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454" w:rsidRPr="00147C50" w:rsidRDefault="003E6FDA" w:rsidP="00BF2B78">
      <w:pPr>
        <w:spacing w:before="24"/>
        <w:jc w:val="center"/>
        <w:rPr>
          <w:rFonts w:ascii="Arial" w:hAnsi="Arial" w:cs="Arial"/>
          <w:b/>
          <w:sz w:val="24"/>
          <w:szCs w:val="24"/>
          <w:u w:val="single"/>
        </w:rPr>
      </w:pPr>
      <w:bookmarkStart w:id="0" w:name="_GoBack"/>
      <w:bookmarkEnd w:id="0"/>
      <w:r w:rsidRPr="00147C50">
        <w:rPr>
          <w:rFonts w:ascii="Arial" w:hAnsi="Arial" w:cs="Arial"/>
          <w:b/>
          <w:sz w:val="24"/>
          <w:szCs w:val="24"/>
          <w:u w:val="single"/>
        </w:rPr>
        <w:t>MARKETING RESEARCH MIDTERM NOTES</w:t>
      </w:r>
    </w:p>
    <w:p w:rsidR="003E6FDA" w:rsidRPr="00147C50" w:rsidRDefault="003E6FDA" w:rsidP="00BF2B78">
      <w:pPr>
        <w:spacing w:before="24"/>
        <w:jc w:val="center"/>
        <w:rPr>
          <w:rFonts w:ascii="Arial" w:hAnsi="Arial" w:cs="Arial"/>
          <w:b/>
          <w:sz w:val="24"/>
          <w:szCs w:val="24"/>
          <w:u w:val="single"/>
        </w:rPr>
      </w:pPr>
      <w:r w:rsidRPr="00147C50">
        <w:rPr>
          <w:rFonts w:ascii="Arial" w:hAnsi="Arial" w:cs="Arial"/>
          <w:b/>
          <w:sz w:val="24"/>
          <w:szCs w:val="24"/>
          <w:u w:val="single"/>
        </w:rPr>
        <w:t>MARK 302 W13</w:t>
      </w:r>
    </w:p>
    <w:p w:rsidR="003E6FDA" w:rsidRPr="00147C50" w:rsidRDefault="003E6FDA" w:rsidP="00BF2B78">
      <w:pPr>
        <w:spacing w:before="24"/>
        <w:jc w:val="center"/>
        <w:rPr>
          <w:rFonts w:ascii="Arial" w:hAnsi="Arial" w:cs="Arial"/>
          <w:b/>
          <w:sz w:val="24"/>
          <w:szCs w:val="24"/>
          <w:u w:val="single"/>
        </w:rPr>
      </w:pPr>
    </w:p>
    <w:p w:rsidR="003E6FDA" w:rsidRPr="00147C50" w:rsidRDefault="003E6FDA" w:rsidP="00BF2B78">
      <w:pPr>
        <w:spacing w:before="24"/>
        <w:jc w:val="both"/>
        <w:rPr>
          <w:rFonts w:ascii="Arial" w:hAnsi="Arial" w:cs="Arial"/>
          <w:b/>
          <w:sz w:val="24"/>
          <w:szCs w:val="24"/>
        </w:rPr>
      </w:pPr>
      <w:r w:rsidRPr="00147C50">
        <w:rPr>
          <w:rFonts w:ascii="Arial" w:hAnsi="Arial" w:cs="Arial"/>
          <w:b/>
          <w:sz w:val="24"/>
          <w:szCs w:val="24"/>
        </w:rPr>
        <w:t>CHAPTER 1</w:t>
      </w:r>
      <w:r w:rsidR="000F46E0" w:rsidRPr="00147C50">
        <w:rPr>
          <w:rFonts w:ascii="Arial" w:hAnsi="Arial" w:cs="Arial"/>
          <w:b/>
          <w:sz w:val="24"/>
          <w:szCs w:val="24"/>
        </w:rPr>
        <w:t>: ROLE OF MARKETING IN MANAGEMENT DECISION MAKING</w:t>
      </w:r>
    </w:p>
    <w:p w:rsidR="003E6FDA" w:rsidRPr="00147C50" w:rsidRDefault="003E6FDA" w:rsidP="00BF2B78">
      <w:pPr>
        <w:spacing w:before="24"/>
        <w:jc w:val="both"/>
        <w:rPr>
          <w:rFonts w:ascii="Arial" w:hAnsi="Arial" w:cs="Arial"/>
          <w:b/>
          <w:sz w:val="24"/>
          <w:szCs w:val="24"/>
        </w:rPr>
      </w:pPr>
    </w:p>
    <w:p w:rsidR="00516CE7" w:rsidRPr="00147C50" w:rsidRDefault="007F0CAB" w:rsidP="00BF2B78">
      <w:pPr>
        <w:spacing w:before="24"/>
        <w:jc w:val="both"/>
        <w:rPr>
          <w:rFonts w:ascii="Arial" w:hAnsi="Arial" w:cs="Arial"/>
          <w:sz w:val="24"/>
          <w:szCs w:val="24"/>
        </w:rPr>
      </w:pPr>
      <w:r w:rsidRPr="00147C50">
        <w:rPr>
          <w:rFonts w:ascii="Arial" w:hAnsi="Arial" w:cs="Arial"/>
          <w:b/>
          <w:sz w:val="24"/>
          <w:szCs w:val="24"/>
        </w:rPr>
        <w:t xml:space="preserve">Marketing: </w:t>
      </w:r>
      <w:r w:rsidRPr="00147C50">
        <w:rPr>
          <w:rFonts w:ascii="Arial" w:hAnsi="Arial" w:cs="Arial"/>
          <w:sz w:val="24"/>
          <w:szCs w:val="24"/>
        </w:rPr>
        <w:t>The process of planning and executing the conception, pricing, promotion, and distribution of ideas, goods, and services to create exchanges that satisfy individual and organizational objectives.</w:t>
      </w:r>
    </w:p>
    <w:p w:rsidR="00044FA6" w:rsidRPr="00147C50" w:rsidRDefault="00044FA6" w:rsidP="00BF2B78">
      <w:pPr>
        <w:spacing w:before="24"/>
        <w:jc w:val="both"/>
        <w:rPr>
          <w:rFonts w:ascii="Arial" w:hAnsi="Arial" w:cs="Arial"/>
          <w:b/>
          <w:sz w:val="24"/>
          <w:szCs w:val="24"/>
        </w:rPr>
      </w:pPr>
    </w:p>
    <w:p w:rsidR="00516CE7" w:rsidRPr="00147C50" w:rsidRDefault="00516CE7" w:rsidP="00BF2B78">
      <w:pPr>
        <w:spacing w:before="24"/>
        <w:jc w:val="both"/>
        <w:rPr>
          <w:rFonts w:ascii="Arial" w:hAnsi="Arial" w:cs="Arial"/>
          <w:sz w:val="24"/>
          <w:szCs w:val="24"/>
        </w:rPr>
      </w:pPr>
      <w:r w:rsidRPr="00147C50">
        <w:rPr>
          <w:rFonts w:ascii="Arial" w:hAnsi="Arial" w:cs="Arial"/>
          <w:b/>
          <w:sz w:val="24"/>
          <w:szCs w:val="24"/>
        </w:rPr>
        <w:t xml:space="preserve">Marketing Research: </w:t>
      </w:r>
      <w:r w:rsidR="00EC45CC" w:rsidRPr="00147C50">
        <w:rPr>
          <w:rFonts w:ascii="Arial" w:hAnsi="Arial" w:cs="Arial"/>
          <w:sz w:val="24"/>
          <w:szCs w:val="24"/>
        </w:rPr>
        <w:t>It is t</w:t>
      </w:r>
      <w:r w:rsidRPr="00147C50">
        <w:rPr>
          <w:rFonts w:ascii="Arial" w:hAnsi="Arial" w:cs="Arial"/>
          <w:sz w:val="24"/>
          <w:szCs w:val="24"/>
        </w:rPr>
        <w:t>he planning, collection, and analysis of data relevant to marketing decision making and the communication of the results of this analysis to management.</w:t>
      </w:r>
    </w:p>
    <w:p w:rsidR="0064037F" w:rsidRPr="00147C50" w:rsidRDefault="00DC5BAD" w:rsidP="00BF2B78">
      <w:pPr>
        <w:spacing w:before="24"/>
        <w:jc w:val="both"/>
        <w:rPr>
          <w:rFonts w:ascii="Arial" w:hAnsi="Arial" w:cs="Arial"/>
          <w:sz w:val="24"/>
          <w:szCs w:val="24"/>
        </w:rPr>
      </w:pPr>
      <w:r w:rsidRPr="00147C50">
        <w:rPr>
          <w:rFonts w:ascii="Arial" w:hAnsi="Arial" w:cs="Arial"/>
          <w:sz w:val="24"/>
          <w:szCs w:val="24"/>
        </w:rPr>
        <w:t xml:space="preserve">It is the function that links the consumer, customer, and public to the marketer through information that is used to identify and define marketing opportunities and problems; generate, refine, and evaluate marketing actions; monitor marketing performance; and improve understanding of marketing as a process. </w:t>
      </w:r>
    </w:p>
    <w:p w:rsidR="00DC5BAD" w:rsidRPr="00147C50" w:rsidRDefault="00DC5BAD" w:rsidP="00BF2B78">
      <w:pPr>
        <w:spacing w:before="24"/>
        <w:jc w:val="both"/>
        <w:rPr>
          <w:rFonts w:ascii="Arial" w:hAnsi="Arial" w:cs="Arial"/>
          <w:sz w:val="24"/>
          <w:szCs w:val="24"/>
        </w:rPr>
      </w:pPr>
      <w:r w:rsidRPr="00147C50">
        <w:rPr>
          <w:rFonts w:ascii="Arial" w:hAnsi="Arial" w:cs="Arial"/>
          <w:sz w:val="24"/>
          <w:szCs w:val="24"/>
        </w:rPr>
        <w:t>Marketing research specifies the information required to address these issues, designs the method for collecting information, manages and implements the data collection process, analyzes the results, and communicates the findings and their implications.</w:t>
      </w:r>
    </w:p>
    <w:p w:rsidR="00044FA6" w:rsidRPr="00147C50" w:rsidRDefault="00044FA6" w:rsidP="00BF2B78">
      <w:pPr>
        <w:spacing w:before="24"/>
        <w:jc w:val="both"/>
        <w:rPr>
          <w:rFonts w:ascii="Arial" w:hAnsi="Arial" w:cs="Arial"/>
          <w:sz w:val="24"/>
          <w:szCs w:val="24"/>
        </w:rPr>
      </w:pPr>
    </w:p>
    <w:p w:rsidR="00044FA6" w:rsidRPr="00147C50" w:rsidRDefault="00044FA6" w:rsidP="00BF2B78">
      <w:pPr>
        <w:spacing w:before="24"/>
        <w:jc w:val="both"/>
        <w:rPr>
          <w:rFonts w:ascii="Arial" w:hAnsi="Arial" w:cs="Arial"/>
          <w:b/>
          <w:sz w:val="24"/>
          <w:szCs w:val="24"/>
        </w:rPr>
      </w:pPr>
      <w:r w:rsidRPr="00147C50">
        <w:rPr>
          <w:rFonts w:ascii="Arial" w:hAnsi="Arial" w:cs="Arial"/>
          <w:b/>
          <w:sz w:val="24"/>
          <w:szCs w:val="24"/>
        </w:rPr>
        <w:t>The Marketing Concept</w:t>
      </w:r>
    </w:p>
    <w:p w:rsidR="00044FA6" w:rsidRPr="00147C50" w:rsidRDefault="00044FA6" w:rsidP="00BF2B78">
      <w:pPr>
        <w:spacing w:before="24"/>
        <w:jc w:val="both"/>
        <w:rPr>
          <w:rFonts w:ascii="Arial" w:hAnsi="Arial" w:cs="Arial"/>
          <w:sz w:val="24"/>
          <w:szCs w:val="24"/>
        </w:rPr>
      </w:pPr>
      <w:r w:rsidRPr="00147C50">
        <w:rPr>
          <w:rFonts w:ascii="Arial" w:hAnsi="Arial" w:cs="Arial"/>
          <w:sz w:val="24"/>
          <w:szCs w:val="24"/>
        </w:rPr>
        <w:t>The Marketing Concept is composed of three tenets which are interrelated:</w:t>
      </w:r>
    </w:p>
    <w:p w:rsidR="00044FA6" w:rsidRPr="00147C50" w:rsidRDefault="00044FA6" w:rsidP="00BF2B78">
      <w:pPr>
        <w:pStyle w:val="ListParagraph"/>
        <w:numPr>
          <w:ilvl w:val="0"/>
          <w:numId w:val="1"/>
        </w:numPr>
        <w:spacing w:before="24"/>
        <w:jc w:val="both"/>
        <w:rPr>
          <w:rFonts w:ascii="Arial" w:hAnsi="Arial" w:cs="Arial"/>
          <w:sz w:val="24"/>
          <w:szCs w:val="24"/>
        </w:rPr>
      </w:pPr>
      <w:r w:rsidRPr="00147C50">
        <w:rPr>
          <w:rFonts w:ascii="Arial" w:hAnsi="Arial" w:cs="Arial"/>
          <w:i/>
          <w:sz w:val="24"/>
          <w:szCs w:val="24"/>
        </w:rPr>
        <w:t>Consumer Orientation</w:t>
      </w:r>
      <w:r w:rsidR="0064037F" w:rsidRPr="00147C50">
        <w:rPr>
          <w:rFonts w:ascii="Arial" w:hAnsi="Arial" w:cs="Arial"/>
          <w:sz w:val="24"/>
          <w:szCs w:val="24"/>
        </w:rPr>
        <w:t>: Identification of and focus on the people or firms most likely to buy a product and the production of a good or service that will meet their needs most effectively</w:t>
      </w:r>
      <w:r w:rsidR="00634654" w:rsidRPr="00147C50">
        <w:rPr>
          <w:rFonts w:ascii="Arial" w:hAnsi="Arial" w:cs="Arial"/>
          <w:sz w:val="24"/>
          <w:szCs w:val="24"/>
        </w:rPr>
        <w:t>.</w:t>
      </w:r>
    </w:p>
    <w:p w:rsidR="00044FA6" w:rsidRPr="00147C50" w:rsidRDefault="00044FA6" w:rsidP="00BF2B78">
      <w:pPr>
        <w:pStyle w:val="ListParagraph"/>
        <w:numPr>
          <w:ilvl w:val="0"/>
          <w:numId w:val="1"/>
        </w:numPr>
        <w:spacing w:before="24"/>
        <w:jc w:val="both"/>
        <w:rPr>
          <w:rFonts w:ascii="Arial" w:hAnsi="Arial" w:cs="Arial"/>
          <w:i/>
          <w:sz w:val="24"/>
          <w:szCs w:val="24"/>
        </w:rPr>
      </w:pPr>
      <w:r w:rsidRPr="00147C50">
        <w:rPr>
          <w:rFonts w:ascii="Arial" w:hAnsi="Arial" w:cs="Arial"/>
          <w:i/>
          <w:sz w:val="24"/>
          <w:szCs w:val="24"/>
        </w:rPr>
        <w:t>Goal Orientation</w:t>
      </w:r>
      <w:r w:rsidR="00634654" w:rsidRPr="00147C50">
        <w:rPr>
          <w:rFonts w:ascii="Arial" w:hAnsi="Arial" w:cs="Arial"/>
          <w:sz w:val="24"/>
          <w:szCs w:val="24"/>
        </w:rPr>
        <w:t>: A focus on the accomplishment of corporate goals; a limit set on consumer orientation.</w:t>
      </w:r>
    </w:p>
    <w:p w:rsidR="00044FA6" w:rsidRPr="00147C50" w:rsidRDefault="00044FA6" w:rsidP="00BF2B78">
      <w:pPr>
        <w:pStyle w:val="ListParagraph"/>
        <w:numPr>
          <w:ilvl w:val="0"/>
          <w:numId w:val="1"/>
        </w:numPr>
        <w:spacing w:before="24"/>
        <w:jc w:val="both"/>
        <w:rPr>
          <w:rFonts w:ascii="Arial" w:hAnsi="Arial" w:cs="Arial"/>
          <w:i/>
          <w:sz w:val="24"/>
          <w:szCs w:val="24"/>
        </w:rPr>
      </w:pPr>
      <w:r w:rsidRPr="00147C50">
        <w:rPr>
          <w:rFonts w:ascii="Arial" w:hAnsi="Arial" w:cs="Arial"/>
          <w:i/>
          <w:sz w:val="24"/>
          <w:szCs w:val="24"/>
        </w:rPr>
        <w:t>Systems Orientation</w:t>
      </w:r>
      <w:r w:rsidR="00634654" w:rsidRPr="00147C50">
        <w:rPr>
          <w:rFonts w:ascii="Arial" w:hAnsi="Arial" w:cs="Arial"/>
          <w:sz w:val="24"/>
          <w:szCs w:val="24"/>
        </w:rPr>
        <w:t>: The creation of systems to monitor the external environment and deliver the desired marketing mix to the target market</w:t>
      </w:r>
    </w:p>
    <w:p w:rsidR="00895A26" w:rsidRPr="00147C50" w:rsidRDefault="00895A26" w:rsidP="00BF2B78">
      <w:pPr>
        <w:pStyle w:val="ListParagraph"/>
        <w:spacing w:before="24"/>
        <w:jc w:val="both"/>
        <w:rPr>
          <w:rFonts w:ascii="Arial" w:hAnsi="Arial" w:cs="Arial"/>
          <w:i/>
          <w:sz w:val="24"/>
          <w:szCs w:val="24"/>
        </w:rPr>
      </w:pPr>
    </w:p>
    <w:p w:rsidR="00895A26" w:rsidRPr="00147C50" w:rsidRDefault="00895A26" w:rsidP="00BF2B78">
      <w:pPr>
        <w:pStyle w:val="ListParagraph"/>
        <w:spacing w:before="24"/>
        <w:jc w:val="both"/>
        <w:rPr>
          <w:rFonts w:ascii="Arial" w:hAnsi="Arial" w:cs="Arial"/>
          <w:i/>
          <w:sz w:val="24"/>
          <w:szCs w:val="24"/>
        </w:rPr>
      </w:pPr>
    </w:p>
    <w:p w:rsidR="00895A26" w:rsidRPr="00147C50" w:rsidRDefault="00895A26" w:rsidP="00BF2B78">
      <w:pPr>
        <w:pStyle w:val="ListParagraph"/>
        <w:spacing w:before="24"/>
        <w:ind w:left="0"/>
        <w:jc w:val="both"/>
        <w:rPr>
          <w:rFonts w:ascii="Arial" w:hAnsi="Arial" w:cs="Arial"/>
          <w:b/>
          <w:sz w:val="24"/>
          <w:szCs w:val="24"/>
        </w:rPr>
      </w:pPr>
      <w:r w:rsidRPr="00147C50">
        <w:rPr>
          <w:rFonts w:ascii="Arial" w:hAnsi="Arial" w:cs="Arial"/>
          <w:b/>
          <w:sz w:val="24"/>
          <w:szCs w:val="24"/>
        </w:rPr>
        <w:lastRenderedPageBreak/>
        <w:t>Scientific Approaches</w:t>
      </w:r>
    </w:p>
    <w:p w:rsidR="00895A26" w:rsidRPr="00147C50" w:rsidRDefault="00895A26" w:rsidP="00BF2B78">
      <w:pPr>
        <w:pStyle w:val="ListParagraph"/>
        <w:spacing w:before="24"/>
        <w:ind w:left="360"/>
        <w:jc w:val="both"/>
        <w:rPr>
          <w:rFonts w:ascii="Arial" w:hAnsi="Arial" w:cs="Arial"/>
          <w:i/>
          <w:sz w:val="24"/>
          <w:szCs w:val="24"/>
        </w:rPr>
      </w:pPr>
      <w:r w:rsidRPr="00147C50">
        <w:rPr>
          <w:rFonts w:ascii="Arial" w:hAnsi="Arial" w:cs="Arial"/>
          <w:i/>
          <w:sz w:val="24"/>
          <w:szCs w:val="24"/>
        </w:rPr>
        <w:t>Logical Positivism</w:t>
      </w:r>
    </w:p>
    <w:p w:rsidR="00A5456B" w:rsidRPr="00147C50" w:rsidRDefault="00DA4515" w:rsidP="003C36F1">
      <w:pPr>
        <w:pStyle w:val="ListParagraph"/>
        <w:numPr>
          <w:ilvl w:val="0"/>
          <w:numId w:val="2"/>
        </w:numPr>
        <w:spacing w:before="24"/>
        <w:ind w:left="720"/>
        <w:jc w:val="both"/>
        <w:rPr>
          <w:rFonts w:ascii="Arial" w:hAnsi="Arial" w:cs="Arial"/>
          <w:sz w:val="24"/>
          <w:szCs w:val="24"/>
        </w:rPr>
      </w:pPr>
      <w:r w:rsidRPr="00147C50">
        <w:rPr>
          <w:rFonts w:ascii="Arial" w:hAnsi="Arial" w:cs="Arial"/>
          <w:sz w:val="24"/>
          <w:szCs w:val="24"/>
        </w:rPr>
        <w:t xml:space="preserve">Dominant ‘epistemology’ today - a set of beliefs about the nature of science   </w:t>
      </w:r>
    </w:p>
    <w:p w:rsidR="00A5456B" w:rsidRPr="00147C50" w:rsidRDefault="00DA4515" w:rsidP="003C36F1">
      <w:pPr>
        <w:pStyle w:val="ListParagraph"/>
        <w:numPr>
          <w:ilvl w:val="0"/>
          <w:numId w:val="2"/>
        </w:numPr>
        <w:spacing w:before="24"/>
        <w:ind w:left="720"/>
        <w:jc w:val="both"/>
        <w:rPr>
          <w:rFonts w:ascii="Arial" w:hAnsi="Arial" w:cs="Arial"/>
          <w:sz w:val="24"/>
          <w:szCs w:val="24"/>
        </w:rPr>
      </w:pPr>
      <w:r w:rsidRPr="00147C50">
        <w:rPr>
          <w:rFonts w:ascii="Arial" w:hAnsi="Arial" w:cs="Arial"/>
          <w:sz w:val="24"/>
          <w:szCs w:val="24"/>
        </w:rPr>
        <w:t>Asserts that knowledge is best generated by empirical research, controlled experiments, logical analysis of data</w:t>
      </w:r>
    </w:p>
    <w:p w:rsidR="00A5456B" w:rsidRPr="00147C50" w:rsidRDefault="00DA4515" w:rsidP="003C36F1">
      <w:pPr>
        <w:pStyle w:val="ListParagraph"/>
        <w:numPr>
          <w:ilvl w:val="0"/>
          <w:numId w:val="2"/>
        </w:numPr>
        <w:spacing w:before="24"/>
        <w:ind w:left="720"/>
        <w:jc w:val="both"/>
        <w:rPr>
          <w:rFonts w:ascii="Arial" w:hAnsi="Arial" w:cs="Arial"/>
          <w:sz w:val="24"/>
          <w:szCs w:val="24"/>
        </w:rPr>
      </w:pPr>
      <w:r w:rsidRPr="00147C50">
        <w:rPr>
          <w:rFonts w:ascii="Arial" w:hAnsi="Arial" w:cs="Arial"/>
          <w:sz w:val="24"/>
          <w:szCs w:val="24"/>
        </w:rPr>
        <w:t xml:space="preserve">Claims that scientists can be disinterested observers of nature who pursue knowledge for its own sake </w:t>
      </w:r>
    </w:p>
    <w:p w:rsidR="00A5456B" w:rsidRPr="00147C50" w:rsidRDefault="00DA4515" w:rsidP="003C36F1">
      <w:pPr>
        <w:pStyle w:val="ListParagraph"/>
        <w:numPr>
          <w:ilvl w:val="0"/>
          <w:numId w:val="2"/>
        </w:numPr>
        <w:spacing w:before="24"/>
        <w:ind w:left="720"/>
        <w:jc w:val="both"/>
        <w:rPr>
          <w:rFonts w:ascii="Arial" w:hAnsi="Arial" w:cs="Arial"/>
          <w:sz w:val="24"/>
          <w:szCs w:val="24"/>
        </w:rPr>
      </w:pPr>
      <w:r w:rsidRPr="00147C50">
        <w:rPr>
          <w:rFonts w:ascii="Arial" w:hAnsi="Arial" w:cs="Arial"/>
          <w:sz w:val="24"/>
          <w:szCs w:val="24"/>
        </w:rPr>
        <w:t>Key values: Empiricism, skepticism, tentativeness (theories must be falsifiable), publicness</w:t>
      </w:r>
    </w:p>
    <w:p w:rsidR="00A5456B" w:rsidRPr="00147C50" w:rsidRDefault="00DA4515" w:rsidP="003C36F1">
      <w:pPr>
        <w:pStyle w:val="ListParagraph"/>
        <w:numPr>
          <w:ilvl w:val="0"/>
          <w:numId w:val="2"/>
        </w:numPr>
        <w:spacing w:before="24"/>
        <w:ind w:left="720"/>
        <w:jc w:val="both"/>
        <w:rPr>
          <w:rFonts w:ascii="Arial" w:hAnsi="Arial" w:cs="Arial"/>
          <w:sz w:val="24"/>
          <w:szCs w:val="24"/>
        </w:rPr>
      </w:pPr>
      <w:r w:rsidRPr="00147C50">
        <w:rPr>
          <w:rFonts w:ascii="Arial" w:hAnsi="Arial" w:cs="Arial"/>
          <w:sz w:val="24"/>
          <w:szCs w:val="24"/>
        </w:rPr>
        <w:t>Leads to the question: Is physics still a science?</w:t>
      </w:r>
    </w:p>
    <w:p w:rsidR="00895A26" w:rsidRPr="00147C50" w:rsidRDefault="00895A26" w:rsidP="00BF2B78">
      <w:pPr>
        <w:pStyle w:val="ListParagraph"/>
        <w:spacing w:before="24"/>
        <w:ind w:left="360"/>
        <w:jc w:val="both"/>
        <w:rPr>
          <w:rFonts w:ascii="Arial" w:hAnsi="Arial" w:cs="Arial"/>
          <w:i/>
          <w:sz w:val="24"/>
          <w:szCs w:val="24"/>
        </w:rPr>
      </w:pPr>
    </w:p>
    <w:p w:rsidR="00895A26" w:rsidRPr="00147C50" w:rsidRDefault="00895A26" w:rsidP="00BF2B78">
      <w:pPr>
        <w:pStyle w:val="ListParagraph"/>
        <w:spacing w:before="24"/>
        <w:ind w:left="360"/>
        <w:jc w:val="both"/>
        <w:rPr>
          <w:rFonts w:ascii="Arial" w:hAnsi="Arial" w:cs="Arial"/>
          <w:i/>
          <w:sz w:val="24"/>
          <w:szCs w:val="24"/>
        </w:rPr>
      </w:pPr>
      <w:r w:rsidRPr="00147C50">
        <w:rPr>
          <w:rFonts w:ascii="Arial" w:hAnsi="Arial" w:cs="Arial"/>
          <w:i/>
          <w:sz w:val="24"/>
          <w:szCs w:val="24"/>
        </w:rPr>
        <w:t>Humanistic Perspective</w:t>
      </w:r>
    </w:p>
    <w:p w:rsidR="00A5456B" w:rsidRPr="00147C50" w:rsidRDefault="00DA4515" w:rsidP="003C36F1">
      <w:pPr>
        <w:pStyle w:val="ListParagraph"/>
        <w:numPr>
          <w:ilvl w:val="0"/>
          <w:numId w:val="3"/>
        </w:numPr>
        <w:spacing w:before="24"/>
        <w:ind w:left="720"/>
        <w:jc w:val="both"/>
        <w:rPr>
          <w:rFonts w:ascii="Arial" w:hAnsi="Arial" w:cs="Arial"/>
          <w:sz w:val="24"/>
          <w:szCs w:val="24"/>
        </w:rPr>
      </w:pPr>
      <w:r w:rsidRPr="00147C50">
        <w:rPr>
          <w:rFonts w:ascii="Arial" w:hAnsi="Arial" w:cs="Arial"/>
          <w:sz w:val="24"/>
          <w:szCs w:val="24"/>
        </w:rPr>
        <w:t>Competing epistemology - science should produce knowledge that serves people, not knowledge for its own sake</w:t>
      </w:r>
    </w:p>
    <w:p w:rsidR="00A5456B" w:rsidRPr="00147C50" w:rsidRDefault="00DA4515" w:rsidP="003C36F1">
      <w:pPr>
        <w:pStyle w:val="ListParagraph"/>
        <w:numPr>
          <w:ilvl w:val="0"/>
          <w:numId w:val="3"/>
        </w:numPr>
        <w:spacing w:before="24"/>
        <w:ind w:left="720"/>
        <w:jc w:val="both"/>
        <w:rPr>
          <w:rFonts w:ascii="Arial" w:hAnsi="Arial" w:cs="Arial"/>
          <w:sz w:val="24"/>
          <w:szCs w:val="24"/>
        </w:rPr>
      </w:pPr>
      <w:r w:rsidRPr="00147C50">
        <w:rPr>
          <w:rFonts w:ascii="Arial" w:hAnsi="Arial" w:cs="Arial"/>
          <w:sz w:val="24"/>
          <w:szCs w:val="24"/>
        </w:rPr>
        <w:t>Also: people are best understood in their natural environments, not in laboratories</w:t>
      </w:r>
    </w:p>
    <w:p w:rsidR="00A5456B" w:rsidRPr="00147C50" w:rsidRDefault="00DA4515" w:rsidP="003C36F1">
      <w:pPr>
        <w:pStyle w:val="ListParagraph"/>
        <w:numPr>
          <w:ilvl w:val="0"/>
          <w:numId w:val="3"/>
        </w:numPr>
        <w:spacing w:before="24"/>
        <w:ind w:left="720"/>
        <w:jc w:val="both"/>
        <w:rPr>
          <w:rFonts w:ascii="Arial" w:hAnsi="Arial" w:cs="Arial"/>
          <w:sz w:val="24"/>
          <w:szCs w:val="24"/>
        </w:rPr>
      </w:pPr>
      <w:r w:rsidRPr="00147C50">
        <w:rPr>
          <w:rFonts w:ascii="Arial" w:hAnsi="Arial" w:cs="Arial"/>
          <w:sz w:val="24"/>
          <w:szCs w:val="24"/>
        </w:rPr>
        <w:t xml:space="preserve">Also: scientists are not just observers, objectivity is impossible </w:t>
      </w:r>
    </w:p>
    <w:p w:rsidR="00895A26" w:rsidRPr="00147C50" w:rsidRDefault="00DA4515" w:rsidP="003C36F1">
      <w:pPr>
        <w:pStyle w:val="ListParagraph"/>
        <w:numPr>
          <w:ilvl w:val="0"/>
          <w:numId w:val="3"/>
        </w:numPr>
        <w:spacing w:before="24"/>
        <w:ind w:left="720"/>
        <w:jc w:val="both"/>
        <w:rPr>
          <w:rFonts w:ascii="Arial" w:hAnsi="Arial" w:cs="Arial"/>
          <w:sz w:val="24"/>
          <w:szCs w:val="24"/>
        </w:rPr>
      </w:pPr>
      <w:r w:rsidRPr="00147C50">
        <w:rPr>
          <w:rFonts w:ascii="Arial" w:hAnsi="Arial" w:cs="Arial"/>
          <w:sz w:val="24"/>
          <w:szCs w:val="24"/>
        </w:rPr>
        <w:t>However</w:t>
      </w:r>
      <w:r w:rsidR="00895A26" w:rsidRPr="00147C50">
        <w:rPr>
          <w:rFonts w:ascii="Arial" w:hAnsi="Arial" w:cs="Arial"/>
          <w:sz w:val="24"/>
          <w:szCs w:val="24"/>
        </w:rPr>
        <w:t>, this is still a marginal view</w:t>
      </w:r>
    </w:p>
    <w:p w:rsidR="00AF3FE6" w:rsidRPr="00147C50" w:rsidRDefault="00AF3FE6" w:rsidP="00BF2B78">
      <w:pPr>
        <w:pStyle w:val="ListParagraph"/>
        <w:spacing w:before="24"/>
        <w:jc w:val="both"/>
        <w:rPr>
          <w:rFonts w:ascii="Arial" w:hAnsi="Arial" w:cs="Arial"/>
          <w:sz w:val="24"/>
          <w:szCs w:val="24"/>
        </w:rPr>
      </w:pPr>
    </w:p>
    <w:p w:rsidR="00AF3FE6" w:rsidRPr="00147C50" w:rsidRDefault="00AF3FE6" w:rsidP="00BF2B78">
      <w:pPr>
        <w:pStyle w:val="ListParagraph"/>
        <w:spacing w:before="24"/>
        <w:jc w:val="both"/>
        <w:rPr>
          <w:rFonts w:ascii="Arial" w:hAnsi="Arial" w:cs="Arial"/>
          <w:sz w:val="24"/>
          <w:szCs w:val="24"/>
        </w:rPr>
      </w:pPr>
    </w:p>
    <w:p w:rsidR="00AF3FE6" w:rsidRPr="00147C50" w:rsidRDefault="00AF3FE6" w:rsidP="00BF2B78">
      <w:pPr>
        <w:pStyle w:val="ListParagraph"/>
        <w:spacing w:before="24"/>
        <w:ind w:left="0"/>
        <w:jc w:val="both"/>
        <w:rPr>
          <w:rFonts w:ascii="Arial" w:hAnsi="Arial" w:cs="Arial"/>
          <w:b/>
          <w:sz w:val="24"/>
          <w:szCs w:val="24"/>
        </w:rPr>
      </w:pPr>
      <w:r w:rsidRPr="00147C50">
        <w:rPr>
          <w:rFonts w:ascii="Arial" w:hAnsi="Arial" w:cs="Arial"/>
          <w:b/>
          <w:sz w:val="24"/>
          <w:szCs w:val="24"/>
        </w:rPr>
        <w:t>The Scientific Method</w:t>
      </w:r>
    </w:p>
    <w:p w:rsidR="00AF3FE6" w:rsidRPr="00147C50" w:rsidRDefault="00AF3FE6" w:rsidP="00BF2B78">
      <w:pPr>
        <w:pStyle w:val="ListParagraph"/>
        <w:spacing w:before="24"/>
        <w:ind w:left="0"/>
        <w:jc w:val="both"/>
        <w:rPr>
          <w:rFonts w:ascii="Arial" w:hAnsi="Arial" w:cs="Arial"/>
          <w:sz w:val="24"/>
          <w:szCs w:val="24"/>
        </w:rPr>
      </w:pPr>
      <w:r w:rsidRPr="00147C50">
        <w:rPr>
          <w:rFonts w:ascii="Arial" w:hAnsi="Arial" w:cs="Arial"/>
          <w:sz w:val="24"/>
          <w:szCs w:val="24"/>
        </w:rPr>
        <w:t>Has led to progress over the last 5000 years</w:t>
      </w:r>
    </w:p>
    <w:p w:rsidR="00A5456B" w:rsidRPr="00147C50" w:rsidRDefault="00DA4515" w:rsidP="003C36F1">
      <w:pPr>
        <w:pStyle w:val="ListParagraph"/>
        <w:numPr>
          <w:ilvl w:val="0"/>
          <w:numId w:val="4"/>
        </w:numPr>
        <w:tabs>
          <w:tab w:val="num" w:pos="720"/>
        </w:tabs>
        <w:spacing w:before="24"/>
        <w:jc w:val="both"/>
        <w:rPr>
          <w:rFonts w:ascii="Arial" w:hAnsi="Arial" w:cs="Arial"/>
          <w:sz w:val="24"/>
          <w:szCs w:val="24"/>
        </w:rPr>
      </w:pPr>
      <w:r w:rsidRPr="00147C50">
        <w:rPr>
          <w:rFonts w:ascii="Arial" w:hAnsi="Arial" w:cs="Arial"/>
          <w:sz w:val="24"/>
          <w:szCs w:val="24"/>
        </w:rPr>
        <w:t xml:space="preserve">Start with a hypothesis (educated guess) </w:t>
      </w:r>
    </w:p>
    <w:p w:rsidR="00A5456B" w:rsidRPr="00147C50" w:rsidRDefault="00DA4515" w:rsidP="003C36F1">
      <w:pPr>
        <w:pStyle w:val="ListParagraph"/>
        <w:numPr>
          <w:ilvl w:val="0"/>
          <w:numId w:val="4"/>
        </w:numPr>
        <w:spacing w:before="24"/>
        <w:jc w:val="both"/>
        <w:rPr>
          <w:rFonts w:ascii="Arial" w:hAnsi="Arial" w:cs="Arial"/>
          <w:sz w:val="24"/>
          <w:szCs w:val="24"/>
        </w:rPr>
      </w:pPr>
      <w:r w:rsidRPr="00147C50">
        <w:rPr>
          <w:rFonts w:ascii="Arial" w:hAnsi="Arial" w:cs="Arial"/>
          <w:sz w:val="24"/>
          <w:szCs w:val="24"/>
        </w:rPr>
        <w:t>Test the hypothesis, discard it if necessary and formulate another hypothesis - e.g., germ theory of disease</w:t>
      </w:r>
    </w:p>
    <w:p w:rsidR="00A5456B" w:rsidRPr="00147C50" w:rsidRDefault="00DA4515" w:rsidP="003C36F1">
      <w:pPr>
        <w:pStyle w:val="ListParagraph"/>
        <w:numPr>
          <w:ilvl w:val="0"/>
          <w:numId w:val="4"/>
        </w:numPr>
        <w:spacing w:before="24"/>
        <w:jc w:val="both"/>
        <w:rPr>
          <w:rFonts w:ascii="Arial" w:hAnsi="Arial" w:cs="Arial"/>
          <w:sz w:val="24"/>
          <w:szCs w:val="24"/>
        </w:rPr>
      </w:pPr>
      <w:r w:rsidRPr="00147C50">
        <w:rPr>
          <w:rFonts w:ascii="Arial" w:hAnsi="Arial" w:cs="Arial"/>
          <w:sz w:val="24"/>
          <w:szCs w:val="24"/>
        </w:rPr>
        <w:t>Even if a hypothesis is supported, it is not ‘proven’ because a better theory may come along</w:t>
      </w:r>
    </w:p>
    <w:p w:rsidR="00A5456B" w:rsidRPr="00147C50" w:rsidRDefault="00DA4515" w:rsidP="003C36F1">
      <w:pPr>
        <w:pStyle w:val="ListParagraph"/>
        <w:numPr>
          <w:ilvl w:val="0"/>
          <w:numId w:val="4"/>
        </w:numPr>
        <w:spacing w:before="24"/>
        <w:jc w:val="both"/>
        <w:rPr>
          <w:rFonts w:ascii="Arial" w:hAnsi="Arial" w:cs="Arial"/>
          <w:sz w:val="24"/>
          <w:szCs w:val="24"/>
        </w:rPr>
      </w:pPr>
      <w:r w:rsidRPr="00147C50">
        <w:rPr>
          <w:rFonts w:ascii="Arial" w:hAnsi="Arial" w:cs="Arial"/>
          <w:sz w:val="24"/>
          <w:szCs w:val="24"/>
        </w:rPr>
        <w:t xml:space="preserve">Of course, some ‘theories’ have a LOT of support </w:t>
      </w:r>
      <w:r w:rsidR="006770E2" w:rsidRPr="00147C50">
        <w:rPr>
          <w:rFonts w:ascii="Arial" w:hAnsi="Arial" w:cs="Arial"/>
          <w:sz w:val="24"/>
          <w:szCs w:val="24"/>
        </w:rPr>
        <w:t>–</w:t>
      </w:r>
      <w:r w:rsidRPr="00147C50">
        <w:rPr>
          <w:rFonts w:ascii="Arial" w:hAnsi="Arial" w:cs="Arial"/>
          <w:sz w:val="24"/>
          <w:szCs w:val="24"/>
        </w:rPr>
        <w:t xml:space="preserve"> evolution</w:t>
      </w:r>
    </w:p>
    <w:p w:rsidR="006770E2" w:rsidRPr="00147C50" w:rsidRDefault="006770E2" w:rsidP="00BF2B78">
      <w:pPr>
        <w:pStyle w:val="ListParagraph"/>
        <w:spacing w:before="24"/>
        <w:ind w:left="360"/>
        <w:jc w:val="both"/>
        <w:rPr>
          <w:rFonts w:ascii="Arial" w:hAnsi="Arial" w:cs="Arial"/>
          <w:sz w:val="24"/>
          <w:szCs w:val="24"/>
        </w:rPr>
      </w:pPr>
    </w:p>
    <w:p w:rsidR="006770E2" w:rsidRPr="00147C50" w:rsidRDefault="006770E2" w:rsidP="00BF2B78">
      <w:pPr>
        <w:pStyle w:val="ListParagraph"/>
        <w:spacing w:before="24"/>
        <w:ind w:left="360"/>
        <w:jc w:val="both"/>
        <w:rPr>
          <w:rFonts w:ascii="Arial" w:hAnsi="Arial" w:cs="Arial"/>
          <w:sz w:val="24"/>
          <w:szCs w:val="24"/>
        </w:rPr>
      </w:pPr>
    </w:p>
    <w:p w:rsidR="006770E2" w:rsidRPr="00147C50" w:rsidRDefault="006770E2" w:rsidP="00BF2B78">
      <w:pPr>
        <w:pStyle w:val="ListParagraph"/>
        <w:spacing w:before="24"/>
        <w:ind w:left="0"/>
        <w:jc w:val="both"/>
        <w:rPr>
          <w:rFonts w:ascii="Arial" w:hAnsi="Arial" w:cs="Arial"/>
          <w:b/>
          <w:sz w:val="24"/>
          <w:szCs w:val="24"/>
        </w:rPr>
      </w:pPr>
      <w:r w:rsidRPr="00147C50">
        <w:rPr>
          <w:rFonts w:ascii="Arial" w:hAnsi="Arial" w:cs="Arial"/>
          <w:b/>
          <w:sz w:val="24"/>
          <w:szCs w:val="24"/>
        </w:rPr>
        <w:t>The Three Critical Roles of Marketing Research</w:t>
      </w:r>
    </w:p>
    <w:p w:rsidR="006770E2" w:rsidRPr="00147C50" w:rsidRDefault="006770E2" w:rsidP="00BF2B78">
      <w:pPr>
        <w:pStyle w:val="ListParagraph"/>
        <w:spacing w:before="24"/>
        <w:ind w:left="0"/>
        <w:jc w:val="both"/>
        <w:rPr>
          <w:rFonts w:ascii="Arial" w:hAnsi="Arial" w:cs="Arial"/>
          <w:iCs/>
          <w:sz w:val="24"/>
          <w:szCs w:val="24"/>
        </w:rPr>
      </w:pPr>
      <w:r w:rsidRPr="00147C50">
        <w:rPr>
          <w:rFonts w:ascii="Arial" w:hAnsi="Arial" w:cs="Arial"/>
          <w:i/>
          <w:sz w:val="24"/>
          <w:szCs w:val="24"/>
        </w:rPr>
        <w:t xml:space="preserve">Descriptive: </w:t>
      </w:r>
      <w:r w:rsidRPr="00147C50">
        <w:rPr>
          <w:rFonts w:ascii="Arial" w:hAnsi="Arial" w:cs="Arial"/>
          <w:iCs/>
          <w:sz w:val="24"/>
          <w:szCs w:val="24"/>
        </w:rPr>
        <w:t>The gathering and presenting of statements of fact</w:t>
      </w:r>
    </w:p>
    <w:p w:rsidR="006770E2" w:rsidRPr="00147C50" w:rsidRDefault="006770E2" w:rsidP="00BF2B78">
      <w:pPr>
        <w:pStyle w:val="ListParagraph"/>
        <w:spacing w:before="24"/>
        <w:ind w:left="0"/>
        <w:jc w:val="both"/>
        <w:rPr>
          <w:rFonts w:ascii="Arial" w:hAnsi="Arial" w:cs="Arial"/>
          <w:iCs/>
          <w:sz w:val="24"/>
          <w:szCs w:val="24"/>
        </w:rPr>
      </w:pPr>
      <w:r w:rsidRPr="00147C50">
        <w:rPr>
          <w:rFonts w:ascii="Arial" w:hAnsi="Arial" w:cs="Arial"/>
          <w:i/>
          <w:iCs/>
          <w:sz w:val="24"/>
          <w:szCs w:val="24"/>
        </w:rPr>
        <w:t xml:space="preserve">Diagnostic: </w:t>
      </w:r>
      <w:r w:rsidRPr="00147C50">
        <w:rPr>
          <w:rFonts w:ascii="Arial" w:hAnsi="Arial" w:cs="Arial"/>
          <w:iCs/>
          <w:sz w:val="24"/>
          <w:szCs w:val="24"/>
        </w:rPr>
        <w:t>The explanation of data or actions (impacts, cause and effect, what changes are for the best, etc.</w:t>
      </w:r>
    </w:p>
    <w:p w:rsidR="003A609B" w:rsidRPr="00147C50" w:rsidRDefault="006770E2" w:rsidP="00BF2B78">
      <w:pPr>
        <w:pStyle w:val="ListParagraph"/>
        <w:spacing w:before="24"/>
        <w:ind w:left="0"/>
        <w:jc w:val="both"/>
        <w:rPr>
          <w:rFonts w:ascii="Arial" w:hAnsi="Arial" w:cs="Arial"/>
          <w:iCs/>
          <w:sz w:val="24"/>
          <w:szCs w:val="24"/>
        </w:rPr>
      </w:pPr>
      <w:r w:rsidRPr="00147C50">
        <w:rPr>
          <w:rFonts w:ascii="Arial" w:hAnsi="Arial" w:cs="Arial"/>
          <w:i/>
          <w:iCs/>
          <w:sz w:val="24"/>
          <w:szCs w:val="24"/>
        </w:rPr>
        <w:t xml:space="preserve">Predictive: </w:t>
      </w:r>
      <w:r w:rsidRPr="00147C50">
        <w:rPr>
          <w:rFonts w:ascii="Arial" w:hAnsi="Arial" w:cs="Arial"/>
          <w:iCs/>
          <w:sz w:val="24"/>
          <w:szCs w:val="24"/>
        </w:rPr>
        <w:t>The specification of how to use descriptive and diagnostic research to predict the results of a planned marketing decision (How can the firm best take advantage of opportunities as they arise in the ever-changing marketplace)</w:t>
      </w:r>
    </w:p>
    <w:p w:rsidR="003A609B" w:rsidRPr="00147C50" w:rsidRDefault="003A609B" w:rsidP="00BF2B78">
      <w:pPr>
        <w:pStyle w:val="ListParagraph"/>
        <w:spacing w:before="24"/>
        <w:ind w:left="0"/>
        <w:jc w:val="both"/>
        <w:rPr>
          <w:rFonts w:ascii="Arial" w:hAnsi="Arial" w:cs="Arial"/>
          <w:iCs/>
          <w:sz w:val="24"/>
          <w:szCs w:val="24"/>
        </w:rPr>
      </w:pPr>
    </w:p>
    <w:p w:rsidR="003A609B" w:rsidRPr="00147C50" w:rsidRDefault="003A609B" w:rsidP="00BF2B78">
      <w:pPr>
        <w:pStyle w:val="ListParagraph"/>
        <w:spacing w:before="24"/>
        <w:ind w:left="0"/>
        <w:jc w:val="both"/>
        <w:rPr>
          <w:rFonts w:ascii="Arial" w:hAnsi="Arial" w:cs="Arial"/>
          <w:iCs/>
          <w:sz w:val="24"/>
          <w:szCs w:val="24"/>
        </w:rPr>
      </w:pPr>
    </w:p>
    <w:p w:rsidR="003A609B" w:rsidRPr="00147C50" w:rsidRDefault="003A609B" w:rsidP="00BF2B78">
      <w:pPr>
        <w:pStyle w:val="ListParagraph"/>
        <w:spacing w:before="24"/>
        <w:ind w:left="0"/>
        <w:rPr>
          <w:rFonts w:ascii="Arial" w:hAnsi="Arial" w:cs="Arial"/>
          <w:sz w:val="24"/>
          <w:szCs w:val="24"/>
        </w:rPr>
      </w:pPr>
      <w:r w:rsidRPr="00147C50">
        <w:rPr>
          <w:rFonts w:ascii="Arial" w:hAnsi="Arial" w:cs="Arial"/>
          <w:b/>
          <w:bCs/>
          <w:sz w:val="24"/>
          <w:szCs w:val="24"/>
        </w:rPr>
        <w:lastRenderedPageBreak/>
        <w:t xml:space="preserve">Return on Quality: </w:t>
      </w:r>
      <w:r w:rsidRPr="00147C50">
        <w:rPr>
          <w:rFonts w:ascii="Arial" w:hAnsi="Arial" w:cs="Arial"/>
          <w:sz w:val="24"/>
          <w:szCs w:val="24"/>
        </w:rPr>
        <w:t>Management objective based on the principles that</w:t>
      </w:r>
    </w:p>
    <w:p w:rsidR="00A5456B" w:rsidRPr="00147C50" w:rsidRDefault="00DA4515" w:rsidP="003C36F1">
      <w:pPr>
        <w:pStyle w:val="ListParagraph"/>
        <w:numPr>
          <w:ilvl w:val="0"/>
          <w:numId w:val="5"/>
        </w:numPr>
        <w:tabs>
          <w:tab w:val="clear" w:pos="720"/>
          <w:tab w:val="num" w:pos="1440"/>
        </w:tabs>
        <w:spacing w:before="24"/>
        <w:rPr>
          <w:rFonts w:ascii="Arial" w:hAnsi="Arial" w:cs="Arial"/>
          <w:sz w:val="24"/>
          <w:szCs w:val="24"/>
        </w:rPr>
      </w:pPr>
      <w:r w:rsidRPr="00147C50">
        <w:rPr>
          <w:rFonts w:ascii="Arial" w:hAnsi="Arial" w:cs="Arial"/>
          <w:sz w:val="24"/>
          <w:szCs w:val="24"/>
        </w:rPr>
        <w:t>The quality being delivered is at a level desired by the target market</w:t>
      </w:r>
    </w:p>
    <w:p w:rsidR="00A5456B" w:rsidRPr="00147C50" w:rsidRDefault="00DA4515" w:rsidP="003C36F1">
      <w:pPr>
        <w:pStyle w:val="ListParagraph"/>
        <w:numPr>
          <w:ilvl w:val="0"/>
          <w:numId w:val="5"/>
        </w:numPr>
        <w:spacing w:before="24"/>
        <w:rPr>
          <w:rFonts w:ascii="Arial" w:hAnsi="Arial" w:cs="Arial"/>
          <w:sz w:val="24"/>
          <w:szCs w:val="24"/>
        </w:rPr>
      </w:pPr>
      <w:r w:rsidRPr="00147C50">
        <w:rPr>
          <w:rFonts w:ascii="Arial" w:hAnsi="Arial" w:cs="Arial"/>
          <w:sz w:val="24"/>
          <w:szCs w:val="24"/>
        </w:rPr>
        <w:t>The level of quality must have a positive impact on profitability</w:t>
      </w:r>
    </w:p>
    <w:p w:rsidR="00EE5941" w:rsidRPr="00147C50" w:rsidRDefault="00EE5941" w:rsidP="00BF2B78">
      <w:pPr>
        <w:pStyle w:val="ListParagraph"/>
        <w:spacing w:before="24"/>
        <w:rPr>
          <w:rFonts w:ascii="Arial" w:hAnsi="Arial" w:cs="Arial"/>
          <w:sz w:val="24"/>
          <w:szCs w:val="24"/>
        </w:rPr>
      </w:pPr>
    </w:p>
    <w:p w:rsidR="00DE2A5D" w:rsidRPr="00147C50" w:rsidRDefault="00DE2A5D" w:rsidP="00BF2B78">
      <w:pPr>
        <w:pStyle w:val="ListParagraph"/>
        <w:spacing w:before="24"/>
        <w:ind w:left="0"/>
        <w:jc w:val="both"/>
        <w:rPr>
          <w:rFonts w:ascii="Arial" w:hAnsi="Arial" w:cs="Arial"/>
          <w:i/>
          <w:iCs/>
          <w:sz w:val="24"/>
          <w:szCs w:val="24"/>
          <w:u w:val="single"/>
        </w:rPr>
      </w:pPr>
    </w:p>
    <w:p w:rsidR="003A609B" w:rsidRPr="00147C50" w:rsidRDefault="00EE5941" w:rsidP="00BF2B78">
      <w:pPr>
        <w:pStyle w:val="ListParagraph"/>
        <w:spacing w:before="24"/>
        <w:ind w:left="0"/>
        <w:jc w:val="both"/>
        <w:rPr>
          <w:rFonts w:ascii="Arial" w:hAnsi="Arial" w:cs="Arial"/>
          <w:b/>
          <w:sz w:val="24"/>
          <w:szCs w:val="24"/>
        </w:rPr>
      </w:pPr>
      <w:r w:rsidRPr="00147C50">
        <w:rPr>
          <w:rFonts w:ascii="Arial" w:hAnsi="Arial" w:cs="Arial"/>
          <w:b/>
          <w:iCs/>
          <w:sz w:val="24"/>
          <w:szCs w:val="24"/>
        </w:rPr>
        <w:t>Paramount Importance of Keeping E</w:t>
      </w:r>
      <w:r w:rsidR="003A609B" w:rsidRPr="00147C50">
        <w:rPr>
          <w:rFonts w:ascii="Arial" w:hAnsi="Arial" w:cs="Arial"/>
          <w:b/>
          <w:iCs/>
          <w:sz w:val="24"/>
          <w:szCs w:val="24"/>
        </w:rPr>
        <w:t>xi</w:t>
      </w:r>
      <w:r w:rsidRPr="00147C50">
        <w:rPr>
          <w:rFonts w:ascii="Arial" w:hAnsi="Arial" w:cs="Arial"/>
          <w:b/>
          <w:iCs/>
          <w:sz w:val="24"/>
          <w:szCs w:val="24"/>
        </w:rPr>
        <w:t>sting C</w:t>
      </w:r>
      <w:r w:rsidR="003A609B" w:rsidRPr="00147C50">
        <w:rPr>
          <w:rFonts w:ascii="Arial" w:hAnsi="Arial" w:cs="Arial"/>
          <w:b/>
          <w:iCs/>
          <w:sz w:val="24"/>
          <w:szCs w:val="24"/>
        </w:rPr>
        <w:t>ustomers</w:t>
      </w:r>
    </w:p>
    <w:p w:rsidR="00895A26" w:rsidRPr="00147C50" w:rsidRDefault="003A609B" w:rsidP="00BF2B78">
      <w:pPr>
        <w:pStyle w:val="ListParagraph"/>
        <w:spacing w:before="24"/>
        <w:ind w:left="0"/>
        <w:jc w:val="both"/>
        <w:rPr>
          <w:rFonts w:ascii="Arial" w:hAnsi="Arial" w:cs="Arial"/>
          <w:sz w:val="24"/>
          <w:szCs w:val="24"/>
        </w:rPr>
      </w:pPr>
      <w:r w:rsidRPr="00147C50">
        <w:rPr>
          <w:rFonts w:ascii="Arial" w:hAnsi="Arial" w:cs="Arial"/>
          <w:sz w:val="24"/>
          <w:szCs w:val="24"/>
        </w:rPr>
        <w:t>An inextricable link exists between customer satisfaction and customer loyalty. Long-term relationships are grounded in the delivery of service and value. Customer retention pays big dividends for firms. Powered by repeat sales and referrals, market share grows. Costs fall because firms spend less funds and energy attempting to replace defectors. Steady customers are easy to serve because they understand the modus operandi and make fewer demands on employee’s time. A firm’s ability to retain customers also drives job satisfaction and pride, which leads to higher employee retention. In turn, long-term employees acquire additional knowledge that increases productivity. The ability to retain customers is based on an intimate understanding of their needs. This knowledge comes primarily from marketing research.</w:t>
      </w:r>
    </w:p>
    <w:p w:rsidR="00EE5941" w:rsidRPr="00147C50" w:rsidRDefault="00EE5941" w:rsidP="00BF2B78">
      <w:pPr>
        <w:pStyle w:val="ListParagraph"/>
        <w:spacing w:before="24"/>
        <w:ind w:left="0"/>
        <w:jc w:val="both"/>
        <w:rPr>
          <w:rFonts w:ascii="Arial" w:hAnsi="Arial" w:cs="Arial"/>
          <w:sz w:val="24"/>
          <w:szCs w:val="24"/>
        </w:rPr>
      </w:pPr>
    </w:p>
    <w:p w:rsidR="00EE5941" w:rsidRPr="00147C50" w:rsidRDefault="00EE5941" w:rsidP="00BF2B78">
      <w:pPr>
        <w:pStyle w:val="ListParagraph"/>
        <w:spacing w:before="24"/>
        <w:ind w:left="0"/>
        <w:jc w:val="both"/>
        <w:rPr>
          <w:rFonts w:ascii="Arial" w:hAnsi="Arial" w:cs="Arial"/>
          <w:sz w:val="24"/>
          <w:szCs w:val="24"/>
        </w:rPr>
      </w:pPr>
    </w:p>
    <w:p w:rsidR="00895A26" w:rsidRPr="00147C50" w:rsidRDefault="00EE5941" w:rsidP="00BF2B78">
      <w:pPr>
        <w:pStyle w:val="ListParagraph"/>
        <w:spacing w:before="24"/>
        <w:ind w:left="0"/>
        <w:jc w:val="both"/>
        <w:rPr>
          <w:rFonts w:ascii="Arial" w:hAnsi="Arial" w:cs="Arial"/>
          <w:b/>
          <w:sz w:val="24"/>
          <w:szCs w:val="24"/>
        </w:rPr>
      </w:pPr>
      <w:r w:rsidRPr="00147C50">
        <w:rPr>
          <w:rFonts w:ascii="Arial" w:hAnsi="Arial" w:cs="Arial"/>
          <w:b/>
          <w:sz w:val="24"/>
          <w:szCs w:val="24"/>
        </w:rPr>
        <w:t>Marketing Strategy for Customer Retention</w:t>
      </w:r>
    </w:p>
    <w:p w:rsidR="00EE5941" w:rsidRPr="00147C50" w:rsidRDefault="00EE5941" w:rsidP="00BF2B78">
      <w:pPr>
        <w:pStyle w:val="ListParagraph"/>
        <w:spacing w:before="24"/>
        <w:ind w:left="0"/>
        <w:jc w:val="both"/>
        <w:rPr>
          <w:rFonts w:ascii="Arial" w:hAnsi="Arial" w:cs="Arial"/>
          <w:sz w:val="24"/>
          <w:szCs w:val="24"/>
        </w:rPr>
      </w:pPr>
      <w:r w:rsidRPr="00147C50">
        <w:rPr>
          <w:rFonts w:ascii="Arial" w:hAnsi="Arial" w:cs="Arial"/>
          <w:sz w:val="24"/>
          <w:szCs w:val="24"/>
        </w:rPr>
        <w:t xml:space="preserve">A plan to guide the long-term use of a firm’s resources based on its existing and projected internal capabilities and on projected changes in the external environment. </w:t>
      </w:r>
      <w:r w:rsidR="0052382F" w:rsidRPr="00147C50">
        <w:rPr>
          <w:rFonts w:ascii="Arial" w:hAnsi="Arial" w:cs="Arial"/>
          <w:sz w:val="24"/>
          <w:szCs w:val="24"/>
        </w:rPr>
        <w:t>It is also th</w:t>
      </w:r>
      <w:r w:rsidRPr="00147C50">
        <w:rPr>
          <w:rFonts w:ascii="Arial" w:hAnsi="Arial" w:cs="Arial"/>
          <w:sz w:val="24"/>
          <w:szCs w:val="24"/>
        </w:rPr>
        <w:t>e development of the means by which the firm will position itself in the eyes of the consumer while determining the best course of action to meet the firm’s objectives.</w:t>
      </w:r>
    </w:p>
    <w:p w:rsidR="007F45CF" w:rsidRPr="00147C50" w:rsidRDefault="007F45CF" w:rsidP="00BF2B78">
      <w:pPr>
        <w:pStyle w:val="ListParagraph"/>
        <w:spacing w:before="24"/>
        <w:ind w:left="0"/>
        <w:jc w:val="both"/>
        <w:rPr>
          <w:rFonts w:ascii="Arial" w:hAnsi="Arial" w:cs="Arial"/>
          <w:sz w:val="24"/>
          <w:szCs w:val="24"/>
        </w:rPr>
      </w:pPr>
    </w:p>
    <w:p w:rsidR="007F45CF" w:rsidRPr="00147C50" w:rsidRDefault="007F45CF" w:rsidP="00BF2B78">
      <w:pPr>
        <w:pStyle w:val="ListParagraph"/>
        <w:spacing w:before="24"/>
        <w:ind w:left="0"/>
        <w:jc w:val="both"/>
        <w:rPr>
          <w:rFonts w:ascii="Arial" w:hAnsi="Arial" w:cs="Arial"/>
          <w:sz w:val="24"/>
          <w:szCs w:val="24"/>
        </w:rPr>
      </w:pPr>
    </w:p>
    <w:p w:rsidR="007F45CF" w:rsidRPr="00147C50" w:rsidRDefault="007F45CF" w:rsidP="00BF2B78">
      <w:pPr>
        <w:pStyle w:val="ListParagraph"/>
        <w:spacing w:before="24"/>
        <w:ind w:left="0"/>
        <w:jc w:val="both"/>
        <w:rPr>
          <w:rFonts w:ascii="Arial" w:hAnsi="Arial" w:cs="Arial"/>
          <w:b/>
          <w:sz w:val="24"/>
          <w:szCs w:val="24"/>
        </w:rPr>
      </w:pPr>
      <w:r w:rsidRPr="00147C50">
        <w:rPr>
          <w:rFonts w:ascii="Arial" w:hAnsi="Arial" w:cs="Arial"/>
          <w:b/>
          <w:sz w:val="24"/>
          <w:szCs w:val="24"/>
        </w:rPr>
        <w:t>Social Media and UGC</w:t>
      </w:r>
    </w:p>
    <w:p w:rsidR="00A5456B" w:rsidRPr="00147C50" w:rsidRDefault="00DA4515" w:rsidP="003C36F1">
      <w:pPr>
        <w:pStyle w:val="ListParagraph"/>
        <w:numPr>
          <w:ilvl w:val="0"/>
          <w:numId w:val="6"/>
        </w:numPr>
        <w:spacing w:before="24"/>
        <w:jc w:val="both"/>
        <w:rPr>
          <w:rFonts w:ascii="Arial" w:hAnsi="Arial" w:cs="Arial"/>
          <w:sz w:val="24"/>
          <w:szCs w:val="24"/>
        </w:rPr>
      </w:pPr>
      <w:r w:rsidRPr="00147C50">
        <w:rPr>
          <w:rFonts w:ascii="Arial" w:hAnsi="Arial" w:cs="Arial"/>
          <w:sz w:val="24"/>
          <w:szCs w:val="24"/>
        </w:rPr>
        <w:t>More people participating in social media</w:t>
      </w:r>
    </w:p>
    <w:p w:rsidR="00A5456B" w:rsidRPr="00147C50" w:rsidRDefault="00DA4515" w:rsidP="003C36F1">
      <w:pPr>
        <w:pStyle w:val="ListParagraph"/>
        <w:numPr>
          <w:ilvl w:val="0"/>
          <w:numId w:val="6"/>
        </w:numPr>
        <w:spacing w:before="24"/>
        <w:jc w:val="both"/>
        <w:rPr>
          <w:rFonts w:ascii="Arial" w:hAnsi="Arial" w:cs="Arial"/>
          <w:sz w:val="24"/>
          <w:szCs w:val="24"/>
        </w:rPr>
      </w:pPr>
      <w:r w:rsidRPr="00147C50">
        <w:rPr>
          <w:rFonts w:ascii="Arial" w:hAnsi="Arial" w:cs="Arial"/>
          <w:sz w:val="24"/>
          <w:szCs w:val="24"/>
        </w:rPr>
        <w:t>User-generated content is unsolicited, candid, and passionate many times</w:t>
      </w:r>
    </w:p>
    <w:p w:rsidR="00A5456B" w:rsidRPr="00147C50" w:rsidRDefault="00DA4515" w:rsidP="003C36F1">
      <w:pPr>
        <w:pStyle w:val="ListParagraph"/>
        <w:numPr>
          <w:ilvl w:val="0"/>
          <w:numId w:val="6"/>
        </w:numPr>
        <w:spacing w:before="24"/>
        <w:jc w:val="both"/>
        <w:rPr>
          <w:rFonts w:ascii="Arial" w:hAnsi="Arial" w:cs="Arial"/>
          <w:sz w:val="24"/>
          <w:szCs w:val="24"/>
        </w:rPr>
      </w:pPr>
      <w:r w:rsidRPr="00147C50">
        <w:rPr>
          <w:rFonts w:ascii="Arial" w:hAnsi="Arial" w:cs="Arial"/>
          <w:sz w:val="24"/>
          <w:szCs w:val="24"/>
        </w:rPr>
        <w:t>Millions of comments a day about products/brands</w:t>
      </w:r>
    </w:p>
    <w:p w:rsidR="00A5456B" w:rsidRPr="00147C50" w:rsidRDefault="00DA4515" w:rsidP="003C36F1">
      <w:pPr>
        <w:pStyle w:val="ListParagraph"/>
        <w:numPr>
          <w:ilvl w:val="0"/>
          <w:numId w:val="6"/>
        </w:numPr>
        <w:spacing w:before="24"/>
        <w:jc w:val="both"/>
        <w:rPr>
          <w:rFonts w:ascii="Arial" w:hAnsi="Arial" w:cs="Arial"/>
          <w:sz w:val="24"/>
          <w:szCs w:val="24"/>
        </w:rPr>
      </w:pPr>
      <w:r w:rsidRPr="00147C50">
        <w:rPr>
          <w:rFonts w:ascii="Arial" w:hAnsi="Arial" w:cs="Arial"/>
          <w:sz w:val="24"/>
          <w:szCs w:val="24"/>
        </w:rPr>
        <w:t>Fifty-six percent of social media users check Facebook once a day</w:t>
      </w:r>
    </w:p>
    <w:p w:rsidR="00536D76" w:rsidRPr="00147C50" w:rsidRDefault="00536D76" w:rsidP="00BF2B78">
      <w:pPr>
        <w:pStyle w:val="ListParagraph"/>
        <w:spacing w:before="24"/>
        <w:ind w:left="360"/>
        <w:jc w:val="both"/>
        <w:rPr>
          <w:rFonts w:ascii="Arial" w:hAnsi="Arial" w:cs="Arial"/>
          <w:sz w:val="24"/>
          <w:szCs w:val="24"/>
        </w:rPr>
      </w:pPr>
    </w:p>
    <w:p w:rsidR="00FA1395" w:rsidRPr="00147C50" w:rsidRDefault="00FA1395" w:rsidP="00BF2B78">
      <w:pPr>
        <w:pStyle w:val="ListParagraph"/>
        <w:spacing w:before="24"/>
        <w:ind w:left="360"/>
        <w:jc w:val="both"/>
        <w:rPr>
          <w:rFonts w:ascii="Arial" w:hAnsi="Arial" w:cs="Arial"/>
          <w:sz w:val="24"/>
          <w:szCs w:val="24"/>
        </w:rPr>
      </w:pPr>
    </w:p>
    <w:p w:rsidR="00FA1395" w:rsidRPr="00147C50" w:rsidRDefault="00FA1395" w:rsidP="00BF2B78">
      <w:pPr>
        <w:pStyle w:val="ListParagraph"/>
        <w:spacing w:before="24"/>
        <w:ind w:left="360"/>
        <w:jc w:val="both"/>
        <w:rPr>
          <w:rFonts w:ascii="Arial" w:hAnsi="Arial" w:cs="Arial"/>
          <w:sz w:val="24"/>
          <w:szCs w:val="24"/>
        </w:rPr>
      </w:pPr>
    </w:p>
    <w:p w:rsidR="00FA1395" w:rsidRPr="00147C50" w:rsidRDefault="00FA1395" w:rsidP="00BF2B78">
      <w:pPr>
        <w:pStyle w:val="ListParagraph"/>
        <w:spacing w:before="24"/>
        <w:ind w:left="360"/>
        <w:jc w:val="both"/>
        <w:rPr>
          <w:rFonts w:ascii="Arial" w:hAnsi="Arial" w:cs="Arial"/>
          <w:sz w:val="24"/>
          <w:szCs w:val="24"/>
        </w:rPr>
      </w:pPr>
    </w:p>
    <w:p w:rsidR="00FA1395" w:rsidRPr="00147C50" w:rsidRDefault="00FA1395" w:rsidP="00BF2B78">
      <w:pPr>
        <w:pStyle w:val="ListParagraph"/>
        <w:spacing w:before="24"/>
        <w:ind w:left="360"/>
        <w:jc w:val="both"/>
        <w:rPr>
          <w:rFonts w:ascii="Arial" w:hAnsi="Arial" w:cs="Arial"/>
          <w:sz w:val="24"/>
          <w:szCs w:val="24"/>
        </w:rPr>
      </w:pPr>
    </w:p>
    <w:p w:rsidR="00FA1395" w:rsidRPr="00147C50" w:rsidRDefault="00FA1395" w:rsidP="00BF2B78">
      <w:pPr>
        <w:pStyle w:val="ListParagraph"/>
        <w:spacing w:before="24"/>
        <w:ind w:left="360"/>
        <w:jc w:val="both"/>
        <w:rPr>
          <w:rFonts w:ascii="Arial" w:hAnsi="Arial" w:cs="Arial"/>
          <w:sz w:val="24"/>
          <w:szCs w:val="24"/>
        </w:rPr>
      </w:pPr>
    </w:p>
    <w:p w:rsidR="00FA1395" w:rsidRPr="00147C50" w:rsidRDefault="00FA1395" w:rsidP="00BF2B78">
      <w:pPr>
        <w:pStyle w:val="ListParagraph"/>
        <w:spacing w:before="24"/>
        <w:ind w:left="360"/>
        <w:jc w:val="both"/>
        <w:rPr>
          <w:rFonts w:ascii="Arial" w:hAnsi="Arial" w:cs="Arial"/>
          <w:sz w:val="24"/>
          <w:szCs w:val="24"/>
        </w:rPr>
      </w:pPr>
    </w:p>
    <w:p w:rsidR="00536D76" w:rsidRPr="00147C50" w:rsidRDefault="00536D76" w:rsidP="00BF2B78">
      <w:pPr>
        <w:pStyle w:val="ListParagraph"/>
        <w:spacing w:before="24"/>
        <w:ind w:left="360"/>
        <w:jc w:val="both"/>
        <w:rPr>
          <w:rFonts w:ascii="Arial" w:hAnsi="Arial" w:cs="Arial"/>
          <w:sz w:val="24"/>
          <w:szCs w:val="24"/>
        </w:rPr>
      </w:pPr>
    </w:p>
    <w:p w:rsidR="00536D76" w:rsidRPr="00147C50" w:rsidRDefault="00536D76" w:rsidP="00BF2B78">
      <w:pPr>
        <w:pStyle w:val="ListParagraph"/>
        <w:spacing w:before="24"/>
        <w:ind w:left="0"/>
        <w:jc w:val="both"/>
        <w:rPr>
          <w:rFonts w:ascii="Arial" w:hAnsi="Arial" w:cs="Arial"/>
          <w:b/>
          <w:sz w:val="24"/>
          <w:szCs w:val="24"/>
        </w:rPr>
      </w:pPr>
      <w:r w:rsidRPr="00147C50">
        <w:rPr>
          <w:rFonts w:ascii="Arial" w:hAnsi="Arial" w:cs="Arial"/>
          <w:b/>
          <w:sz w:val="24"/>
          <w:szCs w:val="24"/>
        </w:rPr>
        <w:lastRenderedPageBreak/>
        <w:t>Types of Research Studies</w:t>
      </w:r>
    </w:p>
    <w:p w:rsidR="00536D76" w:rsidRPr="00147C50" w:rsidRDefault="00536D76" w:rsidP="00BF2B78">
      <w:pPr>
        <w:pStyle w:val="ListParagraph"/>
        <w:spacing w:before="24"/>
        <w:ind w:left="0"/>
        <w:jc w:val="both"/>
        <w:rPr>
          <w:rFonts w:ascii="Arial" w:hAnsi="Arial" w:cs="Arial"/>
          <w:i/>
          <w:sz w:val="24"/>
          <w:szCs w:val="24"/>
        </w:rPr>
      </w:pPr>
      <w:r w:rsidRPr="00147C50">
        <w:rPr>
          <w:rFonts w:ascii="Arial" w:hAnsi="Arial" w:cs="Arial"/>
          <w:i/>
          <w:sz w:val="24"/>
          <w:szCs w:val="24"/>
        </w:rPr>
        <w:t>Applied Research</w:t>
      </w:r>
    </w:p>
    <w:p w:rsidR="00536D76" w:rsidRPr="00147C50" w:rsidRDefault="00536D76" w:rsidP="00BF2B78">
      <w:pPr>
        <w:pStyle w:val="ListParagraph"/>
        <w:spacing w:before="24"/>
        <w:ind w:left="0"/>
        <w:jc w:val="both"/>
        <w:rPr>
          <w:rFonts w:ascii="Arial" w:hAnsi="Arial" w:cs="Arial"/>
          <w:sz w:val="24"/>
          <w:szCs w:val="24"/>
        </w:rPr>
      </w:pPr>
      <w:r w:rsidRPr="00147C50">
        <w:rPr>
          <w:rFonts w:ascii="Arial" w:hAnsi="Arial" w:cs="Arial"/>
          <w:sz w:val="24"/>
          <w:szCs w:val="24"/>
        </w:rPr>
        <w:t>Aimed at solving a specific, pragmatic problem – better understanding of the market place, determination of why a strategy or tactic failed, or reduction of uncertainty in management decision making.</w:t>
      </w:r>
      <w:r w:rsidR="00606561" w:rsidRPr="00147C50">
        <w:rPr>
          <w:rFonts w:ascii="Arial" w:hAnsi="Arial" w:cs="Arial"/>
          <w:sz w:val="24"/>
          <w:szCs w:val="24"/>
        </w:rPr>
        <w:t xml:space="preserve"> </w:t>
      </w:r>
      <w:r w:rsidR="002A69DD" w:rsidRPr="00147C50">
        <w:rPr>
          <w:rFonts w:ascii="Arial" w:hAnsi="Arial" w:cs="Arial"/>
          <w:sz w:val="24"/>
          <w:szCs w:val="24"/>
        </w:rPr>
        <w:t>E.g. s</w:t>
      </w:r>
      <w:r w:rsidRPr="00147C50">
        <w:rPr>
          <w:rFonts w:ascii="Arial" w:hAnsi="Arial" w:cs="Arial"/>
          <w:sz w:val="24"/>
          <w:szCs w:val="24"/>
        </w:rPr>
        <w:t>hould the price be raised 40 cents? What name should Toyota select for a new sedan? What commercial has a higher level of recall?</w:t>
      </w:r>
    </w:p>
    <w:p w:rsidR="002A69DD" w:rsidRPr="00147C50" w:rsidRDefault="002A69DD" w:rsidP="00BF2B78">
      <w:pPr>
        <w:pStyle w:val="ListParagraph"/>
        <w:spacing w:before="24"/>
        <w:ind w:left="0"/>
        <w:jc w:val="both"/>
        <w:rPr>
          <w:rFonts w:ascii="Arial" w:hAnsi="Arial" w:cs="Arial"/>
          <w:sz w:val="24"/>
          <w:szCs w:val="24"/>
        </w:rPr>
      </w:pPr>
    </w:p>
    <w:p w:rsidR="002A69DD" w:rsidRPr="00147C50" w:rsidRDefault="002A69DD" w:rsidP="00BF2B78">
      <w:pPr>
        <w:pStyle w:val="ListParagraph"/>
        <w:spacing w:before="24"/>
        <w:jc w:val="both"/>
        <w:rPr>
          <w:rFonts w:ascii="Arial" w:hAnsi="Arial" w:cs="Arial"/>
          <w:i/>
          <w:sz w:val="24"/>
          <w:szCs w:val="24"/>
        </w:rPr>
      </w:pPr>
      <w:r w:rsidRPr="00147C50">
        <w:rPr>
          <w:rFonts w:ascii="Arial" w:hAnsi="Arial" w:cs="Arial"/>
          <w:i/>
          <w:sz w:val="24"/>
          <w:szCs w:val="24"/>
        </w:rPr>
        <w:t>Applied Research Types:</w:t>
      </w:r>
    </w:p>
    <w:p w:rsidR="002A69DD" w:rsidRPr="00147C50" w:rsidRDefault="002A69DD" w:rsidP="003C36F1">
      <w:pPr>
        <w:pStyle w:val="ListParagraph"/>
        <w:numPr>
          <w:ilvl w:val="0"/>
          <w:numId w:val="7"/>
        </w:numPr>
        <w:spacing w:before="24"/>
        <w:rPr>
          <w:rFonts w:ascii="Arial" w:hAnsi="Arial" w:cs="Arial"/>
          <w:sz w:val="24"/>
          <w:szCs w:val="24"/>
        </w:rPr>
      </w:pPr>
      <w:r w:rsidRPr="00147C50">
        <w:rPr>
          <w:rFonts w:ascii="Arial" w:hAnsi="Arial" w:cs="Arial"/>
          <w:i/>
          <w:sz w:val="24"/>
          <w:szCs w:val="24"/>
        </w:rPr>
        <w:t>Programmatic</w:t>
      </w:r>
      <w:r w:rsidRPr="00147C50">
        <w:rPr>
          <w:rFonts w:ascii="Arial" w:hAnsi="Arial" w:cs="Arial"/>
          <w:sz w:val="24"/>
          <w:szCs w:val="24"/>
        </w:rPr>
        <w:t>: Research conducted to develop marketing options through market segmentation, market opportunity analyses, or consumer attitude and product usage studies.</w:t>
      </w:r>
      <w:r w:rsidRPr="00147C50">
        <w:rPr>
          <w:rFonts w:ascii="Arial" w:eastAsiaTheme="minorEastAsia" w:hAnsi="Arial" w:cs="Arial"/>
          <w:color w:val="000000" w:themeColor="text1"/>
          <w:kern w:val="24"/>
          <w:sz w:val="24"/>
          <w:szCs w:val="24"/>
          <w:lang w:eastAsia="en-CA"/>
        </w:rPr>
        <w:t xml:space="preserve"> </w:t>
      </w:r>
      <w:r w:rsidRPr="00147C50">
        <w:rPr>
          <w:rFonts w:ascii="Arial" w:hAnsi="Arial" w:cs="Arial"/>
          <w:sz w:val="24"/>
          <w:szCs w:val="24"/>
        </w:rPr>
        <w:t xml:space="preserve">Arises from management’s need to obtain a marketing overview periodically. Current information is needed to develop viable marketing options. </w:t>
      </w:r>
      <w:r w:rsidRPr="00147C50">
        <w:rPr>
          <w:rFonts w:ascii="Arial" w:hAnsi="Arial" w:cs="Arial"/>
          <w:iCs/>
          <w:sz w:val="24"/>
          <w:szCs w:val="24"/>
        </w:rPr>
        <w:t xml:space="preserve">E.g. </w:t>
      </w:r>
      <w:proofErr w:type="gramStart"/>
      <w:r w:rsidRPr="00147C50">
        <w:rPr>
          <w:rFonts w:ascii="Arial" w:hAnsi="Arial" w:cs="Arial"/>
          <w:iCs/>
          <w:sz w:val="24"/>
          <w:szCs w:val="24"/>
        </w:rPr>
        <w:t>Has</w:t>
      </w:r>
      <w:proofErr w:type="gramEnd"/>
      <w:r w:rsidRPr="00147C50">
        <w:rPr>
          <w:rFonts w:ascii="Arial" w:hAnsi="Arial" w:cs="Arial"/>
          <w:iCs/>
          <w:sz w:val="24"/>
          <w:szCs w:val="24"/>
        </w:rPr>
        <w:t xml:space="preserve"> it</w:t>
      </w:r>
      <w:r w:rsidR="00F2609C" w:rsidRPr="00147C50">
        <w:rPr>
          <w:rFonts w:ascii="Arial" w:hAnsi="Arial" w:cs="Arial"/>
          <w:iCs/>
          <w:sz w:val="24"/>
          <w:szCs w:val="24"/>
        </w:rPr>
        <w:t>s</w:t>
      </w:r>
      <w:r w:rsidRPr="00147C50">
        <w:rPr>
          <w:rFonts w:ascii="Arial" w:hAnsi="Arial" w:cs="Arial"/>
          <w:iCs/>
          <w:sz w:val="24"/>
          <w:szCs w:val="24"/>
        </w:rPr>
        <w:t xml:space="preserve"> target market changed and if so, how? Does the market exhibit any new segmentation opportunities? Do some segments appear to be more likely candidates than others for the firms marketing efforts? What new product or service opportunities lie in the various segments?</w:t>
      </w:r>
    </w:p>
    <w:p w:rsidR="002A69DD" w:rsidRPr="00147C50" w:rsidRDefault="00F2609C" w:rsidP="003C36F1">
      <w:pPr>
        <w:pStyle w:val="ListParagraph"/>
        <w:numPr>
          <w:ilvl w:val="0"/>
          <w:numId w:val="7"/>
        </w:numPr>
        <w:spacing w:before="24"/>
        <w:rPr>
          <w:rFonts w:ascii="Arial" w:hAnsi="Arial" w:cs="Arial"/>
          <w:iCs/>
          <w:sz w:val="24"/>
          <w:szCs w:val="24"/>
        </w:rPr>
      </w:pPr>
      <w:r w:rsidRPr="00147C50">
        <w:rPr>
          <w:rFonts w:ascii="Arial" w:hAnsi="Arial" w:cs="Arial"/>
          <w:i/>
          <w:iCs/>
          <w:sz w:val="24"/>
          <w:szCs w:val="24"/>
        </w:rPr>
        <w:t>Selective</w:t>
      </w:r>
      <w:r w:rsidRPr="00147C50">
        <w:rPr>
          <w:rFonts w:ascii="Arial" w:hAnsi="Arial" w:cs="Arial"/>
          <w:iCs/>
          <w:sz w:val="24"/>
          <w:szCs w:val="24"/>
        </w:rPr>
        <w:t>: Research used to test decision alternatives. ). Conducted after several viable options have been identified by programmatic research. If no alternative is clearly superior, product managements will wish to test several alternatives. However, selective research may be required at any stage of the marketing process. E.g. During the development of advertising copy, when various product formulations are being evaluated, or when entire marketing programs are being assessed (as in test marketing).</w:t>
      </w:r>
    </w:p>
    <w:p w:rsidR="00F2609C" w:rsidRPr="00147C50" w:rsidRDefault="00F2609C" w:rsidP="003C36F1">
      <w:pPr>
        <w:pStyle w:val="ListParagraph"/>
        <w:numPr>
          <w:ilvl w:val="0"/>
          <w:numId w:val="7"/>
        </w:numPr>
        <w:spacing w:before="24"/>
        <w:rPr>
          <w:rFonts w:ascii="Arial" w:hAnsi="Arial" w:cs="Arial"/>
          <w:iCs/>
          <w:sz w:val="24"/>
          <w:szCs w:val="24"/>
        </w:rPr>
      </w:pPr>
      <w:r w:rsidRPr="00147C50">
        <w:rPr>
          <w:rFonts w:ascii="Arial" w:hAnsi="Arial" w:cs="Arial"/>
          <w:i/>
          <w:iCs/>
          <w:sz w:val="24"/>
          <w:szCs w:val="24"/>
        </w:rPr>
        <w:t>Evaluative</w:t>
      </w:r>
      <w:r w:rsidRPr="00147C50">
        <w:rPr>
          <w:rFonts w:ascii="Arial" w:hAnsi="Arial" w:cs="Arial"/>
          <w:iCs/>
          <w:sz w:val="24"/>
          <w:szCs w:val="24"/>
        </w:rPr>
        <w:t xml:space="preserve">: Research done to assess program performance. The need for this research arises when the effectiveness and efficiency of marketing programs must be evaluated. It may be integrated into programmatic research when program changes or new options are demanded because of present performance. </w:t>
      </w:r>
    </w:p>
    <w:p w:rsidR="00536D76" w:rsidRPr="00147C50" w:rsidRDefault="00536D76" w:rsidP="00BF2B78">
      <w:pPr>
        <w:pStyle w:val="ListParagraph"/>
        <w:spacing w:before="24"/>
        <w:ind w:left="0"/>
        <w:jc w:val="both"/>
        <w:rPr>
          <w:rFonts w:ascii="Arial" w:hAnsi="Arial" w:cs="Arial"/>
          <w:sz w:val="24"/>
          <w:szCs w:val="24"/>
        </w:rPr>
      </w:pPr>
    </w:p>
    <w:p w:rsidR="00223FDE" w:rsidRPr="00147C50" w:rsidRDefault="00223FDE" w:rsidP="00BF2B78">
      <w:pPr>
        <w:pStyle w:val="ListParagraph"/>
        <w:spacing w:before="24"/>
        <w:ind w:left="0"/>
        <w:jc w:val="both"/>
        <w:rPr>
          <w:rFonts w:ascii="Arial" w:hAnsi="Arial" w:cs="Arial"/>
          <w:i/>
          <w:sz w:val="24"/>
          <w:szCs w:val="24"/>
        </w:rPr>
      </w:pPr>
      <w:r w:rsidRPr="00147C50">
        <w:rPr>
          <w:rFonts w:ascii="Arial" w:hAnsi="Arial" w:cs="Arial"/>
          <w:i/>
          <w:sz w:val="24"/>
          <w:szCs w:val="24"/>
        </w:rPr>
        <w:t>Basic (or Pure) Research</w:t>
      </w:r>
    </w:p>
    <w:p w:rsidR="00536D76" w:rsidRPr="00147C50" w:rsidRDefault="00536D76" w:rsidP="00BF2B78">
      <w:pPr>
        <w:pStyle w:val="ListParagraph"/>
        <w:spacing w:before="24"/>
        <w:ind w:left="0"/>
        <w:jc w:val="both"/>
        <w:rPr>
          <w:rFonts w:ascii="Arial" w:hAnsi="Arial" w:cs="Arial"/>
          <w:sz w:val="24"/>
          <w:szCs w:val="24"/>
        </w:rPr>
      </w:pPr>
      <w:r w:rsidRPr="00147C50">
        <w:rPr>
          <w:rFonts w:ascii="Arial" w:hAnsi="Arial" w:cs="Arial"/>
          <w:sz w:val="24"/>
          <w:szCs w:val="24"/>
        </w:rPr>
        <w:t>Research aimed at expanding the frontiers of knowledge rather than solving a specific, pragmatic problem. It is conducted to validate an existing theory or learn more about a concept or a phenomenon. It helps us understand more the world in which we live. The findings cannot be implemented</w:t>
      </w:r>
      <w:r w:rsidR="00606561" w:rsidRPr="00147C50">
        <w:rPr>
          <w:rFonts w:ascii="Arial" w:hAnsi="Arial" w:cs="Arial"/>
          <w:sz w:val="24"/>
          <w:szCs w:val="24"/>
        </w:rPr>
        <w:t xml:space="preserve"> by managers in the short-run. </w:t>
      </w:r>
      <w:r w:rsidR="002A69DD" w:rsidRPr="00147C50">
        <w:rPr>
          <w:rFonts w:ascii="Arial" w:hAnsi="Arial" w:cs="Arial"/>
          <w:sz w:val="24"/>
          <w:szCs w:val="24"/>
        </w:rPr>
        <w:t>E.g. t</w:t>
      </w:r>
      <w:r w:rsidRPr="00147C50">
        <w:rPr>
          <w:rFonts w:ascii="Arial" w:hAnsi="Arial" w:cs="Arial"/>
          <w:sz w:val="24"/>
          <w:szCs w:val="24"/>
        </w:rPr>
        <w:t>esting a hypothesis about high-involvement decision-</w:t>
      </w:r>
      <w:r w:rsidR="00606561" w:rsidRPr="00147C50">
        <w:rPr>
          <w:rFonts w:ascii="Arial" w:hAnsi="Arial" w:cs="Arial"/>
          <w:sz w:val="24"/>
          <w:szCs w:val="24"/>
        </w:rPr>
        <w:t xml:space="preserve">making or consumer information </w:t>
      </w:r>
      <w:r w:rsidRPr="00147C50">
        <w:rPr>
          <w:rFonts w:ascii="Arial" w:hAnsi="Arial" w:cs="Arial"/>
          <w:sz w:val="24"/>
          <w:szCs w:val="24"/>
        </w:rPr>
        <w:t>processing. Most results are reported in journals.</w:t>
      </w:r>
    </w:p>
    <w:p w:rsidR="00DA3D35" w:rsidRPr="00147C50" w:rsidRDefault="00DA3D35" w:rsidP="00BF2B78">
      <w:pPr>
        <w:pStyle w:val="ListParagraph"/>
        <w:spacing w:before="24"/>
        <w:ind w:left="0"/>
        <w:jc w:val="both"/>
        <w:rPr>
          <w:rFonts w:ascii="Arial" w:hAnsi="Arial" w:cs="Arial"/>
          <w:sz w:val="24"/>
          <w:szCs w:val="24"/>
        </w:rPr>
      </w:pPr>
    </w:p>
    <w:p w:rsidR="004513CC" w:rsidRPr="00147C50" w:rsidRDefault="004513CC" w:rsidP="00BF2B78">
      <w:pPr>
        <w:pStyle w:val="ListParagraph"/>
        <w:spacing w:before="24"/>
        <w:ind w:left="0"/>
        <w:jc w:val="both"/>
        <w:rPr>
          <w:rFonts w:ascii="Arial" w:hAnsi="Arial" w:cs="Arial"/>
          <w:b/>
          <w:sz w:val="24"/>
          <w:szCs w:val="24"/>
        </w:rPr>
      </w:pPr>
      <w:r w:rsidRPr="00147C50">
        <w:rPr>
          <w:rFonts w:ascii="Arial" w:hAnsi="Arial" w:cs="Arial"/>
          <w:b/>
          <w:sz w:val="24"/>
          <w:szCs w:val="24"/>
        </w:rPr>
        <w:lastRenderedPageBreak/>
        <w:t>Decision to Conduct Marketing Research</w:t>
      </w:r>
    </w:p>
    <w:p w:rsidR="0003792F" w:rsidRPr="00147C50" w:rsidRDefault="004513CC" w:rsidP="00BF2B78">
      <w:pPr>
        <w:pStyle w:val="ListParagraph"/>
        <w:spacing w:before="24"/>
        <w:ind w:left="0"/>
        <w:jc w:val="both"/>
        <w:rPr>
          <w:rFonts w:ascii="Arial" w:hAnsi="Arial" w:cs="Arial"/>
          <w:sz w:val="24"/>
          <w:szCs w:val="24"/>
        </w:rPr>
      </w:pPr>
      <w:r w:rsidRPr="00147C50">
        <w:rPr>
          <w:rFonts w:ascii="Arial" w:hAnsi="Arial" w:cs="Arial"/>
          <w:sz w:val="24"/>
          <w:szCs w:val="24"/>
        </w:rPr>
        <w:t>Reconsider conducting marketing research under the following circumstances:</w:t>
      </w:r>
    </w:p>
    <w:p w:rsidR="0003792F" w:rsidRPr="00147C50" w:rsidRDefault="0003792F" w:rsidP="003C36F1">
      <w:pPr>
        <w:pStyle w:val="ListParagraph"/>
        <w:numPr>
          <w:ilvl w:val="0"/>
          <w:numId w:val="10"/>
        </w:numPr>
        <w:spacing w:before="24"/>
        <w:jc w:val="both"/>
        <w:rPr>
          <w:rFonts w:ascii="Arial" w:hAnsi="Arial" w:cs="Arial"/>
          <w:sz w:val="24"/>
          <w:szCs w:val="24"/>
        </w:rPr>
      </w:pPr>
      <w:r w:rsidRPr="00147C50">
        <w:rPr>
          <w:rFonts w:ascii="Arial" w:hAnsi="Arial" w:cs="Arial"/>
          <w:sz w:val="24"/>
          <w:szCs w:val="24"/>
        </w:rPr>
        <w:t>The resources are lacking to do proper research</w:t>
      </w:r>
    </w:p>
    <w:p w:rsidR="0003792F" w:rsidRPr="00147C50" w:rsidRDefault="0003792F" w:rsidP="003C36F1">
      <w:pPr>
        <w:pStyle w:val="ListParagraph"/>
        <w:numPr>
          <w:ilvl w:val="0"/>
          <w:numId w:val="8"/>
        </w:numPr>
        <w:spacing w:before="24"/>
        <w:jc w:val="both"/>
        <w:rPr>
          <w:rFonts w:ascii="Arial" w:hAnsi="Arial" w:cs="Arial"/>
          <w:sz w:val="24"/>
          <w:szCs w:val="24"/>
        </w:rPr>
      </w:pPr>
      <w:r w:rsidRPr="00147C50">
        <w:rPr>
          <w:rFonts w:ascii="Arial" w:hAnsi="Arial" w:cs="Arial"/>
          <w:sz w:val="24"/>
          <w:szCs w:val="24"/>
        </w:rPr>
        <w:t>Managers cannot agree on what they need to know to make a decision</w:t>
      </w:r>
    </w:p>
    <w:p w:rsidR="004513CC" w:rsidRPr="00147C50" w:rsidRDefault="004513CC" w:rsidP="003C36F1">
      <w:pPr>
        <w:pStyle w:val="ListParagraph"/>
        <w:numPr>
          <w:ilvl w:val="0"/>
          <w:numId w:val="9"/>
        </w:numPr>
        <w:spacing w:before="24"/>
        <w:jc w:val="both"/>
        <w:rPr>
          <w:rFonts w:ascii="Arial" w:hAnsi="Arial" w:cs="Arial"/>
          <w:sz w:val="24"/>
          <w:szCs w:val="24"/>
        </w:rPr>
      </w:pPr>
      <w:r w:rsidRPr="00147C50">
        <w:rPr>
          <w:rFonts w:ascii="Arial" w:hAnsi="Arial" w:cs="Arial"/>
          <w:sz w:val="24"/>
          <w:szCs w:val="24"/>
        </w:rPr>
        <w:t>The opportunity has passed</w:t>
      </w:r>
    </w:p>
    <w:p w:rsidR="0003792F" w:rsidRPr="00147C50" w:rsidRDefault="0003792F" w:rsidP="003C36F1">
      <w:pPr>
        <w:pStyle w:val="ListParagraph"/>
        <w:numPr>
          <w:ilvl w:val="0"/>
          <w:numId w:val="8"/>
        </w:numPr>
        <w:spacing w:before="24"/>
        <w:jc w:val="both"/>
        <w:rPr>
          <w:rFonts w:ascii="Arial" w:hAnsi="Arial" w:cs="Arial"/>
          <w:sz w:val="24"/>
          <w:szCs w:val="24"/>
        </w:rPr>
      </w:pPr>
      <w:r w:rsidRPr="00147C50">
        <w:rPr>
          <w:rFonts w:ascii="Arial" w:hAnsi="Arial" w:cs="Arial"/>
          <w:sz w:val="24"/>
          <w:szCs w:val="24"/>
        </w:rPr>
        <w:t>The decision as already been made, or will not be made</w:t>
      </w:r>
    </w:p>
    <w:p w:rsidR="0003792F" w:rsidRPr="00147C50" w:rsidRDefault="0003792F" w:rsidP="003C36F1">
      <w:pPr>
        <w:pStyle w:val="ListParagraph"/>
        <w:numPr>
          <w:ilvl w:val="0"/>
          <w:numId w:val="8"/>
        </w:numPr>
        <w:spacing w:before="24"/>
        <w:jc w:val="both"/>
        <w:rPr>
          <w:rFonts w:ascii="Arial" w:hAnsi="Arial" w:cs="Arial"/>
          <w:sz w:val="24"/>
          <w:szCs w:val="24"/>
        </w:rPr>
      </w:pPr>
      <w:r w:rsidRPr="00147C50">
        <w:rPr>
          <w:rFonts w:ascii="Arial" w:hAnsi="Arial" w:cs="Arial"/>
          <w:sz w:val="24"/>
          <w:szCs w:val="24"/>
        </w:rPr>
        <w:t>The research results might not be useful to management</w:t>
      </w:r>
    </w:p>
    <w:p w:rsidR="0003792F" w:rsidRPr="00147C50" w:rsidRDefault="0003792F" w:rsidP="003C36F1">
      <w:pPr>
        <w:pStyle w:val="ListParagraph"/>
        <w:numPr>
          <w:ilvl w:val="0"/>
          <w:numId w:val="8"/>
        </w:numPr>
        <w:spacing w:before="24"/>
        <w:jc w:val="both"/>
        <w:rPr>
          <w:rFonts w:ascii="Arial" w:hAnsi="Arial" w:cs="Arial"/>
          <w:sz w:val="24"/>
          <w:szCs w:val="24"/>
        </w:rPr>
      </w:pPr>
      <w:r w:rsidRPr="00147C50">
        <w:rPr>
          <w:rFonts w:ascii="Arial" w:hAnsi="Arial" w:cs="Arial"/>
          <w:sz w:val="24"/>
          <w:szCs w:val="24"/>
        </w:rPr>
        <w:t>Decision-making information already exists</w:t>
      </w:r>
    </w:p>
    <w:p w:rsidR="0003792F" w:rsidRPr="00147C50" w:rsidRDefault="0003792F" w:rsidP="003C36F1">
      <w:pPr>
        <w:pStyle w:val="ListParagraph"/>
        <w:numPr>
          <w:ilvl w:val="0"/>
          <w:numId w:val="8"/>
        </w:numPr>
        <w:spacing w:before="24"/>
        <w:jc w:val="both"/>
        <w:rPr>
          <w:rFonts w:ascii="Arial" w:hAnsi="Arial" w:cs="Arial"/>
          <w:sz w:val="24"/>
          <w:szCs w:val="24"/>
        </w:rPr>
      </w:pPr>
      <w:r w:rsidRPr="00147C50">
        <w:rPr>
          <w:rFonts w:ascii="Arial" w:hAnsi="Arial" w:cs="Arial"/>
          <w:sz w:val="24"/>
          <w:szCs w:val="24"/>
        </w:rPr>
        <w:t>The research cost outweighs the benefits of the research</w:t>
      </w:r>
    </w:p>
    <w:p w:rsidR="0003792F" w:rsidRPr="00147C50" w:rsidRDefault="0003792F" w:rsidP="003C36F1">
      <w:pPr>
        <w:pStyle w:val="ListParagraph"/>
        <w:numPr>
          <w:ilvl w:val="0"/>
          <w:numId w:val="8"/>
        </w:numPr>
        <w:spacing w:before="24"/>
        <w:jc w:val="both"/>
        <w:rPr>
          <w:rFonts w:ascii="Arial" w:hAnsi="Arial" w:cs="Arial"/>
          <w:sz w:val="24"/>
          <w:szCs w:val="24"/>
        </w:rPr>
      </w:pPr>
      <w:r w:rsidRPr="00147C50">
        <w:rPr>
          <w:rFonts w:ascii="Arial" w:hAnsi="Arial" w:cs="Arial"/>
          <w:sz w:val="24"/>
          <w:szCs w:val="24"/>
        </w:rPr>
        <w:t xml:space="preserve"> You do not have the time to do the research right</w:t>
      </w:r>
    </w:p>
    <w:p w:rsidR="0003792F" w:rsidRPr="00147C50" w:rsidRDefault="0003792F" w:rsidP="003C36F1">
      <w:pPr>
        <w:pStyle w:val="ListParagraph"/>
        <w:numPr>
          <w:ilvl w:val="0"/>
          <w:numId w:val="8"/>
        </w:numPr>
        <w:spacing w:before="24"/>
        <w:jc w:val="both"/>
        <w:rPr>
          <w:rFonts w:ascii="Arial" w:hAnsi="Arial" w:cs="Arial"/>
          <w:sz w:val="24"/>
          <w:szCs w:val="24"/>
        </w:rPr>
      </w:pPr>
      <w:r w:rsidRPr="00147C50">
        <w:rPr>
          <w:rFonts w:ascii="Arial" w:hAnsi="Arial" w:cs="Arial"/>
          <w:sz w:val="24"/>
          <w:szCs w:val="24"/>
        </w:rPr>
        <w:t>The research results will likely only be shelved</w:t>
      </w:r>
    </w:p>
    <w:p w:rsidR="0003792F" w:rsidRPr="00147C50" w:rsidRDefault="0003792F" w:rsidP="00BF2B78">
      <w:pPr>
        <w:pStyle w:val="ListParagraph"/>
        <w:spacing w:before="24"/>
        <w:jc w:val="both"/>
        <w:rPr>
          <w:rFonts w:ascii="Arial" w:hAnsi="Arial" w:cs="Arial"/>
          <w:sz w:val="24"/>
          <w:szCs w:val="24"/>
        </w:rPr>
      </w:pPr>
    </w:p>
    <w:p w:rsidR="0003792F" w:rsidRPr="00147C50" w:rsidRDefault="0003792F" w:rsidP="00BF2B78">
      <w:pPr>
        <w:pStyle w:val="ListParagraph"/>
        <w:spacing w:before="24"/>
        <w:jc w:val="both"/>
        <w:rPr>
          <w:rFonts w:ascii="Arial" w:hAnsi="Arial" w:cs="Arial"/>
          <w:sz w:val="24"/>
          <w:szCs w:val="24"/>
        </w:rPr>
      </w:pPr>
    </w:p>
    <w:p w:rsidR="00DA3D35" w:rsidRPr="00147C50" w:rsidRDefault="0003792F" w:rsidP="00BF2B78">
      <w:pPr>
        <w:pStyle w:val="ListParagraph"/>
        <w:spacing w:before="24"/>
        <w:ind w:left="0"/>
        <w:jc w:val="both"/>
        <w:rPr>
          <w:rFonts w:ascii="Arial" w:hAnsi="Arial" w:cs="Arial"/>
          <w:b/>
          <w:sz w:val="24"/>
          <w:szCs w:val="24"/>
        </w:rPr>
      </w:pPr>
      <w:r w:rsidRPr="00147C50">
        <w:rPr>
          <w:rFonts w:ascii="Arial" w:hAnsi="Arial" w:cs="Arial"/>
          <w:b/>
          <w:sz w:val="24"/>
          <w:szCs w:val="24"/>
        </w:rPr>
        <w:t>The Internet Impact</w:t>
      </w:r>
    </w:p>
    <w:p w:rsidR="0003792F" w:rsidRPr="00147C50" w:rsidRDefault="0003792F" w:rsidP="00BF2B78">
      <w:pPr>
        <w:pStyle w:val="ListParagraph"/>
        <w:spacing w:before="24"/>
        <w:ind w:left="0"/>
        <w:jc w:val="both"/>
        <w:rPr>
          <w:rFonts w:ascii="Arial" w:hAnsi="Arial" w:cs="Arial"/>
          <w:b/>
          <w:sz w:val="24"/>
          <w:szCs w:val="24"/>
        </w:rPr>
      </w:pPr>
      <w:r w:rsidRPr="00147C50">
        <w:rPr>
          <w:rFonts w:ascii="Arial" w:hAnsi="Arial" w:cs="Arial"/>
          <w:i/>
          <w:sz w:val="24"/>
          <w:szCs w:val="24"/>
        </w:rPr>
        <w:t>Positive Aspects of Internet Surveys:</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Enables rapid access to information</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Fosters easier executing of follow-up and longitudinal studies</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Enables management to respond quickly to customers’ needs</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Can dramatically reduce data collection and overall costs</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One can quickly publish, report, disseminate research results</w:t>
      </w:r>
    </w:p>
    <w:p w:rsidR="0003792F"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Has transformed secondary data collection</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 xml:space="preserve">Enables personalization of surveys </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Facilitates quick survey response/analysis capabilities</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Produces higher response rates</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Ability to contact the hard-to-reach</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Rapid development and real time reporting</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Ability to change the research focus quickly</w:t>
      </w:r>
    </w:p>
    <w:p w:rsidR="00AC4D75" w:rsidRPr="00147C50" w:rsidRDefault="00AC4D75" w:rsidP="00BF2B78">
      <w:pPr>
        <w:pStyle w:val="ListParagraph"/>
        <w:spacing w:before="24"/>
        <w:ind w:left="360"/>
        <w:jc w:val="both"/>
        <w:rPr>
          <w:rFonts w:ascii="Arial" w:hAnsi="Arial" w:cs="Arial"/>
          <w:sz w:val="24"/>
          <w:szCs w:val="24"/>
        </w:rPr>
      </w:pPr>
    </w:p>
    <w:p w:rsidR="0007039F" w:rsidRPr="00147C50" w:rsidRDefault="0007039F" w:rsidP="00BF2B78">
      <w:pPr>
        <w:pStyle w:val="ListParagraph"/>
        <w:spacing w:before="24"/>
        <w:ind w:left="360"/>
        <w:jc w:val="both"/>
        <w:rPr>
          <w:rFonts w:ascii="Arial" w:hAnsi="Arial" w:cs="Arial"/>
          <w:sz w:val="24"/>
          <w:szCs w:val="24"/>
        </w:rPr>
      </w:pPr>
    </w:p>
    <w:p w:rsidR="00AC4D75" w:rsidRPr="00147C50" w:rsidRDefault="00AC4D75" w:rsidP="00BF2B78">
      <w:pPr>
        <w:pStyle w:val="ListParagraph"/>
        <w:spacing w:before="24"/>
        <w:ind w:left="0"/>
        <w:jc w:val="both"/>
        <w:rPr>
          <w:rFonts w:ascii="Arial" w:hAnsi="Arial" w:cs="Arial"/>
          <w:i/>
          <w:sz w:val="24"/>
          <w:szCs w:val="24"/>
        </w:rPr>
      </w:pPr>
      <w:r w:rsidRPr="00147C50">
        <w:rPr>
          <w:rFonts w:ascii="Arial" w:hAnsi="Arial" w:cs="Arial"/>
          <w:i/>
          <w:sz w:val="24"/>
          <w:szCs w:val="24"/>
        </w:rPr>
        <w:t>Negative Aspects of Internet Surveys:</w:t>
      </w:r>
    </w:p>
    <w:p w:rsidR="00A5456B" w:rsidRPr="00147C50" w:rsidRDefault="00DA4515" w:rsidP="003C36F1">
      <w:pPr>
        <w:pStyle w:val="ListParagraph"/>
        <w:numPr>
          <w:ilvl w:val="0"/>
          <w:numId w:val="12"/>
        </w:numPr>
        <w:spacing w:before="24"/>
        <w:jc w:val="both"/>
        <w:rPr>
          <w:rFonts w:ascii="Arial" w:hAnsi="Arial" w:cs="Arial"/>
          <w:sz w:val="24"/>
          <w:szCs w:val="24"/>
        </w:rPr>
      </w:pPr>
      <w:r w:rsidRPr="00147C50">
        <w:rPr>
          <w:rFonts w:ascii="Arial" w:hAnsi="Arial" w:cs="Arial"/>
          <w:sz w:val="24"/>
          <w:szCs w:val="24"/>
        </w:rPr>
        <w:t>The sample might not be representative of the population</w:t>
      </w:r>
    </w:p>
    <w:p w:rsidR="00A5456B" w:rsidRPr="00147C50" w:rsidRDefault="00DA4515" w:rsidP="003C36F1">
      <w:pPr>
        <w:pStyle w:val="ListParagraph"/>
        <w:numPr>
          <w:ilvl w:val="0"/>
          <w:numId w:val="12"/>
        </w:numPr>
        <w:spacing w:before="24"/>
        <w:jc w:val="both"/>
        <w:rPr>
          <w:rFonts w:ascii="Arial" w:hAnsi="Arial" w:cs="Arial"/>
          <w:sz w:val="24"/>
          <w:szCs w:val="24"/>
        </w:rPr>
      </w:pPr>
      <w:r w:rsidRPr="00147C50">
        <w:rPr>
          <w:rFonts w:ascii="Arial" w:hAnsi="Arial" w:cs="Arial"/>
          <w:sz w:val="24"/>
          <w:szCs w:val="24"/>
        </w:rPr>
        <w:t>Ease of use might lead to over-surveying your audience</w:t>
      </w:r>
    </w:p>
    <w:p w:rsidR="00AC4D75" w:rsidRPr="00147C50" w:rsidRDefault="00DA4515" w:rsidP="003C36F1">
      <w:pPr>
        <w:pStyle w:val="ListParagraph"/>
        <w:numPr>
          <w:ilvl w:val="0"/>
          <w:numId w:val="12"/>
        </w:numPr>
        <w:spacing w:before="24"/>
        <w:jc w:val="both"/>
        <w:rPr>
          <w:rFonts w:ascii="Arial" w:hAnsi="Arial" w:cs="Arial"/>
          <w:sz w:val="24"/>
          <w:szCs w:val="24"/>
        </w:rPr>
      </w:pPr>
      <w:r w:rsidRPr="00147C50">
        <w:rPr>
          <w:rFonts w:ascii="Arial" w:hAnsi="Arial" w:cs="Arial"/>
          <w:sz w:val="24"/>
          <w:szCs w:val="24"/>
        </w:rPr>
        <w:t>Not everyone has Internet access or good connection speed.</w:t>
      </w:r>
    </w:p>
    <w:p w:rsidR="00861CBB" w:rsidRPr="00147C50" w:rsidRDefault="00861CBB" w:rsidP="00BF2B78">
      <w:pPr>
        <w:spacing w:before="24"/>
        <w:jc w:val="both"/>
        <w:rPr>
          <w:rFonts w:ascii="Arial" w:hAnsi="Arial" w:cs="Arial"/>
          <w:sz w:val="24"/>
          <w:szCs w:val="24"/>
        </w:rPr>
      </w:pPr>
    </w:p>
    <w:p w:rsidR="00861CBB" w:rsidRPr="00147C50" w:rsidRDefault="00861CBB" w:rsidP="00BF2B78">
      <w:pPr>
        <w:spacing w:before="24"/>
        <w:jc w:val="both"/>
        <w:rPr>
          <w:rFonts w:ascii="Arial" w:hAnsi="Arial" w:cs="Arial"/>
          <w:sz w:val="24"/>
          <w:szCs w:val="24"/>
        </w:rPr>
      </w:pPr>
    </w:p>
    <w:p w:rsidR="00861CBB" w:rsidRPr="00147C50" w:rsidRDefault="00861CBB" w:rsidP="00BF2B78">
      <w:pPr>
        <w:spacing w:before="24"/>
        <w:jc w:val="both"/>
        <w:rPr>
          <w:rFonts w:ascii="Arial" w:hAnsi="Arial" w:cs="Arial"/>
          <w:sz w:val="24"/>
          <w:szCs w:val="24"/>
        </w:rPr>
      </w:pPr>
    </w:p>
    <w:p w:rsidR="00861CBB" w:rsidRPr="00147C50" w:rsidRDefault="00861CBB" w:rsidP="00BF2B78">
      <w:pPr>
        <w:spacing w:before="24"/>
        <w:jc w:val="both"/>
        <w:rPr>
          <w:rFonts w:ascii="Arial" w:hAnsi="Arial" w:cs="Arial"/>
          <w:sz w:val="24"/>
          <w:szCs w:val="24"/>
        </w:rPr>
      </w:pPr>
    </w:p>
    <w:p w:rsidR="00861CBB" w:rsidRPr="00147C50" w:rsidRDefault="00861CBB" w:rsidP="00BF2B78">
      <w:pPr>
        <w:spacing w:before="24"/>
        <w:jc w:val="both"/>
        <w:rPr>
          <w:rFonts w:ascii="Arial" w:hAnsi="Arial" w:cs="Arial"/>
          <w:b/>
          <w:sz w:val="24"/>
          <w:szCs w:val="24"/>
        </w:rPr>
      </w:pPr>
      <w:r w:rsidRPr="00147C50">
        <w:rPr>
          <w:rFonts w:ascii="Arial" w:hAnsi="Arial" w:cs="Arial"/>
          <w:b/>
          <w:sz w:val="24"/>
          <w:szCs w:val="24"/>
        </w:rPr>
        <w:lastRenderedPageBreak/>
        <w:t>Development of Marketing Research: Understanding the Historical Context</w:t>
      </w:r>
    </w:p>
    <w:p w:rsidR="00EA3C6E" w:rsidRPr="00147C50" w:rsidRDefault="00EA3C6E" w:rsidP="00BF2B78">
      <w:pPr>
        <w:pStyle w:val="ListParagraph"/>
        <w:spacing w:before="24"/>
        <w:ind w:left="0"/>
        <w:jc w:val="both"/>
        <w:rPr>
          <w:rFonts w:ascii="Arial" w:hAnsi="Arial" w:cs="Arial"/>
          <w:i/>
          <w:sz w:val="24"/>
          <w:szCs w:val="24"/>
        </w:rPr>
      </w:pPr>
      <w:r w:rsidRPr="00147C50">
        <w:rPr>
          <w:rFonts w:ascii="Arial" w:hAnsi="Arial" w:cs="Arial"/>
          <w:i/>
          <w:sz w:val="24"/>
          <w:szCs w:val="24"/>
        </w:rPr>
        <w:t>Inception – Pre-1900</w:t>
      </w:r>
    </w:p>
    <w:p w:rsidR="00EA3C6E" w:rsidRPr="00147C50" w:rsidRDefault="00EA3C6E" w:rsidP="003C36F1">
      <w:pPr>
        <w:pStyle w:val="ListParagraph"/>
        <w:numPr>
          <w:ilvl w:val="0"/>
          <w:numId w:val="13"/>
        </w:numPr>
        <w:spacing w:before="24"/>
        <w:jc w:val="both"/>
        <w:rPr>
          <w:rFonts w:ascii="Arial" w:hAnsi="Arial" w:cs="Arial"/>
          <w:sz w:val="24"/>
          <w:szCs w:val="24"/>
        </w:rPr>
      </w:pPr>
      <w:r w:rsidRPr="00147C50">
        <w:rPr>
          <w:rFonts w:ascii="Arial" w:hAnsi="Arial" w:cs="Arial"/>
          <w:sz w:val="24"/>
          <w:szCs w:val="24"/>
        </w:rPr>
        <w:t>Harrisburg, PA - first research survey in 1824</w:t>
      </w:r>
    </w:p>
    <w:p w:rsidR="00EA3C6E" w:rsidRPr="00147C50" w:rsidRDefault="00EA3C6E" w:rsidP="003C36F1">
      <w:pPr>
        <w:pStyle w:val="ListParagraph"/>
        <w:numPr>
          <w:ilvl w:val="0"/>
          <w:numId w:val="13"/>
        </w:numPr>
        <w:spacing w:before="24"/>
        <w:jc w:val="both"/>
        <w:rPr>
          <w:rFonts w:ascii="Arial" w:hAnsi="Arial" w:cs="Arial"/>
          <w:sz w:val="24"/>
          <w:szCs w:val="24"/>
        </w:rPr>
      </w:pPr>
      <w:r w:rsidRPr="00147C50">
        <w:rPr>
          <w:rFonts w:ascii="Arial" w:hAnsi="Arial" w:cs="Arial"/>
          <w:sz w:val="24"/>
          <w:szCs w:val="24"/>
        </w:rPr>
        <w:t>Mail surveys introduced in 1895 with 10% response rate</w:t>
      </w:r>
    </w:p>
    <w:p w:rsidR="00EA3C6E" w:rsidRPr="00147C50" w:rsidRDefault="00EA3C6E" w:rsidP="00BF2B78">
      <w:pPr>
        <w:pStyle w:val="ListParagraph"/>
        <w:spacing w:before="24"/>
        <w:ind w:left="360"/>
        <w:jc w:val="both"/>
        <w:rPr>
          <w:rFonts w:ascii="Arial" w:hAnsi="Arial" w:cs="Arial"/>
          <w:sz w:val="24"/>
          <w:szCs w:val="24"/>
        </w:rPr>
      </w:pPr>
    </w:p>
    <w:p w:rsidR="00EA3C6E" w:rsidRPr="00147C50" w:rsidRDefault="00EA3C6E" w:rsidP="00BF2B78">
      <w:pPr>
        <w:pStyle w:val="ListParagraph"/>
        <w:spacing w:before="24"/>
        <w:ind w:left="0"/>
        <w:jc w:val="both"/>
        <w:rPr>
          <w:rFonts w:ascii="Arial" w:hAnsi="Arial" w:cs="Arial"/>
          <w:i/>
          <w:sz w:val="24"/>
          <w:szCs w:val="24"/>
        </w:rPr>
      </w:pPr>
      <w:r w:rsidRPr="00147C50">
        <w:rPr>
          <w:rFonts w:ascii="Arial" w:hAnsi="Arial" w:cs="Arial"/>
          <w:i/>
          <w:sz w:val="24"/>
          <w:szCs w:val="24"/>
        </w:rPr>
        <w:t>Early Growth – 1900-1920</w:t>
      </w:r>
    </w:p>
    <w:p w:rsidR="00EA3C6E" w:rsidRPr="00147C50" w:rsidRDefault="00EA3C6E" w:rsidP="003C36F1">
      <w:pPr>
        <w:pStyle w:val="ListParagraph"/>
        <w:numPr>
          <w:ilvl w:val="0"/>
          <w:numId w:val="14"/>
        </w:numPr>
        <w:spacing w:before="24"/>
        <w:jc w:val="both"/>
        <w:rPr>
          <w:rFonts w:ascii="Arial" w:hAnsi="Arial" w:cs="Arial"/>
          <w:sz w:val="24"/>
          <w:szCs w:val="24"/>
        </w:rPr>
      </w:pPr>
      <w:r w:rsidRPr="00147C50">
        <w:rPr>
          <w:rFonts w:ascii="Arial" w:hAnsi="Arial" w:cs="Arial"/>
          <w:sz w:val="24"/>
          <w:szCs w:val="24"/>
        </w:rPr>
        <w:t>Curtis Publishing started first research department in 1911</w:t>
      </w:r>
    </w:p>
    <w:p w:rsidR="00EA3C6E" w:rsidRPr="00147C50" w:rsidRDefault="00EA3C6E" w:rsidP="003C36F1">
      <w:pPr>
        <w:pStyle w:val="ListParagraph"/>
        <w:numPr>
          <w:ilvl w:val="0"/>
          <w:numId w:val="14"/>
        </w:numPr>
        <w:spacing w:before="24"/>
        <w:jc w:val="both"/>
        <w:rPr>
          <w:rFonts w:ascii="Arial" w:hAnsi="Arial" w:cs="Arial"/>
          <w:sz w:val="24"/>
          <w:szCs w:val="24"/>
        </w:rPr>
      </w:pPr>
      <w:r w:rsidRPr="00147C50">
        <w:rPr>
          <w:rFonts w:ascii="Arial" w:hAnsi="Arial" w:cs="Arial"/>
          <w:sz w:val="24"/>
          <w:szCs w:val="24"/>
        </w:rPr>
        <w:t>Recall measures and scaling introduced</w:t>
      </w:r>
    </w:p>
    <w:p w:rsidR="00EA3C6E" w:rsidRPr="00147C50" w:rsidRDefault="00EA3C6E" w:rsidP="00BF2B78">
      <w:pPr>
        <w:pStyle w:val="ListParagraph"/>
        <w:spacing w:before="24"/>
        <w:ind w:left="0"/>
        <w:jc w:val="both"/>
        <w:rPr>
          <w:rFonts w:ascii="Arial" w:hAnsi="Arial" w:cs="Arial"/>
          <w:sz w:val="24"/>
          <w:szCs w:val="24"/>
        </w:rPr>
      </w:pPr>
    </w:p>
    <w:p w:rsidR="00EA3C6E" w:rsidRPr="00147C50" w:rsidRDefault="00EA3C6E" w:rsidP="00BF2B78">
      <w:pPr>
        <w:pStyle w:val="ListParagraph"/>
        <w:spacing w:before="24"/>
        <w:ind w:left="0"/>
        <w:jc w:val="both"/>
        <w:rPr>
          <w:rFonts w:ascii="Arial" w:hAnsi="Arial" w:cs="Arial"/>
          <w:i/>
          <w:sz w:val="24"/>
          <w:szCs w:val="24"/>
        </w:rPr>
      </w:pPr>
      <w:r w:rsidRPr="00147C50">
        <w:rPr>
          <w:rFonts w:ascii="Arial" w:hAnsi="Arial" w:cs="Arial"/>
          <w:i/>
          <w:sz w:val="24"/>
          <w:szCs w:val="24"/>
        </w:rPr>
        <w:t>Adolescent Years - 1920-1950</w:t>
      </w:r>
    </w:p>
    <w:p w:rsidR="00EA3C6E" w:rsidRPr="00147C50" w:rsidRDefault="00EA3C6E" w:rsidP="003C36F1">
      <w:pPr>
        <w:pStyle w:val="ListParagraph"/>
        <w:numPr>
          <w:ilvl w:val="0"/>
          <w:numId w:val="15"/>
        </w:numPr>
        <w:spacing w:before="24"/>
        <w:jc w:val="both"/>
        <w:rPr>
          <w:rFonts w:ascii="Arial" w:hAnsi="Arial" w:cs="Arial"/>
          <w:sz w:val="24"/>
          <w:szCs w:val="24"/>
        </w:rPr>
      </w:pPr>
      <w:r w:rsidRPr="00147C50">
        <w:rPr>
          <w:rFonts w:ascii="Arial" w:hAnsi="Arial" w:cs="Arial"/>
          <w:sz w:val="24"/>
          <w:szCs w:val="24"/>
        </w:rPr>
        <w:t>A.C. Nielsen begins research in 1922</w:t>
      </w:r>
    </w:p>
    <w:p w:rsidR="00EA3C6E" w:rsidRPr="00147C50" w:rsidRDefault="00EA3C6E" w:rsidP="003C36F1">
      <w:pPr>
        <w:pStyle w:val="ListParagraph"/>
        <w:numPr>
          <w:ilvl w:val="0"/>
          <w:numId w:val="15"/>
        </w:numPr>
        <w:spacing w:before="24"/>
        <w:jc w:val="both"/>
        <w:rPr>
          <w:rFonts w:ascii="Arial" w:hAnsi="Arial" w:cs="Arial"/>
          <w:sz w:val="24"/>
          <w:szCs w:val="24"/>
        </w:rPr>
      </w:pPr>
      <w:r w:rsidRPr="00147C50">
        <w:rPr>
          <w:rFonts w:ascii="Arial" w:hAnsi="Arial" w:cs="Arial"/>
          <w:sz w:val="24"/>
          <w:szCs w:val="24"/>
        </w:rPr>
        <w:t>1940s focus groups and random sampling begins</w:t>
      </w:r>
    </w:p>
    <w:p w:rsidR="00EA3C6E" w:rsidRPr="00147C50" w:rsidRDefault="00EA3C6E" w:rsidP="003C36F1">
      <w:pPr>
        <w:pStyle w:val="ListParagraph"/>
        <w:numPr>
          <w:ilvl w:val="0"/>
          <w:numId w:val="15"/>
        </w:numPr>
        <w:spacing w:before="24"/>
        <w:jc w:val="both"/>
        <w:rPr>
          <w:rFonts w:ascii="Arial" w:hAnsi="Arial" w:cs="Arial"/>
          <w:sz w:val="24"/>
          <w:szCs w:val="24"/>
        </w:rPr>
      </w:pPr>
      <w:r w:rsidRPr="00147C50">
        <w:rPr>
          <w:rFonts w:ascii="Arial" w:hAnsi="Arial" w:cs="Arial"/>
          <w:sz w:val="24"/>
          <w:szCs w:val="24"/>
        </w:rPr>
        <w:t>After WWII, social scientists get involved</w:t>
      </w:r>
    </w:p>
    <w:p w:rsidR="00EA3C6E" w:rsidRPr="00147C50" w:rsidRDefault="00EA3C6E" w:rsidP="00BF2B78">
      <w:pPr>
        <w:pStyle w:val="ListParagraph"/>
        <w:spacing w:before="24"/>
        <w:ind w:left="0"/>
        <w:jc w:val="both"/>
        <w:rPr>
          <w:rFonts w:ascii="Arial" w:hAnsi="Arial" w:cs="Arial"/>
          <w:sz w:val="24"/>
          <w:szCs w:val="24"/>
        </w:rPr>
      </w:pPr>
    </w:p>
    <w:p w:rsidR="00EA3C6E" w:rsidRPr="00147C50" w:rsidRDefault="00EA3C6E" w:rsidP="00BF2B78">
      <w:pPr>
        <w:pStyle w:val="ListParagraph"/>
        <w:spacing w:before="24"/>
        <w:ind w:left="0"/>
        <w:jc w:val="both"/>
        <w:rPr>
          <w:rFonts w:ascii="Arial" w:hAnsi="Arial" w:cs="Arial"/>
          <w:i/>
          <w:sz w:val="24"/>
          <w:szCs w:val="24"/>
        </w:rPr>
      </w:pPr>
      <w:r w:rsidRPr="00147C50">
        <w:rPr>
          <w:rFonts w:ascii="Arial" w:hAnsi="Arial" w:cs="Arial"/>
          <w:bCs/>
          <w:i/>
          <w:sz w:val="24"/>
          <w:szCs w:val="24"/>
        </w:rPr>
        <w:t>Mature Years - 1950-Present</w:t>
      </w:r>
    </w:p>
    <w:p w:rsidR="00A5456B" w:rsidRPr="00147C50" w:rsidRDefault="00DA4515" w:rsidP="003C36F1">
      <w:pPr>
        <w:pStyle w:val="ListParagraph"/>
        <w:numPr>
          <w:ilvl w:val="0"/>
          <w:numId w:val="16"/>
        </w:numPr>
        <w:spacing w:before="24"/>
        <w:jc w:val="both"/>
        <w:rPr>
          <w:rFonts w:ascii="Arial" w:hAnsi="Arial" w:cs="Arial"/>
          <w:sz w:val="24"/>
          <w:szCs w:val="24"/>
        </w:rPr>
      </w:pPr>
      <w:r w:rsidRPr="00147C50">
        <w:rPr>
          <w:rFonts w:ascii="Arial" w:hAnsi="Arial" w:cs="Arial"/>
          <w:sz w:val="24"/>
          <w:szCs w:val="24"/>
        </w:rPr>
        <w:t>Change from seller’s market to buyer’s market is key</w:t>
      </w:r>
    </w:p>
    <w:p w:rsidR="00A5456B" w:rsidRPr="00147C50" w:rsidRDefault="00DA4515" w:rsidP="003C36F1">
      <w:pPr>
        <w:pStyle w:val="ListParagraph"/>
        <w:numPr>
          <w:ilvl w:val="0"/>
          <w:numId w:val="16"/>
        </w:numPr>
        <w:spacing w:before="24"/>
        <w:jc w:val="both"/>
        <w:rPr>
          <w:rFonts w:ascii="Arial" w:hAnsi="Arial" w:cs="Arial"/>
          <w:sz w:val="24"/>
          <w:szCs w:val="24"/>
        </w:rPr>
      </w:pPr>
      <w:r w:rsidRPr="00147C50">
        <w:rPr>
          <w:rFonts w:ascii="Arial" w:hAnsi="Arial" w:cs="Arial"/>
          <w:sz w:val="24"/>
          <w:szCs w:val="24"/>
        </w:rPr>
        <w:t>Market segmentation techniques develop</w:t>
      </w:r>
    </w:p>
    <w:p w:rsidR="00A5456B" w:rsidRPr="00147C50" w:rsidRDefault="00DA4515" w:rsidP="003C36F1">
      <w:pPr>
        <w:pStyle w:val="ListParagraph"/>
        <w:numPr>
          <w:ilvl w:val="0"/>
          <w:numId w:val="16"/>
        </w:numPr>
        <w:spacing w:before="24"/>
        <w:jc w:val="both"/>
        <w:rPr>
          <w:rFonts w:ascii="Arial" w:hAnsi="Arial" w:cs="Arial"/>
          <w:sz w:val="24"/>
          <w:szCs w:val="24"/>
        </w:rPr>
      </w:pPr>
      <w:r w:rsidRPr="00147C50">
        <w:rPr>
          <w:rFonts w:ascii="Arial" w:hAnsi="Arial" w:cs="Arial"/>
          <w:sz w:val="24"/>
          <w:szCs w:val="24"/>
        </w:rPr>
        <w:t xml:space="preserve">1960s predictive and descriptive mathematics employed </w:t>
      </w:r>
    </w:p>
    <w:p w:rsidR="00A5456B" w:rsidRPr="00147C50" w:rsidRDefault="00DA4515" w:rsidP="003C36F1">
      <w:pPr>
        <w:pStyle w:val="ListParagraph"/>
        <w:numPr>
          <w:ilvl w:val="0"/>
          <w:numId w:val="16"/>
        </w:numPr>
        <w:spacing w:before="24"/>
        <w:jc w:val="both"/>
        <w:rPr>
          <w:rFonts w:ascii="Arial" w:hAnsi="Arial" w:cs="Arial"/>
          <w:sz w:val="24"/>
          <w:szCs w:val="24"/>
        </w:rPr>
      </w:pPr>
      <w:r w:rsidRPr="00147C50">
        <w:rPr>
          <w:rFonts w:ascii="Arial" w:hAnsi="Arial" w:cs="Arial"/>
          <w:sz w:val="24"/>
          <w:szCs w:val="24"/>
        </w:rPr>
        <w:t>1990s OTC software enables masses to analyze data</w:t>
      </w:r>
    </w:p>
    <w:p w:rsidR="00A72582" w:rsidRPr="00147C50" w:rsidRDefault="00A72582" w:rsidP="00BF2B78">
      <w:pPr>
        <w:pStyle w:val="ListParagraph"/>
        <w:spacing w:before="24"/>
        <w:ind w:left="0"/>
        <w:jc w:val="both"/>
        <w:rPr>
          <w:rFonts w:ascii="Arial" w:hAnsi="Arial" w:cs="Arial"/>
          <w:iCs/>
          <w:sz w:val="24"/>
          <w:szCs w:val="24"/>
        </w:rPr>
      </w:pPr>
    </w:p>
    <w:p w:rsidR="00A72582" w:rsidRPr="00147C50" w:rsidRDefault="00876E23" w:rsidP="00BF2B78">
      <w:pPr>
        <w:pStyle w:val="ListParagraph"/>
        <w:spacing w:before="24"/>
        <w:ind w:left="0"/>
        <w:jc w:val="both"/>
        <w:rPr>
          <w:rFonts w:ascii="Arial" w:hAnsi="Arial" w:cs="Arial"/>
          <w:b/>
          <w:sz w:val="24"/>
          <w:szCs w:val="24"/>
        </w:rPr>
      </w:pPr>
      <w:r w:rsidRPr="00147C50">
        <w:rPr>
          <w:rFonts w:ascii="Arial" w:hAnsi="Arial" w:cs="Arial"/>
          <w:b/>
          <w:iCs/>
          <w:sz w:val="24"/>
          <w:szCs w:val="24"/>
        </w:rPr>
        <w:t>CHAPTER 3: STEPS IN THE RESEARCH PROCESS</w:t>
      </w:r>
    </w:p>
    <w:p w:rsidR="00100DDB" w:rsidRPr="00147C50" w:rsidRDefault="00100DDB" w:rsidP="00BF2B78">
      <w:pPr>
        <w:pStyle w:val="ListParagraph"/>
        <w:spacing w:before="24"/>
        <w:ind w:left="360"/>
        <w:jc w:val="both"/>
        <w:rPr>
          <w:rFonts w:ascii="Arial" w:hAnsi="Arial" w:cs="Arial"/>
          <w:sz w:val="24"/>
          <w:szCs w:val="24"/>
        </w:rPr>
      </w:pPr>
    </w:p>
    <w:p w:rsidR="00FD3C33" w:rsidRPr="00147C50" w:rsidRDefault="00FD3C33" w:rsidP="00BF2B78">
      <w:pPr>
        <w:pStyle w:val="ListParagraph"/>
        <w:spacing w:before="24"/>
        <w:ind w:left="0"/>
        <w:jc w:val="both"/>
        <w:rPr>
          <w:rFonts w:ascii="Arial" w:hAnsi="Arial" w:cs="Arial"/>
          <w:sz w:val="24"/>
          <w:szCs w:val="24"/>
        </w:rPr>
      </w:pPr>
    </w:p>
    <w:p w:rsidR="00E454DB" w:rsidRPr="00147C50" w:rsidRDefault="00E454DB" w:rsidP="00BF2B78">
      <w:pPr>
        <w:pStyle w:val="ListParagraph"/>
        <w:spacing w:before="24"/>
        <w:ind w:left="0"/>
        <w:jc w:val="both"/>
        <w:rPr>
          <w:rFonts w:ascii="Arial" w:hAnsi="Arial" w:cs="Arial"/>
          <w:b/>
          <w:sz w:val="24"/>
          <w:szCs w:val="24"/>
        </w:rPr>
      </w:pPr>
      <w:r w:rsidRPr="00147C50">
        <w:rPr>
          <w:rFonts w:ascii="Arial" w:hAnsi="Arial" w:cs="Arial"/>
          <w:b/>
          <w:sz w:val="24"/>
          <w:szCs w:val="24"/>
        </w:rPr>
        <w:t>The Problem Definition Process</w:t>
      </w:r>
    </w:p>
    <w:p w:rsidR="00E454DB" w:rsidRPr="00147C50" w:rsidRDefault="00E454DB" w:rsidP="003C36F1">
      <w:pPr>
        <w:pStyle w:val="ListParagraph"/>
        <w:numPr>
          <w:ilvl w:val="0"/>
          <w:numId w:val="29"/>
        </w:numPr>
        <w:spacing w:before="24"/>
        <w:jc w:val="both"/>
        <w:rPr>
          <w:rFonts w:ascii="Arial" w:hAnsi="Arial" w:cs="Arial"/>
          <w:sz w:val="24"/>
          <w:szCs w:val="24"/>
        </w:rPr>
      </w:pPr>
      <w:r w:rsidRPr="00147C50">
        <w:rPr>
          <w:rFonts w:ascii="Arial" w:hAnsi="Arial" w:cs="Arial"/>
          <w:sz w:val="24"/>
          <w:szCs w:val="24"/>
        </w:rPr>
        <w:t xml:space="preserve">Recognize the problem or opportunity </w:t>
      </w:r>
    </w:p>
    <w:p w:rsidR="00E454DB" w:rsidRPr="00147C50" w:rsidRDefault="00E454DB" w:rsidP="00BF2B78">
      <w:pPr>
        <w:pStyle w:val="ListParagraph"/>
        <w:spacing w:before="24"/>
        <w:ind w:left="1080"/>
        <w:jc w:val="both"/>
        <w:rPr>
          <w:rFonts w:ascii="Arial" w:hAnsi="Arial" w:cs="Arial"/>
          <w:iCs/>
          <w:sz w:val="24"/>
          <w:szCs w:val="24"/>
        </w:rPr>
      </w:pPr>
      <w:r w:rsidRPr="00147C50">
        <w:rPr>
          <w:rFonts w:ascii="Arial" w:hAnsi="Arial" w:cs="Arial"/>
          <w:iCs/>
          <w:sz w:val="24"/>
          <w:szCs w:val="24"/>
        </w:rPr>
        <w:t>Can the problem become opportunity?</w:t>
      </w:r>
    </w:p>
    <w:p w:rsidR="00E454DB" w:rsidRPr="00147C50" w:rsidRDefault="00E454DB" w:rsidP="00BF2B78">
      <w:pPr>
        <w:pStyle w:val="ListParagraph"/>
        <w:spacing w:before="24"/>
        <w:ind w:left="1080"/>
        <w:jc w:val="both"/>
        <w:rPr>
          <w:rFonts w:ascii="Arial" w:hAnsi="Arial" w:cs="Arial"/>
          <w:sz w:val="24"/>
          <w:szCs w:val="24"/>
        </w:rPr>
      </w:pPr>
    </w:p>
    <w:p w:rsidR="00E454DB" w:rsidRPr="00147C50" w:rsidRDefault="00E454DB" w:rsidP="003C36F1">
      <w:pPr>
        <w:pStyle w:val="ListParagraph"/>
        <w:numPr>
          <w:ilvl w:val="0"/>
          <w:numId w:val="29"/>
        </w:numPr>
        <w:spacing w:before="24"/>
        <w:jc w:val="both"/>
        <w:rPr>
          <w:rFonts w:ascii="Arial" w:hAnsi="Arial" w:cs="Arial"/>
          <w:sz w:val="24"/>
          <w:szCs w:val="24"/>
        </w:rPr>
      </w:pPr>
      <w:r w:rsidRPr="00147C50">
        <w:rPr>
          <w:rFonts w:ascii="Arial" w:hAnsi="Arial" w:cs="Arial"/>
          <w:sz w:val="24"/>
          <w:szCs w:val="24"/>
        </w:rPr>
        <w:t xml:space="preserve">Find out why the information is being sought </w:t>
      </w:r>
    </w:p>
    <w:p w:rsidR="00E454DB" w:rsidRPr="00147C50" w:rsidRDefault="00E454DB" w:rsidP="00BF2B78">
      <w:pPr>
        <w:pStyle w:val="ListParagraph"/>
        <w:spacing w:before="24"/>
        <w:jc w:val="both"/>
        <w:rPr>
          <w:rFonts w:ascii="Arial" w:hAnsi="Arial" w:cs="Arial"/>
          <w:sz w:val="24"/>
          <w:szCs w:val="24"/>
        </w:rPr>
      </w:pPr>
      <w:r w:rsidRPr="00147C50">
        <w:rPr>
          <w:rFonts w:ascii="Arial" w:hAnsi="Arial" w:cs="Arial"/>
          <w:sz w:val="24"/>
          <w:szCs w:val="24"/>
        </w:rPr>
        <w:t>Clear ideas and questions</w:t>
      </w:r>
    </w:p>
    <w:p w:rsidR="00E454DB" w:rsidRPr="00147C50" w:rsidRDefault="00E454DB" w:rsidP="00BF2B78">
      <w:pPr>
        <w:pStyle w:val="ListParagraph"/>
        <w:spacing w:before="24"/>
        <w:jc w:val="both"/>
        <w:rPr>
          <w:rFonts w:ascii="Arial" w:hAnsi="Arial" w:cs="Arial"/>
          <w:sz w:val="24"/>
          <w:szCs w:val="24"/>
        </w:rPr>
      </w:pPr>
    </w:p>
    <w:p w:rsidR="00E454DB" w:rsidRPr="00147C50" w:rsidRDefault="00E454DB" w:rsidP="003C36F1">
      <w:pPr>
        <w:pStyle w:val="ListParagraph"/>
        <w:numPr>
          <w:ilvl w:val="0"/>
          <w:numId w:val="29"/>
        </w:numPr>
        <w:spacing w:before="24"/>
        <w:jc w:val="both"/>
        <w:rPr>
          <w:rFonts w:ascii="Arial" w:hAnsi="Arial" w:cs="Arial"/>
          <w:sz w:val="24"/>
          <w:szCs w:val="24"/>
        </w:rPr>
      </w:pPr>
      <w:r w:rsidRPr="00147C50">
        <w:rPr>
          <w:rFonts w:ascii="Arial" w:hAnsi="Arial" w:cs="Arial"/>
          <w:sz w:val="24"/>
          <w:szCs w:val="24"/>
        </w:rPr>
        <w:t xml:space="preserve">Understand the decision making environment </w:t>
      </w:r>
    </w:p>
    <w:p w:rsidR="00E454DB" w:rsidRPr="00147C50" w:rsidRDefault="00E454DB" w:rsidP="00BF2B78">
      <w:pPr>
        <w:pStyle w:val="ListParagraph"/>
        <w:spacing w:before="24"/>
        <w:jc w:val="both"/>
        <w:rPr>
          <w:rFonts w:ascii="Arial" w:hAnsi="Arial" w:cs="Arial"/>
          <w:sz w:val="24"/>
          <w:szCs w:val="24"/>
        </w:rPr>
      </w:pPr>
      <w:r w:rsidRPr="00147C50">
        <w:rPr>
          <w:rFonts w:ascii="Arial" w:hAnsi="Arial" w:cs="Arial"/>
          <w:sz w:val="24"/>
          <w:szCs w:val="24"/>
        </w:rPr>
        <w:t>Examine cultural and bureaucracy issues</w:t>
      </w:r>
    </w:p>
    <w:p w:rsidR="00E454DB" w:rsidRPr="00147C50" w:rsidRDefault="00E454DB" w:rsidP="00BF2B78">
      <w:pPr>
        <w:pStyle w:val="ListParagraph"/>
        <w:spacing w:before="24"/>
        <w:ind w:left="360"/>
        <w:jc w:val="both"/>
        <w:rPr>
          <w:rFonts w:ascii="Arial" w:hAnsi="Arial" w:cs="Arial"/>
          <w:sz w:val="24"/>
          <w:szCs w:val="24"/>
        </w:rPr>
      </w:pPr>
    </w:p>
    <w:p w:rsidR="00E454DB" w:rsidRPr="00147C50" w:rsidRDefault="00E454DB" w:rsidP="003C36F1">
      <w:pPr>
        <w:pStyle w:val="ListParagraph"/>
        <w:numPr>
          <w:ilvl w:val="0"/>
          <w:numId w:val="29"/>
        </w:numPr>
        <w:spacing w:before="24"/>
        <w:jc w:val="both"/>
        <w:rPr>
          <w:rFonts w:ascii="Arial" w:hAnsi="Arial" w:cs="Arial"/>
          <w:sz w:val="24"/>
          <w:szCs w:val="24"/>
        </w:rPr>
      </w:pPr>
      <w:r w:rsidRPr="00147C50">
        <w:rPr>
          <w:rFonts w:ascii="Arial" w:hAnsi="Arial" w:cs="Arial"/>
          <w:sz w:val="24"/>
          <w:szCs w:val="24"/>
        </w:rPr>
        <w:t xml:space="preserve">Use the symptoms to help clarify the problem </w:t>
      </w:r>
    </w:p>
    <w:p w:rsidR="00E454DB" w:rsidRPr="00147C50" w:rsidRDefault="00E454DB" w:rsidP="00BF2B78">
      <w:pPr>
        <w:pStyle w:val="ListParagraph"/>
        <w:spacing w:before="24"/>
        <w:jc w:val="both"/>
        <w:rPr>
          <w:rFonts w:ascii="Arial" w:hAnsi="Arial" w:cs="Arial"/>
          <w:sz w:val="24"/>
          <w:szCs w:val="24"/>
        </w:rPr>
      </w:pPr>
      <w:r w:rsidRPr="00147C50">
        <w:rPr>
          <w:rFonts w:ascii="Arial" w:hAnsi="Arial" w:cs="Arial"/>
          <w:sz w:val="24"/>
          <w:szCs w:val="24"/>
        </w:rPr>
        <w:t>Determine cause and effect relationships</w:t>
      </w:r>
    </w:p>
    <w:p w:rsidR="00FE5A49" w:rsidRPr="00147C50" w:rsidRDefault="00FE5A49" w:rsidP="00BF2B78">
      <w:pPr>
        <w:pStyle w:val="ListParagraph"/>
        <w:spacing w:before="24"/>
        <w:jc w:val="both"/>
        <w:rPr>
          <w:rFonts w:ascii="Arial" w:hAnsi="Arial" w:cs="Arial"/>
          <w:sz w:val="24"/>
          <w:szCs w:val="24"/>
        </w:rPr>
      </w:pPr>
    </w:p>
    <w:p w:rsidR="00FE5A49" w:rsidRPr="00147C50" w:rsidRDefault="00FE5A49" w:rsidP="003C36F1">
      <w:pPr>
        <w:pStyle w:val="ListParagraph"/>
        <w:numPr>
          <w:ilvl w:val="0"/>
          <w:numId w:val="29"/>
        </w:numPr>
        <w:spacing w:before="24"/>
        <w:jc w:val="both"/>
        <w:rPr>
          <w:rFonts w:ascii="Arial" w:hAnsi="Arial" w:cs="Arial"/>
          <w:sz w:val="24"/>
          <w:szCs w:val="24"/>
        </w:rPr>
      </w:pPr>
      <w:r w:rsidRPr="00147C50">
        <w:rPr>
          <w:rFonts w:ascii="Arial" w:hAnsi="Arial" w:cs="Arial"/>
          <w:sz w:val="24"/>
          <w:szCs w:val="24"/>
        </w:rPr>
        <w:t>Translate management problem to marketing research problem</w:t>
      </w:r>
    </w:p>
    <w:p w:rsidR="00FE5A49" w:rsidRPr="00147C50" w:rsidRDefault="00FE5A49" w:rsidP="00BF2B78">
      <w:pPr>
        <w:pStyle w:val="ListParagraph"/>
        <w:spacing w:before="24"/>
        <w:jc w:val="both"/>
        <w:rPr>
          <w:rFonts w:ascii="Arial" w:hAnsi="Arial" w:cs="Arial"/>
          <w:sz w:val="24"/>
          <w:szCs w:val="24"/>
        </w:rPr>
      </w:pPr>
      <w:r w:rsidRPr="00147C50">
        <w:rPr>
          <w:rFonts w:ascii="Arial" w:hAnsi="Arial" w:cs="Arial"/>
          <w:sz w:val="24"/>
          <w:szCs w:val="24"/>
        </w:rPr>
        <w:t>Management support is key</w:t>
      </w:r>
    </w:p>
    <w:p w:rsidR="00FE5A49" w:rsidRPr="00147C50" w:rsidRDefault="00FE5A49" w:rsidP="00BF2B78">
      <w:pPr>
        <w:pStyle w:val="ListParagraph"/>
        <w:spacing w:before="24"/>
        <w:jc w:val="both"/>
        <w:rPr>
          <w:rFonts w:ascii="Arial" w:hAnsi="Arial" w:cs="Arial"/>
          <w:sz w:val="24"/>
          <w:szCs w:val="24"/>
        </w:rPr>
      </w:pPr>
    </w:p>
    <w:p w:rsidR="00FE5A49" w:rsidRPr="00147C50" w:rsidRDefault="00FE5A49" w:rsidP="003C36F1">
      <w:pPr>
        <w:pStyle w:val="ListParagraph"/>
        <w:numPr>
          <w:ilvl w:val="0"/>
          <w:numId w:val="29"/>
        </w:numPr>
        <w:spacing w:before="24"/>
        <w:jc w:val="both"/>
        <w:rPr>
          <w:rFonts w:ascii="Arial" w:hAnsi="Arial" w:cs="Arial"/>
          <w:sz w:val="24"/>
          <w:szCs w:val="24"/>
        </w:rPr>
      </w:pPr>
      <w:r w:rsidRPr="00147C50">
        <w:rPr>
          <w:rFonts w:ascii="Arial" w:hAnsi="Arial" w:cs="Arial"/>
          <w:sz w:val="24"/>
          <w:szCs w:val="24"/>
        </w:rPr>
        <w:lastRenderedPageBreak/>
        <w:t>Determine whether the information already exists</w:t>
      </w:r>
    </w:p>
    <w:p w:rsidR="00FE5A49" w:rsidRPr="00147C50" w:rsidRDefault="00FE5A49" w:rsidP="00BF2B78">
      <w:pPr>
        <w:pStyle w:val="ListParagraph"/>
        <w:spacing w:before="24"/>
        <w:jc w:val="both"/>
        <w:rPr>
          <w:rFonts w:ascii="Arial" w:hAnsi="Arial" w:cs="Arial"/>
          <w:sz w:val="24"/>
          <w:szCs w:val="24"/>
        </w:rPr>
      </w:pPr>
      <w:r w:rsidRPr="00147C50">
        <w:rPr>
          <w:rFonts w:ascii="Arial" w:hAnsi="Arial" w:cs="Arial"/>
          <w:sz w:val="24"/>
          <w:szCs w:val="24"/>
        </w:rPr>
        <w:t>Have you researched other research?</w:t>
      </w:r>
    </w:p>
    <w:p w:rsidR="00A93AA2" w:rsidRPr="00147C50" w:rsidRDefault="00A93AA2" w:rsidP="00BF2B78">
      <w:pPr>
        <w:pStyle w:val="ListParagraph"/>
        <w:spacing w:before="24"/>
        <w:jc w:val="both"/>
        <w:rPr>
          <w:rFonts w:ascii="Arial" w:hAnsi="Arial" w:cs="Arial"/>
          <w:sz w:val="24"/>
          <w:szCs w:val="24"/>
        </w:rPr>
      </w:pPr>
    </w:p>
    <w:p w:rsidR="00A93AA2" w:rsidRPr="00147C50" w:rsidRDefault="00A93AA2" w:rsidP="003C36F1">
      <w:pPr>
        <w:pStyle w:val="ListParagraph"/>
        <w:numPr>
          <w:ilvl w:val="0"/>
          <w:numId w:val="29"/>
        </w:numPr>
        <w:spacing w:before="24"/>
        <w:jc w:val="both"/>
        <w:rPr>
          <w:rFonts w:ascii="Arial" w:hAnsi="Arial" w:cs="Arial"/>
          <w:sz w:val="24"/>
          <w:szCs w:val="24"/>
        </w:rPr>
      </w:pPr>
      <w:r w:rsidRPr="00147C50">
        <w:rPr>
          <w:rFonts w:ascii="Arial" w:hAnsi="Arial" w:cs="Arial"/>
          <w:sz w:val="24"/>
          <w:szCs w:val="24"/>
        </w:rPr>
        <w:t>Determine whether the question can be answered</w:t>
      </w:r>
    </w:p>
    <w:p w:rsidR="00A93AA2" w:rsidRPr="00147C50" w:rsidRDefault="00A93AA2" w:rsidP="00BF2B78">
      <w:pPr>
        <w:pStyle w:val="ListParagraph"/>
        <w:spacing w:before="24"/>
        <w:jc w:val="both"/>
        <w:rPr>
          <w:rFonts w:ascii="Arial" w:hAnsi="Arial" w:cs="Arial"/>
          <w:sz w:val="24"/>
          <w:szCs w:val="24"/>
        </w:rPr>
      </w:pPr>
      <w:r w:rsidRPr="00147C50">
        <w:rPr>
          <w:rFonts w:ascii="Arial" w:hAnsi="Arial" w:cs="Arial"/>
          <w:sz w:val="24"/>
          <w:szCs w:val="24"/>
        </w:rPr>
        <w:t>Are the objectives clear and realistic?</w:t>
      </w:r>
    </w:p>
    <w:p w:rsidR="00D42483" w:rsidRPr="00147C50" w:rsidRDefault="00D42483" w:rsidP="00BF2B78">
      <w:pPr>
        <w:pStyle w:val="ListParagraph"/>
        <w:spacing w:before="24"/>
        <w:jc w:val="both"/>
        <w:rPr>
          <w:rFonts w:ascii="Arial" w:hAnsi="Arial" w:cs="Arial"/>
          <w:sz w:val="24"/>
          <w:szCs w:val="24"/>
        </w:rPr>
      </w:pPr>
    </w:p>
    <w:p w:rsidR="00D42483" w:rsidRPr="00147C50" w:rsidRDefault="00D42483" w:rsidP="003C36F1">
      <w:pPr>
        <w:pStyle w:val="ListParagraph"/>
        <w:numPr>
          <w:ilvl w:val="0"/>
          <w:numId w:val="29"/>
        </w:numPr>
        <w:spacing w:before="24"/>
        <w:jc w:val="both"/>
        <w:rPr>
          <w:rFonts w:ascii="Arial" w:hAnsi="Arial" w:cs="Arial"/>
          <w:sz w:val="24"/>
          <w:szCs w:val="24"/>
        </w:rPr>
      </w:pPr>
      <w:r w:rsidRPr="00147C50">
        <w:rPr>
          <w:rFonts w:ascii="Arial" w:hAnsi="Arial" w:cs="Arial"/>
          <w:sz w:val="24"/>
          <w:szCs w:val="24"/>
        </w:rPr>
        <w:t>State the research objectives</w:t>
      </w:r>
    </w:p>
    <w:p w:rsidR="00646D4A" w:rsidRPr="000B289B" w:rsidRDefault="00D42483" w:rsidP="000B289B">
      <w:pPr>
        <w:pStyle w:val="ListParagraph"/>
        <w:spacing w:before="24"/>
        <w:jc w:val="both"/>
        <w:rPr>
          <w:rFonts w:ascii="Arial" w:hAnsi="Arial" w:cs="Arial"/>
          <w:sz w:val="24"/>
          <w:szCs w:val="24"/>
        </w:rPr>
      </w:pPr>
      <w:r w:rsidRPr="00147C50">
        <w:rPr>
          <w:rFonts w:ascii="Arial" w:hAnsi="Arial" w:cs="Arial"/>
          <w:sz w:val="24"/>
          <w:szCs w:val="24"/>
        </w:rPr>
        <w:t>Include timetable and responsible party</w:t>
      </w:r>
    </w:p>
    <w:p w:rsidR="00D42483" w:rsidRPr="00147C50" w:rsidRDefault="00D42483" w:rsidP="00BF2B78">
      <w:pPr>
        <w:pStyle w:val="ListParagraph"/>
        <w:spacing w:before="24"/>
        <w:ind w:left="0"/>
        <w:jc w:val="both"/>
        <w:rPr>
          <w:rFonts w:ascii="Arial" w:hAnsi="Arial" w:cs="Arial"/>
          <w:sz w:val="24"/>
          <w:szCs w:val="24"/>
        </w:rPr>
      </w:pPr>
      <w:r w:rsidRPr="00147C50">
        <w:rPr>
          <w:rFonts w:ascii="Arial" w:hAnsi="Arial" w:cs="Arial"/>
          <w:i/>
          <w:sz w:val="24"/>
          <w:szCs w:val="24"/>
        </w:rPr>
        <w:t>Situational Analysis:</w:t>
      </w:r>
      <w:r w:rsidRPr="00147C50">
        <w:rPr>
          <w:rFonts w:ascii="Arial" w:hAnsi="Arial" w:cs="Arial"/>
          <w:sz w:val="24"/>
          <w:szCs w:val="24"/>
        </w:rPr>
        <w:t xml:space="preserve"> Studying the decision-making environment within which the marketing research will take place</w:t>
      </w:r>
    </w:p>
    <w:p w:rsidR="00F83E09" w:rsidRPr="00147C50" w:rsidRDefault="00F83E09" w:rsidP="00BF2B78">
      <w:pPr>
        <w:pStyle w:val="ListParagraph"/>
        <w:spacing w:before="24"/>
        <w:ind w:left="0"/>
        <w:jc w:val="both"/>
        <w:rPr>
          <w:rFonts w:ascii="Arial" w:hAnsi="Arial" w:cs="Arial"/>
          <w:sz w:val="24"/>
          <w:szCs w:val="24"/>
        </w:rPr>
      </w:pPr>
    </w:p>
    <w:p w:rsidR="00683763" w:rsidRPr="00147C50" w:rsidRDefault="00683763" w:rsidP="00BF2B78">
      <w:pPr>
        <w:pStyle w:val="ListParagraph"/>
        <w:spacing w:before="24"/>
        <w:ind w:left="0"/>
        <w:jc w:val="both"/>
        <w:rPr>
          <w:rFonts w:ascii="Arial" w:hAnsi="Arial" w:cs="Arial"/>
          <w:b/>
          <w:sz w:val="24"/>
          <w:szCs w:val="24"/>
        </w:rPr>
      </w:pPr>
      <w:r w:rsidRPr="00147C50">
        <w:rPr>
          <w:rFonts w:ascii="Arial" w:hAnsi="Arial" w:cs="Arial"/>
          <w:b/>
          <w:sz w:val="24"/>
          <w:szCs w:val="24"/>
        </w:rPr>
        <w:t>The Decision-Making Environment</w:t>
      </w:r>
    </w:p>
    <w:p w:rsidR="000630C2" w:rsidRPr="00147C50" w:rsidRDefault="000630C2" w:rsidP="00BF2B78">
      <w:pPr>
        <w:pStyle w:val="ListParagraph"/>
        <w:spacing w:before="24"/>
        <w:ind w:left="0"/>
        <w:jc w:val="both"/>
        <w:rPr>
          <w:rFonts w:ascii="Arial" w:hAnsi="Arial" w:cs="Arial"/>
          <w:i/>
          <w:sz w:val="24"/>
          <w:szCs w:val="24"/>
          <w:u w:val="single"/>
        </w:rPr>
      </w:pPr>
    </w:p>
    <w:p w:rsidR="00683763" w:rsidRPr="00147C50" w:rsidRDefault="00683763" w:rsidP="00BF2B78">
      <w:pPr>
        <w:pStyle w:val="ListParagraph"/>
        <w:spacing w:before="24"/>
        <w:ind w:left="0"/>
        <w:jc w:val="both"/>
        <w:rPr>
          <w:rFonts w:ascii="Arial" w:hAnsi="Arial" w:cs="Arial"/>
          <w:i/>
          <w:sz w:val="24"/>
          <w:szCs w:val="24"/>
          <w:u w:val="single"/>
        </w:rPr>
      </w:pPr>
      <w:r w:rsidRPr="00147C50">
        <w:rPr>
          <w:rFonts w:ascii="Arial" w:hAnsi="Arial" w:cs="Arial"/>
          <w:i/>
          <w:sz w:val="24"/>
          <w:szCs w:val="24"/>
          <w:u w:val="single"/>
        </w:rPr>
        <w:t>Exploratory Studies</w:t>
      </w:r>
    </w:p>
    <w:p w:rsidR="00683763" w:rsidRPr="00147C50" w:rsidRDefault="00683763" w:rsidP="00BF2B78">
      <w:pPr>
        <w:pStyle w:val="ListParagraph"/>
        <w:spacing w:before="24"/>
        <w:ind w:left="0"/>
        <w:jc w:val="both"/>
        <w:rPr>
          <w:rFonts w:ascii="Arial" w:hAnsi="Arial" w:cs="Arial"/>
          <w:sz w:val="24"/>
          <w:szCs w:val="24"/>
        </w:rPr>
      </w:pPr>
      <w:r w:rsidRPr="00147C50">
        <w:rPr>
          <w:rFonts w:ascii="Arial" w:hAnsi="Arial" w:cs="Arial"/>
          <w:sz w:val="24"/>
          <w:szCs w:val="24"/>
          <w:u w:val="single"/>
        </w:rPr>
        <w:t>Preliminary</w:t>
      </w:r>
      <w:r w:rsidRPr="00147C50">
        <w:rPr>
          <w:rFonts w:ascii="Arial" w:hAnsi="Arial" w:cs="Arial"/>
          <w:sz w:val="24"/>
          <w:szCs w:val="24"/>
        </w:rPr>
        <w:t xml:space="preserve"> research conducted to increase understanding of a concept, to clarify the exact nature of the problem to be solved, or to identify important variables to be studied.</w:t>
      </w:r>
    </w:p>
    <w:p w:rsidR="00540810" w:rsidRPr="00147C50" w:rsidRDefault="00540810" w:rsidP="00BF2B78">
      <w:pPr>
        <w:pStyle w:val="ListParagraph"/>
        <w:spacing w:before="24"/>
        <w:ind w:left="0"/>
        <w:jc w:val="both"/>
        <w:rPr>
          <w:rFonts w:ascii="Arial" w:hAnsi="Arial" w:cs="Arial"/>
          <w:sz w:val="24"/>
          <w:szCs w:val="24"/>
        </w:rPr>
      </w:pPr>
    </w:p>
    <w:p w:rsidR="00540810" w:rsidRPr="00147C50" w:rsidRDefault="008D649B" w:rsidP="00BF2B78">
      <w:pPr>
        <w:pStyle w:val="ListParagraph"/>
        <w:spacing w:before="24"/>
        <w:ind w:left="0"/>
        <w:jc w:val="both"/>
        <w:rPr>
          <w:rFonts w:ascii="Arial" w:hAnsi="Arial" w:cs="Arial"/>
          <w:i/>
          <w:sz w:val="24"/>
          <w:szCs w:val="24"/>
        </w:rPr>
      </w:pPr>
      <w:r w:rsidRPr="00147C50">
        <w:rPr>
          <w:rFonts w:ascii="Arial" w:hAnsi="Arial" w:cs="Arial"/>
          <w:i/>
          <w:sz w:val="24"/>
          <w:szCs w:val="24"/>
        </w:rPr>
        <w:t>Purposes</w:t>
      </w:r>
    </w:p>
    <w:p w:rsidR="008D649B" w:rsidRPr="00147C50" w:rsidRDefault="008D649B" w:rsidP="003C36F1">
      <w:pPr>
        <w:pStyle w:val="ListParagraph"/>
        <w:numPr>
          <w:ilvl w:val="0"/>
          <w:numId w:val="30"/>
        </w:numPr>
        <w:spacing w:before="24"/>
        <w:jc w:val="both"/>
        <w:rPr>
          <w:rFonts w:ascii="Arial" w:hAnsi="Arial" w:cs="Arial"/>
          <w:sz w:val="24"/>
          <w:szCs w:val="24"/>
        </w:rPr>
      </w:pPr>
      <w:r w:rsidRPr="00147C50">
        <w:rPr>
          <w:rFonts w:ascii="Arial" w:hAnsi="Arial" w:cs="Arial"/>
          <w:sz w:val="24"/>
          <w:szCs w:val="24"/>
        </w:rPr>
        <w:t>Define Terms</w:t>
      </w:r>
    </w:p>
    <w:p w:rsidR="008D649B" w:rsidRPr="00147C50" w:rsidRDefault="008D649B" w:rsidP="003C36F1">
      <w:pPr>
        <w:pStyle w:val="ListParagraph"/>
        <w:numPr>
          <w:ilvl w:val="0"/>
          <w:numId w:val="30"/>
        </w:numPr>
        <w:spacing w:before="24"/>
        <w:jc w:val="both"/>
        <w:rPr>
          <w:rFonts w:ascii="Arial" w:hAnsi="Arial" w:cs="Arial"/>
          <w:sz w:val="24"/>
          <w:szCs w:val="24"/>
        </w:rPr>
      </w:pPr>
      <w:r w:rsidRPr="00147C50">
        <w:rPr>
          <w:rFonts w:ascii="Arial" w:hAnsi="Arial" w:cs="Arial"/>
          <w:sz w:val="24"/>
          <w:szCs w:val="24"/>
        </w:rPr>
        <w:t>Clarify Problems</w:t>
      </w:r>
    </w:p>
    <w:p w:rsidR="008D649B" w:rsidRPr="00147C50" w:rsidRDefault="008D649B" w:rsidP="003C36F1">
      <w:pPr>
        <w:pStyle w:val="ListParagraph"/>
        <w:numPr>
          <w:ilvl w:val="0"/>
          <w:numId w:val="30"/>
        </w:numPr>
        <w:spacing w:before="24"/>
        <w:jc w:val="both"/>
        <w:rPr>
          <w:rFonts w:ascii="Arial" w:hAnsi="Arial" w:cs="Arial"/>
          <w:sz w:val="24"/>
          <w:szCs w:val="24"/>
        </w:rPr>
      </w:pPr>
      <w:r w:rsidRPr="00147C50">
        <w:rPr>
          <w:rFonts w:ascii="Arial" w:hAnsi="Arial" w:cs="Arial"/>
          <w:sz w:val="24"/>
          <w:szCs w:val="24"/>
        </w:rPr>
        <w:t>Develop Theories</w:t>
      </w:r>
    </w:p>
    <w:p w:rsidR="008D649B" w:rsidRPr="00147C50" w:rsidRDefault="008D649B" w:rsidP="003C36F1">
      <w:pPr>
        <w:pStyle w:val="ListParagraph"/>
        <w:numPr>
          <w:ilvl w:val="0"/>
          <w:numId w:val="30"/>
        </w:numPr>
        <w:spacing w:before="24"/>
        <w:jc w:val="both"/>
        <w:rPr>
          <w:rFonts w:ascii="Arial" w:hAnsi="Arial" w:cs="Arial"/>
          <w:sz w:val="24"/>
          <w:szCs w:val="24"/>
        </w:rPr>
      </w:pPr>
      <w:r w:rsidRPr="00147C50">
        <w:rPr>
          <w:rFonts w:ascii="Arial" w:hAnsi="Arial" w:cs="Arial"/>
          <w:sz w:val="24"/>
          <w:szCs w:val="24"/>
        </w:rPr>
        <w:t>Establish Priorities</w:t>
      </w:r>
    </w:p>
    <w:p w:rsidR="008D649B" w:rsidRPr="00147C50" w:rsidRDefault="008D649B" w:rsidP="003C36F1">
      <w:pPr>
        <w:pStyle w:val="ListParagraph"/>
        <w:numPr>
          <w:ilvl w:val="0"/>
          <w:numId w:val="30"/>
        </w:numPr>
        <w:spacing w:before="24"/>
        <w:jc w:val="both"/>
        <w:rPr>
          <w:rFonts w:ascii="Arial" w:hAnsi="Arial" w:cs="Arial"/>
          <w:sz w:val="24"/>
          <w:szCs w:val="24"/>
        </w:rPr>
      </w:pPr>
      <w:r w:rsidRPr="00147C50">
        <w:rPr>
          <w:rFonts w:ascii="Arial" w:hAnsi="Arial" w:cs="Arial"/>
          <w:sz w:val="24"/>
          <w:szCs w:val="24"/>
        </w:rPr>
        <w:t>Gain General Information</w:t>
      </w:r>
    </w:p>
    <w:p w:rsidR="008D649B" w:rsidRPr="00147C50" w:rsidRDefault="008D649B" w:rsidP="00BF2B78">
      <w:pPr>
        <w:pStyle w:val="ListParagraph"/>
        <w:spacing w:before="24"/>
        <w:ind w:left="360"/>
        <w:jc w:val="both"/>
        <w:rPr>
          <w:rFonts w:ascii="Arial" w:hAnsi="Arial" w:cs="Arial"/>
          <w:sz w:val="24"/>
          <w:szCs w:val="24"/>
        </w:rPr>
      </w:pPr>
    </w:p>
    <w:p w:rsidR="000630C2" w:rsidRPr="00147C50" w:rsidRDefault="008D649B" w:rsidP="00BF2B78">
      <w:pPr>
        <w:pStyle w:val="ListParagraph"/>
        <w:spacing w:before="24"/>
        <w:ind w:left="0"/>
        <w:jc w:val="both"/>
        <w:rPr>
          <w:rFonts w:ascii="Arial" w:hAnsi="Arial" w:cs="Arial"/>
          <w:sz w:val="24"/>
          <w:szCs w:val="24"/>
        </w:rPr>
      </w:pPr>
      <w:r w:rsidRPr="00147C50">
        <w:rPr>
          <w:rFonts w:ascii="Arial" w:hAnsi="Arial" w:cs="Arial"/>
          <w:sz w:val="24"/>
          <w:szCs w:val="24"/>
        </w:rPr>
        <w:t>Exploratory research can take several forms: pilot studies, experience surveys, secondary data analysis, pilot studies case analysis and focus groups.</w:t>
      </w:r>
      <w:r w:rsidR="000630C2" w:rsidRPr="00147C50">
        <w:rPr>
          <w:rFonts w:ascii="Arial" w:hAnsi="Arial" w:cs="Arial"/>
          <w:sz w:val="24"/>
          <w:szCs w:val="24"/>
        </w:rPr>
        <w:t xml:space="preserve"> As a researcher moves through the exploratory research process, a list of marketing research problems and </w:t>
      </w:r>
      <w:proofErr w:type="spellStart"/>
      <w:r w:rsidR="000630C2" w:rsidRPr="00147C50">
        <w:rPr>
          <w:rFonts w:ascii="Arial" w:hAnsi="Arial" w:cs="Arial"/>
          <w:sz w:val="24"/>
          <w:szCs w:val="24"/>
        </w:rPr>
        <w:t>subproblems</w:t>
      </w:r>
      <w:proofErr w:type="spellEnd"/>
      <w:r w:rsidR="000630C2" w:rsidRPr="00147C50">
        <w:rPr>
          <w:rFonts w:ascii="Arial" w:hAnsi="Arial" w:cs="Arial"/>
          <w:sz w:val="24"/>
          <w:szCs w:val="24"/>
        </w:rPr>
        <w:t xml:space="preserve"> should be developed. </w:t>
      </w:r>
    </w:p>
    <w:p w:rsidR="008D649B" w:rsidRPr="00147C50" w:rsidRDefault="008D649B" w:rsidP="00BF2B78">
      <w:pPr>
        <w:pStyle w:val="ListParagraph"/>
        <w:spacing w:before="24"/>
        <w:ind w:left="0"/>
        <w:jc w:val="both"/>
        <w:rPr>
          <w:rFonts w:ascii="Arial" w:hAnsi="Arial" w:cs="Arial"/>
          <w:sz w:val="24"/>
          <w:szCs w:val="24"/>
        </w:rPr>
      </w:pPr>
    </w:p>
    <w:p w:rsidR="008D649B" w:rsidRPr="00147C50" w:rsidRDefault="008D649B"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Pilot Studies</w:t>
      </w:r>
    </w:p>
    <w:p w:rsidR="000630C2" w:rsidRPr="00147C50" w:rsidRDefault="008D649B" w:rsidP="00BF2B78">
      <w:pPr>
        <w:pStyle w:val="ListParagraph"/>
        <w:spacing w:before="24"/>
        <w:ind w:left="0"/>
        <w:jc w:val="both"/>
        <w:rPr>
          <w:rFonts w:ascii="Arial" w:hAnsi="Arial" w:cs="Arial"/>
          <w:sz w:val="24"/>
          <w:szCs w:val="24"/>
        </w:rPr>
      </w:pPr>
      <w:r w:rsidRPr="00147C50">
        <w:rPr>
          <w:rFonts w:ascii="Arial" w:hAnsi="Arial" w:cs="Arial"/>
          <w:sz w:val="24"/>
          <w:szCs w:val="24"/>
        </w:rPr>
        <w:t>Surveys using a limited number of respondents and often employing les rigorous sampling techniques than are employed in large, quantitative studies.</w:t>
      </w:r>
    </w:p>
    <w:p w:rsidR="000630C2" w:rsidRPr="00147C50" w:rsidRDefault="008D649B" w:rsidP="00BF2B78">
      <w:pPr>
        <w:pStyle w:val="ListParagraph"/>
        <w:spacing w:before="24"/>
        <w:ind w:left="0"/>
        <w:jc w:val="both"/>
        <w:rPr>
          <w:rFonts w:ascii="Arial" w:hAnsi="Arial" w:cs="Arial"/>
          <w:sz w:val="24"/>
          <w:szCs w:val="24"/>
        </w:rPr>
      </w:pPr>
      <w:r w:rsidRPr="00147C50">
        <w:rPr>
          <w:rFonts w:ascii="Arial" w:hAnsi="Arial" w:cs="Arial"/>
          <w:sz w:val="24"/>
          <w:szCs w:val="24"/>
        </w:rPr>
        <w:t xml:space="preserve"> </w:t>
      </w:r>
    </w:p>
    <w:p w:rsidR="000630C2" w:rsidRPr="00147C50" w:rsidRDefault="000630C2" w:rsidP="00BF2B78">
      <w:pPr>
        <w:pStyle w:val="ListParagraph"/>
        <w:spacing w:before="24"/>
        <w:ind w:left="0"/>
        <w:rPr>
          <w:rFonts w:ascii="Arial" w:hAnsi="Arial" w:cs="Arial"/>
          <w:bCs/>
          <w:i/>
          <w:sz w:val="24"/>
          <w:szCs w:val="24"/>
        </w:rPr>
      </w:pPr>
      <w:r w:rsidRPr="00147C50">
        <w:rPr>
          <w:rFonts w:ascii="Arial" w:hAnsi="Arial" w:cs="Arial"/>
          <w:bCs/>
          <w:i/>
          <w:sz w:val="24"/>
          <w:szCs w:val="24"/>
        </w:rPr>
        <w:t>Experience Surveys</w:t>
      </w:r>
    </w:p>
    <w:p w:rsidR="008D649B" w:rsidRPr="00147C50" w:rsidRDefault="008D649B" w:rsidP="00BF2B78">
      <w:pPr>
        <w:pStyle w:val="ListParagraph"/>
        <w:spacing w:before="24"/>
        <w:ind w:left="0"/>
        <w:rPr>
          <w:rFonts w:ascii="Arial" w:hAnsi="Arial" w:cs="Arial"/>
          <w:sz w:val="24"/>
          <w:szCs w:val="24"/>
        </w:rPr>
      </w:pPr>
      <w:r w:rsidRPr="00147C50">
        <w:rPr>
          <w:rFonts w:ascii="Arial" w:hAnsi="Arial" w:cs="Arial"/>
          <w:sz w:val="24"/>
          <w:szCs w:val="24"/>
        </w:rPr>
        <w:t>Discussions with knowledgeable individuals, both inside and outside the organization, who may provide insights into the problem.</w:t>
      </w:r>
    </w:p>
    <w:p w:rsidR="000630C2" w:rsidRPr="00147C50" w:rsidRDefault="000630C2" w:rsidP="00BF2B78">
      <w:pPr>
        <w:pStyle w:val="ListParagraph"/>
        <w:spacing w:before="24"/>
        <w:ind w:left="0"/>
        <w:rPr>
          <w:rFonts w:ascii="Arial" w:hAnsi="Arial" w:cs="Arial"/>
          <w:sz w:val="24"/>
          <w:szCs w:val="24"/>
        </w:rPr>
      </w:pPr>
    </w:p>
    <w:p w:rsidR="000630C2" w:rsidRPr="00147C50" w:rsidRDefault="008D649B" w:rsidP="00BF2B78">
      <w:pPr>
        <w:pStyle w:val="ListParagraph"/>
        <w:spacing w:before="24"/>
        <w:ind w:left="0"/>
        <w:rPr>
          <w:rFonts w:ascii="Arial" w:hAnsi="Arial" w:cs="Arial"/>
          <w:bCs/>
          <w:i/>
          <w:sz w:val="24"/>
          <w:szCs w:val="24"/>
        </w:rPr>
      </w:pPr>
      <w:r w:rsidRPr="00147C50">
        <w:rPr>
          <w:rFonts w:ascii="Arial" w:hAnsi="Arial" w:cs="Arial"/>
          <w:bCs/>
          <w:i/>
          <w:sz w:val="24"/>
          <w:szCs w:val="24"/>
        </w:rPr>
        <w:t>Secondary Data Analysis</w:t>
      </w:r>
    </w:p>
    <w:p w:rsidR="008D649B" w:rsidRPr="00147C50" w:rsidRDefault="008D649B" w:rsidP="00BF2B78">
      <w:pPr>
        <w:pStyle w:val="ListParagraph"/>
        <w:spacing w:before="24"/>
        <w:ind w:left="0"/>
        <w:rPr>
          <w:rFonts w:ascii="Arial" w:hAnsi="Arial" w:cs="Arial"/>
          <w:sz w:val="24"/>
          <w:szCs w:val="24"/>
        </w:rPr>
      </w:pPr>
      <w:r w:rsidRPr="00147C50">
        <w:rPr>
          <w:rFonts w:ascii="Arial" w:hAnsi="Arial" w:cs="Arial"/>
          <w:sz w:val="24"/>
          <w:szCs w:val="24"/>
        </w:rPr>
        <w:lastRenderedPageBreak/>
        <w:t>Secondary data is data that has been gathered for some purpose other than the one at hand.</w:t>
      </w:r>
    </w:p>
    <w:p w:rsidR="000630C2" w:rsidRPr="00147C50" w:rsidRDefault="000630C2" w:rsidP="00BF2B78">
      <w:pPr>
        <w:pStyle w:val="ListParagraph"/>
        <w:spacing w:before="24"/>
        <w:ind w:left="0"/>
        <w:rPr>
          <w:rFonts w:ascii="Arial" w:hAnsi="Arial" w:cs="Arial"/>
          <w:sz w:val="24"/>
          <w:szCs w:val="24"/>
        </w:rPr>
      </w:pPr>
    </w:p>
    <w:p w:rsidR="00856551" w:rsidRPr="00147C50" w:rsidRDefault="00856551" w:rsidP="00BF2B78">
      <w:pPr>
        <w:pStyle w:val="ListParagraph"/>
        <w:spacing w:before="24"/>
        <w:ind w:left="0"/>
        <w:rPr>
          <w:rFonts w:ascii="Arial" w:hAnsi="Arial" w:cs="Arial"/>
          <w:bCs/>
          <w:i/>
          <w:sz w:val="24"/>
          <w:szCs w:val="24"/>
        </w:rPr>
      </w:pPr>
      <w:r w:rsidRPr="00147C50">
        <w:rPr>
          <w:rFonts w:ascii="Arial" w:hAnsi="Arial" w:cs="Arial"/>
          <w:bCs/>
          <w:i/>
          <w:sz w:val="24"/>
          <w:szCs w:val="24"/>
        </w:rPr>
        <w:t>Case Analysis</w:t>
      </w:r>
    </w:p>
    <w:p w:rsidR="008D649B" w:rsidRPr="00147C50" w:rsidRDefault="008D649B" w:rsidP="00BF2B78">
      <w:pPr>
        <w:pStyle w:val="ListParagraph"/>
        <w:spacing w:before="24"/>
        <w:ind w:left="0"/>
        <w:rPr>
          <w:rFonts w:ascii="Arial" w:hAnsi="Arial" w:cs="Arial"/>
          <w:sz w:val="24"/>
          <w:szCs w:val="24"/>
        </w:rPr>
      </w:pPr>
      <w:r w:rsidRPr="00147C50">
        <w:rPr>
          <w:rFonts w:ascii="Arial" w:hAnsi="Arial" w:cs="Arial"/>
          <w:sz w:val="24"/>
          <w:szCs w:val="24"/>
        </w:rPr>
        <w:t>Reviewing information from situations that are similar to the current one. (Important to always determine relevancy)</w:t>
      </w:r>
    </w:p>
    <w:p w:rsidR="00E167A0" w:rsidRPr="00147C50" w:rsidRDefault="00E167A0" w:rsidP="00BF2B78">
      <w:pPr>
        <w:pStyle w:val="ListParagraph"/>
        <w:spacing w:before="24"/>
        <w:ind w:left="0"/>
        <w:rPr>
          <w:rFonts w:ascii="Arial" w:hAnsi="Arial" w:cs="Arial"/>
          <w:b/>
          <w:bCs/>
          <w:sz w:val="24"/>
          <w:szCs w:val="24"/>
        </w:rPr>
      </w:pPr>
    </w:p>
    <w:p w:rsidR="008D649B" w:rsidRPr="00147C50" w:rsidRDefault="008D649B" w:rsidP="00BF2B78">
      <w:pPr>
        <w:pStyle w:val="ListParagraph"/>
        <w:spacing w:before="24"/>
        <w:ind w:left="0"/>
        <w:rPr>
          <w:rFonts w:ascii="Arial" w:hAnsi="Arial" w:cs="Arial"/>
          <w:bCs/>
          <w:i/>
          <w:sz w:val="24"/>
          <w:szCs w:val="24"/>
        </w:rPr>
      </w:pPr>
      <w:r w:rsidRPr="00147C50">
        <w:rPr>
          <w:rFonts w:ascii="Arial" w:hAnsi="Arial" w:cs="Arial"/>
          <w:bCs/>
          <w:i/>
          <w:sz w:val="24"/>
          <w:szCs w:val="24"/>
        </w:rPr>
        <w:t>Focus Groups</w:t>
      </w:r>
    </w:p>
    <w:p w:rsidR="00E167A0" w:rsidRPr="00147C50" w:rsidRDefault="00E167A0" w:rsidP="00BF2B78">
      <w:pPr>
        <w:pStyle w:val="ListParagraph"/>
        <w:spacing w:before="24"/>
        <w:ind w:left="0"/>
        <w:rPr>
          <w:rFonts w:ascii="Arial" w:hAnsi="Arial" w:cs="Arial"/>
          <w:i/>
          <w:sz w:val="24"/>
          <w:szCs w:val="24"/>
        </w:rPr>
      </w:pPr>
    </w:p>
    <w:p w:rsidR="00E167A0" w:rsidRPr="00147C50" w:rsidRDefault="00E167A0" w:rsidP="00BF2B78">
      <w:pPr>
        <w:pStyle w:val="ListParagraph"/>
        <w:spacing w:before="24"/>
        <w:ind w:left="0"/>
        <w:rPr>
          <w:rFonts w:ascii="Arial" w:hAnsi="Arial" w:cs="Arial"/>
          <w:bCs/>
          <w:i/>
          <w:sz w:val="24"/>
          <w:szCs w:val="24"/>
        </w:rPr>
      </w:pPr>
      <w:r w:rsidRPr="00147C50">
        <w:rPr>
          <w:rFonts w:ascii="Arial" w:hAnsi="Arial" w:cs="Arial"/>
          <w:bCs/>
          <w:i/>
          <w:sz w:val="24"/>
          <w:szCs w:val="24"/>
        </w:rPr>
        <w:t>Use Intranets</w:t>
      </w:r>
    </w:p>
    <w:p w:rsidR="00A2565F" w:rsidRPr="00147C50" w:rsidRDefault="008D649B" w:rsidP="00BF2B78">
      <w:pPr>
        <w:pStyle w:val="ListParagraph"/>
        <w:spacing w:before="24"/>
        <w:ind w:left="0"/>
        <w:rPr>
          <w:rFonts w:ascii="Arial" w:hAnsi="Arial" w:cs="Arial"/>
          <w:sz w:val="24"/>
          <w:szCs w:val="24"/>
        </w:rPr>
      </w:pPr>
      <w:r w:rsidRPr="00147C50">
        <w:rPr>
          <w:rFonts w:ascii="Arial" w:hAnsi="Arial" w:cs="Arial"/>
          <w:sz w:val="24"/>
          <w:szCs w:val="24"/>
        </w:rPr>
        <w:t>Find relevant information inside an organization with many departments and past research</w:t>
      </w:r>
    </w:p>
    <w:p w:rsidR="00BC6406" w:rsidRPr="00147C50" w:rsidRDefault="00BC6406" w:rsidP="00BF2B78">
      <w:pPr>
        <w:pStyle w:val="ListParagraph"/>
        <w:spacing w:before="24"/>
        <w:ind w:left="0"/>
        <w:rPr>
          <w:rFonts w:ascii="Arial" w:hAnsi="Arial" w:cs="Arial"/>
          <w:b/>
          <w:bCs/>
          <w:sz w:val="24"/>
          <w:szCs w:val="24"/>
        </w:rPr>
      </w:pPr>
      <w:r w:rsidRPr="00147C50">
        <w:rPr>
          <w:rFonts w:ascii="Arial" w:hAnsi="Arial" w:cs="Arial"/>
          <w:b/>
          <w:bCs/>
          <w:sz w:val="24"/>
          <w:szCs w:val="24"/>
        </w:rPr>
        <w:t>Marketing Research Problem</w:t>
      </w:r>
    </w:p>
    <w:p w:rsidR="00A2565F" w:rsidRPr="00147C50" w:rsidRDefault="00A2565F" w:rsidP="00BF2B78">
      <w:pPr>
        <w:pStyle w:val="ListParagraph"/>
        <w:spacing w:before="24"/>
        <w:ind w:left="0"/>
        <w:rPr>
          <w:rFonts w:ascii="Arial" w:hAnsi="Arial" w:cs="Arial"/>
          <w:sz w:val="24"/>
          <w:szCs w:val="24"/>
        </w:rPr>
      </w:pPr>
      <w:r w:rsidRPr="00147C50">
        <w:rPr>
          <w:rFonts w:ascii="Arial" w:hAnsi="Arial" w:cs="Arial"/>
          <w:sz w:val="24"/>
          <w:szCs w:val="24"/>
        </w:rPr>
        <w:t>A statement specifying the type of information needed by the decision maker to help solve the management decision problem and how that information can be obtained efficiently and effectively.</w:t>
      </w:r>
    </w:p>
    <w:p w:rsidR="00A2565F" w:rsidRPr="00147C50" w:rsidRDefault="00A2565F" w:rsidP="00BF2B78">
      <w:pPr>
        <w:spacing w:before="24"/>
        <w:rPr>
          <w:rFonts w:ascii="Arial" w:hAnsi="Arial" w:cs="Arial"/>
          <w:b/>
          <w:bCs/>
          <w:sz w:val="24"/>
          <w:szCs w:val="24"/>
        </w:rPr>
      </w:pPr>
    </w:p>
    <w:p w:rsidR="00BC6406" w:rsidRPr="00147C50" w:rsidRDefault="00BC6406" w:rsidP="00BF2B78">
      <w:pPr>
        <w:spacing w:before="24"/>
        <w:rPr>
          <w:rFonts w:ascii="Arial" w:hAnsi="Arial" w:cs="Arial"/>
          <w:b/>
          <w:bCs/>
          <w:sz w:val="24"/>
          <w:szCs w:val="24"/>
        </w:rPr>
      </w:pPr>
      <w:r w:rsidRPr="00147C50">
        <w:rPr>
          <w:rFonts w:ascii="Arial" w:hAnsi="Arial" w:cs="Arial"/>
          <w:b/>
          <w:bCs/>
          <w:sz w:val="24"/>
          <w:szCs w:val="24"/>
        </w:rPr>
        <w:t>Marketing Research Objective</w:t>
      </w:r>
    </w:p>
    <w:p w:rsidR="00A2565F" w:rsidRPr="00147C50" w:rsidRDefault="00A2565F" w:rsidP="00BF2B78">
      <w:pPr>
        <w:spacing w:before="24"/>
        <w:rPr>
          <w:rFonts w:ascii="Arial" w:hAnsi="Arial" w:cs="Arial"/>
          <w:sz w:val="24"/>
          <w:szCs w:val="24"/>
        </w:rPr>
      </w:pPr>
      <w:r w:rsidRPr="00147C50">
        <w:rPr>
          <w:rFonts w:ascii="Arial" w:hAnsi="Arial" w:cs="Arial"/>
          <w:sz w:val="24"/>
          <w:szCs w:val="24"/>
        </w:rPr>
        <w:t>A goal statement, defining that specific information needed to solve the marketing research problem.</w:t>
      </w:r>
    </w:p>
    <w:p w:rsidR="00A2565F" w:rsidRPr="00147C50" w:rsidRDefault="00A2565F" w:rsidP="00BF2B78">
      <w:pPr>
        <w:spacing w:before="24"/>
        <w:rPr>
          <w:rFonts w:ascii="Arial" w:hAnsi="Arial" w:cs="Arial"/>
          <w:b/>
          <w:bCs/>
          <w:sz w:val="24"/>
          <w:szCs w:val="24"/>
        </w:rPr>
      </w:pPr>
    </w:p>
    <w:p w:rsidR="00BC6406" w:rsidRPr="00147C50" w:rsidRDefault="00BC6406" w:rsidP="00BF2B78">
      <w:pPr>
        <w:spacing w:before="24"/>
        <w:rPr>
          <w:rFonts w:ascii="Arial" w:hAnsi="Arial" w:cs="Arial"/>
          <w:b/>
          <w:bCs/>
          <w:sz w:val="24"/>
          <w:szCs w:val="24"/>
        </w:rPr>
      </w:pPr>
      <w:r w:rsidRPr="00147C50">
        <w:rPr>
          <w:rFonts w:ascii="Arial" w:hAnsi="Arial" w:cs="Arial"/>
          <w:b/>
          <w:bCs/>
          <w:sz w:val="24"/>
          <w:szCs w:val="24"/>
        </w:rPr>
        <w:t>Management Research Problem</w:t>
      </w:r>
    </w:p>
    <w:p w:rsidR="00A2565F" w:rsidRPr="00147C50" w:rsidRDefault="00A2565F" w:rsidP="00BF2B78">
      <w:pPr>
        <w:spacing w:before="24"/>
        <w:rPr>
          <w:rFonts w:ascii="Arial" w:hAnsi="Arial" w:cs="Arial"/>
          <w:sz w:val="24"/>
          <w:szCs w:val="24"/>
        </w:rPr>
      </w:pPr>
      <w:r w:rsidRPr="00147C50">
        <w:rPr>
          <w:rFonts w:ascii="Arial" w:hAnsi="Arial" w:cs="Arial"/>
          <w:sz w:val="24"/>
          <w:szCs w:val="24"/>
        </w:rPr>
        <w:t>A statement specifying the type of managerial action required to solve the problem.</w:t>
      </w:r>
    </w:p>
    <w:p w:rsidR="00BC6406" w:rsidRPr="00147C50" w:rsidRDefault="00BC6406" w:rsidP="00BF2B78">
      <w:pPr>
        <w:spacing w:before="24"/>
        <w:rPr>
          <w:rFonts w:ascii="Arial" w:hAnsi="Arial" w:cs="Arial"/>
          <w:sz w:val="24"/>
          <w:szCs w:val="24"/>
        </w:rPr>
      </w:pPr>
    </w:p>
    <w:p w:rsidR="00BC6406" w:rsidRPr="00147C50" w:rsidRDefault="00BC6406" w:rsidP="00BF2B78">
      <w:pPr>
        <w:spacing w:before="24"/>
        <w:rPr>
          <w:rFonts w:ascii="Arial" w:hAnsi="Arial" w:cs="Arial"/>
          <w:b/>
          <w:sz w:val="24"/>
          <w:szCs w:val="24"/>
        </w:rPr>
      </w:pPr>
      <w:r w:rsidRPr="00147C50">
        <w:rPr>
          <w:rFonts w:ascii="Arial" w:hAnsi="Arial" w:cs="Arial"/>
          <w:b/>
          <w:sz w:val="24"/>
          <w:szCs w:val="24"/>
        </w:rPr>
        <w:t>Research Hypothesis</w:t>
      </w:r>
    </w:p>
    <w:p w:rsidR="00BC6406" w:rsidRPr="00147C50" w:rsidRDefault="00BC6406" w:rsidP="000B289B">
      <w:pPr>
        <w:spacing w:before="24"/>
        <w:rPr>
          <w:rFonts w:ascii="Arial" w:hAnsi="Arial" w:cs="Arial"/>
          <w:sz w:val="24"/>
          <w:szCs w:val="24"/>
        </w:rPr>
      </w:pPr>
      <w:r w:rsidRPr="00147C50">
        <w:rPr>
          <w:rFonts w:ascii="Arial" w:hAnsi="Arial" w:cs="Arial"/>
          <w:sz w:val="24"/>
          <w:szCs w:val="24"/>
        </w:rPr>
        <w:t>A conjectural statement about a relationship between two or more variables that can be tested with empirical data.  A claim or argument about your theory of what is causing “X” that you will research to prove or disprove. E.g. “Sales are declining because of competition”</w:t>
      </w:r>
    </w:p>
    <w:p w:rsidR="00BC6406" w:rsidRPr="00147C50" w:rsidRDefault="00BC6406" w:rsidP="00BF2B78">
      <w:pPr>
        <w:pStyle w:val="ListParagraph"/>
        <w:spacing w:before="24"/>
        <w:ind w:left="0"/>
        <w:rPr>
          <w:rFonts w:ascii="Arial" w:hAnsi="Arial" w:cs="Arial"/>
          <w:b/>
          <w:sz w:val="24"/>
          <w:szCs w:val="24"/>
        </w:rPr>
      </w:pPr>
      <w:r w:rsidRPr="00147C50">
        <w:rPr>
          <w:rFonts w:ascii="Arial" w:hAnsi="Arial" w:cs="Arial"/>
          <w:b/>
          <w:sz w:val="24"/>
          <w:szCs w:val="24"/>
        </w:rPr>
        <w:t>Research Question</w:t>
      </w:r>
    </w:p>
    <w:p w:rsidR="00686304" w:rsidRPr="00147C50" w:rsidRDefault="00BC6406" w:rsidP="00BF2B78">
      <w:pPr>
        <w:pStyle w:val="ListParagraph"/>
        <w:spacing w:before="24"/>
        <w:ind w:left="0"/>
        <w:rPr>
          <w:rFonts w:ascii="Arial" w:hAnsi="Arial" w:cs="Arial"/>
          <w:sz w:val="24"/>
          <w:szCs w:val="24"/>
        </w:rPr>
      </w:pPr>
      <w:r w:rsidRPr="00147C50">
        <w:rPr>
          <w:rFonts w:ascii="Arial" w:hAnsi="Arial" w:cs="Arial"/>
          <w:sz w:val="24"/>
          <w:szCs w:val="24"/>
        </w:rPr>
        <w:t>Questioning what the researcher wants to learn – without making a claim about what might be causing the issue at hand. E.g. “We don’t know why sales are declining, so let’s re</w:t>
      </w:r>
      <w:r w:rsidR="000B289B">
        <w:rPr>
          <w:rFonts w:ascii="Arial" w:hAnsi="Arial" w:cs="Arial"/>
          <w:sz w:val="24"/>
          <w:szCs w:val="24"/>
        </w:rPr>
        <w:t>search the problem to find out.</w:t>
      </w:r>
    </w:p>
    <w:p w:rsidR="00686304" w:rsidRPr="00147C50" w:rsidRDefault="00686304" w:rsidP="00BF2B78">
      <w:pPr>
        <w:pStyle w:val="ListParagraph"/>
        <w:spacing w:before="24"/>
        <w:ind w:left="0"/>
        <w:rPr>
          <w:rFonts w:ascii="Arial" w:hAnsi="Arial" w:cs="Arial"/>
          <w:noProof/>
          <w:sz w:val="24"/>
          <w:szCs w:val="24"/>
          <w:lang w:eastAsia="en-CA"/>
        </w:rPr>
      </w:pPr>
      <w:r w:rsidRPr="00147C50">
        <w:rPr>
          <w:rFonts w:ascii="Arial" w:hAnsi="Arial" w:cs="Arial"/>
          <w:b/>
          <w:sz w:val="24"/>
          <w:szCs w:val="24"/>
        </w:rPr>
        <w:lastRenderedPageBreak/>
        <w:t>Marketing Research Process</w:t>
      </w:r>
      <w:r w:rsidRPr="00147C50">
        <w:rPr>
          <w:rFonts w:ascii="Arial" w:hAnsi="Arial" w:cs="Arial"/>
          <w:noProof/>
          <w:sz w:val="24"/>
          <w:szCs w:val="24"/>
          <w:lang w:eastAsia="en-CA"/>
        </w:rPr>
        <w:t xml:space="preserve"> </w:t>
      </w:r>
      <w:r w:rsidRPr="00147C50">
        <w:rPr>
          <w:rFonts w:ascii="Arial" w:hAnsi="Arial" w:cs="Arial"/>
          <w:b/>
          <w:noProof/>
          <w:sz w:val="24"/>
          <w:szCs w:val="24"/>
          <w:lang w:val="en-US"/>
        </w:rPr>
        <w:drawing>
          <wp:inline distT="0" distB="0" distL="0" distR="0" wp14:anchorId="26A64387" wp14:editId="5379661D">
            <wp:extent cx="5130140" cy="3179619"/>
            <wp:effectExtent l="0" t="0" r="0" b="1905"/>
            <wp:docPr id="215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9"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44257" cy="3188368"/>
                    </a:xfrm>
                    <a:prstGeom prst="rect">
                      <a:avLst/>
                    </a:prstGeom>
                    <a:noFill/>
                    <a:ln>
                      <a:noFill/>
                    </a:ln>
                    <a:extLst/>
                  </pic:spPr>
                </pic:pic>
              </a:graphicData>
            </a:graphic>
          </wp:inline>
        </w:drawing>
      </w:r>
    </w:p>
    <w:p w:rsidR="00686304" w:rsidRPr="00147C50" w:rsidRDefault="00686304" w:rsidP="00BF2B78">
      <w:pPr>
        <w:pStyle w:val="ListParagraph"/>
        <w:spacing w:before="24"/>
        <w:ind w:left="0"/>
        <w:rPr>
          <w:rFonts w:ascii="Arial" w:hAnsi="Arial" w:cs="Arial"/>
          <w:noProof/>
          <w:sz w:val="24"/>
          <w:szCs w:val="24"/>
          <w:lang w:eastAsia="en-CA"/>
        </w:rPr>
      </w:pPr>
    </w:p>
    <w:p w:rsidR="00686304" w:rsidRPr="00147C50" w:rsidRDefault="00686304" w:rsidP="00BF2B78">
      <w:pPr>
        <w:pStyle w:val="ListParagraph"/>
        <w:spacing w:before="24"/>
        <w:ind w:left="0"/>
        <w:rPr>
          <w:rFonts w:ascii="Arial" w:hAnsi="Arial" w:cs="Arial"/>
          <w:noProof/>
          <w:sz w:val="24"/>
          <w:szCs w:val="24"/>
          <w:lang w:eastAsia="en-CA"/>
        </w:rPr>
      </w:pPr>
    </w:p>
    <w:p w:rsidR="00686304" w:rsidRPr="00147C50" w:rsidRDefault="00686304" w:rsidP="003C36F1">
      <w:pPr>
        <w:pStyle w:val="ListParagraph"/>
        <w:numPr>
          <w:ilvl w:val="0"/>
          <w:numId w:val="31"/>
        </w:numPr>
        <w:spacing w:before="24"/>
        <w:rPr>
          <w:rFonts w:ascii="Arial" w:hAnsi="Arial" w:cs="Arial"/>
          <w:sz w:val="24"/>
          <w:szCs w:val="24"/>
        </w:rPr>
      </w:pPr>
      <w:r w:rsidRPr="00147C50">
        <w:rPr>
          <w:rFonts w:ascii="Arial" w:hAnsi="Arial" w:cs="Arial"/>
          <w:sz w:val="24"/>
          <w:szCs w:val="24"/>
        </w:rPr>
        <w:t>Problem definition and statement of objectives</w:t>
      </w:r>
    </w:p>
    <w:p w:rsidR="00686304" w:rsidRPr="00147C50" w:rsidRDefault="00686304" w:rsidP="00BF2B78">
      <w:pPr>
        <w:pStyle w:val="ListParagraph"/>
        <w:spacing w:before="24"/>
        <w:rPr>
          <w:rFonts w:ascii="Arial" w:hAnsi="Arial" w:cs="Arial"/>
          <w:sz w:val="24"/>
          <w:szCs w:val="24"/>
        </w:rPr>
      </w:pPr>
      <w:r w:rsidRPr="00147C50">
        <w:rPr>
          <w:rFonts w:ascii="Arial" w:hAnsi="Arial" w:cs="Arial"/>
          <w:sz w:val="24"/>
          <w:szCs w:val="24"/>
        </w:rPr>
        <w:t>Does it involve hypothesis or just a statement?</w:t>
      </w:r>
    </w:p>
    <w:p w:rsidR="00686304" w:rsidRPr="00147C50" w:rsidRDefault="00686304" w:rsidP="00BF2B78">
      <w:pPr>
        <w:pStyle w:val="ListParagraph"/>
        <w:spacing w:before="24"/>
        <w:rPr>
          <w:rFonts w:ascii="Arial" w:hAnsi="Arial" w:cs="Arial"/>
          <w:sz w:val="24"/>
          <w:szCs w:val="24"/>
        </w:rPr>
      </w:pPr>
    </w:p>
    <w:p w:rsidR="00686304" w:rsidRPr="00147C50" w:rsidRDefault="00686304" w:rsidP="003C36F1">
      <w:pPr>
        <w:pStyle w:val="ListParagraph"/>
        <w:numPr>
          <w:ilvl w:val="0"/>
          <w:numId w:val="31"/>
        </w:numPr>
        <w:spacing w:before="24"/>
        <w:rPr>
          <w:rFonts w:ascii="Arial" w:hAnsi="Arial" w:cs="Arial"/>
          <w:sz w:val="24"/>
          <w:szCs w:val="24"/>
        </w:rPr>
      </w:pPr>
      <w:r w:rsidRPr="00147C50">
        <w:rPr>
          <w:rFonts w:ascii="Arial" w:hAnsi="Arial" w:cs="Arial"/>
          <w:sz w:val="24"/>
          <w:szCs w:val="24"/>
        </w:rPr>
        <w:t>Creation of the research design</w:t>
      </w:r>
    </w:p>
    <w:p w:rsidR="00686304" w:rsidRPr="00147C50" w:rsidRDefault="00686304" w:rsidP="00BF2B78">
      <w:pPr>
        <w:pStyle w:val="ListParagraph"/>
        <w:spacing w:before="24"/>
        <w:rPr>
          <w:rFonts w:ascii="Arial" w:hAnsi="Arial" w:cs="Arial"/>
          <w:sz w:val="24"/>
          <w:szCs w:val="24"/>
        </w:rPr>
      </w:pPr>
      <w:r w:rsidRPr="00147C50">
        <w:rPr>
          <w:rFonts w:ascii="Arial" w:hAnsi="Arial" w:cs="Arial"/>
          <w:sz w:val="24"/>
          <w:szCs w:val="24"/>
        </w:rPr>
        <w:t>Exploratory, descriptive, casual, planning, implementing, controlling</w:t>
      </w:r>
    </w:p>
    <w:p w:rsidR="004600E2" w:rsidRPr="00147C50" w:rsidRDefault="004600E2" w:rsidP="00BF2B78">
      <w:pPr>
        <w:pStyle w:val="ListParagraph"/>
        <w:spacing w:before="24"/>
        <w:rPr>
          <w:rFonts w:ascii="Arial" w:hAnsi="Arial" w:cs="Arial"/>
          <w:sz w:val="24"/>
          <w:szCs w:val="24"/>
        </w:rPr>
      </w:pPr>
    </w:p>
    <w:p w:rsidR="004600E2" w:rsidRPr="00147C50" w:rsidRDefault="004600E2" w:rsidP="003C36F1">
      <w:pPr>
        <w:pStyle w:val="ListParagraph"/>
        <w:numPr>
          <w:ilvl w:val="0"/>
          <w:numId w:val="31"/>
        </w:numPr>
        <w:spacing w:before="24"/>
        <w:rPr>
          <w:rFonts w:ascii="Arial" w:hAnsi="Arial" w:cs="Arial"/>
          <w:sz w:val="24"/>
          <w:szCs w:val="24"/>
        </w:rPr>
      </w:pPr>
      <w:r w:rsidRPr="00147C50">
        <w:rPr>
          <w:rFonts w:ascii="Arial" w:hAnsi="Arial" w:cs="Arial"/>
          <w:sz w:val="24"/>
          <w:szCs w:val="24"/>
        </w:rPr>
        <w:t>Choice of research method</w:t>
      </w:r>
    </w:p>
    <w:p w:rsidR="004600E2" w:rsidRPr="00147C50" w:rsidRDefault="004600E2" w:rsidP="00BF2B78">
      <w:pPr>
        <w:pStyle w:val="ListParagraph"/>
        <w:spacing w:before="24"/>
        <w:rPr>
          <w:rFonts w:ascii="Arial" w:hAnsi="Arial" w:cs="Arial"/>
          <w:sz w:val="24"/>
          <w:szCs w:val="24"/>
        </w:rPr>
      </w:pPr>
      <w:r w:rsidRPr="00147C50">
        <w:rPr>
          <w:rFonts w:ascii="Arial" w:hAnsi="Arial" w:cs="Arial"/>
          <w:sz w:val="24"/>
          <w:szCs w:val="24"/>
        </w:rPr>
        <w:t>Primary / secondary – survey, focus groups, experiments, etc.</w:t>
      </w:r>
    </w:p>
    <w:p w:rsidR="004600E2" w:rsidRPr="00147C50" w:rsidRDefault="004600E2" w:rsidP="00BF2B78">
      <w:pPr>
        <w:pStyle w:val="ListParagraph"/>
        <w:spacing w:before="24"/>
        <w:rPr>
          <w:rFonts w:ascii="Arial" w:hAnsi="Arial" w:cs="Arial"/>
          <w:sz w:val="24"/>
          <w:szCs w:val="24"/>
        </w:rPr>
      </w:pPr>
    </w:p>
    <w:p w:rsidR="004600E2" w:rsidRPr="00147C50" w:rsidRDefault="004600E2" w:rsidP="003C36F1">
      <w:pPr>
        <w:pStyle w:val="ListParagraph"/>
        <w:numPr>
          <w:ilvl w:val="0"/>
          <w:numId w:val="31"/>
        </w:numPr>
        <w:spacing w:before="24"/>
        <w:rPr>
          <w:rFonts w:ascii="Arial" w:hAnsi="Arial" w:cs="Arial"/>
          <w:sz w:val="24"/>
          <w:szCs w:val="24"/>
        </w:rPr>
      </w:pPr>
      <w:r w:rsidRPr="00147C50">
        <w:rPr>
          <w:rFonts w:ascii="Arial" w:hAnsi="Arial" w:cs="Arial"/>
          <w:sz w:val="24"/>
          <w:szCs w:val="24"/>
        </w:rPr>
        <w:t>Sampling section / plan</w:t>
      </w:r>
    </w:p>
    <w:p w:rsidR="004600E2" w:rsidRPr="00147C50" w:rsidRDefault="004600E2" w:rsidP="00BF2B78">
      <w:pPr>
        <w:pStyle w:val="ListParagraph"/>
        <w:spacing w:before="24"/>
        <w:rPr>
          <w:rFonts w:ascii="Arial" w:hAnsi="Arial" w:cs="Arial"/>
          <w:sz w:val="24"/>
          <w:szCs w:val="24"/>
        </w:rPr>
      </w:pPr>
      <w:r w:rsidRPr="00147C50">
        <w:rPr>
          <w:rFonts w:ascii="Arial" w:hAnsi="Arial" w:cs="Arial"/>
          <w:sz w:val="24"/>
          <w:szCs w:val="24"/>
        </w:rPr>
        <w:t>Probability vs. non-probability, sample size</w:t>
      </w:r>
    </w:p>
    <w:p w:rsidR="00E74F84" w:rsidRPr="00147C50" w:rsidRDefault="00E74F84" w:rsidP="00BF2B78">
      <w:pPr>
        <w:pStyle w:val="ListParagraph"/>
        <w:spacing w:before="24"/>
        <w:rPr>
          <w:rFonts w:ascii="Arial" w:hAnsi="Arial" w:cs="Arial"/>
          <w:sz w:val="24"/>
          <w:szCs w:val="24"/>
        </w:rPr>
      </w:pPr>
    </w:p>
    <w:p w:rsidR="00E74F84" w:rsidRPr="00147C50" w:rsidRDefault="00E74F84" w:rsidP="003C36F1">
      <w:pPr>
        <w:pStyle w:val="ListParagraph"/>
        <w:numPr>
          <w:ilvl w:val="0"/>
          <w:numId w:val="31"/>
        </w:numPr>
        <w:spacing w:before="24"/>
        <w:rPr>
          <w:rFonts w:ascii="Arial" w:hAnsi="Arial" w:cs="Arial"/>
          <w:sz w:val="24"/>
          <w:szCs w:val="24"/>
        </w:rPr>
      </w:pPr>
      <w:r w:rsidRPr="00147C50">
        <w:rPr>
          <w:rFonts w:ascii="Arial" w:hAnsi="Arial" w:cs="Arial"/>
          <w:sz w:val="24"/>
          <w:szCs w:val="24"/>
        </w:rPr>
        <w:t>Data collection</w:t>
      </w:r>
    </w:p>
    <w:p w:rsidR="00E74F84" w:rsidRPr="00147C50" w:rsidRDefault="00E74F84" w:rsidP="00BF2B78">
      <w:pPr>
        <w:pStyle w:val="ListParagraph"/>
        <w:spacing w:before="24"/>
        <w:rPr>
          <w:rFonts w:ascii="Arial" w:hAnsi="Arial" w:cs="Arial"/>
          <w:sz w:val="24"/>
          <w:szCs w:val="24"/>
          <w:lang w:val="fr-CA"/>
        </w:rPr>
      </w:pPr>
      <w:proofErr w:type="spellStart"/>
      <w:r w:rsidRPr="00147C50">
        <w:rPr>
          <w:rFonts w:ascii="Arial" w:hAnsi="Arial" w:cs="Arial"/>
          <w:sz w:val="24"/>
          <w:szCs w:val="24"/>
          <w:lang w:val="fr-CA"/>
        </w:rPr>
        <w:t>Personal</w:t>
      </w:r>
      <w:proofErr w:type="spellEnd"/>
      <w:r w:rsidRPr="00147C50">
        <w:rPr>
          <w:rFonts w:ascii="Arial" w:hAnsi="Arial" w:cs="Arial"/>
          <w:sz w:val="24"/>
          <w:szCs w:val="24"/>
          <w:lang w:val="fr-CA"/>
        </w:rPr>
        <w:t xml:space="preserve">, </w:t>
      </w:r>
      <w:proofErr w:type="spellStart"/>
      <w:r w:rsidRPr="00147C50">
        <w:rPr>
          <w:rFonts w:ascii="Arial" w:hAnsi="Arial" w:cs="Arial"/>
          <w:sz w:val="24"/>
          <w:szCs w:val="24"/>
          <w:lang w:val="fr-CA"/>
        </w:rPr>
        <w:t>telephone</w:t>
      </w:r>
      <w:proofErr w:type="spellEnd"/>
      <w:r w:rsidRPr="00147C50">
        <w:rPr>
          <w:rFonts w:ascii="Arial" w:hAnsi="Arial" w:cs="Arial"/>
          <w:sz w:val="24"/>
          <w:szCs w:val="24"/>
          <w:lang w:val="fr-CA"/>
        </w:rPr>
        <w:t>, mail, internet, etc.</w:t>
      </w:r>
    </w:p>
    <w:p w:rsidR="00E74F84" w:rsidRPr="00147C50" w:rsidRDefault="00E74F84" w:rsidP="00BF2B78">
      <w:pPr>
        <w:pStyle w:val="ListParagraph"/>
        <w:spacing w:before="24"/>
        <w:rPr>
          <w:rFonts w:ascii="Arial" w:hAnsi="Arial" w:cs="Arial"/>
          <w:sz w:val="24"/>
          <w:szCs w:val="24"/>
          <w:lang w:val="fr-CA"/>
        </w:rPr>
      </w:pPr>
    </w:p>
    <w:p w:rsidR="00E74F84" w:rsidRPr="00147C50" w:rsidRDefault="00E74F84" w:rsidP="003C36F1">
      <w:pPr>
        <w:pStyle w:val="ListParagraph"/>
        <w:numPr>
          <w:ilvl w:val="0"/>
          <w:numId w:val="31"/>
        </w:numPr>
        <w:spacing w:before="24"/>
        <w:rPr>
          <w:rFonts w:ascii="Arial" w:hAnsi="Arial" w:cs="Arial"/>
          <w:sz w:val="24"/>
          <w:szCs w:val="24"/>
        </w:rPr>
      </w:pPr>
      <w:r w:rsidRPr="00147C50">
        <w:rPr>
          <w:rFonts w:ascii="Arial" w:hAnsi="Arial" w:cs="Arial"/>
          <w:sz w:val="24"/>
          <w:szCs w:val="24"/>
        </w:rPr>
        <w:t>Data Analysis</w:t>
      </w:r>
    </w:p>
    <w:p w:rsidR="00E74F84" w:rsidRPr="00147C50" w:rsidRDefault="00E74F84" w:rsidP="00BF2B78">
      <w:pPr>
        <w:pStyle w:val="ListParagraph"/>
        <w:spacing w:before="24"/>
        <w:rPr>
          <w:rFonts w:ascii="Arial" w:hAnsi="Arial" w:cs="Arial"/>
          <w:sz w:val="24"/>
          <w:szCs w:val="24"/>
        </w:rPr>
      </w:pPr>
      <w:r w:rsidRPr="00147C50">
        <w:rPr>
          <w:rFonts w:ascii="Arial" w:hAnsi="Arial" w:cs="Arial"/>
          <w:sz w:val="24"/>
          <w:szCs w:val="24"/>
        </w:rPr>
        <w:t>Level &amp; scope must be determined early</w:t>
      </w:r>
    </w:p>
    <w:p w:rsidR="00E74F84" w:rsidRPr="00147C50" w:rsidRDefault="00E74F84" w:rsidP="00BF2B78">
      <w:pPr>
        <w:pStyle w:val="ListParagraph"/>
        <w:spacing w:before="24"/>
        <w:rPr>
          <w:rFonts w:ascii="Arial" w:hAnsi="Arial" w:cs="Arial"/>
          <w:sz w:val="24"/>
          <w:szCs w:val="24"/>
        </w:rPr>
      </w:pPr>
    </w:p>
    <w:p w:rsidR="00E74F84" w:rsidRPr="00147C50" w:rsidRDefault="00E74F84" w:rsidP="003C36F1">
      <w:pPr>
        <w:pStyle w:val="ListParagraph"/>
        <w:numPr>
          <w:ilvl w:val="0"/>
          <w:numId w:val="31"/>
        </w:numPr>
        <w:spacing w:before="24"/>
        <w:rPr>
          <w:rFonts w:ascii="Arial" w:hAnsi="Arial" w:cs="Arial"/>
          <w:sz w:val="24"/>
          <w:szCs w:val="24"/>
        </w:rPr>
      </w:pPr>
      <w:r w:rsidRPr="00147C50">
        <w:rPr>
          <w:rFonts w:ascii="Arial" w:hAnsi="Arial" w:cs="Arial"/>
          <w:sz w:val="24"/>
          <w:szCs w:val="24"/>
          <w:lang w:val="en-US"/>
        </w:rPr>
        <w:t>Write and present the research report</w:t>
      </w:r>
    </w:p>
    <w:p w:rsidR="00E74F84" w:rsidRPr="00147C50" w:rsidRDefault="00E74F84" w:rsidP="00BF2B78">
      <w:pPr>
        <w:pStyle w:val="ListParagraph"/>
        <w:spacing w:before="24"/>
        <w:ind w:left="360"/>
        <w:rPr>
          <w:rFonts w:ascii="Arial" w:hAnsi="Arial" w:cs="Arial"/>
          <w:sz w:val="24"/>
          <w:szCs w:val="24"/>
        </w:rPr>
      </w:pPr>
    </w:p>
    <w:p w:rsidR="00E74F84" w:rsidRPr="00147C50" w:rsidRDefault="00E74F84" w:rsidP="003C36F1">
      <w:pPr>
        <w:pStyle w:val="ListParagraph"/>
        <w:numPr>
          <w:ilvl w:val="0"/>
          <w:numId w:val="31"/>
        </w:numPr>
        <w:spacing w:before="24"/>
        <w:rPr>
          <w:rFonts w:ascii="Arial" w:hAnsi="Arial" w:cs="Arial"/>
          <w:sz w:val="24"/>
          <w:szCs w:val="24"/>
        </w:rPr>
      </w:pPr>
      <w:r w:rsidRPr="00147C50">
        <w:rPr>
          <w:rFonts w:ascii="Arial" w:hAnsi="Arial" w:cs="Arial"/>
          <w:sz w:val="24"/>
          <w:szCs w:val="24"/>
        </w:rPr>
        <w:t>Follow-Up</w:t>
      </w:r>
    </w:p>
    <w:p w:rsidR="004600E2" w:rsidRPr="00147C50" w:rsidRDefault="00E74F84" w:rsidP="00BF2B78">
      <w:pPr>
        <w:pStyle w:val="ListParagraph"/>
        <w:spacing w:before="24"/>
        <w:rPr>
          <w:rFonts w:ascii="Arial" w:hAnsi="Arial" w:cs="Arial"/>
          <w:iCs/>
          <w:sz w:val="24"/>
          <w:szCs w:val="24"/>
          <w:lang w:val="en-US"/>
        </w:rPr>
      </w:pPr>
      <w:r w:rsidRPr="00147C50">
        <w:rPr>
          <w:rFonts w:ascii="Arial" w:hAnsi="Arial" w:cs="Arial"/>
          <w:iCs/>
          <w:sz w:val="24"/>
          <w:szCs w:val="24"/>
          <w:lang w:val="en-US"/>
        </w:rPr>
        <w:t>Were recommendations followed? Is more research needed?</w:t>
      </w:r>
    </w:p>
    <w:p w:rsidR="00F76086" w:rsidRPr="00147C50" w:rsidRDefault="00C1508A" w:rsidP="00BF2B78">
      <w:pPr>
        <w:spacing w:before="24"/>
        <w:rPr>
          <w:rFonts w:ascii="Arial" w:hAnsi="Arial" w:cs="Arial"/>
          <w:b/>
          <w:sz w:val="24"/>
          <w:szCs w:val="24"/>
        </w:rPr>
      </w:pPr>
      <w:r w:rsidRPr="00147C50">
        <w:rPr>
          <w:rFonts w:ascii="Arial" w:hAnsi="Arial" w:cs="Arial"/>
          <w:b/>
          <w:sz w:val="24"/>
          <w:szCs w:val="24"/>
        </w:rPr>
        <w:lastRenderedPageBreak/>
        <w:t xml:space="preserve">(1) </w:t>
      </w:r>
      <w:r w:rsidR="00204756" w:rsidRPr="00147C50">
        <w:rPr>
          <w:rFonts w:ascii="Arial" w:hAnsi="Arial" w:cs="Arial"/>
          <w:b/>
          <w:sz w:val="24"/>
          <w:szCs w:val="24"/>
        </w:rPr>
        <w:t>From a Management Problem to a Marketing Research Problem</w:t>
      </w:r>
    </w:p>
    <w:p w:rsidR="00C1508A" w:rsidRPr="00147C50" w:rsidRDefault="00C1508A" w:rsidP="00BF2B78">
      <w:pPr>
        <w:pStyle w:val="ListParagraph"/>
        <w:spacing w:before="24"/>
        <w:ind w:left="0"/>
        <w:rPr>
          <w:rFonts w:ascii="Arial" w:hAnsi="Arial" w:cs="Arial"/>
          <w:i/>
          <w:sz w:val="24"/>
          <w:szCs w:val="24"/>
        </w:rPr>
      </w:pPr>
      <w:r w:rsidRPr="00147C50">
        <w:rPr>
          <w:rFonts w:ascii="Arial" w:hAnsi="Arial" w:cs="Arial"/>
          <w:i/>
          <w:sz w:val="24"/>
          <w:szCs w:val="24"/>
        </w:rPr>
        <w:t>Management Decision Problem</w:t>
      </w:r>
    </w:p>
    <w:p w:rsidR="00C1508A" w:rsidRPr="00147C50" w:rsidRDefault="00C1508A" w:rsidP="00BF2B78">
      <w:pPr>
        <w:pStyle w:val="ListParagraph"/>
        <w:spacing w:before="24"/>
        <w:ind w:left="0"/>
        <w:jc w:val="both"/>
        <w:rPr>
          <w:rFonts w:ascii="Arial" w:hAnsi="Arial" w:cs="Arial"/>
          <w:sz w:val="24"/>
          <w:szCs w:val="24"/>
        </w:rPr>
      </w:pPr>
      <w:r w:rsidRPr="00147C50">
        <w:rPr>
          <w:rFonts w:ascii="Arial" w:hAnsi="Arial" w:cs="Arial"/>
          <w:sz w:val="24"/>
          <w:szCs w:val="24"/>
        </w:rPr>
        <w:t>A statement specifying the type of managerial action required to solve the problem.</w:t>
      </w:r>
    </w:p>
    <w:p w:rsidR="0017634B" w:rsidRPr="00147C50" w:rsidRDefault="0017634B" w:rsidP="00BF2B78">
      <w:pPr>
        <w:pStyle w:val="ListParagraph"/>
        <w:spacing w:before="24"/>
        <w:ind w:left="0"/>
        <w:jc w:val="both"/>
        <w:rPr>
          <w:rFonts w:ascii="Arial" w:hAnsi="Arial" w:cs="Arial"/>
          <w:sz w:val="24"/>
          <w:szCs w:val="24"/>
        </w:rPr>
      </w:pPr>
    </w:p>
    <w:p w:rsidR="0017634B" w:rsidRPr="00147C50" w:rsidRDefault="0017634B" w:rsidP="00BF2B78">
      <w:pPr>
        <w:pStyle w:val="ListParagraph"/>
        <w:spacing w:before="24"/>
        <w:ind w:left="0"/>
        <w:jc w:val="both"/>
        <w:rPr>
          <w:rFonts w:ascii="Arial" w:hAnsi="Arial" w:cs="Arial"/>
          <w:i/>
          <w:sz w:val="24"/>
          <w:szCs w:val="24"/>
        </w:rPr>
      </w:pPr>
      <w:r w:rsidRPr="00147C50">
        <w:rPr>
          <w:rFonts w:ascii="Arial" w:hAnsi="Arial" w:cs="Arial"/>
          <w:i/>
          <w:sz w:val="24"/>
          <w:szCs w:val="24"/>
        </w:rPr>
        <w:t>Management Research Problem</w:t>
      </w:r>
    </w:p>
    <w:p w:rsidR="0017634B" w:rsidRPr="00147C50" w:rsidRDefault="0017634B" w:rsidP="00BF2B78">
      <w:pPr>
        <w:pStyle w:val="ListParagraph"/>
        <w:spacing w:before="24"/>
        <w:ind w:left="0"/>
        <w:jc w:val="both"/>
        <w:rPr>
          <w:rFonts w:ascii="Arial" w:hAnsi="Arial" w:cs="Arial"/>
          <w:sz w:val="24"/>
          <w:szCs w:val="24"/>
        </w:rPr>
      </w:pPr>
      <w:r w:rsidRPr="00147C50">
        <w:rPr>
          <w:rFonts w:ascii="Arial" w:hAnsi="Arial" w:cs="Arial"/>
          <w:sz w:val="24"/>
          <w:szCs w:val="24"/>
        </w:rPr>
        <w:t>A statement specifying the type of information needed by the decision maker to help solve the management decision problem and how that information can be obtained efficiently and effectively.</w:t>
      </w:r>
    </w:p>
    <w:p w:rsidR="0017634B" w:rsidRPr="00147C50" w:rsidRDefault="0017634B" w:rsidP="00BF2B78">
      <w:pPr>
        <w:pStyle w:val="ListParagraph"/>
        <w:spacing w:before="24"/>
        <w:ind w:left="0"/>
        <w:jc w:val="both"/>
        <w:rPr>
          <w:rFonts w:ascii="Arial" w:hAnsi="Arial" w:cs="Arial"/>
          <w:sz w:val="24"/>
          <w:szCs w:val="24"/>
        </w:rPr>
      </w:pPr>
    </w:p>
    <w:p w:rsidR="0017634B" w:rsidRPr="00147C50" w:rsidRDefault="0017634B" w:rsidP="00BF2B78">
      <w:pPr>
        <w:pStyle w:val="ListParagraph"/>
        <w:spacing w:before="24"/>
        <w:ind w:left="0"/>
        <w:jc w:val="both"/>
        <w:rPr>
          <w:rFonts w:ascii="Arial" w:hAnsi="Arial" w:cs="Arial"/>
          <w:i/>
          <w:sz w:val="24"/>
          <w:szCs w:val="24"/>
        </w:rPr>
      </w:pPr>
      <w:r w:rsidRPr="00147C50">
        <w:rPr>
          <w:rFonts w:ascii="Arial" w:hAnsi="Arial" w:cs="Arial"/>
          <w:i/>
          <w:sz w:val="24"/>
          <w:szCs w:val="24"/>
        </w:rPr>
        <w:t>Marketing Research Objective</w:t>
      </w:r>
    </w:p>
    <w:p w:rsidR="00B5314F" w:rsidRPr="00147C50" w:rsidRDefault="0017634B" w:rsidP="00BF2B78">
      <w:pPr>
        <w:pStyle w:val="ListParagraph"/>
        <w:spacing w:before="24"/>
        <w:ind w:left="0"/>
        <w:jc w:val="both"/>
        <w:rPr>
          <w:rFonts w:ascii="Arial" w:hAnsi="Arial" w:cs="Arial"/>
          <w:sz w:val="24"/>
          <w:szCs w:val="24"/>
        </w:rPr>
      </w:pPr>
      <w:r w:rsidRPr="00147C50">
        <w:rPr>
          <w:rFonts w:ascii="Arial" w:hAnsi="Arial" w:cs="Arial"/>
          <w:sz w:val="24"/>
          <w:szCs w:val="24"/>
        </w:rPr>
        <w:t>A goal statement defining the specific information needed to solve the marketing research problem.</w:t>
      </w:r>
    </w:p>
    <w:p w:rsidR="0017634B" w:rsidRPr="00147C50" w:rsidRDefault="0017634B" w:rsidP="00BF2B78">
      <w:pPr>
        <w:pStyle w:val="ListParagraph"/>
        <w:spacing w:before="24"/>
        <w:ind w:left="0"/>
        <w:jc w:val="both"/>
        <w:rPr>
          <w:rFonts w:ascii="Arial" w:hAnsi="Arial" w:cs="Arial"/>
          <w:sz w:val="24"/>
          <w:szCs w:val="24"/>
        </w:rPr>
      </w:pPr>
    </w:p>
    <w:p w:rsidR="0017634B" w:rsidRPr="00147C50" w:rsidRDefault="00B5314F" w:rsidP="00BF2B78">
      <w:pPr>
        <w:pStyle w:val="ListParagraph"/>
        <w:spacing w:before="24"/>
        <w:ind w:left="0"/>
        <w:jc w:val="both"/>
        <w:rPr>
          <w:rFonts w:ascii="Arial" w:hAnsi="Arial" w:cs="Arial"/>
          <w:b/>
          <w:sz w:val="24"/>
          <w:szCs w:val="24"/>
        </w:rPr>
      </w:pPr>
      <w:r w:rsidRPr="00147C50">
        <w:rPr>
          <w:rFonts w:ascii="Arial" w:hAnsi="Arial" w:cs="Arial"/>
          <w:b/>
          <w:sz w:val="24"/>
          <w:szCs w:val="24"/>
        </w:rPr>
        <w:t>(2) Marketing Research Design</w:t>
      </w:r>
    </w:p>
    <w:p w:rsidR="00B5314F" w:rsidRPr="00147C50" w:rsidRDefault="00B5314F" w:rsidP="00BF2B78">
      <w:pPr>
        <w:pStyle w:val="ListParagraph"/>
        <w:spacing w:before="24"/>
        <w:ind w:left="0"/>
        <w:jc w:val="both"/>
        <w:rPr>
          <w:rFonts w:ascii="Arial" w:hAnsi="Arial" w:cs="Arial"/>
          <w:sz w:val="24"/>
          <w:szCs w:val="24"/>
        </w:rPr>
      </w:pPr>
      <w:r w:rsidRPr="00147C50">
        <w:rPr>
          <w:rFonts w:ascii="Arial" w:hAnsi="Arial" w:cs="Arial"/>
          <w:sz w:val="24"/>
          <w:szCs w:val="24"/>
        </w:rPr>
        <w:t>The plan to be followed to answer the marketing research objectives. The researcher develops a structure or framework to answer a specific research problem/opportunity.</w:t>
      </w:r>
    </w:p>
    <w:p w:rsidR="00B5314F" w:rsidRPr="00147C50" w:rsidRDefault="00B5314F" w:rsidP="00BF2B78">
      <w:pPr>
        <w:pStyle w:val="ListParagraph"/>
        <w:spacing w:before="24"/>
        <w:ind w:left="0"/>
        <w:jc w:val="both"/>
        <w:rPr>
          <w:rFonts w:ascii="Arial" w:hAnsi="Arial" w:cs="Arial"/>
          <w:sz w:val="24"/>
          <w:szCs w:val="24"/>
        </w:rPr>
      </w:pPr>
    </w:p>
    <w:p w:rsidR="00613256" w:rsidRPr="00741D3D" w:rsidRDefault="00B5314F" w:rsidP="00BF2B78">
      <w:pPr>
        <w:pStyle w:val="ListParagraph"/>
        <w:spacing w:before="24"/>
        <w:ind w:left="0"/>
        <w:jc w:val="both"/>
        <w:rPr>
          <w:rFonts w:ascii="Arial" w:hAnsi="Arial" w:cs="Arial"/>
          <w:sz w:val="24"/>
          <w:szCs w:val="24"/>
        </w:rPr>
      </w:pPr>
      <w:r w:rsidRPr="00147C50">
        <w:rPr>
          <w:rFonts w:ascii="Arial" w:hAnsi="Arial" w:cs="Arial"/>
          <w:sz w:val="24"/>
          <w:szCs w:val="24"/>
        </w:rPr>
        <w:t>It is the detailed blueprint used to guide the research study towards its objectives including what and how you w</w:t>
      </w:r>
      <w:r w:rsidR="00741D3D">
        <w:rPr>
          <w:rFonts w:ascii="Arial" w:hAnsi="Arial" w:cs="Arial"/>
          <w:sz w:val="24"/>
          <w:szCs w:val="24"/>
        </w:rPr>
        <w:t>ill conduct the research study.</w:t>
      </w:r>
    </w:p>
    <w:p w:rsidR="00613256" w:rsidRPr="00147C50" w:rsidRDefault="00613256" w:rsidP="00BF2B78">
      <w:pPr>
        <w:pStyle w:val="ListParagraph"/>
        <w:spacing w:before="24"/>
        <w:ind w:left="0"/>
        <w:jc w:val="both"/>
        <w:rPr>
          <w:rFonts w:ascii="Arial" w:hAnsi="Arial" w:cs="Arial"/>
          <w:i/>
          <w:sz w:val="24"/>
          <w:szCs w:val="24"/>
          <w:u w:val="single"/>
        </w:rPr>
      </w:pPr>
      <w:r w:rsidRPr="00147C50">
        <w:rPr>
          <w:rFonts w:ascii="Arial" w:hAnsi="Arial" w:cs="Arial"/>
          <w:i/>
          <w:sz w:val="24"/>
          <w:szCs w:val="24"/>
          <w:u w:val="single"/>
        </w:rPr>
        <w:t>Descriptive Research Studies</w:t>
      </w:r>
    </w:p>
    <w:p w:rsidR="00613256" w:rsidRPr="00147C50" w:rsidRDefault="00613256" w:rsidP="00BF2B78">
      <w:pPr>
        <w:pStyle w:val="ListParagraph"/>
        <w:spacing w:before="24"/>
        <w:ind w:left="0"/>
        <w:jc w:val="both"/>
        <w:rPr>
          <w:rFonts w:ascii="Arial" w:hAnsi="Arial" w:cs="Arial"/>
          <w:sz w:val="24"/>
          <w:szCs w:val="24"/>
        </w:rPr>
      </w:pPr>
      <w:r w:rsidRPr="00147C50">
        <w:rPr>
          <w:rFonts w:ascii="Arial" w:hAnsi="Arial" w:cs="Arial"/>
          <w:sz w:val="24"/>
          <w:szCs w:val="24"/>
        </w:rPr>
        <w:t>Answer the, who what, where, when and how questions.  It is used when one wants to gain a better understanding of the specifics or details the research issue.</w:t>
      </w:r>
    </w:p>
    <w:p w:rsidR="00076C17" w:rsidRPr="00147C50" w:rsidRDefault="00076C17" w:rsidP="00BF2B78">
      <w:pPr>
        <w:pStyle w:val="ListParagraph"/>
        <w:spacing w:before="24"/>
        <w:ind w:left="0"/>
        <w:jc w:val="both"/>
        <w:rPr>
          <w:rFonts w:ascii="Arial" w:hAnsi="Arial" w:cs="Arial"/>
          <w:sz w:val="24"/>
          <w:szCs w:val="24"/>
        </w:rPr>
      </w:pPr>
    </w:p>
    <w:p w:rsidR="00076C17" w:rsidRPr="00147C50" w:rsidRDefault="00076C17" w:rsidP="00BF2B78">
      <w:pPr>
        <w:pStyle w:val="ListParagraph"/>
        <w:spacing w:before="24"/>
        <w:ind w:left="0"/>
        <w:jc w:val="both"/>
        <w:rPr>
          <w:rFonts w:ascii="Arial" w:hAnsi="Arial" w:cs="Arial"/>
          <w:i/>
          <w:sz w:val="24"/>
          <w:szCs w:val="24"/>
        </w:rPr>
      </w:pPr>
      <w:r w:rsidRPr="00147C50">
        <w:rPr>
          <w:rFonts w:ascii="Arial" w:hAnsi="Arial" w:cs="Arial"/>
          <w:i/>
          <w:sz w:val="24"/>
          <w:szCs w:val="24"/>
        </w:rPr>
        <w:t>Purpose</w:t>
      </w:r>
    </w:p>
    <w:p w:rsidR="00E86882" w:rsidRPr="00147C50" w:rsidRDefault="003C36F1" w:rsidP="003C36F1">
      <w:pPr>
        <w:pStyle w:val="ListParagraph"/>
        <w:numPr>
          <w:ilvl w:val="0"/>
          <w:numId w:val="32"/>
        </w:numPr>
        <w:spacing w:before="24"/>
        <w:ind w:left="360"/>
        <w:jc w:val="both"/>
        <w:rPr>
          <w:rFonts w:ascii="Arial" w:hAnsi="Arial" w:cs="Arial"/>
          <w:sz w:val="24"/>
          <w:szCs w:val="24"/>
        </w:rPr>
      </w:pPr>
      <w:r w:rsidRPr="00147C50">
        <w:rPr>
          <w:rFonts w:ascii="Arial" w:hAnsi="Arial" w:cs="Arial"/>
          <w:bCs/>
          <w:sz w:val="24"/>
          <w:szCs w:val="24"/>
          <w:lang w:val="en-US"/>
        </w:rPr>
        <w:t>Confirm Theories</w:t>
      </w:r>
    </w:p>
    <w:p w:rsidR="00E86882" w:rsidRPr="00147C50" w:rsidRDefault="003C36F1" w:rsidP="003C36F1">
      <w:pPr>
        <w:pStyle w:val="ListParagraph"/>
        <w:numPr>
          <w:ilvl w:val="0"/>
          <w:numId w:val="32"/>
        </w:numPr>
        <w:spacing w:before="24"/>
        <w:ind w:left="360"/>
        <w:jc w:val="both"/>
        <w:rPr>
          <w:rFonts w:ascii="Arial" w:hAnsi="Arial" w:cs="Arial"/>
          <w:sz w:val="24"/>
          <w:szCs w:val="24"/>
        </w:rPr>
      </w:pPr>
      <w:r w:rsidRPr="00147C50">
        <w:rPr>
          <w:rFonts w:ascii="Arial" w:hAnsi="Arial" w:cs="Arial"/>
          <w:bCs/>
          <w:sz w:val="24"/>
          <w:szCs w:val="24"/>
          <w:lang w:val="en-US"/>
        </w:rPr>
        <w:t>Brand Loyalty Measure</w:t>
      </w:r>
    </w:p>
    <w:p w:rsidR="00E86882" w:rsidRPr="00147C50" w:rsidRDefault="003C36F1" w:rsidP="003C36F1">
      <w:pPr>
        <w:pStyle w:val="ListParagraph"/>
        <w:numPr>
          <w:ilvl w:val="0"/>
          <w:numId w:val="32"/>
        </w:numPr>
        <w:spacing w:before="24"/>
        <w:ind w:left="360"/>
        <w:jc w:val="both"/>
        <w:rPr>
          <w:rFonts w:ascii="Arial" w:hAnsi="Arial" w:cs="Arial"/>
          <w:sz w:val="24"/>
          <w:szCs w:val="24"/>
        </w:rPr>
      </w:pPr>
      <w:r w:rsidRPr="00147C50">
        <w:rPr>
          <w:rFonts w:ascii="Arial" w:hAnsi="Arial" w:cs="Arial"/>
          <w:bCs/>
          <w:sz w:val="24"/>
          <w:szCs w:val="24"/>
          <w:lang w:val="en-US"/>
        </w:rPr>
        <w:t>Describes Population</w:t>
      </w:r>
    </w:p>
    <w:p w:rsidR="00E86882" w:rsidRPr="00147C50" w:rsidRDefault="003C36F1" w:rsidP="003C36F1">
      <w:pPr>
        <w:pStyle w:val="ListParagraph"/>
        <w:numPr>
          <w:ilvl w:val="0"/>
          <w:numId w:val="32"/>
        </w:numPr>
        <w:spacing w:before="24"/>
        <w:ind w:left="360"/>
        <w:jc w:val="both"/>
        <w:rPr>
          <w:rFonts w:ascii="Arial" w:hAnsi="Arial" w:cs="Arial"/>
          <w:sz w:val="24"/>
          <w:szCs w:val="24"/>
        </w:rPr>
      </w:pPr>
      <w:r w:rsidRPr="00147C50">
        <w:rPr>
          <w:rFonts w:ascii="Arial" w:hAnsi="Arial" w:cs="Arial"/>
          <w:bCs/>
          <w:sz w:val="24"/>
          <w:szCs w:val="24"/>
          <w:lang w:val="en-US"/>
        </w:rPr>
        <w:t>Build Customer Profile</w:t>
      </w:r>
    </w:p>
    <w:p w:rsidR="00076C17" w:rsidRPr="00147C50" w:rsidRDefault="003C36F1" w:rsidP="003C36F1">
      <w:pPr>
        <w:pStyle w:val="ListParagraph"/>
        <w:numPr>
          <w:ilvl w:val="0"/>
          <w:numId w:val="32"/>
        </w:numPr>
        <w:spacing w:before="24"/>
        <w:ind w:left="360"/>
        <w:jc w:val="both"/>
        <w:rPr>
          <w:rFonts w:ascii="Arial" w:hAnsi="Arial" w:cs="Arial"/>
          <w:sz w:val="24"/>
          <w:szCs w:val="24"/>
        </w:rPr>
      </w:pPr>
      <w:r w:rsidRPr="00147C50">
        <w:rPr>
          <w:rFonts w:ascii="Arial" w:hAnsi="Arial" w:cs="Arial"/>
          <w:bCs/>
          <w:sz w:val="24"/>
          <w:szCs w:val="24"/>
          <w:lang w:val="en-US"/>
        </w:rPr>
        <w:t>Gain Specific Information</w:t>
      </w:r>
    </w:p>
    <w:p w:rsidR="00980BAA" w:rsidRPr="00147C50" w:rsidRDefault="00980BAA" w:rsidP="00BF2B78">
      <w:pPr>
        <w:pStyle w:val="ListParagraph"/>
        <w:spacing w:before="24"/>
        <w:ind w:left="360"/>
        <w:jc w:val="both"/>
        <w:rPr>
          <w:rFonts w:ascii="Arial" w:hAnsi="Arial" w:cs="Arial"/>
          <w:bCs/>
          <w:sz w:val="24"/>
          <w:szCs w:val="24"/>
          <w:lang w:val="en-US"/>
        </w:rPr>
      </w:pPr>
    </w:p>
    <w:p w:rsidR="00980BAA" w:rsidRPr="00147C50" w:rsidRDefault="00980BAA" w:rsidP="00BF2B78">
      <w:pPr>
        <w:pStyle w:val="ListParagraph"/>
        <w:spacing w:before="24"/>
        <w:ind w:left="0"/>
        <w:jc w:val="both"/>
        <w:rPr>
          <w:rFonts w:ascii="Arial" w:hAnsi="Arial" w:cs="Arial"/>
          <w:bCs/>
          <w:i/>
          <w:sz w:val="24"/>
          <w:szCs w:val="24"/>
          <w:lang w:val="en-US"/>
        </w:rPr>
      </w:pPr>
      <w:r w:rsidRPr="00147C50">
        <w:rPr>
          <w:rFonts w:ascii="Arial" w:hAnsi="Arial" w:cs="Arial"/>
          <w:bCs/>
          <w:i/>
          <w:sz w:val="24"/>
          <w:szCs w:val="24"/>
          <w:lang w:val="en-US"/>
        </w:rPr>
        <w:t>Cross-Sectional Surveys</w:t>
      </w:r>
    </w:p>
    <w:p w:rsidR="00980BAA" w:rsidRPr="00147C50" w:rsidRDefault="00980BAA" w:rsidP="00BF2B78">
      <w:pPr>
        <w:pStyle w:val="ListParagraph"/>
        <w:spacing w:before="24"/>
        <w:ind w:left="0"/>
        <w:jc w:val="both"/>
        <w:rPr>
          <w:rFonts w:ascii="Arial" w:hAnsi="Arial" w:cs="Arial"/>
          <w:bCs/>
          <w:sz w:val="24"/>
          <w:szCs w:val="24"/>
          <w:lang w:val="en-US"/>
        </w:rPr>
      </w:pPr>
      <w:r w:rsidRPr="00147C50">
        <w:rPr>
          <w:rFonts w:ascii="Arial" w:hAnsi="Arial" w:cs="Arial"/>
          <w:bCs/>
          <w:sz w:val="24"/>
          <w:szCs w:val="24"/>
          <w:lang w:val="en-US"/>
        </w:rPr>
        <w:t>One time snapshots of a population using the same survey and a different sample</w:t>
      </w:r>
    </w:p>
    <w:p w:rsidR="00980BAA" w:rsidRPr="00147C50" w:rsidRDefault="00980BAA" w:rsidP="00BF2B78">
      <w:pPr>
        <w:pStyle w:val="ListParagraph"/>
        <w:spacing w:before="24"/>
        <w:ind w:left="0"/>
        <w:jc w:val="both"/>
        <w:rPr>
          <w:rFonts w:ascii="Arial" w:hAnsi="Arial" w:cs="Arial"/>
          <w:bCs/>
          <w:i/>
          <w:sz w:val="24"/>
          <w:szCs w:val="24"/>
          <w:lang w:val="en-US"/>
        </w:rPr>
      </w:pPr>
      <w:r w:rsidRPr="00147C50">
        <w:rPr>
          <w:rFonts w:ascii="Arial" w:hAnsi="Arial" w:cs="Arial"/>
          <w:bCs/>
          <w:i/>
          <w:sz w:val="24"/>
          <w:szCs w:val="24"/>
          <w:lang w:val="en-US"/>
        </w:rPr>
        <w:t>Longitudinal Surveys</w:t>
      </w:r>
    </w:p>
    <w:p w:rsidR="004E108A" w:rsidRPr="00147C50" w:rsidRDefault="00980BAA" w:rsidP="00BF2B78">
      <w:pPr>
        <w:pStyle w:val="ListParagraph"/>
        <w:spacing w:before="24"/>
        <w:ind w:left="0"/>
        <w:jc w:val="both"/>
        <w:rPr>
          <w:rFonts w:ascii="Arial" w:hAnsi="Arial" w:cs="Arial"/>
          <w:bCs/>
          <w:sz w:val="24"/>
          <w:szCs w:val="24"/>
          <w:lang w:val="en-US"/>
        </w:rPr>
      </w:pPr>
      <w:r w:rsidRPr="00147C50">
        <w:rPr>
          <w:rFonts w:ascii="Arial" w:hAnsi="Arial" w:cs="Arial"/>
          <w:bCs/>
          <w:sz w:val="24"/>
          <w:szCs w:val="24"/>
          <w:lang w:val="en-US"/>
        </w:rPr>
        <w:t>Identify market trends using the same survey and the same sample, but a</w:t>
      </w:r>
      <w:r w:rsidR="00741D3D">
        <w:rPr>
          <w:rFonts w:ascii="Arial" w:hAnsi="Arial" w:cs="Arial"/>
          <w:bCs/>
          <w:sz w:val="24"/>
          <w:szCs w:val="24"/>
          <w:lang w:val="en-US"/>
        </w:rPr>
        <w:t>lso tracking panels and groups.</w:t>
      </w:r>
    </w:p>
    <w:p w:rsidR="004E108A" w:rsidRPr="00147C50" w:rsidRDefault="004E108A" w:rsidP="00BF2B78">
      <w:pPr>
        <w:pStyle w:val="ListParagraph"/>
        <w:spacing w:before="24"/>
        <w:ind w:left="0"/>
        <w:jc w:val="both"/>
        <w:rPr>
          <w:rFonts w:ascii="Arial" w:hAnsi="Arial" w:cs="Arial"/>
          <w:bCs/>
          <w:i/>
          <w:sz w:val="24"/>
          <w:szCs w:val="24"/>
          <w:u w:val="single"/>
          <w:lang w:val="en-US"/>
        </w:rPr>
      </w:pPr>
      <w:r w:rsidRPr="00147C50">
        <w:rPr>
          <w:rFonts w:ascii="Arial" w:hAnsi="Arial" w:cs="Arial"/>
          <w:bCs/>
          <w:i/>
          <w:sz w:val="24"/>
          <w:szCs w:val="24"/>
          <w:u w:val="single"/>
          <w:lang w:val="en-US"/>
        </w:rPr>
        <w:t>Causal Research Studies</w:t>
      </w:r>
    </w:p>
    <w:p w:rsidR="004E61BE" w:rsidRPr="00147C50" w:rsidRDefault="004E61BE" w:rsidP="00BF2B78">
      <w:pPr>
        <w:spacing w:before="24"/>
        <w:jc w:val="both"/>
        <w:rPr>
          <w:rFonts w:ascii="Arial" w:hAnsi="Arial" w:cs="Arial"/>
          <w:bCs/>
          <w:sz w:val="24"/>
          <w:szCs w:val="24"/>
        </w:rPr>
      </w:pPr>
      <w:r w:rsidRPr="00147C50">
        <w:rPr>
          <w:rFonts w:ascii="Arial" w:hAnsi="Arial" w:cs="Arial"/>
          <w:bCs/>
          <w:sz w:val="24"/>
          <w:szCs w:val="24"/>
        </w:rPr>
        <w:lastRenderedPageBreak/>
        <w:t>Research studies that examine whether the value of one variable causes or determines the value of another variable.</w:t>
      </w:r>
    </w:p>
    <w:p w:rsidR="00076C17" w:rsidRPr="00147C50" w:rsidRDefault="004E61BE" w:rsidP="00BF2B78">
      <w:pPr>
        <w:spacing w:before="24"/>
        <w:jc w:val="both"/>
        <w:rPr>
          <w:rFonts w:ascii="Arial" w:hAnsi="Arial" w:cs="Arial"/>
          <w:bCs/>
          <w:i/>
          <w:sz w:val="24"/>
          <w:szCs w:val="24"/>
        </w:rPr>
      </w:pPr>
      <w:r w:rsidRPr="00147C50">
        <w:rPr>
          <w:rFonts w:ascii="Arial" w:hAnsi="Arial" w:cs="Arial"/>
          <w:bCs/>
          <w:i/>
          <w:sz w:val="24"/>
          <w:szCs w:val="24"/>
        </w:rPr>
        <w:t>Purpose</w:t>
      </w:r>
    </w:p>
    <w:p w:rsidR="004E61BE" w:rsidRPr="00147C50" w:rsidRDefault="004E61BE" w:rsidP="003C36F1">
      <w:pPr>
        <w:pStyle w:val="ListParagraph"/>
        <w:numPr>
          <w:ilvl w:val="0"/>
          <w:numId w:val="33"/>
        </w:numPr>
        <w:spacing w:before="24"/>
        <w:jc w:val="both"/>
        <w:rPr>
          <w:rFonts w:ascii="Arial" w:hAnsi="Arial" w:cs="Arial"/>
          <w:bCs/>
          <w:sz w:val="24"/>
          <w:szCs w:val="24"/>
        </w:rPr>
      </w:pPr>
      <w:r w:rsidRPr="00147C50">
        <w:rPr>
          <w:rFonts w:ascii="Arial" w:hAnsi="Arial" w:cs="Arial"/>
          <w:bCs/>
          <w:sz w:val="24"/>
          <w:szCs w:val="24"/>
        </w:rPr>
        <w:t>Confirm Theories</w:t>
      </w:r>
    </w:p>
    <w:p w:rsidR="004E61BE" w:rsidRPr="00147C50" w:rsidRDefault="004E61BE" w:rsidP="003C36F1">
      <w:pPr>
        <w:pStyle w:val="ListParagraph"/>
        <w:numPr>
          <w:ilvl w:val="0"/>
          <w:numId w:val="33"/>
        </w:numPr>
        <w:spacing w:before="24"/>
        <w:jc w:val="both"/>
        <w:rPr>
          <w:rFonts w:ascii="Arial" w:hAnsi="Arial" w:cs="Arial"/>
          <w:bCs/>
          <w:sz w:val="24"/>
          <w:szCs w:val="24"/>
        </w:rPr>
      </w:pPr>
      <w:r w:rsidRPr="00147C50">
        <w:rPr>
          <w:rFonts w:ascii="Arial" w:hAnsi="Arial" w:cs="Arial"/>
          <w:bCs/>
          <w:sz w:val="24"/>
          <w:szCs w:val="24"/>
        </w:rPr>
        <w:t>Identify Cause &amp; Effect</w:t>
      </w:r>
    </w:p>
    <w:p w:rsidR="004E61BE" w:rsidRPr="00741D3D" w:rsidRDefault="004E61BE" w:rsidP="00741D3D">
      <w:pPr>
        <w:pStyle w:val="ListParagraph"/>
        <w:numPr>
          <w:ilvl w:val="0"/>
          <w:numId w:val="33"/>
        </w:numPr>
        <w:spacing w:before="24"/>
        <w:jc w:val="both"/>
        <w:rPr>
          <w:rFonts w:ascii="Arial" w:hAnsi="Arial" w:cs="Arial"/>
          <w:bCs/>
          <w:sz w:val="24"/>
          <w:szCs w:val="24"/>
        </w:rPr>
      </w:pPr>
      <w:r w:rsidRPr="00147C50">
        <w:rPr>
          <w:rFonts w:ascii="Arial" w:hAnsi="Arial" w:cs="Arial"/>
          <w:bCs/>
          <w:sz w:val="24"/>
          <w:szCs w:val="24"/>
        </w:rPr>
        <w:t>Relationships Among Variable</w:t>
      </w:r>
    </w:p>
    <w:p w:rsidR="004E61BE" w:rsidRPr="00147C50" w:rsidRDefault="004E61BE"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Dependent Variable</w:t>
      </w:r>
    </w:p>
    <w:p w:rsidR="006074CA" w:rsidRPr="00147C50" w:rsidRDefault="004E61BE" w:rsidP="00BF2B78">
      <w:pPr>
        <w:pStyle w:val="ListParagraph"/>
        <w:spacing w:before="24"/>
        <w:ind w:left="0"/>
        <w:jc w:val="both"/>
        <w:rPr>
          <w:rFonts w:ascii="Arial" w:hAnsi="Arial" w:cs="Arial"/>
          <w:bCs/>
          <w:sz w:val="24"/>
          <w:szCs w:val="24"/>
        </w:rPr>
      </w:pPr>
      <w:r w:rsidRPr="00147C50">
        <w:rPr>
          <w:rFonts w:ascii="Arial" w:hAnsi="Arial" w:cs="Arial"/>
          <w:bCs/>
          <w:sz w:val="24"/>
          <w:szCs w:val="24"/>
        </w:rPr>
        <w:t>A symbol or concept expected to be explained or influenced by the independent variable. One affects the dependent variable by manipulating the independent variable deemed to be associa</w:t>
      </w:r>
      <w:r w:rsidR="00741D3D">
        <w:rPr>
          <w:rFonts w:ascii="Arial" w:hAnsi="Arial" w:cs="Arial"/>
          <w:bCs/>
          <w:sz w:val="24"/>
          <w:szCs w:val="24"/>
        </w:rPr>
        <w:t>ted with the dependent variable</w:t>
      </w:r>
    </w:p>
    <w:p w:rsidR="004E61BE" w:rsidRPr="00147C50" w:rsidRDefault="004E61BE"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Independent Variable</w:t>
      </w:r>
    </w:p>
    <w:p w:rsidR="006074CA" w:rsidRPr="00147C50" w:rsidRDefault="004E61BE" w:rsidP="00BF2B78">
      <w:pPr>
        <w:pStyle w:val="ListParagraph"/>
        <w:spacing w:before="24"/>
        <w:ind w:left="0"/>
        <w:jc w:val="both"/>
        <w:rPr>
          <w:rFonts w:ascii="Arial" w:hAnsi="Arial" w:cs="Arial"/>
          <w:bCs/>
          <w:sz w:val="24"/>
          <w:szCs w:val="24"/>
        </w:rPr>
      </w:pPr>
      <w:r w:rsidRPr="00147C50">
        <w:rPr>
          <w:rFonts w:ascii="Arial" w:hAnsi="Arial" w:cs="Arial"/>
          <w:bCs/>
          <w:sz w:val="24"/>
          <w:szCs w:val="24"/>
        </w:rPr>
        <w:t>A symbol or concept over which the research has some control and that is hypothesized to cause or influence the depen</w:t>
      </w:r>
      <w:r w:rsidR="00741D3D">
        <w:rPr>
          <w:rFonts w:ascii="Arial" w:hAnsi="Arial" w:cs="Arial"/>
          <w:bCs/>
          <w:sz w:val="24"/>
          <w:szCs w:val="24"/>
        </w:rPr>
        <w:t>dent variable.</w:t>
      </w:r>
    </w:p>
    <w:p w:rsidR="006074CA" w:rsidRPr="00147C50" w:rsidRDefault="006074CA"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Concomitant Variation</w:t>
      </w:r>
    </w:p>
    <w:p w:rsidR="006074CA" w:rsidRPr="00147C50" w:rsidRDefault="006074CA" w:rsidP="00BF2B78">
      <w:pPr>
        <w:pStyle w:val="ListParagraph"/>
        <w:spacing w:before="24"/>
        <w:ind w:left="0"/>
        <w:jc w:val="both"/>
        <w:rPr>
          <w:rFonts w:ascii="Arial" w:hAnsi="Arial" w:cs="Arial"/>
          <w:bCs/>
          <w:sz w:val="24"/>
          <w:szCs w:val="24"/>
        </w:rPr>
      </w:pPr>
      <w:r w:rsidRPr="00147C50">
        <w:rPr>
          <w:rFonts w:ascii="Arial" w:hAnsi="Arial" w:cs="Arial"/>
          <w:bCs/>
          <w:sz w:val="24"/>
          <w:szCs w:val="24"/>
        </w:rPr>
        <w:t>The degree to which a presumed cause and a presumed</w:t>
      </w:r>
      <w:r w:rsidR="00741D3D">
        <w:rPr>
          <w:rFonts w:ascii="Arial" w:hAnsi="Arial" w:cs="Arial"/>
          <w:bCs/>
          <w:sz w:val="24"/>
          <w:szCs w:val="24"/>
        </w:rPr>
        <w:t xml:space="preserve"> effect occur or vary together.</w:t>
      </w:r>
    </w:p>
    <w:p w:rsidR="006074CA" w:rsidRPr="00147C50" w:rsidRDefault="006074CA"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Temporal Sequences</w:t>
      </w:r>
    </w:p>
    <w:p w:rsidR="006074CA" w:rsidRPr="00147C50" w:rsidRDefault="006074CA" w:rsidP="00BF2B78">
      <w:pPr>
        <w:pStyle w:val="ListParagraph"/>
        <w:spacing w:before="24"/>
        <w:ind w:left="0"/>
        <w:jc w:val="both"/>
        <w:rPr>
          <w:rFonts w:ascii="Arial" w:hAnsi="Arial" w:cs="Arial"/>
          <w:bCs/>
          <w:sz w:val="24"/>
          <w:szCs w:val="24"/>
        </w:rPr>
      </w:pPr>
      <w:r w:rsidRPr="00147C50">
        <w:rPr>
          <w:rFonts w:ascii="Arial" w:hAnsi="Arial" w:cs="Arial"/>
          <w:bCs/>
          <w:sz w:val="24"/>
          <w:szCs w:val="24"/>
        </w:rPr>
        <w:t>An appr</w:t>
      </w:r>
      <w:r w:rsidR="00741D3D">
        <w:rPr>
          <w:rFonts w:ascii="Arial" w:hAnsi="Arial" w:cs="Arial"/>
          <w:bCs/>
          <w:sz w:val="24"/>
          <w:szCs w:val="24"/>
        </w:rPr>
        <w:t>opriate causal order of events.</w:t>
      </w:r>
    </w:p>
    <w:p w:rsidR="006074CA" w:rsidRPr="00147C50" w:rsidRDefault="006074CA"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Spurious Association</w:t>
      </w:r>
    </w:p>
    <w:p w:rsidR="006074CA" w:rsidRPr="00147C50" w:rsidRDefault="006074CA" w:rsidP="00BF2B78">
      <w:pPr>
        <w:pStyle w:val="ListParagraph"/>
        <w:spacing w:before="24"/>
        <w:ind w:left="0"/>
        <w:jc w:val="both"/>
        <w:rPr>
          <w:rFonts w:ascii="Arial" w:hAnsi="Arial" w:cs="Arial"/>
          <w:bCs/>
          <w:sz w:val="24"/>
          <w:szCs w:val="24"/>
        </w:rPr>
      </w:pPr>
      <w:r w:rsidRPr="00147C50">
        <w:rPr>
          <w:rFonts w:ascii="Arial" w:hAnsi="Arial" w:cs="Arial"/>
          <w:bCs/>
          <w:sz w:val="24"/>
          <w:szCs w:val="24"/>
        </w:rPr>
        <w:t>A relationship between a presumed cause and a presumed effect that occurs as a result of an unexamined variable or set of variables.</w:t>
      </w:r>
    </w:p>
    <w:p w:rsidR="006C311C" w:rsidRPr="00147C50" w:rsidRDefault="00D84A22" w:rsidP="00BF2B78">
      <w:pPr>
        <w:pStyle w:val="ListParagraph"/>
        <w:spacing w:before="24"/>
        <w:ind w:left="0"/>
        <w:jc w:val="both"/>
        <w:rPr>
          <w:rFonts w:ascii="Arial" w:hAnsi="Arial" w:cs="Arial"/>
          <w:b/>
          <w:bCs/>
          <w:sz w:val="24"/>
          <w:szCs w:val="24"/>
        </w:rPr>
      </w:pPr>
      <w:r w:rsidRPr="00147C50">
        <w:rPr>
          <w:rFonts w:ascii="Arial" w:hAnsi="Arial" w:cs="Arial"/>
          <w:b/>
          <w:bCs/>
          <w:sz w:val="24"/>
          <w:szCs w:val="24"/>
        </w:rPr>
        <w:t xml:space="preserve">(3) </w:t>
      </w:r>
      <w:r w:rsidR="006C311C" w:rsidRPr="00147C50">
        <w:rPr>
          <w:rFonts w:ascii="Arial" w:hAnsi="Arial" w:cs="Arial"/>
          <w:b/>
          <w:bCs/>
          <w:sz w:val="24"/>
          <w:szCs w:val="24"/>
        </w:rPr>
        <w:t>Choosing a Research Method (Different Time and Money Constraints)</w:t>
      </w:r>
    </w:p>
    <w:p w:rsidR="006C311C" w:rsidRPr="00147C50" w:rsidRDefault="006C311C"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Survey Research</w:t>
      </w:r>
    </w:p>
    <w:p w:rsidR="00373D00" w:rsidRPr="00147C50" w:rsidRDefault="006C311C" w:rsidP="00BF2B78">
      <w:pPr>
        <w:pStyle w:val="ListParagraph"/>
        <w:spacing w:before="24"/>
        <w:ind w:left="0"/>
        <w:jc w:val="both"/>
        <w:rPr>
          <w:rFonts w:ascii="Arial" w:hAnsi="Arial" w:cs="Arial"/>
          <w:bCs/>
          <w:sz w:val="24"/>
          <w:szCs w:val="24"/>
        </w:rPr>
      </w:pPr>
      <w:r w:rsidRPr="00147C50">
        <w:rPr>
          <w:rFonts w:ascii="Arial" w:hAnsi="Arial" w:cs="Arial"/>
          <w:bCs/>
          <w:sz w:val="24"/>
          <w:szCs w:val="24"/>
        </w:rPr>
        <w:t xml:space="preserve">Research in which surveys (personal, telephone, mail or Internet) are used to obtain facts, opinions, </w:t>
      </w:r>
      <w:r w:rsidR="00741D3D">
        <w:rPr>
          <w:rFonts w:ascii="Arial" w:hAnsi="Arial" w:cs="Arial"/>
          <w:bCs/>
          <w:sz w:val="24"/>
          <w:szCs w:val="24"/>
        </w:rPr>
        <w:t>and attitudes from respondents</w:t>
      </w:r>
    </w:p>
    <w:p w:rsidR="00373D00" w:rsidRPr="00147C50" w:rsidRDefault="00373D00"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Observation Research</w:t>
      </w:r>
    </w:p>
    <w:p w:rsidR="00373D00" w:rsidRPr="00147C50" w:rsidRDefault="00373D00" w:rsidP="00BF2B78">
      <w:pPr>
        <w:pStyle w:val="ListParagraph"/>
        <w:spacing w:before="24"/>
        <w:ind w:left="0"/>
        <w:jc w:val="both"/>
        <w:rPr>
          <w:rFonts w:ascii="Arial" w:hAnsi="Arial" w:cs="Arial"/>
          <w:bCs/>
          <w:sz w:val="24"/>
          <w:szCs w:val="24"/>
        </w:rPr>
      </w:pPr>
      <w:r w:rsidRPr="00147C50">
        <w:rPr>
          <w:rFonts w:ascii="Arial" w:hAnsi="Arial" w:cs="Arial"/>
          <w:bCs/>
          <w:sz w:val="24"/>
          <w:szCs w:val="24"/>
        </w:rPr>
        <w:t>Typically descriptive research that monitors respondents’ acti</w:t>
      </w:r>
      <w:r w:rsidR="00741D3D">
        <w:rPr>
          <w:rFonts w:ascii="Arial" w:hAnsi="Arial" w:cs="Arial"/>
          <w:bCs/>
          <w:sz w:val="24"/>
          <w:szCs w:val="24"/>
        </w:rPr>
        <w:t>ons without direct interaction.</w:t>
      </w:r>
    </w:p>
    <w:p w:rsidR="00373D00" w:rsidRPr="00147C50" w:rsidRDefault="00373D00"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Experiments</w:t>
      </w:r>
    </w:p>
    <w:p w:rsidR="00AF1C76" w:rsidRPr="00147C50" w:rsidRDefault="00373D00" w:rsidP="00BF2B78">
      <w:pPr>
        <w:pStyle w:val="ListParagraph"/>
        <w:spacing w:before="24"/>
        <w:ind w:left="0"/>
        <w:jc w:val="both"/>
        <w:rPr>
          <w:rFonts w:ascii="Arial" w:hAnsi="Arial" w:cs="Arial"/>
          <w:bCs/>
          <w:sz w:val="24"/>
          <w:szCs w:val="24"/>
        </w:rPr>
      </w:pPr>
      <w:r w:rsidRPr="00147C50">
        <w:rPr>
          <w:rFonts w:ascii="Arial" w:hAnsi="Arial" w:cs="Arial"/>
          <w:bCs/>
          <w:sz w:val="24"/>
          <w:szCs w:val="24"/>
        </w:rPr>
        <w:t>Research to measure causality, in which the researcher changes one or more independent variables and observes the effect o</w:t>
      </w:r>
      <w:r w:rsidR="00741D3D">
        <w:rPr>
          <w:rFonts w:ascii="Arial" w:hAnsi="Arial" w:cs="Arial"/>
          <w:bCs/>
          <w:sz w:val="24"/>
          <w:szCs w:val="24"/>
        </w:rPr>
        <w:t>f the changes on the dependent.</w:t>
      </w:r>
    </w:p>
    <w:p w:rsidR="00AF1C76" w:rsidRPr="00147C50" w:rsidRDefault="00AF1C76"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Other Qualitative Research</w:t>
      </w:r>
    </w:p>
    <w:p w:rsidR="00741D3D" w:rsidRPr="00741D3D" w:rsidRDefault="00AF1C76" w:rsidP="00BF2B78">
      <w:pPr>
        <w:pStyle w:val="ListParagraph"/>
        <w:spacing w:before="24"/>
        <w:ind w:left="0"/>
        <w:jc w:val="both"/>
        <w:rPr>
          <w:rFonts w:ascii="Arial" w:hAnsi="Arial" w:cs="Arial"/>
          <w:bCs/>
          <w:sz w:val="24"/>
          <w:szCs w:val="24"/>
        </w:rPr>
      </w:pPr>
      <w:r w:rsidRPr="00147C50">
        <w:rPr>
          <w:rFonts w:ascii="Arial" w:hAnsi="Arial" w:cs="Arial"/>
          <w:bCs/>
          <w:sz w:val="24"/>
          <w:szCs w:val="24"/>
        </w:rPr>
        <w:t>Research su</w:t>
      </w:r>
      <w:r w:rsidR="0099078F" w:rsidRPr="00147C50">
        <w:rPr>
          <w:rFonts w:ascii="Arial" w:hAnsi="Arial" w:cs="Arial"/>
          <w:bCs/>
          <w:sz w:val="24"/>
          <w:szCs w:val="24"/>
        </w:rPr>
        <w:t xml:space="preserve">ch as focus groups, </w:t>
      </w:r>
      <w:r w:rsidRPr="00147C50">
        <w:rPr>
          <w:rFonts w:ascii="Arial" w:hAnsi="Arial" w:cs="Arial"/>
          <w:bCs/>
          <w:sz w:val="24"/>
          <w:szCs w:val="24"/>
        </w:rPr>
        <w:t>secondary d</w:t>
      </w:r>
      <w:r w:rsidR="00741D3D">
        <w:rPr>
          <w:rFonts w:ascii="Arial" w:hAnsi="Arial" w:cs="Arial"/>
          <w:bCs/>
          <w:sz w:val="24"/>
          <w:szCs w:val="24"/>
        </w:rPr>
        <w:t>ata analyses, and case studies.</w:t>
      </w:r>
    </w:p>
    <w:p w:rsidR="00A76F80" w:rsidRPr="00147C50" w:rsidRDefault="00A76F80" w:rsidP="00BF2B78">
      <w:pPr>
        <w:pStyle w:val="ListParagraph"/>
        <w:spacing w:before="24"/>
        <w:ind w:left="0"/>
        <w:jc w:val="both"/>
        <w:rPr>
          <w:rFonts w:ascii="Arial" w:hAnsi="Arial" w:cs="Arial"/>
          <w:b/>
          <w:bCs/>
          <w:sz w:val="24"/>
          <w:szCs w:val="24"/>
        </w:rPr>
      </w:pPr>
      <w:r w:rsidRPr="00147C50">
        <w:rPr>
          <w:rFonts w:ascii="Arial" w:hAnsi="Arial" w:cs="Arial"/>
          <w:b/>
          <w:bCs/>
          <w:sz w:val="24"/>
          <w:szCs w:val="24"/>
        </w:rPr>
        <w:t>(4) Sampling Procedure</w:t>
      </w:r>
    </w:p>
    <w:p w:rsidR="00A76F80" w:rsidRPr="00147C50" w:rsidRDefault="00A76F80"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Probability Sampling</w:t>
      </w:r>
    </w:p>
    <w:p w:rsidR="00E86882" w:rsidRPr="00147C50" w:rsidRDefault="003C36F1" w:rsidP="00BF2B78">
      <w:pPr>
        <w:pStyle w:val="ListParagraph"/>
        <w:spacing w:before="24"/>
        <w:ind w:left="0"/>
        <w:jc w:val="both"/>
        <w:rPr>
          <w:rFonts w:ascii="Arial" w:hAnsi="Arial" w:cs="Arial"/>
          <w:bCs/>
          <w:sz w:val="24"/>
          <w:szCs w:val="24"/>
          <w:lang w:val="en-US"/>
        </w:rPr>
      </w:pPr>
      <w:r w:rsidRPr="00147C50">
        <w:rPr>
          <w:rFonts w:ascii="Arial" w:hAnsi="Arial" w:cs="Arial"/>
          <w:bCs/>
          <w:sz w:val="24"/>
          <w:szCs w:val="24"/>
          <w:lang w:val="en-US"/>
        </w:rPr>
        <w:t>A subset of the population that can be assumed to be a representative cross section of the population because every element in the population has a known non-zero chance of being selected.</w:t>
      </w:r>
    </w:p>
    <w:p w:rsidR="00A76F80" w:rsidRPr="00147C50" w:rsidRDefault="00A76F80" w:rsidP="00BF2B78">
      <w:pPr>
        <w:pStyle w:val="ListParagraph"/>
        <w:spacing w:before="24"/>
        <w:ind w:left="0"/>
        <w:jc w:val="both"/>
        <w:rPr>
          <w:rFonts w:ascii="Arial" w:hAnsi="Arial" w:cs="Arial"/>
          <w:bCs/>
          <w:sz w:val="24"/>
          <w:szCs w:val="24"/>
          <w:lang w:val="en-US"/>
        </w:rPr>
      </w:pPr>
    </w:p>
    <w:p w:rsidR="00A76F80" w:rsidRPr="00147C50" w:rsidRDefault="00A76F80" w:rsidP="00BF2B78">
      <w:pPr>
        <w:pStyle w:val="ListParagraph"/>
        <w:spacing w:before="24"/>
        <w:ind w:left="0"/>
        <w:jc w:val="both"/>
        <w:rPr>
          <w:rFonts w:ascii="Arial" w:hAnsi="Arial" w:cs="Arial"/>
          <w:bCs/>
          <w:i/>
          <w:sz w:val="24"/>
          <w:szCs w:val="24"/>
          <w:lang w:val="en-US"/>
        </w:rPr>
      </w:pPr>
      <w:r w:rsidRPr="00147C50">
        <w:rPr>
          <w:rFonts w:ascii="Arial" w:hAnsi="Arial" w:cs="Arial"/>
          <w:bCs/>
          <w:i/>
          <w:sz w:val="24"/>
          <w:szCs w:val="24"/>
          <w:lang w:val="en-US"/>
        </w:rPr>
        <w:lastRenderedPageBreak/>
        <w:t>Nonprobability Sampling</w:t>
      </w:r>
    </w:p>
    <w:p w:rsidR="00E86882" w:rsidRPr="00147C50" w:rsidRDefault="003C36F1" w:rsidP="00BF2B78">
      <w:pPr>
        <w:pStyle w:val="ListParagraph"/>
        <w:spacing w:before="24"/>
        <w:ind w:left="0"/>
        <w:jc w:val="both"/>
        <w:rPr>
          <w:rFonts w:ascii="Arial" w:hAnsi="Arial" w:cs="Arial"/>
          <w:bCs/>
          <w:sz w:val="24"/>
          <w:szCs w:val="24"/>
          <w:lang w:val="en-US"/>
        </w:rPr>
      </w:pPr>
      <w:r w:rsidRPr="00147C50">
        <w:rPr>
          <w:rFonts w:ascii="Arial" w:hAnsi="Arial" w:cs="Arial"/>
          <w:bCs/>
          <w:sz w:val="24"/>
          <w:szCs w:val="24"/>
          <w:lang w:val="en-US"/>
        </w:rPr>
        <w:t>A subset of the population in which the chances of selection for the various elements in the population are not precisely known.</w:t>
      </w:r>
    </w:p>
    <w:p w:rsidR="00A76F80" w:rsidRPr="00147C50" w:rsidRDefault="00A76F80" w:rsidP="00BF2B78">
      <w:pPr>
        <w:pStyle w:val="ListParagraph"/>
        <w:spacing w:before="24"/>
        <w:ind w:left="0"/>
        <w:jc w:val="both"/>
        <w:rPr>
          <w:rFonts w:ascii="Arial" w:hAnsi="Arial" w:cs="Arial"/>
          <w:bCs/>
          <w:sz w:val="24"/>
          <w:szCs w:val="24"/>
          <w:lang w:val="en-US"/>
        </w:rPr>
      </w:pPr>
    </w:p>
    <w:p w:rsidR="00D1726D" w:rsidRPr="00741D3D" w:rsidRDefault="00741D3D" w:rsidP="00BF2B78">
      <w:pPr>
        <w:pStyle w:val="ListParagraph"/>
        <w:spacing w:before="24"/>
        <w:ind w:left="0"/>
        <w:jc w:val="both"/>
        <w:rPr>
          <w:rFonts w:ascii="Arial" w:hAnsi="Arial" w:cs="Arial"/>
          <w:bCs/>
          <w:i/>
          <w:sz w:val="24"/>
          <w:szCs w:val="24"/>
          <w:lang w:val="en-US"/>
        </w:rPr>
      </w:pPr>
      <w:r>
        <w:rPr>
          <w:rFonts w:ascii="Arial" w:hAnsi="Arial" w:cs="Arial"/>
          <w:bCs/>
          <w:i/>
          <w:sz w:val="24"/>
          <w:szCs w:val="24"/>
          <w:lang w:val="en-US"/>
        </w:rPr>
        <w:t>Sample Size Needed</w:t>
      </w:r>
    </w:p>
    <w:p w:rsidR="00A76F80" w:rsidRPr="00147C50" w:rsidRDefault="000C36E6" w:rsidP="00BF2B78">
      <w:pPr>
        <w:pStyle w:val="ListParagraph"/>
        <w:spacing w:before="24"/>
        <w:ind w:left="0"/>
        <w:jc w:val="both"/>
        <w:rPr>
          <w:rFonts w:ascii="Arial" w:hAnsi="Arial" w:cs="Arial"/>
          <w:bCs/>
          <w:sz w:val="24"/>
          <w:szCs w:val="24"/>
        </w:rPr>
      </w:pPr>
      <w:r w:rsidRPr="00147C50">
        <w:rPr>
          <w:rFonts w:ascii="Arial" w:hAnsi="Arial" w:cs="Arial"/>
          <w:bCs/>
          <w:sz w:val="24"/>
          <w:szCs w:val="24"/>
          <w:lang w:val="en-US"/>
        </w:rPr>
        <w:t>The client’s budget (time and money) may have a significant impact on the sample procedure decisions. The population or universe of interest must be defined before deciding to use either a probability or nonprobability sample.</w:t>
      </w:r>
      <w:r w:rsidRPr="00147C50">
        <w:rPr>
          <w:rFonts w:ascii="Arial" w:hAnsi="Arial" w:cs="Arial"/>
          <w:bCs/>
          <w:sz w:val="24"/>
          <w:szCs w:val="24"/>
        </w:rPr>
        <w:t xml:space="preserve"> </w:t>
      </w:r>
      <w:r w:rsidRPr="00147C50">
        <w:rPr>
          <w:rFonts w:ascii="Arial" w:hAnsi="Arial" w:cs="Arial"/>
          <w:bCs/>
          <w:sz w:val="24"/>
          <w:szCs w:val="24"/>
          <w:lang w:val="en-US"/>
        </w:rPr>
        <w:t>Probability samples allow the researcher to estimate how much sampling error is present in a given study.</w:t>
      </w:r>
    </w:p>
    <w:p w:rsidR="00D1726D" w:rsidRPr="00147C50" w:rsidRDefault="00805057" w:rsidP="00BF2B78">
      <w:pPr>
        <w:pStyle w:val="ListParagraph"/>
        <w:spacing w:before="24"/>
        <w:ind w:left="0"/>
        <w:jc w:val="both"/>
        <w:rPr>
          <w:rFonts w:ascii="Arial" w:hAnsi="Arial" w:cs="Arial"/>
          <w:b/>
          <w:bCs/>
          <w:sz w:val="24"/>
          <w:szCs w:val="24"/>
        </w:rPr>
      </w:pPr>
      <w:r w:rsidRPr="00147C50">
        <w:rPr>
          <w:rFonts w:ascii="Arial" w:hAnsi="Arial" w:cs="Arial"/>
          <w:b/>
          <w:bCs/>
          <w:sz w:val="24"/>
          <w:szCs w:val="24"/>
        </w:rPr>
        <w:t>(5) Collecting the Data</w:t>
      </w:r>
    </w:p>
    <w:p w:rsidR="00805057" w:rsidRPr="00147C50" w:rsidRDefault="00805057"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Survey</w:t>
      </w:r>
    </w:p>
    <w:p w:rsidR="00E86882" w:rsidRPr="00147C50" w:rsidRDefault="003C36F1" w:rsidP="003C36F1">
      <w:pPr>
        <w:pStyle w:val="ListParagraph"/>
        <w:numPr>
          <w:ilvl w:val="0"/>
          <w:numId w:val="34"/>
        </w:numPr>
        <w:spacing w:before="24"/>
        <w:jc w:val="both"/>
        <w:rPr>
          <w:rFonts w:ascii="Arial" w:hAnsi="Arial" w:cs="Arial"/>
          <w:bCs/>
          <w:sz w:val="24"/>
          <w:szCs w:val="24"/>
        </w:rPr>
      </w:pPr>
      <w:r w:rsidRPr="00147C50">
        <w:rPr>
          <w:rFonts w:ascii="Arial" w:hAnsi="Arial" w:cs="Arial"/>
          <w:bCs/>
          <w:sz w:val="24"/>
          <w:szCs w:val="24"/>
          <w:lang w:val="en-US"/>
        </w:rPr>
        <w:t>Interviewer</w:t>
      </w:r>
    </w:p>
    <w:p w:rsidR="00E86882" w:rsidRPr="00147C50" w:rsidRDefault="003C36F1" w:rsidP="003C36F1">
      <w:pPr>
        <w:pStyle w:val="ListParagraph"/>
        <w:numPr>
          <w:ilvl w:val="1"/>
          <w:numId w:val="34"/>
        </w:numPr>
        <w:spacing w:before="24"/>
        <w:jc w:val="both"/>
        <w:rPr>
          <w:rFonts w:ascii="Arial" w:hAnsi="Arial" w:cs="Arial"/>
          <w:bCs/>
          <w:sz w:val="24"/>
          <w:szCs w:val="24"/>
        </w:rPr>
      </w:pPr>
      <w:r w:rsidRPr="00147C50">
        <w:rPr>
          <w:rFonts w:ascii="Arial" w:hAnsi="Arial" w:cs="Arial"/>
          <w:bCs/>
          <w:sz w:val="24"/>
          <w:szCs w:val="24"/>
          <w:lang w:val="en-US"/>
        </w:rPr>
        <w:t>In person</w:t>
      </w:r>
    </w:p>
    <w:p w:rsidR="00E86882" w:rsidRPr="00147C50" w:rsidRDefault="003C36F1" w:rsidP="003C36F1">
      <w:pPr>
        <w:pStyle w:val="ListParagraph"/>
        <w:numPr>
          <w:ilvl w:val="1"/>
          <w:numId w:val="34"/>
        </w:numPr>
        <w:spacing w:before="24"/>
        <w:jc w:val="both"/>
        <w:rPr>
          <w:rFonts w:ascii="Arial" w:hAnsi="Arial" w:cs="Arial"/>
          <w:bCs/>
          <w:sz w:val="24"/>
          <w:szCs w:val="24"/>
        </w:rPr>
      </w:pPr>
      <w:r w:rsidRPr="00147C50">
        <w:rPr>
          <w:rFonts w:ascii="Arial" w:hAnsi="Arial" w:cs="Arial"/>
          <w:bCs/>
          <w:sz w:val="24"/>
          <w:szCs w:val="24"/>
          <w:lang w:val="en-US"/>
        </w:rPr>
        <w:t>telephone</w:t>
      </w:r>
    </w:p>
    <w:p w:rsidR="00E86882" w:rsidRPr="00147C50" w:rsidRDefault="003C36F1" w:rsidP="003C36F1">
      <w:pPr>
        <w:pStyle w:val="ListParagraph"/>
        <w:numPr>
          <w:ilvl w:val="0"/>
          <w:numId w:val="34"/>
        </w:numPr>
        <w:spacing w:before="24"/>
        <w:jc w:val="both"/>
        <w:rPr>
          <w:rFonts w:ascii="Arial" w:hAnsi="Arial" w:cs="Arial"/>
          <w:bCs/>
          <w:sz w:val="24"/>
          <w:szCs w:val="24"/>
        </w:rPr>
      </w:pPr>
      <w:r w:rsidRPr="00147C50">
        <w:rPr>
          <w:rFonts w:ascii="Arial" w:hAnsi="Arial" w:cs="Arial"/>
          <w:bCs/>
          <w:sz w:val="24"/>
          <w:szCs w:val="24"/>
          <w:lang w:val="en-US"/>
        </w:rPr>
        <w:t>No interviewer</w:t>
      </w:r>
    </w:p>
    <w:p w:rsidR="00E86882" w:rsidRPr="00147C50" w:rsidRDefault="003C36F1" w:rsidP="003C36F1">
      <w:pPr>
        <w:pStyle w:val="ListParagraph"/>
        <w:numPr>
          <w:ilvl w:val="1"/>
          <w:numId w:val="34"/>
        </w:numPr>
        <w:spacing w:before="24"/>
        <w:jc w:val="both"/>
        <w:rPr>
          <w:rFonts w:ascii="Arial" w:hAnsi="Arial" w:cs="Arial"/>
          <w:bCs/>
          <w:sz w:val="24"/>
          <w:szCs w:val="24"/>
        </w:rPr>
      </w:pPr>
      <w:r w:rsidRPr="00147C50">
        <w:rPr>
          <w:rFonts w:ascii="Arial" w:hAnsi="Arial" w:cs="Arial"/>
          <w:bCs/>
          <w:sz w:val="24"/>
          <w:szCs w:val="24"/>
          <w:lang w:val="en-US"/>
        </w:rPr>
        <w:t>Mail</w:t>
      </w:r>
    </w:p>
    <w:p w:rsidR="00805057" w:rsidRPr="000B289B" w:rsidRDefault="003C36F1" w:rsidP="00BF2B78">
      <w:pPr>
        <w:pStyle w:val="ListParagraph"/>
        <w:numPr>
          <w:ilvl w:val="1"/>
          <w:numId w:val="34"/>
        </w:numPr>
        <w:spacing w:before="24"/>
        <w:jc w:val="both"/>
        <w:rPr>
          <w:rFonts w:ascii="Arial" w:hAnsi="Arial" w:cs="Arial"/>
          <w:bCs/>
          <w:sz w:val="24"/>
          <w:szCs w:val="24"/>
        </w:rPr>
      </w:pPr>
      <w:r w:rsidRPr="00147C50">
        <w:rPr>
          <w:rFonts w:ascii="Arial" w:hAnsi="Arial" w:cs="Arial"/>
          <w:bCs/>
          <w:sz w:val="24"/>
          <w:szCs w:val="24"/>
          <w:lang w:val="en-US"/>
        </w:rPr>
        <w:t>Internet</w:t>
      </w:r>
    </w:p>
    <w:p w:rsidR="00805057" w:rsidRPr="00147C50" w:rsidRDefault="00805057" w:rsidP="00BF2B78">
      <w:pPr>
        <w:spacing w:before="24"/>
        <w:jc w:val="both"/>
        <w:rPr>
          <w:rFonts w:ascii="Arial" w:hAnsi="Arial" w:cs="Arial"/>
          <w:bCs/>
          <w:i/>
          <w:sz w:val="24"/>
          <w:szCs w:val="24"/>
        </w:rPr>
      </w:pPr>
      <w:r w:rsidRPr="00147C50">
        <w:rPr>
          <w:rFonts w:ascii="Arial" w:hAnsi="Arial" w:cs="Arial"/>
          <w:bCs/>
          <w:i/>
          <w:sz w:val="24"/>
          <w:szCs w:val="24"/>
        </w:rPr>
        <w:t>Observation</w:t>
      </w:r>
    </w:p>
    <w:p w:rsidR="00805057" w:rsidRPr="00147C50" w:rsidRDefault="00805057" w:rsidP="003C36F1">
      <w:pPr>
        <w:pStyle w:val="ListParagraph"/>
        <w:numPr>
          <w:ilvl w:val="0"/>
          <w:numId w:val="35"/>
        </w:numPr>
        <w:spacing w:before="24"/>
        <w:jc w:val="both"/>
        <w:rPr>
          <w:rFonts w:ascii="Arial" w:hAnsi="Arial" w:cs="Arial"/>
          <w:bCs/>
          <w:sz w:val="24"/>
          <w:szCs w:val="24"/>
        </w:rPr>
      </w:pPr>
      <w:r w:rsidRPr="00147C50">
        <w:rPr>
          <w:rFonts w:ascii="Arial" w:hAnsi="Arial" w:cs="Arial"/>
          <w:bCs/>
          <w:sz w:val="24"/>
          <w:szCs w:val="24"/>
        </w:rPr>
        <w:t>In person</w:t>
      </w:r>
    </w:p>
    <w:p w:rsidR="00805057" w:rsidRPr="000B289B" w:rsidRDefault="00805057" w:rsidP="00BF2B78">
      <w:pPr>
        <w:pStyle w:val="ListParagraph"/>
        <w:numPr>
          <w:ilvl w:val="0"/>
          <w:numId w:val="35"/>
        </w:numPr>
        <w:spacing w:before="24"/>
        <w:jc w:val="both"/>
        <w:rPr>
          <w:rFonts w:ascii="Arial" w:hAnsi="Arial" w:cs="Arial"/>
          <w:bCs/>
          <w:sz w:val="24"/>
          <w:szCs w:val="24"/>
        </w:rPr>
      </w:pPr>
      <w:r w:rsidRPr="00147C50">
        <w:rPr>
          <w:rFonts w:ascii="Arial" w:hAnsi="Arial" w:cs="Arial"/>
          <w:bCs/>
          <w:sz w:val="24"/>
          <w:szCs w:val="24"/>
        </w:rPr>
        <w:t>Machine</w:t>
      </w:r>
    </w:p>
    <w:p w:rsidR="00195E8B" w:rsidRPr="00147C50" w:rsidRDefault="00805057" w:rsidP="00BF2B78">
      <w:pPr>
        <w:spacing w:before="24"/>
        <w:jc w:val="both"/>
        <w:rPr>
          <w:rFonts w:ascii="Arial" w:hAnsi="Arial" w:cs="Arial"/>
          <w:bCs/>
          <w:i/>
          <w:sz w:val="24"/>
          <w:szCs w:val="24"/>
        </w:rPr>
      </w:pPr>
      <w:r w:rsidRPr="00147C50">
        <w:rPr>
          <w:rFonts w:ascii="Arial" w:hAnsi="Arial" w:cs="Arial"/>
          <w:bCs/>
          <w:i/>
          <w:sz w:val="24"/>
          <w:szCs w:val="24"/>
        </w:rPr>
        <w:t>Experiments</w:t>
      </w:r>
    </w:p>
    <w:p w:rsidR="00195E8B" w:rsidRPr="00147C50" w:rsidRDefault="00195E8B" w:rsidP="00BF2B78">
      <w:pPr>
        <w:spacing w:before="24"/>
        <w:jc w:val="both"/>
        <w:rPr>
          <w:rFonts w:ascii="Arial" w:hAnsi="Arial" w:cs="Arial"/>
          <w:b/>
          <w:bCs/>
          <w:sz w:val="24"/>
          <w:szCs w:val="24"/>
        </w:rPr>
      </w:pPr>
      <w:r w:rsidRPr="00147C50">
        <w:rPr>
          <w:rFonts w:ascii="Arial" w:hAnsi="Arial" w:cs="Arial"/>
          <w:b/>
          <w:bCs/>
          <w:sz w:val="24"/>
          <w:szCs w:val="24"/>
        </w:rPr>
        <w:t>(6) Analysis of the Data</w:t>
      </w:r>
    </w:p>
    <w:p w:rsidR="00F20046" w:rsidRPr="00147C50" w:rsidRDefault="00195E8B" w:rsidP="00BF2B78">
      <w:pPr>
        <w:spacing w:before="24"/>
        <w:jc w:val="both"/>
        <w:rPr>
          <w:rFonts w:ascii="Arial" w:hAnsi="Arial" w:cs="Arial"/>
          <w:bCs/>
          <w:sz w:val="24"/>
          <w:szCs w:val="24"/>
        </w:rPr>
      </w:pPr>
      <w:r w:rsidRPr="00147C50">
        <w:rPr>
          <w:rFonts w:ascii="Arial" w:hAnsi="Arial" w:cs="Arial"/>
          <w:bCs/>
          <w:sz w:val="24"/>
          <w:szCs w:val="24"/>
        </w:rPr>
        <w:t>Use a variety of quantitative and qualitative analytical techniques. Interpret and draw conclusions f</w:t>
      </w:r>
      <w:r w:rsidR="00741D3D">
        <w:rPr>
          <w:rFonts w:ascii="Arial" w:hAnsi="Arial" w:cs="Arial"/>
          <w:bCs/>
          <w:sz w:val="24"/>
          <w:szCs w:val="24"/>
        </w:rPr>
        <w:t>rom the mass of collected data.</w:t>
      </w:r>
    </w:p>
    <w:p w:rsidR="00F20046" w:rsidRPr="00147C50" w:rsidRDefault="00F20046" w:rsidP="00BF2B78">
      <w:pPr>
        <w:spacing w:before="24"/>
        <w:jc w:val="both"/>
        <w:rPr>
          <w:rFonts w:ascii="Arial" w:hAnsi="Arial" w:cs="Arial"/>
          <w:b/>
          <w:bCs/>
          <w:sz w:val="24"/>
          <w:szCs w:val="24"/>
        </w:rPr>
      </w:pPr>
      <w:r w:rsidRPr="00147C50">
        <w:rPr>
          <w:rFonts w:ascii="Arial" w:hAnsi="Arial" w:cs="Arial"/>
          <w:b/>
          <w:bCs/>
          <w:sz w:val="24"/>
          <w:szCs w:val="24"/>
        </w:rPr>
        <w:t>(7) Writing and Presenting the Report</w:t>
      </w:r>
    </w:p>
    <w:p w:rsidR="009B5CD3" w:rsidRPr="00147C50" w:rsidRDefault="009B5CD3" w:rsidP="00BF2B78">
      <w:pPr>
        <w:spacing w:before="24"/>
        <w:jc w:val="both"/>
        <w:rPr>
          <w:rFonts w:ascii="Arial" w:hAnsi="Arial" w:cs="Arial"/>
          <w:bCs/>
          <w:sz w:val="24"/>
          <w:szCs w:val="24"/>
        </w:rPr>
      </w:pPr>
      <w:r w:rsidRPr="00147C50">
        <w:rPr>
          <w:rFonts w:ascii="Arial" w:hAnsi="Arial" w:cs="Arial"/>
          <w:bCs/>
          <w:sz w:val="24"/>
          <w:szCs w:val="24"/>
        </w:rPr>
        <w:t>Important to:</w:t>
      </w:r>
    </w:p>
    <w:p w:rsidR="00E86882" w:rsidRPr="00147C50" w:rsidRDefault="009B5CD3" w:rsidP="003C36F1">
      <w:pPr>
        <w:pStyle w:val="ListParagraph"/>
        <w:numPr>
          <w:ilvl w:val="0"/>
          <w:numId w:val="36"/>
        </w:numPr>
        <w:spacing w:before="24"/>
        <w:jc w:val="both"/>
        <w:rPr>
          <w:rFonts w:ascii="Arial" w:hAnsi="Arial" w:cs="Arial"/>
          <w:bCs/>
          <w:sz w:val="24"/>
          <w:szCs w:val="24"/>
        </w:rPr>
      </w:pPr>
      <w:r w:rsidRPr="00147C50">
        <w:rPr>
          <w:rFonts w:ascii="Arial" w:hAnsi="Arial" w:cs="Arial"/>
          <w:bCs/>
          <w:sz w:val="24"/>
          <w:szCs w:val="24"/>
          <w:lang w:val="en-US"/>
        </w:rPr>
        <w:t>Judge</w:t>
      </w:r>
      <w:r w:rsidR="003C36F1" w:rsidRPr="00147C50">
        <w:rPr>
          <w:rFonts w:ascii="Arial" w:hAnsi="Arial" w:cs="Arial"/>
          <w:bCs/>
          <w:sz w:val="24"/>
          <w:szCs w:val="24"/>
          <w:lang w:val="en-US"/>
        </w:rPr>
        <w:t xml:space="preserve"> the Quality of a Report</w:t>
      </w:r>
    </w:p>
    <w:p w:rsidR="00E86882" w:rsidRPr="00147C50" w:rsidRDefault="009B5CD3" w:rsidP="003C36F1">
      <w:pPr>
        <w:pStyle w:val="ListParagraph"/>
        <w:numPr>
          <w:ilvl w:val="0"/>
          <w:numId w:val="36"/>
        </w:numPr>
        <w:spacing w:before="24"/>
        <w:jc w:val="both"/>
        <w:rPr>
          <w:rFonts w:ascii="Arial" w:hAnsi="Arial" w:cs="Arial"/>
          <w:bCs/>
          <w:sz w:val="24"/>
          <w:szCs w:val="24"/>
        </w:rPr>
      </w:pPr>
      <w:r w:rsidRPr="00147C50">
        <w:rPr>
          <w:rFonts w:ascii="Arial" w:hAnsi="Arial" w:cs="Arial"/>
          <w:bCs/>
          <w:sz w:val="24"/>
          <w:szCs w:val="24"/>
          <w:lang w:val="en-US"/>
        </w:rPr>
        <w:t>Use</w:t>
      </w:r>
      <w:r w:rsidR="003C36F1" w:rsidRPr="00147C50">
        <w:rPr>
          <w:rFonts w:ascii="Arial" w:hAnsi="Arial" w:cs="Arial"/>
          <w:bCs/>
          <w:sz w:val="24"/>
          <w:szCs w:val="24"/>
          <w:lang w:val="en-US"/>
        </w:rPr>
        <w:t xml:space="preserve"> the Internet to Disseminate Reports</w:t>
      </w:r>
    </w:p>
    <w:p w:rsidR="00BF6259" w:rsidRPr="000B289B" w:rsidRDefault="003C36F1" w:rsidP="00BF2B78">
      <w:pPr>
        <w:pStyle w:val="ListParagraph"/>
        <w:numPr>
          <w:ilvl w:val="0"/>
          <w:numId w:val="36"/>
        </w:numPr>
        <w:spacing w:before="24"/>
        <w:jc w:val="both"/>
        <w:rPr>
          <w:rFonts w:ascii="Arial" w:hAnsi="Arial" w:cs="Arial"/>
          <w:bCs/>
          <w:sz w:val="24"/>
          <w:szCs w:val="24"/>
        </w:rPr>
      </w:pPr>
      <w:r w:rsidRPr="00147C50">
        <w:rPr>
          <w:rFonts w:ascii="Arial" w:hAnsi="Arial" w:cs="Arial"/>
          <w:bCs/>
          <w:sz w:val="24"/>
          <w:szCs w:val="24"/>
          <w:lang w:val="en-US"/>
        </w:rPr>
        <w:t>Prepare a written and oral presentation to include the research objectives, methodology, key findings, limitations, acknowledgements, conclusion, and recommendations.</w:t>
      </w:r>
      <w:r w:rsidR="00CC2395" w:rsidRPr="00147C50">
        <w:rPr>
          <w:rFonts w:ascii="Arial" w:hAnsi="Arial" w:cs="Arial"/>
          <w:bCs/>
          <w:sz w:val="24"/>
          <w:szCs w:val="24"/>
          <w:lang w:val="en-US"/>
        </w:rPr>
        <w:t xml:space="preserve"> The oral report may be more important than the written because it can motivate the clients to read the report or not.</w:t>
      </w:r>
    </w:p>
    <w:p w:rsidR="00BF6259" w:rsidRPr="00147C50" w:rsidRDefault="00BF6259" w:rsidP="00BF2B78">
      <w:pPr>
        <w:spacing w:before="24"/>
        <w:jc w:val="both"/>
        <w:rPr>
          <w:rFonts w:ascii="Arial" w:hAnsi="Arial" w:cs="Arial"/>
          <w:b/>
          <w:bCs/>
          <w:sz w:val="24"/>
          <w:szCs w:val="24"/>
        </w:rPr>
      </w:pPr>
      <w:r w:rsidRPr="00147C50">
        <w:rPr>
          <w:rFonts w:ascii="Arial" w:hAnsi="Arial" w:cs="Arial"/>
          <w:b/>
          <w:bCs/>
          <w:sz w:val="24"/>
          <w:szCs w:val="24"/>
        </w:rPr>
        <w:t>(8) Follow Up</w:t>
      </w:r>
    </w:p>
    <w:p w:rsidR="00E86882" w:rsidRPr="00147C50" w:rsidRDefault="003C36F1" w:rsidP="003C36F1">
      <w:pPr>
        <w:pStyle w:val="ListParagraph"/>
        <w:numPr>
          <w:ilvl w:val="0"/>
          <w:numId w:val="37"/>
        </w:numPr>
        <w:spacing w:before="24"/>
        <w:jc w:val="both"/>
        <w:rPr>
          <w:rFonts w:ascii="Arial" w:hAnsi="Arial" w:cs="Arial"/>
          <w:bCs/>
          <w:sz w:val="24"/>
          <w:szCs w:val="24"/>
        </w:rPr>
      </w:pPr>
      <w:r w:rsidRPr="00147C50">
        <w:rPr>
          <w:rFonts w:ascii="Arial" w:hAnsi="Arial" w:cs="Arial"/>
          <w:bCs/>
          <w:sz w:val="24"/>
          <w:szCs w:val="24"/>
          <w:lang w:val="en-US"/>
        </w:rPr>
        <w:lastRenderedPageBreak/>
        <w:t>Will the findings be used?</w:t>
      </w:r>
    </w:p>
    <w:p w:rsidR="00E86882" w:rsidRPr="00147C50" w:rsidRDefault="003C36F1" w:rsidP="003C36F1">
      <w:pPr>
        <w:pStyle w:val="ListParagraph"/>
        <w:numPr>
          <w:ilvl w:val="0"/>
          <w:numId w:val="37"/>
        </w:numPr>
        <w:spacing w:before="24"/>
        <w:jc w:val="both"/>
        <w:rPr>
          <w:rFonts w:ascii="Arial" w:hAnsi="Arial" w:cs="Arial"/>
          <w:bCs/>
          <w:sz w:val="24"/>
          <w:szCs w:val="24"/>
        </w:rPr>
      </w:pPr>
      <w:r w:rsidRPr="00147C50">
        <w:rPr>
          <w:rFonts w:ascii="Arial" w:hAnsi="Arial" w:cs="Arial"/>
          <w:bCs/>
          <w:sz w:val="24"/>
          <w:szCs w:val="24"/>
          <w:lang w:val="en-US"/>
        </w:rPr>
        <w:t>Why will they be used or why not?</w:t>
      </w:r>
    </w:p>
    <w:p w:rsidR="00E86882" w:rsidRPr="00147C50" w:rsidRDefault="003C36F1" w:rsidP="003C36F1">
      <w:pPr>
        <w:pStyle w:val="ListParagraph"/>
        <w:numPr>
          <w:ilvl w:val="0"/>
          <w:numId w:val="37"/>
        </w:numPr>
        <w:spacing w:before="24"/>
        <w:jc w:val="both"/>
        <w:rPr>
          <w:rFonts w:ascii="Arial" w:hAnsi="Arial" w:cs="Arial"/>
          <w:bCs/>
          <w:sz w:val="24"/>
          <w:szCs w:val="24"/>
        </w:rPr>
      </w:pPr>
      <w:r w:rsidRPr="00147C50">
        <w:rPr>
          <w:rFonts w:ascii="Arial" w:hAnsi="Arial" w:cs="Arial"/>
          <w:bCs/>
          <w:sz w:val="24"/>
          <w:szCs w:val="24"/>
          <w:lang w:val="en-US"/>
        </w:rPr>
        <w:t>It is best to minimize any conflict between the marketing department and other departments in the organization.</w:t>
      </w:r>
    </w:p>
    <w:p w:rsidR="00BF6259" w:rsidRPr="00147C50" w:rsidRDefault="00663955" w:rsidP="003C36F1">
      <w:pPr>
        <w:pStyle w:val="ListParagraph"/>
        <w:numPr>
          <w:ilvl w:val="0"/>
          <w:numId w:val="37"/>
        </w:numPr>
        <w:spacing w:before="24"/>
        <w:jc w:val="both"/>
        <w:rPr>
          <w:rFonts w:ascii="Arial" w:hAnsi="Arial" w:cs="Arial"/>
          <w:bCs/>
          <w:sz w:val="24"/>
          <w:szCs w:val="24"/>
        </w:rPr>
      </w:pPr>
      <w:r w:rsidRPr="00147C50">
        <w:rPr>
          <w:rFonts w:ascii="Arial" w:hAnsi="Arial" w:cs="Arial"/>
          <w:bCs/>
          <w:sz w:val="24"/>
          <w:szCs w:val="24"/>
          <w:lang w:val="en-US"/>
        </w:rPr>
        <w:t>This stage is also used for the marketing research firm to identify areas in which they can improve the research techniques they used for the specific project.</w:t>
      </w:r>
    </w:p>
    <w:p w:rsidR="0098767B" w:rsidRPr="00147C50" w:rsidRDefault="0098767B" w:rsidP="00BF2B78">
      <w:pPr>
        <w:spacing w:before="24"/>
        <w:jc w:val="both"/>
        <w:rPr>
          <w:rFonts w:ascii="Arial" w:hAnsi="Arial" w:cs="Arial"/>
          <w:bCs/>
          <w:sz w:val="24"/>
          <w:szCs w:val="24"/>
        </w:rPr>
      </w:pPr>
    </w:p>
    <w:p w:rsidR="0098767B" w:rsidRPr="00147C50" w:rsidRDefault="0098767B" w:rsidP="00BF2B78">
      <w:pPr>
        <w:spacing w:before="24"/>
        <w:jc w:val="both"/>
        <w:rPr>
          <w:rFonts w:ascii="Arial" w:hAnsi="Arial" w:cs="Arial"/>
          <w:bCs/>
          <w:i/>
          <w:sz w:val="24"/>
          <w:szCs w:val="24"/>
          <w:u w:val="single"/>
        </w:rPr>
      </w:pPr>
      <w:r w:rsidRPr="00147C50">
        <w:rPr>
          <w:rFonts w:ascii="Arial" w:hAnsi="Arial" w:cs="Arial"/>
          <w:bCs/>
          <w:i/>
          <w:sz w:val="24"/>
          <w:szCs w:val="24"/>
          <w:u w:val="single"/>
        </w:rPr>
        <w:t>Teacher Notes</w:t>
      </w:r>
    </w:p>
    <w:p w:rsidR="0098767B" w:rsidRPr="00147C50" w:rsidRDefault="0098767B" w:rsidP="00BF2B78">
      <w:pPr>
        <w:spacing w:before="24"/>
        <w:jc w:val="both"/>
        <w:rPr>
          <w:rFonts w:ascii="Arial" w:hAnsi="Arial" w:cs="Arial"/>
          <w:bCs/>
          <w:sz w:val="24"/>
          <w:szCs w:val="24"/>
        </w:rPr>
      </w:pPr>
      <w:r w:rsidRPr="00147C50">
        <w:rPr>
          <w:rFonts w:ascii="Arial" w:hAnsi="Arial" w:cs="Arial"/>
          <w:bCs/>
          <w:sz w:val="24"/>
          <w:szCs w:val="24"/>
        </w:rPr>
        <w:t>Cause and effect relationships are sometimes ‘seen’ where they don’t exist – e.g., tennis players are very superstitious about what wins them games. (</w:t>
      </w:r>
      <w:proofErr w:type="gramStart"/>
      <w:r w:rsidRPr="00147C50">
        <w:rPr>
          <w:rFonts w:ascii="Arial" w:hAnsi="Arial" w:cs="Arial"/>
          <w:bCs/>
          <w:sz w:val="24"/>
          <w:szCs w:val="24"/>
        </w:rPr>
        <w:t>e</w:t>
      </w:r>
      <w:proofErr w:type="gramEnd"/>
      <w:r w:rsidRPr="00147C50">
        <w:rPr>
          <w:rFonts w:ascii="Arial" w:hAnsi="Arial" w:cs="Arial"/>
          <w:bCs/>
          <w:sz w:val="24"/>
          <w:szCs w:val="24"/>
        </w:rPr>
        <w:t>.g. wearing particular socks)</w:t>
      </w:r>
    </w:p>
    <w:p w:rsidR="0098767B" w:rsidRPr="00147C50" w:rsidRDefault="0098767B" w:rsidP="00BF2B78">
      <w:pPr>
        <w:spacing w:before="24"/>
        <w:jc w:val="both"/>
        <w:rPr>
          <w:rFonts w:ascii="Arial" w:hAnsi="Arial" w:cs="Arial"/>
          <w:bCs/>
          <w:sz w:val="24"/>
          <w:szCs w:val="24"/>
        </w:rPr>
      </w:pPr>
      <w:r w:rsidRPr="00147C50">
        <w:rPr>
          <w:rFonts w:ascii="Arial" w:hAnsi="Arial" w:cs="Arial"/>
          <w:bCs/>
          <w:sz w:val="24"/>
          <w:szCs w:val="24"/>
        </w:rPr>
        <w:t>Randomness is deceptive – Apple’s shuffle (made it more random to not be random – some songs w</w:t>
      </w:r>
      <w:r w:rsidR="00741D3D">
        <w:rPr>
          <w:rFonts w:ascii="Arial" w:hAnsi="Arial" w:cs="Arial"/>
          <w:bCs/>
          <w:sz w:val="24"/>
          <w:szCs w:val="24"/>
        </w:rPr>
        <w:t>on’t come back up all the time)</w:t>
      </w:r>
    </w:p>
    <w:p w:rsidR="0098767B" w:rsidRPr="00147C50" w:rsidRDefault="0098767B" w:rsidP="00BF2B78">
      <w:pPr>
        <w:spacing w:before="24"/>
        <w:jc w:val="both"/>
        <w:rPr>
          <w:rFonts w:ascii="Arial" w:hAnsi="Arial" w:cs="Arial"/>
          <w:bCs/>
          <w:i/>
          <w:sz w:val="24"/>
          <w:szCs w:val="24"/>
        </w:rPr>
      </w:pPr>
      <w:r w:rsidRPr="00147C50">
        <w:rPr>
          <w:rFonts w:ascii="Arial" w:hAnsi="Arial" w:cs="Arial"/>
          <w:bCs/>
          <w:i/>
          <w:sz w:val="24"/>
          <w:szCs w:val="24"/>
        </w:rPr>
        <w:t>Beating the Market</w:t>
      </w:r>
    </w:p>
    <w:p w:rsidR="0098767B" w:rsidRPr="00147C50" w:rsidRDefault="0098767B" w:rsidP="00BF2B78">
      <w:pPr>
        <w:spacing w:before="24"/>
        <w:jc w:val="both"/>
        <w:rPr>
          <w:rFonts w:ascii="Arial" w:hAnsi="Arial" w:cs="Arial"/>
          <w:bCs/>
          <w:sz w:val="24"/>
          <w:szCs w:val="24"/>
        </w:rPr>
      </w:pPr>
      <w:r w:rsidRPr="00147C50">
        <w:rPr>
          <w:rFonts w:ascii="Arial" w:hAnsi="Arial" w:cs="Arial"/>
          <w:bCs/>
          <w:sz w:val="24"/>
          <w:szCs w:val="24"/>
        </w:rPr>
        <w:t xml:space="preserve">Leonard </w:t>
      </w:r>
      <w:proofErr w:type="spellStart"/>
      <w:r w:rsidRPr="00147C50">
        <w:rPr>
          <w:rFonts w:ascii="Arial" w:hAnsi="Arial" w:cs="Arial"/>
          <w:bCs/>
          <w:sz w:val="24"/>
          <w:szCs w:val="24"/>
        </w:rPr>
        <w:t>Koppett’s</w:t>
      </w:r>
      <w:proofErr w:type="spellEnd"/>
      <w:r w:rsidRPr="00147C50">
        <w:rPr>
          <w:rFonts w:ascii="Arial" w:hAnsi="Arial" w:cs="Arial"/>
          <w:bCs/>
          <w:sz w:val="24"/>
          <w:szCs w:val="24"/>
        </w:rPr>
        <w:t xml:space="preserve"> system revealed in 1978 – by end of January, could predict whether stock market would be up or down for the year. He claimed it had already worked for 11 years. It worked from 1979 to 1989, got it wrong in 1990, then it worked again from 1991 until 1998. </w:t>
      </w:r>
      <w:r w:rsidR="00741D3D">
        <w:rPr>
          <w:rFonts w:ascii="Arial" w:hAnsi="Arial" w:cs="Arial"/>
          <w:bCs/>
          <w:sz w:val="24"/>
          <w:szCs w:val="24"/>
        </w:rPr>
        <w:t>Correct for 18 out of 19 years!</w:t>
      </w:r>
    </w:p>
    <w:p w:rsidR="0098767B" w:rsidRPr="00147C50" w:rsidRDefault="0098767B" w:rsidP="00BF2B78">
      <w:pPr>
        <w:spacing w:before="24"/>
        <w:jc w:val="both"/>
        <w:rPr>
          <w:rFonts w:ascii="Arial" w:hAnsi="Arial" w:cs="Arial"/>
          <w:bCs/>
          <w:i/>
          <w:sz w:val="24"/>
          <w:szCs w:val="24"/>
        </w:rPr>
      </w:pPr>
      <w:r w:rsidRPr="00147C50">
        <w:rPr>
          <w:rFonts w:ascii="Arial" w:hAnsi="Arial" w:cs="Arial"/>
          <w:bCs/>
          <w:i/>
          <w:sz w:val="24"/>
          <w:szCs w:val="24"/>
        </w:rPr>
        <w:t>Skill vs. Luck</w:t>
      </w:r>
    </w:p>
    <w:p w:rsidR="00FD6F2F" w:rsidRPr="00147C50" w:rsidRDefault="0098767B" w:rsidP="00BF2B78">
      <w:pPr>
        <w:spacing w:before="24"/>
        <w:jc w:val="both"/>
        <w:rPr>
          <w:rFonts w:ascii="Arial" w:hAnsi="Arial" w:cs="Arial"/>
          <w:bCs/>
          <w:sz w:val="24"/>
          <w:szCs w:val="24"/>
        </w:rPr>
      </w:pPr>
      <w:r w:rsidRPr="00147C50">
        <w:rPr>
          <w:rFonts w:ascii="Arial" w:hAnsi="Arial" w:cs="Arial"/>
          <w:bCs/>
          <w:sz w:val="24"/>
          <w:szCs w:val="24"/>
        </w:rPr>
        <w:t>Bill Miller of the Legg Mas</w:t>
      </w:r>
      <w:r w:rsidR="00094782" w:rsidRPr="00147C50">
        <w:rPr>
          <w:rFonts w:ascii="Arial" w:hAnsi="Arial" w:cs="Arial"/>
          <w:bCs/>
          <w:sz w:val="24"/>
          <w:szCs w:val="24"/>
        </w:rPr>
        <w:t xml:space="preserve">on Fund beat the S&amp;P 500 index </w:t>
      </w:r>
      <w:r w:rsidRPr="00147C50">
        <w:rPr>
          <w:rFonts w:ascii="Arial" w:hAnsi="Arial" w:cs="Arial"/>
          <w:bCs/>
          <w:sz w:val="24"/>
          <w:szCs w:val="24"/>
        </w:rPr>
        <w:t xml:space="preserve">or </w:t>
      </w:r>
      <w:r w:rsidRPr="00147C50">
        <w:rPr>
          <w:rFonts w:ascii="Arial" w:hAnsi="Arial" w:cs="Arial"/>
          <w:b/>
          <w:bCs/>
          <w:sz w:val="24"/>
          <w:szCs w:val="24"/>
        </w:rPr>
        <w:t>15 straight years</w:t>
      </w:r>
      <w:r w:rsidRPr="00147C50">
        <w:rPr>
          <w:rFonts w:ascii="Arial" w:hAnsi="Arial" w:cs="Arial"/>
          <w:bCs/>
          <w:sz w:val="24"/>
          <w:szCs w:val="24"/>
        </w:rPr>
        <w:t xml:space="preserve"> from 1991. </w:t>
      </w:r>
      <w:r w:rsidRPr="00147C50">
        <w:rPr>
          <w:rFonts w:ascii="Arial" w:hAnsi="Arial" w:cs="Arial"/>
          <w:bCs/>
          <w:i/>
          <w:iCs/>
          <w:sz w:val="24"/>
          <w:szCs w:val="24"/>
        </w:rPr>
        <w:t>Time</w:t>
      </w:r>
      <w:r w:rsidRPr="00147C50">
        <w:rPr>
          <w:rFonts w:ascii="Arial" w:hAnsi="Arial" w:cs="Arial"/>
          <w:bCs/>
          <w:sz w:val="24"/>
          <w:szCs w:val="24"/>
        </w:rPr>
        <w:t xml:space="preserve"> – ‘greatest money manager of the 90’s’. </w:t>
      </w:r>
      <w:r w:rsidR="00094782" w:rsidRPr="00147C50">
        <w:rPr>
          <w:rFonts w:ascii="Arial" w:hAnsi="Arial" w:cs="Arial"/>
          <w:bCs/>
          <w:sz w:val="24"/>
          <w:szCs w:val="24"/>
        </w:rPr>
        <w:t>It n</w:t>
      </w:r>
      <w:r w:rsidRPr="00147C50">
        <w:rPr>
          <w:rFonts w:ascii="Arial" w:hAnsi="Arial" w:cs="Arial"/>
          <w:bCs/>
          <w:sz w:val="24"/>
          <w:szCs w:val="24"/>
        </w:rPr>
        <w:t>ever happened in 40 years - odds of happening by chance 32,768 to 1.</w:t>
      </w:r>
    </w:p>
    <w:p w:rsidR="00FD6F2F" w:rsidRPr="00147C50" w:rsidRDefault="00FD6F2F" w:rsidP="00BF2B78">
      <w:pPr>
        <w:spacing w:before="24"/>
        <w:jc w:val="both"/>
        <w:rPr>
          <w:rFonts w:ascii="Arial" w:hAnsi="Arial" w:cs="Arial"/>
          <w:bCs/>
          <w:i/>
          <w:sz w:val="24"/>
          <w:szCs w:val="24"/>
        </w:rPr>
      </w:pPr>
      <w:r w:rsidRPr="00147C50">
        <w:rPr>
          <w:rFonts w:ascii="Arial" w:hAnsi="Arial" w:cs="Arial"/>
          <w:bCs/>
          <w:i/>
          <w:sz w:val="24"/>
          <w:szCs w:val="24"/>
        </w:rPr>
        <w:t>What Question to Ask?</w:t>
      </w:r>
    </w:p>
    <w:p w:rsidR="00FD6F2F" w:rsidRPr="00147C50" w:rsidRDefault="00FD6F2F" w:rsidP="00BF2B78">
      <w:pPr>
        <w:spacing w:before="24"/>
        <w:jc w:val="both"/>
        <w:rPr>
          <w:rFonts w:ascii="Arial" w:hAnsi="Arial" w:cs="Arial"/>
          <w:bCs/>
          <w:sz w:val="24"/>
          <w:szCs w:val="24"/>
        </w:rPr>
      </w:pPr>
      <w:r w:rsidRPr="00147C50">
        <w:rPr>
          <w:rFonts w:ascii="Arial" w:hAnsi="Arial" w:cs="Arial"/>
          <w:bCs/>
          <w:sz w:val="24"/>
          <w:szCs w:val="24"/>
        </w:rPr>
        <w:t xml:space="preserve">32,768 to 1 are the odds only if you asked this question in </w:t>
      </w:r>
      <w:r w:rsidRPr="00147C50">
        <w:rPr>
          <w:rFonts w:ascii="Arial" w:hAnsi="Arial" w:cs="Arial"/>
          <w:b/>
          <w:bCs/>
          <w:sz w:val="24"/>
          <w:szCs w:val="24"/>
        </w:rPr>
        <w:t>1991</w:t>
      </w:r>
      <w:r w:rsidRPr="00147C50">
        <w:rPr>
          <w:rFonts w:ascii="Arial" w:hAnsi="Arial" w:cs="Arial"/>
          <w:bCs/>
          <w:sz w:val="24"/>
          <w:szCs w:val="24"/>
        </w:rPr>
        <w:t xml:space="preserve">: What are the odds that </w:t>
      </w:r>
      <w:r w:rsidRPr="00147C50">
        <w:rPr>
          <w:rFonts w:ascii="Arial" w:hAnsi="Arial" w:cs="Arial"/>
          <w:b/>
          <w:bCs/>
          <w:sz w:val="24"/>
          <w:szCs w:val="24"/>
        </w:rPr>
        <w:t xml:space="preserve">Bill Miller </w:t>
      </w:r>
      <w:r w:rsidRPr="00147C50">
        <w:rPr>
          <w:rFonts w:ascii="Arial" w:hAnsi="Arial" w:cs="Arial"/>
          <w:bCs/>
          <w:sz w:val="24"/>
          <w:szCs w:val="24"/>
        </w:rPr>
        <w:t xml:space="preserve">will beat the market for the next 15 years? </w:t>
      </w:r>
    </w:p>
    <w:p w:rsidR="00B42A88" w:rsidRPr="00147C50" w:rsidRDefault="00FD6F2F" w:rsidP="00BF2B78">
      <w:pPr>
        <w:spacing w:before="24"/>
        <w:jc w:val="both"/>
        <w:rPr>
          <w:rFonts w:ascii="Arial" w:hAnsi="Arial" w:cs="Arial"/>
          <w:bCs/>
          <w:sz w:val="24"/>
          <w:szCs w:val="24"/>
        </w:rPr>
      </w:pPr>
      <w:r w:rsidRPr="00147C50">
        <w:rPr>
          <w:rFonts w:ascii="Arial" w:hAnsi="Arial" w:cs="Arial"/>
          <w:bCs/>
          <w:sz w:val="24"/>
          <w:szCs w:val="24"/>
        </w:rPr>
        <w:t xml:space="preserve">But here’s a better question: What are the odds that </w:t>
      </w:r>
      <w:r w:rsidRPr="00147C50">
        <w:rPr>
          <w:rFonts w:ascii="Arial" w:hAnsi="Arial" w:cs="Arial"/>
          <w:b/>
          <w:bCs/>
          <w:sz w:val="24"/>
          <w:szCs w:val="24"/>
        </w:rPr>
        <w:t>some</w:t>
      </w:r>
      <w:r w:rsidRPr="00147C50">
        <w:rPr>
          <w:rFonts w:ascii="Arial" w:hAnsi="Arial" w:cs="Arial"/>
          <w:bCs/>
          <w:sz w:val="24"/>
          <w:szCs w:val="24"/>
        </w:rPr>
        <w:t xml:space="preserve"> fund manager (out of &gt;1000) in the last </w:t>
      </w:r>
      <w:r w:rsidRPr="00147C50">
        <w:rPr>
          <w:rFonts w:ascii="Arial" w:hAnsi="Arial" w:cs="Arial"/>
          <w:b/>
          <w:bCs/>
          <w:sz w:val="24"/>
          <w:szCs w:val="24"/>
        </w:rPr>
        <w:t xml:space="preserve">40 years – from 1970 on (not just 1991) - </w:t>
      </w:r>
      <w:r w:rsidRPr="00147C50">
        <w:rPr>
          <w:rFonts w:ascii="Arial" w:hAnsi="Arial" w:cs="Arial"/>
          <w:bCs/>
          <w:sz w:val="24"/>
          <w:szCs w:val="24"/>
        </w:rPr>
        <w:t xml:space="preserve">will beat the market for a period of 15 years or longer by pure chance? </w:t>
      </w:r>
    </w:p>
    <w:p w:rsidR="00B42A88" w:rsidRPr="00147C50" w:rsidRDefault="00B42A88" w:rsidP="00BF2B78">
      <w:pPr>
        <w:spacing w:before="24"/>
        <w:jc w:val="both"/>
        <w:rPr>
          <w:rFonts w:ascii="Arial" w:hAnsi="Arial" w:cs="Arial"/>
          <w:b/>
          <w:bCs/>
          <w:sz w:val="24"/>
          <w:szCs w:val="24"/>
        </w:rPr>
      </w:pPr>
      <w:r w:rsidRPr="00147C50">
        <w:rPr>
          <w:rFonts w:ascii="Arial" w:hAnsi="Arial" w:cs="Arial"/>
          <w:b/>
          <w:bCs/>
          <w:sz w:val="24"/>
          <w:szCs w:val="24"/>
        </w:rPr>
        <w:t>The Research Request</w:t>
      </w:r>
    </w:p>
    <w:p w:rsidR="00FD6F2F" w:rsidRPr="00147C50" w:rsidRDefault="00B42A88" w:rsidP="00BF2B78">
      <w:pPr>
        <w:spacing w:before="24"/>
        <w:jc w:val="both"/>
        <w:rPr>
          <w:rFonts w:ascii="Arial" w:hAnsi="Arial" w:cs="Arial"/>
          <w:bCs/>
          <w:sz w:val="24"/>
          <w:szCs w:val="24"/>
        </w:rPr>
      </w:pPr>
      <w:r w:rsidRPr="00147C50">
        <w:rPr>
          <w:rFonts w:ascii="Arial" w:hAnsi="Arial" w:cs="Arial"/>
          <w:bCs/>
          <w:sz w:val="24"/>
          <w:szCs w:val="24"/>
        </w:rPr>
        <w:lastRenderedPageBreak/>
        <w:t>An internal document used by large organizations that describes a potential research project, its benefits to the organization, and estimated costs; it must be formally approved before a research project can begin.</w:t>
      </w:r>
    </w:p>
    <w:p w:rsidR="00B42A88" w:rsidRPr="00147C50" w:rsidRDefault="00B42A88" w:rsidP="00BF2B78">
      <w:pPr>
        <w:spacing w:before="24"/>
        <w:jc w:val="both"/>
        <w:rPr>
          <w:rFonts w:ascii="Arial" w:hAnsi="Arial" w:cs="Arial"/>
          <w:bCs/>
          <w:sz w:val="24"/>
          <w:szCs w:val="24"/>
        </w:rPr>
      </w:pPr>
      <w:r w:rsidRPr="00147C50">
        <w:rPr>
          <w:rFonts w:ascii="Arial" w:hAnsi="Arial" w:cs="Arial"/>
          <w:bCs/>
          <w:sz w:val="24"/>
          <w:szCs w:val="24"/>
        </w:rPr>
        <w:t>It includes:</w:t>
      </w:r>
    </w:p>
    <w:p w:rsidR="00E86882" w:rsidRPr="00147C50" w:rsidRDefault="003C36F1" w:rsidP="003C36F1">
      <w:pPr>
        <w:pStyle w:val="ListParagraph"/>
        <w:numPr>
          <w:ilvl w:val="0"/>
          <w:numId w:val="38"/>
        </w:numPr>
        <w:spacing w:before="24"/>
        <w:rPr>
          <w:rFonts w:ascii="Arial" w:hAnsi="Arial" w:cs="Arial"/>
          <w:bCs/>
          <w:sz w:val="24"/>
          <w:szCs w:val="24"/>
        </w:rPr>
      </w:pPr>
      <w:r w:rsidRPr="00147C50">
        <w:rPr>
          <w:rFonts w:ascii="Arial" w:hAnsi="Arial" w:cs="Arial"/>
          <w:b/>
          <w:bCs/>
          <w:sz w:val="24"/>
          <w:szCs w:val="24"/>
          <w:lang w:val="en-US"/>
        </w:rPr>
        <w:t xml:space="preserve">Action </w:t>
      </w:r>
      <w:r w:rsidRPr="00147C50">
        <w:rPr>
          <w:rFonts w:ascii="Arial" w:hAnsi="Arial" w:cs="Arial"/>
          <w:bCs/>
          <w:sz w:val="24"/>
          <w:szCs w:val="24"/>
          <w:lang w:val="en-US"/>
        </w:rPr>
        <w:t>- Decision makers determine what action will result from the research</w:t>
      </w:r>
    </w:p>
    <w:p w:rsidR="00E86882" w:rsidRPr="00147C50" w:rsidRDefault="003C36F1" w:rsidP="003C36F1">
      <w:pPr>
        <w:pStyle w:val="ListParagraph"/>
        <w:numPr>
          <w:ilvl w:val="0"/>
          <w:numId w:val="38"/>
        </w:numPr>
        <w:spacing w:before="24"/>
        <w:rPr>
          <w:rFonts w:ascii="Arial" w:hAnsi="Arial" w:cs="Arial"/>
          <w:bCs/>
          <w:sz w:val="24"/>
          <w:szCs w:val="24"/>
        </w:rPr>
      </w:pPr>
      <w:r w:rsidRPr="00147C50">
        <w:rPr>
          <w:rFonts w:ascii="Arial" w:hAnsi="Arial" w:cs="Arial"/>
          <w:b/>
          <w:bCs/>
          <w:sz w:val="24"/>
          <w:szCs w:val="24"/>
          <w:lang w:val="en-US"/>
        </w:rPr>
        <w:t>Origin -</w:t>
      </w:r>
      <w:r w:rsidRPr="00147C50">
        <w:rPr>
          <w:rFonts w:ascii="Arial" w:hAnsi="Arial" w:cs="Arial"/>
          <w:bCs/>
          <w:sz w:val="24"/>
          <w:szCs w:val="24"/>
          <w:lang w:val="en-US"/>
        </w:rPr>
        <w:t xml:space="preserve"> Clarify/state the origin of the problem that necessitated the research</w:t>
      </w:r>
    </w:p>
    <w:p w:rsidR="00E86882" w:rsidRPr="00147C50" w:rsidRDefault="003C36F1" w:rsidP="003C36F1">
      <w:pPr>
        <w:pStyle w:val="ListParagraph"/>
        <w:numPr>
          <w:ilvl w:val="0"/>
          <w:numId w:val="38"/>
        </w:numPr>
        <w:spacing w:before="24"/>
        <w:rPr>
          <w:rFonts w:ascii="Arial" w:hAnsi="Arial" w:cs="Arial"/>
          <w:bCs/>
          <w:sz w:val="24"/>
          <w:szCs w:val="24"/>
        </w:rPr>
      </w:pPr>
      <w:r w:rsidRPr="00147C50">
        <w:rPr>
          <w:rFonts w:ascii="Arial" w:hAnsi="Arial" w:cs="Arial"/>
          <w:b/>
          <w:bCs/>
          <w:sz w:val="24"/>
          <w:szCs w:val="24"/>
          <w:lang w:val="en-US"/>
        </w:rPr>
        <w:t>Information</w:t>
      </w:r>
      <w:r w:rsidRPr="00147C50">
        <w:rPr>
          <w:rFonts w:ascii="Arial" w:hAnsi="Arial" w:cs="Arial"/>
          <w:bCs/>
          <w:sz w:val="24"/>
          <w:szCs w:val="24"/>
          <w:lang w:val="en-US"/>
        </w:rPr>
        <w:t xml:space="preserve"> - Decision maker should detail questions to be answered</w:t>
      </w:r>
    </w:p>
    <w:p w:rsidR="00E86882" w:rsidRPr="00147C50" w:rsidRDefault="003C36F1" w:rsidP="003C36F1">
      <w:pPr>
        <w:pStyle w:val="ListParagraph"/>
        <w:numPr>
          <w:ilvl w:val="0"/>
          <w:numId w:val="38"/>
        </w:numPr>
        <w:spacing w:before="24"/>
        <w:rPr>
          <w:rFonts w:ascii="Arial" w:hAnsi="Arial" w:cs="Arial"/>
          <w:bCs/>
          <w:sz w:val="24"/>
          <w:szCs w:val="24"/>
        </w:rPr>
      </w:pPr>
      <w:r w:rsidRPr="00147C50">
        <w:rPr>
          <w:rFonts w:ascii="Arial" w:hAnsi="Arial" w:cs="Arial"/>
          <w:b/>
          <w:bCs/>
          <w:sz w:val="24"/>
          <w:szCs w:val="24"/>
          <w:lang w:val="en-US"/>
        </w:rPr>
        <w:t>Use</w:t>
      </w:r>
      <w:r w:rsidRPr="00147C50">
        <w:rPr>
          <w:rFonts w:ascii="Arial" w:hAnsi="Arial" w:cs="Arial"/>
          <w:bCs/>
          <w:sz w:val="24"/>
          <w:szCs w:val="24"/>
          <w:lang w:val="en-US"/>
        </w:rPr>
        <w:t xml:space="preserve"> - How each piece of the research will be used should be detailed</w:t>
      </w:r>
    </w:p>
    <w:p w:rsidR="00E86882" w:rsidRPr="00147C50" w:rsidRDefault="003C36F1" w:rsidP="003C36F1">
      <w:pPr>
        <w:pStyle w:val="ListParagraph"/>
        <w:numPr>
          <w:ilvl w:val="0"/>
          <w:numId w:val="38"/>
        </w:numPr>
        <w:spacing w:before="24"/>
        <w:rPr>
          <w:rFonts w:ascii="Arial" w:hAnsi="Arial" w:cs="Arial"/>
          <w:bCs/>
          <w:sz w:val="24"/>
          <w:szCs w:val="24"/>
        </w:rPr>
      </w:pPr>
      <w:r w:rsidRPr="00147C50">
        <w:rPr>
          <w:rFonts w:ascii="Arial" w:hAnsi="Arial" w:cs="Arial"/>
          <w:b/>
          <w:bCs/>
          <w:sz w:val="24"/>
          <w:szCs w:val="24"/>
          <w:lang w:val="en-US"/>
        </w:rPr>
        <w:t>Targeting</w:t>
      </w:r>
      <w:r w:rsidRPr="00147C50">
        <w:rPr>
          <w:rFonts w:ascii="Arial" w:hAnsi="Arial" w:cs="Arial"/>
          <w:bCs/>
          <w:sz w:val="24"/>
          <w:szCs w:val="24"/>
          <w:lang w:val="en-US"/>
        </w:rPr>
        <w:t xml:space="preserve"> - Determine which groups will be targeted for the research</w:t>
      </w:r>
    </w:p>
    <w:p w:rsidR="00E86882" w:rsidRPr="00147C50" w:rsidRDefault="003C36F1" w:rsidP="003C36F1">
      <w:pPr>
        <w:pStyle w:val="ListParagraph"/>
        <w:numPr>
          <w:ilvl w:val="0"/>
          <w:numId w:val="38"/>
        </w:numPr>
        <w:spacing w:before="24"/>
        <w:rPr>
          <w:rFonts w:ascii="Arial" w:hAnsi="Arial" w:cs="Arial"/>
          <w:bCs/>
          <w:sz w:val="24"/>
          <w:szCs w:val="24"/>
        </w:rPr>
      </w:pPr>
      <w:r w:rsidRPr="00147C50">
        <w:rPr>
          <w:rFonts w:ascii="Arial" w:hAnsi="Arial" w:cs="Arial"/>
          <w:b/>
          <w:bCs/>
          <w:sz w:val="24"/>
          <w:szCs w:val="24"/>
          <w:lang w:val="en-US"/>
        </w:rPr>
        <w:t>Logistics</w:t>
      </w:r>
      <w:r w:rsidRPr="00147C50">
        <w:rPr>
          <w:rFonts w:ascii="Arial" w:hAnsi="Arial" w:cs="Arial"/>
          <w:bCs/>
          <w:sz w:val="24"/>
          <w:szCs w:val="24"/>
          <w:lang w:val="en-US"/>
        </w:rPr>
        <w:t xml:space="preserve"> - Determine how the research will be done - time &amp; budget are key</w:t>
      </w:r>
    </w:p>
    <w:p w:rsidR="00B42A88" w:rsidRPr="000B289B" w:rsidRDefault="003C36F1" w:rsidP="00BF2B78">
      <w:pPr>
        <w:pStyle w:val="ListParagraph"/>
        <w:numPr>
          <w:ilvl w:val="0"/>
          <w:numId w:val="38"/>
        </w:numPr>
        <w:spacing w:before="24"/>
        <w:rPr>
          <w:rFonts w:ascii="Arial" w:hAnsi="Arial" w:cs="Arial"/>
          <w:bCs/>
          <w:sz w:val="24"/>
          <w:szCs w:val="24"/>
        </w:rPr>
      </w:pPr>
      <w:r w:rsidRPr="00147C50">
        <w:rPr>
          <w:rFonts w:ascii="Arial" w:hAnsi="Arial" w:cs="Arial"/>
          <w:b/>
          <w:bCs/>
          <w:sz w:val="24"/>
          <w:szCs w:val="24"/>
          <w:lang w:val="en-US"/>
        </w:rPr>
        <w:t xml:space="preserve">Comments </w:t>
      </w:r>
      <w:r w:rsidRPr="00147C50">
        <w:rPr>
          <w:rFonts w:ascii="Arial" w:hAnsi="Arial" w:cs="Arial"/>
          <w:bCs/>
          <w:sz w:val="24"/>
          <w:szCs w:val="24"/>
          <w:lang w:val="en-US"/>
        </w:rPr>
        <w:t>- Additional information that is relevant to the project</w:t>
      </w:r>
    </w:p>
    <w:p w:rsidR="00B42A88" w:rsidRPr="00147C50" w:rsidRDefault="00B42A88" w:rsidP="00BF2B78">
      <w:pPr>
        <w:spacing w:before="24"/>
        <w:rPr>
          <w:rFonts w:ascii="Arial" w:hAnsi="Arial" w:cs="Arial"/>
          <w:b/>
          <w:bCs/>
          <w:sz w:val="24"/>
          <w:szCs w:val="24"/>
        </w:rPr>
      </w:pPr>
      <w:r w:rsidRPr="00147C50">
        <w:rPr>
          <w:rFonts w:ascii="Arial" w:hAnsi="Arial" w:cs="Arial"/>
          <w:b/>
          <w:bCs/>
          <w:sz w:val="24"/>
          <w:szCs w:val="24"/>
        </w:rPr>
        <w:t>The Request for Proposal (RFP)</w:t>
      </w:r>
    </w:p>
    <w:p w:rsidR="00352EAF" w:rsidRPr="00147C50" w:rsidRDefault="00352EAF" w:rsidP="00BF2B78">
      <w:pPr>
        <w:spacing w:before="24"/>
        <w:rPr>
          <w:rFonts w:ascii="Arial" w:hAnsi="Arial" w:cs="Arial"/>
          <w:bCs/>
          <w:sz w:val="24"/>
          <w:szCs w:val="24"/>
        </w:rPr>
      </w:pPr>
      <w:r w:rsidRPr="00147C50">
        <w:rPr>
          <w:rFonts w:ascii="Arial" w:hAnsi="Arial" w:cs="Arial"/>
          <w:bCs/>
          <w:sz w:val="24"/>
          <w:szCs w:val="24"/>
        </w:rPr>
        <w:t>A solicitation sent to marketing research suppliers inviting them to submit a formal proposal, including a bid.</w:t>
      </w:r>
    </w:p>
    <w:p w:rsidR="00CF73F6" w:rsidRPr="00147C50" w:rsidRDefault="00CF73F6" w:rsidP="00BF2B78">
      <w:pPr>
        <w:spacing w:before="24"/>
        <w:rPr>
          <w:rFonts w:ascii="Arial" w:hAnsi="Arial" w:cs="Arial"/>
          <w:bCs/>
          <w:sz w:val="24"/>
          <w:szCs w:val="24"/>
        </w:rPr>
      </w:pPr>
      <w:r w:rsidRPr="00147C50">
        <w:rPr>
          <w:rFonts w:ascii="Arial" w:hAnsi="Arial" w:cs="Arial"/>
          <w:bCs/>
          <w:sz w:val="24"/>
          <w:szCs w:val="24"/>
        </w:rPr>
        <w:t>It includes:</w:t>
      </w:r>
    </w:p>
    <w:p w:rsidR="00E86882" w:rsidRPr="00147C50" w:rsidRDefault="003C36F1" w:rsidP="003C36F1">
      <w:pPr>
        <w:pStyle w:val="ListParagraph"/>
        <w:numPr>
          <w:ilvl w:val="0"/>
          <w:numId w:val="39"/>
        </w:numPr>
        <w:spacing w:before="24"/>
        <w:rPr>
          <w:rFonts w:ascii="Arial" w:hAnsi="Arial" w:cs="Arial"/>
          <w:bCs/>
          <w:sz w:val="24"/>
          <w:szCs w:val="24"/>
        </w:rPr>
      </w:pPr>
      <w:r w:rsidRPr="00147C50">
        <w:rPr>
          <w:rFonts w:ascii="Arial" w:hAnsi="Arial" w:cs="Arial"/>
          <w:bCs/>
          <w:sz w:val="24"/>
          <w:szCs w:val="24"/>
          <w:lang w:val="en-US"/>
        </w:rPr>
        <w:t>The background of the research problem or issue</w:t>
      </w:r>
    </w:p>
    <w:p w:rsidR="00E86882" w:rsidRPr="00147C50" w:rsidRDefault="003C36F1" w:rsidP="003C36F1">
      <w:pPr>
        <w:pStyle w:val="ListParagraph"/>
        <w:numPr>
          <w:ilvl w:val="0"/>
          <w:numId w:val="39"/>
        </w:numPr>
        <w:spacing w:before="24"/>
        <w:rPr>
          <w:rFonts w:ascii="Arial" w:hAnsi="Arial" w:cs="Arial"/>
          <w:bCs/>
          <w:sz w:val="24"/>
          <w:szCs w:val="24"/>
        </w:rPr>
      </w:pPr>
      <w:r w:rsidRPr="00147C50">
        <w:rPr>
          <w:rFonts w:ascii="Arial" w:hAnsi="Arial" w:cs="Arial"/>
          <w:bCs/>
          <w:sz w:val="24"/>
          <w:szCs w:val="24"/>
          <w:lang w:val="en-US"/>
        </w:rPr>
        <w:t xml:space="preserve"> The goals and objectives of the hiring firm</w:t>
      </w:r>
    </w:p>
    <w:p w:rsidR="00E86882" w:rsidRPr="00147C50" w:rsidRDefault="003C36F1" w:rsidP="003C36F1">
      <w:pPr>
        <w:pStyle w:val="ListParagraph"/>
        <w:numPr>
          <w:ilvl w:val="0"/>
          <w:numId w:val="39"/>
        </w:numPr>
        <w:spacing w:before="24"/>
        <w:rPr>
          <w:rFonts w:ascii="Arial" w:hAnsi="Arial" w:cs="Arial"/>
          <w:bCs/>
          <w:sz w:val="24"/>
          <w:szCs w:val="24"/>
        </w:rPr>
      </w:pPr>
      <w:r w:rsidRPr="00147C50">
        <w:rPr>
          <w:rFonts w:ascii="Arial" w:hAnsi="Arial" w:cs="Arial"/>
          <w:bCs/>
          <w:sz w:val="24"/>
          <w:szCs w:val="24"/>
          <w:lang w:val="en-US"/>
        </w:rPr>
        <w:t xml:space="preserve"> The methodology the firm wants you to follow - sometimes with your input</w:t>
      </w:r>
    </w:p>
    <w:p w:rsidR="00E86882" w:rsidRPr="00147C50" w:rsidRDefault="003C36F1" w:rsidP="003C36F1">
      <w:pPr>
        <w:pStyle w:val="ListParagraph"/>
        <w:numPr>
          <w:ilvl w:val="0"/>
          <w:numId w:val="39"/>
        </w:numPr>
        <w:spacing w:before="24"/>
        <w:rPr>
          <w:rFonts w:ascii="Arial" w:hAnsi="Arial" w:cs="Arial"/>
          <w:bCs/>
          <w:sz w:val="24"/>
          <w:szCs w:val="24"/>
        </w:rPr>
      </w:pPr>
      <w:r w:rsidRPr="00147C50">
        <w:rPr>
          <w:rFonts w:ascii="Arial" w:hAnsi="Arial" w:cs="Arial"/>
          <w:bCs/>
          <w:sz w:val="24"/>
          <w:szCs w:val="24"/>
          <w:lang w:val="en-US"/>
        </w:rPr>
        <w:t xml:space="preserve"> The scope and timetable of the work to be performed</w:t>
      </w:r>
    </w:p>
    <w:p w:rsidR="00E86882" w:rsidRPr="00147C50" w:rsidRDefault="003C36F1" w:rsidP="003C36F1">
      <w:pPr>
        <w:pStyle w:val="ListParagraph"/>
        <w:numPr>
          <w:ilvl w:val="0"/>
          <w:numId w:val="39"/>
        </w:numPr>
        <w:spacing w:before="24"/>
        <w:rPr>
          <w:rFonts w:ascii="Arial" w:hAnsi="Arial" w:cs="Arial"/>
          <w:bCs/>
          <w:sz w:val="24"/>
          <w:szCs w:val="24"/>
        </w:rPr>
      </w:pPr>
      <w:r w:rsidRPr="00147C50">
        <w:rPr>
          <w:rFonts w:ascii="Arial" w:hAnsi="Arial" w:cs="Arial"/>
          <w:bCs/>
          <w:sz w:val="24"/>
          <w:szCs w:val="24"/>
          <w:lang w:val="en-US"/>
        </w:rPr>
        <w:t xml:space="preserve"> The total project cost</w:t>
      </w:r>
    </w:p>
    <w:p w:rsidR="00CF73F6" w:rsidRPr="00741D3D" w:rsidRDefault="003C36F1" w:rsidP="00741D3D">
      <w:pPr>
        <w:pStyle w:val="ListParagraph"/>
        <w:numPr>
          <w:ilvl w:val="0"/>
          <w:numId w:val="39"/>
        </w:numPr>
        <w:spacing w:before="24"/>
        <w:rPr>
          <w:rFonts w:ascii="Arial" w:hAnsi="Arial" w:cs="Arial"/>
          <w:bCs/>
          <w:sz w:val="24"/>
          <w:szCs w:val="24"/>
        </w:rPr>
      </w:pPr>
      <w:r w:rsidRPr="00147C50">
        <w:rPr>
          <w:rFonts w:ascii="Arial" w:hAnsi="Arial" w:cs="Arial"/>
          <w:bCs/>
          <w:sz w:val="24"/>
          <w:szCs w:val="24"/>
          <w:lang w:val="en-US"/>
        </w:rPr>
        <w:t xml:space="preserve">  Instructions like the report format, whether they want you to present it, etc.</w:t>
      </w:r>
    </w:p>
    <w:p w:rsidR="00CF73F6" w:rsidRPr="00147C50" w:rsidRDefault="00CF73F6" w:rsidP="00BF2B78">
      <w:pPr>
        <w:pStyle w:val="ListParagraph"/>
        <w:spacing w:before="24"/>
        <w:ind w:left="360"/>
        <w:rPr>
          <w:rFonts w:ascii="Arial" w:hAnsi="Arial" w:cs="Arial"/>
          <w:bCs/>
          <w:sz w:val="24"/>
          <w:szCs w:val="24"/>
        </w:rPr>
      </w:pPr>
    </w:p>
    <w:p w:rsidR="00CF73F6" w:rsidRPr="00147C50" w:rsidRDefault="00CF73F6" w:rsidP="00BF2B78">
      <w:pPr>
        <w:pStyle w:val="ListParagraph"/>
        <w:spacing w:before="24"/>
        <w:ind w:left="0"/>
        <w:jc w:val="both"/>
        <w:rPr>
          <w:rFonts w:ascii="Arial" w:hAnsi="Arial" w:cs="Arial"/>
          <w:b/>
          <w:bCs/>
          <w:sz w:val="24"/>
          <w:szCs w:val="24"/>
        </w:rPr>
      </w:pPr>
      <w:r w:rsidRPr="00147C50">
        <w:rPr>
          <w:rFonts w:ascii="Arial" w:hAnsi="Arial" w:cs="Arial"/>
          <w:b/>
          <w:bCs/>
          <w:sz w:val="24"/>
          <w:szCs w:val="24"/>
        </w:rPr>
        <w:t>Marketing Research Proposal</w:t>
      </w:r>
    </w:p>
    <w:p w:rsidR="00CF73F6" w:rsidRPr="00147C50" w:rsidRDefault="00CF73F6" w:rsidP="00BF2B78">
      <w:pPr>
        <w:pStyle w:val="ListParagraph"/>
        <w:spacing w:before="24"/>
        <w:ind w:left="0"/>
        <w:jc w:val="both"/>
        <w:rPr>
          <w:rFonts w:ascii="Arial" w:hAnsi="Arial" w:cs="Arial"/>
          <w:bCs/>
          <w:sz w:val="24"/>
          <w:szCs w:val="24"/>
        </w:rPr>
      </w:pPr>
      <w:r w:rsidRPr="00147C50">
        <w:rPr>
          <w:rFonts w:ascii="Arial" w:hAnsi="Arial" w:cs="Arial"/>
          <w:bCs/>
          <w:sz w:val="24"/>
          <w:szCs w:val="24"/>
        </w:rPr>
        <w:t xml:space="preserve">A document developed, usually in a response to an </w:t>
      </w:r>
      <w:proofErr w:type="gramStart"/>
      <w:r w:rsidRPr="00147C50">
        <w:rPr>
          <w:rFonts w:ascii="Arial" w:hAnsi="Arial" w:cs="Arial"/>
          <w:bCs/>
          <w:sz w:val="24"/>
          <w:szCs w:val="24"/>
        </w:rPr>
        <w:t>RFP, that</w:t>
      </w:r>
      <w:proofErr w:type="gramEnd"/>
      <w:r w:rsidRPr="00147C50">
        <w:rPr>
          <w:rFonts w:ascii="Arial" w:hAnsi="Arial" w:cs="Arial"/>
          <w:bCs/>
          <w:sz w:val="24"/>
          <w:szCs w:val="24"/>
        </w:rPr>
        <w:t xml:space="preserve"> presents the research objectives, research design, time line and cost of a project</w:t>
      </w:r>
    </w:p>
    <w:p w:rsidR="00CF73F6" w:rsidRPr="00147C50" w:rsidRDefault="00CF73F6" w:rsidP="00BF2B78">
      <w:pPr>
        <w:pStyle w:val="ListParagraph"/>
        <w:spacing w:before="24"/>
        <w:ind w:left="0"/>
        <w:jc w:val="both"/>
        <w:rPr>
          <w:rFonts w:ascii="Arial" w:hAnsi="Arial" w:cs="Arial"/>
          <w:bCs/>
          <w:sz w:val="24"/>
          <w:szCs w:val="24"/>
        </w:rPr>
      </w:pPr>
    </w:p>
    <w:p w:rsidR="00CF73F6" w:rsidRPr="00147C50" w:rsidRDefault="00CF73F6" w:rsidP="00BF2B78">
      <w:pPr>
        <w:pStyle w:val="ListParagraph"/>
        <w:spacing w:before="24"/>
        <w:ind w:left="0"/>
        <w:jc w:val="both"/>
        <w:rPr>
          <w:rFonts w:ascii="Arial" w:hAnsi="Arial" w:cs="Arial"/>
          <w:bCs/>
          <w:sz w:val="24"/>
          <w:szCs w:val="24"/>
        </w:rPr>
      </w:pPr>
      <w:r w:rsidRPr="00147C50">
        <w:rPr>
          <w:rFonts w:ascii="Arial" w:hAnsi="Arial" w:cs="Arial"/>
          <w:bCs/>
          <w:sz w:val="24"/>
          <w:szCs w:val="24"/>
        </w:rPr>
        <w:t>Includes:</w:t>
      </w:r>
    </w:p>
    <w:p w:rsidR="00E86882" w:rsidRPr="00147C50" w:rsidRDefault="003C36F1" w:rsidP="003C36F1">
      <w:pPr>
        <w:pStyle w:val="ListParagraph"/>
        <w:numPr>
          <w:ilvl w:val="0"/>
          <w:numId w:val="40"/>
        </w:numPr>
        <w:spacing w:before="24"/>
        <w:jc w:val="both"/>
        <w:rPr>
          <w:rFonts w:ascii="Arial" w:hAnsi="Arial" w:cs="Arial"/>
          <w:bCs/>
          <w:sz w:val="24"/>
          <w:szCs w:val="24"/>
        </w:rPr>
      </w:pPr>
      <w:r w:rsidRPr="00147C50">
        <w:rPr>
          <w:rFonts w:ascii="Arial" w:hAnsi="Arial" w:cs="Arial"/>
          <w:bCs/>
          <w:sz w:val="24"/>
          <w:szCs w:val="24"/>
          <w:lang w:val="en-US"/>
        </w:rPr>
        <w:t>Title Page</w:t>
      </w:r>
    </w:p>
    <w:p w:rsidR="00E86882" w:rsidRPr="00147C50" w:rsidRDefault="003C36F1" w:rsidP="003C36F1">
      <w:pPr>
        <w:pStyle w:val="ListParagraph"/>
        <w:numPr>
          <w:ilvl w:val="0"/>
          <w:numId w:val="40"/>
        </w:numPr>
        <w:spacing w:before="24"/>
        <w:jc w:val="both"/>
        <w:rPr>
          <w:rFonts w:ascii="Arial" w:hAnsi="Arial" w:cs="Arial"/>
          <w:bCs/>
          <w:sz w:val="24"/>
          <w:szCs w:val="24"/>
        </w:rPr>
      </w:pPr>
      <w:r w:rsidRPr="00147C50">
        <w:rPr>
          <w:rFonts w:ascii="Arial" w:hAnsi="Arial" w:cs="Arial"/>
          <w:bCs/>
          <w:sz w:val="24"/>
          <w:szCs w:val="24"/>
          <w:lang w:val="en-US"/>
        </w:rPr>
        <w:t>Statement of the Research Objectives</w:t>
      </w:r>
    </w:p>
    <w:p w:rsidR="00E86882" w:rsidRPr="00147C50" w:rsidRDefault="003C36F1" w:rsidP="003C36F1">
      <w:pPr>
        <w:pStyle w:val="ListParagraph"/>
        <w:numPr>
          <w:ilvl w:val="0"/>
          <w:numId w:val="40"/>
        </w:numPr>
        <w:spacing w:before="24"/>
        <w:jc w:val="both"/>
        <w:rPr>
          <w:rFonts w:ascii="Arial" w:hAnsi="Arial" w:cs="Arial"/>
          <w:bCs/>
          <w:sz w:val="24"/>
          <w:szCs w:val="24"/>
        </w:rPr>
      </w:pPr>
      <w:r w:rsidRPr="00147C50">
        <w:rPr>
          <w:rFonts w:ascii="Arial" w:hAnsi="Arial" w:cs="Arial"/>
          <w:bCs/>
          <w:sz w:val="24"/>
          <w:szCs w:val="24"/>
          <w:lang w:val="en-US"/>
        </w:rPr>
        <w:t>Study Design</w:t>
      </w:r>
    </w:p>
    <w:p w:rsidR="00E86882" w:rsidRPr="00147C50" w:rsidRDefault="003C36F1" w:rsidP="003C36F1">
      <w:pPr>
        <w:pStyle w:val="ListParagraph"/>
        <w:numPr>
          <w:ilvl w:val="0"/>
          <w:numId w:val="40"/>
        </w:numPr>
        <w:spacing w:before="24"/>
        <w:jc w:val="both"/>
        <w:rPr>
          <w:rFonts w:ascii="Arial" w:hAnsi="Arial" w:cs="Arial"/>
          <w:bCs/>
          <w:sz w:val="24"/>
          <w:szCs w:val="24"/>
        </w:rPr>
      </w:pPr>
      <w:r w:rsidRPr="00147C50">
        <w:rPr>
          <w:rFonts w:ascii="Arial" w:hAnsi="Arial" w:cs="Arial"/>
          <w:bCs/>
          <w:sz w:val="24"/>
          <w:szCs w:val="24"/>
          <w:lang w:val="en-US"/>
        </w:rPr>
        <w:t>Areas of Questioning</w:t>
      </w:r>
    </w:p>
    <w:p w:rsidR="00E86882" w:rsidRPr="00147C50" w:rsidRDefault="003C36F1" w:rsidP="003C36F1">
      <w:pPr>
        <w:pStyle w:val="ListParagraph"/>
        <w:numPr>
          <w:ilvl w:val="0"/>
          <w:numId w:val="40"/>
        </w:numPr>
        <w:spacing w:before="24"/>
        <w:jc w:val="both"/>
        <w:rPr>
          <w:rFonts w:ascii="Arial" w:hAnsi="Arial" w:cs="Arial"/>
          <w:bCs/>
          <w:sz w:val="24"/>
          <w:szCs w:val="24"/>
        </w:rPr>
      </w:pPr>
      <w:r w:rsidRPr="00147C50">
        <w:rPr>
          <w:rFonts w:ascii="Arial" w:hAnsi="Arial" w:cs="Arial"/>
          <w:bCs/>
          <w:sz w:val="24"/>
          <w:szCs w:val="24"/>
          <w:lang w:val="en-US"/>
        </w:rPr>
        <w:t>Data Analysis</w:t>
      </w:r>
    </w:p>
    <w:p w:rsidR="00CF73F6" w:rsidRPr="00147C50" w:rsidRDefault="00CF73F6" w:rsidP="003C36F1">
      <w:pPr>
        <w:pStyle w:val="ListParagraph"/>
        <w:numPr>
          <w:ilvl w:val="0"/>
          <w:numId w:val="40"/>
        </w:numPr>
        <w:spacing w:before="24"/>
        <w:jc w:val="both"/>
        <w:rPr>
          <w:rFonts w:ascii="Arial" w:hAnsi="Arial" w:cs="Arial"/>
          <w:bCs/>
          <w:sz w:val="24"/>
          <w:szCs w:val="24"/>
        </w:rPr>
      </w:pPr>
      <w:r w:rsidRPr="00147C50">
        <w:rPr>
          <w:rFonts w:ascii="Arial" w:hAnsi="Arial" w:cs="Arial"/>
          <w:bCs/>
          <w:sz w:val="24"/>
          <w:szCs w:val="24"/>
          <w:lang w:val="en-US"/>
        </w:rPr>
        <w:t>Personnel Involved</w:t>
      </w:r>
    </w:p>
    <w:p w:rsidR="00CF73F6" w:rsidRPr="00147C50" w:rsidRDefault="00CF73F6" w:rsidP="003C36F1">
      <w:pPr>
        <w:pStyle w:val="ListParagraph"/>
        <w:numPr>
          <w:ilvl w:val="0"/>
          <w:numId w:val="40"/>
        </w:numPr>
        <w:spacing w:before="24"/>
        <w:jc w:val="both"/>
        <w:rPr>
          <w:rFonts w:ascii="Arial" w:hAnsi="Arial" w:cs="Arial"/>
          <w:bCs/>
          <w:sz w:val="24"/>
          <w:szCs w:val="24"/>
        </w:rPr>
      </w:pPr>
      <w:r w:rsidRPr="00147C50">
        <w:rPr>
          <w:rFonts w:ascii="Arial" w:hAnsi="Arial" w:cs="Arial"/>
          <w:bCs/>
          <w:sz w:val="24"/>
          <w:szCs w:val="24"/>
          <w:lang w:val="en-US"/>
        </w:rPr>
        <w:t>Specifications and Assumptions</w:t>
      </w:r>
    </w:p>
    <w:p w:rsidR="00CF73F6" w:rsidRPr="00147C50" w:rsidRDefault="00CF73F6" w:rsidP="003C36F1">
      <w:pPr>
        <w:pStyle w:val="ListParagraph"/>
        <w:numPr>
          <w:ilvl w:val="0"/>
          <w:numId w:val="40"/>
        </w:numPr>
        <w:spacing w:before="24"/>
        <w:jc w:val="both"/>
        <w:rPr>
          <w:rFonts w:ascii="Arial" w:hAnsi="Arial" w:cs="Arial"/>
          <w:bCs/>
          <w:sz w:val="24"/>
          <w:szCs w:val="24"/>
        </w:rPr>
      </w:pPr>
      <w:r w:rsidRPr="00147C50">
        <w:rPr>
          <w:rFonts w:ascii="Arial" w:hAnsi="Arial" w:cs="Arial"/>
          <w:bCs/>
          <w:sz w:val="24"/>
          <w:szCs w:val="24"/>
          <w:lang w:val="en-US"/>
        </w:rPr>
        <w:t>Services</w:t>
      </w:r>
    </w:p>
    <w:p w:rsidR="00CF73F6" w:rsidRPr="00147C50" w:rsidRDefault="00CF73F6" w:rsidP="003C36F1">
      <w:pPr>
        <w:pStyle w:val="ListParagraph"/>
        <w:numPr>
          <w:ilvl w:val="0"/>
          <w:numId w:val="40"/>
        </w:numPr>
        <w:spacing w:before="24"/>
        <w:jc w:val="both"/>
        <w:rPr>
          <w:rFonts w:ascii="Arial" w:hAnsi="Arial" w:cs="Arial"/>
          <w:bCs/>
          <w:sz w:val="24"/>
          <w:szCs w:val="24"/>
        </w:rPr>
      </w:pPr>
      <w:r w:rsidRPr="00147C50">
        <w:rPr>
          <w:rFonts w:ascii="Arial" w:hAnsi="Arial" w:cs="Arial"/>
          <w:bCs/>
          <w:sz w:val="24"/>
          <w:szCs w:val="24"/>
          <w:lang w:val="en-US"/>
        </w:rPr>
        <w:t xml:space="preserve">Cost </w:t>
      </w:r>
    </w:p>
    <w:p w:rsidR="006C3984" w:rsidRPr="00147C50" w:rsidRDefault="00CF73F6" w:rsidP="003C36F1">
      <w:pPr>
        <w:pStyle w:val="ListParagraph"/>
        <w:numPr>
          <w:ilvl w:val="0"/>
          <w:numId w:val="40"/>
        </w:numPr>
        <w:spacing w:before="24"/>
        <w:jc w:val="both"/>
        <w:rPr>
          <w:rFonts w:ascii="Arial" w:hAnsi="Arial" w:cs="Arial"/>
          <w:bCs/>
          <w:sz w:val="24"/>
          <w:szCs w:val="24"/>
        </w:rPr>
      </w:pPr>
      <w:r w:rsidRPr="00147C50">
        <w:rPr>
          <w:rFonts w:ascii="Arial" w:hAnsi="Arial" w:cs="Arial"/>
          <w:bCs/>
          <w:sz w:val="24"/>
          <w:szCs w:val="24"/>
          <w:lang w:val="en-US"/>
        </w:rPr>
        <w:lastRenderedPageBreak/>
        <w:t>Timing</w:t>
      </w:r>
    </w:p>
    <w:p w:rsidR="006C3984" w:rsidRPr="00147C50" w:rsidRDefault="006C3984" w:rsidP="00BF2B78">
      <w:pPr>
        <w:spacing w:before="24"/>
        <w:ind w:left="360"/>
        <w:jc w:val="both"/>
        <w:rPr>
          <w:rFonts w:ascii="Arial" w:hAnsi="Arial" w:cs="Arial"/>
          <w:bCs/>
          <w:sz w:val="24"/>
          <w:szCs w:val="24"/>
          <w:lang w:val="en-US"/>
        </w:rPr>
      </w:pPr>
      <w:r w:rsidRPr="00147C50">
        <w:rPr>
          <w:rFonts w:ascii="Arial" w:hAnsi="Arial" w:cs="Arial"/>
          <w:bCs/>
          <w:i/>
          <w:iCs/>
          <w:sz w:val="24"/>
          <w:szCs w:val="24"/>
          <w:lang w:val="en-US"/>
        </w:rPr>
        <w:t xml:space="preserve">Areas of Questioning: </w:t>
      </w:r>
      <w:r w:rsidRPr="00147C50">
        <w:rPr>
          <w:rFonts w:ascii="Arial" w:hAnsi="Arial" w:cs="Arial"/>
          <w:bCs/>
          <w:sz w:val="24"/>
          <w:szCs w:val="24"/>
          <w:lang w:val="en-US"/>
        </w:rPr>
        <w:t>List of survey topics based on research objectives</w:t>
      </w:r>
    </w:p>
    <w:p w:rsidR="00C707BD" w:rsidRPr="00147C50" w:rsidRDefault="006C3984" w:rsidP="00741D3D">
      <w:pPr>
        <w:spacing w:before="24"/>
        <w:ind w:left="360"/>
        <w:jc w:val="both"/>
        <w:rPr>
          <w:rFonts w:ascii="Arial" w:hAnsi="Arial" w:cs="Arial"/>
          <w:bCs/>
          <w:sz w:val="24"/>
          <w:szCs w:val="24"/>
          <w:lang w:val="en-US"/>
        </w:rPr>
      </w:pPr>
      <w:r w:rsidRPr="00147C50">
        <w:rPr>
          <w:rFonts w:ascii="Arial" w:hAnsi="Arial" w:cs="Arial"/>
          <w:bCs/>
          <w:i/>
          <w:iCs/>
          <w:sz w:val="24"/>
          <w:szCs w:val="24"/>
          <w:lang w:val="en-US"/>
        </w:rPr>
        <w:t xml:space="preserve">Services: </w:t>
      </w:r>
      <w:r w:rsidRPr="00147C50">
        <w:rPr>
          <w:rFonts w:ascii="Arial" w:hAnsi="Arial" w:cs="Arial"/>
          <w:bCs/>
          <w:sz w:val="24"/>
          <w:szCs w:val="24"/>
          <w:lang w:val="en-US"/>
        </w:rPr>
        <w:t>Who is desi</w:t>
      </w:r>
      <w:r w:rsidR="00C707BD" w:rsidRPr="00147C50">
        <w:rPr>
          <w:rFonts w:ascii="Arial" w:hAnsi="Arial" w:cs="Arial"/>
          <w:bCs/>
          <w:sz w:val="24"/>
          <w:szCs w:val="24"/>
          <w:lang w:val="en-US"/>
        </w:rPr>
        <w:t xml:space="preserve">gning it, client, supplier, </w:t>
      </w:r>
      <w:proofErr w:type="gramStart"/>
      <w:r w:rsidR="00C707BD" w:rsidRPr="00147C50">
        <w:rPr>
          <w:rFonts w:ascii="Arial" w:hAnsi="Arial" w:cs="Arial"/>
          <w:bCs/>
          <w:sz w:val="24"/>
          <w:szCs w:val="24"/>
          <w:lang w:val="en-US"/>
        </w:rPr>
        <w:t>etc.</w:t>
      </w:r>
      <w:proofErr w:type="gramEnd"/>
      <w:r w:rsidR="00C707BD" w:rsidRPr="00147C50">
        <w:rPr>
          <w:rFonts w:ascii="Arial" w:hAnsi="Arial" w:cs="Arial"/>
          <w:bCs/>
          <w:sz w:val="24"/>
          <w:szCs w:val="24"/>
          <w:lang w:val="en-US"/>
        </w:rPr>
        <w:t xml:space="preserve"> </w:t>
      </w:r>
    </w:p>
    <w:p w:rsidR="006C3984" w:rsidRPr="000B289B" w:rsidRDefault="00C707BD" w:rsidP="00BF2B78">
      <w:pPr>
        <w:spacing w:before="24"/>
        <w:jc w:val="both"/>
        <w:rPr>
          <w:rFonts w:ascii="Arial" w:hAnsi="Arial" w:cs="Arial"/>
          <w:bCs/>
          <w:i/>
          <w:sz w:val="24"/>
          <w:szCs w:val="24"/>
        </w:rPr>
      </w:pPr>
      <w:r w:rsidRPr="00147C50">
        <w:rPr>
          <w:rFonts w:ascii="Arial" w:hAnsi="Arial" w:cs="Arial"/>
          <w:bCs/>
          <w:i/>
          <w:sz w:val="24"/>
          <w:szCs w:val="24"/>
          <w:lang w:val="en-US"/>
        </w:rPr>
        <w:t>Benefits of Research Proposal</w:t>
      </w:r>
    </w:p>
    <w:p w:rsidR="00BF2B78" w:rsidRPr="00147C50" w:rsidRDefault="00DF2977" w:rsidP="00BF2B78">
      <w:pPr>
        <w:spacing w:before="24"/>
        <w:jc w:val="both"/>
        <w:rPr>
          <w:rFonts w:ascii="Arial" w:hAnsi="Arial" w:cs="Arial"/>
          <w:b/>
          <w:bCs/>
          <w:sz w:val="24"/>
          <w:szCs w:val="24"/>
        </w:rPr>
      </w:pPr>
      <w:r w:rsidRPr="00147C50">
        <w:rPr>
          <w:rFonts w:ascii="Arial" w:hAnsi="Arial" w:cs="Arial"/>
          <w:b/>
          <w:bCs/>
          <w:sz w:val="24"/>
          <w:szCs w:val="24"/>
        </w:rPr>
        <w:t>CHAPTER 4: USING SECONDARY DATA</w:t>
      </w:r>
    </w:p>
    <w:p w:rsidR="00BF2B78" w:rsidRPr="00147C50" w:rsidRDefault="00BF2B78" w:rsidP="00BF2B78">
      <w:pPr>
        <w:spacing w:before="24"/>
        <w:jc w:val="both"/>
        <w:rPr>
          <w:rFonts w:ascii="Arial" w:hAnsi="Arial" w:cs="Arial"/>
          <w:b/>
          <w:bCs/>
          <w:sz w:val="24"/>
          <w:szCs w:val="24"/>
        </w:rPr>
      </w:pPr>
      <w:r w:rsidRPr="00147C50">
        <w:rPr>
          <w:rFonts w:ascii="Arial" w:hAnsi="Arial" w:cs="Arial"/>
          <w:b/>
          <w:bCs/>
          <w:sz w:val="24"/>
          <w:szCs w:val="24"/>
        </w:rPr>
        <w:t>Secondary Data</w:t>
      </w:r>
    </w:p>
    <w:p w:rsidR="00BF2B78" w:rsidRPr="00147C50" w:rsidRDefault="00BF2B78" w:rsidP="00BF2B78">
      <w:pPr>
        <w:spacing w:before="24"/>
        <w:jc w:val="both"/>
        <w:rPr>
          <w:rFonts w:ascii="Arial" w:hAnsi="Arial" w:cs="Arial"/>
          <w:bCs/>
          <w:sz w:val="24"/>
          <w:szCs w:val="24"/>
          <w:lang w:val="en-US"/>
        </w:rPr>
      </w:pPr>
      <w:r w:rsidRPr="00147C50">
        <w:rPr>
          <w:rFonts w:ascii="Arial" w:hAnsi="Arial" w:cs="Arial"/>
          <w:bCs/>
          <w:sz w:val="24"/>
          <w:szCs w:val="24"/>
          <w:lang w:val="en-US"/>
        </w:rPr>
        <w:t>Data than have been previously gathered.</w:t>
      </w:r>
    </w:p>
    <w:p w:rsidR="00BF2B78" w:rsidRPr="00147C50" w:rsidRDefault="00BF2B78" w:rsidP="00BF2B78">
      <w:pPr>
        <w:spacing w:before="24"/>
        <w:ind w:left="720"/>
        <w:jc w:val="both"/>
        <w:rPr>
          <w:rFonts w:ascii="Arial" w:hAnsi="Arial" w:cs="Arial"/>
          <w:bCs/>
          <w:i/>
          <w:sz w:val="24"/>
          <w:szCs w:val="24"/>
          <w:lang w:val="en-US"/>
        </w:rPr>
      </w:pPr>
      <w:r w:rsidRPr="00147C50">
        <w:rPr>
          <w:rFonts w:ascii="Arial" w:hAnsi="Arial" w:cs="Arial"/>
          <w:bCs/>
          <w:i/>
          <w:sz w:val="24"/>
          <w:szCs w:val="24"/>
          <w:lang w:val="en-US"/>
        </w:rPr>
        <w:t>Advantages</w:t>
      </w:r>
    </w:p>
    <w:p w:rsidR="00BF2B78" w:rsidRPr="00147C50" w:rsidRDefault="00BF2B78" w:rsidP="003C36F1">
      <w:pPr>
        <w:pStyle w:val="ListParagraph"/>
        <w:numPr>
          <w:ilvl w:val="0"/>
          <w:numId w:val="41"/>
        </w:numPr>
        <w:spacing w:before="24"/>
        <w:jc w:val="both"/>
        <w:rPr>
          <w:rFonts w:ascii="Arial" w:hAnsi="Arial" w:cs="Arial"/>
          <w:bCs/>
          <w:sz w:val="24"/>
          <w:szCs w:val="24"/>
        </w:rPr>
      </w:pPr>
      <w:r w:rsidRPr="00147C50">
        <w:rPr>
          <w:rFonts w:ascii="Arial" w:hAnsi="Arial" w:cs="Arial"/>
          <w:bCs/>
          <w:sz w:val="24"/>
          <w:szCs w:val="24"/>
          <w:lang w:val="en-US"/>
        </w:rPr>
        <w:t>Can help to clarify or refine the issue or problem</w:t>
      </w:r>
    </w:p>
    <w:p w:rsidR="00BF2B78" w:rsidRPr="00147C50" w:rsidRDefault="00BF2B78" w:rsidP="003C36F1">
      <w:pPr>
        <w:pStyle w:val="ListParagraph"/>
        <w:numPr>
          <w:ilvl w:val="0"/>
          <w:numId w:val="41"/>
        </w:numPr>
        <w:spacing w:before="24"/>
        <w:jc w:val="both"/>
        <w:rPr>
          <w:rFonts w:ascii="Arial" w:hAnsi="Arial" w:cs="Arial"/>
          <w:bCs/>
          <w:sz w:val="24"/>
          <w:szCs w:val="24"/>
        </w:rPr>
      </w:pPr>
      <w:r w:rsidRPr="00147C50">
        <w:rPr>
          <w:rFonts w:ascii="Arial" w:hAnsi="Arial" w:cs="Arial"/>
          <w:bCs/>
          <w:sz w:val="24"/>
          <w:szCs w:val="24"/>
          <w:lang w:val="en-US"/>
        </w:rPr>
        <w:t xml:space="preserve"> Might provide a solution to a research problem</w:t>
      </w:r>
    </w:p>
    <w:p w:rsidR="00BF2B78" w:rsidRPr="00147C50" w:rsidRDefault="00BF2B78" w:rsidP="003C36F1">
      <w:pPr>
        <w:pStyle w:val="ListParagraph"/>
        <w:numPr>
          <w:ilvl w:val="0"/>
          <w:numId w:val="41"/>
        </w:numPr>
        <w:spacing w:before="24"/>
        <w:jc w:val="both"/>
        <w:rPr>
          <w:rFonts w:ascii="Arial" w:hAnsi="Arial" w:cs="Arial"/>
          <w:bCs/>
          <w:sz w:val="24"/>
          <w:szCs w:val="24"/>
        </w:rPr>
      </w:pPr>
      <w:r w:rsidRPr="00147C50">
        <w:rPr>
          <w:rFonts w:ascii="Arial" w:hAnsi="Arial" w:cs="Arial"/>
          <w:bCs/>
          <w:sz w:val="24"/>
          <w:szCs w:val="24"/>
          <w:lang w:val="en-US"/>
        </w:rPr>
        <w:t xml:space="preserve"> Might provide primary data research alternatives</w:t>
      </w:r>
    </w:p>
    <w:p w:rsidR="00BF2B78" w:rsidRPr="00147C50" w:rsidRDefault="00BF2B78" w:rsidP="003C36F1">
      <w:pPr>
        <w:pStyle w:val="ListParagraph"/>
        <w:numPr>
          <w:ilvl w:val="0"/>
          <w:numId w:val="41"/>
        </w:numPr>
        <w:spacing w:before="24"/>
        <w:jc w:val="both"/>
        <w:rPr>
          <w:rFonts w:ascii="Arial" w:hAnsi="Arial" w:cs="Arial"/>
          <w:bCs/>
          <w:sz w:val="24"/>
          <w:szCs w:val="24"/>
        </w:rPr>
      </w:pPr>
      <w:r w:rsidRPr="00147C50">
        <w:rPr>
          <w:rFonts w:ascii="Arial" w:hAnsi="Arial" w:cs="Arial"/>
          <w:bCs/>
          <w:sz w:val="24"/>
          <w:szCs w:val="24"/>
          <w:lang w:val="en-US"/>
        </w:rPr>
        <w:t xml:space="preserve"> Can alert the researcher to other problems</w:t>
      </w:r>
    </w:p>
    <w:p w:rsidR="00BF2B78" w:rsidRPr="00147C50" w:rsidRDefault="00BF2B78" w:rsidP="003C36F1">
      <w:pPr>
        <w:pStyle w:val="ListParagraph"/>
        <w:numPr>
          <w:ilvl w:val="0"/>
          <w:numId w:val="41"/>
        </w:numPr>
        <w:spacing w:before="24"/>
        <w:jc w:val="both"/>
        <w:rPr>
          <w:rFonts w:ascii="Arial" w:hAnsi="Arial" w:cs="Arial"/>
          <w:bCs/>
          <w:sz w:val="24"/>
          <w:szCs w:val="24"/>
        </w:rPr>
      </w:pPr>
      <w:r w:rsidRPr="00147C50">
        <w:rPr>
          <w:rFonts w:ascii="Arial" w:hAnsi="Arial" w:cs="Arial"/>
          <w:bCs/>
          <w:sz w:val="24"/>
          <w:szCs w:val="24"/>
          <w:lang w:val="en-US"/>
        </w:rPr>
        <w:t xml:space="preserve"> Provides background information enhancing research credibility</w:t>
      </w:r>
    </w:p>
    <w:p w:rsidR="00BF2B78" w:rsidRPr="00147C50" w:rsidRDefault="00BF2B78" w:rsidP="003C36F1">
      <w:pPr>
        <w:pStyle w:val="ListParagraph"/>
        <w:numPr>
          <w:ilvl w:val="0"/>
          <w:numId w:val="41"/>
        </w:numPr>
        <w:spacing w:before="24"/>
        <w:jc w:val="both"/>
        <w:rPr>
          <w:rFonts w:ascii="Arial" w:hAnsi="Arial" w:cs="Arial"/>
          <w:bCs/>
          <w:sz w:val="24"/>
          <w:szCs w:val="24"/>
        </w:rPr>
      </w:pPr>
      <w:r w:rsidRPr="00147C50">
        <w:rPr>
          <w:rFonts w:ascii="Arial" w:hAnsi="Arial" w:cs="Arial"/>
          <w:bCs/>
          <w:sz w:val="24"/>
          <w:szCs w:val="24"/>
          <w:lang w:val="en-US"/>
        </w:rPr>
        <w:t xml:space="preserve"> Usually less expensive and faster to gather </w:t>
      </w:r>
    </w:p>
    <w:p w:rsidR="00BF2B78" w:rsidRPr="00147C50" w:rsidRDefault="00BF2B78" w:rsidP="003C36F1">
      <w:pPr>
        <w:pStyle w:val="ListParagraph"/>
        <w:numPr>
          <w:ilvl w:val="0"/>
          <w:numId w:val="41"/>
        </w:numPr>
        <w:spacing w:before="24"/>
        <w:jc w:val="both"/>
        <w:rPr>
          <w:rFonts w:ascii="Arial" w:hAnsi="Arial" w:cs="Arial"/>
          <w:bCs/>
          <w:sz w:val="24"/>
          <w:szCs w:val="24"/>
        </w:rPr>
      </w:pPr>
      <w:r w:rsidRPr="00147C50">
        <w:rPr>
          <w:rFonts w:ascii="Arial" w:hAnsi="Arial" w:cs="Arial"/>
          <w:bCs/>
          <w:sz w:val="24"/>
          <w:szCs w:val="24"/>
        </w:rPr>
        <w:t>Teacher: Availability, cost, speed – eliminates sampling, data collection, obtains information may not be otherwise accessible</w:t>
      </w:r>
    </w:p>
    <w:p w:rsidR="00BF2B78" w:rsidRPr="00147C50" w:rsidRDefault="00BF2B78" w:rsidP="00BF2B78">
      <w:pPr>
        <w:pStyle w:val="ListParagraph"/>
        <w:spacing w:before="24"/>
        <w:ind w:left="1080"/>
        <w:jc w:val="both"/>
        <w:rPr>
          <w:rFonts w:ascii="Arial" w:hAnsi="Arial" w:cs="Arial"/>
          <w:bCs/>
          <w:sz w:val="24"/>
          <w:szCs w:val="24"/>
        </w:rPr>
      </w:pPr>
    </w:p>
    <w:p w:rsidR="00BF2B78" w:rsidRPr="00147C50" w:rsidRDefault="00BF2B78" w:rsidP="00BF2B78">
      <w:pPr>
        <w:pStyle w:val="ListParagraph"/>
        <w:spacing w:before="24"/>
        <w:jc w:val="both"/>
        <w:rPr>
          <w:rFonts w:ascii="Arial" w:hAnsi="Arial" w:cs="Arial"/>
          <w:bCs/>
          <w:i/>
          <w:sz w:val="24"/>
          <w:szCs w:val="24"/>
        </w:rPr>
      </w:pPr>
      <w:r w:rsidRPr="00147C50">
        <w:rPr>
          <w:rFonts w:ascii="Arial" w:hAnsi="Arial" w:cs="Arial"/>
          <w:bCs/>
          <w:i/>
          <w:sz w:val="24"/>
          <w:szCs w:val="24"/>
        </w:rPr>
        <w:t>Disadvantages</w:t>
      </w:r>
    </w:p>
    <w:p w:rsidR="00BF2B78" w:rsidRPr="00147C50" w:rsidRDefault="00BF2B78" w:rsidP="003C36F1">
      <w:pPr>
        <w:pStyle w:val="ListParagraph"/>
        <w:numPr>
          <w:ilvl w:val="0"/>
          <w:numId w:val="42"/>
        </w:numPr>
        <w:spacing w:before="24"/>
        <w:jc w:val="both"/>
        <w:rPr>
          <w:rFonts w:ascii="Arial" w:hAnsi="Arial" w:cs="Arial"/>
          <w:bCs/>
          <w:sz w:val="24"/>
          <w:szCs w:val="24"/>
        </w:rPr>
      </w:pPr>
      <w:r w:rsidRPr="00147C50">
        <w:rPr>
          <w:rFonts w:ascii="Arial" w:hAnsi="Arial" w:cs="Arial"/>
          <w:bCs/>
          <w:sz w:val="24"/>
          <w:szCs w:val="24"/>
          <w:lang w:val="en-US"/>
        </w:rPr>
        <w:t>Lack of Availability</w:t>
      </w:r>
    </w:p>
    <w:p w:rsidR="00E86882" w:rsidRPr="00147C50" w:rsidRDefault="003C36F1" w:rsidP="00BF2B78">
      <w:pPr>
        <w:pStyle w:val="ListParagraph"/>
        <w:spacing w:before="24"/>
        <w:ind w:left="1440"/>
        <w:jc w:val="both"/>
        <w:rPr>
          <w:rFonts w:ascii="Arial" w:hAnsi="Arial" w:cs="Arial"/>
          <w:bCs/>
          <w:sz w:val="24"/>
          <w:szCs w:val="24"/>
        </w:rPr>
      </w:pPr>
      <w:r w:rsidRPr="00147C50">
        <w:rPr>
          <w:rFonts w:ascii="Arial" w:hAnsi="Arial" w:cs="Arial"/>
          <w:bCs/>
          <w:sz w:val="24"/>
          <w:szCs w:val="24"/>
          <w:lang w:val="en-US"/>
        </w:rPr>
        <w:t>Might not be any available data on your topic</w:t>
      </w:r>
    </w:p>
    <w:p w:rsidR="00BF2B78" w:rsidRPr="00147C50" w:rsidRDefault="00BF2B78" w:rsidP="003C36F1">
      <w:pPr>
        <w:pStyle w:val="ListParagraph"/>
        <w:numPr>
          <w:ilvl w:val="0"/>
          <w:numId w:val="42"/>
        </w:numPr>
        <w:spacing w:before="24"/>
        <w:jc w:val="both"/>
        <w:rPr>
          <w:rFonts w:ascii="Arial" w:hAnsi="Arial" w:cs="Arial"/>
          <w:bCs/>
          <w:sz w:val="24"/>
          <w:szCs w:val="24"/>
        </w:rPr>
      </w:pPr>
      <w:r w:rsidRPr="00147C50">
        <w:rPr>
          <w:rFonts w:ascii="Arial" w:hAnsi="Arial" w:cs="Arial"/>
          <w:bCs/>
          <w:sz w:val="24"/>
          <w:szCs w:val="24"/>
          <w:lang w:val="en-US"/>
        </w:rPr>
        <w:t>Lack of Relevance</w:t>
      </w:r>
    </w:p>
    <w:p w:rsidR="00E86882" w:rsidRPr="00147C50" w:rsidRDefault="003C36F1" w:rsidP="00BF2B78">
      <w:pPr>
        <w:pStyle w:val="ListParagraph"/>
        <w:spacing w:before="24"/>
        <w:ind w:left="1440"/>
        <w:jc w:val="both"/>
        <w:rPr>
          <w:rFonts w:ascii="Arial" w:hAnsi="Arial" w:cs="Arial"/>
          <w:bCs/>
          <w:sz w:val="24"/>
          <w:szCs w:val="24"/>
        </w:rPr>
      </w:pPr>
      <w:r w:rsidRPr="00147C50">
        <w:rPr>
          <w:rFonts w:ascii="Arial" w:hAnsi="Arial" w:cs="Arial"/>
          <w:bCs/>
          <w:sz w:val="24"/>
          <w:szCs w:val="24"/>
          <w:lang w:val="en-US"/>
        </w:rPr>
        <w:t>Data might be outdated</w:t>
      </w:r>
    </w:p>
    <w:p w:rsidR="00BF2B78" w:rsidRPr="00147C50" w:rsidRDefault="00BF2B78" w:rsidP="003C36F1">
      <w:pPr>
        <w:pStyle w:val="ListParagraph"/>
        <w:numPr>
          <w:ilvl w:val="0"/>
          <w:numId w:val="42"/>
        </w:numPr>
        <w:spacing w:before="24"/>
        <w:jc w:val="both"/>
        <w:rPr>
          <w:rFonts w:ascii="Arial" w:hAnsi="Arial" w:cs="Arial"/>
          <w:bCs/>
          <w:sz w:val="24"/>
          <w:szCs w:val="24"/>
        </w:rPr>
      </w:pPr>
      <w:r w:rsidRPr="00147C50">
        <w:rPr>
          <w:rFonts w:ascii="Arial" w:hAnsi="Arial" w:cs="Arial"/>
          <w:bCs/>
          <w:sz w:val="24"/>
          <w:szCs w:val="24"/>
          <w:lang w:val="en-US"/>
        </w:rPr>
        <w:t>Inaccuracy</w:t>
      </w:r>
    </w:p>
    <w:p w:rsidR="00E86882" w:rsidRPr="00147C50" w:rsidRDefault="003C36F1" w:rsidP="00BF2B78">
      <w:pPr>
        <w:pStyle w:val="ListParagraph"/>
        <w:spacing w:before="24"/>
        <w:ind w:left="1440"/>
        <w:jc w:val="both"/>
        <w:rPr>
          <w:rFonts w:ascii="Arial" w:hAnsi="Arial" w:cs="Arial"/>
          <w:bCs/>
          <w:sz w:val="24"/>
          <w:szCs w:val="24"/>
        </w:rPr>
      </w:pPr>
      <w:r w:rsidRPr="00147C50">
        <w:rPr>
          <w:rFonts w:ascii="Arial" w:hAnsi="Arial" w:cs="Arial"/>
          <w:bCs/>
          <w:sz w:val="24"/>
          <w:szCs w:val="24"/>
          <w:lang w:val="en-US"/>
        </w:rPr>
        <w:t>Might be biased - intentionally or unintentionally</w:t>
      </w:r>
    </w:p>
    <w:p w:rsidR="00E86882" w:rsidRPr="00147C50" w:rsidRDefault="003C36F1" w:rsidP="00BF2B78">
      <w:pPr>
        <w:pStyle w:val="ListParagraph"/>
        <w:spacing w:before="24"/>
        <w:ind w:left="1440"/>
        <w:jc w:val="both"/>
        <w:rPr>
          <w:rFonts w:ascii="Arial" w:hAnsi="Arial" w:cs="Arial"/>
          <w:bCs/>
          <w:sz w:val="24"/>
          <w:szCs w:val="24"/>
        </w:rPr>
      </w:pPr>
      <w:r w:rsidRPr="00147C50">
        <w:rPr>
          <w:rFonts w:ascii="Arial" w:hAnsi="Arial" w:cs="Arial"/>
          <w:bCs/>
          <w:sz w:val="24"/>
          <w:szCs w:val="24"/>
          <w:lang w:val="en-US"/>
        </w:rPr>
        <w:t>Questionable source</w:t>
      </w:r>
    </w:p>
    <w:p w:rsidR="00BF2B78" w:rsidRPr="00147C50" w:rsidRDefault="00BF2B78" w:rsidP="003C36F1">
      <w:pPr>
        <w:pStyle w:val="ListParagraph"/>
        <w:numPr>
          <w:ilvl w:val="0"/>
          <w:numId w:val="42"/>
        </w:numPr>
        <w:spacing w:before="24"/>
        <w:jc w:val="both"/>
        <w:rPr>
          <w:rFonts w:ascii="Arial" w:hAnsi="Arial" w:cs="Arial"/>
          <w:bCs/>
          <w:sz w:val="24"/>
          <w:szCs w:val="24"/>
        </w:rPr>
      </w:pPr>
      <w:r w:rsidRPr="00147C50">
        <w:rPr>
          <w:rFonts w:ascii="Arial" w:hAnsi="Arial" w:cs="Arial"/>
          <w:bCs/>
          <w:sz w:val="24"/>
          <w:szCs w:val="24"/>
          <w:lang w:val="en-US"/>
        </w:rPr>
        <w:t xml:space="preserve"> Insufficiency</w:t>
      </w:r>
    </w:p>
    <w:p w:rsidR="00BF2B78" w:rsidRPr="00147C50" w:rsidRDefault="003C36F1" w:rsidP="00BF2B78">
      <w:pPr>
        <w:pStyle w:val="ListParagraph"/>
        <w:spacing w:before="24"/>
        <w:ind w:left="1440"/>
        <w:jc w:val="both"/>
        <w:rPr>
          <w:rFonts w:ascii="Arial" w:hAnsi="Arial" w:cs="Arial"/>
          <w:bCs/>
          <w:sz w:val="24"/>
          <w:szCs w:val="24"/>
          <w:lang w:val="en-US"/>
        </w:rPr>
      </w:pPr>
      <w:r w:rsidRPr="00147C50">
        <w:rPr>
          <w:rFonts w:ascii="Arial" w:hAnsi="Arial" w:cs="Arial"/>
          <w:bCs/>
          <w:sz w:val="24"/>
          <w:szCs w:val="24"/>
          <w:lang w:val="en-US"/>
        </w:rPr>
        <w:t>Not enough information exists</w:t>
      </w:r>
    </w:p>
    <w:p w:rsidR="009E4D82" w:rsidRPr="00741D3D" w:rsidRDefault="009E4D82" w:rsidP="009E4D82">
      <w:pPr>
        <w:pStyle w:val="ListParagraph"/>
        <w:numPr>
          <w:ilvl w:val="0"/>
          <w:numId w:val="42"/>
        </w:numPr>
        <w:spacing w:before="24"/>
        <w:jc w:val="both"/>
        <w:rPr>
          <w:rFonts w:ascii="Arial" w:hAnsi="Arial" w:cs="Arial"/>
          <w:bCs/>
          <w:sz w:val="24"/>
          <w:szCs w:val="24"/>
        </w:rPr>
      </w:pPr>
      <w:r w:rsidRPr="00147C50">
        <w:rPr>
          <w:rFonts w:ascii="Arial" w:hAnsi="Arial" w:cs="Arial"/>
          <w:bCs/>
          <w:sz w:val="24"/>
          <w:szCs w:val="24"/>
          <w:lang w:val="en-US"/>
        </w:rPr>
        <w:t>Teacher: Not designed specifically to meet researchers’ needs, may be outdated, may have inappropriate units of measurement, may need data conversion, uncertain a</w:t>
      </w:r>
      <w:r w:rsidR="00741D3D">
        <w:rPr>
          <w:rFonts w:ascii="Arial" w:hAnsi="Arial" w:cs="Arial"/>
          <w:bCs/>
          <w:sz w:val="24"/>
          <w:szCs w:val="24"/>
          <w:lang w:val="en-US"/>
        </w:rPr>
        <w:t>ccuracy, may need to cross-check</w:t>
      </w:r>
    </w:p>
    <w:p w:rsidR="00BF2B78" w:rsidRPr="00147C50" w:rsidRDefault="00BF2B78" w:rsidP="00BF2B78">
      <w:pPr>
        <w:spacing w:before="24"/>
        <w:jc w:val="both"/>
        <w:rPr>
          <w:rFonts w:ascii="Arial" w:hAnsi="Arial" w:cs="Arial"/>
          <w:b/>
          <w:bCs/>
          <w:sz w:val="24"/>
          <w:szCs w:val="24"/>
        </w:rPr>
      </w:pPr>
      <w:r w:rsidRPr="00147C50">
        <w:rPr>
          <w:rFonts w:ascii="Arial" w:hAnsi="Arial" w:cs="Arial"/>
          <w:b/>
          <w:bCs/>
          <w:sz w:val="24"/>
          <w:szCs w:val="24"/>
        </w:rPr>
        <w:t>Primary Data</w:t>
      </w:r>
    </w:p>
    <w:p w:rsidR="00BF2B78" w:rsidRPr="00147C50" w:rsidRDefault="00BF2B78" w:rsidP="00BF2B78">
      <w:pPr>
        <w:spacing w:before="24"/>
        <w:jc w:val="both"/>
        <w:rPr>
          <w:rFonts w:ascii="Arial" w:hAnsi="Arial" w:cs="Arial"/>
          <w:bCs/>
          <w:sz w:val="24"/>
          <w:szCs w:val="24"/>
        </w:rPr>
      </w:pPr>
      <w:r w:rsidRPr="00147C50">
        <w:rPr>
          <w:rFonts w:ascii="Arial" w:hAnsi="Arial" w:cs="Arial"/>
          <w:bCs/>
          <w:sz w:val="24"/>
          <w:szCs w:val="24"/>
          <w:lang w:val="en-US"/>
        </w:rPr>
        <w:t>New data gathered to help solve the problem under investigation.</w:t>
      </w:r>
    </w:p>
    <w:p w:rsidR="00BF2B78" w:rsidRPr="00147C50" w:rsidRDefault="00BF2B78" w:rsidP="00BF2B78">
      <w:pPr>
        <w:spacing w:before="24"/>
        <w:jc w:val="both"/>
        <w:rPr>
          <w:rFonts w:ascii="Arial" w:hAnsi="Arial" w:cs="Arial"/>
          <w:bCs/>
          <w:sz w:val="24"/>
          <w:szCs w:val="24"/>
        </w:rPr>
      </w:pPr>
    </w:p>
    <w:p w:rsidR="000A1287" w:rsidRPr="00147C50" w:rsidRDefault="000A1287" w:rsidP="00BF2B78">
      <w:pPr>
        <w:spacing w:before="24"/>
        <w:jc w:val="both"/>
        <w:rPr>
          <w:rFonts w:ascii="Arial" w:hAnsi="Arial" w:cs="Arial"/>
          <w:bCs/>
          <w:sz w:val="24"/>
          <w:szCs w:val="24"/>
        </w:rPr>
      </w:pPr>
    </w:p>
    <w:p w:rsidR="00805E69" w:rsidRPr="00147C50" w:rsidRDefault="000A1287" w:rsidP="00805E69">
      <w:pPr>
        <w:spacing w:before="24"/>
        <w:jc w:val="both"/>
        <w:rPr>
          <w:rFonts w:ascii="Arial" w:hAnsi="Arial" w:cs="Arial"/>
          <w:b/>
          <w:bCs/>
          <w:sz w:val="24"/>
          <w:szCs w:val="24"/>
        </w:rPr>
      </w:pPr>
      <w:r w:rsidRPr="00147C50">
        <w:rPr>
          <w:rFonts w:ascii="Arial" w:hAnsi="Arial" w:cs="Arial"/>
          <w:b/>
          <w:bCs/>
          <w:sz w:val="24"/>
          <w:szCs w:val="24"/>
        </w:rPr>
        <w:t>Assessing Secondary Data</w:t>
      </w:r>
    </w:p>
    <w:p w:rsidR="00AA1BE3" w:rsidRPr="00147C50" w:rsidRDefault="00AA1BE3" w:rsidP="003C36F1">
      <w:pPr>
        <w:pStyle w:val="ListParagraph"/>
        <w:numPr>
          <w:ilvl w:val="0"/>
          <w:numId w:val="42"/>
        </w:numPr>
        <w:spacing w:before="24"/>
        <w:ind w:left="0" w:firstLine="0"/>
        <w:jc w:val="both"/>
        <w:rPr>
          <w:rFonts w:ascii="Arial" w:hAnsi="Arial" w:cs="Arial"/>
          <w:bCs/>
          <w:sz w:val="24"/>
          <w:szCs w:val="24"/>
        </w:rPr>
      </w:pPr>
      <w:r w:rsidRPr="00147C50">
        <w:rPr>
          <w:rFonts w:ascii="Arial" w:hAnsi="Arial" w:cs="Arial"/>
          <w:bCs/>
          <w:sz w:val="24"/>
          <w:szCs w:val="24"/>
          <w:lang w:val="en-US"/>
        </w:rPr>
        <w:t>Who gathered the data?</w:t>
      </w:r>
    </w:p>
    <w:p w:rsidR="00AA1BE3" w:rsidRPr="00147C50" w:rsidRDefault="00AA1BE3" w:rsidP="003C36F1">
      <w:pPr>
        <w:pStyle w:val="ListParagraph"/>
        <w:numPr>
          <w:ilvl w:val="0"/>
          <w:numId w:val="42"/>
        </w:numPr>
        <w:spacing w:before="24"/>
        <w:ind w:left="0" w:firstLine="0"/>
        <w:jc w:val="both"/>
        <w:rPr>
          <w:rFonts w:ascii="Arial" w:hAnsi="Arial" w:cs="Arial"/>
          <w:bCs/>
          <w:sz w:val="24"/>
          <w:szCs w:val="24"/>
        </w:rPr>
      </w:pPr>
      <w:r w:rsidRPr="00147C50">
        <w:rPr>
          <w:rFonts w:ascii="Arial" w:hAnsi="Arial" w:cs="Arial"/>
          <w:bCs/>
          <w:sz w:val="24"/>
          <w:szCs w:val="24"/>
          <w:lang w:val="en-US"/>
        </w:rPr>
        <w:t>What was the purpose of the study?</w:t>
      </w:r>
    </w:p>
    <w:p w:rsidR="00AA1BE3" w:rsidRPr="00147C50" w:rsidRDefault="00AA1BE3" w:rsidP="003C36F1">
      <w:pPr>
        <w:pStyle w:val="ListParagraph"/>
        <w:numPr>
          <w:ilvl w:val="0"/>
          <w:numId w:val="42"/>
        </w:numPr>
        <w:spacing w:before="24"/>
        <w:ind w:left="0" w:firstLine="0"/>
        <w:jc w:val="both"/>
        <w:rPr>
          <w:rFonts w:ascii="Arial" w:hAnsi="Arial" w:cs="Arial"/>
          <w:bCs/>
          <w:sz w:val="24"/>
          <w:szCs w:val="24"/>
        </w:rPr>
      </w:pPr>
      <w:r w:rsidRPr="00147C50">
        <w:rPr>
          <w:rFonts w:ascii="Arial" w:hAnsi="Arial" w:cs="Arial"/>
          <w:bCs/>
          <w:sz w:val="24"/>
          <w:szCs w:val="24"/>
          <w:lang w:val="en-US"/>
        </w:rPr>
        <w:t>What information was collected?</w:t>
      </w:r>
    </w:p>
    <w:p w:rsidR="00AA1BE3" w:rsidRPr="00147C50" w:rsidRDefault="00AA1BE3" w:rsidP="003C36F1">
      <w:pPr>
        <w:pStyle w:val="ListParagraph"/>
        <w:numPr>
          <w:ilvl w:val="0"/>
          <w:numId w:val="42"/>
        </w:numPr>
        <w:spacing w:before="24"/>
        <w:ind w:left="0" w:firstLine="0"/>
        <w:jc w:val="both"/>
        <w:rPr>
          <w:rFonts w:ascii="Arial" w:hAnsi="Arial" w:cs="Arial"/>
          <w:bCs/>
          <w:sz w:val="24"/>
          <w:szCs w:val="24"/>
        </w:rPr>
      </w:pPr>
      <w:r w:rsidRPr="00147C50">
        <w:rPr>
          <w:rFonts w:ascii="Arial" w:hAnsi="Arial" w:cs="Arial"/>
          <w:bCs/>
          <w:sz w:val="24"/>
          <w:szCs w:val="24"/>
          <w:lang w:val="en-US"/>
        </w:rPr>
        <w:t>When was the information collected?</w:t>
      </w:r>
    </w:p>
    <w:p w:rsidR="00AA1BE3" w:rsidRPr="00147C50" w:rsidRDefault="00AA1BE3" w:rsidP="003C36F1">
      <w:pPr>
        <w:pStyle w:val="ListParagraph"/>
        <w:numPr>
          <w:ilvl w:val="0"/>
          <w:numId w:val="42"/>
        </w:numPr>
        <w:spacing w:before="24"/>
        <w:ind w:left="0" w:firstLine="0"/>
        <w:jc w:val="both"/>
        <w:rPr>
          <w:rFonts w:ascii="Arial" w:hAnsi="Arial" w:cs="Arial"/>
          <w:bCs/>
          <w:sz w:val="24"/>
          <w:szCs w:val="24"/>
        </w:rPr>
      </w:pPr>
      <w:r w:rsidRPr="00147C50">
        <w:rPr>
          <w:rFonts w:ascii="Arial" w:hAnsi="Arial" w:cs="Arial"/>
          <w:bCs/>
          <w:sz w:val="24"/>
          <w:szCs w:val="24"/>
          <w:lang w:val="en-US"/>
        </w:rPr>
        <w:t>How was the information collected?</w:t>
      </w:r>
    </w:p>
    <w:p w:rsidR="00805E69" w:rsidRPr="00147C50" w:rsidRDefault="00AA1BE3" w:rsidP="003C36F1">
      <w:pPr>
        <w:pStyle w:val="ListParagraph"/>
        <w:numPr>
          <w:ilvl w:val="0"/>
          <w:numId w:val="42"/>
        </w:numPr>
        <w:spacing w:before="24"/>
        <w:ind w:left="0" w:firstLine="0"/>
        <w:jc w:val="both"/>
        <w:rPr>
          <w:rFonts w:ascii="Arial" w:hAnsi="Arial" w:cs="Arial"/>
          <w:bCs/>
          <w:sz w:val="24"/>
          <w:szCs w:val="24"/>
        </w:rPr>
      </w:pPr>
      <w:r w:rsidRPr="00147C50">
        <w:rPr>
          <w:rFonts w:ascii="Arial" w:hAnsi="Arial" w:cs="Arial"/>
          <w:bCs/>
          <w:sz w:val="24"/>
          <w:szCs w:val="24"/>
          <w:lang w:val="en-US"/>
        </w:rPr>
        <w:t>Is the information consistent with other information?</w:t>
      </w:r>
    </w:p>
    <w:p w:rsidR="00AA1BE3" w:rsidRPr="00147C50" w:rsidRDefault="00AA1BE3" w:rsidP="00AA1BE3">
      <w:pPr>
        <w:pStyle w:val="ListParagraph"/>
        <w:spacing w:before="24"/>
        <w:ind w:left="0"/>
        <w:jc w:val="both"/>
        <w:rPr>
          <w:rFonts w:ascii="Arial" w:hAnsi="Arial" w:cs="Arial"/>
          <w:bCs/>
          <w:sz w:val="24"/>
          <w:szCs w:val="24"/>
        </w:rPr>
      </w:pPr>
    </w:p>
    <w:p w:rsidR="00AA1BE3" w:rsidRPr="00147C50" w:rsidRDefault="00AA1BE3" w:rsidP="00AA1BE3">
      <w:pPr>
        <w:pStyle w:val="ListParagraph"/>
        <w:spacing w:before="24"/>
        <w:ind w:left="0"/>
        <w:rPr>
          <w:rFonts w:ascii="Arial" w:hAnsi="Arial" w:cs="Arial"/>
          <w:bCs/>
          <w:i/>
          <w:sz w:val="24"/>
          <w:szCs w:val="24"/>
        </w:rPr>
      </w:pPr>
      <w:r w:rsidRPr="00147C50">
        <w:rPr>
          <w:rFonts w:ascii="Arial" w:hAnsi="Arial" w:cs="Arial"/>
          <w:bCs/>
          <w:i/>
          <w:sz w:val="24"/>
          <w:szCs w:val="24"/>
        </w:rPr>
        <w:t>Limitations of Secondary Data</w:t>
      </w:r>
    </w:p>
    <w:p w:rsidR="00A06E40" w:rsidRPr="00147C50" w:rsidRDefault="00AA1BE3" w:rsidP="00AA1BE3">
      <w:pPr>
        <w:pStyle w:val="ListParagraph"/>
        <w:spacing w:before="24"/>
        <w:ind w:left="0"/>
        <w:rPr>
          <w:rFonts w:ascii="Arial" w:hAnsi="Arial" w:cs="Arial"/>
          <w:bCs/>
          <w:sz w:val="24"/>
          <w:szCs w:val="24"/>
        </w:rPr>
      </w:pPr>
      <w:r w:rsidRPr="00147C50">
        <w:rPr>
          <w:rFonts w:ascii="Arial" w:hAnsi="Arial" w:cs="Arial"/>
          <w:bCs/>
          <w:sz w:val="24"/>
          <w:szCs w:val="24"/>
        </w:rPr>
        <w:t xml:space="preserve">Lack of availability, lack of relevance, </w:t>
      </w:r>
      <w:r w:rsidR="00D3119A" w:rsidRPr="00147C50">
        <w:rPr>
          <w:rFonts w:ascii="Arial" w:hAnsi="Arial" w:cs="Arial"/>
          <w:bCs/>
          <w:sz w:val="24"/>
          <w:szCs w:val="24"/>
        </w:rPr>
        <w:t>inaccuracy</w:t>
      </w:r>
      <w:r w:rsidR="00741D3D">
        <w:rPr>
          <w:rFonts w:ascii="Arial" w:hAnsi="Arial" w:cs="Arial"/>
          <w:bCs/>
          <w:sz w:val="24"/>
          <w:szCs w:val="24"/>
        </w:rPr>
        <w:t>, insufficiency</w:t>
      </w:r>
    </w:p>
    <w:p w:rsidR="00A06E40" w:rsidRPr="00147C50" w:rsidRDefault="00A06E40" w:rsidP="00AA1BE3">
      <w:pPr>
        <w:pStyle w:val="ListParagraph"/>
        <w:spacing w:before="24"/>
        <w:ind w:left="0"/>
        <w:rPr>
          <w:rFonts w:ascii="Arial" w:hAnsi="Arial" w:cs="Arial"/>
          <w:bCs/>
          <w:sz w:val="24"/>
          <w:szCs w:val="24"/>
        </w:rPr>
      </w:pPr>
    </w:p>
    <w:p w:rsidR="00A06E40" w:rsidRPr="00147C50" w:rsidRDefault="00A06E40" w:rsidP="00AA1BE3">
      <w:pPr>
        <w:pStyle w:val="ListParagraph"/>
        <w:spacing w:before="24"/>
        <w:ind w:left="0"/>
        <w:rPr>
          <w:rFonts w:ascii="Arial" w:hAnsi="Arial" w:cs="Arial"/>
          <w:b/>
          <w:bCs/>
          <w:sz w:val="24"/>
          <w:szCs w:val="24"/>
        </w:rPr>
      </w:pPr>
      <w:r w:rsidRPr="00147C50">
        <w:rPr>
          <w:rFonts w:ascii="Arial" w:hAnsi="Arial" w:cs="Arial"/>
          <w:b/>
          <w:bCs/>
          <w:sz w:val="24"/>
          <w:szCs w:val="24"/>
        </w:rPr>
        <w:t>Fact Finding Objective</w:t>
      </w:r>
    </w:p>
    <w:p w:rsidR="00A06E40" w:rsidRPr="00147C50" w:rsidRDefault="00A06E40" w:rsidP="00AA1BE3">
      <w:pPr>
        <w:pStyle w:val="ListParagraph"/>
        <w:spacing w:before="24"/>
        <w:ind w:left="0"/>
        <w:rPr>
          <w:rFonts w:ascii="Arial" w:hAnsi="Arial" w:cs="Arial"/>
          <w:bCs/>
          <w:i/>
          <w:sz w:val="24"/>
          <w:szCs w:val="24"/>
        </w:rPr>
      </w:pPr>
      <w:r w:rsidRPr="00147C50">
        <w:rPr>
          <w:rFonts w:ascii="Arial" w:hAnsi="Arial" w:cs="Arial"/>
          <w:bCs/>
          <w:i/>
          <w:sz w:val="24"/>
          <w:szCs w:val="24"/>
        </w:rPr>
        <w:t>Identification of consumer b</w:t>
      </w:r>
      <w:r w:rsidR="00741D3D">
        <w:rPr>
          <w:rFonts w:ascii="Arial" w:hAnsi="Arial" w:cs="Arial"/>
          <w:bCs/>
          <w:i/>
          <w:sz w:val="24"/>
          <w:szCs w:val="24"/>
        </w:rPr>
        <w:t>ehaviour for a product category</w:t>
      </w:r>
    </w:p>
    <w:p w:rsidR="00A06E40" w:rsidRPr="00147C50" w:rsidRDefault="00A06E40" w:rsidP="00AA1BE3">
      <w:pPr>
        <w:pStyle w:val="ListParagraph"/>
        <w:spacing w:before="24"/>
        <w:ind w:left="0"/>
        <w:rPr>
          <w:rFonts w:ascii="Arial" w:hAnsi="Arial" w:cs="Arial"/>
          <w:bCs/>
          <w:i/>
          <w:sz w:val="24"/>
          <w:szCs w:val="24"/>
        </w:rPr>
      </w:pPr>
      <w:r w:rsidRPr="00147C50">
        <w:rPr>
          <w:rFonts w:ascii="Arial" w:hAnsi="Arial" w:cs="Arial"/>
          <w:bCs/>
          <w:i/>
          <w:sz w:val="24"/>
          <w:szCs w:val="24"/>
        </w:rPr>
        <w:t>Trend Analysis</w:t>
      </w:r>
    </w:p>
    <w:p w:rsidR="00A06E40" w:rsidRPr="00147C50" w:rsidRDefault="00A06E40" w:rsidP="00AA1BE3">
      <w:pPr>
        <w:pStyle w:val="ListParagraph"/>
        <w:spacing w:before="24"/>
        <w:ind w:left="0"/>
        <w:rPr>
          <w:rFonts w:ascii="Arial" w:hAnsi="Arial" w:cs="Arial"/>
          <w:bCs/>
          <w:sz w:val="24"/>
          <w:szCs w:val="24"/>
        </w:rPr>
      </w:pPr>
      <w:r w:rsidRPr="00147C50">
        <w:rPr>
          <w:rFonts w:ascii="Arial" w:hAnsi="Arial" w:cs="Arial"/>
          <w:bCs/>
          <w:sz w:val="24"/>
          <w:szCs w:val="24"/>
        </w:rPr>
        <w:t>Market tracking: The observation and analysis of trends in industry volume and brand share over time</w:t>
      </w:r>
    </w:p>
    <w:p w:rsidR="00A06E40" w:rsidRPr="00147C50" w:rsidRDefault="00A06E40" w:rsidP="00AA1BE3">
      <w:pPr>
        <w:pStyle w:val="ListParagraph"/>
        <w:spacing w:before="24"/>
        <w:ind w:left="0"/>
        <w:rPr>
          <w:rFonts w:ascii="Arial" w:hAnsi="Arial" w:cs="Arial"/>
          <w:bCs/>
          <w:sz w:val="24"/>
          <w:szCs w:val="24"/>
        </w:rPr>
      </w:pPr>
    </w:p>
    <w:p w:rsidR="00A06E40" w:rsidRPr="00147C50" w:rsidRDefault="00A06E40" w:rsidP="00AA1BE3">
      <w:pPr>
        <w:pStyle w:val="ListParagraph"/>
        <w:spacing w:before="24"/>
        <w:ind w:left="0"/>
        <w:rPr>
          <w:rFonts w:ascii="Arial" w:hAnsi="Arial" w:cs="Arial"/>
          <w:bCs/>
          <w:i/>
          <w:sz w:val="24"/>
          <w:szCs w:val="24"/>
        </w:rPr>
      </w:pPr>
      <w:r w:rsidRPr="00147C50">
        <w:rPr>
          <w:rFonts w:ascii="Arial" w:hAnsi="Arial" w:cs="Arial"/>
          <w:bCs/>
          <w:i/>
          <w:sz w:val="24"/>
          <w:szCs w:val="24"/>
        </w:rPr>
        <w:t>Environmental Scanning</w:t>
      </w:r>
    </w:p>
    <w:p w:rsidR="00A06E40" w:rsidRPr="00147C50" w:rsidRDefault="00A06E40" w:rsidP="00A06E40">
      <w:pPr>
        <w:pStyle w:val="ListParagraph"/>
        <w:spacing w:before="24"/>
        <w:ind w:left="0"/>
        <w:rPr>
          <w:rFonts w:ascii="Arial" w:hAnsi="Arial" w:cs="Arial"/>
          <w:bCs/>
          <w:sz w:val="24"/>
          <w:szCs w:val="24"/>
        </w:rPr>
      </w:pPr>
      <w:r w:rsidRPr="00147C50">
        <w:rPr>
          <w:rFonts w:ascii="Arial" w:hAnsi="Arial" w:cs="Arial"/>
          <w:bCs/>
          <w:sz w:val="24"/>
          <w:szCs w:val="24"/>
        </w:rPr>
        <w:t>Information gathering and fact-finding that is designed to detect indications of environmental changes in their initial stages of development. E.g., monitoring teen trends, or ‘cool hunting’</w:t>
      </w:r>
    </w:p>
    <w:p w:rsidR="00A06E40" w:rsidRPr="00147C50" w:rsidRDefault="00A06E40" w:rsidP="00A06E40">
      <w:pPr>
        <w:pStyle w:val="ListParagraph"/>
        <w:spacing w:before="24"/>
        <w:ind w:left="0"/>
        <w:rPr>
          <w:rFonts w:ascii="Arial" w:hAnsi="Arial" w:cs="Arial"/>
          <w:bCs/>
          <w:sz w:val="24"/>
          <w:szCs w:val="24"/>
        </w:rPr>
      </w:pPr>
    </w:p>
    <w:p w:rsidR="00A06E40" w:rsidRPr="00147C50" w:rsidRDefault="00A06E40" w:rsidP="00A06E40">
      <w:pPr>
        <w:pStyle w:val="ListParagraph"/>
        <w:spacing w:before="24"/>
        <w:ind w:left="0"/>
        <w:rPr>
          <w:rFonts w:ascii="Arial" w:hAnsi="Arial" w:cs="Arial"/>
          <w:b/>
          <w:bCs/>
          <w:sz w:val="24"/>
          <w:szCs w:val="24"/>
        </w:rPr>
      </w:pPr>
      <w:r w:rsidRPr="00147C50">
        <w:rPr>
          <w:rFonts w:ascii="Arial" w:hAnsi="Arial" w:cs="Arial"/>
          <w:b/>
          <w:bCs/>
          <w:sz w:val="24"/>
          <w:szCs w:val="24"/>
        </w:rPr>
        <w:t>Model Building Objective</w:t>
      </w:r>
    </w:p>
    <w:p w:rsidR="00A06E40" w:rsidRPr="00147C50" w:rsidRDefault="00A06E40" w:rsidP="00A06E40">
      <w:pPr>
        <w:pStyle w:val="ListParagraph"/>
        <w:spacing w:before="24"/>
        <w:ind w:left="0"/>
        <w:rPr>
          <w:rFonts w:ascii="Arial" w:hAnsi="Arial" w:cs="Arial"/>
          <w:bCs/>
          <w:i/>
          <w:sz w:val="24"/>
          <w:szCs w:val="24"/>
        </w:rPr>
      </w:pPr>
      <w:r w:rsidRPr="00147C50">
        <w:rPr>
          <w:rFonts w:ascii="Arial" w:hAnsi="Arial" w:cs="Arial"/>
          <w:bCs/>
          <w:i/>
          <w:sz w:val="24"/>
          <w:szCs w:val="24"/>
        </w:rPr>
        <w:t>Developing descriptive or predictive equations to specify relationships between variables</w:t>
      </w:r>
    </w:p>
    <w:p w:rsidR="00E86882" w:rsidRPr="00147C50" w:rsidRDefault="003C36F1" w:rsidP="003C36F1">
      <w:pPr>
        <w:pStyle w:val="ListParagraph"/>
        <w:numPr>
          <w:ilvl w:val="0"/>
          <w:numId w:val="42"/>
        </w:numPr>
        <w:spacing w:before="24"/>
        <w:ind w:left="709" w:hanging="709"/>
        <w:rPr>
          <w:rFonts w:ascii="Arial" w:hAnsi="Arial" w:cs="Arial"/>
          <w:bCs/>
          <w:sz w:val="24"/>
          <w:szCs w:val="24"/>
        </w:rPr>
      </w:pPr>
      <w:r w:rsidRPr="00147C50">
        <w:rPr>
          <w:rFonts w:ascii="Arial" w:hAnsi="Arial" w:cs="Arial"/>
          <w:bCs/>
          <w:sz w:val="24"/>
          <w:szCs w:val="24"/>
        </w:rPr>
        <w:t>Estimating market potential for geographic areas</w:t>
      </w:r>
    </w:p>
    <w:p w:rsidR="00E86882" w:rsidRPr="00147C50" w:rsidRDefault="003C36F1" w:rsidP="003C36F1">
      <w:pPr>
        <w:pStyle w:val="ListParagraph"/>
        <w:numPr>
          <w:ilvl w:val="0"/>
          <w:numId w:val="43"/>
        </w:numPr>
        <w:spacing w:before="24"/>
        <w:rPr>
          <w:rFonts w:ascii="Arial" w:hAnsi="Arial" w:cs="Arial"/>
          <w:bCs/>
          <w:sz w:val="24"/>
          <w:szCs w:val="24"/>
        </w:rPr>
      </w:pPr>
      <w:r w:rsidRPr="00147C50">
        <w:rPr>
          <w:rFonts w:ascii="Arial" w:hAnsi="Arial" w:cs="Arial"/>
          <w:bCs/>
          <w:sz w:val="24"/>
          <w:szCs w:val="24"/>
        </w:rPr>
        <w:t>Forecasting sales – using moving average (time series) or regression methods</w:t>
      </w:r>
    </w:p>
    <w:p w:rsidR="00E86882" w:rsidRPr="00147C50" w:rsidRDefault="003C36F1" w:rsidP="003C36F1">
      <w:pPr>
        <w:pStyle w:val="ListParagraph"/>
        <w:numPr>
          <w:ilvl w:val="0"/>
          <w:numId w:val="43"/>
        </w:numPr>
        <w:spacing w:before="24"/>
        <w:rPr>
          <w:rFonts w:ascii="Arial" w:hAnsi="Arial" w:cs="Arial"/>
          <w:bCs/>
          <w:sz w:val="24"/>
          <w:szCs w:val="24"/>
        </w:rPr>
      </w:pPr>
      <w:r w:rsidRPr="00147C50">
        <w:rPr>
          <w:rFonts w:ascii="Arial" w:hAnsi="Arial" w:cs="Arial"/>
          <w:bCs/>
          <w:sz w:val="24"/>
          <w:szCs w:val="24"/>
        </w:rPr>
        <w:t>Analysis of trade areas and sites</w:t>
      </w:r>
    </w:p>
    <w:p w:rsidR="00E86882" w:rsidRPr="00147C50" w:rsidRDefault="003C36F1" w:rsidP="003C36F1">
      <w:pPr>
        <w:pStyle w:val="ListParagraph"/>
        <w:numPr>
          <w:ilvl w:val="1"/>
          <w:numId w:val="42"/>
        </w:numPr>
        <w:spacing w:before="24"/>
        <w:rPr>
          <w:rFonts w:ascii="Arial" w:hAnsi="Arial" w:cs="Arial"/>
          <w:bCs/>
          <w:sz w:val="24"/>
          <w:szCs w:val="24"/>
        </w:rPr>
      </w:pPr>
      <w:r w:rsidRPr="00147C50">
        <w:rPr>
          <w:rFonts w:ascii="Arial" w:hAnsi="Arial" w:cs="Arial"/>
          <w:bCs/>
          <w:sz w:val="24"/>
          <w:szCs w:val="24"/>
        </w:rPr>
        <w:t>Trade Areas: Sales &amp; Marketing Management’s ‘Buying Power Index’ based on retail sales, population, income</w:t>
      </w:r>
    </w:p>
    <w:p w:rsidR="00E86882" w:rsidRPr="00147C50" w:rsidRDefault="003C36F1" w:rsidP="003C36F1">
      <w:pPr>
        <w:pStyle w:val="ListParagraph"/>
        <w:numPr>
          <w:ilvl w:val="1"/>
          <w:numId w:val="42"/>
        </w:numPr>
        <w:spacing w:before="24"/>
        <w:rPr>
          <w:rFonts w:ascii="Arial" w:hAnsi="Arial" w:cs="Arial"/>
          <w:bCs/>
          <w:sz w:val="24"/>
          <w:szCs w:val="24"/>
        </w:rPr>
      </w:pPr>
      <w:r w:rsidRPr="00147C50">
        <w:rPr>
          <w:rFonts w:ascii="Arial" w:hAnsi="Arial" w:cs="Arial"/>
          <w:bCs/>
          <w:sz w:val="24"/>
          <w:szCs w:val="24"/>
        </w:rPr>
        <w:t xml:space="preserve">Site Analysis: selecting the best location based on traffic data and trade area data – e.g., using ‘gravity models’ </w:t>
      </w:r>
    </w:p>
    <w:p w:rsidR="00E86882" w:rsidRPr="00147C50" w:rsidRDefault="003C36F1" w:rsidP="003C36F1">
      <w:pPr>
        <w:pStyle w:val="ListParagraph"/>
        <w:numPr>
          <w:ilvl w:val="1"/>
          <w:numId w:val="42"/>
        </w:numPr>
        <w:spacing w:before="24"/>
        <w:rPr>
          <w:rFonts w:ascii="Arial" w:hAnsi="Arial" w:cs="Arial"/>
          <w:bCs/>
          <w:sz w:val="24"/>
          <w:szCs w:val="24"/>
        </w:rPr>
      </w:pPr>
      <w:r w:rsidRPr="00147C50">
        <w:rPr>
          <w:rFonts w:ascii="Arial" w:hAnsi="Arial" w:cs="Arial"/>
          <w:bCs/>
          <w:sz w:val="24"/>
          <w:szCs w:val="24"/>
        </w:rPr>
        <w:t xml:space="preserve">Index of retail saturation: calculating the balance between retail demand and supply – to cover rents and expenses, many retailers need $200 per sq. foot in sales </w:t>
      </w:r>
    </w:p>
    <w:p w:rsidR="0084784D" w:rsidRPr="00147C50" w:rsidRDefault="00902B54" w:rsidP="0084784D">
      <w:pPr>
        <w:pStyle w:val="ListParagraph"/>
        <w:spacing w:before="24"/>
        <w:ind w:left="0"/>
        <w:jc w:val="both"/>
        <w:rPr>
          <w:rFonts w:ascii="Arial" w:hAnsi="Arial" w:cs="Arial"/>
          <w:b/>
          <w:bCs/>
          <w:sz w:val="24"/>
          <w:szCs w:val="24"/>
        </w:rPr>
      </w:pPr>
      <w:r w:rsidRPr="00147C50">
        <w:rPr>
          <w:rFonts w:ascii="Arial" w:hAnsi="Arial" w:cs="Arial"/>
          <w:b/>
          <w:bCs/>
          <w:sz w:val="24"/>
          <w:szCs w:val="24"/>
        </w:rPr>
        <w:t>Internal Databases</w:t>
      </w:r>
    </w:p>
    <w:p w:rsidR="00902B54" w:rsidRPr="00147C50" w:rsidRDefault="00902B54" w:rsidP="0084784D">
      <w:pPr>
        <w:pStyle w:val="ListParagraph"/>
        <w:spacing w:before="24"/>
        <w:ind w:left="0"/>
        <w:jc w:val="both"/>
        <w:rPr>
          <w:rFonts w:ascii="Arial" w:hAnsi="Arial" w:cs="Arial"/>
          <w:bCs/>
          <w:sz w:val="24"/>
          <w:szCs w:val="24"/>
        </w:rPr>
      </w:pPr>
      <w:r w:rsidRPr="00147C50">
        <w:rPr>
          <w:rFonts w:ascii="Arial" w:hAnsi="Arial" w:cs="Arial"/>
          <w:bCs/>
          <w:sz w:val="24"/>
          <w:szCs w:val="24"/>
        </w:rPr>
        <w:lastRenderedPageBreak/>
        <w:t>A collection of related information developed from data within the organization (e.g. sales activities)</w:t>
      </w:r>
    </w:p>
    <w:p w:rsidR="00A17FB9" w:rsidRPr="00147C50" w:rsidRDefault="00A17FB9" w:rsidP="0084784D">
      <w:pPr>
        <w:pStyle w:val="ListParagraph"/>
        <w:spacing w:before="24"/>
        <w:ind w:left="0"/>
        <w:jc w:val="both"/>
        <w:rPr>
          <w:rFonts w:ascii="Arial" w:hAnsi="Arial" w:cs="Arial"/>
          <w:bCs/>
          <w:sz w:val="24"/>
          <w:szCs w:val="24"/>
        </w:rPr>
      </w:pPr>
    </w:p>
    <w:p w:rsidR="00A17FB9" w:rsidRPr="00147C50" w:rsidRDefault="00A17FB9" w:rsidP="0084784D">
      <w:pPr>
        <w:pStyle w:val="ListParagraph"/>
        <w:spacing w:before="24"/>
        <w:ind w:left="0"/>
        <w:jc w:val="both"/>
        <w:rPr>
          <w:rFonts w:ascii="Arial" w:hAnsi="Arial" w:cs="Arial"/>
          <w:bCs/>
          <w:i/>
          <w:sz w:val="24"/>
          <w:szCs w:val="24"/>
        </w:rPr>
      </w:pPr>
      <w:r w:rsidRPr="00147C50">
        <w:rPr>
          <w:rFonts w:ascii="Arial" w:hAnsi="Arial" w:cs="Arial"/>
          <w:bCs/>
          <w:i/>
          <w:sz w:val="24"/>
          <w:szCs w:val="24"/>
        </w:rPr>
        <w:t>Database Marketing</w:t>
      </w:r>
    </w:p>
    <w:p w:rsidR="00A06E40" w:rsidRPr="00147C50" w:rsidRDefault="00A17FB9" w:rsidP="00A17FB9">
      <w:pPr>
        <w:pStyle w:val="ListParagraph"/>
        <w:spacing w:before="24"/>
        <w:ind w:left="0"/>
        <w:jc w:val="both"/>
        <w:rPr>
          <w:rFonts w:ascii="Arial" w:hAnsi="Arial" w:cs="Arial"/>
          <w:bCs/>
          <w:sz w:val="24"/>
          <w:szCs w:val="24"/>
        </w:rPr>
      </w:pPr>
      <w:r w:rsidRPr="00147C50">
        <w:rPr>
          <w:rFonts w:ascii="Arial" w:hAnsi="Arial" w:cs="Arial"/>
          <w:bCs/>
          <w:sz w:val="24"/>
          <w:szCs w:val="24"/>
        </w:rPr>
        <w:t>Marketing that relies on the creation of a large computerized file of customers’ and potential customers’ profiles and purchase patterns to create a targeted marketing mix</w:t>
      </w:r>
    </w:p>
    <w:p w:rsidR="00A17FB9" w:rsidRPr="00147C50" w:rsidRDefault="00A17FB9" w:rsidP="00A17FB9">
      <w:pPr>
        <w:pStyle w:val="ListParagraph"/>
        <w:spacing w:before="24"/>
        <w:ind w:left="0"/>
        <w:jc w:val="both"/>
        <w:rPr>
          <w:rFonts w:ascii="Arial" w:hAnsi="Arial" w:cs="Arial"/>
          <w:bCs/>
          <w:sz w:val="24"/>
          <w:szCs w:val="24"/>
        </w:rPr>
      </w:pPr>
    </w:p>
    <w:p w:rsidR="00A17FB9" w:rsidRPr="00147C50" w:rsidRDefault="00A17FB9" w:rsidP="00A17FB9">
      <w:pPr>
        <w:pStyle w:val="ListParagraph"/>
        <w:spacing w:before="24"/>
        <w:ind w:left="0"/>
        <w:jc w:val="both"/>
        <w:rPr>
          <w:rFonts w:ascii="Arial" w:hAnsi="Arial" w:cs="Arial"/>
          <w:bCs/>
          <w:i/>
          <w:sz w:val="24"/>
          <w:szCs w:val="24"/>
        </w:rPr>
      </w:pPr>
      <w:r w:rsidRPr="00147C50">
        <w:rPr>
          <w:rFonts w:ascii="Arial" w:hAnsi="Arial" w:cs="Arial"/>
          <w:bCs/>
          <w:i/>
          <w:sz w:val="24"/>
          <w:szCs w:val="24"/>
        </w:rPr>
        <w:t>Key Features of Internal Databases</w:t>
      </w:r>
    </w:p>
    <w:p w:rsidR="00A17FB9" w:rsidRPr="00147C50" w:rsidRDefault="00A17FB9" w:rsidP="003C36F1">
      <w:pPr>
        <w:pStyle w:val="ListParagraph"/>
        <w:numPr>
          <w:ilvl w:val="0"/>
          <w:numId w:val="44"/>
        </w:numPr>
        <w:spacing w:before="24"/>
        <w:jc w:val="both"/>
        <w:rPr>
          <w:rFonts w:ascii="Arial" w:hAnsi="Arial" w:cs="Arial"/>
          <w:bCs/>
          <w:sz w:val="24"/>
          <w:szCs w:val="24"/>
        </w:rPr>
      </w:pPr>
      <w:r w:rsidRPr="00147C50">
        <w:rPr>
          <w:rFonts w:ascii="Arial" w:hAnsi="Arial" w:cs="Arial"/>
          <w:bCs/>
          <w:sz w:val="24"/>
          <w:szCs w:val="24"/>
          <w:lang w:val="en-US"/>
        </w:rPr>
        <w:t>Creation of large - up to date - computerized file</w:t>
      </w:r>
    </w:p>
    <w:p w:rsidR="00A17FB9" w:rsidRPr="00147C50" w:rsidRDefault="00A17FB9" w:rsidP="003C36F1">
      <w:pPr>
        <w:pStyle w:val="ListParagraph"/>
        <w:numPr>
          <w:ilvl w:val="0"/>
          <w:numId w:val="44"/>
        </w:numPr>
        <w:spacing w:before="24"/>
        <w:jc w:val="both"/>
        <w:rPr>
          <w:rFonts w:ascii="Arial" w:hAnsi="Arial" w:cs="Arial"/>
          <w:bCs/>
          <w:sz w:val="24"/>
          <w:szCs w:val="24"/>
        </w:rPr>
      </w:pPr>
      <w:r w:rsidRPr="00147C50">
        <w:rPr>
          <w:rFonts w:ascii="Arial" w:hAnsi="Arial" w:cs="Arial"/>
          <w:bCs/>
          <w:sz w:val="24"/>
          <w:szCs w:val="24"/>
          <w:lang w:val="en-US"/>
        </w:rPr>
        <w:t>Can include current, past, or potential customers</w:t>
      </w:r>
    </w:p>
    <w:p w:rsidR="00A17FB9" w:rsidRPr="00147C50" w:rsidRDefault="00A17FB9" w:rsidP="003C36F1">
      <w:pPr>
        <w:pStyle w:val="ListParagraph"/>
        <w:numPr>
          <w:ilvl w:val="0"/>
          <w:numId w:val="44"/>
        </w:numPr>
        <w:spacing w:before="24"/>
        <w:jc w:val="both"/>
        <w:rPr>
          <w:rFonts w:ascii="Arial" w:hAnsi="Arial" w:cs="Arial"/>
          <w:bCs/>
          <w:sz w:val="24"/>
          <w:szCs w:val="24"/>
        </w:rPr>
      </w:pPr>
      <w:r w:rsidRPr="00147C50">
        <w:rPr>
          <w:rFonts w:ascii="Arial" w:hAnsi="Arial" w:cs="Arial"/>
          <w:bCs/>
          <w:sz w:val="24"/>
          <w:szCs w:val="24"/>
          <w:lang w:val="en-US"/>
        </w:rPr>
        <w:t>Might be focused on demographic / purchase behaviors</w:t>
      </w:r>
    </w:p>
    <w:p w:rsidR="00A17FB9" w:rsidRPr="00147C50" w:rsidRDefault="00A17FB9" w:rsidP="003C36F1">
      <w:pPr>
        <w:pStyle w:val="ListParagraph"/>
        <w:numPr>
          <w:ilvl w:val="0"/>
          <w:numId w:val="44"/>
        </w:numPr>
        <w:spacing w:before="24"/>
        <w:jc w:val="both"/>
        <w:rPr>
          <w:rFonts w:ascii="Arial" w:hAnsi="Arial" w:cs="Arial"/>
          <w:bCs/>
          <w:sz w:val="24"/>
          <w:szCs w:val="24"/>
        </w:rPr>
      </w:pPr>
      <w:r w:rsidRPr="00147C50">
        <w:rPr>
          <w:rFonts w:ascii="Arial" w:hAnsi="Arial" w:cs="Arial"/>
          <w:bCs/>
          <w:sz w:val="24"/>
          <w:szCs w:val="24"/>
          <w:lang w:val="en-US"/>
        </w:rPr>
        <w:t>Development of customer profile results</w:t>
      </w:r>
    </w:p>
    <w:p w:rsidR="00A17FB9" w:rsidRPr="00147C50" w:rsidRDefault="00A17FB9" w:rsidP="003C36F1">
      <w:pPr>
        <w:pStyle w:val="ListParagraph"/>
        <w:numPr>
          <w:ilvl w:val="0"/>
          <w:numId w:val="44"/>
        </w:numPr>
        <w:spacing w:before="24"/>
        <w:jc w:val="both"/>
        <w:rPr>
          <w:rFonts w:ascii="Arial" w:hAnsi="Arial" w:cs="Arial"/>
          <w:bCs/>
          <w:sz w:val="24"/>
          <w:szCs w:val="24"/>
        </w:rPr>
      </w:pPr>
      <w:r w:rsidRPr="00147C50">
        <w:rPr>
          <w:rFonts w:ascii="Arial" w:hAnsi="Arial" w:cs="Arial"/>
          <w:bCs/>
          <w:sz w:val="24"/>
          <w:szCs w:val="24"/>
          <w:lang w:val="en-US"/>
        </w:rPr>
        <w:t>Should enable one to generate direct marketing mailers /e-mails            targeted at specific customers based on their buying behavior</w:t>
      </w:r>
    </w:p>
    <w:p w:rsidR="00A17FB9" w:rsidRPr="00147C50" w:rsidRDefault="00A17FB9" w:rsidP="003C36F1">
      <w:pPr>
        <w:pStyle w:val="ListParagraph"/>
        <w:numPr>
          <w:ilvl w:val="0"/>
          <w:numId w:val="44"/>
        </w:numPr>
        <w:spacing w:before="24"/>
        <w:jc w:val="both"/>
        <w:rPr>
          <w:rFonts w:ascii="Arial" w:hAnsi="Arial" w:cs="Arial"/>
          <w:bCs/>
          <w:sz w:val="24"/>
          <w:szCs w:val="24"/>
        </w:rPr>
      </w:pPr>
      <w:r w:rsidRPr="00147C50">
        <w:rPr>
          <w:rFonts w:ascii="Arial" w:hAnsi="Arial" w:cs="Arial"/>
          <w:bCs/>
          <w:sz w:val="24"/>
          <w:szCs w:val="24"/>
          <w:lang w:val="en-US"/>
        </w:rPr>
        <w:t>Can be used to collect customer information from your Web site</w:t>
      </w:r>
    </w:p>
    <w:p w:rsidR="00A17FB9" w:rsidRPr="00147C50" w:rsidRDefault="00A17FB9" w:rsidP="003C36F1">
      <w:pPr>
        <w:pStyle w:val="ListParagraph"/>
        <w:numPr>
          <w:ilvl w:val="0"/>
          <w:numId w:val="44"/>
        </w:numPr>
        <w:spacing w:before="24"/>
        <w:jc w:val="both"/>
        <w:rPr>
          <w:rFonts w:ascii="Arial" w:hAnsi="Arial" w:cs="Arial"/>
          <w:bCs/>
          <w:sz w:val="24"/>
          <w:szCs w:val="24"/>
        </w:rPr>
      </w:pPr>
      <w:r w:rsidRPr="00147C50">
        <w:rPr>
          <w:rFonts w:ascii="Arial" w:hAnsi="Arial" w:cs="Arial"/>
          <w:bCs/>
          <w:sz w:val="24"/>
          <w:szCs w:val="24"/>
          <w:lang w:val="en-US"/>
        </w:rPr>
        <w:t>Should be organized to enable you to search the database using queries</w:t>
      </w:r>
    </w:p>
    <w:p w:rsidR="00A17FB9" w:rsidRPr="00741D3D" w:rsidRDefault="00A17FB9" w:rsidP="00A40B0A">
      <w:pPr>
        <w:pStyle w:val="ListParagraph"/>
        <w:numPr>
          <w:ilvl w:val="0"/>
          <w:numId w:val="44"/>
        </w:numPr>
        <w:spacing w:before="24"/>
        <w:jc w:val="both"/>
        <w:rPr>
          <w:rFonts w:ascii="Arial" w:hAnsi="Arial" w:cs="Arial"/>
          <w:bCs/>
          <w:sz w:val="24"/>
          <w:szCs w:val="24"/>
        </w:rPr>
      </w:pPr>
      <w:r w:rsidRPr="00147C50">
        <w:rPr>
          <w:rFonts w:ascii="Arial" w:hAnsi="Arial" w:cs="Arial"/>
          <w:bCs/>
          <w:sz w:val="24"/>
          <w:szCs w:val="24"/>
          <w:lang w:val="en-US"/>
        </w:rPr>
        <w:t>Should be compatible with database software that will enhance analysis</w:t>
      </w:r>
    </w:p>
    <w:p w:rsidR="00A40B0A" w:rsidRPr="00147C50" w:rsidRDefault="00A40B0A" w:rsidP="00A40B0A">
      <w:pPr>
        <w:spacing w:before="24"/>
        <w:jc w:val="both"/>
        <w:rPr>
          <w:rFonts w:ascii="Arial" w:hAnsi="Arial" w:cs="Arial"/>
          <w:bCs/>
          <w:i/>
          <w:sz w:val="24"/>
          <w:szCs w:val="24"/>
        </w:rPr>
      </w:pPr>
      <w:r w:rsidRPr="00147C50">
        <w:rPr>
          <w:rFonts w:ascii="Arial" w:hAnsi="Arial" w:cs="Arial"/>
          <w:bCs/>
          <w:i/>
          <w:sz w:val="24"/>
          <w:szCs w:val="24"/>
        </w:rPr>
        <w:t>Neural Network</w:t>
      </w:r>
    </w:p>
    <w:p w:rsidR="00A40B0A" w:rsidRPr="00147C50" w:rsidRDefault="00A40B0A" w:rsidP="00A40B0A">
      <w:pPr>
        <w:spacing w:before="24"/>
        <w:jc w:val="both"/>
        <w:rPr>
          <w:rFonts w:ascii="Arial" w:hAnsi="Arial" w:cs="Arial"/>
          <w:bCs/>
          <w:sz w:val="24"/>
          <w:szCs w:val="24"/>
        </w:rPr>
      </w:pPr>
      <w:r w:rsidRPr="00147C50">
        <w:rPr>
          <w:rFonts w:ascii="Arial" w:hAnsi="Arial" w:cs="Arial"/>
          <w:bCs/>
          <w:sz w:val="24"/>
          <w:szCs w:val="24"/>
        </w:rPr>
        <w:t>A computer program that mimics the processes of the human brain and thus is capable of learning from ex</w:t>
      </w:r>
      <w:r w:rsidR="00741D3D">
        <w:rPr>
          <w:rFonts w:ascii="Arial" w:hAnsi="Arial" w:cs="Arial"/>
          <w:bCs/>
          <w:sz w:val="24"/>
          <w:szCs w:val="24"/>
        </w:rPr>
        <w:t>amples to find patterns in data</w:t>
      </w:r>
    </w:p>
    <w:p w:rsidR="00A40B0A" w:rsidRPr="00147C50" w:rsidRDefault="00A40B0A" w:rsidP="00A40B0A">
      <w:pPr>
        <w:spacing w:before="24"/>
        <w:jc w:val="both"/>
        <w:rPr>
          <w:rFonts w:ascii="Arial" w:hAnsi="Arial" w:cs="Arial"/>
          <w:bCs/>
          <w:i/>
          <w:sz w:val="24"/>
          <w:szCs w:val="24"/>
          <w:u w:val="single"/>
        </w:rPr>
      </w:pPr>
      <w:r w:rsidRPr="00147C50">
        <w:rPr>
          <w:rFonts w:ascii="Arial" w:hAnsi="Arial" w:cs="Arial"/>
          <w:bCs/>
          <w:i/>
          <w:sz w:val="24"/>
          <w:szCs w:val="24"/>
          <w:u w:val="single"/>
        </w:rPr>
        <w:t>Data Mining</w:t>
      </w:r>
    </w:p>
    <w:p w:rsidR="0097708E" w:rsidRPr="00741D3D" w:rsidRDefault="00A40B0A" w:rsidP="00741D3D">
      <w:pPr>
        <w:spacing w:before="24"/>
        <w:jc w:val="both"/>
        <w:rPr>
          <w:rFonts w:ascii="Arial" w:hAnsi="Arial" w:cs="Arial"/>
          <w:bCs/>
          <w:sz w:val="24"/>
          <w:szCs w:val="24"/>
        </w:rPr>
      </w:pPr>
      <w:r w:rsidRPr="00147C50">
        <w:rPr>
          <w:rFonts w:ascii="Arial" w:hAnsi="Arial" w:cs="Arial"/>
          <w:bCs/>
          <w:sz w:val="24"/>
          <w:szCs w:val="24"/>
        </w:rPr>
        <w:t>The use of statistical and other advanced software to discover non-obvious patterns hidden in a database. Some Applications Include: Customer acquisition, customer retention, customer abandonment, market basket analysis</w:t>
      </w:r>
      <w:r w:rsidR="0097708E" w:rsidRPr="00147C50">
        <w:rPr>
          <w:rFonts w:ascii="Arial" w:hAnsi="Arial" w:cs="Arial"/>
          <w:bCs/>
          <w:sz w:val="24"/>
          <w:szCs w:val="24"/>
        </w:rPr>
        <w:t>.</w:t>
      </w:r>
    </w:p>
    <w:p w:rsidR="0097708E" w:rsidRPr="00147C50" w:rsidRDefault="0097708E" w:rsidP="00F33BC9">
      <w:pPr>
        <w:spacing w:before="24"/>
        <w:jc w:val="both"/>
        <w:rPr>
          <w:rFonts w:ascii="Arial" w:hAnsi="Arial" w:cs="Arial"/>
          <w:bCs/>
          <w:i/>
          <w:sz w:val="24"/>
          <w:szCs w:val="24"/>
        </w:rPr>
      </w:pPr>
      <w:r w:rsidRPr="00147C50">
        <w:rPr>
          <w:rFonts w:ascii="Arial" w:hAnsi="Arial" w:cs="Arial"/>
          <w:bCs/>
          <w:i/>
          <w:sz w:val="24"/>
          <w:szCs w:val="24"/>
        </w:rPr>
        <w:t>Acquisition</w:t>
      </w:r>
    </w:p>
    <w:p w:rsidR="0097708E" w:rsidRPr="00147C50" w:rsidRDefault="0097708E" w:rsidP="00F33BC9">
      <w:pPr>
        <w:spacing w:before="24"/>
        <w:jc w:val="both"/>
        <w:rPr>
          <w:rFonts w:ascii="Arial" w:hAnsi="Arial" w:cs="Arial"/>
          <w:b/>
          <w:bCs/>
          <w:sz w:val="24"/>
          <w:szCs w:val="24"/>
        </w:rPr>
      </w:pPr>
      <w:r w:rsidRPr="00147C50">
        <w:rPr>
          <w:rFonts w:ascii="Arial" w:hAnsi="Arial" w:cs="Arial"/>
          <w:bCs/>
          <w:sz w:val="24"/>
          <w:szCs w:val="24"/>
        </w:rPr>
        <w:t>Discover customer attributes that predict their responses to special offers and communications. The attributes are then matched to noncustomers</w:t>
      </w:r>
    </w:p>
    <w:p w:rsidR="0097708E" w:rsidRPr="00147C50" w:rsidRDefault="0097708E" w:rsidP="00F33BC9">
      <w:pPr>
        <w:spacing w:before="24"/>
        <w:jc w:val="both"/>
        <w:rPr>
          <w:rFonts w:ascii="Arial" w:hAnsi="Arial" w:cs="Arial"/>
          <w:bCs/>
          <w:i/>
          <w:sz w:val="24"/>
          <w:szCs w:val="24"/>
        </w:rPr>
      </w:pPr>
      <w:r w:rsidRPr="00147C50">
        <w:rPr>
          <w:rFonts w:ascii="Arial" w:hAnsi="Arial" w:cs="Arial"/>
          <w:bCs/>
          <w:i/>
          <w:sz w:val="24"/>
          <w:szCs w:val="24"/>
        </w:rPr>
        <w:t>Retention</w:t>
      </w:r>
    </w:p>
    <w:p w:rsidR="0097708E" w:rsidRPr="00741D3D" w:rsidRDefault="00741D3D" w:rsidP="00F33BC9">
      <w:pPr>
        <w:spacing w:before="24"/>
        <w:jc w:val="both"/>
        <w:rPr>
          <w:rFonts w:ascii="Arial" w:hAnsi="Arial" w:cs="Arial"/>
          <w:bCs/>
          <w:sz w:val="24"/>
          <w:szCs w:val="24"/>
        </w:rPr>
      </w:pPr>
      <w:r>
        <w:rPr>
          <w:rFonts w:ascii="Arial" w:hAnsi="Arial" w:cs="Arial"/>
          <w:bCs/>
          <w:sz w:val="24"/>
          <w:szCs w:val="24"/>
        </w:rPr>
        <w:t>Discovers those who might leave</w:t>
      </w:r>
    </w:p>
    <w:p w:rsidR="0097708E" w:rsidRPr="00147C50" w:rsidRDefault="0097708E" w:rsidP="00F33BC9">
      <w:pPr>
        <w:spacing w:before="24"/>
        <w:jc w:val="both"/>
        <w:rPr>
          <w:rFonts w:ascii="Arial" w:hAnsi="Arial" w:cs="Arial"/>
          <w:bCs/>
          <w:i/>
          <w:sz w:val="24"/>
          <w:szCs w:val="24"/>
        </w:rPr>
      </w:pPr>
      <w:r w:rsidRPr="00147C50">
        <w:rPr>
          <w:rFonts w:ascii="Arial" w:hAnsi="Arial" w:cs="Arial"/>
          <w:bCs/>
          <w:i/>
          <w:sz w:val="24"/>
          <w:szCs w:val="24"/>
        </w:rPr>
        <w:t>Abandonment</w:t>
      </w:r>
    </w:p>
    <w:p w:rsidR="0097708E" w:rsidRPr="00147C50" w:rsidRDefault="0097708E" w:rsidP="00F33BC9">
      <w:pPr>
        <w:spacing w:before="24"/>
        <w:jc w:val="both"/>
        <w:rPr>
          <w:rFonts w:ascii="Arial" w:hAnsi="Arial" w:cs="Arial"/>
          <w:bCs/>
          <w:sz w:val="24"/>
          <w:szCs w:val="24"/>
        </w:rPr>
      </w:pPr>
      <w:r w:rsidRPr="00147C50">
        <w:rPr>
          <w:rFonts w:ascii="Arial" w:hAnsi="Arial" w:cs="Arial"/>
          <w:bCs/>
          <w:sz w:val="24"/>
          <w:szCs w:val="24"/>
        </w:rPr>
        <w:t>Discover which do not des</w:t>
      </w:r>
      <w:r w:rsidR="00741D3D">
        <w:rPr>
          <w:rFonts w:ascii="Arial" w:hAnsi="Arial" w:cs="Arial"/>
          <w:bCs/>
          <w:sz w:val="24"/>
          <w:szCs w:val="24"/>
        </w:rPr>
        <w:t>erve promotion</w:t>
      </w:r>
    </w:p>
    <w:p w:rsidR="0097708E" w:rsidRPr="00147C50" w:rsidRDefault="0097708E" w:rsidP="00F33BC9">
      <w:pPr>
        <w:spacing w:before="24"/>
        <w:jc w:val="both"/>
        <w:rPr>
          <w:rFonts w:ascii="Arial" w:hAnsi="Arial" w:cs="Arial"/>
          <w:bCs/>
          <w:i/>
          <w:sz w:val="24"/>
          <w:szCs w:val="24"/>
        </w:rPr>
      </w:pPr>
      <w:r w:rsidRPr="00147C50">
        <w:rPr>
          <w:rFonts w:ascii="Arial" w:hAnsi="Arial" w:cs="Arial"/>
          <w:bCs/>
          <w:i/>
          <w:sz w:val="24"/>
          <w:szCs w:val="24"/>
        </w:rPr>
        <w:t>Market Basket Analysis</w:t>
      </w:r>
    </w:p>
    <w:p w:rsidR="00C30195" w:rsidRPr="00147C50" w:rsidRDefault="0097708E" w:rsidP="00F33BC9">
      <w:pPr>
        <w:spacing w:before="24"/>
        <w:jc w:val="both"/>
        <w:rPr>
          <w:rFonts w:ascii="Arial" w:hAnsi="Arial" w:cs="Arial"/>
          <w:bCs/>
          <w:sz w:val="24"/>
          <w:szCs w:val="24"/>
        </w:rPr>
      </w:pPr>
      <w:r w:rsidRPr="00147C50">
        <w:rPr>
          <w:rFonts w:ascii="Arial" w:hAnsi="Arial" w:cs="Arial"/>
          <w:bCs/>
          <w:sz w:val="24"/>
          <w:szCs w:val="24"/>
        </w:rPr>
        <w:lastRenderedPageBreak/>
        <w:t>Identifies associations among product purchases in POS transactions</w:t>
      </w:r>
    </w:p>
    <w:p w:rsidR="00C30195" w:rsidRPr="00147C50" w:rsidRDefault="00C30195" w:rsidP="00F33BC9">
      <w:pPr>
        <w:spacing w:before="24"/>
        <w:jc w:val="both"/>
        <w:rPr>
          <w:rFonts w:ascii="Arial" w:hAnsi="Arial" w:cs="Arial"/>
          <w:bCs/>
          <w:i/>
          <w:sz w:val="24"/>
          <w:szCs w:val="24"/>
        </w:rPr>
      </w:pPr>
      <w:r w:rsidRPr="00147C50">
        <w:rPr>
          <w:rFonts w:ascii="Arial" w:hAnsi="Arial" w:cs="Arial"/>
          <w:bCs/>
          <w:i/>
          <w:sz w:val="24"/>
          <w:szCs w:val="24"/>
        </w:rPr>
        <w:t>Data Mining Objective</w:t>
      </w:r>
    </w:p>
    <w:p w:rsidR="00E86882" w:rsidRPr="00147C50" w:rsidRDefault="003C36F1" w:rsidP="003C36F1">
      <w:pPr>
        <w:numPr>
          <w:ilvl w:val="0"/>
          <w:numId w:val="45"/>
        </w:numPr>
        <w:tabs>
          <w:tab w:val="num" w:pos="720"/>
        </w:tabs>
        <w:spacing w:before="24"/>
        <w:jc w:val="both"/>
        <w:rPr>
          <w:rFonts w:ascii="Arial" w:hAnsi="Arial" w:cs="Arial"/>
          <w:bCs/>
          <w:sz w:val="24"/>
          <w:szCs w:val="24"/>
        </w:rPr>
      </w:pPr>
      <w:r w:rsidRPr="00147C50">
        <w:rPr>
          <w:rFonts w:ascii="Arial" w:hAnsi="Arial" w:cs="Arial"/>
          <w:bCs/>
          <w:sz w:val="24"/>
          <w:szCs w:val="24"/>
        </w:rPr>
        <w:t xml:space="preserve">Using scanner data, retailers know which products deserve shelf space </w:t>
      </w:r>
    </w:p>
    <w:p w:rsidR="00E86882" w:rsidRPr="00147C50" w:rsidRDefault="003C36F1" w:rsidP="003C36F1">
      <w:pPr>
        <w:numPr>
          <w:ilvl w:val="1"/>
          <w:numId w:val="45"/>
        </w:numPr>
        <w:tabs>
          <w:tab w:val="num" w:pos="1440"/>
        </w:tabs>
        <w:spacing w:before="24"/>
        <w:jc w:val="both"/>
        <w:rPr>
          <w:rFonts w:ascii="Arial" w:hAnsi="Arial" w:cs="Arial"/>
          <w:bCs/>
          <w:sz w:val="24"/>
          <w:szCs w:val="24"/>
        </w:rPr>
      </w:pPr>
      <w:r w:rsidRPr="00147C50">
        <w:rPr>
          <w:rFonts w:ascii="Arial" w:hAnsi="Arial" w:cs="Arial"/>
          <w:bCs/>
          <w:sz w:val="24"/>
          <w:szCs w:val="24"/>
        </w:rPr>
        <w:t>They can track margins, coupon elasticity, display elasticity</w:t>
      </w:r>
    </w:p>
    <w:p w:rsidR="00E86882" w:rsidRPr="00147C50" w:rsidRDefault="003C36F1" w:rsidP="003C36F1">
      <w:pPr>
        <w:numPr>
          <w:ilvl w:val="1"/>
          <w:numId w:val="45"/>
        </w:numPr>
        <w:tabs>
          <w:tab w:val="num" w:pos="1440"/>
        </w:tabs>
        <w:spacing w:before="24"/>
        <w:jc w:val="both"/>
        <w:rPr>
          <w:rFonts w:ascii="Arial" w:hAnsi="Arial" w:cs="Arial"/>
          <w:bCs/>
          <w:sz w:val="24"/>
          <w:szCs w:val="24"/>
        </w:rPr>
      </w:pPr>
      <w:r w:rsidRPr="00147C50">
        <w:rPr>
          <w:rFonts w:ascii="Arial" w:hAnsi="Arial" w:cs="Arial"/>
          <w:bCs/>
          <w:sz w:val="24"/>
          <w:szCs w:val="24"/>
        </w:rPr>
        <w:t>They know which products to display together</w:t>
      </w:r>
    </w:p>
    <w:p w:rsidR="00E86882" w:rsidRPr="00147C50" w:rsidRDefault="003C36F1" w:rsidP="003C36F1">
      <w:pPr>
        <w:numPr>
          <w:ilvl w:val="0"/>
          <w:numId w:val="45"/>
        </w:numPr>
        <w:tabs>
          <w:tab w:val="num" w:pos="720"/>
        </w:tabs>
        <w:spacing w:before="24"/>
        <w:jc w:val="both"/>
        <w:rPr>
          <w:rFonts w:ascii="Arial" w:hAnsi="Arial" w:cs="Arial"/>
          <w:bCs/>
          <w:sz w:val="24"/>
          <w:szCs w:val="24"/>
        </w:rPr>
      </w:pPr>
      <w:r w:rsidRPr="00147C50">
        <w:rPr>
          <w:rFonts w:ascii="Arial" w:hAnsi="Arial" w:cs="Arial"/>
          <w:bCs/>
          <w:sz w:val="24"/>
          <w:szCs w:val="24"/>
        </w:rPr>
        <w:t>Retailers now have more channel power – so they demand slotting fees to fatten margins</w:t>
      </w:r>
    </w:p>
    <w:p w:rsidR="006B4894" w:rsidRPr="000B289B" w:rsidRDefault="003C36F1" w:rsidP="006B4894">
      <w:pPr>
        <w:numPr>
          <w:ilvl w:val="0"/>
          <w:numId w:val="45"/>
        </w:numPr>
        <w:spacing w:before="24"/>
        <w:jc w:val="both"/>
        <w:rPr>
          <w:rFonts w:ascii="Arial" w:hAnsi="Arial" w:cs="Arial"/>
          <w:bCs/>
          <w:sz w:val="24"/>
          <w:szCs w:val="24"/>
        </w:rPr>
      </w:pPr>
      <w:r w:rsidRPr="00147C50">
        <w:rPr>
          <w:rFonts w:ascii="Arial" w:hAnsi="Arial" w:cs="Arial"/>
          <w:bCs/>
          <w:sz w:val="24"/>
          <w:szCs w:val="24"/>
        </w:rPr>
        <w:t>Uses: market basket analysis, customer discovery, sequence discovery</w:t>
      </w:r>
    </w:p>
    <w:p w:rsidR="006B4894" w:rsidRPr="00147C50" w:rsidRDefault="006B4894" w:rsidP="006B4894">
      <w:pPr>
        <w:spacing w:before="24"/>
        <w:jc w:val="both"/>
        <w:rPr>
          <w:rFonts w:ascii="Arial" w:hAnsi="Arial" w:cs="Arial"/>
          <w:bCs/>
          <w:i/>
          <w:sz w:val="24"/>
          <w:szCs w:val="24"/>
        </w:rPr>
      </w:pPr>
      <w:r w:rsidRPr="00147C50">
        <w:rPr>
          <w:rFonts w:ascii="Arial" w:hAnsi="Arial" w:cs="Arial"/>
          <w:bCs/>
          <w:i/>
          <w:sz w:val="24"/>
          <w:szCs w:val="24"/>
        </w:rPr>
        <w:t>Data Mining Applications</w:t>
      </w:r>
    </w:p>
    <w:p w:rsidR="007E00C2" w:rsidRPr="00147C50" w:rsidRDefault="006B4894" w:rsidP="006B4894">
      <w:pPr>
        <w:spacing w:before="24"/>
        <w:jc w:val="both"/>
        <w:rPr>
          <w:rFonts w:ascii="Arial" w:hAnsi="Arial" w:cs="Arial"/>
          <w:bCs/>
          <w:sz w:val="24"/>
          <w:szCs w:val="24"/>
        </w:rPr>
      </w:pPr>
      <w:r w:rsidRPr="00147C50">
        <w:rPr>
          <w:rFonts w:ascii="Arial" w:hAnsi="Arial" w:cs="Arial"/>
          <w:bCs/>
          <w:sz w:val="24"/>
          <w:szCs w:val="24"/>
        </w:rPr>
        <w:t xml:space="preserve">Automated analysis of large volumes of data to uncover patterns among customers and products </w:t>
      </w:r>
    </w:p>
    <w:p w:rsidR="00E86882" w:rsidRPr="00147C50" w:rsidRDefault="003C36F1" w:rsidP="003C36F1">
      <w:pPr>
        <w:numPr>
          <w:ilvl w:val="0"/>
          <w:numId w:val="46"/>
        </w:numPr>
        <w:spacing w:before="24"/>
        <w:jc w:val="both"/>
        <w:rPr>
          <w:rFonts w:ascii="Arial" w:hAnsi="Arial" w:cs="Arial"/>
          <w:bCs/>
          <w:sz w:val="24"/>
          <w:szCs w:val="24"/>
        </w:rPr>
      </w:pPr>
      <w:r w:rsidRPr="00147C50">
        <w:rPr>
          <w:rFonts w:ascii="Arial" w:hAnsi="Arial" w:cs="Arial"/>
          <w:bCs/>
          <w:sz w:val="24"/>
          <w:szCs w:val="24"/>
        </w:rPr>
        <w:t>Just too much data available to rely only on classical methods</w:t>
      </w:r>
    </w:p>
    <w:p w:rsidR="00E86882" w:rsidRPr="00147C50" w:rsidRDefault="003C36F1" w:rsidP="003C36F1">
      <w:pPr>
        <w:numPr>
          <w:ilvl w:val="1"/>
          <w:numId w:val="46"/>
        </w:numPr>
        <w:spacing w:before="24"/>
        <w:jc w:val="both"/>
        <w:rPr>
          <w:rFonts w:ascii="Arial" w:hAnsi="Arial" w:cs="Arial"/>
          <w:bCs/>
          <w:sz w:val="24"/>
          <w:szCs w:val="24"/>
        </w:rPr>
      </w:pPr>
      <w:r w:rsidRPr="00147C50">
        <w:rPr>
          <w:rFonts w:ascii="Arial" w:hAnsi="Arial" w:cs="Arial"/>
          <w:bCs/>
          <w:sz w:val="24"/>
          <w:szCs w:val="24"/>
        </w:rPr>
        <w:t>Neural networks - one type of data mining</w:t>
      </w:r>
    </w:p>
    <w:p w:rsidR="00E86882" w:rsidRPr="00147C50" w:rsidRDefault="003C36F1" w:rsidP="003C36F1">
      <w:pPr>
        <w:numPr>
          <w:ilvl w:val="0"/>
          <w:numId w:val="46"/>
        </w:numPr>
        <w:spacing w:before="24"/>
        <w:jc w:val="both"/>
        <w:rPr>
          <w:rFonts w:ascii="Arial" w:hAnsi="Arial" w:cs="Arial"/>
          <w:bCs/>
          <w:sz w:val="24"/>
          <w:szCs w:val="24"/>
        </w:rPr>
      </w:pPr>
      <w:r w:rsidRPr="00147C50">
        <w:rPr>
          <w:rFonts w:ascii="Arial" w:hAnsi="Arial" w:cs="Arial"/>
          <w:bCs/>
          <w:sz w:val="24"/>
          <w:szCs w:val="24"/>
        </w:rPr>
        <w:t>Unique insights from scanner data/panel data</w:t>
      </w:r>
    </w:p>
    <w:p w:rsidR="00E86882" w:rsidRPr="00147C50" w:rsidRDefault="003C36F1" w:rsidP="003C36F1">
      <w:pPr>
        <w:numPr>
          <w:ilvl w:val="1"/>
          <w:numId w:val="46"/>
        </w:numPr>
        <w:spacing w:before="24"/>
        <w:jc w:val="both"/>
        <w:rPr>
          <w:rFonts w:ascii="Arial" w:hAnsi="Arial" w:cs="Arial"/>
          <w:bCs/>
          <w:sz w:val="24"/>
          <w:szCs w:val="24"/>
        </w:rPr>
      </w:pPr>
      <w:r w:rsidRPr="00147C50">
        <w:rPr>
          <w:rFonts w:ascii="Arial" w:hAnsi="Arial" w:cs="Arial"/>
          <w:bCs/>
          <w:sz w:val="24"/>
          <w:szCs w:val="24"/>
        </w:rPr>
        <w:t xml:space="preserve">Osco drugstore ‘market baskets’ had diapers and beer </w:t>
      </w:r>
    </w:p>
    <w:p w:rsidR="00E86882" w:rsidRPr="00147C50" w:rsidRDefault="003C36F1" w:rsidP="003C36F1">
      <w:pPr>
        <w:numPr>
          <w:ilvl w:val="1"/>
          <w:numId w:val="46"/>
        </w:numPr>
        <w:spacing w:before="24"/>
        <w:jc w:val="both"/>
        <w:rPr>
          <w:rFonts w:ascii="Arial" w:hAnsi="Arial" w:cs="Arial"/>
          <w:bCs/>
          <w:sz w:val="24"/>
          <w:szCs w:val="24"/>
        </w:rPr>
      </w:pPr>
      <w:r w:rsidRPr="00147C50">
        <w:rPr>
          <w:rFonts w:ascii="Arial" w:hAnsi="Arial" w:cs="Arial"/>
          <w:bCs/>
          <w:sz w:val="24"/>
          <w:szCs w:val="24"/>
        </w:rPr>
        <w:t>Premium brands display greater price elasticity than economy brands</w:t>
      </w:r>
    </w:p>
    <w:p w:rsidR="0042310D" w:rsidRPr="000B289B" w:rsidRDefault="003C36F1" w:rsidP="0042310D">
      <w:pPr>
        <w:numPr>
          <w:ilvl w:val="1"/>
          <w:numId w:val="46"/>
        </w:numPr>
        <w:spacing w:before="24"/>
        <w:jc w:val="both"/>
        <w:rPr>
          <w:rFonts w:ascii="Arial" w:hAnsi="Arial" w:cs="Arial"/>
          <w:bCs/>
          <w:sz w:val="24"/>
          <w:szCs w:val="24"/>
        </w:rPr>
      </w:pPr>
      <w:r w:rsidRPr="00147C50">
        <w:rPr>
          <w:rFonts w:ascii="Arial" w:hAnsi="Arial" w:cs="Arial"/>
          <w:bCs/>
          <w:sz w:val="24"/>
          <w:szCs w:val="24"/>
        </w:rPr>
        <w:t>Small market share brands in ‘double jeopardy’ – they have fewer customers, who each buy less</w:t>
      </w:r>
    </w:p>
    <w:p w:rsidR="0042310D" w:rsidRPr="00147C50" w:rsidRDefault="0042310D" w:rsidP="0042310D">
      <w:pPr>
        <w:spacing w:before="24"/>
        <w:jc w:val="both"/>
        <w:rPr>
          <w:rFonts w:ascii="Arial" w:hAnsi="Arial" w:cs="Arial"/>
          <w:b/>
          <w:bCs/>
          <w:sz w:val="24"/>
          <w:szCs w:val="24"/>
        </w:rPr>
      </w:pPr>
      <w:r w:rsidRPr="00147C50">
        <w:rPr>
          <w:rFonts w:ascii="Arial" w:hAnsi="Arial" w:cs="Arial"/>
          <w:b/>
          <w:bCs/>
          <w:sz w:val="24"/>
          <w:szCs w:val="24"/>
        </w:rPr>
        <w:t>Behavioral Targeting</w:t>
      </w:r>
    </w:p>
    <w:p w:rsidR="003B1E45" w:rsidRPr="000B289B" w:rsidRDefault="0042310D" w:rsidP="0042310D">
      <w:pPr>
        <w:spacing w:before="24"/>
        <w:jc w:val="both"/>
        <w:rPr>
          <w:rFonts w:ascii="Arial" w:hAnsi="Arial" w:cs="Arial"/>
          <w:bCs/>
          <w:sz w:val="24"/>
          <w:szCs w:val="24"/>
        </w:rPr>
      </w:pPr>
      <w:r w:rsidRPr="00147C50">
        <w:rPr>
          <w:rFonts w:ascii="Arial" w:hAnsi="Arial" w:cs="Arial"/>
          <w:bCs/>
          <w:sz w:val="24"/>
          <w:szCs w:val="24"/>
        </w:rPr>
        <w:t>Using online and offline data to understand a consumer’s habits, demographics, and social networks in order to increase the eff</w:t>
      </w:r>
      <w:r w:rsidR="000B289B">
        <w:rPr>
          <w:rFonts w:ascii="Arial" w:hAnsi="Arial" w:cs="Arial"/>
          <w:bCs/>
          <w:sz w:val="24"/>
          <w:szCs w:val="24"/>
        </w:rPr>
        <w:t xml:space="preserve">ectiveness of online </w:t>
      </w:r>
      <w:proofErr w:type="spellStart"/>
      <w:r w:rsidR="000B289B">
        <w:rPr>
          <w:rFonts w:ascii="Arial" w:hAnsi="Arial" w:cs="Arial"/>
          <w:bCs/>
          <w:sz w:val="24"/>
          <w:szCs w:val="24"/>
        </w:rPr>
        <w:t>advertisi</w:t>
      </w:r>
      <w:proofErr w:type="spellEnd"/>
    </w:p>
    <w:p w:rsidR="003B1E45" w:rsidRPr="00147C50" w:rsidRDefault="003B1E45" w:rsidP="0042310D">
      <w:pPr>
        <w:spacing w:before="24"/>
        <w:jc w:val="both"/>
        <w:rPr>
          <w:rFonts w:ascii="Arial" w:hAnsi="Arial" w:cs="Arial"/>
          <w:b/>
          <w:bCs/>
          <w:sz w:val="24"/>
          <w:szCs w:val="24"/>
          <w:lang w:val="en-US"/>
        </w:rPr>
      </w:pPr>
      <w:r w:rsidRPr="00147C50">
        <w:rPr>
          <w:rFonts w:ascii="Arial" w:hAnsi="Arial" w:cs="Arial"/>
          <w:b/>
          <w:bCs/>
          <w:sz w:val="24"/>
          <w:szCs w:val="24"/>
          <w:lang w:val="en-US"/>
        </w:rPr>
        <w:t>Key Tools in Information Management</w:t>
      </w:r>
    </w:p>
    <w:p w:rsidR="003B1E45" w:rsidRPr="00147C50" w:rsidRDefault="003B1E45" w:rsidP="0042310D">
      <w:pPr>
        <w:spacing w:before="24"/>
        <w:jc w:val="both"/>
        <w:rPr>
          <w:rFonts w:ascii="Arial" w:hAnsi="Arial" w:cs="Arial"/>
          <w:bCs/>
          <w:i/>
          <w:sz w:val="24"/>
          <w:szCs w:val="24"/>
          <w:lang w:val="en-US"/>
        </w:rPr>
      </w:pPr>
      <w:r w:rsidRPr="00147C50">
        <w:rPr>
          <w:rFonts w:ascii="Arial" w:hAnsi="Arial" w:cs="Arial"/>
          <w:bCs/>
          <w:i/>
          <w:sz w:val="24"/>
          <w:szCs w:val="24"/>
          <w:lang w:val="en-US"/>
        </w:rPr>
        <w:t>Geographic Information Systems – GIS</w:t>
      </w:r>
    </w:p>
    <w:p w:rsidR="003B1E45" w:rsidRPr="00147C50" w:rsidRDefault="003B1E45" w:rsidP="0042310D">
      <w:pPr>
        <w:spacing w:before="24"/>
        <w:jc w:val="both"/>
        <w:rPr>
          <w:rFonts w:ascii="Arial" w:hAnsi="Arial" w:cs="Arial"/>
          <w:bCs/>
          <w:sz w:val="24"/>
          <w:szCs w:val="24"/>
        </w:rPr>
      </w:pPr>
      <w:r w:rsidRPr="00147C50">
        <w:rPr>
          <w:rFonts w:ascii="Arial" w:hAnsi="Arial" w:cs="Arial"/>
          <w:bCs/>
          <w:sz w:val="24"/>
          <w:szCs w:val="24"/>
        </w:rPr>
        <w:t>A computer-based system that uses secondary and/or primary data to generate maps that visually display vario</w:t>
      </w:r>
      <w:r w:rsidR="00DA7FDC" w:rsidRPr="00147C50">
        <w:rPr>
          <w:rFonts w:ascii="Arial" w:hAnsi="Arial" w:cs="Arial"/>
          <w:bCs/>
          <w:sz w:val="24"/>
          <w:szCs w:val="24"/>
        </w:rPr>
        <w:t>us types of data geographically.</w:t>
      </w:r>
    </w:p>
    <w:p w:rsidR="00DA7FDC" w:rsidRPr="00147C50" w:rsidRDefault="00DA7FDC" w:rsidP="00DA7FDC">
      <w:pPr>
        <w:spacing w:before="24"/>
        <w:jc w:val="both"/>
        <w:rPr>
          <w:rFonts w:ascii="Arial" w:hAnsi="Arial" w:cs="Arial"/>
          <w:bCs/>
          <w:sz w:val="24"/>
          <w:szCs w:val="24"/>
        </w:rPr>
      </w:pPr>
      <w:r w:rsidRPr="00147C50">
        <w:rPr>
          <w:rFonts w:ascii="Arial" w:hAnsi="Arial" w:cs="Arial"/>
          <w:bCs/>
          <w:sz w:val="24"/>
          <w:szCs w:val="24"/>
          <w:lang w:val="en-US"/>
        </w:rPr>
        <w:lastRenderedPageBreak/>
        <w:t>It provides both a means of maintaining geographic databases and a tool capable of complex spatial analysis to provide information for a decision support system.</w:t>
      </w:r>
    </w:p>
    <w:p w:rsidR="00DA7FDC" w:rsidRPr="00147C50" w:rsidRDefault="00DA7FDC" w:rsidP="00DA7FDC">
      <w:pPr>
        <w:spacing w:before="24"/>
        <w:jc w:val="both"/>
        <w:rPr>
          <w:rFonts w:ascii="Arial" w:hAnsi="Arial" w:cs="Arial"/>
          <w:bCs/>
          <w:sz w:val="24"/>
          <w:szCs w:val="24"/>
        </w:rPr>
      </w:pPr>
      <w:r w:rsidRPr="00147C50">
        <w:rPr>
          <w:rFonts w:ascii="Arial" w:hAnsi="Arial" w:cs="Arial"/>
          <w:bCs/>
          <w:sz w:val="24"/>
          <w:szCs w:val="24"/>
          <w:lang w:val="en-US"/>
        </w:rPr>
        <w:t>A geographic database can store and provide access to corporate data, such as customer locations, facilities, logistic routes, and competitors. Helps maximize location choices</w:t>
      </w:r>
    </w:p>
    <w:p w:rsidR="003B1E45" w:rsidRPr="00147C50" w:rsidRDefault="00DA7FDC" w:rsidP="0042310D">
      <w:pPr>
        <w:spacing w:before="24"/>
        <w:jc w:val="both"/>
        <w:rPr>
          <w:rFonts w:ascii="Arial" w:hAnsi="Arial" w:cs="Arial"/>
          <w:bCs/>
          <w:sz w:val="24"/>
          <w:szCs w:val="24"/>
        </w:rPr>
      </w:pPr>
      <w:r w:rsidRPr="00147C50">
        <w:rPr>
          <w:rFonts w:ascii="Arial" w:hAnsi="Arial" w:cs="Arial"/>
          <w:bCs/>
          <w:sz w:val="24"/>
          <w:szCs w:val="24"/>
          <w:lang w:val="en-US"/>
        </w:rPr>
        <w:t>Advantages:</w:t>
      </w:r>
      <w:r w:rsidRPr="00147C50">
        <w:rPr>
          <w:rFonts w:ascii="Arial" w:hAnsi="Arial" w:cs="Arial"/>
          <w:b/>
          <w:bCs/>
          <w:sz w:val="24"/>
          <w:szCs w:val="24"/>
          <w:lang w:val="en-US"/>
        </w:rPr>
        <w:t xml:space="preserve"> </w:t>
      </w:r>
      <w:r w:rsidRPr="00147C50">
        <w:rPr>
          <w:rFonts w:ascii="Arial" w:hAnsi="Arial" w:cs="Arial"/>
          <w:bCs/>
          <w:sz w:val="24"/>
          <w:szCs w:val="24"/>
          <w:lang w:val="en-US"/>
        </w:rPr>
        <w:t>Cost has fallen, ease of business-related analysis, can be transmitted over the internet easily.</w:t>
      </w:r>
    </w:p>
    <w:p w:rsidR="003B1E45" w:rsidRPr="00147C50" w:rsidRDefault="003B1E45" w:rsidP="0042310D">
      <w:pPr>
        <w:spacing w:before="24"/>
        <w:jc w:val="both"/>
        <w:rPr>
          <w:rFonts w:ascii="Arial" w:hAnsi="Arial" w:cs="Arial"/>
          <w:bCs/>
          <w:i/>
          <w:sz w:val="24"/>
          <w:szCs w:val="24"/>
        </w:rPr>
      </w:pPr>
      <w:r w:rsidRPr="00147C50">
        <w:rPr>
          <w:rFonts w:ascii="Arial" w:hAnsi="Arial" w:cs="Arial"/>
          <w:bCs/>
          <w:i/>
          <w:sz w:val="24"/>
          <w:szCs w:val="24"/>
        </w:rPr>
        <w:t>Decision Support Systems – DSS</w:t>
      </w:r>
    </w:p>
    <w:p w:rsidR="003B1E45" w:rsidRPr="00147C50" w:rsidRDefault="003B1E45" w:rsidP="0042310D">
      <w:pPr>
        <w:spacing w:before="24"/>
        <w:jc w:val="both"/>
        <w:rPr>
          <w:rFonts w:ascii="Arial" w:hAnsi="Arial" w:cs="Arial"/>
          <w:bCs/>
          <w:sz w:val="24"/>
          <w:szCs w:val="24"/>
          <w:lang w:val="en-US"/>
        </w:rPr>
      </w:pPr>
      <w:r w:rsidRPr="00147C50">
        <w:rPr>
          <w:rFonts w:ascii="Arial" w:hAnsi="Arial" w:cs="Arial"/>
          <w:bCs/>
          <w:sz w:val="24"/>
          <w:szCs w:val="24"/>
          <w:lang w:val="en-US"/>
        </w:rPr>
        <w:t>An interactive, personalized information management system designed to be initiated and controlled by individual decision makers</w:t>
      </w:r>
    </w:p>
    <w:p w:rsidR="003B1E45" w:rsidRPr="00147C50" w:rsidRDefault="003B1E45" w:rsidP="003B1E45">
      <w:pPr>
        <w:spacing w:before="24"/>
        <w:jc w:val="both"/>
        <w:rPr>
          <w:rFonts w:ascii="Arial" w:hAnsi="Arial" w:cs="Arial"/>
          <w:bCs/>
          <w:sz w:val="24"/>
          <w:szCs w:val="24"/>
        </w:rPr>
      </w:pPr>
      <w:r w:rsidRPr="00147C50">
        <w:rPr>
          <w:rFonts w:ascii="Arial" w:hAnsi="Arial" w:cs="Arial"/>
          <w:bCs/>
          <w:sz w:val="24"/>
          <w:szCs w:val="24"/>
        </w:rPr>
        <w:t>The DSS must be interactive (gives results to simple instructions), flexible (it can sort, regroup, total, average and manipulate data in different and in the best ways), discovery-oriented (probe for trends, isolate problems, ask new questions) and easy to learn and use</w:t>
      </w:r>
    </w:p>
    <w:p w:rsidR="0042310D" w:rsidRPr="00147C50" w:rsidRDefault="003B1E45" w:rsidP="0042310D">
      <w:pPr>
        <w:spacing w:before="24"/>
        <w:jc w:val="both"/>
        <w:rPr>
          <w:rFonts w:ascii="Arial" w:hAnsi="Arial" w:cs="Arial"/>
          <w:bCs/>
          <w:sz w:val="24"/>
          <w:szCs w:val="24"/>
        </w:rPr>
      </w:pPr>
      <w:r w:rsidRPr="00147C50">
        <w:rPr>
          <w:rFonts w:ascii="Arial" w:hAnsi="Arial" w:cs="Arial"/>
          <w:bCs/>
          <w:sz w:val="24"/>
          <w:szCs w:val="24"/>
        </w:rPr>
        <w:t>Managers use a DSS to conduct sales analyses, forecast sales, evaluate advertising, analyze product lines, and keep tabs on market trends and competitor’s actions. It not only allows managers to ask “what if” questions but enables them to vi</w:t>
      </w:r>
      <w:r w:rsidR="00741D3D">
        <w:rPr>
          <w:rFonts w:ascii="Arial" w:hAnsi="Arial" w:cs="Arial"/>
          <w:bCs/>
          <w:sz w:val="24"/>
          <w:szCs w:val="24"/>
        </w:rPr>
        <w:t>ew any given slice of the data.</w:t>
      </w:r>
    </w:p>
    <w:p w:rsidR="008B7D9A" w:rsidRPr="00147C50" w:rsidRDefault="008C2FBD" w:rsidP="00060D0E">
      <w:pPr>
        <w:spacing w:before="24"/>
        <w:jc w:val="both"/>
        <w:rPr>
          <w:rFonts w:ascii="Arial" w:hAnsi="Arial" w:cs="Arial"/>
          <w:b/>
          <w:bCs/>
          <w:sz w:val="24"/>
          <w:szCs w:val="24"/>
          <w:lang w:val="en-US"/>
        </w:rPr>
      </w:pPr>
      <w:r>
        <w:rPr>
          <w:rFonts w:ascii="Arial" w:hAnsi="Arial" w:cs="Arial"/>
          <w:b/>
          <w:bCs/>
          <w:sz w:val="24"/>
          <w:szCs w:val="24"/>
          <w:lang w:val="en-US"/>
        </w:rPr>
        <w:t>Secondary Data Distribution</w:t>
      </w:r>
    </w:p>
    <w:p w:rsidR="008B7D9A" w:rsidRPr="00147C50" w:rsidRDefault="004275F6" w:rsidP="00060D0E">
      <w:pPr>
        <w:spacing w:before="24"/>
        <w:jc w:val="both"/>
        <w:rPr>
          <w:rFonts w:ascii="Arial" w:hAnsi="Arial" w:cs="Arial"/>
          <w:b/>
          <w:bCs/>
          <w:sz w:val="24"/>
          <w:szCs w:val="24"/>
          <w:lang w:val="en-US"/>
        </w:rPr>
      </w:pPr>
      <w:r w:rsidRPr="00147C50">
        <w:rPr>
          <w:rFonts w:ascii="Arial" w:hAnsi="Arial" w:cs="Arial"/>
          <w:b/>
          <w:bCs/>
          <w:sz w:val="24"/>
          <w:szCs w:val="24"/>
          <w:lang w:val="en-US"/>
        </w:rPr>
        <w:t>Single-Source Data</w:t>
      </w:r>
    </w:p>
    <w:p w:rsidR="00E86882" w:rsidRPr="00147C50" w:rsidRDefault="003C36F1" w:rsidP="003C36F1">
      <w:pPr>
        <w:pStyle w:val="ListParagraph"/>
        <w:numPr>
          <w:ilvl w:val="0"/>
          <w:numId w:val="48"/>
        </w:numPr>
        <w:spacing w:before="24"/>
        <w:jc w:val="both"/>
        <w:rPr>
          <w:rFonts w:ascii="Arial" w:hAnsi="Arial" w:cs="Arial"/>
          <w:bCs/>
          <w:sz w:val="24"/>
          <w:szCs w:val="24"/>
        </w:rPr>
      </w:pPr>
      <w:r w:rsidRPr="00147C50">
        <w:rPr>
          <w:rFonts w:ascii="Arial" w:hAnsi="Arial" w:cs="Arial"/>
          <w:bCs/>
          <w:sz w:val="24"/>
          <w:szCs w:val="24"/>
        </w:rPr>
        <w:t xml:space="preserve">Diverse types of data offered by a single company such as Nielsen </w:t>
      </w:r>
      <w:proofErr w:type="spellStart"/>
      <w:r w:rsidRPr="00147C50">
        <w:rPr>
          <w:rFonts w:ascii="Arial" w:hAnsi="Arial" w:cs="Arial"/>
          <w:bCs/>
          <w:sz w:val="24"/>
          <w:szCs w:val="24"/>
        </w:rPr>
        <w:t>Scantrack</w:t>
      </w:r>
      <w:proofErr w:type="spellEnd"/>
      <w:r w:rsidRPr="00147C50">
        <w:rPr>
          <w:rFonts w:ascii="Arial" w:hAnsi="Arial" w:cs="Arial"/>
          <w:bCs/>
          <w:sz w:val="24"/>
          <w:szCs w:val="24"/>
        </w:rPr>
        <w:t xml:space="preserve"> and IRI (iriworldwide.com/)</w:t>
      </w:r>
    </w:p>
    <w:p w:rsidR="004275F6" w:rsidRPr="00741D3D" w:rsidRDefault="003C36F1" w:rsidP="004275F6">
      <w:pPr>
        <w:pStyle w:val="ListParagraph"/>
        <w:numPr>
          <w:ilvl w:val="0"/>
          <w:numId w:val="48"/>
        </w:numPr>
        <w:spacing w:before="24"/>
        <w:jc w:val="both"/>
        <w:rPr>
          <w:rFonts w:ascii="Arial" w:hAnsi="Arial" w:cs="Arial"/>
          <w:bCs/>
          <w:sz w:val="24"/>
          <w:szCs w:val="24"/>
        </w:rPr>
      </w:pPr>
      <w:r w:rsidRPr="00147C50">
        <w:rPr>
          <w:rFonts w:ascii="Arial" w:hAnsi="Arial" w:cs="Arial"/>
          <w:bCs/>
          <w:sz w:val="24"/>
          <w:szCs w:val="24"/>
        </w:rPr>
        <w:t>Data are usually integrated on the basis of a common variable such as geographic area or store</w:t>
      </w:r>
    </w:p>
    <w:p w:rsidR="004275F6" w:rsidRPr="00147C50" w:rsidRDefault="004275F6" w:rsidP="004275F6">
      <w:pPr>
        <w:spacing w:before="24"/>
        <w:jc w:val="both"/>
        <w:rPr>
          <w:rFonts w:ascii="Arial" w:hAnsi="Arial" w:cs="Arial"/>
          <w:b/>
          <w:bCs/>
          <w:sz w:val="24"/>
          <w:szCs w:val="24"/>
        </w:rPr>
      </w:pPr>
      <w:r w:rsidRPr="00147C50">
        <w:rPr>
          <w:rFonts w:ascii="Arial" w:hAnsi="Arial" w:cs="Arial"/>
          <w:b/>
          <w:bCs/>
          <w:sz w:val="24"/>
          <w:szCs w:val="24"/>
        </w:rPr>
        <w:t>Competitive Intelligence</w:t>
      </w:r>
    </w:p>
    <w:p w:rsidR="00E86882" w:rsidRPr="00147C50" w:rsidRDefault="003C36F1" w:rsidP="003C36F1">
      <w:pPr>
        <w:pStyle w:val="ListParagraph"/>
        <w:numPr>
          <w:ilvl w:val="0"/>
          <w:numId w:val="49"/>
        </w:numPr>
        <w:spacing w:before="24"/>
        <w:jc w:val="both"/>
        <w:rPr>
          <w:rFonts w:ascii="Arial" w:hAnsi="Arial" w:cs="Arial"/>
          <w:bCs/>
          <w:sz w:val="24"/>
          <w:szCs w:val="24"/>
        </w:rPr>
      </w:pPr>
      <w:r w:rsidRPr="00147C50">
        <w:rPr>
          <w:rFonts w:ascii="Arial" w:hAnsi="Arial" w:cs="Arial"/>
          <w:bCs/>
          <w:sz w:val="24"/>
          <w:szCs w:val="24"/>
          <w:lang w:val="en-US"/>
        </w:rPr>
        <w:t xml:space="preserve">An emerging field: obtaining information using </w:t>
      </w:r>
      <w:r w:rsidRPr="00147C50">
        <w:rPr>
          <w:rFonts w:ascii="Arial" w:hAnsi="Arial" w:cs="Arial"/>
          <w:bCs/>
          <w:sz w:val="24"/>
          <w:szCs w:val="24"/>
          <w:u w:val="single"/>
          <w:lang w:val="en-US"/>
        </w:rPr>
        <w:t>legal</w:t>
      </w:r>
      <w:r w:rsidRPr="00147C50">
        <w:rPr>
          <w:rFonts w:ascii="Arial" w:hAnsi="Arial" w:cs="Arial"/>
          <w:bCs/>
          <w:sz w:val="24"/>
          <w:szCs w:val="24"/>
          <w:lang w:val="en-US"/>
        </w:rPr>
        <w:t xml:space="preserve"> means, and protecting yourself from economic espionage </w:t>
      </w:r>
    </w:p>
    <w:p w:rsidR="004C25DB" w:rsidRPr="008C2FBD" w:rsidRDefault="003C36F1" w:rsidP="004C25DB">
      <w:pPr>
        <w:pStyle w:val="ListParagraph"/>
        <w:numPr>
          <w:ilvl w:val="0"/>
          <w:numId w:val="49"/>
        </w:numPr>
        <w:spacing w:before="24"/>
        <w:jc w:val="both"/>
        <w:rPr>
          <w:rFonts w:ascii="Arial" w:hAnsi="Arial" w:cs="Arial"/>
          <w:bCs/>
          <w:sz w:val="24"/>
          <w:szCs w:val="24"/>
        </w:rPr>
      </w:pPr>
      <w:r w:rsidRPr="00147C50">
        <w:rPr>
          <w:rFonts w:ascii="Arial" w:hAnsi="Arial" w:cs="Arial"/>
          <w:bCs/>
          <w:sz w:val="24"/>
          <w:szCs w:val="24"/>
          <w:lang w:val="en-US"/>
        </w:rPr>
        <w:t>Reverse engineering and tracking hiring activity used among other tools – company web sites also monitored</w:t>
      </w:r>
    </w:p>
    <w:p w:rsidR="00003505" w:rsidRPr="00147C50" w:rsidRDefault="00526EC4" w:rsidP="00060D0E">
      <w:pPr>
        <w:spacing w:before="24"/>
        <w:jc w:val="both"/>
        <w:rPr>
          <w:rFonts w:ascii="Arial" w:hAnsi="Arial" w:cs="Arial"/>
          <w:b/>
          <w:bCs/>
          <w:sz w:val="24"/>
          <w:szCs w:val="24"/>
        </w:rPr>
      </w:pPr>
      <w:r w:rsidRPr="00147C50">
        <w:rPr>
          <w:rFonts w:ascii="Arial" w:hAnsi="Arial" w:cs="Arial"/>
          <w:b/>
          <w:bCs/>
          <w:sz w:val="24"/>
          <w:szCs w:val="24"/>
        </w:rPr>
        <w:t>CHAPTER 5: FOCUS GROUPS, DEPTH INTERVIEWS, AND OTHER NON-QUANTITATIVE RESEARCH METHODS</w:t>
      </w:r>
    </w:p>
    <w:p w:rsidR="00003505" w:rsidRPr="00147C50" w:rsidRDefault="00003505" w:rsidP="00060D0E">
      <w:pPr>
        <w:spacing w:before="24"/>
        <w:jc w:val="both"/>
        <w:rPr>
          <w:rFonts w:ascii="Arial" w:hAnsi="Arial" w:cs="Arial"/>
          <w:b/>
          <w:bCs/>
          <w:sz w:val="24"/>
          <w:szCs w:val="24"/>
        </w:rPr>
      </w:pPr>
      <w:r w:rsidRPr="00147C50">
        <w:rPr>
          <w:rFonts w:ascii="Arial" w:hAnsi="Arial" w:cs="Arial"/>
          <w:b/>
          <w:bCs/>
          <w:sz w:val="24"/>
          <w:szCs w:val="24"/>
        </w:rPr>
        <w:lastRenderedPageBreak/>
        <w:t>Qualitative</w:t>
      </w:r>
    </w:p>
    <w:p w:rsidR="00003505" w:rsidRPr="00147C50" w:rsidRDefault="00003505" w:rsidP="00060D0E">
      <w:pPr>
        <w:spacing w:before="24"/>
        <w:jc w:val="both"/>
        <w:rPr>
          <w:rFonts w:ascii="Arial" w:hAnsi="Arial" w:cs="Arial"/>
          <w:bCs/>
          <w:sz w:val="24"/>
          <w:szCs w:val="24"/>
        </w:rPr>
      </w:pPr>
      <w:r w:rsidRPr="00147C50">
        <w:rPr>
          <w:rFonts w:ascii="Arial" w:hAnsi="Arial" w:cs="Arial"/>
          <w:bCs/>
          <w:sz w:val="24"/>
          <w:szCs w:val="24"/>
        </w:rPr>
        <w:t>Research whose findings are not subject to quantification or quantitative analysis.  Its research conclusions are not based on precisely, measurable statistics but on more subjec</w:t>
      </w:r>
      <w:r w:rsidR="00741D3D">
        <w:rPr>
          <w:rFonts w:ascii="Arial" w:hAnsi="Arial" w:cs="Arial"/>
          <w:bCs/>
          <w:sz w:val="24"/>
          <w:szCs w:val="24"/>
        </w:rPr>
        <w:t>tive observations and analysis.</w:t>
      </w:r>
    </w:p>
    <w:p w:rsidR="00003505" w:rsidRPr="00147C50" w:rsidRDefault="00003505" w:rsidP="00060D0E">
      <w:pPr>
        <w:spacing w:before="24"/>
        <w:jc w:val="both"/>
        <w:rPr>
          <w:rFonts w:ascii="Arial" w:hAnsi="Arial" w:cs="Arial"/>
          <w:b/>
          <w:bCs/>
          <w:sz w:val="24"/>
          <w:szCs w:val="24"/>
        </w:rPr>
      </w:pPr>
      <w:r w:rsidRPr="00147C50">
        <w:rPr>
          <w:rFonts w:ascii="Arial" w:hAnsi="Arial" w:cs="Arial"/>
          <w:b/>
          <w:bCs/>
          <w:sz w:val="24"/>
          <w:szCs w:val="24"/>
        </w:rPr>
        <w:t>Quantitative</w:t>
      </w:r>
    </w:p>
    <w:p w:rsidR="001C4E36" w:rsidRPr="00147C50" w:rsidRDefault="00003505" w:rsidP="00060D0E">
      <w:pPr>
        <w:spacing w:before="24"/>
        <w:jc w:val="both"/>
        <w:rPr>
          <w:rFonts w:ascii="Arial" w:hAnsi="Arial" w:cs="Arial"/>
          <w:bCs/>
          <w:sz w:val="24"/>
          <w:szCs w:val="24"/>
        </w:rPr>
      </w:pPr>
      <w:r w:rsidRPr="00147C50">
        <w:rPr>
          <w:rFonts w:ascii="Arial" w:hAnsi="Arial" w:cs="Arial"/>
          <w:bCs/>
          <w:sz w:val="24"/>
          <w:szCs w:val="24"/>
        </w:rPr>
        <w:t>Research that uses mathematical analysis. Typically research analysis is done using me</w:t>
      </w:r>
      <w:r w:rsidR="00741D3D">
        <w:rPr>
          <w:rFonts w:ascii="Arial" w:hAnsi="Arial" w:cs="Arial"/>
          <w:bCs/>
          <w:sz w:val="24"/>
          <w:szCs w:val="24"/>
        </w:rPr>
        <w:t>asurable and numeric standards.</w:t>
      </w:r>
    </w:p>
    <w:p w:rsidR="001C4E36" w:rsidRPr="00147C50" w:rsidRDefault="001C4E36" w:rsidP="00060D0E">
      <w:pPr>
        <w:spacing w:before="24"/>
        <w:jc w:val="both"/>
        <w:rPr>
          <w:rFonts w:ascii="Arial" w:hAnsi="Arial" w:cs="Arial"/>
          <w:b/>
          <w:bCs/>
          <w:sz w:val="24"/>
          <w:szCs w:val="24"/>
        </w:rPr>
      </w:pPr>
      <w:r w:rsidRPr="00147C50">
        <w:rPr>
          <w:rFonts w:ascii="Arial" w:hAnsi="Arial" w:cs="Arial"/>
          <w:b/>
          <w:bCs/>
          <w:sz w:val="24"/>
          <w:szCs w:val="24"/>
        </w:rPr>
        <w:t>Advantages of Qualitative Research</w:t>
      </w:r>
    </w:p>
    <w:p w:rsidR="001C4E36" w:rsidRPr="00147C50" w:rsidRDefault="001C4E36" w:rsidP="00060D0E">
      <w:pPr>
        <w:spacing w:before="24"/>
        <w:jc w:val="both"/>
        <w:rPr>
          <w:rFonts w:ascii="Arial" w:hAnsi="Arial" w:cs="Arial"/>
          <w:bCs/>
          <w:sz w:val="24"/>
          <w:szCs w:val="24"/>
        </w:rPr>
      </w:pPr>
      <w:r w:rsidRPr="00147C50">
        <w:rPr>
          <w:rFonts w:ascii="Arial" w:hAnsi="Arial" w:cs="Arial"/>
          <w:bCs/>
          <w:sz w:val="24"/>
          <w:szCs w:val="24"/>
        </w:rPr>
        <w:t>Initial research conducted to clarify and define the nature of a problem - over $4 billion a year spent on qualitative research (-Teacher)</w:t>
      </w:r>
    </w:p>
    <w:p w:rsidR="00E86882" w:rsidRPr="00147C50" w:rsidRDefault="003C36F1" w:rsidP="003C36F1">
      <w:pPr>
        <w:pStyle w:val="ListParagraph"/>
        <w:numPr>
          <w:ilvl w:val="0"/>
          <w:numId w:val="50"/>
        </w:numPr>
        <w:spacing w:before="24"/>
        <w:jc w:val="both"/>
        <w:rPr>
          <w:rFonts w:ascii="Arial" w:hAnsi="Arial" w:cs="Arial"/>
          <w:bCs/>
          <w:sz w:val="24"/>
          <w:szCs w:val="24"/>
        </w:rPr>
      </w:pPr>
      <w:r w:rsidRPr="00147C50">
        <w:rPr>
          <w:rFonts w:ascii="Arial" w:hAnsi="Arial" w:cs="Arial"/>
          <w:bCs/>
          <w:sz w:val="24"/>
          <w:szCs w:val="24"/>
        </w:rPr>
        <w:t>Cheaper and quicker than quantitative</w:t>
      </w:r>
    </w:p>
    <w:p w:rsidR="00E86882" w:rsidRPr="00147C50" w:rsidRDefault="003C36F1" w:rsidP="003C36F1">
      <w:pPr>
        <w:pStyle w:val="ListParagraph"/>
        <w:numPr>
          <w:ilvl w:val="0"/>
          <w:numId w:val="50"/>
        </w:numPr>
        <w:spacing w:before="24"/>
        <w:jc w:val="both"/>
        <w:rPr>
          <w:rFonts w:ascii="Arial" w:hAnsi="Arial" w:cs="Arial"/>
          <w:bCs/>
          <w:sz w:val="24"/>
          <w:szCs w:val="24"/>
        </w:rPr>
      </w:pPr>
      <w:r w:rsidRPr="00147C50">
        <w:rPr>
          <w:rFonts w:ascii="Arial" w:hAnsi="Arial" w:cs="Arial"/>
          <w:bCs/>
          <w:sz w:val="24"/>
          <w:szCs w:val="24"/>
        </w:rPr>
        <w:t xml:space="preserve"> Offers in-depth understanding of consumers</w:t>
      </w:r>
    </w:p>
    <w:p w:rsidR="00E86882" w:rsidRPr="00147C50" w:rsidRDefault="003C36F1" w:rsidP="003C36F1">
      <w:pPr>
        <w:pStyle w:val="ListParagraph"/>
        <w:numPr>
          <w:ilvl w:val="1"/>
          <w:numId w:val="50"/>
        </w:numPr>
        <w:spacing w:before="24"/>
        <w:jc w:val="both"/>
        <w:rPr>
          <w:rFonts w:ascii="Arial" w:hAnsi="Arial" w:cs="Arial"/>
          <w:bCs/>
          <w:sz w:val="24"/>
          <w:szCs w:val="24"/>
        </w:rPr>
      </w:pPr>
      <w:r w:rsidRPr="00147C50">
        <w:rPr>
          <w:rFonts w:ascii="Arial" w:hAnsi="Arial" w:cs="Arial"/>
          <w:bCs/>
          <w:sz w:val="24"/>
          <w:szCs w:val="24"/>
        </w:rPr>
        <w:t xml:space="preserve"> Consumers use ‘quality cues’ - colour, suds; roaches are like men who eat and run! </w:t>
      </w:r>
    </w:p>
    <w:p w:rsidR="00E86882" w:rsidRPr="00147C50" w:rsidRDefault="003C36F1" w:rsidP="003C36F1">
      <w:pPr>
        <w:pStyle w:val="ListParagraph"/>
        <w:numPr>
          <w:ilvl w:val="1"/>
          <w:numId w:val="50"/>
        </w:numPr>
        <w:spacing w:before="24"/>
        <w:jc w:val="both"/>
        <w:rPr>
          <w:rFonts w:ascii="Arial" w:hAnsi="Arial" w:cs="Arial"/>
          <w:bCs/>
          <w:sz w:val="24"/>
          <w:szCs w:val="24"/>
        </w:rPr>
      </w:pPr>
      <w:r w:rsidRPr="00147C50">
        <w:rPr>
          <w:rFonts w:ascii="Arial" w:hAnsi="Arial" w:cs="Arial"/>
          <w:bCs/>
          <w:sz w:val="24"/>
          <w:szCs w:val="24"/>
        </w:rPr>
        <w:t>It makes consumer input more vivid for managers</w:t>
      </w:r>
    </w:p>
    <w:p w:rsidR="00E86882" w:rsidRPr="00147C50" w:rsidRDefault="003C36F1" w:rsidP="003C36F1">
      <w:pPr>
        <w:pStyle w:val="ListParagraph"/>
        <w:numPr>
          <w:ilvl w:val="0"/>
          <w:numId w:val="50"/>
        </w:numPr>
        <w:spacing w:before="24"/>
        <w:jc w:val="both"/>
        <w:rPr>
          <w:rFonts w:ascii="Arial" w:hAnsi="Arial" w:cs="Arial"/>
          <w:bCs/>
          <w:sz w:val="24"/>
          <w:szCs w:val="24"/>
        </w:rPr>
      </w:pPr>
      <w:r w:rsidRPr="00147C50">
        <w:rPr>
          <w:rFonts w:ascii="Arial" w:hAnsi="Arial" w:cs="Arial"/>
          <w:bCs/>
          <w:sz w:val="24"/>
          <w:szCs w:val="24"/>
        </w:rPr>
        <w:t xml:space="preserve"> It provides insights and raises issues for quantitative research</w:t>
      </w:r>
    </w:p>
    <w:p w:rsidR="00E86882" w:rsidRPr="00147C50" w:rsidRDefault="003C36F1" w:rsidP="003C36F1">
      <w:pPr>
        <w:pStyle w:val="ListParagraph"/>
        <w:numPr>
          <w:ilvl w:val="1"/>
          <w:numId w:val="50"/>
        </w:numPr>
        <w:spacing w:before="24"/>
        <w:jc w:val="both"/>
        <w:rPr>
          <w:rFonts w:ascii="Arial" w:hAnsi="Arial" w:cs="Arial"/>
          <w:bCs/>
          <w:sz w:val="24"/>
          <w:szCs w:val="24"/>
        </w:rPr>
      </w:pPr>
      <w:r w:rsidRPr="00147C50">
        <w:rPr>
          <w:rFonts w:ascii="Arial" w:hAnsi="Arial" w:cs="Arial"/>
          <w:bCs/>
          <w:sz w:val="24"/>
          <w:szCs w:val="24"/>
        </w:rPr>
        <w:t>Can learn which questions to ask in survey</w:t>
      </w:r>
    </w:p>
    <w:p w:rsidR="001C4E36" w:rsidRPr="00741D3D" w:rsidRDefault="003C36F1" w:rsidP="001C4E36">
      <w:pPr>
        <w:pStyle w:val="ListParagraph"/>
        <w:numPr>
          <w:ilvl w:val="1"/>
          <w:numId w:val="50"/>
        </w:numPr>
        <w:spacing w:before="24"/>
        <w:jc w:val="both"/>
        <w:rPr>
          <w:rFonts w:ascii="Arial" w:hAnsi="Arial" w:cs="Arial"/>
          <w:bCs/>
          <w:sz w:val="24"/>
          <w:szCs w:val="24"/>
        </w:rPr>
      </w:pPr>
      <w:r w:rsidRPr="00147C50">
        <w:rPr>
          <w:rFonts w:ascii="Arial" w:hAnsi="Arial" w:cs="Arial"/>
          <w:bCs/>
          <w:sz w:val="24"/>
          <w:szCs w:val="24"/>
        </w:rPr>
        <w:t>Not a substitute for quantitative, a complement</w:t>
      </w:r>
    </w:p>
    <w:p w:rsidR="001C4E36" w:rsidRPr="00147C50" w:rsidRDefault="001C4E36" w:rsidP="001C4E36">
      <w:pPr>
        <w:spacing w:before="24"/>
        <w:jc w:val="both"/>
        <w:rPr>
          <w:rFonts w:ascii="Arial" w:hAnsi="Arial" w:cs="Arial"/>
          <w:bCs/>
          <w:sz w:val="24"/>
          <w:szCs w:val="24"/>
        </w:rPr>
      </w:pPr>
      <w:r w:rsidRPr="00147C50">
        <w:rPr>
          <w:rFonts w:ascii="Arial" w:hAnsi="Arial" w:cs="Arial"/>
          <w:b/>
          <w:bCs/>
          <w:sz w:val="24"/>
          <w:szCs w:val="24"/>
          <w:lang w:val="en-US"/>
        </w:rPr>
        <w:t>Disadvantages of Qualitative Research</w:t>
      </w:r>
    </w:p>
    <w:p w:rsidR="00E86882" w:rsidRPr="00147C50" w:rsidRDefault="001C4E36" w:rsidP="003C36F1">
      <w:pPr>
        <w:pStyle w:val="ListParagraph"/>
        <w:numPr>
          <w:ilvl w:val="0"/>
          <w:numId w:val="50"/>
        </w:numPr>
        <w:spacing w:before="24"/>
        <w:jc w:val="both"/>
        <w:rPr>
          <w:rFonts w:ascii="Arial" w:hAnsi="Arial" w:cs="Arial"/>
          <w:bCs/>
          <w:sz w:val="24"/>
          <w:szCs w:val="24"/>
        </w:rPr>
      </w:pPr>
      <w:r w:rsidRPr="00147C50">
        <w:rPr>
          <w:rFonts w:ascii="Arial" w:hAnsi="Arial" w:cs="Arial"/>
          <w:bCs/>
          <w:sz w:val="24"/>
          <w:szCs w:val="24"/>
        </w:rPr>
        <w:t>Not Replicable, Violates Scientific Method</w:t>
      </w:r>
    </w:p>
    <w:p w:rsidR="00E86882" w:rsidRPr="00147C50" w:rsidRDefault="003C36F1" w:rsidP="003C36F1">
      <w:pPr>
        <w:pStyle w:val="ListParagraph"/>
        <w:numPr>
          <w:ilvl w:val="1"/>
          <w:numId w:val="50"/>
        </w:numPr>
        <w:spacing w:before="24"/>
        <w:jc w:val="both"/>
        <w:rPr>
          <w:rFonts w:ascii="Arial" w:hAnsi="Arial" w:cs="Arial"/>
          <w:bCs/>
          <w:sz w:val="24"/>
          <w:szCs w:val="24"/>
        </w:rPr>
      </w:pPr>
      <w:r w:rsidRPr="00147C50">
        <w:rPr>
          <w:rFonts w:ascii="Arial" w:hAnsi="Arial" w:cs="Arial"/>
          <w:bCs/>
          <w:sz w:val="24"/>
          <w:szCs w:val="24"/>
        </w:rPr>
        <w:t xml:space="preserve">Samples </w:t>
      </w:r>
      <w:r w:rsidRPr="00147C50">
        <w:rPr>
          <w:rFonts w:ascii="Arial" w:hAnsi="Arial" w:cs="Arial"/>
          <w:bCs/>
          <w:sz w:val="24"/>
          <w:szCs w:val="24"/>
          <w:u w:val="single"/>
        </w:rPr>
        <w:t>always</w:t>
      </w:r>
      <w:r w:rsidRPr="00147C50">
        <w:rPr>
          <w:rFonts w:ascii="Arial" w:hAnsi="Arial" w:cs="Arial"/>
          <w:bCs/>
          <w:sz w:val="24"/>
          <w:szCs w:val="24"/>
        </w:rPr>
        <w:t xml:space="preserve"> small and non-representative, sometimes very badly so</w:t>
      </w:r>
    </w:p>
    <w:p w:rsidR="00E86882" w:rsidRPr="00147C50" w:rsidRDefault="001C4E36" w:rsidP="003C36F1">
      <w:pPr>
        <w:pStyle w:val="ListParagraph"/>
        <w:numPr>
          <w:ilvl w:val="0"/>
          <w:numId w:val="50"/>
        </w:numPr>
        <w:spacing w:before="24"/>
        <w:jc w:val="both"/>
        <w:rPr>
          <w:rFonts w:ascii="Arial" w:hAnsi="Arial" w:cs="Arial"/>
          <w:bCs/>
          <w:sz w:val="24"/>
          <w:szCs w:val="24"/>
        </w:rPr>
      </w:pPr>
      <w:r w:rsidRPr="00147C50">
        <w:rPr>
          <w:rFonts w:ascii="Arial" w:hAnsi="Arial" w:cs="Arial"/>
          <w:bCs/>
          <w:sz w:val="24"/>
          <w:szCs w:val="24"/>
        </w:rPr>
        <w:t>Subjective</w:t>
      </w:r>
    </w:p>
    <w:p w:rsidR="00E86882" w:rsidRPr="00147C50" w:rsidRDefault="003C36F1" w:rsidP="003C36F1">
      <w:pPr>
        <w:pStyle w:val="ListParagraph"/>
        <w:numPr>
          <w:ilvl w:val="1"/>
          <w:numId w:val="50"/>
        </w:numPr>
        <w:spacing w:before="24"/>
        <w:jc w:val="both"/>
        <w:rPr>
          <w:rFonts w:ascii="Arial" w:hAnsi="Arial" w:cs="Arial"/>
          <w:bCs/>
          <w:sz w:val="24"/>
          <w:szCs w:val="24"/>
        </w:rPr>
      </w:pPr>
      <w:r w:rsidRPr="00147C50">
        <w:rPr>
          <w:rFonts w:ascii="Arial" w:hAnsi="Arial" w:cs="Arial"/>
          <w:bCs/>
          <w:sz w:val="24"/>
          <w:szCs w:val="24"/>
        </w:rPr>
        <w:t>Results of a focus group/depth interview dependent on skills and interpretation of the moderator</w:t>
      </w:r>
    </w:p>
    <w:p w:rsidR="00E86882" w:rsidRPr="00147C50" w:rsidRDefault="003C36F1" w:rsidP="003C36F1">
      <w:pPr>
        <w:pStyle w:val="ListParagraph"/>
        <w:numPr>
          <w:ilvl w:val="1"/>
          <w:numId w:val="50"/>
        </w:numPr>
        <w:spacing w:before="24"/>
        <w:jc w:val="both"/>
        <w:rPr>
          <w:rFonts w:ascii="Arial" w:hAnsi="Arial" w:cs="Arial"/>
          <w:bCs/>
          <w:sz w:val="24"/>
          <w:szCs w:val="24"/>
        </w:rPr>
      </w:pPr>
      <w:r w:rsidRPr="00147C50">
        <w:rPr>
          <w:rFonts w:ascii="Arial" w:hAnsi="Arial" w:cs="Arial"/>
          <w:bCs/>
          <w:sz w:val="24"/>
          <w:szCs w:val="24"/>
        </w:rPr>
        <w:t xml:space="preserve">With a different set of 8 individuals, might come to the opposite conclusion </w:t>
      </w:r>
    </w:p>
    <w:p w:rsidR="00E86882" w:rsidRPr="00147C50" w:rsidRDefault="001C4E36" w:rsidP="003C36F1">
      <w:pPr>
        <w:pStyle w:val="ListParagraph"/>
        <w:numPr>
          <w:ilvl w:val="0"/>
          <w:numId w:val="50"/>
        </w:numPr>
        <w:spacing w:before="24"/>
        <w:jc w:val="both"/>
        <w:rPr>
          <w:rFonts w:ascii="Arial" w:hAnsi="Arial" w:cs="Arial"/>
          <w:bCs/>
          <w:sz w:val="24"/>
          <w:szCs w:val="24"/>
        </w:rPr>
      </w:pPr>
      <w:r w:rsidRPr="00147C50">
        <w:rPr>
          <w:rFonts w:ascii="Arial" w:hAnsi="Arial" w:cs="Arial"/>
          <w:bCs/>
          <w:sz w:val="24"/>
          <w:szCs w:val="24"/>
        </w:rPr>
        <w:t xml:space="preserve">Can’t Pick Up on Small Differences in Target Market </w:t>
      </w:r>
    </w:p>
    <w:p w:rsidR="001C4E36" w:rsidRPr="00741D3D" w:rsidRDefault="003C36F1" w:rsidP="00741D3D">
      <w:pPr>
        <w:pStyle w:val="ListParagraph"/>
        <w:numPr>
          <w:ilvl w:val="1"/>
          <w:numId w:val="50"/>
        </w:numPr>
        <w:spacing w:before="24"/>
        <w:jc w:val="both"/>
        <w:rPr>
          <w:rFonts w:ascii="Arial" w:hAnsi="Arial" w:cs="Arial"/>
          <w:bCs/>
          <w:sz w:val="24"/>
          <w:szCs w:val="24"/>
        </w:rPr>
      </w:pPr>
      <w:r w:rsidRPr="00147C50">
        <w:rPr>
          <w:rFonts w:ascii="Arial" w:hAnsi="Arial" w:cs="Arial"/>
          <w:bCs/>
          <w:sz w:val="24"/>
          <w:szCs w:val="24"/>
          <w:lang w:val="en-US"/>
        </w:rPr>
        <w:t>E.g., effects of prices with ’99’ endings, different segments of population</w:t>
      </w:r>
    </w:p>
    <w:p w:rsidR="001C4E36" w:rsidRPr="00147C50" w:rsidRDefault="001C4E36" w:rsidP="00060D0E">
      <w:pPr>
        <w:spacing w:before="24"/>
        <w:jc w:val="both"/>
        <w:rPr>
          <w:rFonts w:ascii="Arial" w:hAnsi="Arial" w:cs="Arial"/>
          <w:b/>
          <w:bCs/>
          <w:sz w:val="24"/>
          <w:szCs w:val="24"/>
        </w:rPr>
      </w:pPr>
      <w:r w:rsidRPr="00147C50">
        <w:rPr>
          <w:rFonts w:ascii="Arial" w:hAnsi="Arial" w:cs="Arial"/>
          <w:b/>
          <w:bCs/>
          <w:sz w:val="24"/>
          <w:szCs w:val="24"/>
        </w:rPr>
        <w:t>General Limitations of Qualitative Research</w:t>
      </w:r>
    </w:p>
    <w:p w:rsidR="001C4E36" w:rsidRPr="00147C50" w:rsidRDefault="001C4E36" w:rsidP="001C4E36">
      <w:pPr>
        <w:spacing w:before="24"/>
        <w:jc w:val="both"/>
        <w:rPr>
          <w:rFonts w:ascii="Arial" w:hAnsi="Arial" w:cs="Arial"/>
          <w:bCs/>
          <w:sz w:val="24"/>
          <w:szCs w:val="24"/>
        </w:rPr>
      </w:pPr>
      <w:r w:rsidRPr="00147C50">
        <w:rPr>
          <w:rFonts w:ascii="Arial" w:hAnsi="Arial" w:cs="Arial"/>
          <w:bCs/>
          <w:sz w:val="24"/>
          <w:szCs w:val="24"/>
          <w:lang w:val="en-US"/>
        </w:rPr>
        <w:t>1.  Attitudinal, perception, and belief differences revealed during qualitative research might not be easily measure.  Quantitative research will more precisely measure these differences.</w:t>
      </w:r>
    </w:p>
    <w:p w:rsidR="001C4E36" w:rsidRPr="00147C50" w:rsidRDefault="001C4E36" w:rsidP="001C4E36">
      <w:pPr>
        <w:spacing w:before="24"/>
        <w:jc w:val="both"/>
        <w:rPr>
          <w:rFonts w:ascii="Arial" w:hAnsi="Arial" w:cs="Arial"/>
          <w:bCs/>
          <w:sz w:val="24"/>
          <w:szCs w:val="24"/>
        </w:rPr>
      </w:pPr>
      <w:r w:rsidRPr="00147C50">
        <w:rPr>
          <w:rFonts w:ascii="Arial" w:hAnsi="Arial" w:cs="Arial"/>
          <w:bCs/>
          <w:sz w:val="24"/>
          <w:szCs w:val="24"/>
          <w:lang w:val="en-US"/>
        </w:rPr>
        <w:lastRenderedPageBreak/>
        <w:t>2.  Qualitative research is often not statistically representative of the general population.  Although qualitative results might give you a good idea about the population, they do not allow you to precisely gauge the populations’ responses based on the limited sample typical of qualitative research.</w:t>
      </w:r>
    </w:p>
    <w:p w:rsidR="001C4E36" w:rsidRPr="00147C50" w:rsidRDefault="001C4E36" w:rsidP="00060D0E">
      <w:pPr>
        <w:spacing w:before="24"/>
        <w:jc w:val="both"/>
        <w:rPr>
          <w:rFonts w:ascii="Arial" w:hAnsi="Arial" w:cs="Arial"/>
          <w:bCs/>
          <w:sz w:val="24"/>
          <w:szCs w:val="24"/>
        </w:rPr>
      </w:pPr>
      <w:r w:rsidRPr="00147C50">
        <w:rPr>
          <w:rFonts w:ascii="Arial" w:hAnsi="Arial" w:cs="Arial"/>
          <w:bCs/>
          <w:sz w:val="24"/>
          <w:szCs w:val="24"/>
          <w:lang w:val="en-US"/>
        </w:rPr>
        <w:t>3.  Anyone can purport to be an expert.</w:t>
      </w:r>
    </w:p>
    <w:p w:rsidR="00460D51" w:rsidRPr="00147C50" w:rsidRDefault="00460D51" w:rsidP="00060D0E">
      <w:pPr>
        <w:spacing w:before="24"/>
        <w:jc w:val="both"/>
        <w:rPr>
          <w:rFonts w:ascii="Arial" w:hAnsi="Arial" w:cs="Arial"/>
          <w:b/>
          <w:bCs/>
          <w:sz w:val="24"/>
          <w:szCs w:val="24"/>
        </w:rPr>
      </w:pPr>
      <w:r w:rsidRPr="00147C50">
        <w:rPr>
          <w:rFonts w:ascii="Arial" w:hAnsi="Arial" w:cs="Arial"/>
          <w:b/>
          <w:bCs/>
          <w:sz w:val="24"/>
          <w:szCs w:val="24"/>
        </w:rPr>
        <w:t>Factors to Consider in Qualitative Research</w:t>
      </w:r>
    </w:p>
    <w:p w:rsidR="00460D51" w:rsidRPr="00147C50" w:rsidRDefault="00460D51" w:rsidP="003C36F1">
      <w:pPr>
        <w:pStyle w:val="ListParagraph"/>
        <w:numPr>
          <w:ilvl w:val="0"/>
          <w:numId w:val="51"/>
        </w:numPr>
        <w:spacing w:before="24"/>
        <w:jc w:val="both"/>
        <w:rPr>
          <w:rFonts w:ascii="Arial" w:hAnsi="Arial" w:cs="Arial"/>
          <w:bCs/>
          <w:sz w:val="24"/>
          <w:szCs w:val="24"/>
        </w:rPr>
      </w:pPr>
      <w:r w:rsidRPr="00147C50">
        <w:rPr>
          <w:rFonts w:ascii="Arial" w:hAnsi="Arial" w:cs="Arial"/>
          <w:bCs/>
          <w:sz w:val="24"/>
          <w:szCs w:val="24"/>
          <w:lang w:val="en-US"/>
        </w:rPr>
        <w:t>Time / budget</w:t>
      </w:r>
    </w:p>
    <w:p w:rsidR="00460D51" w:rsidRPr="00147C50" w:rsidRDefault="00460D51" w:rsidP="003C36F1">
      <w:pPr>
        <w:pStyle w:val="ListParagraph"/>
        <w:numPr>
          <w:ilvl w:val="0"/>
          <w:numId w:val="51"/>
        </w:numPr>
        <w:spacing w:before="24"/>
        <w:jc w:val="both"/>
        <w:rPr>
          <w:rFonts w:ascii="Arial" w:hAnsi="Arial" w:cs="Arial"/>
          <w:bCs/>
          <w:sz w:val="24"/>
          <w:szCs w:val="24"/>
        </w:rPr>
      </w:pPr>
      <w:r w:rsidRPr="00147C50">
        <w:rPr>
          <w:rFonts w:ascii="Arial" w:hAnsi="Arial" w:cs="Arial"/>
          <w:bCs/>
          <w:sz w:val="24"/>
          <w:szCs w:val="24"/>
          <w:lang w:val="en-US"/>
        </w:rPr>
        <w:t xml:space="preserve"> How the research results will be used</w:t>
      </w:r>
    </w:p>
    <w:p w:rsidR="00460D51" w:rsidRPr="00147C50" w:rsidRDefault="00460D51" w:rsidP="003C36F1">
      <w:pPr>
        <w:pStyle w:val="ListParagraph"/>
        <w:numPr>
          <w:ilvl w:val="0"/>
          <w:numId w:val="51"/>
        </w:numPr>
        <w:spacing w:before="24"/>
        <w:jc w:val="both"/>
        <w:rPr>
          <w:rFonts w:ascii="Arial" w:hAnsi="Arial" w:cs="Arial"/>
          <w:bCs/>
          <w:sz w:val="24"/>
          <w:szCs w:val="24"/>
        </w:rPr>
      </w:pPr>
      <w:r w:rsidRPr="00147C50">
        <w:rPr>
          <w:rFonts w:ascii="Arial" w:hAnsi="Arial" w:cs="Arial"/>
          <w:bCs/>
          <w:sz w:val="24"/>
          <w:szCs w:val="24"/>
          <w:lang w:val="en-US"/>
        </w:rPr>
        <w:t xml:space="preserve"> Product / service tangibility</w:t>
      </w:r>
    </w:p>
    <w:p w:rsidR="00460D51" w:rsidRPr="00147C50" w:rsidRDefault="00460D51" w:rsidP="003C36F1">
      <w:pPr>
        <w:pStyle w:val="ListParagraph"/>
        <w:numPr>
          <w:ilvl w:val="0"/>
          <w:numId w:val="51"/>
        </w:numPr>
        <w:spacing w:before="24"/>
        <w:jc w:val="both"/>
        <w:rPr>
          <w:rFonts w:ascii="Arial" w:hAnsi="Arial" w:cs="Arial"/>
          <w:bCs/>
          <w:sz w:val="24"/>
          <w:szCs w:val="24"/>
        </w:rPr>
      </w:pPr>
      <w:r w:rsidRPr="00147C50">
        <w:rPr>
          <w:rFonts w:ascii="Arial" w:hAnsi="Arial" w:cs="Arial"/>
          <w:bCs/>
          <w:sz w:val="24"/>
          <w:szCs w:val="24"/>
          <w:lang w:val="en-US"/>
        </w:rPr>
        <w:t xml:space="preserve"> Research goals &amp; objectives </w:t>
      </w:r>
    </w:p>
    <w:p w:rsidR="00460D51" w:rsidRPr="00147C50" w:rsidRDefault="00460D51" w:rsidP="003C36F1">
      <w:pPr>
        <w:pStyle w:val="ListParagraph"/>
        <w:numPr>
          <w:ilvl w:val="0"/>
          <w:numId w:val="51"/>
        </w:numPr>
        <w:spacing w:before="24"/>
        <w:jc w:val="both"/>
        <w:rPr>
          <w:rFonts w:ascii="Arial" w:hAnsi="Arial" w:cs="Arial"/>
          <w:bCs/>
          <w:sz w:val="24"/>
          <w:szCs w:val="24"/>
        </w:rPr>
      </w:pPr>
      <w:r w:rsidRPr="00147C50">
        <w:rPr>
          <w:rFonts w:ascii="Arial" w:hAnsi="Arial" w:cs="Arial"/>
          <w:bCs/>
          <w:sz w:val="24"/>
          <w:szCs w:val="24"/>
          <w:lang w:val="en-US"/>
        </w:rPr>
        <w:t xml:space="preserve"> Participant availability and willingness</w:t>
      </w:r>
    </w:p>
    <w:p w:rsidR="00460D51" w:rsidRPr="00147C50" w:rsidRDefault="00460D51" w:rsidP="003C36F1">
      <w:pPr>
        <w:pStyle w:val="ListParagraph"/>
        <w:numPr>
          <w:ilvl w:val="0"/>
          <w:numId w:val="51"/>
        </w:numPr>
        <w:spacing w:before="24"/>
        <w:jc w:val="both"/>
        <w:rPr>
          <w:rFonts w:ascii="Arial" w:hAnsi="Arial" w:cs="Arial"/>
          <w:bCs/>
          <w:sz w:val="24"/>
          <w:szCs w:val="24"/>
        </w:rPr>
      </w:pPr>
      <w:r w:rsidRPr="00147C50">
        <w:rPr>
          <w:rFonts w:ascii="Arial" w:hAnsi="Arial" w:cs="Arial"/>
          <w:bCs/>
          <w:sz w:val="24"/>
          <w:szCs w:val="24"/>
          <w:lang w:val="en-US"/>
        </w:rPr>
        <w:t xml:space="preserve"> Desired analysis sophistication</w:t>
      </w:r>
    </w:p>
    <w:p w:rsidR="00460D51" w:rsidRPr="008C2FBD" w:rsidRDefault="00460D51" w:rsidP="00460D51">
      <w:pPr>
        <w:pStyle w:val="ListParagraph"/>
        <w:numPr>
          <w:ilvl w:val="0"/>
          <w:numId w:val="51"/>
        </w:numPr>
        <w:spacing w:before="24"/>
        <w:jc w:val="both"/>
        <w:rPr>
          <w:rFonts w:ascii="Arial" w:hAnsi="Arial" w:cs="Arial"/>
          <w:bCs/>
          <w:sz w:val="24"/>
          <w:szCs w:val="24"/>
        </w:rPr>
      </w:pPr>
      <w:r w:rsidRPr="00147C50">
        <w:rPr>
          <w:rFonts w:ascii="Arial" w:hAnsi="Arial" w:cs="Arial"/>
          <w:bCs/>
          <w:sz w:val="24"/>
          <w:szCs w:val="24"/>
          <w:lang w:val="en-US"/>
        </w:rPr>
        <w:t xml:space="preserve"> Whether quantitative research follows</w:t>
      </w:r>
    </w:p>
    <w:p w:rsidR="00460D51" w:rsidRPr="00147C50" w:rsidRDefault="00460D51" w:rsidP="00460D51">
      <w:pPr>
        <w:spacing w:before="24"/>
        <w:jc w:val="both"/>
        <w:rPr>
          <w:rFonts w:ascii="Arial" w:hAnsi="Arial" w:cs="Arial"/>
          <w:b/>
          <w:bCs/>
          <w:sz w:val="24"/>
          <w:szCs w:val="24"/>
        </w:rPr>
      </w:pPr>
      <w:r w:rsidRPr="00147C50">
        <w:rPr>
          <w:rFonts w:ascii="Arial" w:hAnsi="Arial" w:cs="Arial"/>
          <w:b/>
          <w:bCs/>
          <w:sz w:val="24"/>
          <w:szCs w:val="24"/>
        </w:rPr>
        <w:t>Focus Groups</w:t>
      </w:r>
    </w:p>
    <w:p w:rsidR="00460D51" w:rsidRPr="00147C50" w:rsidRDefault="00460D51" w:rsidP="00460D51">
      <w:pPr>
        <w:spacing w:before="24"/>
        <w:jc w:val="both"/>
        <w:rPr>
          <w:rFonts w:ascii="Arial" w:hAnsi="Arial" w:cs="Arial"/>
          <w:bCs/>
          <w:sz w:val="24"/>
          <w:szCs w:val="24"/>
        </w:rPr>
      </w:pPr>
      <w:r w:rsidRPr="00147C50">
        <w:rPr>
          <w:rFonts w:ascii="Arial" w:hAnsi="Arial" w:cs="Arial"/>
          <w:bCs/>
          <w:sz w:val="24"/>
          <w:szCs w:val="24"/>
        </w:rPr>
        <w:t>A group of eight to 12 participants who are led by a moderator in an in-depth discussion on o</w:t>
      </w:r>
      <w:r w:rsidR="008C2FBD">
        <w:rPr>
          <w:rFonts w:ascii="Arial" w:hAnsi="Arial" w:cs="Arial"/>
          <w:bCs/>
          <w:sz w:val="24"/>
          <w:szCs w:val="24"/>
        </w:rPr>
        <w:t>ne particular topic or concept.</w:t>
      </w:r>
    </w:p>
    <w:p w:rsidR="00460D51" w:rsidRPr="00147C50" w:rsidRDefault="00460D51" w:rsidP="00460D51">
      <w:pPr>
        <w:spacing w:before="24"/>
        <w:jc w:val="both"/>
        <w:rPr>
          <w:rFonts w:ascii="Arial" w:hAnsi="Arial" w:cs="Arial"/>
          <w:bCs/>
          <w:i/>
          <w:sz w:val="24"/>
          <w:szCs w:val="24"/>
        </w:rPr>
      </w:pPr>
      <w:r w:rsidRPr="00147C50">
        <w:rPr>
          <w:rFonts w:ascii="Arial" w:hAnsi="Arial" w:cs="Arial"/>
          <w:bCs/>
          <w:i/>
          <w:sz w:val="24"/>
          <w:szCs w:val="24"/>
        </w:rPr>
        <w:t>Characteristics of Focus Groups</w:t>
      </w:r>
    </w:p>
    <w:p w:rsidR="00460D51" w:rsidRPr="00147C50" w:rsidRDefault="00460D51" w:rsidP="003C36F1">
      <w:pPr>
        <w:pStyle w:val="ListParagraph"/>
        <w:numPr>
          <w:ilvl w:val="0"/>
          <w:numId w:val="52"/>
        </w:numPr>
        <w:spacing w:before="24"/>
        <w:jc w:val="both"/>
        <w:rPr>
          <w:rFonts w:ascii="Arial" w:hAnsi="Arial" w:cs="Arial"/>
          <w:bCs/>
          <w:sz w:val="24"/>
          <w:szCs w:val="24"/>
        </w:rPr>
      </w:pPr>
      <w:r w:rsidRPr="00147C50">
        <w:rPr>
          <w:rFonts w:ascii="Arial" w:hAnsi="Arial" w:cs="Arial"/>
          <w:bCs/>
          <w:sz w:val="24"/>
          <w:szCs w:val="24"/>
          <w:lang w:val="en-US"/>
        </w:rPr>
        <w:t>Good for idea generation, brainstorming, and understanding customer   vocabulary</w:t>
      </w:r>
    </w:p>
    <w:p w:rsidR="00460D51" w:rsidRPr="00147C50" w:rsidRDefault="00460D51" w:rsidP="003C36F1">
      <w:pPr>
        <w:pStyle w:val="ListParagraph"/>
        <w:numPr>
          <w:ilvl w:val="0"/>
          <w:numId w:val="52"/>
        </w:numPr>
        <w:spacing w:before="24"/>
        <w:jc w:val="both"/>
        <w:rPr>
          <w:rFonts w:ascii="Arial" w:hAnsi="Arial" w:cs="Arial"/>
          <w:bCs/>
          <w:sz w:val="24"/>
          <w:szCs w:val="24"/>
        </w:rPr>
      </w:pPr>
      <w:r w:rsidRPr="00147C50">
        <w:rPr>
          <w:rFonts w:ascii="Arial" w:hAnsi="Arial" w:cs="Arial"/>
          <w:bCs/>
          <w:sz w:val="24"/>
          <w:szCs w:val="24"/>
          <w:lang w:val="en-US"/>
        </w:rPr>
        <w:t xml:space="preserve"> Can be helpful in gaining insight to motives, attitudes, perceptions</w:t>
      </w:r>
    </w:p>
    <w:p w:rsidR="00460D51" w:rsidRPr="00147C50" w:rsidRDefault="00460D51" w:rsidP="003C36F1">
      <w:pPr>
        <w:pStyle w:val="ListParagraph"/>
        <w:numPr>
          <w:ilvl w:val="0"/>
          <w:numId w:val="52"/>
        </w:numPr>
        <w:spacing w:before="24"/>
        <w:jc w:val="both"/>
        <w:rPr>
          <w:rFonts w:ascii="Arial" w:hAnsi="Arial" w:cs="Arial"/>
          <w:bCs/>
          <w:sz w:val="24"/>
          <w:szCs w:val="24"/>
        </w:rPr>
      </w:pPr>
      <w:r w:rsidRPr="00147C50">
        <w:rPr>
          <w:rFonts w:ascii="Arial" w:hAnsi="Arial" w:cs="Arial"/>
          <w:bCs/>
          <w:sz w:val="24"/>
          <w:szCs w:val="24"/>
          <w:lang w:val="en-US"/>
        </w:rPr>
        <w:t xml:space="preserve"> Can reveal needs / likes &amp; dislikes / prejudices driven by emotions</w:t>
      </w:r>
    </w:p>
    <w:p w:rsidR="00460D51" w:rsidRPr="00147C50" w:rsidRDefault="00460D51" w:rsidP="003C36F1">
      <w:pPr>
        <w:pStyle w:val="ListParagraph"/>
        <w:numPr>
          <w:ilvl w:val="0"/>
          <w:numId w:val="52"/>
        </w:numPr>
        <w:spacing w:before="24"/>
        <w:jc w:val="both"/>
        <w:rPr>
          <w:rFonts w:ascii="Arial" w:hAnsi="Arial" w:cs="Arial"/>
          <w:bCs/>
          <w:sz w:val="24"/>
          <w:szCs w:val="24"/>
        </w:rPr>
      </w:pPr>
      <w:r w:rsidRPr="00147C50">
        <w:rPr>
          <w:rFonts w:ascii="Arial" w:hAnsi="Arial" w:cs="Arial"/>
          <w:bCs/>
          <w:sz w:val="24"/>
          <w:szCs w:val="24"/>
          <w:lang w:val="en-US"/>
        </w:rPr>
        <w:t xml:space="preserve"> Group Dynamics. The moderator must manage this factor deftly</w:t>
      </w:r>
    </w:p>
    <w:p w:rsidR="00460D51" w:rsidRPr="00147C50" w:rsidRDefault="00460D51" w:rsidP="003C36F1">
      <w:pPr>
        <w:pStyle w:val="ListParagraph"/>
        <w:numPr>
          <w:ilvl w:val="0"/>
          <w:numId w:val="52"/>
        </w:numPr>
        <w:spacing w:before="24"/>
        <w:jc w:val="both"/>
        <w:rPr>
          <w:rFonts w:ascii="Arial" w:hAnsi="Arial" w:cs="Arial"/>
          <w:bCs/>
          <w:sz w:val="24"/>
          <w:szCs w:val="24"/>
        </w:rPr>
      </w:pPr>
      <w:r w:rsidRPr="00147C50">
        <w:rPr>
          <w:rFonts w:ascii="Arial" w:hAnsi="Arial" w:cs="Arial"/>
          <w:bCs/>
          <w:sz w:val="24"/>
          <w:szCs w:val="24"/>
        </w:rPr>
        <w:t xml:space="preserve">Unstructured, free-flowing interview with small group – usually 6 to 10 </w:t>
      </w:r>
    </w:p>
    <w:p w:rsidR="00E86882" w:rsidRPr="00147C50" w:rsidRDefault="003C36F1" w:rsidP="003C36F1">
      <w:pPr>
        <w:pStyle w:val="ListParagraph"/>
        <w:numPr>
          <w:ilvl w:val="0"/>
          <w:numId w:val="52"/>
        </w:numPr>
        <w:spacing w:before="24"/>
        <w:jc w:val="both"/>
        <w:rPr>
          <w:rFonts w:ascii="Arial" w:hAnsi="Arial" w:cs="Arial"/>
          <w:bCs/>
          <w:sz w:val="24"/>
          <w:szCs w:val="24"/>
        </w:rPr>
      </w:pPr>
      <w:r w:rsidRPr="00147C50">
        <w:rPr>
          <w:rFonts w:ascii="Arial" w:hAnsi="Arial" w:cs="Arial"/>
          <w:bCs/>
          <w:sz w:val="24"/>
          <w:szCs w:val="24"/>
        </w:rPr>
        <w:t xml:space="preserve">Group dynamics stimulate better discussion than individual interviews </w:t>
      </w:r>
    </w:p>
    <w:p w:rsidR="00E86882" w:rsidRPr="00147C50" w:rsidRDefault="003C36F1" w:rsidP="003C36F1">
      <w:pPr>
        <w:pStyle w:val="ListParagraph"/>
        <w:numPr>
          <w:ilvl w:val="0"/>
          <w:numId w:val="52"/>
        </w:numPr>
        <w:spacing w:before="24"/>
        <w:jc w:val="both"/>
        <w:rPr>
          <w:rFonts w:ascii="Arial" w:hAnsi="Arial" w:cs="Arial"/>
          <w:bCs/>
          <w:sz w:val="24"/>
          <w:szCs w:val="24"/>
        </w:rPr>
      </w:pPr>
      <w:r w:rsidRPr="00147C50">
        <w:rPr>
          <w:rFonts w:ascii="Arial" w:hAnsi="Arial" w:cs="Arial"/>
          <w:bCs/>
          <w:sz w:val="24"/>
          <w:szCs w:val="24"/>
        </w:rPr>
        <w:t>Widely used, 750+ focus group facilities in U.S, 550,000+ groups worldwide each year</w:t>
      </w:r>
    </w:p>
    <w:p w:rsidR="00E86882" w:rsidRPr="00147C50" w:rsidRDefault="003C36F1" w:rsidP="003C36F1">
      <w:pPr>
        <w:pStyle w:val="ListParagraph"/>
        <w:numPr>
          <w:ilvl w:val="0"/>
          <w:numId w:val="52"/>
        </w:numPr>
        <w:spacing w:before="24"/>
        <w:jc w:val="both"/>
        <w:rPr>
          <w:rFonts w:ascii="Arial" w:hAnsi="Arial" w:cs="Arial"/>
          <w:bCs/>
          <w:sz w:val="24"/>
          <w:szCs w:val="24"/>
        </w:rPr>
      </w:pPr>
      <w:r w:rsidRPr="00147C50">
        <w:rPr>
          <w:rFonts w:ascii="Arial" w:hAnsi="Arial" w:cs="Arial"/>
          <w:bCs/>
          <w:sz w:val="24"/>
          <w:szCs w:val="24"/>
        </w:rPr>
        <w:t xml:space="preserve">Need ‘typical’ yet articulate participants, </w:t>
      </w:r>
      <w:r w:rsidRPr="00147C50">
        <w:rPr>
          <w:rFonts w:ascii="Arial" w:hAnsi="Arial" w:cs="Arial"/>
          <w:bCs/>
          <w:sz w:val="24"/>
          <w:szCs w:val="24"/>
          <w:u w:val="single"/>
        </w:rPr>
        <w:t>similar</w:t>
      </w:r>
      <w:r w:rsidRPr="00147C50">
        <w:rPr>
          <w:rFonts w:ascii="Arial" w:hAnsi="Arial" w:cs="Arial"/>
          <w:bCs/>
          <w:sz w:val="24"/>
          <w:szCs w:val="24"/>
        </w:rPr>
        <w:t xml:space="preserve"> to each other (e.g. same gender), avoid ‘professional’ respondents</w:t>
      </w:r>
    </w:p>
    <w:p w:rsidR="00E86882" w:rsidRPr="00147C50" w:rsidRDefault="003C36F1" w:rsidP="003C36F1">
      <w:pPr>
        <w:pStyle w:val="ListParagraph"/>
        <w:numPr>
          <w:ilvl w:val="0"/>
          <w:numId w:val="52"/>
        </w:numPr>
        <w:spacing w:before="24"/>
        <w:jc w:val="both"/>
        <w:rPr>
          <w:rFonts w:ascii="Arial" w:hAnsi="Arial" w:cs="Arial"/>
          <w:bCs/>
          <w:sz w:val="24"/>
          <w:szCs w:val="24"/>
        </w:rPr>
      </w:pPr>
      <w:r w:rsidRPr="00147C50">
        <w:rPr>
          <w:rFonts w:ascii="Arial" w:hAnsi="Arial" w:cs="Arial"/>
          <w:bCs/>
          <w:sz w:val="24"/>
          <w:szCs w:val="24"/>
        </w:rPr>
        <w:t>Moderators must be skilled, curb dominating members, stimulate discussion, use a discussion guide</w:t>
      </w:r>
    </w:p>
    <w:p w:rsidR="00460D51" w:rsidRPr="00741D3D" w:rsidRDefault="00460D51" w:rsidP="00460D51">
      <w:pPr>
        <w:pStyle w:val="ListParagraph"/>
        <w:numPr>
          <w:ilvl w:val="0"/>
          <w:numId w:val="52"/>
        </w:numPr>
        <w:spacing w:before="24"/>
        <w:jc w:val="both"/>
        <w:rPr>
          <w:rFonts w:ascii="Arial" w:hAnsi="Arial" w:cs="Arial"/>
          <w:bCs/>
          <w:sz w:val="24"/>
          <w:szCs w:val="24"/>
        </w:rPr>
      </w:pPr>
      <w:r w:rsidRPr="00147C50">
        <w:rPr>
          <w:rFonts w:ascii="Arial" w:hAnsi="Arial" w:cs="Arial"/>
          <w:bCs/>
          <w:sz w:val="24"/>
          <w:szCs w:val="24"/>
        </w:rPr>
        <w:t>As much art as science</w:t>
      </w:r>
    </w:p>
    <w:p w:rsidR="00460D51" w:rsidRPr="00147C50" w:rsidRDefault="00460D51" w:rsidP="00460D51">
      <w:pPr>
        <w:spacing w:before="24"/>
        <w:jc w:val="both"/>
        <w:rPr>
          <w:rFonts w:ascii="Arial" w:hAnsi="Arial" w:cs="Arial"/>
          <w:bCs/>
          <w:i/>
          <w:sz w:val="24"/>
          <w:szCs w:val="24"/>
        </w:rPr>
      </w:pPr>
      <w:r w:rsidRPr="00147C50">
        <w:rPr>
          <w:rFonts w:ascii="Arial" w:hAnsi="Arial" w:cs="Arial"/>
          <w:bCs/>
          <w:i/>
          <w:sz w:val="24"/>
          <w:szCs w:val="24"/>
          <w:lang w:val="en-US"/>
        </w:rPr>
        <w:t>Advantages of Focus Groups</w:t>
      </w:r>
    </w:p>
    <w:p w:rsidR="00E86882" w:rsidRPr="00147C50" w:rsidRDefault="003C36F1" w:rsidP="003C36F1">
      <w:pPr>
        <w:pStyle w:val="ListParagraph"/>
        <w:numPr>
          <w:ilvl w:val="0"/>
          <w:numId w:val="53"/>
        </w:numPr>
        <w:spacing w:before="24"/>
        <w:jc w:val="both"/>
        <w:rPr>
          <w:rFonts w:ascii="Arial" w:hAnsi="Arial" w:cs="Arial"/>
          <w:bCs/>
          <w:sz w:val="24"/>
          <w:szCs w:val="24"/>
        </w:rPr>
      </w:pPr>
      <w:r w:rsidRPr="00147C50">
        <w:rPr>
          <w:rFonts w:ascii="Arial" w:hAnsi="Arial" w:cs="Arial"/>
          <w:bCs/>
          <w:sz w:val="24"/>
          <w:szCs w:val="24"/>
        </w:rPr>
        <w:t xml:space="preserve">Provide immediacy and impact </w:t>
      </w:r>
    </w:p>
    <w:p w:rsidR="00E86882" w:rsidRPr="00147C50" w:rsidRDefault="003C36F1" w:rsidP="003C36F1">
      <w:pPr>
        <w:pStyle w:val="ListParagraph"/>
        <w:numPr>
          <w:ilvl w:val="1"/>
          <w:numId w:val="53"/>
        </w:numPr>
        <w:spacing w:before="24"/>
        <w:jc w:val="both"/>
        <w:rPr>
          <w:rFonts w:ascii="Arial" w:hAnsi="Arial" w:cs="Arial"/>
          <w:bCs/>
          <w:sz w:val="24"/>
          <w:szCs w:val="24"/>
        </w:rPr>
      </w:pPr>
      <w:r w:rsidRPr="00147C50">
        <w:rPr>
          <w:rFonts w:ascii="Arial" w:hAnsi="Arial" w:cs="Arial"/>
          <w:bCs/>
          <w:sz w:val="24"/>
          <w:szCs w:val="24"/>
        </w:rPr>
        <w:t>Cheap, and fast - can execute in a week, unlike a survey</w:t>
      </w:r>
    </w:p>
    <w:p w:rsidR="00460D51" w:rsidRPr="008C2FBD" w:rsidRDefault="003C36F1" w:rsidP="00460D51">
      <w:pPr>
        <w:pStyle w:val="ListParagraph"/>
        <w:numPr>
          <w:ilvl w:val="1"/>
          <w:numId w:val="53"/>
        </w:numPr>
        <w:spacing w:before="24"/>
        <w:jc w:val="both"/>
        <w:rPr>
          <w:rFonts w:ascii="Arial" w:hAnsi="Arial" w:cs="Arial"/>
          <w:bCs/>
          <w:sz w:val="24"/>
          <w:szCs w:val="24"/>
        </w:rPr>
      </w:pPr>
      <w:r w:rsidRPr="00147C50">
        <w:rPr>
          <w:rFonts w:ascii="Arial" w:hAnsi="Arial" w:cs="Arial"/>
          <w:bCs/>
          <w:sz w:val="24"/>
          <w:szCs w:val="24"/>
        </w:rPr>
        <w:lastRenderedPageBreak/>
        <w:t>Seeing actual customers talk is very persuasive for clients and employees</w:t>
      </w:r>
    </w:p>
    <w:p w:rsidR="00460D51" w:rsidRPr="00147C50" w:rsidRDefault="00460D51" w:rsidP="00460D51">
      <w:pPr>
        <w:spacing w:before="24"/>
        <w:jc w:val="both"/>
        <w:rPr>
          <w:rFonts w:ascii="Arial" w:hAnsi="Arial" w:cs="Arial"/>
          <w:bCs/>
          <w:i/>
          <w:sz w:val="24"/>
          <w:szCs w:val="24"/>
        </w:rPr>
      </w:pPr>
      <w:r w:rsidRPr="00147C50">
        <w:rPr>
          <w:rFonts w:ascii="Arial" w:hAnsi="Arial" w:cs="Arial"/>
          <w:bCs/>
          <w:i/>
          <w:sz w:val="24"/>
          <w:szCs w:val="24"/>
          <w:lang w:val="en-US"/>
        </w:rPr>
        <w:t>Disadvantages of Focus Groups</w:t>
      </w:r>
    </w:p>
    <w:p w:rsidR="00E86882" w:rsidRPr="00147C50" w:rsidRDefault="003C36F1" w:rsidP="003C36F1">
      <w:pPr>
        <w:pStyle w:val="ListParagraph"/>
        <w:numPr>
          <w:ilvl w:val="0"/>
          <w:numId w:val="53"/>
        </w:numPr>
        <w:spacing w:before="24"/>
        <w:jc w:val="both"/>
        <w:rPr>
          <w:rFonts w:ascii="Arial" w:hAnsi="Arial" w:cs="Arial"/>
          <w:bCs/>
          <w:sz w:val="24"/>
          <w:szCs w:val="24"/>
        </w:rPr>
      </w:pPr>
      <w:r w:rsidRPr="00147C50">
        <w:rPr>
          <w:rFonts w:ascii="Arial" w:hAnsi="Arial" w:cs="Arial"/>
          <w:bCs/>
          <w:sz w:val="24"/>
          <w:szCs w:val="24"/>
        </w:rPr>
        <w:t>Recruiting is not easy</w:t>
      </w:r>
    </w:p>
    <w:p w:rsidR="00E86882" w:rsidRPr="00147C50" w:rsidRDefault="003C36F1" w:rsidP="003C36F1">
      <w:pPr>
        <w:pStyle w:val="ListParagraph"/>
        <w:numPr>
          <w:ilvl w:val="1"/>
          <w:numId w:val="53"/>
        </w:numPr>
        <w:spacing w:before="24"/>
        <w:jc w:val="both"/>
        <w:rPr>
          <w:rFonts w:ascii="Arial" w:hAnsi="Arial" w:cs="Arial"/>
          <w:bCs/>
          <w:sz w:val="24"/>
          <w:szCs w:val="24"/>
        </w:rPr>
      </w:pPr>
      <w:r w:rsidRPr="00147C50">
        <w:rPr>
          <w:rFonts w:ascii="Arial" w:hAnsi="Arial" w:cs="Arial"/>
          <w:bCs/>
          <w:sz w:val="24"/>
          <w:szCs w:val="24"/>
          <w:lang w:val="en-US"/>
        </w:rPr>
        <w:t xml:space="preserve">Group may not be typical, even multiple groups not representative of population </w:t>
      </w:r>
    </w:p>
    <w:p w:rsidR="00E86882" w:rsidRPr="00147C50" w:rsidRDefault="003C36F1" w:rsidP="003C36F1">
      <w:pPr>
        <w:pStyle w:val="ListParagraph"/>
        <w:numPr>
          <w:ilvl w:val="0"/>
          <w:numId w:val="53"/>
        </w:numPr>
        <w:spacing w:before="24"/>
        <w:jc w:val="both"/>
        <w:rPr>
          <w:rFonts w:ascii="Arial" w:hAnsi="Arial" w:cs="Arial"/>
          <w:bCs/>
          <w:sz w:val="24"/>
          <w:szCs w:val="24"/>
        </w:rPr>
      </w:pPr>
      <w:r w:rsidRPr="00147C50">
        <w:rPr>
          <w:rFonts w:ascii="Arial" w:hAnsi="Arial" w:cs="Arial"/>
          <w:bCs/>
          <w:sz w:val="24"/>
          <w:szCs w:val="24"/>
        </w:rPr>
        <w:t>Respondents may want to look good to others (pantyhose example) or be dominating or shy</w:t>
      </w:r>
    </w:p>
    <w:p w:rsidR="006E4B7E" w:rsidRPr="00741D3D" w:rsidRDefault="003C36F1" w:rsidP="006E4B7E">
      <w:pPr>
        <w:pStyle w:val="ListParagraph"/>
        <w:numPr>
          <w:ilvl w:val="1"/>
          <w:numId w:val="53"/>
        </w:numPr>
        <w:spacing w:before="24"/>
        <w:jc w:val="both"/>
        <w:rPr>
          <w:rFonts w:ascii="Arial" w:hAnsi="Arial" w:cs="Arial"/>
          <w:bCs/>
          <w:sz w:val="24"/>
          <w:szCs w:val="24"/>
        </w:rPr>
      </w:pPr>
      <w:r w:rsidRPr="00147C50">
        <w:rPr>
          <w:rFonts w:ascii="Arial" w:hAnsi="Arial" w:cs="Arial"/>
          <w:bCs/>
          <w:sz w:val="24"/>
          <w:szCs w:val="24"/>
        </w:rPr>
        <w:t>Convincing – but may give managers false confidence</w:t>
      </w:r>
    </w:p>
    <w:p w:rsidR="006E4B7E" w:rsidRPr="00147C50" w:rsidRDefault="006E4B7E" w:rsidP="006E4B7E">
      <w:pPr>
        <w:spacing w:before="24"/>
        <w:jc w:val="both"/>
        <w:rPr>
          <w:rFonts w:ascii="Arial" w:hAnsi="Arial" w:cs="Arial"/>
          <w:bCs/>
          <w:i/>
          <w:sz w:val="24"/>
          <w:szCs w:val="24"/>
        </w:rPr>
      </w:pPr>
      <w:r w:rsidRPr="00147C50">
        <w:rPr>
          <w:rFonts w:ascii="Arial" w:hAnsi="Arial" w:cs="Arial"/>
          <w:bCs/>
          <w:i/>
          <w:sz w:val="24"/>
          <w:szCs w:val="24"/>
        </w:rPr>
        <w:t>Focus Group Steps</w:t>
      </w:r>
    </w:p>
    <w:p w:rsidR="006E4B7E" w:rsidRPr="00147C50" w:rsidRDefault="006E4B7E" w:rsidP="006E4B7E">
      <w:pPr>
        <w:spacing w:before="24"/>
        <w:jc w:val="both"/>
        <w:rPr>
          <w:rFonts w:ascii="Arial" w:hAnsi="Arial" w:cs="Arial"/>
          <w:bCs/>
          <w:i/>
          <w:sz w:val="24"/>
          <w:szCs w:val="24"/>
        </w:rPr>
      </w:pPr>
      <w:r w:rsidRPr="00147C50">
        <w:rPr>
          <w:rFonts w:ascii="Arial" w:hAnsi="Arial" w:cs="Arial"/>
          <w:bCs/>
          <w:i/>
          <w:noProof/>
          <w:sz w:val="24"/>
          <w:szCs w:val="24"/>
          <w:lang w:val="en-US"/>
        </w:rPr>
        <w:drawing>
          <wp:inline distT="0" distB="0" distL="0" distR="0" wp14:anchorId="3F58068B" wp14:editId="2EFFDEBC">
            <wp:extent cx="3753134" cy="2261871"/>
            <wp:effectExtent l="0" t="0" r="0" b="5080"/>
            <wp:docPr id="256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5"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59195" cy="2265524"/>
                    </a:xfrm>
                    <a:prstGeom prst="rect">
                      <a:avLst/>
                    </a:prstGeom>
                    <a:noFill/>
                    <a:ln>
                      <a:noFill/>
                    </a:ln>
                    <a:extLst/>
                  </pic:spPr>
                </pic:pic>
              </a:graphicData>
            </a:graphic>
          </wp:inline>
        </w:drawing>
      </w:r>
    </w:p>
    <w:p w:rsidR="006E4B7E" w:rsidRPr="00147C50" w:rsidRDefault="006E4B7E" w:rsidP="006E4B7E">
      <w:pPr>
        <w:spacing w:before="24"/>
        <w:jc w:val="both"/>
        <w:rPr>
          <w:rFonts w:ascii="Arial" w:hAnsi="Arial" w:cs="Arial"/>
          <w:bCs/>
          <w:sz w:val="24"/>
          <w:szCs w:val="24"/>
        </w:rPr>
      </w:pPr>
      <w:r w:rsidRPr="00147C50">
        <w:rPr>
          <w:rFonts w:ascii="Arial" w:hAnsi="Arial" w:cs="Arial"/>
          <w:b/>
          <w:bCs/>
          <w:sz w:val="24"/>
          <w:szCs w:val="24"/>
          <w:lang w:val="en-US"/>
        </w:rPr>
        <w:t xml:space="preserve">1a. </w:t>
      </w:r>
      <w:r w:rsidRPr="00147C50">
        <w:rPr>
          <w:rFonts w:ascii="Arial" w:hAnsi="Arial" w:cs="Arial"/>
          <w:bCs/>
          <w:sz w:val="24"/>
          <w:szCs w:val="24"/>
          <w:lang w:val="en-US"/>
        </w:rPr>
        <w:t>Decide on the key focus group objectives</w:t>
      </w:r>
    </w:p>
    <w:p w:rsidR="006E4B7E" w:rsidRPr="00147C50" w:rsidRDefault="006E4B7E" w:rsidP="006E4B7E">
      <w:pPr>
        <w:spacing w:before="24"/>
        <w:jc w:val="both"/>
        <w:rPr>
          <w:rFonts w:ascii="Arial" w:hAnsi="Arial" w:cs="Arial"/>
          <w:bCs/>
          <w:sz w:val="24"/>
          <w:szCs w:val="24"/>
        </w:rPr>
      </w:pPr>
      <w:r w:rsidRPr="00147C50">
        <w:rPr>
          <w:rFonts w:ascii="Arial" w:hAnsi="Arial" w:cs="Arial"/>
          <w:b/>
          <w:bCs/>
          <w:sz w:val="24"/>
          <w:szCs w:val="24"/>
          <w:lang w:val="en-US"/>
        </w:rPr>
        <w:t xml:space="preserve">1b. </w:t>
      </w:r>
      <w:r w:rsidRPr="00147C50">
        <w:rPr>
          <w:rFonts w:ascii="Arial" w:hAnsi="Arial" w:cs="Arial"/>
          <w:bCs/>
          <w:sz w:val="24"/>
          <w:szCs w:val="24"/>
          <w:lang w:val="en-US"/>
        </w:rPr>
        <w:t>Use secondary research to hone questions</w:t>
      </w:r>
    </w:p>
    <w:p w:rsidR="006E4B7E" w:rsidRPr="00147C50" w:rsidRDefault="006E4B7E" w:rsidP="006E4B7E">
      <w:pPr>
        <w:spacing w:before="24"/>
        <w:jc w:val="both"/>
        <w:rPr>
          <w:rFonts w:ascii="Arial" w:hAnsi="Arial" w:cs="Arial"/>
          <w:bCs/>
          <w:sz w:val="24"/>
          <w:szCs w:val="24"/>
        </w:rPr>
      </w:pPr>
      <w:r w:rsidRPr="00147C50">
        <w:rPr>
          <w:rFonts w:ascii="Arial" w:hAnsi="Arial" w:cs="Arial"/>
          <w:b/>
          <w:bCs/>
          <w:sz w:val="24"/>
          <w:szCs w:val="24"/>
          <w:lang w:val="en-US"/>
        </w:rPr>
        <w:t xml:space="preserve">1c. </w:t>
      </w:r>
      <w:r w:rsidRPr="00147C50">
        <w:rPr>
          <w:rFonts w:ascii="Arial" w:hAnsi="Arial" w:cs="Arial"/>
          <w:bCs/>
          <w:sz w:val="24"/>
          <w:szCs w:val="24"/>
          <w:lang w:val="en-US"/>
        </w:rPr>
        <w:t>Select focus group facility and participants</w:t>
      </w:r>
    </w:p>
    <w:p w:rsidR="006E4B7E" w:rsidRPr="00147C50" w:rsidRDefault="006E4B7E" w:rsidP="006E4B7E">
      <w:pPr>
        <w:spacing w:before="24"/>
        <w:jc w:val="both"/>
        <w:rPr>
          <w:rFonts w:ascii="Arial" w:hAnsi="Arial" w:cs="Arial"/>
          <w:bCs/>
          <w:sz w:val="24"/>
          <w:szCs w:val="24"/>
        </w:rPr>
      </w:pPr>
      <w:r w:rsidRPr="00147C50">
        <w:rPr>
          <w:rFonts w:ascii="Arial" w:hAnsi="Arial" w:cs="Arial"/>
          <w:b/>
          <w:bCs/>
          <w:sz w:val="24"/>
          <w:szCs w:val="24"/>
          <w:lang w:val="en-US"/>
        </w:rPr>
        <w:t xml:space="preserve">1d. </w:t>
      </w:r>
      <w:r w:rsidRPr="00147C50">
        <w:rPr>
          <w:rFonts w:ascii="Arial" w:hAnsi="Arial" w:cs="Arial"/>
          <w:bCs/>
          <w:sz w:val="24"/>
          <w:szCs w:val="24"/>
          <w:lang w:val="en-US"/>
        </w:rPr>
        <w:t>Begin recruiting after deciding on participant incentives</w:t>
      </w:r>
    </w:p>
    <w:p w:rsidR="006E4B7E" w:rsidRPr="00147C50" w:rsidRDefault="006E4B7E" w:rsidP="006E4B7E">
      <w:pPr>
        <w:spacing w:before="24"/>
        <w:jc w:val="both"/>
        <w:rPr>
          <w:rFonts w:ascii="Arial" w:hAnsi="Arial" w:cs="Arial"/>
          <w:bCs/>
          <w:sz w:val="24"/>
          <w:szCs w:val="24"/>
        </w:rPr>
      </w:pPr>
      <w:r w:rsidRPr="00147C50">
        <w:rPr>
          <w:rFonts w:ascii="Arial" w:hAnsi="Arial" w:cs="Arial"/>
          <w:b/>
          <w:bCs/>
          <w:sz w:val="24"/>
          <w:szCs w:val="24"/>
          <w:lang w:val="en-US"/>
        </w:rPr>
        <w:t xml:space="preserve">2a. </w:t>
      </w:r>
      <w:r w:rsidRPr="00147C50">
        <w:rPr>
          <w:rFonts w:ascii="Arial" w:hAnsi="Arial" w:cs="Arial"/>
          <w:bCs/>
          <w:sz w:val="24"/>
          <w:szCs w:val="24"/>
          <w:lang w:val="en-US"/>
        </w:rPr>
        <w:t>Select a moderator</w:t>
      </w:r>
    </w:p>
    <w:p w:rsidR="006E4B7E" w:rsidRPr="00147C50" w:rsidRDefault="006E4B7E" w:rsidP="006E4B7E">
      <w:pPr>
        <w:spacing w:before="24"/>
        <w:jc w:val="both"/>
        <w:rPr>
          <w:rFonts w:ascii="Arial" w:hAnsi="Arial" w:cs="Arial"/>
          <w:bCs/>
          <w:sz w:val="24"/>
          <w:szCs w:val="24"/>
        </w:rPr>
      </w:pPr>
      <w:r w:rsidRPr="00147C50">
        <w:rPr>
          <w:rFonts w:ascii="Arial" w:hAnsi="Arial" w:cs="Arial"/>
          <w:b/>
          <w:bCs/>
          <w:sz w:val="24"/>
          <w:szCs w:val="24"/>
          <w:lang w:val="en-US"/>
        </w:rPr>
        <w:t xml:space="preserve">2b. </w:t>
      </w:r>
      <w:r w:rsidRPr="00147C50">
        <w:rPr>
          <w:rFonts w:ascii="Arial" w:hAnsi="Arial" w:cs="Arial"/>
          <w:bCs/>
          <w:sz w:val="24"/>
          <w:szCs w:val="24"/>
          <w:lang w:val="en-US"/>
        </w:rPr>
        <w:t>Develop a moderator guide to chart flow of focus group</w:t>
      </w:r>
    </w:p>
    <w:p w:rsidR="006E4B7E" w:rsidRPr="00147C50" w:rsidRDefault="006E4B7E" w:rsidP="006E4B7E">
      <w:pPr>
        <w:spacing w:before="24"/>
        <w:jc w:val="both"/>
        <w:rPr>
          <w:rFonts w:ascii="Arial" w:hAnsi="Arial" w:cs="Arial"/>
          <w:bCs/>
          <w:sz w:val="24"/>
          <w:szCs w:val="24"/>
        </w:rPr>
      </w:pPr>
      <w:r w:rsidRPr="00147C50">
        <w:rPr>
          <w:rFonts w:ascii="Arial" w:hAnsi="Arial" w:cs="Arial"/>
          <w:b/>
          <w:bCs/>
          <w:sz w:val="24"/>
          <w:szCs w:val="24"/>
          <w:lang w:val="en-US"/>
        </w:rPr>
        <w:t xml:space="preserve">3.   </w:t>
      </w:r>
      <w:r w:rsidRPr="00147C50">
        <w:rPr>
          <w:rFonts w:ascii="Arial" w:hAnsi="Arial" w:cs="Arial"/>
          <w:bCs/>
          <w:sz w:val="24"/>
          <w:szCs w:val="24"/>
          <w:lang w:val="en-US"/>
        </w:rPr>
        <w:t>Conduct the focus group - generally about two hours</w:t>
      </w:r>
    </w:p>
    <w:p w:rsidR="006E4B7E" w:rsidRPr="00147C50" w:rsidRDefault="006E4B7E" w:rsidP="006E4B7E">
      <w:pPr>
        <w:spacing w:before="24"/>
        <w:jc w:val="both"/>
        <w:rPr>
          <w:rFonts w:ascii="Arial" w:hAnsi="Arial" w:cs="Arial"/>
          <w:bCs/>
          <w:sz w:val="24"/>
          <w:szCs w:val="24"/>
        </w:rPr>
      </w:pPr>
      <w:r w:rsidRPr="00147C50">
        <w:rPr>
          <w:rFonts w:ascii="Arial" w:hAnsi="Arial" w:cs="Arial"/>
          <w:b/>
          <w:bCs/>
          <w:sz w:val="24"/>
          <w:szCs w:val="24"/>
          <w:lang w:val="en-US"/>
        </w:rPr>
        <w:t xml:space="preserve">4a. </w:t>
      </w:r>
      <w:r w:rsidRPr="00147C50">
        <w:rPr>
          <w:rFonts w:ascii="Arial" w:hAnsi="Arial" w:cs="Arial"/>
          <w:bCs/>
          <w:sz w:val="24"/>
          <w:szCs w:val="24"/>
          <w:lang w:val="en-US"/>
        </w:rPr>
        <w:t>Review the video tape and analyze the results</w:t>
      </w:r>
    </w:p>
    <w:p w:rsidR="006E4B7E" w:rsidRPr="00147C50" w:rsidRDefault="006E4B7E" w:rsidP="006E4B7E">
      <w:pPr>
        <w:spacing w:before="24"/>
        <w:jc w:val="both"/>
        <w:rPr>
          <w:rFonts w:ascii="Arial" w:hAnsi="Arial" w:cs="Arial"/>
          <w:bCs/>
          <w:sz w:val="24"/>
          <w:szCs w:val="24"/>
          <w:lang w:val="en-US"/>
        </w:rPr>
      </w:pPr>
      <w:r w:rsidRPr="00147C50">
        <w:rPr>
          <w:rFonts w:ascii="Arial" w:hAnsi="Arial" w:cs="Arial"/>
          <w:b/>
          <w:bCs/>
          <w:sz w:val="24"/>
          <w:szCs w:val="24"/>
          <w:lang w:val="en-US"/>
        </w:rPr>
        <w:t xml:space="preserve">4b. </w:t>
      </w:r>
      <w:r w:rsidR="00741D3D">
        <w:rPr>
          <w:rFonts w:ascii="Arial" w:hAnsi="Arial" w:cs="Arial"/>
          <w:bCs/>
          <w:sz w:val="24"/>
          <w:szCs w:val="24"/>
          <w:lang w:val="en-US"/>
        </w:rPr>
        <w:t>Prepare a written report</w:t>
      </w:r>
    </w:p>
    <w:p w:rsidR="006E4B7E" w:rsidRPr="00147C50" w:rsidRDefault="006E4B7E" w:rsidP="006E4B7E">
      <w:pPr>
        <w:spacing w:before="24"/>
        <w:jc w:val="both"/>
        <w:rPr>
          <w:rFonts w:ascii="Arial" w:hAnsi="Arial" w:cs="Arial"/>
          <w:bCs/>
          <w:sz w:val="24"/>
          <w:szCs w:val="24"/>
          <w:lang w:val="en-US"/>
        </w:rPr>
      </w:pPr>
    </w:p>
    <w:p w:rsidR="006E4B7E" w:rsidRPr="00147C50" w:rsidRDefault="009F14D5" w:rsidP="006E4B7E">
      <w:pPr>
        <w:spacing w:before="24"/>
        <w:jc w:val="both"/>
        <w:rPr>
          <w:rFonts w:ascii="Arial" w:hAnsi="Arial" w:cs="Arial"/>
          <w:bCs/>
          <w:i/>
          <w:sz w:val="24"/>
          <w:szCs w:val="24"/>
          <w:u w:val="single"/>
        </w:rPr>
      </w:pPr>
      <w:r w:rsidRPr="00147C50">
        <w:rPr>
          <w:rFonts w:ascii="Arial" w:hAnsi="Arial" w:cs="Arial"/>
          <w:bCs/>
          <w:i/>
          <w:sz w:val="24"/>
          <w:szCs w:val="24"/>
          <w:u w:val="single"/>
          <w:lang w:val="en-US"/>
        </w:rPr>
        <w:lastRenderedPageBreak/>
        <w:t>Conducting a Focus Group</w:t>
      </w:r>
    </w:p>
    <w:p w:rsidR="006E4B7E" w:rsidRPr="00147C50" w:rsidRDefault="004E494C" w:rsidP="006E4B7E">
      <w:pPr>
        <w:spacing w:before="24"/>
        <w:jc w:val="both"/>
        <w:rPr>
          <w:rFonts w:ascii="Arial" w:hAnsi="Arial" w:cs="Arial"/>
          <w:bCs/>
          <w:i/>
          <w:sz w:val="24"/>
          <w:szCs w:val="24"/>
        </w:rPr>
      </w:pPr>
      <w:r w:rsidRPr="00147C50">
        <w:rPr>
          <w:rFonts w:ascii="Arial" w:hAnsi="Arial" w:cs="Arial"/>
          <w:bCs/>
          <w:i/>
          <w:sz w:val="24"/>
          <w:szCs w:val="24"/>
        </w:rPr>
        <w:t>Participants</w:t>
      </w:r>
    </w:p>
    <w:p w:rsidR="004E494C" w:rsidRPr="00147C50" w:rsidRDefault="004E494C" w:rsidP="004E494C">
      <w:pPr>
        <w:spacing w:before="24"/>
        <w:jc w:val="both"/>
        <w:rPr>
          <w:rFonts w:ascii="Arial" w:hAnsi="Arial" w:cs="Arial"/>
          <w:bCs/>
          <w:sz w:val="24"/>
          <w:szCs w:val="24"/>
        </w:rPr>
      </w:pPr>
      <w:r w:rsidRPr="00147C50">
        <w:rPr>
          <w:rFonts w:ascii="Arial" w:hAnsi="Arial" w:cs="Arial"/>
          <w:bCs/>
          <w:sz w:val="24"/>
          <w:szCs w:val="24"/>
        </w:rPr>
        <w:t xml:space="preserve"> Selection process:</w:t>
      </w:r>
    </w:p>
    <w:p w:rsidR="004E494C" w:rsidRPr="00147C50" w:rsidRDefault="004E494C" w:rsidP="003C36F1">
      <w:pPr>
        <w:pStyle w:val="ListParagraph"/>
        <w:numPr>
          <w:ilvl w:val="0"/>
          <w:numId w:val="54"/>
        </w:numPr>
        <w:spacing w:before="24"/>
        <w:jc w:val="both"/>
        <w:rPr>
          <w:rFonts w:ascii="Arial" w:hAnsi="Arial" w:cs="Arial"/>
          <w:bCs/>
          <w:sz w:val="24"/>
          <w:szCs w:val="24"/>
        </w:rPr>
      </w:pPr>
      <w:r w:rsidRPr="00147C50">
        <w:rPr>
          <w:rFonts w:ascii="Arial" w:hAnsi="Arial" w:cs="Arial"/>
          <w:bCs/>
          <w:sz w:val="24"/>
          <w:szCs w:val="24"/>
        </w:rPr>
        <w:t>Potential opinion leaders are best</w:t>
      </w:r>
    </w:p>
    <w:p w:rsidR="004E494C" w:rsidRPr="00741D3D" w:rsidRDefault="004E494C" w:rsidP="004E494C">
      <w:pPr>
        <w:pStyle w:val="ListParagraph"/>
        <w:numPr>
          <w:ilvl w:val="0"/>
          <w:numId w:val="54"/>
        </w:numPr>
        <w:spacing w:before="24"/>
        <w:jc w:val="both"/>
        <w:rPr>
          <w:rFonts w:ascii="Arial" w:hAnsi="Arial" w:cs="Arial"/>
          <w:bCs/>
          <w:sz w:val="24"/>
          <w:szCs w:val="24"/>
        </w:rPr>
      </w:pPr>
      <w:r w:rsidRPr="00147C50">
        <w:rPr>
          <w:rFonts w:ascii="Arial" w:hAnsi="Arial" w:cs="Arial"/>
          <w:bCs/>
          <w:sz w:val="24"/>
          <w:szCs w:val="24"/>
        </w:rPr>
        <w:t>Participants must be screened for relevance to the topic</w:t>
      </w:r>
    </w:p>
    <w:p w:rsidR="004E494C" w:rsidRPr="00147C50" w:rsidRDefault="004E494C" w:rsidP="004E494C">
      <w:pPr>
        <w:spacing w:before="24"/>
        <w:jc w:val="both"/>
        <w:rPr>
          <w:rFonts w:ascii="Arial" w:hAnsi="Arial" w:cs="Arial"/>
          <w:bCs/>
          <w:i/>
          <w:sz w:val="24"/>
          <w:szCs w:val="24"/>
        </w:rPr>
      </w:pPr>
      <w:r w:rsidRPr="00147C50">
        <w:rPr>
          <w:rFonts w:ascii="Arial" w:hAnsi="Arial" w:cs="Arial"/>
          <w:bCs/>
          <w:i/>
          <w:sz w:val="24"/>
          <w:szCs w:val="24"/>
        </w:rPr>
        <w:t>Facility</w:t>
      </w:r>
    </w:p>
    <w:p w:rsidR="00DA5E85" w:rsidRPr="00147C50" w:rsidRDefault="004E494C" w:rsidP="004E494C">
      <w:pPr>
        <w:spacing w:before="24"/>
        <w:jc w:val="both"/>
        <w:rPr>
          <w:rFonts w:ascii="Arial" w:hAnsi="Arial" w:cs="Arial"/>
          <w:bCs/>
          <w:sz w:val="24"/>
          <w:szCs w:val="24"/>
          <w:lang w:val="en-US"/>
        </w:rPr>
      </w:pPr>
      <w:r w:rsidRPr="00147C50">
        <w:rPr>
          <w:rFonts w:ascii="Arial" w:hAnsi="Arial" w:cs="Arial"/>
          <w:bCs/>
          <w:sz w:val="24"/>
          <w:szCs w:val="24"/>
          <w:lang w:val="en-US"/>
        </w:rPr>
        <w:t>A research facility consisting of a conference room or living room setting and a separate observation room with a one-way mirror or live audiovisua</w:t>
      </w:r>
      <w:r w:rsidR="00741D3D">
        <w:rPr>
          <w:rFonts w:ascii="Arial" w:hAnsi="Arial" w:cs="Arial"/>
          <w:bCs/>
          <w:sz w:val="24"/>
          <w:szCs w:val="24"/>
          <w:lang w:val="en-US"/>
        </w:rPr>
        <w:t>l feed</w:t>
      </w:r>
    </w:p>
    <w:p w:rsidR="00DA5E85" w:rsidRPr="00147C50" w:rsidRDefault="00DA5E85" w:rsidP="004E494C">
      <w:pPr>
        <w:spacing w:before="24"/>
        <w:jc w:val="both"/>
        <w:rPr>
          <w:rFonts w:ascii="Arial" w:hAnsi="Arial" w:cs="Arial"/>
          <w:bCs/>
          <w:i/>
          <w:sz w:val="24"/>
          <w:szCs w:val="24"/>
          <w:lang w:val="en-US"/>
        </w:rPr>
      </w:pPr>
      <w:r w:rsidRPr="00147C50">
        <w:rPr>
          <w:rFonts w:ascii="Arial" w:hAnsi="Arial" w:cs="Arial"/>
          <w:bCs/>
          <w:i/>
          <w:sz w:val="24"/>
          <w:szCs w:val="24"/>
          <w:lang w:val="en-US"/>
        </w:rPr>
        <w:t>Moderator</w:t>
      </w:r>
    </w:p>
    <w:p w:rsidR="00DA5E85" w:rsidRPr="00147C50" w:rsidRDefault="00DA5E85" w:rsidP="00DA5E85">
      <w:pPr>
        <w:spacing w:before="24"/>
        <w:jc w:val="both"/>
        <w:rPr>
          <w:rFonts w:ascii="Arial" w:hAnsi="Arial" w:cs="Arial"/>
          <w:bCs/>
          <w:sz w:val="24"/>
          <w:szCs w:val="24"/>
        </w:rPr>
      </w:pPr>
      <w:r w:rsidRPr="00147C50">
        <w:rPr>
          <w:rFonts w:ascii="Arial" w:hAnsi="Arial" w:cs="Arial"/>
          <w:bCs/>
          <w:sz w:val="24"/>
          <w:szCs w:val="24"/>
          <w:lang w:val="en-US"/>
        </w:rPr>
        <w:t>A person hired by the client to lead the focus group; this person should have a background in psychology or sociology or, at least, marketing.</w:t>
      </w:r>
    </w:p>
    <w:p w:rsidR="00DA5E85" w:rsidRPr="00147C50" w:rsidRDefault="00DA5E85" w:rsidP="00DA5E85">
      <w:pPr>
        <w:spacing w:before="24"/>
        <w:jc w:val="both"/>
        <w:rPr>
          <w:rFonts w:ascii="Arial" w:hAnsi="Arial" w:cs="Arial"/>
          <w:bCs/>
          <w:sz w:val="24"/>
          <w:szCs w:val="24"/>
        </w:rPr>
      </w:pPr>
      <w:r w:rsidRPr="00147C50">
        <w:rPr>
          <w:rFonts w:ascii="Arial" w:hAnsi="Arial" w:cs="Arial"/>
          <w:bCs/>
          <w:sz w:val="24"/>
          <w:szCs w:val="24"/>
          <w:lang w:val="en-US"/>
        </w:rPr>
        <w:t>Create moderator's guide to include:</w:t>
      </w:r>
    </w:p>
    <w:p w:rsidR="00E86882" w:rsidRPr="00147C50" w:rsidRDefault="003C36F1" w:rsidP="003C36F1">
      <w:pPr>
        <w:numPr>
          <w:ilvl w:val="0"/>
          <w:numId w:val="55"/>
        </w:numPr>
        <w:spacing w:before="24"/>
        <w:jc w:val="both"/>
        <w:rPr>
          <w:rFonts w:ascii="Arial" w:hAnsi="Arial" w:cs="Arial"/>
          <w:bCs/>
          <w:sz w:val="24"/>
          <w:szCs w:val="24"/>
        </w:rPr>
      </w:pPr>
      <w:r w:rsidRPr="00147C50">
        <w:rPr>
          <w:rFonts w:ascii="Arial" w:hAnsi="Arial" w:cs="Arial"/>
          <w:bCs/>
          <w:sz w:val="24"/>
          <w:szCs w:val="24"/>
          <w:lang w:val="en-US"/>
        </w:rPr>
        <w:t xml:space="preserve"> </w:t>
      </w:r>
      <w:r w:rsidRPr="00147C50">
        <w:rPr>
          <w:rFonts w:ascii="Arial" w:hAnsi="Arial" w:cs="Arial"/>
          <w:bCs/>
          <w:iCs/>
          <w:sz w:val="24"/>
          <w:szCs w:val="24"/>
          <w:lang w:val="en-US"/>
        </w:rPr>
        <w:t>Timetable for each topic, clear goals/questions to be answered</w:t>
      </w:r>
    </w:p>
    <w:p w:rsidR="00E86882" w:rsidRPr="00147C50" w:rsidRDefault="003C36F1" w:rsidP="003C36F1">
      <w:pPr>
        <w:numPr>
          <w:ilvl w:val="0"/>
          <w:numId w:val="55"/>
        </w:numPr>
        <w:spacing w:before="24"/>
        <w:jc w:val="both"/>
        <w:rPr>
          <w:rFonts w:ascii="Arial" w:hAnsi="Arial" w:cs="Arial"/>
          <w:bCs/>
          <w:sz w:val="24"/>
          <w:szCs w:val="24"/>
        </w:rPr>
      </w:pPr>
      <w:r w:rsidRPr="00147C50">
        <w:rPr>
          <w:rFonts w:ascii="Arial" w:hAnsi="Arial" w:cs="Arial"/>
          <w:bCs/>
          <w:iCs/>
          <w:sz w:val="24"/>
          <w:szCs w:val="24"/>
          <w:lang w:val="en-US"/>
        </w:rPr>
        <w:t xml:space="preserve"> Strategy for keeping group on task / focused</w:t>
      </w:r>
    </w:p>
    <w:p w:rsidR="00460D51" w:rsidRPr="00147C50" w:rsidRDefault="003C36F1" w:rsidP="003C36F1">
      <w:pPr>
        <w:numPr>
          <w:ilvl w:val="0"/>
          <w:numId w:val="55"/>
        </w:numPr>
        <w:spacing w:before="24"/>
        <w:jc w:val="both"/>
        <w:rPr>
          <w:rFonts w:ascii="Arial" w:hAnsi="Arial" w:cs="Arial"/>
          <w:bCs/>
          <w:sz w:val="24"/>
          <w:szCs w:val="24"/>
        </w:rPr>
      </w:pPr>
      <w:r w:rsidRPr="00147C50">
        <w:rPr>
          <w:rFonts w:ascii="Arial" w:hAnsi="Arial" w:cs="Arial"/>
          <w:bCs/>
          <w:iCs/>
          <w:sz w:val="24"/>
          <w:szCs w:val="24"/>
          <w:lang w:val="en-US"/>
        </w:rPr>
        <w:t xml:space="preserve"> Managin</w:t>
      </w:r>
      <w:r w:rsidR="00DA5E85" w:rsidRPr="00147C50">
        <w:rPr>
          <w:rFonts w:ascii="Arial" w:hAnsi="Arial" w:cs="Arial"/>
          <w:bCs/>
          <w:iCs/>
          <w:sz w:val="24"/>
          <w:szCs w:val="24"/>
          <w:lang w:val="en-US"/>
        </w:rPr>
        <w:t>g the group dynamics is critical</w:t>
      </w:r>
    </w:p>
    <w:p w:rsidR="00B269CC" w:rsidRPr="00147C50" w:rsidRDefault="00B269CC" w:rsidP="00B269CC">
      <w:pPr>
        <w:spacing w:before="24"/>
        <w:ind w:left="360"/>
        <w:jc w:val="both"/>
        <w:rPr>
          <w:rFonts w:ascii="Arial" w:hAnsi="Arial" w:cs="Arial"/>
          <w:bCs/>
          <w:iCs/>
          <w:sz w:val="24"/>
          <w:szCs w:val="24"/>
          <w:lang w:val="en-US"/>
        </w:rPr>
      </w:pPr>
    </w:p>
    <w:p w:rsidR="00B269CC" w:rsidRPr="00147C50" w:rsidRDefault="00B269CC" w:rsidP="00B269CC">
      <w:pPr>
        <w:spacing w:before="24"/>
        <w:ind w:left="360"/>
        <w:jc w:val="both"/>
        <w:rPr>
          <w:rFonts w:ascii="Arial" w:hAnsi="Arial" w:cs="Arial"/>
          <w:bCs/>
          <w:iCs/>
          <w:sz w:val="24"/>
          <w:szCs w:val="24"/>
          <w:lang w:val="en-US"/>
        </w:rPr>
      </w:pPr>
      <w:r w:rsidRPr="00147C50">
        <w:rPr>
          <w:rFonts w:ascii="Arial" w:hAnsi="Arial" w:cs="Arial"/>
          <w:bCs/>
          <w:iCs/>
          <w:sz w:val="24"/>
          <w:szCs w:val="24"/>
          <w:lang w:val="en-US"/>
        </w:rPr>
        <w:t>Build Rapport</w:t>
      </w:r>
      <w:r w:rsidR="00D67970" w:rsidRPr="00147C50">
        <w:rPr>
          <w:rFonts w:ascii="Arial" w:hAnsi="Arial" w:cs="Arial"/>
          <w:bCs/>
          <w:iCs/>
          <w:sz w:val="24"/>
          <w:szCs w:val="24"/>
          <w:lang w:val="en-US"/>
        </w:rPr>
        <w:t xml:space="preserve"> as a Moderator</w:t>
      </w:r>
      <w:r w:rsidRPr="00147C50">
        <w:rPr>
          <w:rFonts w:ascii="Arial" w:hAnsi="Arial" w:cs="Arial"/>
          <w:bCs/>
          <w:iCs/>
          <w:sz w:val="24"/>
          <w:szCs w:val="24"/>
          <w:lang w:val="en-US"/>
        </w:rPr>
        <w:t>:</w:t>
      </w:r>
    </w:p>
    <w:p w:rsidR="00B269CC" w:rsidRPr="00147C50" w:rsidRDefault="00B269CC" w:rsidP="003C36F1">
      <w:pPr>
        <w:pStyle w:val="ListParagraph"/>
        <w:numPr>
          <w:ilvl w:val="0"/>
          <w:numId w:val="56"/>
        </w:numPr>
        <w:spacing w:before="24"/>
        <w:jc w:val="both"/>
        <w:rPr>
          <w:rFonts w:ascii="Arial" w:hAnsi="Arial" w:cs="Arial"/>
          <w:bCs/>
          <w:sz w:val="24"/>
          <w:szCs w:val="24"/>
        </w:rPr>
      </w:pPr>
      <w:r w:rsidRPr="00147C50">
        <w:rPr>
          <w:rFonts w:ascii="Arial" w:hAnsi="Arial" w:cs="Arial"/>
          <w:bCs/>
          <w:sz w:val="24"/>
          <w:szCs w:val="24"/>
          <w:lang w:val="en-US"/>
        </w:rPr>
        <w:t>Smile – make a connection with individuals</w:t>
      </w:r>
    </w:p>
    <w:p w:rsidR="00B269CC" w:rsidRPr="00147C50" w:rsidRDefault="00B269CC" w:rsidP="003C36F1">
      <w:pPr>
        <w:pStyle w:val="ListParagraph"/>
        <w:numPr>
          <w:ilvl w:val="0"/>
          <w:numId w:val="56"/>
        </w:numPr>
        <w:spacing w:before="24"/>
        <w:jc w:val="both"/>
        <w:rPr>
          <w:rFonts w:ascii="Arial" w:hAnsi="Arial" w:cs="Arial"/>
          <w:bCs/>
          <w:sz w:val="24"/>
          <w:szCs w:val="24"/>
        </w:rPr>
      </w:pPr>
      <w:r w:rsidRPr="00147C50">
        <w:rPr>
          <w:rFonts w:ascii="Arial" w:hAnsi="Arial" w:cs="Arial"/>
          <w:bCs/>
          <w:sz w:val="24"/>
          <w:szCs w:val="24"/>
          <w:lang w:val="en-US"/>
        </w:rPr>
        <w:t>Get physical – recognizable acknowledgement such as a handshake or dialog</w:t>
      </w:r>
    </w:p>
    <w:p w:rsidR="00B269CC" w:rsidRPr="00147C50" w:rsidRDefault="00B269CC" w:rsidP="003C36F1">
      <w:pPr>
        <w:pStyle w:val="ListParagraph"/>
        <w:numPr>
          <w:ilvl w:val="0"/>
          <w:numId w:val="56"/>
        </w:numPr>
        <w:spacing w:before="24"/>
        <w:jc w:val="both"/>
        <w:rPr>
          <w:rFonts w:ascii="Arial" w:hAnsi="Arial" w:cs="Arial"/>
          <w:bCs/>
          <w:sz w:val="24"/>
          <w:szCs w:val="24"/>
        </w:rPr>
      </w:pPr>
      <w:r w:rsidRPr="00147C50">
        <w:rPr>
          <w:rFonts w:ascii="Arial" w:hAnsi="Arial" w:cs="Arial"/>
          <w:bCs/>
          <w:sz w:val="24"/>
          <w:szCs w:val="24"/>
          <w:lang w:val="en-US"/>
        </w:rPr>
        <w:t xml:space="preserve">Turn on the charm – make an extra effort to respond warmly </w:t>
      </w:r>
    </w:p>
    <w:p w:rsidR="00B269CC" w:rsidRPr="00147C50" w:rsidRDefault="00B269CC" w:rsidP="003C36F1">
      <w:pPr>
        <w:pStyle w:val="ListParagraph"/>
        <w:numPr>
          <w:ilvl w:val="0"/>
          <w:numId w:val="56"/>
        </w:numPr>
        <w:spacing w:before="24"/>
        <w:jc w:val="both"/>
        <w:rPr>
          <w:rFonts w:ascii="Arial" w:hAnsi="Arial" w:cs="Arial"/>
          <w:bCs/>
          <w:sz w:val="24"/>
          <w:szCs w:val="24"/>
        </w:rPr>
      </w:pPr>
      <w:r w:rsidRPr="00147C50">
        <w:rPr>
          <w:rFonts w:ascii="Arial" w:hAnsi="Arial" w:cs="Arial"/>
          <w:bCs/>
          <w:sz w:val="24"/>
          <w:szCs w:val="24"/>
          <w:lang w:val="en-US"/>
        </w:rPr>
        <w:t>Offer empathy – if there are problems or concerns, address these issues</w:t>
      </w:r>
    </w:p>
    <w:p w:rsidR="00B269CC" w:rsidRPr="00147C50" w:rsidRDefault="00B269CC" w:rsidP="003C36F1">
      <w:pPr>
        <w:pStyle w:val="ListParagraph"/>
        <w:numPr>
          <w:ilvl w:val="0"/>
          <w:numId w:val="56"/>
        </w:numPr>
        <w:spacing w:before="24"/>
        <w:jc w:val="both"/>
        <w:rPr>
          <w:rFonts w:ascii="Arial" w:hAnsi="Arial" w:cs="Arial"/>
          <w:bCs/>
          <w:sz w:val="24"/>
          <w:szCs w:val="24"/>
        </w:rPr>
      </w:pPr>
      <w:r w:rsidRPr="00147C50">
        <w:rPr>
          <w:rFonts w:ascii="Arial" w:hAnsi="Arial" w:cs="Arial"/>
          <w:bCs/>
          <w:sz w:val="24"/>
          <w:szCs w:val="24"/>
          <w:lang w:val="en-US"/>
        </w:rPr>
        <w:t>Be real – make actions sincere without phoniness or lies</w:t>
      </w:r>
    </w:p>
    <w:p w:rsidR="00B269CC" w:rsidRPr="00147C50" w:rsidRDefault="00B269CC" w:rsidP="003C36F1">
      <w:pPr>
        <w:pStyle w:val="ListParagraph"/>
        <w:numPr>
          <w:ilvl w:val="0"/>
          <w:numId w:val="56"/>
        </w:numPr>
        <w:spacing w:before="24"/>
        <w:jc w:val="both"/>
        <w:rPr>
          <w:rFonts w:ascii="Arial" w:hAnsi="Arial" w:cs="Arial"/>
          <w:bCs/>
          <w:sz w:val="24"/>
          <w:szCs w:val="24"/>
        </w:rPr>
      </w:pPr>
      <w:r w:rsidRPr="00147C50">
        <w:rPr>
          <w:rFonts w:ascii="Arial" w:hAnsi="Arial" w:cs="Arial"/>
          <w:bCs/>
          <w:sz w:val="24"/>
          <w:szCs w:val="24"/>
          <w:lang w:val="en-US"/>
        </w:rPr>
        <w:t>Mind the details – include logistics such as mentioning where food, drink, and bathrooms; make sure everyone is comfortable</w:t>
      </w:r>
    </w:p>
    <w:p w:rsidR="00B269CC" w:rsidRPr="00147C50" w:rsidRDefault="00B269CC" w:rsidP="003C36F1">
      <w:pPr>
        <w:pStyle w:val="ListParagraph"/>
        <w:numPr>
          <w:ilvl w:val="0"/>
          <w:numId w:val="56"/>
        </w:numPr>
        <w:spacing w:before="24"/>
        <w:jc w:val="both"/>
        <w:rPr>
          <w:rFonts w:ascii="Arial" w:hAnsi="Arial" w:cs="Arial"/>
          <w:bCs/>
          <w:sz w:val="24"/>
          <w:szCs w:val="24"/>
        </w:rPr>
      </w:pPr>
      <w:r w:rsidRPr="00147C50">
        <w:rPr>
          <w:rFonts w:ascii="Arial" w:hAnsi="Arial" w:cs="Arial"/>
          <w:bCs/>
          <w:sz w:val="24"/>
          <w:szCs w:val="24"/>
          <w:lang w:val="en-US"/>
        </w:rPr>
        <w:t>Come to complete closure – make comments final and say firm goodbyes</w:t>
      </w:r>
    </w:p>
    <w:p w:rsidR="00CB50B9" w:rsidRPr="00147C50" w:rsidRDefault="00CB50B9" w:rsidP="00CB50B9">
      <w:pPr>
        <w:spacing w:before="24"/>
        <w:jc w:val="both"/>
        <w:rPr>
          <w:rFonts w:ascii="Arial" w:hAnsi="Arial" w:cs="Arial"/>
          <w:bCs/>
          <w:sz w:val="24"/>
          <w:szCs w:val="24"/>
        </w:rPr>
      </w:pPr>
    </w:p>
    <w:p w:rsidR="00CB50B9" w:rsidRPr="00147C50" w:rsidRDefault="00CB50B9" w:rsidP="00CB50B9">
      <w:pPr>
        <w:spacing w:before="24"/>
        <w:ind w:left="360"/>
        <w:jc w:val="both"/>
        <w:rPr>
          <w:rFonts w:ascii="Arial" w:hAnsi="Arial" w:cs="Arial"/>
          <w:bCs/>
          <w:sz w:val="24"/>
          <w:szCs w:val="24"/>
        </w:rPr>
      </w:pPr>
      <w:r w:rsidRPr="00147C50">
        <w:rPr>
          <w:rFonts w:ascii="Arial" w:hAnsi="Arial" w:cs="Arial"/>
          <w:bCs/>
          <w:sz w:val="24"/>
          <w:szCs w:val="24"/>
        </w:rPr>
        <w:t xml:space="preserve">What Makes a Good </w:t>
      </w:r>
      <w:proofErr w:type="gramStart"/>
      <w:r w:rsidRPr="00147C50">
        <w:rPr>
          <w:rFonts w:ascii="Arial" w:hAnsi="Arial" w:cs="Arial"/>
          <w:bCs/>
          <w:sz w:val="24"/>
          <w:szCs w:val="24"/>
        </w:rPr>
        <w:t>Moderator:</w:t>
      </w:r>
      <w:proofErr w:type="gramEnd"/>
    </w:p>
    <w:p w:rsidR="00CB50B9" w:rsidRPr="00147C50" w:rsidRDefault="00CB50B9" w:rsidP="003C36F1">
      <w:pPr>
        <w:pStyle w:val="ListParagraph"/>
        <w:numPr>
          <w:ilvl w:val="0"/>
          <w:numId w:val="57"/>
        </w:numPr>
        <w:spacing w:before="24"/>
        <w:jc w:val="both"/>
        <w:rPr>
          <w:rFonts w:ascii="Arial" w:hAnsi="Arial" w:cs="Arial"/>
          <w:bCs/>
          <w:sz w:val="24"/>
          <w:szCs w:val="24"/>
        </w:rPr>
      </w:pPr>
      <w:r w:rsidRPr="00147C50">
        <w:rPr>
          <w:rFonts w:ascii="Arial" w:hAnsi="Arial" w:cs="Arial"/>
          <w:bCs/>
          <w:sz w:val="24"/>
          <w:szCs w:val="24"/>
          <w:lang w:val="en-US"/>
        </w:rPr>
        <w:t>Genuine interest in people</w:t>
      </w:r>
    </w:p>
    <w:p w:rsidR="00CB50B9" w:rsidRPr="00147C50" w:rsidRDefault="00CB50B9" w:rsidP="003C36F1">
      <w:pPr>
        <w:pStyle w:val="ListParagraph"/>
        <w:numPr>
          <w:ilvl w:val="0"/>
          <w:numId w:val="57"/>
        </w:numPr>
        <w:spacing w:before="24"/>
        <w:jc w:val="both"/>
        <w:rPr>
          <w:rFonts w:ascii="Arial" w:hAnsi="Arial" w:cs="Arial"/>
          <w:bCs/>
          <w:sz w:val="24"/>
          <w:szCs w:val="24"/>
        </w:rPr>
      </w:pPr>
      <w:r w:rsidRPr="00147C50">
        <w:rPr>
          <w:rFonts w:ascii="Arial" w:hAnsi="Arial" w:cs="Arial"/>
          <w:bCs/>
          <w:sz w:val="24"/>
          <w:szCs w:val="24"/>
          <w:lang w:val="en-US"/>
        </w:rPr>
        <w:lastRenderedPageBreak/>
        <w:t>Acceptance and appreciation for the differences in people</w:t>
      </w:r>
    </w:p>
    <w:p w:rsidR="00CB50B9" w:rsidRPr="00147C50" w:rsidRDefault="00CB50B9" w:rsidP="003C36F1">
      <w:pPr>
        <w:pStyle w:val="ListParagraph"/>
        <w:numPr>
          <w:ilvl w:val="0"/>
          <w:numId w:val="57"/>
        </w:numPr>
        <w:spacing w:before="24"/>
        <w:jc w:val="both"/>
        <w:rPr>
          <w:rFonts w:ascii="Arial" w:hAnsi="Arial" w:cs="Arial"/>
          <w:bCs/>
          <w:sz w:val="24"/>
          <w:szCs w:val="24"/>
          <w:lang w:val="en-US"/>
        </w:rPr>
      </w:pPr>
      <w:r w:rsidRPr="00147C50">
        <w:rPr>
          <w:rFonts w:ascii="Arial" w:hAnsi="Arial" w:cs="Arial"/>
          <w:bCs/>
          <w:sz w:val="24"/>
          <w:szCs w:val="24"/>
          <w:lang w:val="en-US"/>
        </w:rPr>
        <w:t>Good listening skills</w:t>
      </w:r>
    </w:p>
    <w:p w:rsidR="00CB50B9" w:rsidRPr="00147C50" w:rsidRDefault="00CB50B9" w:rsidP="003C36F1">
      <w:pPr>
        <w:pStyle w:val="ListParagraph"/>
        <w:numPr>
          <w:ilvl w:val="0"/>
          <w:numId w:val="57"/>
        </w:numPr>
        <w:spacing w:before="24"/>
        <w:jc w:val="both"/>
        <w:rPr>
          <w:rFonts w:ascii="Arial" w:hAnsi="Arial" w:cs="Arial"/>
          <w:bCs/>
          <w:sz w:val="24"/>
          <w:szCs w:val="24"/>
        </w:rPr>
      </w:pPr>
      <w:r w:rsidRPr="00147C50">
        <w:rPr>
          <w:rFonts w:ascii="Arial" w:hAnsi="Arial" w:cs="Arial"/>
          <w:bCs/>
          <w:sz w:val="24"/>
          <w:szCs w:val="24"/>
          <w:lang w:val="en-US"/>
        </w:rPr>
        <w:t>Good observation skills</w:t>
      </w:r>
    </w:p>
    <w:p w:rsidR="00CB50B9" w:rsidRPr="00147C50" w:rsidRDefault="00CB50B9" w:rsidP="003C36F1">
      <w:pPr>
        <w:pStyle w:val="ListParagraph"/>
        <w:numPr>
          <w:ilvl w:val="0"/>
          <w:numId w:val="57"/>
        </w:numPr>
        <w:spacing w:before="24"/>
        <w:jc w:val="both"/>
        <w:rPr>
          <w:rFonts w:ascii="Arial" w:hAnsi="Arial" w:cs="Arial"/>
          <w:bCs/>
          <w:sz w:val="24"/>
          <w:szCs w:val="24"/>
        </w:rPr>
      </w:pPr>
      <w:r w:rsidRPr="00147C50">
        <w:rPr>
          <w:rFonts w:ascii="Arial" w:hAnsi="Arial" w:cs="Arial"/>
          <w:bCs/>
          <w:sz w:val="24"/>
          <w:szCs w:val="24"/>
          <w:lang w:val="en-US"/>
        </w:rPr>
        <w:t>Interest in a wide range of topics and the ability to immerse themselves in the topic</w:t>
      </w:r>
    </w:p>
    <w:p w:rsidR="00CB50B9" w:rsidRPr="00147C50" w:rsidRDefault="00CB50B9" w:rsidP="003C36F1">
      <w:pPr>
        <w:pStyle w:val="ListParagraph"/>
        <w:numPr>
          <w:ilvl w:val="0"/>
          <w:numId w:val="57"/>
        </w:numPr>
        <w:spacing w:before="24"/>
        <w:jc w:val="both"/>
        <w:rPr>
          <w:rFonts w:ascii="Arial" w:hAnsi="Arial" w:cs="Arial"/>
          <w:bCs/>
          <w:sz w:val="24"/>
          <w:szCs w:val="24"/>
        </w:rPr>
      </w:pPr>
      <w:r w:rsidRPr="00147C50">
        <w:rPr>
          <w:rFonts w:ascii="Arial" w:hAnsi="Arial" w:cs="Arial"/>
          <w:bCs/>
          <w:sz w:val="24"/>
          <w:szCs w:val="24"/>
          <w:lang w:val="en-US"/>
        </w:rPr>
        <w:t>Good oral and written communication skills</w:t>
      </w:r>
    </w:p>
    <w:p w:rsidR="00CB50B9" w:rsidRPr="00147C50" w:rsidRDefault="00CB50B9" w:rsidP="003C36F1">
      <w:pPr>
        <w:pStyle w:val="ListParagraph"/>
        <w:numPr>
          <w:ilvl w:val="0"/>
          <w:numId w:val="57"/>
        </w:numPr>
        <w:spacing w:before="24"/>
        <w:jc w:val="both"/>
        <w:rPr>
          <w:rFonts w:ascii="Arial" w:hAnsi="Arial" w:cs="Arial"/>
          <w:bCs/>
          <w:sz w:val="24"/>
          <w:szCs w:val="24"/>
        </w:rPr>
      </w:pPr>
      <w:r w:rsidRPr="00147C50">
        <w:rPr>
          <w:rFonts w:ascii="Arial" w:hAnsi="Arial" w:cs="Arial"/>
          <w:bCs/>
          <w:sz w:val="24"/>
          <w:szCs w:val="24"/>
          <w:lang w:val="en-US"/>
        </w:rPr>
        <w:t xml:space="preserve"> Objectivity; remaining open to the ideas and feelings of others</w:t>
      </w:r>
    </w:p>
    <w:p w:rsidR="00CB50B9" w:rsidRPr="00147C50" w:rsidRDefault="00CB50B9" w:rsidP="003C36F1">
      <w:pPr>
        <w:pStyle w:val="ListParagraph"/>
        <w:numPr>
          <w:ilvl w:val="0"/>
          <w:numId w:val="57"/>
        </w:numPr>
        <w:spacing w:before="24"/>
        <w:jc w:val="both"/>
        <w:rPr>
          <w:rFonts w:ascii="Arial" w:hAnsi="Arial" w:cs="Arial"/>
          <w:bCs/>
          <w:sz w:val="24"/>
          <w:szCs w:val="24"/>
        </w:rPr>
      </w:pPr>
      <w:r w:rsidRPr="00147C50">
        <w:rPr>
          <w:rFonts w:ascii="Arial" w:hAnsi="Arial" w:cs="Arial"/>
          <w:bCs/>
          <w:sz w:val="24"/>
          <w:szCs w:val="24"/>
          <w:lang w:val="en-US"/>
        </w:rPr>
        <w:t xml:space="preserve"> Sound knowledge of the basic principles, foundations, and applications of research, marketing, and advertising</w:t>
      </w:r>
    </w:p>
    <w:p w:rsidR="00CB50B9" w:rsidRPr="00147C50" w:rsidRDefault="00CB50B9" w:rsidP="003C36F1">
      <w:pPr>
        <w:pStyle w:val="ListParagraph"/>
        <w:numPr>
          <w:ilvl w:val="0"/>
          <w:numId w:val="57"/>
        </w:numPr>
        <w:spacing w:before="24"/>
        <w:jc w:val="both"/>
        <w:rPr>
          <w:rFonts w:ascii="Arial" w:hAnsi="Arial" w:cs="Arial"/>
          <w:bCs/>
          <w:sz w:val="24"/>
          <w:szCs w:val="24"/>
        </w:rPr>
      </w:pPr>
      <w:r w:rsidRPr="00147C50">
        <w:rPr>
          <w:rFonts w:ascii="Arial" w:hAnsi="Arial" w:cs="Arial"/>
          <w:bCs/>
          <w:sz w:val="24"/>
          <w:szCs w:val="24"/>
          <w:lang w:val="en-US"/>
        </w:rPr>
        <w:t xml:space="preserve"> Flexibility; the ability to think on your feet</w:t>
      </w:r>
    </w:p>
    <w:p w:rsidR="00CB50B9" w:rsidRPr="00147C50" w:rsidRDefault="00CB50B9" w:rsidP="003C36F1">
      <w:pPr>
        <w:pStyle w:val="ListParagraph"/>
        <w:numPr>
          <w:ilvl w:val="0"/>
          <w:numId w:val="57"/>
        </w:numPr>
        <w:spacing w:before="24"/>
        <w:jc w:val="both"/>
        <w:rPr>
          <w:rFonts w:ascii="Arial" w:hAnsi="Arial" w:cs="Arial"/>
          <w:bCs/>
          <w:sz w:val="24"/>
          <w:szCs w:val="24"/>
        </w:rPr>
      </w:pPr>
      <w:r w:rsidRPr="00147C50">
        <w:rPr>
          <w:rFonts w:ascii="Arial" w:hAnsi="Arial" w:cs="Arial"/>
          <w:bCs/>
          <w:sz w:val="24"/>
          <w:szCs w:val="24"/>
          <w:lang w:val="en-US"/>
        </w:rPr>
        <w:t xml:space="preserve"> Good attention to detail and organizational ability</w:t>
      </w:r>
    </w:p>
    <w:p w:rsidR="00CB50B9" w:rsidRPr="00147C50" w:rsidRDefault="00CB50B9" w:rsidP="003C36F1">
      <w:pPr>
        <w:pStyle w:val="ListParagraph"/>
        <w:numPr>
          <w:ilvl w:val="0"/>
          <w:numId w:val="57"/>
        </w:numPr>
        <w:spacing w:before="24"/>
        <w:jc w:val="both"/>
        <w:rPr>
          <w:rFonts w:ascii="Arial" w:hAnsi="Arial" w:cs="Arial"/>
          <w:bCs/>
          <w:sz w:val="24"/>
          <w:szCs w:val="24"/>
        </w:rPr>
      </w:pPr>
      <w:r w:rsidRPr="00147C50">
        <w:rPr>
          <w:rFonts w:ascii="Arial" w:hAnsi="Arial" w:cs="Arial"/>
          <w:b/>
          <w:bCs/>
          <w:sz w:val="24"/>
          <w:szCs w:val="24"/>
        </w:rPr>
        <w:t xml:space="preserve">Discussion Guide: </w:t>
      </w:r>
      <w:r w:rsidRPr="00147C50">
        <w:rPr>
          <w:rFonts w:ascii="Arial" w:hAnsi="Arial" w:cs="Arial"/>
          <w:bCs/>
          <w:sz w:val="24"/>
          <w:szCs w:val="24"/>
        </w:rPr>
        <w:t>Written outline of topics to be covered during a focus group discussion. Usually three stages:</w:t>
      </w:r>
    </w:p>
    <w:p w:rsidR="00E86882" w:rsidRPr="00147C50" w:rsidRDefault="003C36F1" w:rsidP="003C36F1">
      <w:pPr>
        <w:pStyle w:val="ListParagraph"/>
        <w:numPr>
          <w:ilvl w:val="0"/>
          <w:numId w:val="58"/>
        </w:numPr>
        <w:tabs>
          <w:tab w:val="clear" w:pos="720"/>
          <w:tab w:val="num" w:pos="1080"/>
        </w:tabs>
        <w:spacing w:before="24"/>
        <w:ind w:left="1080"/>
        <w:jc w:val="both"/>
        <w:rPr>
          <w:rFonts w:ascii="Arial" w:hAnsi="Arial" w:cs="Arial"/>
          <w:bCs/>
          <w:sz w:val="24"/>
          <w:szCs w:val="24"/>
        </w:rPr>
      </w:pPr>
      <w:r w:rsidRPr="00147C50">
        <w:rPr>
          <w:rFonts w:ascii="Arial" w:hAnsi="Arial" w:cs="Arial"/>
          <w:bCs/>
          <w:sz w:val="24"/>
          <w:szCs w:val="24"/>
        </w:rPr>
        <w:t>Rapport is established, rules of group interaction are explained, and objectives are given.</w:t>
      </w:r>
    </w:p>
    <w:p w:rsidR="00E86882" w:rsidRPr="00147C50" w:rsidRDefault="003C36F1" w:rsidP="003C36F1">
      <w:pPr>
        <w:pStyle w:val="ListParagraph"/>
        <w:numPr>
          <w:ilvl w:val="0"/>
          <w:numId w:val="58"/>
        </w:numPr>
        <w:spacing w:before="24"/>
        <w:ind w:left="1080"/>
        <w:jc w:val="both"/>
        <w:rPr>
          <w:rFonts w:ascii="Arial" w:hAnsi="Arial" w:cs="Arial"/>
          <w:bCs/>
          <w:sz w:val="24"/>
          <w:szCs w:val="24"/>
        </w:rPr>
      </w:pPr>
      <w:r w:rsidRPr="00147C50">
        <w:rPr>
          <w:rFonts w:ascii="Arial" w:hAnsi="Arial" w:cs="Arial"/>
          <w:bCs/>
          <w:sz w:val="24"/>
          <w:szCs w:val="24"/>
        </w:rPr>
        <w:t>Moderator attempts to provoke intensive discussion</w:t>
      </w:r>
    </w:p>
    <w:p w:rsidR="00172542" w:rsidRPr="00741D3D" w:rsidRDefault="003C36F1" w:rsidP="00741D3D">
      <w:pPr>
        <w:pStyle w:val="ListParagraph"/>
        <w:numPr>
          <w:ilvl w:val="0"/>
          <w:numId w:val="58"/>
        </w:numPr>
        <w:spacing w:before="24"/>
        <w:ind w:left="1080"/>
        <w:jc w:val="both"/>
        <w:rPr>
          <w:rFonts w:ascii="Arial" w:hAnsi="Arial" w:cs="Arial"/>
          <w:bCs/>
          <w:sz w:val="24"/>
          <w:szCs w:val="24"/>
        </w:rPr>
      </w:pPr>
      <w:r w:rsidRPr="00147C50">
        <w:rPr>
          <w:rFonts w:ascii="Arial" w:hAnsi="Arial" w:cs="Arial"/>
          <w:bCs/>
          <w:sz w:val="24"/>
          <w:szCs w:val="24"/>
        </w:rPr>
        <w:t xml:space="preserve">Summarizing significant conclusions and testing the limits of belief and commitment </w:t>
      </w:r>
    </w:p>
    <w:p w:rsidR="00172542" w:rsidRPr="00147C50" w:rsidRDefault="00172542" w:rsidP="00CB50B9">
      <w:pPr>
        <w:pStyle w:val="ListParagraph"/>
        <w:spacing w:before="24"/>
        <w:ind w:left="1080"/>
        <w:jc w:val="both"/>
        <w:rPr>
          <w:rFonts w:ascii="Arial" w:hAnsi="Arial" w:cs="Arial"/>
          <w:bCs/>
          <w:sz w:val="24"/>
          <w:szCs w:val="24"/>
        </w:rPr>
      </w:pPr>
    </w:p>
    <w:p w:rsidR="00CB50B9" w:rsidRPr="00147C50" w:rsidRDefault="00172542" w:rsidP="00C675DE">
      <w:pPr>
        <w:pStyle w:val="ListParagraph"/>
        <w:tabs>
          <w:tab w:val="left" w:pos="7716"/>
        </w:tabs>
        <w:spacing w:before="24"/>
        <w:ind w:left="0"/>
        <w:jc w:val="both"/>
        <w:rPr>
          <w:rFonts w:ascii="Arial" w:hAnsi="Arial" w:cs="Arial"/>
          <w:bCs/>
          <w:sz w:val="24"/>
          <w:szCs w:val="24"/>
        </w:rPr>
      </w:pPr>
      <w:r w:rsidRPr="00147C50">
        <w:rPr>
          <w:rFonts w:ascii="Arial" w:hAnsi="Arial" w:cs="Arial"/>
          <w:bCs/>
          <w:sz w:val="24"/>
          <w:szCs w:val="24"/>
        </w:rPr>
        <w:t>(</w:t>
      </w:r>
      <w:r w:rsidR="00CB50B9" w:rsidRPr="00147C50">
        <w:rPr>
          <w:rFonts w:ascii="Arial" w:hAnsi="Arial" w:cs="Arial"/>
          <w:bCs/>
          <w:sz w:val="24"/>
          <w:szCs w:val="24"/>
        </w:rPr>
        <w:t>Focus group length and the client’s role are also important parts</w:t>
      </w:r>
      <w:r w:rsidRPr="00147C50">
        <w:rPr>
          <w:rFonts w:ascii="Arial" w:hAnsi="Arial" w:cs="Arial"/>
          <w:bCs/>
          <w:sz w:val="24"/>
          <w:szCs w:val="24"/>
        </w:rPr>
        <w:t>)</w:t>
      </w:r>
    </w:p>
    <w:p w:rsidR="00C675DE" w:rsidRPr="00147C50" w:rsidRDefault="00C675DE" w:rsidP="00C675DE">
      <w:pPr>
        <w:pStyle w:val="ListParagraph"/>
        <w:tabs>
          <w:tab w:val="left" w:pos="7716"/>
        </w:tabs>
        <w:spacing w:before="24"/>
        <w:ind w:left="0"/>
        <w:jc w:val="both"/>
        <w:rPr>
          <w:rFonts w:ascii="Arial" w:hAnsi="Arial" w:cs="Arial"/>
          <w:bCs/>
          <w:sz w:val="24"/>
          <w:szCs w:val="24"/>
        </w:rPr>
      </w:pPr>
    </w:p>
    <w:p w:rsidR="00C675DE" w:rsidRPr="00147C50" w:rsidRDefault="00C675DE" w:rsidP="00C675DE">
      <w:pPr>
        <w:pStyle w:val="ListParagraph"/>
        <w:tabs>
          <w:tab w:val="left" w:pos="7716"/>
        </w:tabs>
        <w:spacing w:before="24"/>
        <w:ind w:left="0"/>
        <w:jc w:val="both"/>
        <w:rPr>
          <w:rFonts w:ascii="Arial" w:hAnsi="Arial" w:cs="Arial"/>
          <w:bCs/>
          <w:sz w:val="24"/>
          <w:szCs w:val="24"/>
        </w:rPr>
      </w:pPr>
    </w:p>
    <w:p w:rsidR="00C675DE" w:rsidRPr="00147C50" w:rsidRDefault="00C675DE" w:rsidP="00C675DE">
      <w:pPr>
        <w:pStyle w:val="ListParagraph"/>
        <w:tabs>
          <w:tab w:val="left" w:pos="7716"/>
        </w:tabs>
        <w:spacing w:before="24"/>
        <w:ind w:left="0"/>
        <w:jc w:val="both"/>
        <w:rPr>
          <w:rFonts w:ascii="Arial" w:hAnsi="Arial" w:cs="Arial"/>
          <w:bCs/>
          <w:i/>
          <w:sz w:val="24"/>
          <w:szCs w:val="24"/>
        </w:rPr>
      </w:pPr>
      <w:r w:rsidRPr="00147C50">
        <w:rPr>
          <w:rFonts w:ascii="Arial" w:hAnsi="Arial" w:cs="Arial"/>
          <w:bCs/>
          <w:i/>
          <w:sz w:val="24"/>
          <w:szCs w:val="24"/>
        </w:rPr>
        <w:t>New Trends in Focus Group Methods</w:t>
      </w:r>
    </w:p>
    <w:p w:rsidR="00C675DE" w:rsidRPr="00147C50" w:rsidRDefault="00C675DE" w:rsidP="003C36F1">
      <w:pPr>
        <w:pStyle w:val="ListParagraph"/>
        <w:numPr>
          <w:ilvl w:val="0"/>
          <w:numId w:val="59"/>
        </w:numPr>
        <w:tabs>
          <w:tab w:val="left" w:pos="7716"/>
        </w:tabs>
        <w:spacing w:before="24"/>
        <w:jc w:val="both"/>
        <w:rPr>
          <w:rFonts w:ascii="Arial" w:hAnsi="Arial" w:cs="Arial"/>
          <w:bCs/>
          <w:sz w:val="24"/>
          <w:szCs w:val="24"/>
        </w:rPr>
      </w:pPr>
      <w:r w:rsidRPr="00147C50">
        <w:rPr>
          <w:rFonts w:ascii="Arial" w:hAnsi="Arial" w:cs="Arial"/>
          <w:bCs/>
          <w:sz w:val="24"/>
          <w:szCs w:val="24"/>
        </w:rPr>
        <w:t>Instant Analysis: Moderator debriefing, offering a forum for brain-storming by the moderator and client observers.</w:t>
      </w:r>
    </w:p>
    <w:p w:rsidR="00C675DE" w:rsidRPr="00147C50" w:rsidRDefault="00C675DE" w:rsidP="003C36F1">
      <w:pPr>
        <w:pStyle w:val="ListParagraph"/>
        <w:numPr>
          <w:ilvl w:val="0"/>
          <w:numId w:val="59"/>
        </w:numPr>
        <w:tabs>
          <w:tab w:val="left" w:pos="7716"/>
        </w:tabs>
        <w:spacing w:before="24"/>
        <w:jc w:val="both"/>
        <w:rPr>
          <w:rFonts w:ascii="Arial" w:hAnsi="Arial" w:cs="Arial"/>
          <w:bCs/>
          <w:sz w:val="24"/>
          <w:szCs w:val="24"/>
        </w:rPr>
      </w:pPr>
      <w:r w:rsidRPr="00147C50">
        <w:rPr>
          <w:rFonts w:ascii="Arial" w:hAnsi="Arial" w:cs="Arial"/>
          <w:bCs/>
          <w:sz w:val="24"/>
          <w:szCs w:val="24"/>
        </w:rPr>
        <w:t>Today, a formal focus group report is typically a PowerPoint presentation.</w:t>
      </w:r>
    </w:p>
    <w:p w:rsidR="00C675DE" w:rsidRPr="00147C50" w:rsidRDefault="00C675DE" w:rsidP="003C36F1">
      <w:pPr>
        <w:pStyle w:val="ListParagraph"/>
        <w:numPr>
          <w:ilvl w:val="0"/>
          <w:numId w:val="59"/>
        </w:numPr>
        <w:tabs>
          <w:tab w:val="left" w:pos="7716"/>
        </w:tabs>
        <w:spacing w:before="24"/>
        <w:jc w:val="both"/>
        <w:rPr>
          <w:rFonts w:ascii="Arial" w:hAnsi="Arial" w:cs="Arial"/>
          <w:bCs/>
          <w:sz w:val="24"/>
          <w:szCs w:val="24"/>
        </w:rPr>
      </w:pPr>
      <w:r w:rsidRPr="00147C50">
        <w:rPr>
          <w:rFonts w:ascii="Arial" w:hAnsi="Arial" w:cs="Arial"/>
          <w:bCs/>
          <w:sz w:val="24"/>
          <w:szCs w:val="24"/>
        </w:rPr>
        <w:t>Video Transmissions: Online</w:t>
      </w:r>
    </w:p>
    <w:p w:rsidR="00CB50B9" w:rsidRPr="00147C50" w:rsidRDefault="00C675DE" w:rsidP="003C36F1">
      <w:pPr>
        <w:pStyle w:val="ListParagraph"/>
        <w:numPr>
          <w:ilvl w:val="0"/>
          <w:numId w:val="59"/>
        </w:numPr>
        <w:tabs>
          <w:tab w:val="left" w:pos="7716"/>
        </w:tabs>
        <w:spacing w:before="24"/>
        <w:jc w:val="both"/>
        <w:rPr>
          <w:rFonts w:ascii="Arial" w:hAnsi="Arial" w:cs="Arial"/>
          <w:bCs/>
          <w:sz w:val="24"/>
          <w:szCs w:val="24"/>
        </w:rPr>
      </w:pPr>
      <w:r w:rsidRPr="00147C50">
        <w:rPr>
          <w:rFonts w:ascii="Arial" w:hAnsi="Arial" w:cs="Arial"/>
          <w:bCs/>
          <w:sz w:val="24"/>
          <w:szCs w:val="24"/>
        </w:rPr>
        <w:t>Panels: Same people over an approximate six-month period. They are carefully chosen candidates.</w:t>
      </w:r>
    </w:p>
    <w:p w:rsidR="00970B6E" w:rsidRPr="008C2FBD" w:rsidRDefault="00601322" w:rsidP="00970B6E">
      <w:pPr>
        <w:pStyle w:val="ListParagraph"/>
        <w:numPr>
          <w:ilvl w:val="0"/>
          <w:numId w:val="59"/>
        </w:numPr>
        <w:tabs>
          <w:tab w:val="left" w:pos="7716"/>
        </w:tabs>
        <w:spacing w:before="24"/>
        <w:jc w:val="both"/>
        <w:rPr>
          <w:rFonts w:ascii="Arial" w:hAnsi="Arial" w:cs="Arial"/>
          <w:bCs/>
          <w:sz w:val="24"/>
          <w:szCs w:val="24"/>
        </w:rPr>
      </w:pPr>
      <w:r w:rsidRPr="00147C50">
        <w:rPr>
          <w:rFonts w:ascii="Arial" w:hAnsi="Arial" w:cs="Arial"/>
          <w:bCs/>
          <w:sz w:val="24"/>
          <w:szCs w:val="24"/>
        </w:rPr>
        <w:t>“</w:t>
      </w:r>
      <w:proofErr w:type="spellStart"/>
      <w:r w:rsidRPr="00147C50">
        <w:rPr>
          <w:rFonts w:ascii="Arial" w:hAnsi="Arial" w:cs="Arial"/>
          <w:bCs/>
          <w:sz w:val="24"/>
          <w:szCs w:val="24"/>
        </w:rPr>
        <w:t>Prosumers</w:t>
      </w:r>
      <w:proofErr w:type="spellEnd"/>
      <w:r w:rsidRPr="00147C50">
        <w:rPr>
          <w:rFonts w:ascii="Arial" w:hAnsi="Arial" w:cs="Arial"/>
          <w:bCs/>
          <w:sz w:val="24"/>
          <w:szCs w:val="24"/>
        </w:rPr>
        <w:t>”— Marketing Professionals Used as respondents.</w:t>
      </w:r>
    </w:p>
    <w:p w:rsidR="00970B6E" w:rsidRPr="00147C50" w:rsidRDefault="00970B6E" w:rsidP="00970B6E">
      <w:pPr>
        <w:tabs>
          <w:tab w:val="left" w:pos="7716"/>
        </w:tabs>
        <w:spacing w:before="24"/>
        <w:jc w:val="both"/>
        <w:rPr>
          <w:rFonts w:ascii="Arial" w:hAnsi="Arial" w:cs="Arial"/>
          <w:b/>
          <w:bCs/>
          <w:sz w:val="24"/>
          <w:szCs w:val="24"/>
        </w:rPr>
      </w:pPr>
      <w:r w:rsidRPr="00147C50">
        <w:rPr>
          <w:rFonts w:ascii="Arial" w:hAnsi="Arial" w:cs="Arial"/>
          <w:b/>
          <w:bCs/>
          <w:sz w:val="24"/>
          <w:szCs w:val="24"/>
        </w:rPr>
        <w:t>Other Qualitative Methods</w:t>
      </w:r>
    </w:p>
    <w:p w:rsidR="00970B6E" w:rsidRPr="00147C50" w:rsidRDefault="00970B6E" w:rsidP="00970B6E">
      <w:pPr>
        <w:tabs>
          <w:tab w:val="left" w:pos="7716"/>
        </w:tabs>
        <w:spacing w:before="24"/>
        <w:jc w:val="both"/>
        <w:rPr>
          <w:rFonts w:ascii="Arial" w:hAnsi="Arial" w:cs="Arial"/>
          <w:bCs/>
          <w:i/>
          <w:sz w:val="24"/>
          <w:szCs w:val="24"/>
        </w:rPr>
      </w:pPr>
      <w:r w:rsidRPr="00147C50">
        <w:rPr>
          <w:rFonts w:ascii="Arial" w:hAnsi="Arial" w:cs="Arial"/>
          <w:bCs/>
          <w:i/>
          <w:sz w:val="24"/>
          <w:szCs w:val="24"/>
        </w:rPr>
        <w:t>Depth Interviews (IDIs)</w:t>
      </w:r>
    </w:p>
    <w:p w:rsidR="00970B6E" w:rsidRPr="00147C50" w:rsidRDefault="00970B6E" w:rsidP="00741D3D">
      <w:pPr>
        <w:tabs>
          <w:tab w:val="left" w:pos="7716"/>
        </w:tabs>
        <w:spacing w:before="24"/>
        <w:jc w:val="both"/>
        <w:rPr>
          <w:rFonts w:ascii="Arial" w:hAnsi="Arial" w:cs="Arial"/>
          <w:bCs/>
          <w:sz w:val="24"/>
          <w:szCs w:val="24"/>
          <w:lang w:val="en-US"/>
        </w:rPr>
      </w:pPr>
      <w:r w:rsidRPr="00147C50">
        <w:rPr>
          <w:rFonts w:ascii="Arial" w:hAnsi="Arial" w:cs="Arial"/>
          <w:bCs/>
          <w:sz w:val="24"/>
          <w:szCs w:val="24"/>
          <w:lang w:val="en-US"/>
        </w:rPr>
        <w:t>One-on-one interviews that probe and elicit detailed answers to questions, often using non-directive technique</w:t>
      </w:r>
      <w:r w:rsidR="00741D3D">
        <w:rPr>
          <w:rFonts w:ascii="Arial" w:hAnsi="Arial" w:cs="Arial"/>
          <w:bCs/>
          <w:sz w:val="24"/>
          <w:szCs w:val="24"/>
          <w:lang w:val="en-US"/>
        </w:rPr>
        <w:t>s to uncover hidden motivations</w:t>
      </w:r>
    </w:p>
    <w:p w:rsidR="00970B6E" w:rsidRPr="00147C50" w:rsidRDefault="00970B6E" w:rsidP="00806CA6">
      <w:pPr>
        <w:tabs>
          <w:tab w:val="left" w:pos="7716"/>
        </w:tabs>
        <w:spacing w:before="24"/>
        <w:ind w:left="360"/>
        <w:jc w:val="both"/>
        <w:rPr>
          <w:rFonts w:ascii="Arial" w:hAnsi="Arial" w:cs="Arial"/>
          <w:bCs/>
          <w:sz w:val="24"/>
          <w:szCs w:val="24"/>
          <w:lang w:val="en-US"/>
        </w:rPr>
      </w:pPr>
      <w:r w:rsidRPr="00147C50">
        <w:rPr>
          <w:rFonts w:ascii="Arial" w:hAnsi="Arial" w:cs="Arial"/>
          <w:bCs/>
          <w:sz w:val="24"/>
          <w:szCs w:val="24"/>
          <w:lang w:val="en-US"/>
        </w:rPr>
        <w:t>Pros:</w:t>
      </w:r>
    </w:p>
    <w:p w:rsidR="00970B6E" w:rsidRPr="00147C50" w:rsidRDefault="00970B6E" w:rsidP="003C36F1">
      <w:pPr>
        <w:pStyle w:val="ListParagraph"/>
        <w:numPr>
          <w:ilvl w:val="0"/>
          <w:numId w:val="60"/>
        </w:numPr>
        <w:spacing w:before="24"/>
        <w:jc w:val="both"/>
        <w:rPr>
          <w:rFonts w:ascii="Arial" w:hAnsi="Arial" w:cs="Arial"/>
          <w:bCs/>
          <w:sz w:val="24"/>
          <w:szCs w:val="24"/>
        </w:rPr>
      </w:pPr>
      <w:r w:rsidRPr="00147C50">
        <w:rPr>
          <w:rFonts w:ascii="Arial" w:hAnsi="Arial" w:cs="Arial"/>
          <w:bCs/>
          <w:sz w:val="24"/>
          <w:szCs w:val="24"/>
        </w:rPr>
        <w:t>Group pressure is eliminated</w:t>
      </w:r>
    </w:p>
    <w:p w:rsidR="00970B6E" w:rsidRPr="00147C50" w:rsidRDefault="00970B6E" w:rsidP="003C36F1">
      <w:pPr>
        <w:pStyle w:val="ListParagraph"/>
        <w:numPr>
          <w:ilvl w:val="0"/>
          <w:numId w:val="60"/>
        </w:numPr>
        <w:spacing w:before="24"/>
        <w:jc w:val="both"/>
        <w:rPr>
          <w:rFonts w:ascii="Arial" w:hAnsi="Arial" w:cs="Arial"/>
          <w:bCs/>
          <w:sz w:val="24"/>
          <w:szCs w:val="24"/>
        </w:rPr>
      </w:pPr>
      <w:r w:rsidRPr="00147C50">
        <w:rPr>
          <w:rFonts w:ascii="Arial" w:hAnsi="Arial" w:cs="Arial"/>
          <w:bCs/>
          <w:sz w:val="24"/>
          <w:szCs w:val="24"/>
        </w:rPr>
        <w:lastRenderedPageBreak/>
        <w:t>Respondent feels important and truly wanted</w:t>
      </w:r>
    </w:p>
    <w:p w:rsidR="00970B6E" w:rsidRPr="00147C50" w:rsidRDefault="00970B6E" w:rsidP="003C36F1">
      <w:pPr>
        <w:pStyle w:val="ListParagraph"/>
        <w:numPr>
          <w:ilvl w:val="0"/>
          <w:numId w:val="60"/>
        </w:numPr>
        <w:spacing w:before="24"/>
        <w:jc w:val="both"/>
        <w:rPr>
          <w:rFonts w:ascii="Arial" w:hAnsi="Arial" w:cs="Arial"/>
          <w:bCs/>
          <w:sz w:val="24"/>
          <w:szCs w:val="24"/>
        </w:rPr>
      </w:pPr>
      <w:r w:rsidRPr="00147C50">
        <w:rPr>
          <w:rFonts w:ascii="Arial" w:hAnsi="Arial" w:cs="Arial"/>
          <w:bCs/>
          <w:sz w:val="24"/>
          <w:szCs w:val="24"/>
        </w:rPr>
        <w:t>Respondent attains a heightened state of awareness</w:t>
      </w:r>
    </w:p>
    <w:p w:rsidR="00970B6E" w:rsidRPr="00147C50" w:rsidRDefault="00970B6E" w:rsidP="003C36F1">
      <w:pPr>
        <w:pStyle w:val="ListParagraph"/>
        <w:numPr>
          <w:ilvl w:val="0"/>
          <w:numId w:val="60"/>
        </w:numPr>
        <w:spacing w:before="24"/>
        <w:jc w:val="both"/>
        <w:rPr>
          <w:rFonts w:ascii="Arial" w:hAnsi="Arial" w:cs="Arial"/>
          <w:bCs/>
          <w:sz w:val="24"/>
          <w:szCs w:val="24"/>
        </w:rPr>
      </w:pPr>
      <w:r w:rsidRPr="00147C50">
        <w:rPr>
          <w:rFonts w:ascii="Arial" w:hAnsi="Arial" w:cs="Arial"/>
          <w:bCs/>
          <w:sz w:val="24"/>
          <w:szCs w:val="24"/>
        </w:rPr>
        <w:t>Encourages the revelation of new information</w:t>
      </w:r>
    </w:p>
    <w:p w:rsidR="001007B3" w:rsidRPr="008C2FBD" w:rsidRDefault="00970B6E" w:rsidP="008C2FBD">
      <w:pPr>
        <w:pStyle w:val="ListParagraph"/>
        <w:numPr>
          <w:ilvl w:val="0"/>
          <w:numId w:val="60"/>
        </w:numPr>
        <w:spacing w:before="24"/>
        <w:jc w:val="both"/>
        <w:rPr>
          <w:rFonts w:ascii="Arial" w:hAnsi="Arial" w:cs="Arial"/>
          <w:bCs/>
          <w:sz w:val="24"/>
          <w:szCs w:val="24"/>
        </w:rPr>
      </w:pPr>
      <w:r w:rsidRPr="00147C50">
        <w:rPr>
          <w:rFonts w:ascii="Arial" w:hAnsi="Arial" w:cs="Arial"/>
          <w:bCs/>
          <w:sz w:val="24"/>
          <w:szCs w:val="24"/>
        </w:rPr>
        <w:t xml:space="preserve">Respondents can be questioned at length to reveal feelings </w:t>
      </w:r>
      <w:r w:rsidRPr="00147C50">
        <w:rPr>
          <w:rFonts w:ascii="Arial" w:hAnsi="Arial" w:cs="Arial"/>
          <w:bCs/>
          <w:sz w:val="24"/>
          <w:szCs w:val="24"/>
        </w:rPr>
        <w:tab/>
        <w:t>and motivations</w:t>
      </w:r>
    </w:p>
    <w:p w:rsidR="00806CA6" w:rsidRPr="00147C50" w:rsidRDefault="00806CA6" w:rsidP="00806CA6">
      <w:pPr>
        <w:spacing w:before="24"/>
        <w:ind w:left="360"/>
        <w:jc w:val="both"/>
        <w:rPr>
          <w:rFonts w:ascii="Arial" w:hAnsi="Arial" w:cs="Arial"/>
          <w:bCs/>
          <w:sz w:val="24"/>
          <w:szCs w:val="24"/>
        </w:rPr>
      </w:pPr>
      <w:r w:rsidRPr="00147C50">
        <w:rPr>
          <w:rFonts w:ascii="Arial" w:hAnsi="Arial" w:cs="Arial"/>
          <w:bCs/>
          <w:sz w:val="24"/>
          <w:szCs w:val="24"/>
        </w:rPr>
        <w:t>Cons:</w:t>
      </w:r>
    </w:p>
    <w:p w:rsidR="001007B3" w:rsidRPr="00147C50" w:rsidRDefault="001007B3" w:rsidP="003C36F1">
      <w:pPr>
        <w:pStyle w:val="ListParagraph"/>
        <w:numPr>
          <w:ilvl w:val="0"/>
          <w:numId w:val="61"/>
        </w:numPr>
        <w:spacing w:before="24"/>
        <w:jc w:val="both"/>
        <w:rPr>
          <w:rFonts w:ascii="Arial" w:hAnsi="Arial" w:cs="Arial"/>
          <w:bCs/>
          <w:sz w:val="24"/>
          <w:szCs w:val="24"/>
        </w:rPr>
      </w:pPr>
      <w:r w:rsidRPr="00147C50">
        <w:rPr>
          <w:rFonts w:ascii="Arial" w:hAnsi="Arial" w:cs="Arial"/>
          <w:bCs/>
          <w:sz w:val="24"/>
          <w:szCs w:val="24"/>
          <w:lang w:val="en-US"/>
        </w:rPr>
        <w:t>Costs in terms of time and money</w:t>
      </w:r>
    </w:p>
    <w:p w:rsidR="001007B3" w:rsidRPr="00147C50" w:rsidRDefault="001007B3" w:rsidP="003C36F1">
      <w:pPr>
        <w:pStyle w:val="ListParagraph"/>
        <w:numPr>
          <w:ilvl w:val="0"/>
          <w:numId w:val="61"/>
        </w:numPr>
        <w:spacing w:before="24"/>
        <w:jc w:val="both"/>
        <w:rPr>
          <w:rFonts w:ascii="Arial" w:hAnsi="Arial" w:cs="Arial"/>
          <w:bCs/>
          <w:sz w:val="24"/>
          <w:szCs w:val="24"/>
        </w:rPr>
      </w:pPr>
      <w:r w:rsidRPr="00147C50">
        <w:rPr>
          <w:rFonts w:ascii="Arial" w:hAnsi="Arial" w:cs="Arial"/>
          <w:bCs/>
          <w:sz w:val="24"/>
          <w:szCs w:val="24"/>
          <w:lang w:val="en-US"/>
        </w:rPr>
        <w:t xml:space="preserve"> Less client involvement</w:t>
      </w:r>
    </w:p>
    <w:p w:rsidR="001007B3" w:rsidRPr="00147C50" w:rsidRDefault="001007B3" w:rsidP="003C36F1">
      <w:pPr>
        <w:pStyle w:val="ListParagraph"/>
        <w:numPr>
          <w:ilvl w:val="0"/>
          <w:numId w:val="61"/>
        </w:numPr>
        <w:spacing w:before="24"/>
        <w:jc w:val="both"/>
        <w:rPr>
          <w:rFonts w:ascii="Arial" w:hAnsi="Arial" w:cs="Arial"/>
          <w:bCs/>
          <w:sz w:val="24"/>
          <w:szCs w:val="24"/>
        </w:rPr>
      </w:pPr>
      <w:r w:rsidRPr="00147C50">
        <w:rPr>
          <w:rFonts w:ascii="Arial" w:hAnsi="Arial" w:cs="Arial"/>
          <w:bCs/>
          <w:sz w:val="24"/>
          <w:szCs w:val="24"/>
          <w:lang w:val="en-US"/>
        </w:rPr>
        <w:t xml:space="preserve"> Do not cover much material in one day</w:t>
      </w:r>
    </w:p>
    <w:p w:rsidR="001007B3" w:rsidRPr="00147C50" w:rsidRDefault="001007B3" w:rsidP="003C36F1">
      <w:pPr>
        <w:pStyle w:val="ListParagraph"/>
        <w:numPr>
          <w:ilvl w:val="0"/>
          <w:numId w:val="61"/>
        </w:numPr>
        <w:spacing w:before="24"/>
        <w:jc w:val="both"/>
        <w:rPr>
          <w:rFonts w:ascii="Arial" w:hAnsi="Arial" w:cs="Arial"/>
          <w:bCs/>
          <w:sz w:val="24"/>
          <w:szCs w:val="24"/>
        </w:rPr>
      </w:pPr>
      <w:r w:rsidRPr="00147C50">
        <w:rPr>
          <w:rFonts w:ascii="Arial" w:hAnsi="Arial" w:cs="Arial"/>
          <w:bCs/>
          <w:sz w:val="24"/>
          <w:szCs w:val="24"/>
          <w:lang w:val="en-US"/>
        </w:rPr>
        <w:t xml:space="preserve"> Do not allow for a group discussion and resolution</w:t>
      </w:r>
    </w:p>
    <w:p w:rsidR="001E70A6" w:rsidRPr="008C2FBD" w:rsidRDefault="001007B3" w:rsidP="001E70A6">
      <w:pPr>
        <w:pStyle w:val="ListParagraph"/>
        <w:numPr>
          <w:ilvl w:val="0"/>
          <w:numId w:val="61"/>
        </w:numPr>
        <w:spacing w:before="24"/>
        <w:jc w:val="both"/>
        <w:rPr>
          <w:rFonts w:ascii="Arial" w:hAnsi="Arial" w:cs="Arial"/>
          <w:bCs/>
          <w:sz w:val="24"/>
          <w:szCs w:val="24"/>
        </w:rPr>
      </w:pPr>
      <w:r w:rsidRPr="00147C50">
        <w:rPr>
          <w:rFonts w:ascii="Arial" w:hAnsi="Arial" w:cs="Arial"/>
          <w:bCs/>
          <w:sz w:val="24"/>
          <w:szCs w:val="24"/>
          <w:lang w:val="en-US"/>
        </w:rPr>
        <w:t xml:space="preserve"> Some respondent reactions cannot be generated from a one-on-one session </w:t>
      </w:r>
    </w:p>
    <w:p w:rsidR="001E70A6" w:rsidRPr="00147C50" w:rsidRDefault="001E70A6" w:rsidP="001E70A6">
      <w:pPr>
        <w:spacing w:before="24"/>
        <w:ind w:left="360"/>
        <w:jc w:val="both"/>
        <w:rPr>
          <w:rFonts w:ascii="Arial" w:hAnsi="Arial" w:cs="Arial"/>
          <w:bCs/>
          <w:sz w:val="24"/>
          <w:szCs w:val="24"/>
        </w:rPr>
      </w:pPr>
      <w:r w:rsidRPr="00147C50">
        <w:rPr>
          <w:rFonts w:ascii="Arial" w:hAnsi="Arial" w:cs="Arial"/>
          <w:bCs/>
          <w:sz w:val="24"/>
          <w:szCs w:val="24"/>
        </w:rPr>
        <w:t>Respondent Types:</w:t>
      </w:r>
    </w:p>
    <w:p w:rsidR="00E86882" w:rsidRPr="00147C50" w:rsidRDefault="003C36F1" w:rsidP="003C36F1">
      <w:pPr>
        <w:pStyle w:val="ListParagraph"/>
        <w:numPr>
          <w:ilvl w:val="0"/>
          <w:numId w:val="64"/>
        </w:numPr>
        <w:spacing w:before="24"/>
        <w:jc w:val="both"/>
        <w:rPr>
          <w:rFonts w:ascii="Arial" w:hAnsi="Arial" w:cs="Arial"/>
          <w:bCs/>
          <w:sz w:val="24"/>
          <w:szCs w:val="24"/>
        </w:rPr>
      </w:pPr>
      <w:r w:rsidRPr="00147C50">
        <w:rPr>
          <w:rFonts w:ascii="Arial" w:hAnsi="Arial" w:cs="Arial"/>
          <w:bCs/>
          <w:sz w:val="24"/>
          <w:szCs w:val="24"/>
          <w:lang w:val="en-US"/>
        </w:rPr>
        <w:t>The Digresser</w:t>
      </w:r>
    </w:p>
    <w:p w:rsidR="00E86882" w:rsidRPr="00147C50" w:rsidRDefault="003C36F1" w:rsidP="003C36F1">
      <w:pPr>
        <w:numPr>
          <w:ilvl w:val="0"/>
          <w:numId w:val="62"/>
        </w:numPr>
        <w:spacing w:before="24"/>
        <w:jc w:val="both"/>
        <w:rPr>
          <w:rFonts w:ascii="Arial" w:hAnsi="Arial" w:cs="Arial"/>
          <w:bCs/>
          <w:sz w:val="24"/>
          <w:szCs w:val="24"/>
        </w:rPr>
      </w:pPr>
      <w:r w:rsidRPr="00147C50">
        <w:rPr>
          <w:rFonts w:ascii="Arial" w:hAnsi="Arial" w:cs="Arial"/>
          <w:b/>
          <w:bCs/>
          <w:sz w:val="24"/>
          <w:szCs w:val="24"/>
          <w:lang w:val="en-US"/>
        </w:rPr>
        <w:t xml:space="preserve">Problem: </w:t>
      </w:r>
      <w:r w:rsidRPr="00147C50">
        <w:rPr>
          <w:rFonts w:ascii="Arial" w:hAnsi="Arial" w:cs="Arial"/>
          <w:bCs/>
          <w:sz w:val="24"/>
          <w:szCs w:val="24"/>
          <w:lang w:val="en-US"/>
        </w:rPr>
        <w:t>cannot stay on-topic</w:t>
      </w:r>
    </w:p>
    <w:p w:rsidR="001E70A6" w:rsidRPr="00741D3D" w:rsidRDefault="003C36F1" w:rsidP="00741D3D">
      <w:pPr>
        <w:numPr>
          <w:ilvl w:val="0"/>
          <w:numId w:val="62"/>
        </w:numPr>
        <w:spacing w:before="24"/>
        <w:jc w:val="both"/>
        <w:rPr>
          <w:rFonts w:ascii="Arial" w:hAnsi="Arial" w:cs="Arial"/>
          <w:bCs/>
          <w:sz w:val="24"/>
          <w:szCs w:val="24"/>
        </w:rPr>
      </w:pPr>
      <w:r w:rsidRPr="00147C50">
        <w:rPr>
          <w:rFonts w:ascii="Arial" w:hAnsi="Arial" w:cs="Arial"/>
          <w:b/>
          <w:bCs/>
          <w:sz w:val="24"/>
          <w:szCs w:val="24"/>
          <w:lang w:val="en-US"/>
        </w:rPr>
        <w:t xml:space="preserve">Solution: </w:t>
      </w:r>
      <w:r w:rsidRPr="00147C50">
        <w:rPr>
          <w:rFonts w:ascii="Arial" w:hAnsi="Arial" w:cs="Arial"/>
          <w:bCs/>
          <w:sz w:val="24"/>
          <w:szCs w:val="24"/>
          <w:lang w:val="en-US"/>
        </w:rPr>
        <w:t>nip the problem in the bud; explain that the respondent will benefit from keeping their responses brief</w:t>
      </w:r>
    </w:p>
    <w:p w:rsidR="00E86882" w:rsidRPr="00147C50" w:rsidRDefault="003C36F1" w:rsidP="003C36F1">
      <w:pPr>
        <w:numPr>
          <w:ilvl w:val="0"/>
          <w:numId w:val="62"/>
        </w:numPr>
        <w:tabs>
          <w:tab w:val="clear" w:pos="1080"/>
          <w:tab w:val="num" w:pos="709"/>
        </w:tabs>
        <w:spacing w:before="24"/>
        <w:ind w:hanging="654"/>
        <w:jc w:val="both"/>
        <w:rPr>
          <w:rFonts w:ascii="Arial" w:hAnsi="Arial" w:cs="Arial"/>
          <w:bCs/>
          <w:sz w:val="24"/>
          <w:szCs w:val="24"/>
        </w:rPr>
      </w:pPr>
      <w:r w:rsidRPr="00147C50">
        <w:rPr>
          <w:rFonts w:ascii="Arial" w:hAnsi="Arial" w:cs="Arial"/>
          <w:bCs/>
          <w:sz w:val="24"/>
          <w:szCs w:val="24"/>
          <w:lang w:val="en-US"/>
        </w:rPr>
        <w:t>The Withholder</w:t>
      </w:r>
    </w:p>
    <w:p w:rsidR="00E86882" w:rsidRPr="00147C50" w:rsidRDefault="003C36F1" w:rsidP="003C36F1">
      <w:pPr>
        <w:numPr>
          <w:ilvl w:val="0"/>
          <w:numId w:val="62"/>
        </w:numPr>
        <w:spacing w:before="24"/>
        <w:jc w:val="both"/>
        <w:rPr>
          <w:rFonts w:ascii="Arial" w:hAnsi="Arial" w:cs="Arial"/>
          <w:bCs/>
          <w:sz w:val="24"/>
          <w:szCs w:val="24"/>
        </w:rPr>
      </w:pPr>
      <w:r w:rsidRPr="00147C50">
        <w:rPr>
          <w:rFonts w:ascii="Arial" w:hAnsi="Arial" w:cs="Arial"/>
          <w:b/>
          <w:bCs/>
          <w:sz w:val="24"/>
          <w:szCs w:val="24"/>
          <w:lang w:val="en-US"/>
        </w:rPr>
        <w:t xml:space="preserve">Problem: </w:t>
      </w:r>
      <w:r w:rsidRPr="00147C50">
        <w:rPr>
          <w:rFonts w:ascii="Arial" w:hAnsi="Arial" w:cs="Arial"/>
          <w:bCs/>
          <w:sz w:val="24"/>
          <w:szCs w:val="24"/>
          <w:lang w:val="en-US"/>
        </w:rPr>
        <w:t>overly brief; opposite of the digresser</w:t>
      </w:r>
    </w:p>
    <w:p w:rsidR="001E70A6" w:rsidRPr="00741D3D" w:rsidRDefault="003C36F1" w:rsidP="00741D3D">
      <w:pPr>
        <w:numPr>
          <w:ilvl w:val="0"/>
          <w:numId w:val="62"/>
        </w:numPr>
        <w:spacing w:before="24"/>
        <w:jc w:val="both"/>
        <w:rPr>
          <w:rFonts w:ascii="Arial" w:hAnsi="Arial" w:cs="Arial"/>
          <w:bCs/>
          <w:sz w:val="24"/>
          <w:szCs w:val="24"/>
        </w:rPr>
      </w:pPr>
      <w:r w:rsidRPr="00147C50">
        <w:rPr>
          <w:rFonts w:ascii="Arial" w:hAnsi="Arial" w:cs="Arial"/>
          <w:b/>
          <w:bCs/>
          <w:sz w:val="24"/>
          <w:szCs w:val="24"/>
          <w:lang w:val="en-US"/>
        </w:rPr>
        <w:t xml:space="preserve">Solution: </w:t>
      </w:r>
      <w:r w:rsidRPr="00147C50">
        <w:rPr>
          <w:rFonts w:ascii="Arial" w:hAnsi="Arial" w:cs="Arial"/>
          <w:bCs/>
          <w:sz w:val="24"/>
          <w:szCs w:val="24"/>
          <w:lang w:val="en-US"/>
        </w:rPr>
        <w:t>Cont</w:t>
      </w:r>
      <w:r w:rsidR="001E70A6" w:rsidRPr="00147C50">
        <w:rPr>
          <w:rFonts w:ascii="Arial" w:hAnsi="Arial" w:cs="Arial"/>
          <w:bCs/>
          <w:sz w:val="24"/>
          <w:szCs w:val="24"/>
          <w:lang w:val="en-US"/>
        </w:rPr>
        <w:t>inue to probe the withholder; ask follow-up questions</w:t>
      </w:r>
    </w:p>
    <w:p w:rsidR="00E86882" w:rsidRPr="00147C50" w:rsidRDefault="003C36F1" w:rsidP="003C36F1">
      <w:pPr>
        <w:numPr>
          <w:ilvl w:val="0"/>
          <w:numId w:val="63"/>
        </w:numPr>
        <w:spacing w:before="24"/>
        <w:jc w:val="both"/>
        <w:rPr>
          <w:rFonts w:ascii="Arial" w:hAnsi="Arial" w:cs="Arial"/>
          <w:bCs/>
          <w:sz w:val="24"/>
          <w:szCs w:val="24"/>
        </w:rPr>
      </w:pPr>
      <w:r w:rsidRPr="00147C50">
        <w:rPr>
          <w:rFonts w:ascii="Arial" w:hAnsi="Arial" w:cs="Arial"/>
          <w:bCs/>
          <w:sz w:val="24"/>
          <w:szCs w:val="24"/>
          <w:lang w:val="en-US"/>
        </w:rPr>
        <w:t>The Ruminator</w:t>
      </w:r>
    </w:p>
    <w:p w:rsidR="00E86882" w:rsidRPr="00147C50" w:rsidRDefault="003C36F1" w:rsidP="003C36F1">
      <w:pPr>
        <w:pStyle w:val="ListParagraph"/>
        <w:numPr>
          <w:ilvl w:val="0"/>
          <w:numId w:val="65"/>
        </w:numPr>
        <w:spacing w:before="24"/>
        <w:jc w:val="both"/>
        <w:rPr>
          <w:rFonts w:ascii="Arial" w:hAnsi="Arial" w:cs="Arial"/>
          <w:bCs/>
          <w:sz w:val="24"/>
          <w:szCs w:val="24"/>
        </w:rPr>
      </w:pPr>
      <w:r w:rsidRPr="00147C50">
        <w:rPr>
          <w:rFonts w:ascii="Arial" w:hAnsi="Arial" w:cs="Arial"/>
          <w:b/>
          <w:bCs/>
          <w:sz w:val="24"/>
          <w:szCs w:val="24"/>
          <w:lang w:val="en-US"/>
        </w:rPr>
        <w:t xml:space="preserve">Problem: </w:t>
      </w:r>
      <w:r w:rsidRPr="00147C50">
        <w:rPr>
          <w:rFonts w:ascii="Arial" w:hAnsi="Arial" w:cs="Arial"/>
          <w:bCs/>
          <w:sz w:val="24"/>
          <w:szCs w:val="24"/>
          <w:lang w:val="en-US"/>
        </w:rPr>
        <w:t>spends several minutes digesting and coming up with responses to questions</w:t>
      </w:r>
    </w:p>
    <w:p w:rsidR="001E70A6" w:rsidRPr="008C2FBD" w:rsidRDefault="003C36F1" w:rsidP="001E70A6">
      <w:pPr>
        <w:pStyle w:val="ListParagraph"/>
        <w:numPr>
          <w:ilvl w:val="0"/>
          <w:numId w:val="65"/>
        </w:numPr>
        <w:spacing w:before="24"/>
        <w:jc w:val="both"/>
        <w:rPr>
          <w:rFonts w:ascii="Arial" w:hAnsi="Arial" w:cs="Arial"/>
          <w:bCs/>
          <w:sz w:val="24"/>
          <w:szCs w:val="24"/>
        </w:rPr>
      </w:pPr>
      <w:r w:rsidRPr="00147C50">
        <w:rPr>
          <w:rFonts w:ascii="Arial" w:hAnsi="Arial" w:cs="Arial"/>
          <w:b/>
          <w:bCs/>
          <w:sz w:val="24"/>
          <w:szCs w:val="24"/>
          <w:lang w:val="en-US"/>
        </w:rPr>
        <w:t xml:space="preserve">Solution: </w:t>
      </w:r>
      <w:r w:rsidRPr="00147C50">
        <w:rPr>
          <w:rFonts w:ascii="Arial" w:hAnsi="Arial" w:cs="Arial"/>
          <w:bCs/>
          <w:sz w:val="24"/>
          <w:szCs w:val="24"/>
          <w:lang w:val="en-US"/>
        </w:rPr>
        <w:t>similar approach taken with the digresser; explain that the respondent will benefit from keeping their responses brief; show the ruminator the amount of questions that need to be answered</w:t>
      </w:r>
    </w:p>
    <w:p w:rsidR="001E70A6" w:rsidRPr="00147C50" w:rsidRDefault="001E70A6" w:rsidP="001E70A6">
      <w:pPr>
        <w:spacing w:before="24"/>
        <w:jc w:val="both"/>
        <w:rPr>
          <w:rFonts w:ascii="Arial" w:hAnsi="Arial" w:cs="Arial"/>
          <w:b/>
          <w:bCs/>
          <w:sz w:val="24"/>
          <w:szCs w:val="24"/>
        </w:rPr>
      </w:pPr>
      <w:r w:rsidRPr="00147C50">
        <w:rPr>
          <w:rFonts w:ascii="Arial" w:hAnsi="Arial" w:cs="Arial"/>
          <w:b/>
          <w:bCs/>
          <w:sz w:val="24"/>
          <w:szCs w:val="24"/>
        </w:rPr>
        <w:t>Other Qualitative Methods</w:t>
      </w:r>
    </w:p>
    <w:p w:rsidR="001E70A6" w:rsidRPr="00147C50" w:rsidRDefault="001E70A6" w:rsidP="001E70A6">
      <w:pPr>
        <w:spacing w:before="24"/>
        <w:jc w:val="both"/>
        <w:rPr>
          <w:rFonts w:ascii="Arial" w:hAnsi="Arial" w:cs="Arial"/>
          <w:bCs/>
          <w:i/>
          <w:sz w:val="24"/>
          <w:szCs w:val="24"/>
        </w:rPr>
      </w:pPr>
      <w:r w:rsidRPr="00147C50">
        <w:rPr>
          <w:rFonts w:ascii="Arial" w:hAnsi="Arial" w:cs="Arial"/>
          <w:bCs/>
          <w:i/>
          <w:sz w:val="24"/>
          <w:szCs w:val="24"/>
        </w:rPr>
        <w:t>Hermeneutic Research</w:t>
      </w:r>
    </w:p>
    <w:p w:rsidR="001E70A6" w:rsidRPr="00147C50" w:rsidRDefault="001E70A6" w:rsidP="001E70A6">
      <w:pPr>
        <w:spacing w:before="24"/>
        <w:jc w:val="both"/>
        <w:rPr>
          <w:rFonts w:ascii="Arial" w:hAnsi="Arial" w:cs="Arial"/>
          <w:bCs/>
          <w:sz w:val="24"/>
          <w:szCs w:val="24"/>
        </w:rPr>
      </w:pPr>
      <w:r w:rsidRPr="00147C50">
        <w:rPr>
          <w:rFonts w:ascii="Arial" w:hAnsi="Arial" w:cs="Arial"/>
          <w:bCs/>
          <w:sz w:val="24"/>
          <w:szCs w:val="24"/>
          <w:lang w:val="en-US"/>
        </w:rPr>
        <w:t>Research that focuses on interpretation through conversations</w:t>
      </w:r>
    </w:p>
    <w:p w:rsidR="001E70A6" w:rsidRPr="00147C50" w:rsidRDefault="001E70A6" w:rsidP="001E70A6">
      <w:pPr>
        <w:spacing w:before="24"/>
        <w:jc w:val="both"/>
        <w:rPr>
          <w:rFonts w:ascii="Arial" w:hAnsi="Arial" w:cs="Arial"/>
          <w:bCs/>
          <w:i/>
          <w:sz w:val="24"/>
          <w:szCs w:val="24"/>
        </w:rPr>
      </w:pPr>
      <w:r w:rsidRPr="00147C50">
        <w:rPr>
          <w:rFonts w:ascii="Arial" w:hAnsi="Arial" w:cs="Arial"/>
          <w:bCs/>
          <w:i/>
          <w:sz w:val="24"/>
          <w:szCs w:val="24"/>
        </w:rPr>
        <w:t>Delphi Method</w:t>
      </w:r>
    </w:p>
    <w:p w:rsidR="001E70A6" w:rsidRPr="00147C50" w:rsidRDefault="001E70A6" w:rsidP="001E70A6">
      <w:pPr>
        <w:spacing w:before="24"/>
        <w:jc w:val="both"/>
        <w:rPr>
          <w:rFonts w:ascii="Arial" w:hAnsi="Arial" w:cs="Arial"/>
          <w:bCs/>
          <w:sz w:val="24"/>
          <w:szCs w:val="24"/>
        </w:rPr>
      </w:pPr>
      <w:r w:rsidRPr="00147C50">
        <w:rPr>
          <w:rFonts w:ascii="Arial" w:hAnsi="Arial" w:cs="Arial"/>
          <w:bCs/>
          <w:sz w:val="24"/>
          <w:szCs w:val="24"/>
        </w:rPr>
        <w:lastRenderedPageBreak/>
        <w:t xml:space="preserve">It involves a number of rounds of data collection. In the classical Delphi procedure, the first round is unstructured, in order to allow individual experts relative freedom to identify and elaborate the pertinent issues from their point of view. </w:t>
      </w:r>
    </w:p>
    <w:p w:rsidR="001E70A6" w:rsidRPr="00147C50" w:rsidRDefault="001E70A6" w:rsidP="001E70A6">
      <w:pPr>
        <w:spacing w:before="24"/>
        <w:jc w:val="both"/>
        <w:rPr>
          <w:rFonts w:ascii="Arial" w:hAnsi="Arial" w:cs="Arial"/>
          <w:bCs/>
          <w:i/>
          <w:sz w:val="24"/>
          <w:szCs w:val="24"/>
        </w:rPr>
      </w:pPr>
      <w:r w:rsidRPr="00147C50">
        <w:rPr>
          <w:rFonts w:ascii="Arial" w:hAnsi="Arial" w:cs="Arial"/>
          <w:bCs/>
          <w:i/>
          <w:sz w:val="24"/>
          <w:szCs w:val="24"/>
        </w:rPr>
        <w:t>Projective Tests</w:t>
      </w:r>
    </w:p>
    <w:p w:rsidR="001E70A6" w:rsidRPr="00147C50" w:rsidRDefault="001E70A6" w:rsidP="001E70A6">
      <w:pPr>
        <w:spacing w:before="24"/>
        <w:jc w:val="both"/>
        <w:rPr>
          <w:rFonts w:ascii="Arial" w:hAnsi="Arial" w:cs="Arial"/>
          <w:bCs/>
          <w:sz w:val="24"/>
          <w:szCs w:val="24"/>
        </w:rPr>
      </w:pPr>
      <w:r w:rsidRPr="00147C50">
        <w:rPr>
          <w:rFonts w:ascii="Arial" w:hAnsi="Arial" w:cs="Arial"/>
          <w:bCs/>
          <w:sz w:val="24"/>
          <w:szCs w:val="24"/>
          <w:lang w:val="en-US"/>
        </w:rPr>
        <w:t xml:space="preserve">Techniques that tap into respondents’ deepest feelings by having them project those feelings into an unstructured situation. </w:t>
      </w:r>
    </w:p>
    <w:p w:rsidR="001E70A6" w:rsidRPr="00147C50" w:rsidRDefault="001E70A6" w:rsidP="001E70A6">
      <w:pPr>
        <w:spacing w:before="24"/>
        <w:ind w:left="720"/>
        <w:jc w:val="both"/>
        <w:rPr>
          <w:rFonts w:ascii="Arial" w:hAnsi="Arial" w:cs="Arial"/>
          <w:bCs/>
          <w:sz w:val="24"/>
          <w:szCs w:val="24"/>
        </w:rPr>
      </w:pPr>
      <w:r w:rsidRPr="00147C50">
        <w:rPr>
          <w:rFonts w:ascii="Arial" w:hAnsi="Arial" w:cs="Arial"/>
          <w:bCs/>
          <w:sz w:val="24"/>
          <w:szCs w:val="24"/>
        </w:rPr>
        <w:t>Examples:</w:t>
      </w:r>
    </w:p>
    <w:p w:rsidR="00E86882" w:rsidRPr="00147C50" w:rsidRDefault="003C36F1" w:rsidP="003C36F1">
      <w:pPr>
        <w:pStyle w:val="ListParagraph"/>
        <w:numPr>
          <w:ilvl w:val="0"/>
          <w:numId w:val="66"/>
        </w:numPr>
        <w:spacing w:before="24"/>
        <w:jc w:val="both"/>
        <w:rPr>
          <w:rFonts w:ascii="Arial" w:hAnsi="Arial" w:cs="Arial"/>
          <w:bCs/>
          <w:sz w:val="24"/>
          <w:szCs w:val="24"/>
        </w:rPr>
      </w:pPr>
      <w:r w:rsidRPr="00147C50">
        <w:rPr>
          <w:rFonts w:ascii="Arial" w:hAnsi="Arial" w:cs="Arial"/>
          <w:bCs/>
          <w:sz w:val="24"/>
          <w:szCs w:val="24"/>
          <w:lang w:val="en-US"/>
        </w:rPr>
        <w:t>Word Association Test</w:t>
      </w:r>
    </w:p>
    <w:p w:rsidR="00E86882" w:rsidRPr="00147C50" w:rsidRDefault="003C36F1" w:rsidP="003C36F1">
      <w:pPr>
        <w:pStyle w:val="ListParagraph"/>
        <w:numPr>
          <w:ilvl w:val="0"/>
          <w:numId w:val="66"/>
        </w:numPr>
        <w:spacing w:before="24"/>
        <w:jc w:val="both"/>
        <w:rPr>
          <w:rFonts w:ascii="Arial" w:hAnsi="Arial" w:cs="Arial"/>
          <w:bCs/>
          <w:sz w:val="24"/>
          <w:szCs w:val="24"/>
        </w:rPr>
      </w:pPr>
      <w:r w:rsidRPr="00147C50">
        <w:rPr>
          <w:rFonts w:ascii="Arial" w:hAnsi="Arial" w:cs="Arial"/>
          <w:bCs/>
          <w:sz w:val="24"/>
          <w:szCs w:val="24"/>
          <w:lang w:val="en-US"/>
        </w:rPr>
        <w:t xml:space="preserve"> Analogy</w:t>
      </w:r>
    </w:p>
    <w:p w:rsidR="00E86882" w:rsidRPr="00147C50" w:rsidRDefault="003C36F1" w:rsidP="003C36F1">
      <w:pPr>
        <w:pStyle w:val="ListParagraph"/>
        <w:numPr>
          <w:ilvl w:val="0"/>
          <w:numId w:val="66"/>
        </w:numPr>
        <w:spacing w:before="24"/>
        <w:jc w:val="both"/>
        <w:rPr>
          <w:rFonts w:ascii="Arial" w:hAnsi="Arial" w:cs="Arial"/>
          <w:bCs/>
          <w:sz w:val="24"/>
          <w:szCs w:val="24"/>
        </w:rPr>
      </w:pPr>
      <w:r w:rsidRPr="00147C50">
        <w:rPr>
          <w:rFonts w:ascii="Arial" w:hAnsi="Arial" w:cs="Arial"/>
          <w:bCs/>
          <w:sz w:val="24"/>
          <w:szCs w:val="24"/>
          <w:lang w:val="en-US"/>
        </w:rPr>
        <w:t xml:space="preserve"> Personification</w:t>
      </w:r>
    </w:p>
    <w:p w:rsidR="00E86882" w:rsidRPr="00147C50" w:rsidRDefault="003C36F1" w:rsidP="003C36F1">
      <w:pPr>
        <w:pStyle w:val="ListParagraph"/>
        <w:numPr>
          <w:ilvl w:val="0"/>
          <w:numId w:val="66"/>
        </w:numPr>
        <w:spacing w:before="24"/>
        <w:jc w:val="both"/>
        <w:rPr>
          <w:rFonts w:ascii="Arial" w:hAnsi="Arial" w:cs="Arial"/>
          <w:bCs/>
          <w:sz w:val="24"/>
          <w:szCs w:val="24"/>
        </w:rPr>
      </w:pPr>
      <w:r w:rsidRPr="00147C50">
        <w:rPr>
          <w:rFonts w:ascii="Arial" w:hAnsi="Arial" w:cs="Arial"/>
          <w:bCs/>
          <w:sz w:val="24"/>
          <w:szCs w:val="24"/>
          <w:lang w:val="en-US"/>
        </w:rPr>
        <w:t xml:space="preserve"> Sentence and Story Completion Test</w:t>
      </w:r>
    </w:p>
    <w:p w:rsidR="001E70A6" w:rsidRPr="00147C50" w:rsidRDefault="001E70A6" w:rsidP="003C36F1">
      <w:pPr>
        <w:pStyle w:val="ListParagraph"/>
        <w:numPr>
          <w:ilvl w:val="0"/>
          <w:numId w:val="66"/>
        </w:numPr>
        <w:spacing w:before="24"/>
        <w:jc w:val="both"/>
        <w:rPr>
          <w:rFonts w:ascii="Arial" w:hAnsi="Arial" w:cs="Arial"/>
          <w:bCs/>
          <w:sz w:val="24"/>
          <w:szCs w:val="24"/>
        </w:rPr>
      </w:pPr>
      <w:r w:rsidRPr="00147C50">
        <w:rPr>
          <w:rFonts w:ascii="Arial" w:hAnsi="Arial" w:cs="Arial"/>
          <w:bCs/>
          <w:sz w:val="24"/>
          <w:szCs w:val="24"/>
          <w:lang w:val="en-US"/>
        </w:rPr>
        <w:t>Cartoon Tests and Photo Sorts</w:t>
      </w:r>
    </w:p>
    <w:p w:rsidR="001E70A6" w:rsidRPr="00147C50" w:rsidRDefault="001E70A6" w:rsidP="003C36F1">
      <w:pPr>
        <w:pStyle w:val="ListParagraph"/>
        <w:numPr>
          <w:ilvl w:val="0"/>
          <w:numId w:val="66"/>
        </w:numPr>
        <w:spacing w:before="24"/>
        <w:jc w:val="both"/>
        <w:rPr>
          <w:rFonts w:ascii="Arial" w:hAnsi="Arial" w:cs="Arial"/>
          <w:bCs/>
          <w:sz w:val="24"/>
          <w:szCs w:val="24"/>
        </w:rPr>
      </w:pPr>
      <w:r w:rsidRPr="00147C50">
        <w:rPr>
          <w:rFonts w:ascii="Arial" w:hAnsi="Arial" w:cs="Arial"/>
          <w:bCs/>
          <w:sz w:val="24"/>
          <w:szCs w:val="24"/>
          <w:lang w:val="en-US"/>
        </w:rPr>
        <w:t xml:space="preserve"> Customer Drawings</w:t>
      </w:r>
    </w:p>
    <w:p w:rsidR="001E70A6" w:rsidRPr="00147C50" w:rsidRDefault="001E70A6" w:rsidP="003C36F1">
      <w:pPr>
        <w:pStyle w:val="ListParagraph"/>
        <w:numPr>
          <w:ilvl w:val="0"/>
          <w:numId w:val="66"/>
        </w:numPr>
        <w:spacing w:before="24"/>
        <w:jc w:val="both"/>
        <w:rPr>
          <w:rFonts w:ascii="Arial" w:hAnsi="Arial" w:cs="Arial"/>
          <w:bCs/>
          <w:sz w:val="24"/>
          <w:szCs w:val="24"/>
        </w:rPr>
      </w:pPr>
      <w:r w:rsidRPr="00147C50">
        <w:rPr>
          <w:rFonts w:ascii="Arial" w:hAnsi="Arial" w:cs="Arial"/>
          <w:bCs/>
          <w:sz w:val="24"/>
          <w:szCs w:val="24"/>
          <w:lang w:val="en-US"/>
        </w:rPr>
        <w:t xml:space="preserve"> Storytelling</w:t>
      </w:r>
    </w:p>
    <w:p w:rsidR="001E70A6" w:rsidRPr="00147C50" w:rsidRDefault="004C3430" w:rsidP="003C36F1">
      <w:pPr>
        <w:pStyle w:val="ListParagraph"/>
        <w:numPr>
          <w:ilvl w:val="0"/>
          <w:numId w:val="66"/>
        </w:numPr>
        <w:spacing w:before="24"/>
        <w:jc w:val="both"/>
        <w:rPr>
          <w:rFonts w:ascii="Arial" w:hAnsi="Arial" w:cs="Arial"/>
          <w:bCs/>
          <w:sz w:val="24"/>
          <w:szCs w:val="24"/>
        </w:rPr>
      </w:pPr>
      <w:r w:rsidRPr="00147C50">
        <w:rPr>
          <w:rFonts w:ascii="Arial" w:hAnsi="Arial" w:cs="Arial"/>
          <w:bCs/>
          <w:sz w:val="24"/>
          <w:szCs w:val="24"/>
          <w:lang w:val="en-US"/>
        </w:rPr>
        <w:t xml:space="preserve"> Third Person Technique</w:t>
      </w:r>
    </w:p>
    <w:p w:rsidR="004C3430" w:rsidRPr="00147C50" w:rsidRDefault="004C3430" w:rsidP="001E70A6">
      <w:pPr>
        <w:spacing w:before="24"/>
        <w:jc w:val="both"/>
        <w:rPr>
          <w:rFonts w:ascii="Arial" w:hAnsi="Arial" w:cs="Arial"/>
          <w:bCs/>
          <w:i/>
          <w:sz w:val="24"/>
          <w:szCs w:val="24"/>
        </w:rPr>
      </w:pPr>
      <w:r w:rsidRPr="00147C50">
        <w:rPr>
          <w:rFonts w:ascii="Arial" w:hAnsi="Arial" w:cs="Arial"/>
          <w:bCs/>
          <w:i/>
          <w:sz w:val="24"/>
          <w:szCs w:val="24"/>
        </w:rPr>
        <w:t>Laddering</w:t>
      </w:r>
    </w:p>
    <w:p w:rsidR="001E70A6" w:rsidRPr="00147C50" w:rsidRDefault="001E70A6" w:rsidP="001E70A6">
      <w:pPr>
        <w:spacing w:before="24"/>
        <w:jc w:val="both"/>
        <w:rPr>
          <w:rFonts w:ascii="Arial" w:hAnsi="Arial" w:cs="Arial"/>
          <w:bCs/>
          <w:i/>
          <w:sz w:val="24"/>
          <w:szCs w:val="24"/>
          <w:lang w:val="fr-CA"/>
        </w:rPr>
      </w:pPr>
      <w:r w:rsidRPr="00147C50">
        <w:rPr>
          <w:rFonts w:ascii="Arial" w:hAnsi="Arial" w:cs="Arial"/>
          <w:bCs/>
          <w:i/>
          <w:sz w:val="24"/>
          <w:szCs w:val="24"/>
          <w:lang w:val="fr-CA"/>
        </w:rPr>
        <w:t xml:space="preserve">Culture Code </w:t>
      </w:r>
      <w:proofErr w:type="spellStart"/>
      <w:r w:rsidRPr="00147C50">
        <w:rPr>
          <w:rFonts w:ascii="Arial" w:hAnsi="Arial" w:cs="Arial"/>
          <w:bCs/>
          <w:i/>
          <w:sz w:val="24"/>
          <w:szCs w:val="24"/>
          <w:lang w:val="fr-CA"/>
        </w:rPr>
        <w:t>Approach</w:t>
      </w:r>
      <w:proofErr w:type="spellEnd"/>
      <w:r w:rsidRPr="00147C50">
        <w:rPr>
          <w:rFonts w:ascii="Arial" w:hAnsi="Arial" w:cs="Arial"/>
          <w:bCs/>
          <w:i/>
          <w:sz w:val="24"/>
          <w:szCs w:val="24"/>
          <w:lang w:val="fr-CA"/>
        </w:rPr>
        <w:t xml:space="preserve"> – Clotaire </w:t>
      </w:r>
      <w:proofErr w:type="spellStart"/>
      <w:r w:rsidRPr="00147C50">
        <w:rPr>
          <w:rFonts w:ascii="Arial" w:hAnsi="Arial" w:cs="Arial"/>
          <w:bCs/>
          <w:i/>
          <w:sz w:val="24"/>
          <w:szCs w:val="24"/>
          <w:lang w:val="fr-CA"/>
        </w:rPr>
        <w:t>Rapaille</w:t>
      </w:r>
      <w:proofErr w:type="spellEnd"/>
    </w:p>
    <w:p w:rsidR="00E86882" w:rsidRPr="00147C50" w:rsidRDefault="003C36F1" w:rsidP="003C36F1">
      <w:pPr>
        <w:pStyle w:val="ListParagraph"/>
        <w:numPr>
          <w:ilvl w:val="0"/>
          <w:numId w:val="67"/>
        </w:numPr>
        <w:spacing w:before="24"/>
        <w:jc w:val="both"/>
        <w:rPr>
          <w:rFonts w:ascii="Arial" w:hAnsi="Arial" w:cs="Arial"/>
          <w:bCs/>
          <w:sz w:val="24"/>
          <w:szCs w:val="24"/>
        </w:rPr>
      </w:pPr>
      <w:r w:rsidRPr="00147C50">
        <w:rPr>
          <w:rFonts w:ascii="Arial" w:hAnsi="Arial" w:cs="Arial"/>
          <w:bCs/>
          <w:sz w:val="24"/>
          <w:szCs w:val="24"/>
        </w:rPr>
        <w:t>Products have to be in line with the ‘code’ that was imprinted early in childhood</w:t>
      </w:r>
    </w:p>
    <w:p w:rsidR="004C3430" w:rsidRPr="00741D3D" w:rsidRDefault="003C36F1" w:rsidP="001E70A6">
      <w:pPr>
        <w:pStyle w:val="ListParagraph"/>
        <w:numPr>
          <w:ilvl w:val="0"/>
          <w:numId w:val="67"/>
        </w:numPr>
        <w:spacing w:before="24"/>
        <w:jc w:val="both"/>
        <w:rPr>
          <w:rFonts w:ascii="Arial" w:hAnsi="Arial" w:cs="Arial"/>
          <w:bCs/>
          <w:sz w:val="24"/>
          <w:szCs w:val="24"/>
        </w:rPr>
      </w:pPr>
      <w:r w:rsidRPr="00147C50">
        <w:rPr>
          <w:rFonts w:ascii="Arial" w:hAnsi="Arial" w:cs="Arial"/>
          <w:bCs/>
          <w:sz w:val="24"/>
          <w:szCs w:val="24"/>
        </w:rPr>
        <w:t>Reasons for buying are not rational, buying is dictated by the ‘reptilian brain’ – reasons are made up later when justifying purchase</w:t>
      </w:r>
    </w:p>
    <w:p w:rsidR="001E70A6" w:rsidRPr="00147C50" w:rsidRDefault="001E70A6" w:rsidP="001E70A6">
      <w:pPr>
        <w:spacing w:before="24"/>
        <w:jc w:val="both"/>
        <w:rPr>
          <w:rFonts w:ascii="Arial" w:hAnsi="Arial" w:cs="Arial"/>
          <w:bCs/>
          <w:i/>
          <w:sz w:val="24"/>
          <w:szCs w:val="24"/>
        </w:rPr>
      </w:pPr>
      <w:r w:rsidRPr="00147C50">
        <w:rPr>
          <w:rFonts w:ascii="Arial" w:hAnsi="Arial" w:cs="Arial"/>
          <w:bCs/>
          <w:i/>
          <w:sz w:val="24"/>
          <w:szCs w:val="24"/>
        </w:rPr>
        <w:t xml:space="preserve">Motivation Research – Ernest </w:t>
      </w:r>
      <w:proofErr w:type="spellStart"/>
      <w:r w:rsidRPr="00147C50">
        <w:rPr>
          <w:rFonts w:ascii="Arial" w:hAnsi="Arial" w:cs="Arial"/>
          <w:bCs/>
          <w:i/>
          <w:sz w:val="24"/>
          <w:szCs w:val="24"/>
        </w:rPr>
        <w:t>Dichter</w:t>
      </w:r>
      <w:proofErr w:type="spellEnd"/>
    </w:p>
    <w:p w:rsidR="00E86882" w:rsidRPr="00147C50" w:rsidRDefault="003C36F1" w:rsidP="003C36F1">
      <w:pPr>
        <w:pStyle w:val="ListParagraph"/>
        <w:numPr>
          <w:ilvl w:val="0"/>
          <w:numId w:val="68"/>
        </w:numPr>
        <w:spacing w:before="24"/>
        <w:jc w:val="both"/>
        <w:rPr>
          <w:rFonts w:ascii="Arial" w:hAnsi="Arial" w:cs="Arial"/>
          <w:bCs/>
          <w:sz w:val="24"/>
          <w:szCs w:val="24"/>
        </w:rPr>
      </w:pPr>
      <w:r w:rsidRPr="00147C50">
        <w:rPr>
          <w:rFonts w:ascii="Arial" w:hAnsi="Arial" w:cs="Arial"/>
          <w:bCs/>
          <w:sz w:val="24"/>
          <w:szCs w:val="24"/>
        </w:rPr>
        <w:t>Based on Freudian psycho-analysis</w:t>
      </w:r>
    </w:p>
    <w:p w:rsidR="004C3430" w:rsidRPr="008C2FBD" w:rsidRDefault="003C36F1" w:rsidP="004C3430">
      <w:pPr>
        <w:pStyle w:val="ListParagraph"/>
        <w:numPr>
          <w:ilvl w:val="1"/>
          <w:numId w:val="68"/>
        </w:numPr>
        <w:spacing w:before="24"/>
        <w:jc w:val="both"/>
        <w:rPr>
          <w:rFonts w:ascii="Arial" w:hAnsi="Arial" w:cs="Arial"/>
          <w:bCs/>
          <w:sz w:val="24"/>
          <w:szCs w:val="24"/>
        </w:rPr>
      </w:pPr>
      <w:r w:rsidRPr="00147C50">
        <w:rPr>
          <w:rFonts w:ascii="Arial" w:hAnsi="Arial" w:cs="Arial"/>
          <w:bCs/>
          <w:sz w:val="24"/>
          <w:szCs w:val="24"/>
        </w:rPr>
        <w:t>E.g., women’s motivations for baking, men’s motivations for buying convertibles</w:t>
      </w:r>
    </w:p>
    <w:p w:rsidR="004C3430" w:rsidRPr="00147C50" w:rsidRDefault="004C3430" w:rsidP="004C3430">
      <w:pPr>
        <w:spacing w:before="24"/>
        <w:jc w:val="both"/>
        <w:rPr>
          <w:rFonts w:ascii="Arial" w:hAnsi="Arial" w:cs="Arial"/>
          <w:b/>
          <w:bCs/>
          <w:sz w:val="24"/>
          <w:szCs w:val="24"/>
        </w:rPr>
      </w:pPr>
      <w:r w:rsidRPr="00147C50">
        <w:rPr>
          <w:rFonts w:ascii="Arial" w:hAnsi="Arial" w:cs="Arial"/>
          <w:b/>
          <w:bCs/>
          <w:sz w:val="24"/>
          <w:szCs w:val="24"/>
        </w:rPr>
        <w:t>The Future of Qualitative Research</w:t>
      </w:r>
    </w:p>
    <w:p w:rsidR="001E70A6" w:rsidRPr="00147C50" w:rsidRDefault="004C3430" w:rsidP="001E70A6">
      <w:pPr>
        <w:spacing w:before="24"/>
        <w:jc w:val="both"/>
        <w:rPr>
          <w:rFonts w:ascii="Arial" w:hAnsi="Arial" w:cs="Arial"/>
          <w:bCs/>
          <w:sz w:val="24"/>
          <w:szCs w:val="24"/>
        </w:rPr>
      </w:pPr>
      <w:r w:rsidRPr="00147C50">
        <w:rPr>
          <w:rFonts w:ascii="Arial" w:hAnsi="Arial" w:cs="Arial"/>
          <w:bCs/>
          <w:sz w:val="24"/>
          <w:szCs w:val="24"/>
          <w:lang w:val="en-US"/>
        </w:rPr>
        <w:t>Because consumer behavior has emotional and subconscious content, qualitative research will continue to be used.</w:t>
      </w:r>
      <w:r w:rsidRPr="00147C50">
        <w:rPr>
          <w:rFonts w:ascii="Arial" w:hAnsi="Arial" w:cs="Arial"/>
          <w:bCs/>
          <w:sz w:val="24"/>
          <w:szCs w:val="24"/>
        </w:rPr>
        <w:t xml:space="preserve"> </w:t>
      </w:r>
      <w:r w:rsidRPr="00147C50">
        <w:rPr>
          <w:rFonts w:ascii="Arial" w:hAnsi="Arial" w:cs="Arial"/>
          <w:bCs/>
          <w:sz w:val="24"/>
          <w:szCs w:val="24"/>
          <w:lang w:val="en-US"/>
        </w:rPr>
        <w:t>Respondents verbalize their emotions and feelings best by indirect communication techniques, so focus groups will grow in importance</w:t>
      </w:r>
    </w:p>
    <w:p w:rsidR="008C2FBD" w:rsidRDefault="008C2FBD" w:rsidP="001E70A6">
      <w:pPr>
        <w:spacing w:before="24"/>
        <w:jc w:val="both"/>
        <w:rPr>
          <w:rFonts w:ascii="Arial" w:hAnsi="Arial" w:cs="Arial"/>
          <w:b/>
          <w:bCs/>
          <w:sz w:val="24"/>
          <w:szCs w:val="24"/>
        </w:rPr>
      </w:pPr>
    </w:p>
    <w:p w:rsidR="00BB6910" w:rsidRPr="00147C50" w:rsidRDefault="00BB6910" w:rsidP="001E70A6">
      <w:pPr>
        <w:spacing w:before="24"/>
        <w:jc w:val="both"/>
        <w:rPr>
          <w:rFonts w:ascii="Arial" w:hAnsi="Arial" w:cs="Arial"/>
          <w:b/>
          <w:bCs/>
          <w:sz w:val="24"/>
          <w:szCs w:val="24"/>
        </w:rPr>
      </w:pPr>
      <w:r w:rsidRPr="00147C50">
        <w:rPr>
          <w:rFonts w:ascii="Arial" w:hAnsi="Arial" w:cs="Arial"/>
          <w:b/>
          <w:bCs/>
          <w:sz w:val="24"/>
          <w:szCs w:val="24"/>
        </w:rPr>
        <w:lastRenderedPageBreak/>
        <w:t>CHAPTER 6: METHODS OF SURVEY RESEARCH</w:t>
      </w:r>
    </w:p>
    <w:p w:rsidR="00BB6910" w:rsidRPr="00147C50" w:rsidRDefault="00BB6910" w:rsidP="001E70A6">
      <w:pPr>
        <w:spacing w:before="24"/>
        <w:jc w:val="both"/>
        <w:rPr>
          <w:rFonts w:ascii="Arial" w:hAnsi="Arial" w:cs="Arial"/>
          <w:b/>
          <w:bCs/>
          <w:sz w:val="24"/>
          <w:szCs w:val="24"/>
        </w:rPr>
      </w:pPr>
      <w:r w:rsidRPr="00147C50">
        <w:rPr>
          <w:rFonts w:ascii="Arial" w:hAnsi="Arial" w:cs="Arial"/>
          <w:b/>
          <w:bCs/>
          <w:sz w:val="24"/>
          <w:szCs w:val="24"/>
        </w:rPr>
        <w:t>Why is Survey Research so Popular?</w:t>
      </w:r>
    </w:p>
    <w:p w:rsidR="00BB6910" w:rsidRPr="00147C50" w:rsidRDefault="00BB6910" w:rsidP="00BB6910">
      <w:pPr>
        <w:spacing w:before="24"/>
        <w:jc w:val="both"/>
        <w:rPr>
          <w:rFonts w:ascii="Arial" w:hAnsi="Arial" w:cs="Arial"/>
          <w:bCs/>
          <w:sz w:val="24"/>
          <w:szCs w:val="24"/>
        </w:rPr>
      </w:pPr>
      <w:r w:rsidRPr="00147C50">
        <w:rPr>
          <w:rFonts w:ascii="Arial" w:hAnsi="Arial" w:cs="Arial"/>
          <w:bCs/>
          <w:i/>
          <w:iCs/>
          <w:sz w:val="24"/>
          <w:szCs w:val="24"/>
          <w:lang w:val="en-US"/>
        </w:rPr>
        <w:t xml:space="preserve">The need to know why. </w:t>
      </w:r>
      <w:r w:rsidRPr="00147C50">
        <w:rPr>
          <w:rFonts w:ascii="Arial" w:hAnsi="Arial" w:cs="Arial"/>
          <w:bCs/>
          <w:sz w:val="24"/>
          <w:szCs w:val="24"/>
          <w:lang w:val="en-US"/>
        </w:rPr>
        <w:t xml:space="preserve">For example, why did they buy or not buy a particular brand? What did they like or dislike about it? Who or what influenced them? </w:t>
      </w:r>
    </w:p>
    <w:p w:rsidR="00BB6910" w:rsidRPr="00147C50" w:rsidRDefault="00BB6910" w:rsidP="00BB6910">
      <w:pPr>
        <w:spacing w:before="24"/>
        <w:jc w:val="both"/>
        <w:rPr>
          <w:rFonts w:ascii="Arial" w:hAnsi="Arial" w:cs="Arial"/>
          <w:b/>
          <w:bCs/>
          <w:i/>
          <w:iCs/>
          <w:sz w:val="24"/>
          <w:szCs w:val="24"/>
          <w:lang w:val="en-US"/>
        </w:rPr>
      </w:pPr>
      <w:r w:rsidRPr="00147C50">
        <w:rPr>
          <w:rFonts w:ascii="Arial" w:hAnsi="Arial" w:cs="Arial"/>
          <w:bCs/>
          <w:i/>
          <w:iCs/>
          <w:sz w:val="24"/>
          <w:szCs w:val="24"/>
          <w:lang w:val="en-US"/>
        </w:rPr>
        <w:t>The need to know how.</w:t>
      </w:r>
      <w:r w:rsidRPr="00147C50">
        <w:rPr>
          <w:rFonts w:ascii="Arial" w:hAnsi="Arial" w:cs="Arial"/>
          <w:b/>
          <w:bCs/>
          <w:i/>
          <w:iCs/>
          <w:sz w:val="24"/>
          <w:szCs w:val="24"/>
          <w:lang w:val="en-US"/>
        </w:rPr>
        <w:t xml:space="preserve"> </w:t>
      </w:r>
      <w:r w:rsidRPr="00147C50">
        <w:rPr>
          <w:rFonts w:ascii="Arial" w:hAnsi="Arial" w:cs="Arial"/>
          <w:bCs/>
          <w:sz w:val="24"/>
          <w:szCs w:val="24"/>
          <w:lang w:val="en-US"/>
        </w:rPr>
        <w:t>How did they make the decision? What time period passed? What did they examine or consider? When and where was the decision made? What do they plan to do next?</w:t>
      </w:r>
    </w:p>
    <w:p w:rsidR="00BB6910" w:rsidRPr="00147C50" w:rsidRDefault="00BB6910" w:rsidP="00BB6910">
      <w:pPr>
        <w:spacing w:before="24"/>
        <w:jc w:val="both"/>
        <w:rPr>
          <w:rFonts w:ascii="Arial" w:hAnsi="Arial" w:cs="Arial"/>
          <w:bCs/>
          <w:sz w:val="24"/>
          <w:szCs w:val="24"/>
          <w:lang w:val="en-US"/>
        </w:rPr>
      </w:pPr>
      <w:r w:rsidRPr="00147C50">
        <w:rPr>
          <w:rFonts w:ascii="Arial" w:hAnsi="Arial" w:cs="Arial"/>
          <w:bCs/>
          <w:i/>
          <w:iCs/>
          <w:sz w:val="24"/>
          <w:szCs w:val="24"/>
          <w:lang w:val="en-US"/>
        </w:rPr>
        <w:t xml:space="preserve">The need to know who. </w:t>
      </w:r>
      <w:r w:rsidRPr="00147C50">
        <w:rPr>
          <w:rFonts w:ascii="Arial" w:hAnsi="Arial" w:cs="Arial"/>
          <w:bCs/>
          <w:sz w:val="24"/>
          <w:szCs w:val="24"/>
          <w:lang w:val="en-US"/>
        </w:rPr>
        <w:t xml:space="preserve">Who is the person from a demographic or lifestyle perspective? Information on age, income, occupation, marital status, stage in the family life cycle, education, and other factors is necessary for the identification and definition of market segments. </w:t>
      </w:r>
    </w:p>
    <w:p w:rsidR="00BB6910" w:rsidRPr="00741D3D" w:rsidRDefault="00BB6910" w:rsidP="00BB6910">
      <w:pPr>
        <w:spacing w:before="24"/>
        <w:jc w:val="both"/>
        <w:rPr>
          <w:rFonts w:ascii="Arial" w:hAnsi="Arial" w:cs="Arial"/>
          <w:b/>
          <w:bCs/>
          <w:sz w:val="24"/>
          <w:szCs w:val="24"/>
          <w:lang w:val="en-US"/>
        </w:rPr>
      </w:pPr>
      <w:r w:rsidRPr="00147C50">
        <w:rPr>
          <w:rFonts w:ascii="Arial" w:hAnsi="Arial" w:cs="Arial"/>
          <w:b/>
          <w:bCs/>
          <w:sz w:val="24"/>
          <w:szCs w:val="24"/>
          <w:lang w:val="en-US"/>
        </w:rPr>
        <w:t>Surv</w:t>
      </w:r>
      <w:r w:rsidR="00741D3D">
        <w:rPr>
          <w:rFonts w:ascii="Arial" w:hAnsi="Arial" w:cs="Arial"/>
          <w:b/>
          <w:bCs/>
          <w:sz w:val="24"/>
          <w:szCs w:val="24"/>
          <w:lang w:val="en-US"/>
        </w:rPr>
        <w:t>ey Research Error Types</w:t>
      </w:r>
    </w:p>
    <w:p w:rsidR="00BB6910" w:rsidRPr="00147C50" w:rsidRDefault="00BB6910" w:rsidP="00FC534C">
      <w:pPr>
        <w:spacing w:before="24"/>
        <w:jc w:val="both"/>
        <w:rPr>
          <w:rFonts w:ascii="Arial" w:hAnsi="Arial" w:cs="Arial"/>
          <w:bCs/>
          <w:sz w:val="24"/>
          <w:szCs w:val="24"/>
        </w:rPr>
      </w:pPr>
      <w:r w:rsidRPr="00147C50">
        <w:rPr>
          <w:rFonts w:ascii="Arial" w:hAnsi="Arial" w:cs="Arial"/>
          <w:b/>
          <w:bCs/>
          <w:sz w:val="24"/>
          <w:szCs w:val="24"/>
          <w:lang w:val="en-US"/>
        </w:rPr>
        <w:t>Random Error or Random Sampling Error:</w:t>
      </w:r>
    </w:p>
    <w:p w:rsidR="00BB6910" w:rsidRPr="00741D3D" w:rsidRDefault="003C36F1" w:rsidP="00741D3D">
      <w:pPr>
        <w:numPr>
          <w:ilvl w:val="0"/>
          <w:numId w:val="69"/>
        </w:numPr>
        <w:spacing w:before="24"/>
        <w:jc w:val="both"/>
        <w:rPr>
          <w:rFonts w:ascii="Arial" w:hAnsi="Arial" w:cs="Arial"/>
          <w:bCs/>
          <w:sz w:val="24"/>
          <w:szCs w:val="24"/>
        </w:rPr>
      </w:pPr>
      <w:r w:rsidRPr="00147C50">
        <w:rPr>
          <w:rFonts w:ascii="Arial" w:hAnsi="Arial" w:cs="Arial"/>
          <w:b/>
          <w:bCs/>
          <w:sz w:val="24"/>
          <w:szCs w:val="24"/>
          <w:lang w:val="en-US"/>
        </w:rPr>
        <w:t xml:space="preserve"> </w:t>
      </w:r>
      <w:r w:rsidRPr="00147C50">
        <w:rPr>
          <w:rFonts w:ascii="Arial" w:hAnsi="Arial" w:cs="Arial"/>
          <w:bCs/>
          <w:sz w:val="24"/>
          <w:szCs w:val="24"/>
          <w:lang w:val="en-US"/>
        </w:rPr>
        <w:t>Error that results from chance variation.</w:t>
      </w:r>
    </w:p>
    <w:p w:rsidR="00BB6910" w:rsidRPr="00147C50" w:rsidRDefault="00BB6910" w:rsidP="00FC534C">
      <w:pPr>
        <w:spacing w:before="24"/>
        <w:jc w:val="both"/>
        <w:rPr>
          <w:rFonts w:ascii="Arial" w:hAnsi="Arial" w:cs="Arial"/>
          <w:bCs/>
          <w:sz w:val="24"/>
          <w:szCs w:val="24"/>
        </w:rPr>
      </w:pPr>
      <w:r w:rsidRPr="00147C50">
        <w:rPr>
          <w:rFonts w:ascii="Arial" w:hAnsi="Arial" w:cs="Arial"/>
          <w:b/>
          <w:bCs/>
          <w:sz w:val="24"/>
          <w:szCs w:val="24"/>
          <w:lang w:val="en-US"/>
        </w:rPr>
        <w:t>Chance Variation:</w:t>
      </w:r>
    </w:p>
    <w:p w:rsidR="00BB6910" w:rsidRPr="00741D3D" w:rsidRDefault="003C36F1" w:rsidP="00FC534C">
      <w:pPr>
        <w:numPr>
          <w:ilvl w:val="0"/>
          <w:numId w:val="70"/>
        </w:numPr>
        <w:spacing w:before="24"/>
        <w:jc w:val="both"/>
        <w:rPr>
          <w:rFonts w:ascii="Arial" w:hAnsi="Arial" w:cs="Arial"/>
          <w:bCs/>
          <w:sz w:val="24"/>
          <w:szCs w:val="24"/>
        </w:rPr>
      </w:pPr>
      <w:r w:rsidRPr="00147C50">
        <w:rPr>
          <w:rFonts w:ascii="Arial" w:hAnsi="Arial" w:cs="Arial"/>
          <w:bCs/>
          <w:sz w:val="24"/>
          <w:szCs w:val="24"/>
          <w:lang w:val="en-US"/>
        </w:rPr>
        <w:t xml:space="preserve"> The diffe</w:t>
      </w:r>
      <w:r w:rsidR="00BB6910" w:rsidRPr="00147C50">
        <w:rPr>
          <w:rFonts w:ascii="Arial" w:hAnsi="Arial" w:cs="Arial"/>
          <w:bCs/>
          <w:sz w:val="24"/>
          <w:szCs w:val="24"/>
          <w:lang w:val="en-US"/>
        </w:rPr>
        <w:t xml:space="preserve">rence between the sample value </w:t>
      </w:r>
      <w:r w:rsidRPr="00147C50">
        <w:rPr>
          <w:rFonts w:ascii="Arial" w:hAnsi="Arial" w:cs="Arial"/>
          <w:bCs/>
          <w:sz w:val="24"/>
          <w:szCs w:val="24"/>
          <w:lang w:val="en-US"/>
        </w:rPr>
        <w:t>and the true value of the population mean.</w:t>
      </w:r>
    </w:p>
    <w:p w:rsidR="00BB6910" w:rsidRPr="00147C50" w:rsidRDefault="00BB6910" w:rsidP="00FC534C">
      <w:pPr>
        <w:spacing w:before="24"/>
        <w:jc w:val="both"/>
        <w:rPr>
          <w:rFonts w:ascii="Arial" w:hAnsi="Arial" w:cs="Arial"/>
          <w:bCs/>
          <w:sz w:val="24"/>
          <w:szCs w:val="24"/>
        </w:rPr>
      </w:pPr>
      <w:r w:rsidRPr="00147C50">
        <w:rPr>
          <w:rFonts w:ascii="Arial" w:hAnsi="Arial" w:cs="Arial"/>
          <w:b/>
          <w:bCs/>
          <w:sz w:val="24"/>
          <w:szCs w:val="24"/>
          <w:lang w:val="en-US"/>
        </w:rPr>
        <w:t>Systematic Error or Bias:</w:t>
      </w:r>
    </w:p>
    <w:p w:rsidR="00BB6910" w:rsidRPr="00741D3D" w:rsidRDefault="003C36F1" w:rsidP="00FC534C">
      <w:pPr>
        <w:numPr>
          <w:ilvl w:val="0"/>
          <w:numId w:val="71"/>
        </w:numPr>
        <w:spacing w:before="24"/>
        <w:jc w:val="both"/>
        <w:rPr>
          <w:rFonts w:ascii="Arial" w:hAnsi="Arial" w:cs="Arial"/>
          <w:bCs/>
          <w:sz w:val="24"/>
          <w:szCs w:val="24"/>
        </w:rPr>
      </w:pPr>
      <w:r w:rsidRPr="00147C50">
        <w:rPr>
          <w:rFonts w:ascii="Arial" w:hAnsi="Arial" w:cs="Arial"/>
          <w:bCs/>
          <w:sz w:val="24"/>
          <w:szCs w:val="24"/>
          <w:lang w:val="en-US"/>
        </w:rPr>
        <w:t xml:space="preserve"> Error that results from problems or flaws in the execution of </w:t>
      </w:r>
      <w:r w:rsidR="00BB6910" w:rsidRPr="00147C50">
        <w:rPr>
          <w:rFonts w:ascii="Arial" w:hAnsi="Arial" w:cs="Arial"/>
          <w:bCs/>
          <w:sz w:val="24"/>
          <w:szCs w:val="24"/>
          <w:lang w:val="en-US"/>
        </w:rPr>
        <w:t xml:space="preserve">the research </w:t>
      </w:r>
      <w:proofErr w:type="gramStart"/>
      <w:r w:rsidR="00BB6910" w:rsidRPr="00147C50">
        <w:rPr>
          <w:rFonts w:ascii="Arial" w:hAnsi="Arial" w:cs="Arial"/>
          <w:bCs/>
          <w:sz w:val="24"/>
          <w:szCs w:val="24"/>
          <w:lang w:val="en-US"/>
        </w:rPr>
        <w:t>design</w:t>
      </w:r>
      <w:proofErr w:type="gramEnd"/>
      <w:r w:rsidR="00BB6910" w:rsidRPr="00147C50">
        <w:rPr>
          <w:rFonts w:ascii="Arial" w:hAnsi="Arial" w:cs="Arial"/>
          <w:bCs/>
          <w:sz w:val="24"/>
          <w:szCs w:val="24"/>
          <w:lang w:val="en-US"/>
        </w:rPr>
        <w:t>; Sometimes called non-sampling error.</w:t>
      </w:r>
    </w:p>
    <w:p w:rsidR="00BB6910" w:rsidRPr="00147C50" w:rsidRDefault="00BB6910" w:rsidP="00FC534C">
      <w:pPr>
        <w:spacing w:before="24"/>
        <w:jc w:val="both"/>
        <w:rPr>
          <w:rFonts w:ascii="Arial" w:hAnsi="Arial" w:cs="Arial"/>
          <w:bCs/>
          <w:sz w:val="24"/>
          <w:szCs w:val="24"/>
        </w:rPr>
      </w:pPr>
      <w:r w:rsidRPr="00147C50">
        <w:rPr>
          <w:rFonts w:ascii="Arial" w:hAnsi="Arial" w:cs="Arial"/>
          <w:b/>
          <w:bCs/>
          <w:sz w:val="24"/>
          <w:szCs w:val="24"/>
          <w:lang w:val="en-US"/>
        </w:rPr>
        <w:t>Sample Design Error:</w:t>
      </w:r>
    </w:p>
    <w:p w:rsidR="00B269CC" w:rsidRPr="00741D3D" w:rsidRDefault="003C36F1" w:rsidP="00741D3D">
      <w:pPr>
        <w:pStyle w:val="ListParagraph"/>
        <w:numPr>
          <w:ilvl w:val="0"/>
          <w:numId w:val="64"/>
        </w:numPr>
        <w:spacing w:before="24"/>
        <w:ind w:left="426"/>
        <w:jc w:val="both"/>
        <w:rPr>
          <w:rFonts w:ascii="Arial" w:hAnsi="Arial" w:cs="Arial"/>
          <w:bCs/>
          <w:sz w:val="24"/>
          <w:szCs w:val="24"/>
        </w:rPr>
      </w:pPr>
      <w:r w:rsidRPr="00147C50">
        <w:rPr>
          <w:rFonts w:ascii="Arial" w:hAnsi="Arial" w:cs="Arial"/>
          <w:bCs/>
          <w:sz w:val="24"/>
          <w:szCs w:val="24"/>
          <w:lang w:val="en-US"/>
        </w:rPr>
        <w:t>Systematic error that results from an error in the sample</w:t>
      </w:r>
      <w:r w:rsidR="00BB6910" w:rsidRPr="00147C50">
        <w:rPr>
          <w:rFonts w:ascii="Arial" w:hAnsi="Arial" w:cs="Arial"/>
          <w:bCs/>
          <w:sz w:val="24"/>
          <w:szCs w:val="24"/>
        </w:rPr>
        <w:t xml:space="preserve"> </w:t>
      </w:r>
      <w:r w:rsidR="00BB6910" w:rsidRPr="00147C50">
        <w:rPr>
          <w:rFonts w:ascii="Arial" w:hAnsi="Arial" w:cs="Arial"/>
          <w:bCs/>
          <w:sz w:val="24"/>
          <w:szCs w:val="24"/>
          <w:lang w:val="en-US"/>
        </w:rPr>
        <w:t>design or sampling procedures.</w:t>
      </w:r>
    </w:p>
    <w:p w:rsidR="001C5F8F" w:rsidRDefault="001C5F8F" w:rsidP="00FC534C">
      <w:pPr>
        <w:spacing w:before="24"/>
        <w:jc w:val="both"/>
        <w:rPr>
          <w:rFonts w:ascii="Arial" w:hAnsi="Arial" w:cs="Arial"/>
          <w:b/>
          <w:bCs/>
          <w:sz w:val="24"/>
          <w:szCs w:val="24"/>
          <w:lang w:val="en-US"/>
        </w:rPr>
      </w:pPr>
      <w:r w:rsidRPr="001C5F8F">
        <w:rPr>
          <w:rFonts w:ascii="Arial" w:hAnsi="Arial" w:cs="Arial"/>
          <w:b/>
          <w:bCs/>
          <w:sz w:val="24"/>
          <w:szCs w:val="24"/>
          <w:lang w:val="en-US"/>
        </w:rPr>
        <w:t>Systematic Error: 3 Types of Sample Design Error</w:t>
      </w:r>
    </w:p>
    <w:p w:rsidR="001C5F8F" w:rsidRDefault="001C5F8F" w:rsidP="00FC534C">
      <w:pPr>
        <w:spacing w:before="24"/>
        <w:jc w:val="both"/>
        <w:rPr>
          <w:rFonts w:ascii="Arial" w:hAnsi="Arial" w:cs="Arial"/>
          <w:bCs/>
          <w:i/>
          <w:sz w:val="24"/>
          <w:szCs w:val="24"/>
        </w:rPr>
      </w:pPr>
      <w:r w:rsidRPr="001C5F8F">
        <w:rPr>
          <w:rFonts w:ascii="Arial" w:hAnsi="Arial" w:cs="Arial"/>
          <w:bCs/>
          <w:i/>
          <w:sz w:val="24"/>
          <w:szCs w:val="24"/>
          <w:lang w:val="en-US"/>
        </w:rPr>
        <w:t>Population Specification Error</w:t>
      </w:r>
    </w:p>
    <w:p w:rsidR="002D6C9E" w:rsidRPr="002D6C9E" w:rsidRDefault="00F44B71" w:rsidP="00FC534C">
      <w:pPr>
        <w:spacing w:before="24"/>
        <w:jc w:val="both"/>
        <w:rPr>
          <w:rFonts w:ascii="Arial" w:hAnsi="Arial" w:cs="Arial"/>
          <w:bCs/>
          <w:sz w:val="24"/>
          <w:szCs w:val="24"/>
        </w:rPr>
      </w:pPr>
      <w:r w:rsidRPr="001C5F8F">
        <w:rPr>
          <w:rFonts w:ascii="Arial" w:hAnsi="Arial" w:cs="Arial"/>
          <w:bCs/>
          <w:sz w:val="24"/>
          <w:szCs w:val="24"/>
          <w:lang w:val="en-US"/>
        </w:rPr>
        <w:t>Results from incorrectly defining the population or univer</w:t>
      </w:r>
      <w:r w:rsidR="00741D3D">
        <w:rPr>
          <w:rFonts w:ascii="Arial" w:hAnsi="Arial" w:cs="Arial"/>
          <w:bCs/>
          <w:sz w:val="24"/>
          <w:szCs w:val="24"/>
          <w:lang w:val="en-US"/>
        </w:rPr>
        <w:t>se from which a sample is chosen</w:t>
      </w:r>
    </w:p>
    <w:p w:rsidR="001C5F8F" w:rsidRPr="001C5F8F" w:rsidRDefault="001C5F8F" w:rsidP="00FC534C">
      <w:pPr>
        <w:spacing w:before="24"/>
        <w:jc w:val="both"/>
        <w:rPr>
          <w:rFonts w:ascii="Arial" w:hAnsi="Arial" w:cs="Arial"/>
          <w:bCs/>
          <w:i/>
          <w:sz w:val="24"/>
          <w:szCs w:val="24"/>
        </w:rPr>
      </w:pPr>
      <w:r w:rsidRPr="001C5F8F">
        <w:rPr>
          <w:rFonts w:ascii="Arial" w:hAnsi="Arial" w:cs="Arial"/>
          <w:bCs/>
          <w:i/>
          <w:sz w:val="24"/>
          <w:szCs w:val="24"/>
          <w:lang w:val="en-US"/>
        </w:rPr>
        <w:t>Selection Error</w:t>
      </w:r>
    </w:p>
    <w:p w:rsidR="002D6C9E" w:rsidRPr="008C2FBD" w:rsidRDefault="00F44B71" w:rsidP="00FC534C">
      <w:pPr>
        <w:spacing w:before="24"/>
        <w:jc w:val="both"/>
        <w:rPr>
          <w:rFonts w:ascii="Arial" w:hAnsi="Arial" w:cs="Arial"/>
          <w:bCs/>
          <w:sz w:val="24"/>
          <w:szCs w:val="24"/>
          <w:lang w:val="en-US"/>
        </w:rPr>
      </w:pPr>
      <w:r w:rsidRPr="00F15A04">
        <w:rPr>
          <w:rFonts w:ascii="Arial" w:hAnsi="Arial" w:cs="Arial"/>
          <w:bCs/>
          <w:sz w:val="24"/>
          <w:szCs w:val="24"/>
          <w:lang w:val="en-US"/>
        </w:rPr>
        <w:lastRenderedPageBreak/>
        <w:t>Results from incomplete or improper sampling procedures or when sampling procedures are not followed</w:t>
      </w:r>
    </w:p>
    <w:p w:rsidR="001C5F8F" w:rsidRPr="001C5F8F" w:rsidRDefault="001C5F8F" w:rsidP="00FC534C">
      <w:pPr>
        <w:spacing w:before="24"/>
        <w:jc w:val="both"/>
        <w:rPr>
          <w:rFonts w:ascii="Arial" w:hAnsi="Arial" w:cs="Arial"/>
          <w:bCs/>
          <w:i/>
          <w:sz w:val="24"/>
          <w:szCs w:val="24"/>
        </w:rPr>
      </w:pPr>
      <w:r w:rsidRPr="001C5F8F">
        <w:rPr>
          <w:rFonts w:ascii="Arial" w:hAnsi="Arial" w:cs="Arial"/>
          <w:bCs/>
          <w:i/>
          <w:sz w:val="24"/>
          <w:szCs w:val="24"/>
          <w:lang w:val="en-US"/>
        </w:rPr>
        <w:t>Frame Error</w:t>
      </w:r>
    </w:p>
    <w:p w:rsidR="00922FFB" w:rsidRPr="008C2FBD" w:rsidRDefault="00F44B71" w:rsidP="00FC534C">
      <w:pPr>
        <w:spacing w:before="24"/>
        <w:jc w:val="both"/>
        <w:rPr>
          <w:rFonts w:ascii="Arial" w:hAnsi="Arial" w:cs="Arial"/>
          <w:bCs/>
          <w:sz w:val="24"/>
          <w:szCs w:val="24"/>
        </w:rPr>
      </w:pPr>
      <w:r w:rsidRPr="00F15A04">
        <w:rPr>
          <w:rFonts w:ascii="Arial" w:hAnsi="Arial" w:cs="Arial"/>
          <w:bCs/>
          <w:sz w:val="24"/>
          <w:szCs w:val="24"/>
          <w:lang w:val="en-US"/>
        </w:rPr>
        <w:t>Results from an incomplete or inaccurate sampling frame</w:t>
      </w:r>
      <w:r w:rsidR="00FC749F">
        <w:rPr>
          <w:rFonts w:ascii="Arial" w:hAnsi="Arial" w:cs="Arial"/>
          <w:bCs/>
          <w:sz w:val="24"/>
          <w:szCs w:val="24"/>
          <w:lang w:val="en-US"/>
        </w:rPr>
        <w:t xml:space="preserve"> (</w:t>
      </w:r>
      <w:r w:rsidR="00FC749F" w:rsidRPr="00FC749F">
        <w:rPr>
          <w:rFonts w:ascii="Arial" w:hAnsi="Arial" w:cs="Arial"/>
          <w:bCs/>
          <w:sz w:val="24"/>
          <w:szCs w:val="24"/>
          <w:lang w:val="en-US"/>
        </w:rPr>
        <w:t>The list of population elements or members from which u</w:t>
      </w:r>
      <w:r w:rsidR="00FC749F">
        <w:rPr>
          <w:rFonts w:ascii="Arial" w:hAnsi="Arial" w:cs="Arial"/>
          <w:bCs/>
          <w:sz w:val="24"/>
          <w:szCs w:val="24"/>
          <w:lang w:val="en-US"/>
        </w:rPr>
        <w:t>nits to be sampled are selected)</w:t>
      </w:r>
    </w:p>
    <w:p w:rsidR="00C14100" w:rsidRPr="00C14100" w:rsidRDefault="00C14100" w:rsidP="00FC534C">
      <w:pPr>
        <w:spacing w:before="24"/>
        <w:jc w:val="both"/>
        <w:rPr>
          <w:rFonts w:ascii="Arial" w:hAnsi="Arial" w:cs="Arial"/>
          <w:bCs/>
          <w:i/>
          <w:sz w:val="24"/>
          <w:szCs w:val="24"/>
        </w:rPr>
      </w:pPr>
      <w:r w:rsidRPr="00C14100">
        <w:rPr>
          <w:rFonts w:ascii="Arial" w:hAnsi="Arial" w:cs="Arial"/>
          <w:bCs/>
          <w:i/>
          <w:sz w:val="24"/>
          <w:szCs w:val="24"/>
          <w:lang w:val="en-US"/>
        </w:rPr>
        <w:t>Measurement Error</w:t>
      </w:r>
    </w:p>
    <w:p w:rsidR="00C14100" w:rsidRPr="008C2FBD" w:rsidRDefault="00F44B71" w:rsidP="00FC534C">
      <w:pPr>
        <w:spacing w:before="24"/>
        <w:jc w:val="both"/>
        <w:rPr>
          <w:rFonts w:ascii="Arial" w:hAnsi="Arial" w:cs="Arial"/>
          <w:bCs/>
          <w:sz w:val="24"/>
          <w:szCs w:val="24"/>
          <w:lang w:val="en-US"/>
        </w:rPr>
      </w:pPr>
      <w:r w:rsidRPr="00C14100">
        <w:rPr>
          <w:rFonts w:ascii="Arial" w:hAnsi="Arial" w:cs="Arial"/>
          <w:bCs/>
          <w:sz w:val="24"/>
          <w:szCs w:val="24"/>
          <w:lang w:val="en-US"/>
        </w:rPr>
        <w:t>Systematic error that results from a variation between the information being sought and what is actually obtained by the measurement process.</w:t>
      </w:r>
    </w:p>
    <w:p w:rsidR="00C14100" w:rsidRPr="00C14100" w:rsidRDefault="00C14100" w:rsidP="00FC534C">
      <w:pPr>
        <w:spacing w:before="24"/>
        <w:jc w:val="both"/>
        <w:rPr>
          <w:rFonts w:ascii="Arial" w:hAnsi="Arial" w:cs="Arial"/>
          <w:bCs/>
          <w:i/>
          <w:sz w:val="24"/>
          <w:szCs w:val="24"/>
        </w:rPr>
      </w:pPr>
      <w:r w:rsidRPr="00C14100">
        <w:rPr>
          <w:rFonts w:ascii="Arial" w:hAnsi="Arial" w:cs="Arial"/>
          <w:bCs/>
          <w:i/>
          <w:sz w:val="24"/>
          <w:szCs w:val="24"/>
          <w:lang w:val="en-US"/>
        </w:rPr>
        <w:t>Surrogate Information Error</w:t>
      </w:r>
    </w:p>
    <w:p w:rsidR="00157AE6" w:rsidRDefault="00C14100" w:rsidP="00FC534C">
      <w:pPr>
        <w:spacing w:before="24"/>
        <w:jc w:val="both"/>
        <w:rPr>
          <w:rFonts w:ascii="Arial" w:hAnsi="Arial" w:cs="Arial"/>
          <w:bCs/>
          <w:sz w:val="24"/>
          <w:szCs w:val="24"/>
          <w:lang w:val="en-US"/>
        </w:rPr>
      </w:pPr>
      <w:r w:rsidRPr="00C14100">
        <w:rPr>
          <w:rFonts w:ascii="Arial" w:hAnsi="Arial" w:cs="Arial"/>
          <w:bCs/>
          <w:sz w:val="24"/>
          <w:szCs w:val="24"/>
          <w:lang w:val="en-US"/>
        </w:rPr>
        <w:t>Error that results from a discrepancy between the information needed to solve a problem and that sought by the researcher</w:t>
      </w:r>
      <w:r w:rsidR="00043117">
        <w:rPr>
          <w:rFonts w:ascii="Arial" w:hAnsi="Arial" w:cs="Arial"/>
          <w:bCs/>
          <w:sz w:val="24"/>
          <w:szCs w:val="24"/>
          <w:lang w:val="en-US"/>
        </w:rPr>
        <w:t>. Relates to general problems in the research design, particularly failure to properly define the problem.</w:t>
      </w:r>
    </w:p>
    <w:p w:rsidR="00157AE6" w:rsidRDefault="00157AE6" w:rsidP="00FC534C">
      <w:pPr>
        <w:spacing w:before="24"/>
        <w:jc w:val="both"/>
        <w:rPr>
          <w:rFonts w:ascii="Arial" w:hAnsi="Arial" w:cs="Arial"/>
          <w:b/>
          <w:bCs/>
          <w:sz w:val="24"/>
          <w:szCs w:val="24"/>
          <w:lang w:val="en-US"/>
        </w:rPr>
      </w:pPr>
      <w:r>
        <w:rPr>
          <w:rFonts w:ascii="Arial" w:hAnsi="Arial" w:cs="Arial"/>
          <w:b/>
          <w:bCs/>
          <w:sz w:val="24"/>
          <w:szCs w:val="24"/>
          <w:lang w:val="en-US"/>
        </w:rPr>
        <w:t>Measurement Errors</w:t>
      </w:r>
    </w:p>
    <w:p w:rsidR="00157AE6" w:rsidRPr="00157AE6" w:rsidRDefault="00157AE6" w:rsidP="00FC534C">
      <w:pPr>
        <w:spacing w:before="24"/>
        <w:jc w:val="both"/>
        <w:rPr>
          <w:rFonts w:ascii="Arial" w:hAnsi="Arial" w:cs="Arial"/>
          <w:bCs/>
          <w:i/>
          <w:sz w:val="24"/>
          <w:szCs w:val="24"/>
        </w:rPr>
      </w:pPr>
      <w:r w:rsidRPr="00157AE6">
        <w:rPr>
          <w:rFonts w:ascii="Arial" w:hAnsi="Arial" w:cs="Arial"/>
          <w:bCs/>
          <w:i/>
          <w:sz w:val="24"/>
          <w:szCs w:val="24"/>
        </w:rPr>
        <w:t>Interviewer Error or Interviewer Bias</w:t>
      </w:r>
    </w:p>
    <w:p w:rsidR="0008310D" w:rsidRDefault="00157AE6" w:rsidP="00FC534C">
      <w:pPr>
        <w:spacing w:before="24"/>
        <w:jc w:val="both"/>
        <w:rPr>
          <w:rFonts w:ascii="Arial" w:hAnsi="Arial" w:cs="Arial"/>
          <w:bCs/>
          <w:sz w:val="24"/>
          <w:szCs w:val="24"/>
        </w:rPr>
      </w:pPr>
      <w:r w:rsidRPr="00157AE6">
        <w:rPr>
          <w:rFonts w:ascii="Arial" w:hAnsi="Arial" w:cs="Arial"/>
          <w:bCs/>
          <w:sz w:val="24"/>
          <w:szCs w:val="24"/>
        </w:rPr>
        <w:t>Error that results from t</w:t>
      </w:r>
      <w:r>
        <w:rPr>
          <w:rFonts w:ascii="Arial" w:hAnsi="Arial" w:cs="Arial"/>
          <w:bCs/>
          <w:sz w:val="24"/>
          <w:szCs w:val="24"/>
        </w:rPr>
        <w:t xml:space="preserve">he interviewer’s influencing – </w:t>
      </w:r>
      <w:r w:rsidRPr="00157AE6">
        <w:rPr>
          <w:rFonts w:ascii="Arial" w:hAnsi="Arial" w:cs="Arial"/>
          <w:bCs/>
          <w:sz w:val="24"/>
          <w:szCs w:val="24"/>
        </w:rPr>
        <w:t>consciously or unconsciously – the answers of the respondent.</w:t>
      </w:r>
      <w:r w:rsidR="0029505E">
        <w:rPr>
          <w:rFonts w:ascii="Arial" w:hAnsi="Arial" w:cs="Arial"/>
          <w:bCs/>
          <w:sz w:val="24"/>
          <w:szCs w:val="24"/>
        </w:rPr>
        <w:t xml:space="preserve"> </w:t>
      </w:r>
    </w:p>
    <w:p w:rsidR="00157AE6" w:rsidRDefault="00157AE6" w:rsidP="00FC534C">
      <w:pPr>
        <w:spacing w:before="24"/>
        <w:jc w:val="both"/>
        <w:rPr>
          <w:rFonts w:ascii="Arial" w:hAnsi="Arial" w:cs="Arial"/>
          <w:bCs/>
          <w:i/>
          <w:sz w:val="24"/>
          <w:szCs w:val="24"/>
        </w:rPr>
      </w:pPr>
      <w:r w:rsidRPr="00157AE6">
        <w:rPr>
          <w:rFonts w:ascii="Arial" w:hAnsi="Arial" w:cs="Arial"/>
          <w:bCs/>
          <w:i/>
          <w:sz w:val="24"/>
          <w:szCs w:val="24"/>
        </w:rPr>
        <w:t>Measurement Instrument Error</w:t>
      </w:r>
    </w:p>
    <w:p w:rsidR="00157AE6" w:rsidRPr="008C2FBD" w:rsidRDefault="00157AE6" w:rsidP="00FC534C">
      <w:pPr>
        <w:spacing w:before="24"/>
        <w:jc w:val="both"/>
        <w:rPr>
          <w:rFonts w:ascii="Arial" w:hAnsi="Arial" w:cs="Arial"/>
          <w:bCs/>
          <w:i/>
          <w:sz w:val="24"/>
          <w:szCs w:val="24"/>
        </w:rPr>
      </w:pPr>
      <w:r w:rsidRPr="00157AE6">
        <w:rPr>
          <w:rFonts w:ascii="Arial" w:hAnsi="Arial" w:cs="Arial"/>
          <w:bCs/>
          <w:sz w:val="24"/>
          <w:szCs w:val="24"/>
        </w:rPr>
        <w:t>Error that results from the design of the questionnaire or measurement instrument; also known as questionnaire bias.</w:t>
      </w:r>
    </w:p>
    <w:p w:rsidR="00157AE6" w:rsidRPr="00157AE6" w:rsidRDefault="00157AE6" w:rsidP="00FC534C">
      <w:pPr>
        <w:spacing w:before="24"/>
        <w:jc w:val="both"/>
        <w:rPr>
          <w:rFonts w:ascii="Arial" w:hAnsi="Arial" w:cs="Arial"/>
          <w:bCs/>
          <w:i/>
          <w:sz w:val="24"/>
          <w:szCs w:val="24"/>
        </w:rPr>
      </w:pPr>
      <w:r w:rsidRPr="00157AE6">
        <w:rPr>
          <w:rFonts w:ascii="Arial" w:hAnsi="Arial" w:cs="Arial"/>
          <w:bCs/>
          <w:i/>
          <w:sz w:val="24"/>
          <w:szCs w:val="24"/>
        </w:rPr>
        <w:t>Processing Error</w:t>
      </w:r>
    </w:p>
    <w:p w:rsidR="0070444B" w:rsidRDefault="00157AE6" w:rsidP="00FC534C">
      <w:pPr>
        <w:spacing w:before="24"/>
        <w:jc w:val="both"/>
        <w:rPr>
          <w:rFonts w:ascii="Arial" w:hAnsi="Arial" w:cs="Arial"/>
          <w:bCs/>
          <w:sz w:val="24"/>
          <w:szCs w:val="24"/>
        </w:rPr>
      </w:pPr>
      <w:r w:rsidRPr="00157AE6">
        <w:rPr>
          <w:rFonts w:ascii="Arial" w:hAnsi="Arial" w:cs="Arial"/>
          <w:bCs/>
          <w:sz w:val="24"/>
          <w:szCs w:val="24"/>
        </w:rPr>
        <w:t>Error that results from the incorrect transfer of information from a survey document to a computer.</w:t>
      </w:r>
    </w:p>
    <w:p w:rsidR="0070444B" w:rsidRDefault="0070444B" w:rsidP="00FC534C">
      <w:pPr>
        <w:spacing w:before="24"/>
        <w:jc w:val="both"/>
        <w:rPr>
          <w:rFonts w:ascii="Arial" w:hAnsi="Arial" w:cs="Arial"/>
          <w:b/>
          <w:bCs/>
          <w:sz w:val="24"/>
          <w:szCs w:val="24"/>
        </w:rPr>
      </w:pPr>
      <w:r>
        <w:rPr>
          <w:rFonts w:ascii="Arial" w:hAnsi="Arial" w:cs="Arial"/>
          <w:b/>
          <w:bCs/>
          <w:sz w:val="24"/>
          <w:szCs w:val="24"/>
        </w:rPr>
        <w:t>More Survey Research Errors</w:t>
      </w:r>
    </w:p>
    <w:p w:rsidR="0070444B" w:rsidRPr="0070444B" w:rsidRDefault="0070444B" w:rsidP="00FC534C">
      <w:pPr>
        <w:spacing w:before="24"/>
        <w:jc w:val="both"/>
        <w:rPr>
          <w:rFonts w:ascii="Arial" w:hAnsi="Arial" w:cs="Arial"/>
          <w:bCs/>
          <w:i/>
          <w:sz w:val="24"/>
          <w:szCs w:val="24"/>
        </w:rPr>
      </w:pPr>
      <w:r w:rsidRPr="0070444B">
        <w:rPr>
          <w:rFonts w:ascii="Arial" w:hAnsi="Arial" w:cs="Arial"/>
          <w:bCs/>
          <w:i/>
          <w:sz w:val="24"/>
          <w:szCs w:val="24"/>
        </w:rPr>
        <w:t>Nonresponse Bias</w:t>
      </w:r>
    </w:p>
    <w:p w:rsidR="0070444B" w:rsidRPr="0070444B" w:rsidRDefault="0070444B" w:rsidP="00FC534C">
      <w:pPr>
        <w:spacing w:before="24"/>
        <w:jc w:val="both"/>
        <w:rPr>
          <w:rFonts w:ascii="Arial" w:hAnsi="Arial" w:cs="Arial"/>
          <w:bCs/>
          <w:sz w:val="24"/>
          <w:szCs w:val="24"/>
        </w:rPr>
      </w:pPr>
      <w:r w:rsidRPr="0070444B">
        <w:rPr>
          <w:rFonts w:ascii="Arial" w:hAnsi="Arial" w:cs="Arial"/>
          <w:bCs/>
          <w:sz w:val="24"/>
          <w:szCs w:val="24"/>
        </w:rPr>
        <w:t>Error that results from a systematic difference between those who do and those who do not respond to the measurement instrument.</w:t>
      </w:r>
      <w:r w:rsidR="002C4868">
        <w:rPr>
          <w:rFonts w:ascii="Arial" w:hAnsi="Arial" w:cs="Arial"/>
          <w:bCs/>
          <w:sz w:val="24"/>
          <w:szCs w:val="24"/>
        </w:rPr>
        <w:t xml:space="preserve"> (</w:t>
      </w:r>
      <w:r w:rsidR="002C4868" w:rsidRPr="002C4868">
        <w:rPr>
          <w:rFonts w:ascii="Arial" w:hAnsi="Arial" w:cs="Arial"/>
          <w:bCs/>
          <w:sz w:val="24"/>
          <w:szCs w:val="24"/>
        </w:rPr>
        <w:t>Are those who did respond to the survey systematically different than those who did not respond?</w:t>
      </w:r>
      <w:r w:rsidR="002C4868">
        <w:rPr>
          <w:rFonts w:ascii="Arial" w:hAnsi="Arial" w:cs="Arial"/>
          <w:bCs/>
          <w:sz w:val="24"/>
          <w:szCs w:val="24"/>
        </w:rPr>
        <w:t>)</w:t>
      </w:r>
    </w:p>
    <w:p w:rsidR="0070444B" w:rsidRPr="0070444B" w:rsidRDefault="0070444B" w:rsidP="00FC534C">
      <w:pPr>
        <w:spacing w:before="24"/>
        <w:jc w:val="both"/>
        <w:rPr>
          <w:rFonts w:ascii="Arial" w:hAnsi="Arial" w:cs="Arial"/>
          <w:bCs/>
          <w:sz w:val="24"/>
          <w:szCs w:val="24"/>
        </w:rPr>
      </w:pPr>
    </w:p>
    <w:p w:rsidR="0070444B" w:rsidRPr="0070444B" w:rsidRDefault="0070444B" w:rsidP="00FC534C">
      <w:pPr>
        <w:spacing w:before="24"/>
        <w:jc w:val="both"/>
        <w:rPr>
          <w:rFonts w:ascii="Arial" w:hAnsi="Arial" w:cs="Arial"/>
          <w:bCs/>
          <w:i/>
          <w:sz w:val="24"/>
          <w:szCs w:val="24"/>
        </w:rPr>
      </w:pPr>
      <w:r w:rsidRPr="0070444B">
        <w:rPr>
          <w:rFonts w:ascii="Arial" w:hAnsi="Arial" w:cs="Arial"/>
          <w:bCs/>
          <w:i/>
          <w:sz w:val="24"/>
          <w:szCs w:val="24"/>
        </w:rPr>
        <w:t>Refusal Rate</w:t>
      </w:r>
    </w:p>
    <w:p w:rsidR="0070444B" w:rsidRDefault="0070444B" w:rsidP="00FC534C">
      <w:pPr>
        <w:spacing w:before="24"/>
        <w:jc w:val="both"/>
        <w:rPr>
          <w:rFonts w:ascii="Arial" w:hAnsi="Arial" w:cs="Arial"/>
          <w:bCs/>
          <w:sz w:val="24"/>
          <w:szCs w:val="24"/>
        </w:rPr>
      </w:pPr>
      <w:r w:rsidRPr="0070444B">
        <w:rPr>
          <w:rFonts w:ascii="Arial" w:hAnsi="Arial" w:cs="Arial"/>
          <w:bCs/>
          <w:sz w:val="24"/>
          <w:szCs w:val="24"/>
        </w:rPr>
        <w:lastRenderedPageBreak/>
        <w:t>Percentage of persons contacted who refuse to participate in a survey. This is the opposite of the cooperation rate.</w:t>
      </w:r>
      <w:r w:rsidR="00306F85">
        <w:rPr>
          <w:rFonts w:ascii="Arial" w:hAnsi="Arial" w:cs="Arial"/>
          <w:bCs/>
          <w:sz w:val="24"/>
          <w:szCs w:val="24"/>
        </w:rPr>
        <w:t xml:space="preserve"> With these rates 60% and rising, this is a real problem – self-section may play a big role.</w:t>
      </w:r>
    </w:p>
    <w:p w:rsidR="008C7EAF" w:rsidRDefault="008C7EAF" w:rsidP="00FC534C">
      <w:pPr>
        <w:spacing w:before="24"/>
        <w:jc w:val="both"/>
        <w:rPr>
          <w:rFonts w:ascii="Arial" w:hAnsi="Arial" w:cs="Arial"/>
          <w:bCs/>
          <w:sz w:val="24"/>
          <w:szCs w:val="24"/>
        </w:rPr>
      </w:pPr>
    </w:p>
    <w:p w:rsidR="008C7EAF" w:rsidRDefault="008C7EAF" w:rsidP="00FC534C">
      <w:pPr>
        <w:spacing w:before="24"/>
        <w:jc w:val="both"/>
        <w:rPr>
          <w:rFonts w:ascii="Arial" w:hAnsi="Arial" w:cs="Arial"/>
          <w:bCs/>
          <w:sz w:val="24"/>
          <w:szCs w:val="24"/>
        </w:rPr>
      </w:pPr>
      <w:r>
        <w:rPr>
          <w:rFonts w:ascii="Arial" w:hAnsi="Arial" w:cs="Arial"/>
          <w:bCs/>
          <w:sz w:val="24"/>
          <w:szCs w:val="24"/>
        </w:rPr>
        <w:t>Processing Error</w:t>
      </w:r>
    </w:p>
    <w:p w:rsidR="0070444B" w:rsidRPr="0070444B" w:rsidRDefault="008C7EAF" w:rsidP="00FC534C">
      <w:pPr>
        <w:spacing w:before="24"/>
        <w:jc w:val="both"/>
        <w:rPr>
          <w:rFonts w:ascii="Arial" w:hAnsi="Arial" w:cs="Arial"/>
          <w:bCs/>
          <w:sz w:val="24"/>
          <w:szCs w:val="24"/>
        </w:rPr>
      </w:pPr>
      <w:r w:rsidRPr="008C7EAF">
        <w:rPr>
          <w:rFonts w:ascii="Arial" w:hAnsi="Arial" w:cs="Arial"/>
          <w:bCs/>
          <w:sz w:val="24"/>
          <w:szCs w:val="24"/>
        </w:rPr>
        <w:t>Error that results from the incorrec</w:t>
      </w:r>
      <w:r>
        <w:rPr>
          <w:rFonts w:ascii="Arial" w:hAnsi="Arial" w:cs="Arial"/>
          <w:bCs/>
          <w:sz w:val="24"/>
          <w:szCs w:val="24"/>
        </w:rPr>
        <w:t xml:space="preserve">t transfer of information from a </w:t>
      </w:r>
      <w:r w:rsidRPr="008C7EAF">
        <w:rPr>
          <w:rFonts w:ascii="Arial" w:hAnsi="Arial" w:cs="Arial"/>
          <w:bCs/>
          <w:sz w:val="24"/>
          <w:szCs w:val="24"/>
        </w:rPr>
        <w:t>survey document to a</w:t>
      </w:r>
      <w:r>
        <w:rPr>
          <w:rFonts w:ascii="Arial" w:hAnsi="Arial" w:cs="Arial"/>
          <w:bCs/>
          <w:sz w:val="24"/>
          <w:szCs w:val="24"/>
        </w:rPr>
        <w:t xml:space="preserve"> computer – this is not likely </w:t>
      </w:r>
      <w:r w:rsidRPr="008C7EAF">
        <w:rPr>
          <w:rFonts w:ascii="Arial" w:hAnsi="Arial" w:cs="Arial"/>
          <w:bCs/>
          <w:sz w:val="24"/>
          <w:szCs w:val="24"/>
        </w:rPr>
        <w:t>with phon</w:t>
      </w:r>
      <w:r>
        <w:rPr>
          <w:rFonts w:ascii="Arial" w:hAnsi="Arial" w:cs="Arial"/>
          <w:bCs/>
          <w:sz w:val="24"/>
          <w:szCs w:val="24"/>
        </w:rPr>
        <w:t xml:space="preserve">e or web surveys. </w:t>
      </w:r>
      <w:r w:rsidRPr="008C7EAF">
        <w:rPr>
          <w:rFonts w:ascii="Arial" w:hAnsi="Arial" w:cs="Arial"/>
          <w:bCs/>
          <w:sz w:val="24"/>
          <w:szCs w:val="24"/>
        </w:rPr>
        <w:t>May also come from incorrect coding</w:t>
      </w:r>
      <w:r>
        <w:rPr>
          <w:rFonts w:ascii="Arial" w:hAnsi="Arial" w:cs="Arial"/>
          <w:bCs/>
          <w:sz w:val="24"/>
          <w:szCs w:val="24"/>
        </w:rPr>
        <w:t>.</w:t>
      </w:r>
    </w:p>
    <w:p w:rsidR="0070444B" w:rsidRPr="0070444B" w:rsidRDefault="0070444B" w:rsidP="00FC534C">
      <w:pPr>
        <w:spacing w:before="24"/>
        <w:jc w:val="both"/>
        <w:rPr>
          <w:rFonts w:ascii="Arial" w:hAnsi="Arial" w:cs="Arial"/>
          <w:bCs/>
          <w:i/>
          <w:sz w:val="24"/>
          <w:szCs w:val="24"/>
        </w:rPr>
      </w:pPr>
      <w:r w:rsidRPr="0070444B">
        <w:rPr>
          <w:rFonts w:ascii="Arial" w:hAnsi="Arial" w:cs="Arial"/>
          <w:bCs/>
          <w:i/>
          <w:sz w:val="24"/>
          <w:szCs w:val="24"/>
        </w:rPr>
        <w:t>Response Bias</w:t>
      </w:r>
    </w:p>
    <w:p w:rsidR="008C7EAF" w:rsidRPr="008C7EAF" w:rsidRDefault="0070444B" w:rsidP="00FC534C">
      <w:pPr>
        <w:spacing w:before="24"/>
        <w:jc w:val="both"/>
        <w:rPr>
          <w:rFonts w:ascii="Arial" w:hAnsi="Arial" w:cs="Arial"/>
          <w:bCs/>
          <w:sz w:val="24"/>
          <w:szCs w:val="24"/>
        </w:rPr>
      </w:pPr>
      <w:r w:rsidRPr="0070444B">
        <w:rPr>
          <w:rFonts w:ascii="Arial" w:hAnsi="Arial" w:cs="Arial"/>
          <w:bCs/>
          <w:sz w:val="24"/>
          <w:szCs w:val="24"/>
        </w:rPr>
        <w:t>Error that results from the tendency of people to answer a question incorrectly through either deliberate falsification o</w:t>
      </w:r>
      <w:r w:rsidR="008C7EAF">
        <w:rPr>
          <w:rFonts w:ascii="Arial" w:hAnsi="Arial" w:cs="Arial"/>
          <w:bCs/>
          <w:sz w:val="24"/>
          <w:szCs w:val="24"/>
        </w:rPr>
        <w:t xml:space="preserve">r unconscious misrepresentation. (NOT the opposite of the non-response bias). Questions may be </w:t>
      </w:r>
      <w:r w:rsidR="008C7EAF" w:rsidRPr="008C7EAF">
        <w:rPr>
          <w:rFonts w:ascii="Arial" w:hAnsi="Arial" w:cs="Arial"/>
          <w:bCs/>
          <w:sz w:val="24"/>
          <w:szCs w:val="24"/>
        </w:rPr>
        <w:t xml:space="preserve">misunderstood, may tax memory, or </w:t>
      </w:r>
      <w:r w:rsidR="008C7EAF" w:rsidRPr="008C7EAF">
        <w:rPr>
          <w:rFonts w:ascii="Arial" w:hAnsi="Arial" w:cs="Arial"/>
          <w:bCs/>
          <w:sz w:val="24"/>
          <w:szCs w:val="24"/>
        </w:rPr>
        <w:tab/>
        <w:t xml:space="preserve">there </w:t>
      </w:r>
      <w:r w:rsidR="008C7EAF" w:rsidRPr="008C7EAF">
        <w:rPr>
          <w:rFonts w:ascii="Arial" w:hAnsi="Arial" w:cs="Arial"/>
          <w:bCs/>
          <w:sz w:val="24"/>
          <w:szCs w:val="24"/>
        </w:rPr>
        <w:tab/>
        <w:t>may not be an und</w:t>
      </w:r>
      <w:r w:rsidR="008C7EAF">
        <w:rPr>
          <w:rFonts w:ascii="Arial" w:hAnsi="Arial" w:cs="Arial"/>
          <w:bCs/>
          <w:sz w:val="24"/>
          <w:szCs w:val="24"/>
        </w:rPr>
        <w:t xml:space="preserve">erlying attitude on the subject. </w:t>
      </w:r>
      <w:r w:rsidR="008C7EAF" w:rsidRPr="008C7EAF">
        <w:rPr>
          <w:rFonts w:ascii="Arial" w:hAnsi="Arial" w:cs="Arial"/>
          <w:bCs/>
          <w:sz w:val="24"/>
          <w:szCs w:val="24"/>
        </w:rPr>
        <w:t xml:space="preserve">Other sources of response bias: </w:t>
      </w:r>
    </w:p>
    <w:p w:rsidR="008C7EAF" w:rsidRPr="008C7EAF" w:rsidRDefault="008C7EAF" w:rsidP="00FC534C">
      <w:pPr>
        <w:pStyle w:val="ListParagraph"/>
        <w:numPr>
          <w:ilvl w:val="0"/>
          <w:numId w:val="64"/>
        </w:numPr>
        <w:spacing w:before="24"/>
        <w:ind w:left="426" w:hanging="426"/>
        <w:jc w:val="both"/>
        <w:rPr>
          <w:rFonts w:ascii="Arial" w:hAnsi="Arial" w:cs="Arial"/>
          <w:bCs/>
          <w:sz w:val="24"/>
          <w:szCs w:val="24"/>
        </w:rPr>
      </w:pPr>
      <w:r w:rsidRPr="008C7EAF">
        <w:rPr>
          <w:rFonts w:ascii="Arial" w:hAnsi="Arial" w:cs="Arial"/>
          <w:bCs/>
          <w:sz w:val="24"/>
          <w:szCs w:val="24"/>
        </w:rPr>
        <w:t>acquiescence bias (yea saying)</w:t>
      </w:r>
    </w:p>
    <w:p w:rsidR="008C7EAF" w:rsidRPr="008C7EAF" w:rsidRDefault="008C7EAF" w:rsidP="00FC534C">
      <w:pPr>
        <w:pStyle w:val="ListParagraph"/>
        <w:numPr>
          <w:ilvl w:val="0"/>
          <w:numId w:val="64"/>
        </w:numPr>
        <w:spacing w:before="24"/>
        <w:ind w:left="426" w:hanging="426"/>
        <w:jc w:val="both"/>
        <w:rPr>
          <w:rFonts w:ascii="Arial" w:hAnsi="Arial" w:cs="Arial"/>
          <w:bCs/>
          <w:sz w:val="24"/>
          <w:szCs w:val="24"/>
        </w:rPr>
      </w:pPr>
      <w:r w:rsidRPr="008C7EAF">
        <w:rPr>
          <w:rFonts w:ascii="Arial" w:hAnsi="Arial" w:cs="Arial"/>
          <w:bCs/>
          <w:sz w:val="24"/>
          <w:szCs w:val="24"/>
        </w:rPr>
        <w:t>extremity bias (using only the endpoints on scales)</w:t>
      </w:r>
    </w:p>
    <w:p w:rsidR="008C7EAF" w:rsidRPr="008C7EAF" w:rsidRDefault="008C7EAF" w:rsidP="00FC534C">
      <w:pPr>
        <w:pStyle w:val="ListParagraph"/>
        <w:numPr>
          <w:ilvl w:val="0"/>
          <w:numId w:val="64"/>
        </w:numPr>
        <w:spacing w:before="24"/>
        <w:ind w:left="426" w:hanging="426"/>
        <w:jc w:val="both"/>
        <w:rPr>
          <w:rFonts w:ascii="Arial" w:hAnsi="Arial" w:cs="Arial"/>
          <w:bCs/>
          <w:sz w:val="24"/>
          <w:szCs w:val="24"/>
        </w:rPr>
      </w:pPr>
      <w:r w:rsidRPr="008C7EAF">
        <w:rPr>
          <w:rFonts w:ascii="Arial" w:hAnsi="Arial" w:cs="Arial"/>
          <w:bCs/>
          <w:sz w:val="24"/>
          <w:szCs w:val="24"/>
        </w:rPr>
        <w:t>auspices bias (being influenced by survey sponsor</w:t>
      </w:r>
    </w:p>
    <w:p w:rsidR="008C7EAF" w:rsidRPr="008C7EAF" w:rsidRDefault="008C7EAF" w:rsidP="00FC534C">
      <w:pPr>
        <w:pStyle w:val="ListParagraph"/>
        <w:numPr>
          <w:ilvl w:val="0"/>
          <w:numId w:val="64"/>
        </w:numPr>
        <w:spacing w:before="24"/>
        <w:ind w:left="426" w:hanging="426"/>
        <w:jc w:val="both"/>
        <w:rPr>
          <w:rFonts w:ascii="Arial" w:hAnsi="Arial" w:cs="Arial"/>
          <w:bCs/>
          <w:sz w:val="24"/>
          <w:szCs w:val="24"/>
        </w:rPr>
      </w:pPr>
      <w:r w:rsidRPr="008C7EAF">
        <w:rPr>
          <w:rFonts w:ascii="Arial" w:hAnsi="Arial" w:cs="Arial"/>
          <w:bCs/>
          <w:sz w:val="24"/>
          <w:szCs w:val="24"/>
        </w:rPr>
        <w:t>social desirability bias (desire to appear smart and normal and open minded)</w:t>
      </w:r>
    </w:p>
    <w:p w:rsidR="00306F85" w:rsidRDefault="008C7EAF" w:rsidP="00FC534C">
      <w:pPr>
        <w:pStyle w:val="ListParagraph"/>
        <w:numPr>
          <w:ilvl w:val="0"/>
          <w:numId w:val="64"/>
        </w:numPr>
        <w:spacing w:before="24"/>
        <w:ind w:left="426" w:hanging="426"/>
        <w:jc w:val="both"/>
        <w:rPr>
          <w:rFonts w:ascii="Arial" w:hAnsi="Arial" w:cs="Arial"/>
          <w:bCs/>
          <w:sz w:val="24"/>
          <w:szCs w:val="24"/>
        </w:rPr>
      </w:pPr>
      <w:r w:rsidRPr="007F71E2">
        <w:rPr>
          <w:rFonts w:ascii="Arial" w:hAnsi="Arial" w:cs="Arial"/>
          <w:bCs/>
          <w:sz w:val="24"/>
          <w:szCs w:val="24"/>
        </w:rPr>
        <w:t>situational factors</w:t>
      </w:r>
    </w:p>
    <w:p w:rsidR="007F71E2" w:rsidRDefault="007F71E2" w:rsidP="00FC534C">
      <w:pPr>
        <w:pStyle w:val="ListParagraph"/>
        <w:spacing w:before="24"/>
        <w:ind w:left="426"/>
        <w:jc w:val="both"/>
        <w:rPr>
          <w:rFonts w:ascii="Arial" w:hAnsi="Arial" w:cs="Arial"/>
          <w:bCs/>
          <w:sz w:val="24"/>
          <w:szCs w:val="24"/>
        </w:rPr>
      </w:pPr>
    </w:p>
    <w:p w:rsidR="007F71E2" w:rsidRDefault="007F71E2" w:rsidP="00FC534C">
      <w:pPr>
        <w:pStyle w:val="ListParagraph"/>
        <w:spacing w:before="24"/>
        <w:jc w:val="both"/>
        <w:rPr>
          <w:rFonts w:ascii="Arial" w:hAnsi="Arial" w:cs="Arial"/>
          <w:bCs/>
          <w:i/>
          <w:iCs/>
          <w:sz w:val="24"/>
          <w:szCs w:val="24"/>
        </w:rPr>
      </w:pPr>
      <w:r>
        <w:rPr>
          <w:rFonts w:ascii="Arial" w:hAnsi="Arial" w:cs="Arial"/>
          <w:bCs/>
          <w:i/>
          <w:iCs/>
          <w:sz w:val="24"/>
          <w:szCs w:val="24"/>
        </w:rPr>
        <w:t>Deliberate Falsification</w:t>
      </w:r>
    </w:p>
    <w:p w:rsidR="007F71E2" w:rsidRPr="007F71E2" w:rsidRDefault="007F71E2" w:rsidP="00FC534C">
      <w:pPr>
        <w:pStyle w:val="ListParagraph"/>
        <w:spacing w:before="24"/>
        <w:jc w:val="both"/>
        <w:rPr>
          <w:rFonts w:ascii="Arial" w:hAnsi="Arial" w:cs="Arial"/>
          <w:bCs/>
          <w:sz w:val="24"/>
          <w:szCs w:val="24"/>
        </w:rPr>
      </w:pPr>
      <w:r w:rsidRPr="007F71E2">
        <w:rPr>
          <w:rFonts w:ascii="Arial" w:hAnsi="Arial" w:cs="Arial"/>
          <w:bCs/>
          <w:sz w:val="24"/>
          <w:szCs w:val="24"/>
        </w:rPr>
        <w:t xml:space="preserve">People purposefully give untrue answers to questions (to wish to appear intelligent, not reveal embarrassing information, </w:t>
      </w:r>
      <w:r>
        <w:rPr>
          <w:rFonts w:ascii="Arial" w:hAnsi="Arial" w:cs="Arial"/>
          <w:bCs/>
          <w:sz w:val="24"/>
          <w:szCs w:val="24"/>
        </w:rPr>
        <w:t xml:space="preserve">to </w:t>
      </w:r>
      <w:r w:rsidRPr="007F71E2">
        <w:rPr>
          <w:rFonts w:ascii="Arial" w:hAnsi="Arial" w:cs="Arial"/>
          <w:bCs/>
          <w:sz w:val="24"/>
          <w:szCs w:val="24"/>
        </w:rPr>
        <w:t>conceal personal information)</w:t>
      </w:r>
    </w:p>
    <w:p w:rsidR="007F71E2" w:rsidRDefault="007F71E2" w:rsidP="00FC534C">
      <w:pPr>
        <w:pStyle w:val="ListParagraph"/>
        <w:spacing w:before="24"/>
        <w:jc w:val="both"/>
        <w:rPr>
          <w:rFonts w:ascii="Arial" w:hAnsi="Arial" w:cs="Arial"/>
          <w:bCs/>
          <w:i/>
          <w:iCs/>
          <w:sz w:val="24"/>
          <w:szCs w:val="24"/>
        </w:rPr>
      </w:pPr>
    </w:p>
    <w:p w:rsidR="007F71E2" w:rsidRDefault="007F71E2" w:rsidP="00FC534C">
      <w:pPr>
        <w:pStyle w:val="ListParagraph"/>
        <w:spacing w:before="24"/>
        <w:jc w:val="both"/>
        <w:rPr>
          <w:rFonts w:ascii="Arial" w:hAnsi="Arial" w:cs="Arial"/>
          <w:bCs/>
          <w:i/>
          <w:iCs/>
          <w:sz w:val="24"/>
          <w:szCs w:val="24"/>
        </w:rPr>
      </w:pPr>
      <w:r w:rsidRPr="007F71E2">
        <w:rPr>
          <w:rFonts w:ascii="Arial" w:hAnsi="Arial" w:cs="Arial"/>
          <w:bCs/>
          <w:i/>
          <w:iCs/>
          <w:sz w:val="24"/>
          <w:szCs w:val="24"/>
        </w:rPr>
        <w:t>Unconscious Misr</w:t>
      </w:r>
      <w:r>
        <w:rPr>
          <w:rFonts w:ascii="Arial" w:hAnsi="Arial" w:cs="Arial"/>
          <w:bCs/>
          <w:i/>
          <w:iCs/>
          <w:sz w:val="24"/>
          <w:szCs w:val="24"/>
        </w:rPr>
        <w:t>epresentation</w:t>
      </w:r>
    </w:p>
    <w:p w:rsidR="007F71E2" w:rsidRDefault="007F71E2" w:rsidP="008C2FBD">
      <w:pPr>
        <w:pStyle w:val="ListParagraph"/>
        <w:spacing w:before="24"/>
        <w:jc w:val="both"/>
        <w:rPr>
          <w:rFonts w:ascii="Arial" w:hAnsi="Arial" w:cs="Arial"/>
          <w:bCs/>
          <w:sz w:val="24"/>
          <w:szCs w:val="24"/>
        </w:rPr>
      </w:pPr>
      <w:r w:rsidRPr="007F71E2">
        <w:rPr>
          <w:rFonts w:ascii="Arial" w:hAnsi="Arial" w:cs="Arial"/>
          <w:bCs/>
          <w:sz w:val="24"/>
          <w:szCs w:val="24"/>
        </w:rPr>
        <w:t>May occur because of question format, que</w:t>
      </w:r>
      <w:r>
        <w:rPr>
          <w:rFonts w:ascii="Arial" w:hAnsi="Arial" w:cs="Arial"/>
          <w:bCs/>
          <w:sz w:val="24"/>
          <w:szCs w:val="24"/>
        </w:rPr>
        <w:t xml:space="preserve">stion content, or various other </w:t>
      </w:r>
      <w:r w:rsidR="008C2FBD">
        <w:rPr>
          <w:rFonts w:ascii="Arial" w:hAnsi="Arial" w:cs="Arial"/>
          <w:bCs/>
          <w:sz w:val="24"/>
          <w:szCs w:val="24"/>
        </w:rPr>
        <w:t>reasons.</w:t>
      </w:r>
    </w:p>
    <w:p w:rsidR="008C2FBD" w:rsidRDefault="008C2FBD" w:rsidP="00FC534C">
      <w:pPr>
        <w:pStyle w:val="ListParagraph"/>
        <w:spacing w:before="24"/>
        <w:ind w:left="0"/>
        <w:jc w:val="both"/>
        <w:rPr>
          <w:rFonts w:ascii="Arial" w:hAnsi="Arial" w:cs="Arial"/>
          <w:b/>
          <w:bCs/>
          <w:sz w:val="24"/>
          <w:szCs w:val="24"/>
        </w:rPr>
      </w:pPr>
    </w:p>
    <w:p w:rsidR="007F71E2" w:rsidRDefault="007F71E2" w:rsidP="00FC534C">
      <w:pPr>
        <w:pStyle w:val="ListParagraph"/>
        <w:spacing w:before="24"/>
        <w:ind w:left="0"/>
        <w:jc w:val="both"/>
        <w:rPr>
          <w:rFonts w:ascii="Arial" w:hAnsi="Arial" w:cs="Arial"/>
          <w:b/>
          <w:bCs/>
          <w:sz w:val="24"/>
          <w:szCs w:val="24"/>
        </w:rPr>
      </w:pPr>
      <w:r>
        <w:rPr>
          <w:rFonts w:ascii="Arial" w:hAnsi="Arial" w:cs="Arial"/>
          <w:b/>
          <w:bCs/>
          <w:sz w:val="24"/>
          <w:szCs w:val="24"/>
        </w:rPr>
        <w:t>Survey Types</w:t>
      </w:r>
    </w:p>
    <w:p w:rsidR="007F71E2" w:rsidRPr="007F71E2" w:rsidRDefault="007F71E2" w:rsidP="00FC534C">
      <w:pPr>
        <w:pStyle w:val="ListParagraph"/>
        <w:spacing w:before="24"/>
        <w:ind w:left="0"/>
        <w:jc w:val="both"/>
        <w:rPr>
          <w:rFonts w:ascii="Arial" w:hAnsi="Arial" w:cs="Arial"/>
          <w:bCs/>
          <w:i/>
          <w:sz w:val="24"/>
          <w:szCs w:val="24"/>
        </w:rPr>
      </w:pPr>
      <w:r w:rsidRPr="007F71E2">
        <w:rPr>
          <w:rFonts w:ascii="Arial" w:hAnsi="Arial" w:cs="Arial"/>
          <w:bCs/>
          <w:i/>
          <w:sz w:val="24"/>
          <w:szCs w:val="24"/>
          <w:lang w:val="en-US"/>
        </w:rPr>
        <w:t>Door-to-Door</w:t>
      </w:r>
    </w:p>
    <w:p w:rsidR="00200914" w:rsidRPr="007F71E2" w:rsidRDefault="00F44B71" w:rsidP="00F44B71">
      <w:pPr>
        <w:pStyle w:val="ListParagraph"/>
        <w:numPr>
          <w:ilvl w:val="1"/>
          <w:numId w:val="72"/>
        </w:numPr>
        <w:tabs>
          <w:tab w:val="clear" w:pos="1440"/>
          <w:tab w:val="num" w:pos="720"/>
        </w:tabs>
        <w:spacing w:before="24"/>
        <w:ind w:left="720"/>
        <w:jc w:val="both"/>
        <w:rPr>
          <w:rFonts w:ascii="Arial" w:hAnsi="Arial" w:cs="Arial"/>
          <w:bCs/>
          <w:sz w:val="24"/>
          <w:szCs w:val="24"/>
        </w:rPr>
      </w:pPr>
      <w:r w:rsidRPr="007F71E2">
        <w:rPr>
          <w:rFonts w:ascii="Arial" w:hAnsi="Arial" w:cs="Arial"/>
          <w:bCs/>
          <w:i/>
          <w:iCs/>
          <w:sz w:val="24"/>
          <w:szCs w:val="24"/>
          <w:lang w:val="en-US"/>
        </w:rPr>
        <w:t>Interviews conducted face to face with customers in their homes.</w:t>
      </w:r>
    </w:p>
    <w:p w:rsidR="00200914" w:rsidRPr="007F71E2" w:rsidRDefault="00F44B71" w:rsidP="00F44B71">
      <w:pPr>
        <w:pStyle w:val="ListParagraph"/>
        <w:numPr>
          <w:ilvl w:val="1"/>
          <w:numId w:val="72"/>
        </w:numPr>
        <w:spacing w:before="24"/>
        <w:ind w:left="720"/>
        <w:jc w:val="both"/>
        <w:rPr>
          <w:rFonts w:ascii="Arial" w:hAnsi="Arial" w:cs="Arial"/>
          <w:bCs/>
          <w:sz w:val="24"/>
          <w:szCs w:val="24"/>
        </w:rPr>
      </w:pPr>
      <w:r w:rsidRPr="007F71E2">
        <w:rPr>
          <w:rFonts w:ascii="Arial" w:hAnsi="Arial" w:cs="Arial"/>
          <w:bCs/>
          <w:sz w:val="24"/>
          <w:szCs w:val="24"/>
          <w:lang w:val="en-US"/>
        </w:rPr>
        <w:t>Pros - direct customer contact, can demonstrate products, responses rates still good.</w:t>
      </w:r>
    </w:p>
    <w:p w:rsidR="00200914" w:rsidRPr="007F71E2" w:rsidRDefault="00F44B71" w:rsidP="00F44B71">
      <w:pPr>
        <w:pStyle w:val="ListParagraph"/>
        <w:numPr>
          <w:ilvl w:val="1"/>
          <w:numId w:val="72"/>
        </w:numPr>
        <w:spacing w:before="24"/>
        <w:ind w:left="720"/>
        <w:jc w:val="both"/>
        <w:rPr>
          <w:rFonts w:ascii="Arial" w:hAnsi="Arial" w:cs="Arial"/>
          <w:bCs/>
          <w:sz w:val="24"/>
          <w:szCs w:val="24"/>
        </w:rPr>
      </w:pPr>
      <w:r w:rsidRPr="007F71E2">
        <w:rPr>
          <w:rFonts w:ascii="Arial" w:hAnsi="Arial" w:cs="Arial"/>
          <w:bCs/>
          <w:sz w:val="24"/>
          <w:szCs w:val="24"/>
          <w:lang w:val="en-US"/>
        </w:rPr>
        <w:t>Cons - expensive, bad image, liability, safety issues.</w:t>
      </w:r>
    </w:p>
    <w:p w:rsidR="007F71E2" w:rsidRDefault="007F71E2" w:rsidP="00FC534C">
      <w:pPr>
        <w:pStyle w:val="ListParagraph"/>
        <w:spacing w:before="24"/>
        <w:ind w:left="0"/>
        <w:jc w:val="both"/>
        <w:rPr>
          <w:rFonts w:ascii="Arial" w:hAnsi="Arial" w:cs="Arial"/>
          <w:b/>
          <w:bCs/>
          <w:sz w:val="24"/>
          <w:szCs w:val="24"/>
        </w:rPr>
      </w:pPr>
    </w:p>
    <w:p w:rsidR="00C56FB3" w:rsidRDefault="00C56FB3" w:rsidP="00FC534C">
      <w:pPr>
        <w:pStyle w:val="ListParagraph"/>
        <w:spacing w:before="24"/>
        <w:ind w:left="0"/>
        <w:jc w:val="both"/>
        <w:rPr>
          <w:rFonts w:ascii="Arial" w:hAnsi="Arial" w:cs="Arial"/>
          <w:b/>
          <w:bCs/>
          <w:sz w:val="24"/>
          <w:szCs w:val="24"/>
        </w:rPr>
      </w:pPr>
    </w:p>
    <w:p w:rsidR="007F71E2" w:rsidRPr="007F71E2" w:rsidRDefault="007F71E2" w:rsidP="00FC534C">
      <w:pPr>
        <w:pStyle w:val="ListParagraph"/>
        <w:spacing w:before="24"/>
        <w:ind w:left="0"/>
        <w:jc w:val="both"/>
        <w:rPr>
          <w:rFonts w:ascii="Arial" w:hAnsi="Arial" w:cs="Arial"/>
          <w:bCs/>
          <w:i/>
          <w:sz w:val="24"/>
          <w:szCs w:val="24"/>
        </w:rPr>
      </w:pPr>
      <w:r w:rsidRPr="007F71E2">
        <w:rPr>
          <w:rFonts w:ascii="Arial" w:hAnsi="Arial" w:cs="Arial"/>
          <w:bCs/>
          <w:i/>
          <w:sz w:val="24"/>
          <w:szCs w:val="24"/>
          <w:lang w:val="en-US"/>
        </w:rPr>
        <w:t>Executive Interviews</w:t>
      </w:r>
    </w:p>
    <w:p w:rsidR="00200914" w:rsidRPr="007F71E2" w:rsidRDefault="00F44B71" w:rsidP="00F44B71">
      <w:pPr>
        <w:pStyle w:val="ListParagraph"/>
        <w:numPr>
          <w:ilvl w:val="1"/>
          <w:numId w:val="73"/>
        </w:numPr>
        <w:spacing w:before="24"/>
        <w:ind w:left="720"/>
        <w:jc w:val="both"/>
        <w:rPr>
          <w:rFonts w:ascii="Arial" w:hAnsi="Arial" w:cs="Arial"/>
          <w:bCs/>
          <w:sz w:val="24"/>
          <w:szCs w:val="24"/>
        </w:rPr>
      </w:pPr>
      <w:r w:rsidRPr="007F71E2">
        <w:rPr>
          <w:rFonts w:ascii="Arial" w:hAnsi="Arial" w:cs="Arial"/>
          <w:bCs/>
          <w:i/>
          <w:iCs/>
          <w:sz w:val="24"/>
          <w:szCs w:val="24"/>
          <w:lang w:val="en-US"/>
        </w:rPr>
        <w:t>Industrial equivalent of door-to-door interviewing.</w:t>
      </w:r>
    </w:p>
    <w:p w:rsidR="00200914" w:rsidRPr="007F71E2" w:rsidRDefault="00F44B71" w:rsidP="00F44B71">
      <w:pPr>
        <w:pStyle w:val="ListParagraph"/>
        <w:numPr>
          <w:ilvl w:val="1"/>
          <w:numId w:val="73"/>
        </w:numPr>
        <w:spacing w:before="24"/>
        <w:ind w:left="720"/>
        <w:jc w:val="both"/>
        <w:rPr>
          <w:rFonts w:ascii="Arial" w:hAnsi="Arial" w:cs="Arial"/>
          <w:bCs/>
          <w:sz w:val="24"/>
          <w:szCs w:val="24"/>
        </w:rPr>
      </w:pPr>
      <w:r w:rsidRPr="007F71E2">
        <w:rPr>
          <w:rFonts w:ascii="Arial" w:hAnsi="Arial" w:cs="Arial"/>
          <w:bCs/>
          <w:sz w:val="24"/>
          <w:szCs w:val="24"/>
          <w:lang w:val="en-US"/>
        </w:rPr>
        <w:t>Pros - talking with decision maker is valuable, can have complicate questioning.</w:t>
      </w:r>
    </w:p>
    <w:p w:rsidR="007F71E2" w:rsidRPr="008C2FBD" w:rsidRDefault="00F44B71" w:rsidP="008C2FBD">
      <w:pPr>
        <w:pStyle w:val="ListParagraph"/>
        <w:numPr>
          <w:ilvl w:val="1"/>
          <w:numId w:val="73"/>
        </w:numPr>
        <w:spacing w:before="24"/>
        <w:ind w:left="720"/>
        <w:jc w:val="both"/>
        <w:rPr>
          <w:rFonts w:ascii="Arial" w:hAnsi="Arial" w:cs="Arial"/>
          <w:bCs/>
          <w:sz w:val="24"/>
          <w:szCs w:val="24"/>
        </w:rPr>
      </w:pPr>
      <w:r w:rsidRPr="007F71E2">
        <w:rPr>
          <w:rFonts w:ascii="Arial" w:hAnsi="Arial" w:cs="Arial"/>
          <w:bCs/>
          <w:sz w:val="24"/>
          <w:szCs w:val="24"/>
          <w:lang w:val="en-US"/>
        </w:rPr>
        <w:t>Cons - hard to get decision maker, might not be reflective of the population.</w:t>
      </w:r>
    </w:p>
    <w:p w:rsidR="007F71E2" w:rsidRPr="00C56FB3" w:rsidRDefault="00C56FB3" w:rsidP="00FC534C">
      <w:pPr>
        <w:pStyle w:val="ListParagraph"/>
        <w:spacing w:before="24"/>
        <w:ind w:left="0"/>
        <w:jc w:val="both"/>
        <w:rPr>
          <w:rFonts w:ascii="Arial" w:hAnsi="Arial" w:cs="Arial"/>
          <w:bCs/>
          <w:i/>
          <w:sz w:val="24"/>
          <w:szCs w:val="24"/>
        </w:rPr>
      </w:pPr>
      <w:r>
        <w:rPr>
          <w:rFonts w:ascii="Arial" w:hAnsi="Arial" w:cs="Arial"/>
          <w:bCs/>
          <w:i/>
          <w:sz w:val="24"/>
          <w:szCs w:val="24"/>
          <w:lang w:val="en-US"/>
        </w:rPr>
        <w:t>Mall-Intercept Interviews</w:t>
      </w:r>
    </w:p>
    <w:p w:rsidR="00200914" w:rsidRPr="007F71E2" w:rsidRDefault="00F44B71" w:rsidP="00F44B71">
      <w:pPr>
        <w:pStyle w:val="ListParagraph"/>
        <w:numPr>
          <w:ilvl w:val="1"/>
          <w:numId w:val="74"/>
        </w:numPr>
        <w:spacing w:before="24"/>
        <w:ind w:left="720"/>
        <w:jc w:val="both"/>
        <w:rPr>
          <w:rFonts w:ascii="Arial" w:hAnsi="Arial" w:cs="Arial"/>
          <w:bCs/>
          <w:sz w:val="24"/>
          <w:szCs w:val="24"/>
        </w:rPr>
      </w:pPr>
      <w:r w:rsidRPr="007F71E2">
        <w:rPr>
          <w:rFonts w:ascii="Arial" w:hAnsi="Arial" w:cs="Arial"/>
          <w:bCs/>
          <w:sz w:val="24"/>
          <w:szCs w:val="24"/>
          <w:lang w:val="en-US"/>
        </w:rPr>
        <w:t xml:space="preserve"> </w:t>
      </w:r>
      <w:r w:rsidRPr="007F71E2">
        <w:rPr>
          <w:rFonts w:ascii="Arial" w:hAnsi="Arial" w:cs="Arial"/>
          <w:bCs/>
          <w:i/>
          <w:iCs/>
          <w:sz w:val="24"/>
          <w:szCs w:val="24"/>
          <w:lang w:val="en-US"/>
        </w:rPr>
        <w:t>Face-to-face interviews conducted by intercepting people at high traffic locations.</w:t>
      </w:r>
    </w:p>
    <w:p w:rsidR="00200914" w:rsidRPr="007F71E2" w:rsidRDefault="00F44B71" w:rsidP="00F44B71">
      <w:pPr>
        <w:pStyle w:val="ListParagraph"/>
        <w:numPr>
          <w:ilvl w:val="1"/>
          <w:numId w:val="74"/>
        </w:numPr>
        <w:spacing w:before="24"/>
        <w:ind w:left="720"/>
        <w:jc w:val="both"/>
        <w:rPr>
          <w:rFonts w:ascii="Arial" w:hAnsi="Arial" w:cs="Arial"/>
          <w:bCs/>
          <w:sz w:val="24"/>
          <w:szCs w:val="24"/>
        </w:rPr>
      </w:pPr>
      <w:r w:rsidRPr="007F71E2">
        <w:rPr>
          <w:rFonts w:ascii="Arial" w:hAnsi="Arial" w:cs="Arial"/>
          <w:bCs/>
          <w:sz w:val="24"/>
          <w:szCs w:val="24"/>
          <w:lang w:val="en-US"/>
        </w:rPr>
        <w:t xml:space="preserve"> Pros - direct customer contact, can test products, human interaction.</w:t>
      </w:r>
    </w:p>
    <w:p w:rsidR="00651F1B" w:rsidRPr="008C2FBD" w:rsidRDefault="00F44B71" w:rsidP="008C2FBD">
      <w:pPr>
        <w:pStyle w:val="ListParagraph"/>
        <w:numPr>
          <w:ilvl w:val="1"/>
          <w:numId w:val="74"/>
        </w:numPr>
        <w:spacing w:before="24"/>
        <w:ind w:left="720"/>
        <w:jc w:val="both"/>
        <w:rPr>
          <w:rFonts w:ascii="Arial" w:hAnsi="Arial" w:cs="Arial"/>
          <w:bCs/>
          <w:sz w:val="24"/>
          <w:szCs w:val="24"/>
        </w:rPr>
      </w:pPr>
      <w:r w:rsidRPr="007F71E2">
        <w:rPr>
          <w:rFonts w:ascii="Arial" w:hAnsi="Arial" w:cs="Arial"/>
          <w:bCs/>
          <w:sz w:val="24"/>
          <w:szCs w:val="24"/>
          <w:lang w:val="en-US"/>
        </w:rPr>
        <w:t xml:space="preserve"> Cons - expensive, not always representative of the population, bad image</w:t>
      </w:r>
    </w:p>
    <w:p w:rsidR="00651F1B" w:rsidRPr="00651F1B" w:rsidRDefault="00651F1B" w:rsidP="00FC534C">
      <w:pPr>
        <w:spacing w:before="24"/>
        <w:jc w:val="both"/>
        <w:rPr>
          <w:rFonts w:ascii="Arial" w:hAnsi="Arial" w:cs="Arial"/>
          <w:bCs/>
          <w:i/>
          <w:sz w:val="24"/>
          <w:szCs w:val="24"/>
        </w:rPr>
      </w:pPr>
      <w:r w:rsidRPr="00651F1B">
        <w:rPr>
          <w:rFonts w:ascii="Arial" w:hAnsi="Arial" w:cs="Arial"/>
          <w:bCs/>
          <w:i/>
          <w:sz w:val="24"/>
          <w:szCs w:val="24"/>
        </w:rPr>
        <w:t>Central Location Telephone Interviews</w:t>
      </w:r>
    </w:p>
    <w:p w:rsidR="00651F1B" w:rsidRPr="00651F1B" w:rsidRDefault="00651F1B" w:rsidP="00F44B71">
      <w:pPr>
        <w:pStyle w:val="ListParagraph"/>
        <w:numPr>
          <w:ilvl w:val="0"/>
          <w:numId w:val="75"/>
        </w:numPr>
        <w:spacing w:before="24"/>
        <w:jc w:val="both"/>
        <w:rPr>
          <w:rFonts w:ascii="Arial" w:hAnsi="Arial" w:cs="Arial"/>
          <w:bCs/>
          <w:sz w:val="24"/>
          <w:szCs w:val="24"/>
        </w:rPr>
      </w:pPr>
      <w:r w:rsidRPr="00651F1B">
        <w:rPr>
          <w:rFonts w:ascii="Arial" w:hAnsi="Arial" w:cs="Arial"/>
          <w:bCs/>
          <w:sz w:val="24"/>
          <w:szCs w:val="24"/>
        </w:rPr>
        <w:t>Interviews conducted by calling respondents from a central location.</w:t>
      </w:r>
    </w:p>
    <w:p w:rsidR="00651F1B" w:rsidRPr="00651F1B" w:rsidRDefault="00651F1B" w:rsidP="00F44B71">
      <w:pPr>
        <w:pStyle w:val="ListParagraph"/>
        <w:numPr>
          <w:ilvl w:val="0"/>
          <w:numId w:val="75"/>
        </w:numPr>
        <w:spacing w:before="24"/>
        <w:jc w:val="both"/>
        <w:rPr>
          <w:rFonts w:ascii="Arial" w:hAnsi="Arial" w:cs="Arial"/>
          <w:bCs/>
          <w:sz w:val="24"/>
          <w:szCs w:val="24"/>
        </w:rPr>
      </w:pPr>
      <w:r w:rsidRPr="00651F1B">
        <w:rPr>
          <w:rFonts w:ascii="Arial" w:hAnsi="Arial" w:cs="Arial"/>
          <w:bCs/>
          <w:sz w:val="24"/>
          <w:szCs w:val="24"/>
        </w:rPr>
        <w:t>Pros - good segmentation, can verify respondent as right person.</w:t>
      </w:r>
    </w:p>
    <w:p w:rsidR="00651F1B" w:rsidRPr="008C2FBD" w:rsidRDefault="00651F1B" w:rsidP="00FC534C">
      <w:pPr>
        <w:pStyle w:val="ListParagraph"/>
        <w:numPr>
          <w:ilvl w:val="0"/>
          <w:numId w:val="75"/>
        </w:numPr>
        <w:spacing w:before="24"/>
        <w:jc w:val="both"/>
        <w:rPr>
          <w:rFonts w:ascii="Arial" w:hAnsi="Arial" w:cs="Arial"/>
          <w:bCs/>
          <w:sz w:val="24"/>
          <w:szCs w:val="24"/>
        </w:rPr>
      </w:pPr>
      <w:r w:rsidRPr="00651F1B">
        <w:rPr>
          <w:rFonts w:ascii="Arial" w:hAnsi="Arial" w:cs="Arial"/>
          <w:bCs/>
          <w:sz w:val="24"/>
          <w:szCs w:val="24"/>
        </w:rPr>
        <w:t>Cons - cost, response rates slipping, need to have short surveys.</w:t>
      </w:r>
    </w:p>
    <w:p w:rsidR="00651F1B" w:rsidRPr="00651F1B" w:rsidRDefault="00651F1B" w:rsidP="00FC534C">
      <w:pPr>
        <w:spacing w:before="24"/>
        <w:jc w:val="both"/>
        <w:rPr>
          <w:rFonts w:ascii="Arial" w:hAnsi="Arial" w:cs="Arial"/>
          <w:bCs/>
          <w:i/>
          <w:sz w:val="24"/>
          <w:szCs w:val="24"/>
        </w:rPr>
      </w:pPr>
      <w:r w:rsidRPr="00651F1B">
        <w:rPr>
          <w:rFonts w:ascii="Arial" w:hAnsi="Arial" w:cs="Arial"/>
          <w:bCs/>
          <w:i/>
          <w:sz w:val="24"/>
          <w:szCs w:val="24"/>
        </w:rPr>
        <w:t>Computer Assisted Telephone Interviews (CATI)</w:t>
      </w:r>
    </w:p>
    <w:p w:rsidR="00651F1B" w:rsidRPr="00651F1B" w:rsidRDefault="00651F1B" w:rsidP="00F44B71">
      <w:pPr>
        <w:pStyle w:val="ListParagraph"/>
        <w:numPr>
          <w:ilvl w:val="0"/>
          <w:numId w:val="76"/>
        </w:numPr>
        <w:spacing w:before="24"/>
        <w:jc w:val="both"/>
        <w:rPr>
          <w:rFonts w:ascii="Arial" w:hAnsi="Arial" w:cs="Arial"/>
          <w:bCs/>
          <w:sz w:val="24"/>
          <w:szCs w:val="24"/>
        </w:rPr>
      </w:pPr>
      <w:r w:rsidRPr="00651F1B">
        <w:rPr>
          <w:rFonts w:ascii="Arial" w:hAnsi="Arial" w:cs="Arial"/>
          <w:bCs/>
          <w:sz w:val="24"/>
          <w:szCs w:val="24"/>
        </w:rPr>
        <w:t>Central-location telephone interviews in which interviewers enter respondents’ answers directly into a computer.</w:t>
      </w:r>
    </w:p>
    <w:p w:rsidR="00651F1B" w:rsidRPr="00651F1B" w:rsidRDefault="00651F1B" w:rsidP="00F44B71">
      <w:pPr>
        <w:pStyle w:val="ListParagraph"/>
        <w:numPr>
          <w:ilvl w:val="0"/>
          <w:numId w:val="76"/>
        </w:numPr>
        <w:spacing w:before="24"/>
        <w:jc w:val="both"/>
        <w:rPr>
          <w:rFonts w:ascii="Arial" w:hAnsi="Arial" w:cs="Arial"/>
          <w:bCs/>
          <w:sz w:val="24"/>
          <w:szCs w:val="24"/>
        </w:rPr>
      </w:pPr>
      <w:r w:rsidRPr="00651F1B">
        <w:rPr>
          <w:rFonts w:ascii="Arial" w:hAnsi="Arial" w:cs="Arial"/>
          <w:bCs/>
          <w:sz w:val="24"/>
          <w:szCs w:val="24"/>
        </w:rPr>
        <w:t>Pros - data can be directly entered into computer, can have complicated skip patterns, data entry errors rare.</w:t>
      </w:r>
    </w:p>
    <w:p w:rsidR="00651F1B" w:rsidRPr="008C2FBD" w:rsidRDefault="00651F1B" w:rsidP="00FC534C">
      <w:pPr>
        <w:pStyle w:val="ListParagraph"/>
        <w:numPr>
          <w:ilvl w:val="0"/>
          <w:numId w:val="76"/>
        </w:numPr>
        <w:spacing w:before="24"/>
        <w:jc w:val="both"/>
        <w:rPr>
          <w:rFonts w:ascii="Arial" w:hAnsi="Arial" w:cs="Arial"/>
          <w:bCs/>
          <w:sz w:val="24"/>
          <w:szCs w:val="24"/>
        </w:rPr>
      </w:pPr>
      <w:r w:rsidRPr="00651F1B">
        <w:rPr>
          <w:rFonts w:ascii="Arial" w:hAnsi="Arial" w:cs="Arial"/>
          <w:bCs/>
          <w:sz w:val="24"/>
          <w:szCs w:val="24"/>
        </w:rPr>
        <w:t>Cons - computer glitches, need interviewer training, the equipment can be expensive.</w:t>
      </w:r>
    </w:p>
    <w:p w:rsidR="00651F1B" w:rsidRPr="00651F1B" w:rsidRDefault="00651F1B" w:rsidP="00FC534C">
      <w:pPr>
        <w:spacing w:before="24"/>
        <w:jc w:val="both"/>
        <w:rPr>
          <w:rFonts w:ascii="Arial" w:hAnsi="Arial" w:cs="Arial"/>
          <w:bCs/>
          <w:i/>
          <w:sz w:val="24"/>
          <w:szCs w:val="24"/>
        </w:rPr>
      </w:pPr>
      <w:r w:rsidRPr="00651F1B">
        <w:rPr>
          <w:rFonts w:ascii="Arial" w:hAnsi="Arial" w:cs="Arial"/>
          <w:bCs/>
          <w:i/>
          <w:sz w:val="24"/>
          <w:szCs w:val="24"/>
        </w:rPr>
        <w:t>Cell Phone Surveys</w:t>
      </w:r>
    </w:p>
    <w:p w:rsidR="00651F1B" w:rsidRPr="00651F1B" w:rsidRDefault="00651F1B" w:rsidP="00F44B71">
      <w:pPr>
        <w:pStyle w:val="ListParagraph"/>
        <w:numPr>
          <w:ilvl w:val="0"/>
          <w:numId w:val="77"/>
        </w:numPr>
        <w:spacing w:before="24"/>
        <w:jc w:val="both"/>
        <w:rPr>
          <w:rFonts w:ascii="Arial" w:hAnsi="Arial" w:cs="Arial"/>
          <w:bCs/>
          <w:sz w:val="24"/>
          <w:szCs w:val="24"/>
        </w:rPr>
      </w:pPr>
      <w:r w:rsidRPr="00651F1B">
        <w:rPr>
          <w:rFonts w:ascii="Arial" w:hAnsi="Arial" w:cs="Arial"/>
          <w:bCs/>
          <w:sz w:val="24"/>
          <w:szCs w:val="24"/>
        </w:rPr>
        <w:t>Pros - not too expensive, high rate of reaching people.</w:t>
      </w:r>
    </w:p>
    <w:p w:rsidR="007F71E2" w:rsidRPr="008C2FBD" w:rsidRDefault="00651F1B" w:rsidP="008C2FBD">
      <w:pPr>
        <w:pStyle w:val="ListParagraph"/>
        <w:numPr>
          <w:ilvl w:val="0"/>
          <w:numId w:val="77"/>
        </w:numPr>
        <w:spacing w:before="24"/>
        <w:jc w:val="both"/>
        <w:rPr>
          <w:rFonts w:ascii="Arial" w:hAnsi="Arial" w:cs="Arial"/>
          <w:bCs/>
          <w:sz w:val="24"/>
          <w:szCs w:val="24"/>
        </w:rPr>
      </w:pPr>
      <w:r w:rsidRPr="00651F1B">
        <w:rPr>
          <w:rFonts w:ascii="Arial" w:hAnsi="Arial" w:cs="Arial"/>
          <w:bCs/>
          <w:sz w:val="24"/>
          <w:szCs w:val="24"/>
        </w:rPr>
        <w:t>Cons - dropped calls terminate survey, survey should be brief, low response rates as people on the move.</w:t>
      </w:r>
    </w:p>
    <w:p w:rsidR="00856735" w:rsidRPr="00856735" w:rsidRDefault="00856735" w:rsidP="00FC534C">
      <w:pPr>
        <w:spacing w:before="24"/>
        <w:jc w:val="both"/>
        <w:rPr>
          <w:rFonts w:ascii="Arial" w:hAnsi="Arial" w:cs="Arial"/>
          <w:bCs/>
          <w:i/>
          <w:sz w:val="24"/>
          <w:szCs w:val="24"/>
        </w:rPr>
      </w:pPr>
      <w:r w:rsidRPr="00856735">
        <w:rPr>
          <w:rFonts w:ascii="Arial" w:hAnsi="Arial" w:cs="Arial"/>
          <w:bCs/>
          <w:i/>
          <w:sz w:val="24"/>
          <w:szCs w:val="24"/>
          <w:lang w:val="en-US"/>
        </w:rPr>
        <w:t>Self-Administered Questionnaires</w:t>
      </w:r>
    </w:p>
    <w:p w:rsidR="00200914" w:rsidRPr="00856735" w:rsidRDefault="00F44B71" w:rsidP="00F44B71">
      <w:pPr>
        <w:pStyle w:val="ListParagraph"/>
        <w:numPr>
          <w:ilvl w:val="0"/>
          <w:numId w:val="78"/>
        </w:numPr>
        <w:spacing w:before="24"/>
        <w:jc w:val="both"/>
        <w:rPr>
          <w:rFonts w:ascii="Arial" w:hAnsi="Arial" w:cs="Arial"/>
          <w:bCs/>
          <w:sz w:val="24"/>
          <w:szCs w:val="24"/>
        </w:rPr>
      </w:pPr>
      <w:r w:rsidRPr="00856735">
        <w:rPr>
          <w:rFonts w:ascii="Arial" w:hAnsi="Arial" w:cs="Arial"/>
          <w:bCs/>
          <w:i/>
          <w:iCs/>
          <w:sz w:val="24"/>
          <w:szCs w:val="24"/>
          <w:lang w:val="en-US"/>
        </w:rPr>
        <w:t>Questionnaires filled out by respondents with no interviewer present.</w:t>
      </w:r>
      <w:r w:rsidRPr="00856735">
        <w:rPr>
          <w:rFonts w:ascii="Arial" w:hAnsi="Arial" w:cs="Arial"/>
          <w:bCs/>
          <w:sz w:val="24"/>
          <w:szCs w:val="24"/>
          <w:lang w:val="en-US"/>
        </w:rPr>
        <w:t xml:space="preserve"> </w:t>
      </w:r>
    </w:p>
    <w:p w:rsidR="00200914" w:rsidRPr="00856735" w:rsidRDefault="00F44B71" w:rsidP="00F44B71">
      <w:pPr>
        <w:pStyle w:val="ListParagraph"/>
        <w:numPr>
          <w:ilvl w:val="0"/>
          <w:numId w:val="78"/>
        </w:numPr>
        <w:spacing w:before="24"/>
        <w:jc w:val="both"/>
        <w:rPr>
          <w:rFonts w:ascii="Arial" w:hAnsi="Arial" w:cs="Arial"/>
          <w:bCs/>
          <w:sz w:val="24"/>
          <w:szCs w:val="24"/>
        </w:rPr>
      </w:pPr>
      <w:r w:rsidRPr="00856735">
        <w:rPr>
          <w:rFonts w:ascii="Arial" w:hAnsi="Arial" w:cs="Arial"/>
          <w:bCs/>
          <w:sz w:val="24"/>
          <w:szCs w:val="24"/>
          <w:lang w:val="en-US"/>
        </w:rPr>
        <w:t>Pros - respondents can take their time, good response rates.</w:t>
      </w:r>
    </w:p>
    <w:p w:rsidR="00856735" w:rsidRPr="008C2FBD" w:rsidRDefault="00F44B71" w:rsidP="00FC534C">
      <w:pPr>
        <w:pStyle w:val="ListParagraph"/>
        <w:numPr>
          <w:ilvl w:val="0"/>
          <w:numId w:val="78"/>
        </w:numPr>
        <w:spacing w:before="24"/>
        <w:jc w:val="both"/>
        <w:rPr>
          <w:rFonts w:ascii="Arial" w:hAnsi="Arial" w:cs="Arial"/>
          <w:bCs/>
          <w:sz w:val="24"/>
          <w:szCs w:val="24"/>
        </w:rPr>
      </w:pPr>
      <w:r w:rsidRPr="00856735">
        <w:rPr>
          <w:rFonts w:ascii="Arial" w:hAnsi="Arial" w:cs="Arial"/>
          <w:bCs/>
          <w:sz w:val="24"/>
          <w:szCs w:val="24"/>
          <w:lang w:val="en-US"/>
        </w:rPr>
        <w:t xml:space="preserve">Cons - respondents often take a long </w:t>
      </w:r>
      <w:r w:rsidR="00856735" w:rsidRPr="00856735">
        <w:rPr>
          <w:rFonts w:ascii="Arial" w:hAnsi="Arial" w:cs="Arial"/>
          <w:bCs/>
          <w:sz w:val="24"/>
          <w:szCs w:val="24"/>
          <w:lang w:val="en-US"/>
        </w:rPr>
        <w:t>time;</w:t>
      </w:r>
      <w:r w:rsidRPr="00856735">
        <w:rPr>
          <w:rFonts w:ascii="Arial" w:hAnsi="Arial" w:cs="Arial"/>
          <w:bCs/>
          <w:sz w:val="24"/>
          <w:szCs w:val="24"/>
          <w:lang w:val="en-US"/>
        </w:rPr>
        <w:t xml:space="preserve"> researcher might overcomplicate the survey since respondents have more time.</w:t>
      </w:r>
    </w:p>
    <w:p w:rsidR="00856735" w:rsidRPr="00025F2C" w:rsidRDefault="00856735" w:rsidP="00FC534C">
      <w:pPr>
        <w:spacing w:before="24"/>
        <w:jc w:val="both"/>
        <w:rPr>
          <w:rFonts w:ascii="Arial" w:hAnsi="Arial" w:cs="Arial"/>
          <w:bCs/>
          <w:i/>
          <w:sz w:val="24"/>
          <w:szCs w:val="24"/>
        </w:rPr>
      </w:pPr>
      <w:r w:rsidRPr="00025F2C">
        <w:rPr>
          <w:rFonts w:ascii="Arial" w:hAnsi="Arial" w:cs="Arial"/>
          <w:bCs/>
          <w:i/>
          <w:sz w:val="24"/>
          <w:szCs w:val="24"/>
          <w:lang w:val="en-US"/>
        </w:rPr>
        <w:t>Mail Survey</w:t>
      </w:r>
      <w:r w:rsidR="00025F2C" w:rsidRPr="00025F2C">
        <w:rPr>
          <w:rFonts w:ascii="Arial" w:hAnsi="Arial" w:cs="Arial"/>
          <w:bCs/>
          <w:i/>
          <w:sz w:val="24"/>
          <w:szCs w:val="24"/>
          <w:lang w:val="en-US"/>
        </w:rPr>
        <w:t>s</w:t>
      </w:r>
    </w:p>
    <w:p w:rsidR="00200914" w:rsidRPr="00025F2C" w:rsidRDefault="00F44B71" w:rsidP="00F44B71">
      <w:pPr>
        <w:pStyle w:val="ListParagraph"/>
        <w:numPr>
          <w:ilvl w:val="0"/>
          <w:numId w:val="79"/>
        </w:numPr>
        <w:spacing w:before="24"/>
        <w:jc w:val="both"/>
        <w:rPr>
          <w:rFonts w:ascii="Arial" w:hAnsi="Arial" w:cs="Arial"/>
          <w:bCs/>
          <w:sz w:val="24"/>
          <w:szCs w:val="24"/>
        </w:rPr>
      </w:pPr>
      <w:r w:rsidRPr="00025F2C">
        <w:rPr>
          <w:rFonts w:ascii="Arial" w:hAnsi="Arial" w:cs="Arial"/>
          <w:bCs/>
          <w:i/>
          <w:iCs/>
          <w:sz w:val="24"/>
          <w:szCs w:val="24"/>
          <w:lang w:val="en-US"/>
        </w:rPr>
        <w:lastRenderedPageBreak/>
        <w:t>Ad hoc / cross sectional and mail panels / longitudinal</w:t>
      </w:r>
      <w:r w:rsidRPr="00025F2C">
        <w:rPr>
          <w:rFonts w:ascii="Arial" w:hAnsi="Arial" w:cs="Arial"/>
          <w:bCs/>
          <w:sz w:val="24"/>
          <w:szCs w:val="24"/>
          <w:lang w:val="en-US"/>
        </w:rPr>
        <w:t xml:space="preserve"> </w:t>
      </w:r>
      <w:r w:rsidRPr="00025F2C">
        <w:rPr>
          <w:rFonts w:ascii="Arial" w:hAnsi="Arial" w:cs="Arial"/>
          <w:bCs/>
          <w:i/>
          <w:iCs/>
          <w:sz w:val="24"/>
          <w:szCs w:val="24"/>
          <w:lang w:val="en-US"/>
        </w:rPr>
        <w:t>- (See following slide).</w:t>
      </w:r>
    </w:p>
    <w:p w:rsidR="00200914" w:rsidRPr="00025F2C" w:rsidRDefault="00F44B71" w:rsidP="00F44B71">
      <w:pPr>
        <w:pStyle w:val="ListParagraph"/>
        <w:numPr>
          <w:ilvl w:val="0"/>
          <w:numId w:val="79"/>
        </w:numPr>
        <w:spacing w:before="24"/>
        <w:jc w:val="both"/>
        <w:rPr>
          <w:rFonts w:ascii="Arial" w:hAnsi="Arial" w:cs="Arial"/>
          <w:bCs/>
          <w:sz w:val="24"/>
          <w:szCs w:val="24"/>
        </w:rPr>
      </w:pPr>
      <w:r w:rsidRPr="00025F2C">
        <w:rPr>
          <w:rFonts w:ascii="Arial" w:hAnsi="Arial" w:cs="Arial"/>
          <w:bCs/>
          <w:sz w:val="24"/>
          <w:szCs w:val="24"/>
          <w:lang w:val="en-US"/>
        </w:rPr>
        <w:t>Pros - not too expensive, can get targeted mailing lists, can have longer questionnaires.</w:t>
      </w:r>
    </w:p>
    <w:p w:rsidR="00200914" w:rsidRPr="00025F2C" w:rsidRDefault="00F44B71" w:rsidP="00F44B71">
      <w:pPr>
        <w:pStyle w:val="ListParagraph"/>
        <w:numPr>
          <w:ilvl w:val="0"/>
          <w:numId w:val="79"/>
        </w:numPr>
        <w:spacing w:before="24"/>
        <w:jc w:val="both"/>
        <w:rPr>
          <w:rFonts w:ascii="Arial" w:hAnsi="Arial" w:cs="Arial"/>
          <w:bCs/>
          <w:sz w:val="24"/>
          <w:szCs w:val="24"/>
        </w:rPr>
      </w:pPr>
      <w:r w:rsidRPr="00025F2C">
        <w:rPr>
          <w:rFonts w:ascii="Arial" w:hAnsi="Arial" w:cs="Arial"/>
          <w:bCs/>
          <w:sz w:val="24"/>
          <w:szCs w:val="24"/>
          <w:lang w:val="en-US"/>
        </w:rPr>
        <w:t>Cons - low response rates, mailing list often out of date, not sure who completed the survey, manual data entry common.</w:t>
      </w:r>
    </w:p>
    <w:p w:rsidR="00025F2C" w:rsidRDefault="00025F2C" w:rsidP="00FC534C">
      <w:pPr>
        <w:spacing w:before="24"/>
        <w:jc w:val="both"/>
        <w:rPr>
          <w:rFonts w:ascii="Arial" w:hAnsi="Arial" w:cs="Arial"/>
          <w:b/>
          <w:bCs/>
          <w:sz w:val="24"/>
          <w:szCs w:val="24"/>
          <w:lang w:val="en-US"/>
        </w:rPr>
      </w:pPr>
    </w:p>
    <w:p w:rsidR="00856735" w:rsidRPr="00025F2C" w:rsidRDefault="00025F2C" w:rsidP="00FC534C">
      <w:pPr>
        <w:spacing w:before="24"/>
        <w:jc w:val="both"/>
        <w:rPr>
          <w:rFonts w:ascii="Arial" w:hAnsi="Arial" w:cs="Arial"/>
          <w:bCs/>
          <w:i/>
          <w:sz w:val="24"/>
          <w:szCs w:val="24"/>
        </w:rPr>
      </w:pPr>
      <w:r w:rsidRPr="00025F2C">
        <w:rPr>
          <w:rFonts w:ascii="Arial" w:hAnsi="Arial" w:cs="Arial"/>
          <w:bCs/>
          <w:i/>
          <w:sz w:val="24"/>
          <w:szCs w:val="24"/>
          <w:lang w:val="en-US"/>
        </w:rPr>
        <w:t>E-mail - Internet</w:t>
      </w:r>
    </w:p>
    <w:p w:rsidR="00200914" w:rsidRPr="00025F2C" w:rsidRDefault="00F44B71" w:rsidP="00F44B71">
      <w:pPr>
        <w:pStyle w:val="ListParagraph"/>
        <w:numPr>
          <w:ilvl w:val="0"/>
          <w:numId w:val="80"/>
        </w:numPr>
        <w:spacing w:before="24"/>
        <w:jc w:val="both"/>
        <w:rPr>
          <w:rFonts w:ascii="Arial" w:hAnsi="Arial" w:cs="Arial"/>
          <w:bCs/>
          <w:sz w:val="24"/>
          <w:szCs w:val="24"/>
        </w:rPr>
      </w:pPr>
      <w:r w:rsidRPr="00025F2C">
        <w:rPr>
          <w:rFonts w:ascii="Arial" w:hAnsi="Arial" w:cs="Arial"/>
          <w:bCs/>
          <w:sz w:val="24"/>
          <w:szCs w:val="24"/>
          <w:lang w:val="en-US"/>
        </w:rPr>
        <w:t>Pros - cheap, direct access, can get quick information, can download results can contact hard-to-reach people, good responses rates for web.</w:t>
      </w:r>
    </w:p>
    <w:p w:rsidR="003029B9" w:rsidRPr="008C2FBD" w:rsidRDefault="00F44B71" w:rsidP="00FC534C">
      <w:pPr>
        <w:pStyle w:val="ListParagraph"/>
        <w:numPr>
          <w:ilvl w:val="0"/>
          <w:numId w:val="80"/>
        </w:numPr>
        <w:spacing w:before="24"/>
        <w:jc w:val="both"/>
        <w:rPr>
          <w:rFonts w:ascii="Arial" w:hAnsi="Arial" w:cs="Arial"/>
          <w:bCs/>
          <w:sz w:val="24"/>
          <w:szCs w:val="24"/>
        </w:rPr>
      </w:pPr>
      <w:r w:rsidRPr="00025F2C">
        <w:rPr>
          <w:rFonts w:ascii="Arial" w:hAnsi="Arial" w:cs="Arial"/>
          <w:bCs/>
          <w:sz w:val="24"/>
          <w:szCs w:val="24"/>
          <w:lang w:val="en-US"/>
        </w:rPr>
        <w:t>Cons - response rates low (or e-mail); can’t verify responder; security issues not always representative of the population.</w:t>
      </w:r>
    </w:p>
    <w:p w:rsidR="003029B9" w:rsidRDefault="003029B9" w:rsidP="00FC534C">
      <w:pPr>
        <w:spacing w:before="24"/>
        <w:jc w:val="both"/>
        <w:rPr>
          <w:rFonts w:ascii="Arial" w:hAnsi="Arial" w:cs="Arial"/>
          <w:b/>
          <w:bCs/>
          <w:sz w:val="24"/>
          <w:szCs w:val="24"/>
        </w:rPr>
      </w:pPr>
      <w:r>
        <w:rPr>
          <w:rFonts w:ascii="Arial" w:hAnsi="Arial" w:cs="Arial"/>
          <w:b/>
          <w:bCs/>
          <w:sz w:val="24"/>
          <w:szCs w:val="24"/>
        </w:rPr>
        <w:t>Cross Sectional vs Longitudinal</w:t>
      </w:r>
    </w:p>
    <w:p w:rsidR="003029B9" w:rsidRPr="003029B9" w:rsidRDefault="003029B9" w:rsidP="00FC534C">
      <w:pPr>
        <w:spacing w:before="24"/>
        <w:jc w:val="both"/>
        <w:rPr>
          <w:rFonts w:ascii="Arial" w:hAnsi="Arial" w:cs="Arial"/>
          <w:bCs/>
          <w:i/>
          <w:sz w:val="24"/>
          <w:szCs w:val="24"/>
        </w:rPr>
      </w:pPr>
      <w:r w:rsidRPr="003029B9">
        <w:rPr>
          <w:rFonts w:ascii="Arial" w:hAnsi="Arial" w:cs="Arial"/>
          <w:bCs/>
          <w:i/>
          <w:sz w:val="24"/>
          <w:szCs w:val="24"/>
          <w:lang w:val="en-US"/>
        </w:rPr>
        <w:t>Cross Sectional Surveys</w:t>
      </w:r>
    </w:p>
    <w:p w:rsidR="00200914" w:rsidRPr="003029B9" w:rsidRDefault="00F44B71" w:rsidP="00F44B71">
      <w:pPr>
        <w:numPr>
          <w:ilvl w:val="0"/>
          <w:numId w:val="81"/>
        </w:numPr>
        <w:spacing w:before="24"/>
        <w:jc w:val="both"/>
        <w:rPr>
          <w:rFonts w:ascii="Arial" w:hAnsi="Arial" w:cs="Arial"/>
          <w:bCs/>
          <w:sz w:val="24"/>
          <w:szCs w:val="24"/>
        </w:rPr>
      </w:pPr>
      <w:r w:rsidRPr="003029B9">
        <w:rPr>
          <w:rFonts w:ascii="Arial" w:hAnsi="Arial" w:cs="Arial"/>
          <w:bCs/>
          <w:sz w:val="24"/>
          <w:szCs w:val="24"/>
          <w:lang w:val="en-US"/>
        </w:rPr>
        <w:t xml:space="preserve"> Are one time snapshots of population</w:t>
      </w:r>
    </w:p>
    <w:p w:rsidR="003029B9" w:rsidRPr="008C2FBD" w:rsidRDefault="00F44B71" w:rsidP="00FC534C">
      <w:pPr>
        <w:numPr>
          <w:ilvl w:val="0"/>
          <w:numId w:val="81"/>
        </w:numPr>
        <w:spacing w:before="24"/>
        <w:jc w:val="both"/>
        <w:rPr>
          <w:rFonts w:ascii="Arial" w:hAnsi="Arial" w:cs="Arial"/>
          <w:bCs/>
          <w:sz w:val="24"/>
          <w:szCs w:val="24"/>
        </w:rPr>
      </w:pPr>
      <w:r w:rsidRPr="003029B9">
        <w:rPr>
          <w:rFonts w:ascii="Arial" w:hAnsi="Arial" w:cs="Arial"/>
          <w:bCs/>
          <w:sz w:val="24"/>
          <w:szCs w:val="24"/>
          <w:lang w:val="en-US"/>
        </w:rPr>
        <w:t xml:space="preserve"> Use the same survey &amp; different sample</w:t>
      </w:r>
    </w:p>
    <w:p w:rsidR="003029B9" w:rsidRPr="003029B9" w:rsidRDefault="003029B9" w:rsidP="00FC534C">
      <w:pPr>
        <w:spacing w:before="24"/>
        <w:jc w:val="both"/>
        <w:rPr>
          <w:rFonts w:ascii="Arial" w:hAnsi="Arial" w:cs="Arial"/>
          <w:bCs/>
          <w:i/>
          <w:sz w:val="24"/>
          <w:szCs w:val="24"/>
        </w:rPr>
      </w:pPr>
      <w:r>
        <w:rPr>
          <w:rFonts w:ascii="Arial" w:hAnsi="Arial" w:cs="Arial"/>
          <w:bCs/>
          <w:i/>
          <w:sz w:val="24"/>
          <w:szCs w:val="24"/>
          <w:lang w:val="en-US"/>
        </w:rPr>
        <w:t>Longitudinal Surveys</w:t>
      </w:r>
    </w:p>
    <w:p w:rsidR="00200914" w:rsidRPr="003029B9" w:rsidRDefault="00F44B71" w:rsidP="00F44B71">
      <w:pPr>
        <w:numPr>
          <w:ilvl w:val="0"/>
          <w:numId w:val="82"/>
        </w:numPr>
        <w:spacing w:before="24"/>
        <w:jc w:val="both"/>
        <w:rPr>
          <w:rFonts w:ascii="Arial" w:hAnsi="Arial" w:cs="Arial"/>
          <w:bCs/>
          <w:sz w:val="24"/>
          <w:szCs w:val="24"/>
        </w:rPr>
      </w:pPr>
      <w:r w:rsidRPr="003029B9">
        <w:rPr>
          <w:rFonts w:ascii="Arial" w:hAnsi="Arial" w:cs="Arial"/>
          <w:bCs/>
          <w:sz w:val="24"/>
          <w:szCs w:val="24"/>
          <w:lang w:val="en-US"/>
        </w:rPr>
        <w:t xml:space="preserve"> Identify market trends</w:t>
      </w:r>
    </w:p>
    <w:p w:rsidR="00200914" w:rsidRPr="003029B9" w:rsidRDefault="00F44B71" w:rsidP="00F44B71">
      <w:pPr>
        <w:numPr>
          <w:ilvl w:val="0"/>
          <w:numId w:val="82"/>
        </w:numPr>
        <w:spacing w:before="24"/>
        <w:jc w:val="both"/>
        <w:rPr>
          <w:rFonts w:ascii="Arial" w:hAnsi="Arial" w:cs="Arial"/>
          <w:bCs/>
          <w:sz w:val="24"/>
          <w:szCs w:val="24"/>
        </w:rPr>
      </w:pPr>
      <w:r w:rsidRPr="003029B9">
        <w:rPr>
          <w:rFonts w:ascii="Arial" w:hAnsi="Arial" w:cs="Arial"/>
          <w:bCs/>
          <w:sz w:val="24"/>
          <w:szCs w:val="24"/>
          <w:lang w:val="en-US"/>
        </w:rPr>
        <w:t xml:space="preserve"> Use the same survey &amp; same sample</w:t>
      </w:r>
    </w:p>
    <w:p w:rsidR="00200914" w:rsidRPr="003029B9" w:rsidRDefault="00F44B71" w:rsidP="00F44B71">
      <w:pPr>
        <w:numPr>
          <w:ilvl w:val="0"/>
          <w:numId w:val="82"/>
        </w:numPr>
        <w:spacing w:before="24"/>
        <w:jc w:val="both"/>
        <w:rPr>
          <w:rFonts w:ascii="Arial" w:hAnsi="Arial" w:cs="Arial"/>
          <w:bCs/>
          <w:sz w:val="24"/>
          <w:szCs w:val="24"/>
        </w:rPr>
      </w:pPr>
      <w:r w:rsidRPr="003029B9">
        <w:rPr>
          <w:rFonts w:ascii="Arial" w:hAnsi="Arial" w:cs="Arial"/>
          <w:bCs/>
          <w:sz w:val="24"/>
          <w:szCs w:val="24"/>
          <w:lang w:val="en-US"/>
        </w:rPr>
        <w:t xml:space="preserve"> Same respondents resampled over time</w:t>
      </w:r>
    </w:p>
    <w:p w:rsidR="00306F85" w:rsidRPr="008C2FBD" w:rsidRDefault="008C2FBD" w:rsidP="00FC534C">
      <w:pPr>
        <w:numPr>
          <w:ilvl w:val="0"/>
          <w:numId w:val="82"/>
        </w:numPr>
        <w:spacing w:before="24"/>
        <w:jc w:val="both"/>
        <w:rPr>
          <w:rFonts w:ascii="Arial" w:hAnsi="Arial" w:cs="Arial"/>
          <w:bCs/>
          <w:sz w:val="24"/>
          <w:szCs w:val="24"/>
        </w:rPr>
      </w:pPr>
      <w:r>
        <w:rPr>
          <w:rFonts w:ascii="Arial" w:hAnsi="Arial" w:cs="Arial"/>
          <w:bCs/>
          <w:sz w:val="24"/>
          <w:szCs w:val="24"/>
          <w:lang w:val="en-US"/>
        </w:rPr>
        <w:t xml:space="preserve"> Use tracking panels &amp; group</w:t>
      </w:r>
    </w:p>
    <w:p w:rsidR="005901D2" w:rsidRDefault="005901D2" w:rsidP="00FC534C">
      <w:pPr>
        <w:spacing w:before="24"/>
        <w:jc w:val="both"/>
        <w:rPr>
          <w:rFonts w:ascii="Arial" w:hAnsi="Arial" w:cs="Arial"/>
          <w:bCs/>
          <w:sz w:val="24"/>
          <w:szCs w:val="24"/>
        </w:rPr>
      </w:pPr>
    </w:p>
    <w:p w:rsidR="00651710" w:rsidRPr="008C2FBD" w:rsidRDefault="002E10A9" w:rsidP="00FC534C">
      <w:pPr>
        <w:spacing w:before="24"/>
        <w:jc w:val="both"/>
        <w:rPr>
          <w:rFonts w:ascii="Arial" w:hAnsi="Arial" w:cs="Arial"/>
          <w:b/>
          <w:bCs/>
          <w:sz w:val="24"/>
          <w:szCs w:val="24"/>
        </w:rPr>
      </w:pPr>
      <w:r>
        <w:rPr>
          <w:rFonts w:ascii="Arial" w:hAnsi="Arial" w:cs="Arial"/>
          <w:b/>
          <w:bCs/>
          <w:sz w:val="24"/>
          <w:szCs w:val="24"/>
        </w:rPr>
        <w:t>Which Method Should W</w:t>
      </w:r>
      <w:r w:rsidR="008C2FBD">
        <w:rPr>
          <w:rFonts w:ascii="Arial" w:hAnsi="Arial" w:cs="Arial"/>
          <w:b/>
          <w:bCs/>
          <w:sz w:val="24"/>
          <w:szCs w:val="24"/>
        </w:rPr>
        <w:t>e Use?</w:t>
      </w:r>
    </w:p>
    <w:p w:rsidR="00651710" w:rsidRDefault="00651710" w:rsidP="00FC534C">
      <w:pPr>
        <w:spacing w:before="24"/>
        <w:jc w:val="both"/>
        <w:rPr>
          <w:rFonts w:ascii="Arial" w:hAnsi="Arial" w:cs="Arial"/>
          <w:bCs/>
          <w:i/>
          <w:iCs/>
          <w:sz w:val="24"/>
          <w:szCs w:val="24"/>
          <w:lang w:val="en-US"/>
        </w:rPr>
      </w:pPr>
      <w:r>
        <w:rPr>
          <w:rFonts w:ascii="Arial" w:hAnsi="Arial" w:cs="Arial"/>
          <w:bCs/>
          <w:i/>
          <w:iCs/>
          <w:sz w:val="24"/>
          <w:szCs w:val="24"/>
          <w:lang w:val="en-US"/>
        </w:rPr>
        <w:t>Quality of Data</w:t>
      </w:r>
    </w:p>
    <w:p w:rsidR="008C2FBD" w:rsidRDefault="00651710" w:rsidP="00FC534C">
      <w:pPr>
        <w:spacing w:before="24"/>
        <w:jc w:val="both"/>
        <w:rPr>
          <w:rFonts w:ascii="Arial" w:hAnsi="Arial" w:cs="Arial"/>
          <w:bCs/>
          <w:sz w:val="24"/>
          <w:szCs w:val="24"/>
          <w:lang w:val="en-US"/>
        </w:rPr>
      </w:pPr>
      <w:r>
        <w:rPr>
          <w:rFonts w:ascii="Arial" w:hAnsi="Arial" w:cs="Arial"/>
          <w:bCs/>
          <w:sz w:val="24"/>
          <w:szCs w:val="24"/>
          <w:lang w:val="en-US"/>
        </w:rPr>
        <w:t>V</w:t>
      </w:r>
      <w:r w:rsidRPr="00651710">
        <w:rPr>
          <w:rFonts w:ascii="Arial" w:hAnsi="Arial" w:cs="Arial"/>
          <w:bCs/>
          <w:sz w:val="24"/>
          <w:szCs w:val="24"/>
          <w:lang w:val="en-US"/>
        </w:rPr>
        <w:t>alidity (degree to which measure provides an accurate reading of whatever the researcher is trying to measure) and Reliability (Consistency with which a measure produces the same results with the same or comparable populations)</w:t>
      </w:r>
    </w:p>
    <w:p w:rsidR="008C2FBD" w:rsidRDefault="008C2FBD" w:rsidP="00FC534C">
      <w:pPr>
        <w:spacing w:before="24"/>
        <w:jc w:val="both"/>
        <w:rPr>
          <w:rFonts w:ascii="Arial" w:hAnsi="Arial" w:cs="Arial"/>
          <w:bCs/>
          <w:i/>
          <w:iCs/>
          <w:sz w:val="24"/>
          <w:szCs w:val="24"/>
          <w:lang w:val="en-US"/>
        </w:rPr>
      </w:pPr>
    </w:p>
    <w:p w:rsidR="008C2FBD" w:rsidRDefault="008C2FBD" w:rsidP="00FC534C">
      <w:pPr>
        <w:spacing w:before="24"/>
        <w:jc w:val="both"/>
        <w:rPr>
          <w:rFonts w:ascii="Arial" w:hAnsi="Arial" w:cs="Arial"/>
          <w:bCs/>
          <w:i/>
          <w:iCs/>
          <w:sz w:val="24"/>
          <w:szCs w:val="24"/>
          <w:lang w:val="en-US"/>
        </w:rPr>
      </w:pPr>
    </w:p>
    <w:p w:rsidR="00637F1B" w:rsidRPr="008C2FBD" w:rsidRDefault="008C2FBD" w:rsidP="00FC534C">
      <w:pPr>
        <w:spacing w:before="24"/>
        <w:jc w:val="both"/>
        <w:rPr>
          <w:rFonts w:ascii="Arial" w:hAnsi="Arial" w:cs="Arial"/>
          <w:bCs/>
          <w:i/>
          <w:iCs/>
          <w:sz w:val="24"/>
          <w:szCs w:val="24"/>
          <w:lang w:val="en-US"/>
        </w:rPr>
      </w:pPr>
      <w:r>
        <w:rPr>
          <w:rFonts w:ascii="Arial" w:hAnsi="Arial" w:cs="Arial"/>
          <w:bCs/>
          <w:i/>
          <w:iCs/>
          <w:sz w:val="24"/>
          <w:szCs w:val="24"/>
          <w:lang w:val="en-US"/>
        </w:rPr>
        <w:lastRenderedPageBreak/>
        <w:t>Struct</w:t>
      </w:r>
      <w:r w:rsidR="00637F1B">
        <w:rPr>
          <w:rFonts w:ascii="Arial" w:hAnsi="Arial" w:cs="Arial"/>
          <w:bCs/>
          <w:i/>
          <w:iCs/>
          <w:sz w:val="24"/>
          <w:szCs w:val="24"/>
          <w:lang w:val="en-US"/>
        </w:rPr>
        <w:t>ure</w:t>
      </w:r>
    </w:p>
    <w:p w:rsidR="00651710" w:rsidRDefault="00637F1B" w:rsidP="00FC534C">
      <w:pPr>
        <w:spacing w:before="24"/>
        <w:jc w:val="both"/>
        <w:rPr>
          <w:rFonts w:ascii="Arial" w:hAnsi="Arial" w:cs="Arial"/>
          <w:bCs/>
          <w:sz w:val="24"/>
          <w:szCs w:val="24"/>
        </w:rPr>
      </w:pPr>
      <w:r w:rsidRPr="00637F1B">
        <w:rPr>
          <w:rFonts w:ascii="Arial" w:hAnsi="Arial" w:cs="Arial"/>
          <w:bCs/>
          <w:sz w:val="24"/>
          <w:szCs w:val="24"/>
          <w:lang w:val="en-US"/>
        </w:rPr>
        <w:t>Extent to which a questionnaire follows a set sequence or order, has a predetermined wording of questions, and relies on closed-ended (MC) questions.</w:t>
      </w:r>
    </w:p>
    <w:p w:rsidR="00E317A5" w:rsidRDefault="00E317A5" w:rsidP="00FC534C">
      <w:pPr>
        <w:spacing w:before="24"/>
        <w:jc w:val="both"/>
        <w:rPr>
          <w:rFonts w:ascii="Arial" w:hAnsi="Arial" w:cs="Arial"/>
          <w:b/>
          <w:bCs/>
          <w:sz w:val="24"/>
          <w:szCs w:val="24"/>
        </w:rPr>
      </w:pPr>
      <w:r>
        <w:rPr>
          <w:rFonts w:ascii="Arial" w:hAnsi="Arial" w:cs="Arial"/>
          <w:b/>
          <w:bCs/>
          <w:sz w:val="24"/>
          <w:szCs w:val="24"/>
        </w:rPr>
        <w:t>Strengths and Weaknesses of Survey Methods</w:t>
      </w:r>
    </w:p>
    <w:p w:rsidR="001C7AAC" w:rsidRDefault="00E317A5" w:rsidP="00FC534C">
      <w:pPr>
        <w:spacing w:before="24"/>
        <w:jc w:val="both"/>
        <w:rPr>
          <w:rFonts w:ascii="Arial" w:hAnsi="Arial" w:cs="Arial"/>
          <w:b/>
          <w:bCs/>
          <w:sz w:val="24"/>
          <w:szCs w:val="24"/>
        </w:rPr>
      </w:pPr>
      <w:r w:rsidRPr="00E317A5">
        <w:rPr>
          <w:rFonts w:ascii="Arial" w:hAnsi="Arial" w:cs="Arial"/>
          <w:b/>
          <w:bCs/>
          <w:noProof/>
          <w:sz w:val="24"/>
          <w:szCs w:val="24"/>
          <w:lang w:val="en-US"/>
        </w:rPr>
        <w:drawing>
          <wp:inline distT="0" distB="0" distL="0" distR="0" wp14:anchorId="42971578" wp14:editId="391F68CC">
            <wp:extent cx="5486400" cy="2475230"/>
            <wp:effectExtent l="0" t="0" r="0" b="1270"/>
            <wp:docPr id="348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1"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2475230"/>
                    </a:xfrm>
                    <a:prstGeom prst="rect">
                      <a:avLst/>
                    </a:prstGeom>
                    <a:noFill/>
                    <a:ln>
                      <a:noFill/>
                    </a:ln>
                    <a:extLst/>
                  </pic:spPr>
                </pic:pic>
              </a:graphicData>
            </a:graphic>
          </wp:inline>
        </w:drawing>
      </w:r>
    </w:p>
    <w:p w:rsidR="001C7AAC" w:rsidRDefault="001C7AAC" w:rsidP="00FC534C">
      <w:pPr>
        <w:spacing w:before="24"/>
        <w:jc w:val="both"/>
        <w:rPr>
          <w:rFonts w:ascii="Arial" w:hAnsi="Arial" w:cs="Arial"/>
          <w:b/>
          <w:bCs/>
          <w:sz w:val="24"/>
          <w:szCs w:val="24"/>
        </w:rPr>
      </w:pPr>
      <w:r>
        <w:rPr>
          <w:rFonts w:ascii="Arial" w:hAnsi="Arial" w:cs="Arial"/>
          <w:b/>
          <w:bCs/>
          <w:sz w:val="24"/>
          <w:szCs w:val="24"/>
        </w:rPr>
        <w:t>Accessing the Population: Two Critical Concepts</w:t>
      </w:r>
    </w:p>
    <w:p w:rsidR="001C7AAC" w:rsidRPr="001C7AAC" w:rsidRDefault="001C7AAC" w:rsidP="00FC534C">
      <w:pPr>
        <w:spacing w:before="24"/>
        <w:jc w:val="both"/>
        <w:rPr>
          <w:rFonts w:ascii="Arial" w:hAnsi="Arial" w:cs="Arial"/>
          <w:bCs/>
          <w:i/>
          <w:sz w:val="24"/>
          <w:szCs w:val="24"/>
        </w:rPr>
      </w:pPr>
      <w:r>
        <w:rPr>
          <w:rFonts w:ascii="Arial" w:hAnsi="Arial" w:cs="Arial"/>
          <w:bCs/>
          <w:i/>
          <w:sz w:val="24"/>
          <w:szCs w:val="24"/>
        </w:rPr>
        <w:t>Incidence Rate</w:t>
      </w:r>
    </w:p>
    <w:p w:rsidR="001C7AAC" w:rsidRPr="00741D3D" w:rsidRDefault="001C7AAC" w:rsidP="00FC534C">
      <w:pPr>
        <w:spacing w:before="24"/>
        <w:jc w:val="both"/>
        <w:rPr>
          <w:rFonts w:ascii="Arial" w:hAnsi="Arial" w:cs="Arial"/>
          <w:bCs/>
          <w:sz w:val="24"/>
          <w:szCs w:val="24"/>
        </w:rPr>
      </w:pPr>
      <w:r w:rsidRPr="001C7AAC">
        <w:rPr>
          <w:rFonts w:ascii="Arial" w:hAnsi="Arial" w:cs="Arial"/>
          <w:bCs/>
          <w:sz w:val="24"/>
          <w:szCs w:val="24"/>
        </w:rPr>
        <w:t>The percentage of people or households in the general population that fit th</w:t>
      </w:r>
      <w:r w:rsidR="00741D3D">
        <w:rPr>
          <w:rFonts w:ascii="Arial" w:hAnsi="Arial" w:cs="Arial"/>
          <w:bCs/>
          <w:sz w:val="24"/>
          <w:szCs w:val="24"/>
        </w:rPr>
        <w:t>e qualifications to be sampled.</w:t>
      </w:r>
    </w:p>
    <w:p w:rsidR="001C7AAC" w:rsidRPr="00F074AB" w:rsidRDefault="001C7AAC" w:rsidP="00FC534C">
      <w:pPr>
        <w:spacing w:before="24"/>
        <w:jc w:val="both"/>
        <w:rPr>
          <w:rFonts w:ascii="Arial" w:hAnsi="Arial" w:cs="Arial"/>
          <w:bCs/>
          <w:i/>
          <w:sz w:val="24"/>
          <w:szCs w:val="24"/>
        </w:rPr>
      </w:pPr>
      <w:r w:rsidRPr="00F074AB">
        <w:rPr>
          <w:rFonts w:ascii="Arial" w:hAnsi="Arial" w:cs="Arial"/>
          <w:bCs/>
          <w:i/>
          <w:sz w:val="24"/>
          <w:szCs w:val="24"/>
        </w:rPr>
        <w:t>Cooperation Rate</w:t>
      </w:r>
    </w:p>
    <w:p w:rsidR="00F074AB" w:rsidRDefault="001C7AAC" w:rsidP="00FC534C">
      <w:pPr>
        <w:spacing w:before="24"/>
        <w:jc w:val="both"/>
        <w:rPr>
          <w:rFonts w:ascii="Arial" w:hAnsi="Arial" w:cs="Arial"/>
          <w:bCs/>
          <w:sz w:val="24"/>
          <w:szCs w:val="24"/>
        </w:rPr>
      </w:pPr>
      <w:r w:rsidRPr="001C7AAC">
        <w:rPr>
          <w:rFonts w:ascii="Arial" w:hAnsi="Arial" w:cs="Arial"/>
          <w:bCs/>
          <w:sz w:val="24"/>
          <w:szCs w:val="24"/>
        </w:rPr>
        <w:t>The percentage of qualified persons contacted who agree to complete the survey.</w:t>
      </w:r>
    </w:p>
    <w:p w:rsidR="00F074AB" w:rsidRDefault="00F074AB" w:rsidP="00FC534C">
      <w:pPr>
        <w:spacing w:before="24"/>
        <w:jc w:val="both"/>
        <w:rPr>
          <w:rFonts w:ascii="Arial" w:hAnsi="Arial" w:cs="Arial"/>
          <w:b/>
          <w:bCs/>
          <w:sz w:val="24"/>
          <w:szCs w:val="24"/>
        </w:rPr>
      </w:pPr>
      <w:r>
        <w:rPr>
          <w:rFonts w:ascii="Arial" w:hAnsi="Arial" w:cs="Arial"/>
          <w:b/>
          <w:bCs/>
          <w:sz w:val="24"/>
          <w:szCs w:val="24"/>
        </w:rPr>
        <w:t>Marketing Research Interviewer</w:t>
      </w:r>
    </w:p>
    <w:p w:rsidR="00200914" w:rsidRPr="00F074AB" w:rsidRDefault="00F44B71" w:rsidP="00F44B71">
      <w:pPr>
        <w:pStyle w:val="ListParagraph"/>
        <w:numPr>
          <w:ilvl w:val="0"/>
          <w:numId w:val="83"/>
        </w:numPr>
        <w:spacing w:before="24"/>
        <w:jc w:val="both"/>
        <w:rPr>
          <w:rFonts w:ascii="Arial" w:hAnsi="Arial" w:cs="Arial"/>
          <w:bCs/>
          <w:sz w:val="24"/>
          <w:szCs w:val="24"/>
        </w:rPr>
      </w:pPr>
      <w:r w:rsidRPr="00F074AB">
        <w:rPr>
          <w:rFonts w:ascii="Arial" w:hAnsi="Arial" w:cs="Arial"/>
          <w:bCs/>
          <w:sz w:val="24"/>
          <w:szCs w:val="24"/>
          <w:lang w:val="en-US"/>
        </w:rPr>
        <w:t>The interviewer is a vital link in the marketing research process.</w:t>
      </w:r>
    </w:p>
    <w:p w:rsidR="00200914" w:rsidRPr="00F074AB" w:rsidRDefault="00F44B71" w:rsidP="00F44B71">
      <w:pPr>
        <w:pStyle w:val="ListParagraph"/>
        <w:numPr>
          <w:ilvl w:val="0"/>
          <w:numId w:val="83"/>
        </w:numPr>
        <w:spacing w:before="24"/>
        <w:jc w:val="both"/>
        <w:rPr>
          <w:rFonts w:ascii="Arial" w:hAnsi="Arial" w:cs="Arial"/>
          <w:bCs/>
          <w:sz w:val="24"/>
          <w:szCs w:val="24"/>
        </w:rPr>
      </w:pPr>
      <w:r w:rsidRPr="00F074AB">
        <w:rPr>
          <w:rFonts w:ascii="Arial" w:hAnsi="Arial" w:cs="Arial"/>
          <w:bCs/>
          <w:sz w:val="24"/>
          <w:szCs w:val="24"/>
          <w:lang w:val="en-US"/>
        </w:rPr>
        <w:t xml:space="preserve">Interviewers don’t get paid much, usually. </w:t>
      </w:r>
    </w:p>
    <w:p w:rsidR="00200914" w:rsidRPr="00F074AB" w:rsidRDefault="00F44B71" w:rsidP="00F44B71">
      <w:pPr>
        <w:pStyle w:val="ListParagraph"/>
        <w:numPr>
          <w:ilvl w:val="0"/>
          <w:numId w:val="83"/>
        </w:numPr>
        <w:spacing w:before="24"/>
        <w:jc w:val="both"/>
        <w:rPr>
          <w:rFonts w:ascii="Arial" w:hAnsi="Arial" w:cs="Arial"/>
          <w:bCs/>
          <w:sz w:val="24"/>
          <w:szCs w:val="24"/>
        </w:rPr>
      </w:pPr>
      <w:r w:rsidRPr="00F074AB">
        <w:rPr>
          <w:rFonts w:ascii="Arial" w:hAnsi="Arial" w:cs="Arial"/>
          <w:bCs/>
          <w:sz w:val="24"/>
          <w:szCs w:val="24"/>
          <w:lang w:val="en-US"/>
        </w:rPr>
        <w:t>Fringe benefits are minimal.</w:t>
      </w:r>
    </w:p>
    <w:p w:rsidR="00200914" w:rsidRPr="00F074AB" w:rsidRDefault="00F44B71" w:rsidP="00F44B71">
      <w:pPr>
        <w:pStyle w:val="ListParagraph"/>
        <w:numPr>
          <w:ilvl w:val="0"/>
          <w:numId w:val="83"/>
        </w:numPr>
        <w:spacing w:before="24"/>
        <w:jc w:val="both"/>
        <w:rPr>
          <w:rFonts w:ascii="Arial" w:hAnsi="Arial" w:cs="Arial"/>
          <w:bCs/>
          <w:sz w:val="24"/>
          <w:szCs w:val="24"/>
        </w:rPr>
      </w:pPr>
      <w:r w:rsidRPr="00F074AB">
        <w:rPr>
          <w:rFonts w:ascii="Arial" w:hAnsi="Arial" w:cs="Arial"/>
          <w:bCs/>
          <w:sz w:val="24"/>
          <w:szCs w:val="24"/>
          <w:lang w:val="en-US"/>
        </w:rPr>
        <w:t>Sometimes considered the weakest link in the process.</w:t>
      </w:r>
    </w:p>
    <w:p w:rsidR="00200914" w:rsidRPr="00F074AB" w:rsidRDefault="00F44B71" w:rsidP="00F44B71">
      <w:pPr>
        <w:pStyle w:val="ListParagraph"/>
        <w:numPr>
          <w:ilvl w:val="0"/>
          <w:numId w:val="83"/>
        </w:numPr>
        <w:spacing w:before="24"/>
        <w:jc w:val="both"/>
        <w:rPr>
          <w:rFonts w:ascii="Arial" w:hAnsi="Arial" w:cs="Arial"/>
          <w:bCs/>
          <w:sz w:val="24"/>
          <w:szCs w:val="24"/>
        </w:rPr>
      </w:pPr>
      <w:r w:rsidRPr="00F074AB">
        <w:rPr>
          <w:rFonts w:ascii="Arial" w:hAnsi="Arial" w:cs="Arial"/>
          <w:bCs/>
          <w:sz w:val="24"/>
          <w:szCs w:val="24"/>
          <w:lang w:val="en-US"/>
        </w:rPr>
        <w:t>Their skill and pay levels are being addressed by the Marketing Research Association.</w:t>
      </w:r>
    </w:p>
    <w:p w:rsidR="00F074AB" w:rsidRDefault="00F074AB" w:rsidP="00FC534C">
      <w:pPr>
        <w:spacing w:before="24"/>
        <w:jc w:val="both"/>
        <w:rPr>
          <w:rFonts w:ascii="Arial" w:hAnsi="Arial" w:cs="Arial"/>
          <w:b/>
          <w:bCs/>
          <w:sz w:val="24"/>
          <w:szCs w:val="24"/>
        </w:rPr>
      </w:pPr>
    </w:p>
    <w:p w:rsidR="007B3010" w:rsidRDefault="007B3010" w:rsidP="00FC534C">
      <w:pPr>
        <w:spacing w:before="24"/>
        <w:jc w:val="both"/>
        <w:rPr>
          <w:rFonts w:ascii="Arial" w:hAnsi="Arial" w:cs="Arial"/>
          <w:b/>
          <w:bCs/>
          <w:sz w:val="24"/>
          <w:szCs w:val="24"/>
        </w:rPr>
      </w:pPr>
    </w:p>
    <w:p w:rsidR="004E3C93" w:rsidRDefault="007B3010" w:rsidP="00FC534C">
      <w:pPr>
        <w:spacing w:before="24"/>
        <w:jc w:val="both"/>
        <w:rPr>
          <w:rFonts w:ascii="Arial" w:hAnsi="Arial" w:cs="Arial"/>
          <w:b/>
          <w:bCs/>
          <w:sz w:val="24"/>
          <w:szCs w:val="24"/>
        </w:rPr>
      </w:pPr>
      <w:r>
        <w:rPr>
          <w:rFonts w:ascii="Arial" w:hAnsi="Arial" w:cs="Arial"/>
          <w:b/>
          <w:bCs/>
          <w:sz w:val="24"/>
          <w:szCs w:val="24"/>
        </w:rPr>
        <w:lastRenderedPageBreak/>
        <w:t xml:space="preserve">CHAPTER 7: USING THE </w:t>
      </w:r>
      <w:r w:rsidR="008C2FBD">
        <w:rPr>
          <w:rFonts w:ascii="Arial" w:hAnsi="Arial" w:cs="Arial"/>
          <w:b/>
          <w:bCs/>
          <w:sz w:val="24"/>
          <w:szCs w:val="24"/>
        </w:rPr>
        <w:t>INTERNET FOR MARKETING RESEARCH</w:t>
      </w:r>
    </w:p>
    <w:p w:rsidR="004E3C93" w:rsidRDefault="006F4833" w:rsidP="00FC534C">
      <w:pPr>
        <w:spacing w:before="24"/>
        <w:jc w:val="both"/>
        <w:rPr>
          <w:rFonts w:ascii="Arial" w:hAnsi="Arial" w:cs="Arial"/>
          <w:b/>
          <w:bCs/>
          <w:sz w:val="24"/>
          <w:szCs w:val="24"/>
        </w:rPr>
      </w:pPr>
      <w:r w:rsidRPr="006F4833">
        <w:rPr>
          <w:rFonts w:ascii="Arial" w:hAnsi="Arial" w:cs="Arial"/>
          <w:b/>
          <w:bCs/>
          <w:sz w:val="24"/>
          <w:szCs w:val="24"/>
        </w:rPr>
        <w:t>Newsgroup</w:t>
      </w:r>
    </w:p>
    <w:p w:rsidR="006F4833" w:rsidRDefault="006F4833" w:rsidP="00FC534C">
      <w:pPr>
        <w:spacing w:before="24"/>
        <w:jc w:val="both"/>
        <w:rPr>
          <w:rFonts w:ascii="Arial" w:hAnsi="Arial" w:cs="Arial"/>
          <w:bCs/>
          <w:sz w:val="24"/>
          <w:szCs w:val="24"/>
        </w:rPr>
      </w:pPr>
      <w:r w:rsidRPr="006F4833">
        <w:rPr>
          <w:rFonts w:ascii="Arial" w:hAnsi="Arial" w:cs="Arial"/>
          <w:bCs/>
          <w:sz w:val="24"/>
          <w:szCs w:val="24"/>
        </w:rPr>
        <w:t>An Internet site where people can read and post messages devoted to a specific topic.</w:t>
      </w:r>
      <w:r>
        <w:rPr>
          <w:rFonts w:ascii="Arial" w:hAnsi="Arial" w:cs="Arial"/>
          <w:bCs/>
          <w:sz w:val="24"/>
          <w:szCs w:val="24"/>
        </w:rPr>
        <w:t xml:space="preserve"> When finding a particular newsgroup:</w:t>
      </w:r>
    </w:p>
    <w:p w:rsidR="006F4833" w:rsidRPr="006F4833" w:rsidRDefault="006F4833" w:rsidP="00F44B71">
      <w:pPr>
        <w:pStyle w:val="ListParagraph"/>
        <w:numPr>
          <w:ilvl w:val="0"/>
          <w:numId w:val="84"/>
        </w:numPr>
        <w:spacing w:before="24"/>
        <w:jc w:val="both"/>
        <w:rPr>
          <w:rFonts w:ascii="Arial" w:hAnsi="Arial" w:cs="Arial"/>
          <w:bCs/>
          <w:sz w:val="24"/>
          <w:szCs w:val="24"/>
        </w:rPr>
      </w:pPr>
      <w:r w:rsidRPr="006F4833">
        <w:rPr>
          <w:rFonts w:ascii="Arial" w:hAnsi="Arial" w:cs="Arial"/>
          <w:bCs/>
          <w:sz w:val="24"/>
          <w:szCs w:val="24"/>
        </w:rPr>
        <w:t>Connect to the internet in your usual way.</w:t>
      </w:r>
    </w:p>
    <w:p w:rsidR="006F4833" w:rsidRPr="006F4833" w:rsidRDefault="006F4833" w:rsidP="00F44B71">
      <w:pPr>
        <w:pStyle w:val="ListParagraph"/>
        <w:numPr>
          <w:ilvl w:val="0"/>
          <w:numId w:val="84"/>
        </w:numPr>
        <w:spacing w:before="24"/>
        <w:jc w:val="both"/>
        <w:rPr>
          <w:rFonts w:ascii="Arial" w:hAnsi="Arial" w:cs="Arial"/>
          <w:bCs/>
          <w:sz w:val="24"/>
          <w:szCs w:val="24"/>
        </w:rPr>
      </w:pPr>
      <w:r w:rsidRPr="006F4833">
        <w:rPr>
          <w:rFonts w:ascii="Arial" w:hAnsi="Arial" w:cs="Arial"/>
          <w:bCs/>
          <w:sz w:val="24"/>
          <w:szCs w:val="24"/>
        </w:rPr>
        <w:t xml:space="preserve">Open your newsreader program. </w:t>
      </w:r>
    </w:p>
    <w:p w:rsidR="006F4833" w:rsidRPr="006F4833" w:rsidRDefault="006F4833" w:rsidP="00F44B71">
      <w:pPr>
        <w:pStyle w:val="ListParagraph"/>
        <w:numPr>
          <w:ilvl w:val="0"/>
          <w:numId w:val="84"/>
        </w:numPr>
        <w:spacing w:before="24"/>
        <w:jc w:val="both"/>
        <w:rPr>
          <w:rFonts w:ascii="Arial" w:hAnsi="Arial" w:cs="Arial"/>
          <w:bCs/>
          <w:sz w:val="24"/>
          <w:szCs w:val="24"/>
        </w:rPr>
      </w:pPr>
      <w:r w:rsidRPr="006F4833">
        <w:rPr>
          <w:rFonts w:ascii="Arial" w:hAnsi="Arial" w:cs="Arial"/>
          <w:bCs/>
          <w:sz w:val="24"/>
          <w:szCs w:val="24"/>
        </w:rPr>
        <w:t xml:space="preserve">Search for the topic of interest. </w:t>
      </w:r>
    </w:p>
    <w:p w:rsidR="006F4833" w:rsidRPr="006F4833" w:rsidRDefault="006F4833" w:rsidP="00F44B71">
      <w:pPr>
        <w:pStyle w:val="ListParagraph"/>
        <w:numPr>
          <w:ilvl w:val="0"/>
          <w:numId w:val="84"/>
        </w:numPr>
        <w:spacing w:before="24"/>
        <w:jc w:val="both"/>
        <w:rPr>
          <w:rFonts w:ascii="Arial" w:hAnsi="Arial" w:cs="Arial"/>
          <w:bCs/>
          <w:sz w:val="24"/>
          <w:szCs w:val="24"/>
        </w:rPr>
      </w:pPr>
      <w:r w:rsidRPr="006F4833">
        <w:rPr>
          <w:rFonts w:ascii="Arial" w:hAnsi="Arial" w:cs="Arial"/>
          <w:bCs/>
          <w:sz w:val="24"/>
          <w:szCs w:val="24"/>
        </w:rPr>
        <w:t>Select the newsgroup of interest.</w:t>
      </w:r>
    </w:p>
    <w:p w:rsidR="001F340C" w:rsidRPr="008C2FBD" w:rsidRDefault="006F4833" w:rsidP="00FC534C">
      <w:pPr>
        <w:pStyle w:val="ListParagraph"/>
        <w:numPr>
          <w:ilvl w:val="0"/>
          <w:numId w:val="84"/>
        </w:numPr>
        <w:spacing w:before="24"/>
        <w:jc w:val="both"/>
        <w:rPr>
          <w:rFonts w:ascii="Arial" w:hAnsi="Arial" w:cs="Arial"/>
          <w:bCs/>
          <w:sz w:val="24"/>
          <w:szCs w:val="24"/>
        </w:rPr>
      </w:pPr>
      <w:r w:rsidRPr="006F4833">
        <w:rPr>
          <w:rFonts w:ascii="Arial" w:hAnsi="Arial" w:cs="Arial"/>
          <w:bCs/>
          <w:sz w:val="24"/>
          <w:szCs w:val="24"/>
        </w:rPr>
        <w:t>Begin scanning messages.</w:t>
      </w:r>
    </w:p>
    <w:p w:rsidR="001F340C" w:rsidRDefault="001F340C" w:rsidP="00FC534C">
      <w:pPr>
        <w:spacing w:before="24"/>
        <w:jc w:val="both"/>
        <w:rPr>
          <w:rFonts w:ascii="Arial" w:hAnsi="Arial" w:cs="Arial"/>
          <w:b/>
          <w:bCs/>
          <w:sz w:val="24"/>
          <w:szCs w:val="24"/>
        </w:rPr>
      </w:pPr>
      <w:r>
        <w:rPr>
          <w:rFonts w:ascii="Arial" w:hAnsi="Arial" w:cs="Arial"/>
          <w:b/>
          <w:bCs/>
          <w:sz w:val="24"/>
          <w:szCs w:val="24"/>
        </w:rPr>
        <w:t>Online Focus Groups</w:t>
      </w:r>
    </w:p>
    <w:p w:rsidR="001F340C" w:rsidRDefault="001F340C" w:rsidP="00FC534C">
      <w:pPr>
        <w:spacing w:before="24"/>
        <w:jc w:val="both"/>
        <w:rPr>
          <w:rFonts w:ascii="Arial" w:hAnsi="Arial" w:cs="Arial"/>
          <w:bCs/>
          <w:i/>
          <w:sz w:val="24"/>
          <w:szCs w:val="24"/>
        </w:rPr>
      </w:pPr>
      <w:r>
        <w:rPr>
          <w:rFonts w:ascii="Arial" w:hAnsi="Arial" w:cs="Arial"/>
          <w:bCs/>
          <w:i/>
          <w:sz w:val="24"/>
          <w:szCs w:val="24"/>
        </w:rPr>
        <w:t>Advantages</w:t>
      </w:r>
    </w:p>
    <w:p w:rsidR="001F340C" w:rsidRPr="001F340C" w:rsidRDefault="001F340C" w:rsidP="00F44B71">
      <w:pPr>
        <w:pStyle w:val="ListParagraph"/>
        <w:numPr>
          <w:ilvl w:val="0"/>
          <w:numId w:val="86"/>
        </w:numPr>
        <w:spacing w:before="24"/>
        <w:jc w:val="both"/>
        <w:rPr>
          <w:rFonts w:ascii="Arial" w:hAnsi="Arial" w:cs="Arial"/>
          <w:bCs/>
          <w:sz w:val="24"/>
          <w:szCs w:val="24"/>
        </w:rPr>
      </w:pPr>
      <w:r w:rsidRPr="001F340C">
        <w:rPr>
          <w:rFonts w:ascii="Arial" w:hAnsi="Arial" w:cs="Arial"/>
          <w:bCs/>
          <w:sz w:val="24"/>
          <w:szCs w:val="24"/>
          <w:lang w:val="en-US"/>
        </w:rPr>
        <w:t>Low costs &amp; no geographic barriers</w:t>
      </w:r>
    </w:p>
    <w:p w:rsidR="001F340C" w:rsidRPr="001F340C" w:rsidRDefault="001F340C" w:rsidP="00F44B71">
      <w:pPr>
        <w:pStyle w:val="ListParagraph"/>
        <w:numPr>
          <w:ilvl w:val="0"/>
          <w:numId w:val="86"/>
        </w:numPr>
        <w:spacing w:before="24"/>
        <w:jc w:val="both"/>
        <w:rPr>
          <w:rFonts w:ascii="Arial" w:hAnsi="Arial" w:cs="Arial"/>
          <w:bCs/>
          <w:sz w:val="24"/>
          <w:szCs w:val="24"/>
        </w:rPr>
      </w:pPr>
      <w:r w:rsidRPr="001F340C">
        <w:rPr>
          <w:rFonts w:ascii="Arial" w:hAnsi="Arial" w:cs="Arial"/>
          <w:bCs/>
          <w:sz w:val="24"/>
          <w:szCs w:val="24"/>
          <w:lang w:val="en-US"/>
        </w:rPr>
        <w:t>It can be executed quickly, but can last longer (in a time-extended online group)</w:t>
      </w:r>
    </w:p>
    <w:p w:rsidR="001F340C" w:rsidRPr="001F340C" w:rsidRDefault="001F340C" w:rsidP="00F44B71">
      <w:pPr>
        <w:pStyle w:val="ListParagraph"/>
        <w:numPr>
          <w:ilvl w:val="0"/>
          <w:numId w:val="86"/>
        </w:numPr>
        <w:spacing w:before="24"/>
        <w:jc w:val="both"/>
        <w:rPr>
          <w:rFonts w:ascii="Arial" w:hAnsi="Arial" w:cs="Arial"/>
          <w:bCs/>
          <w:sz w:val="24"/>
          <w:szCs w:val="24"/>
        </w:rPr>
      </w:pPr>
      <w:r w:rsidRPr="001F340C">
        <w:rPr>
          <w:rFonts w:ascii="Arial" w:hAnsi="Arial" w:cs="Arial"/>
          <w:bCs/>
          <w:sz w:val="24"/>
          <w:szCs w:val="24"/>
          <w:lang w:val="en-US"/>
        </w:rPr>
        <w:t>It is good for generating fresh ideas / brainstorming</w:t>
      </w:r>
    </w:p>
    <w:p w:rsidR="001F340C" w:rsidRPr="001F340C" w:rsidRDefault="001F340C" w:rsidP="00F44B71">
      <w:pPr>
        <w:pStyle w:val="ListParagraph"/>
        <w:numPr>
          <w:ilvl w:val="0"/>
          <w:numId w:val="86"/>
        </w:numPr>
        <w:spacing w:before="24"/>
        <w:jc w:val="both"/>
        <w:rPr>
          <w:rFonts w:ascii="Arial" w:hAnsi="Arial" w:cs="Arial"/>
          <w:bCs/>
          <w:sz w:val="24"/>
          <w:szCs w:val="24"/>
        </w:rPr>
      </w:pPr>
      <w:r w:rsidRPr="001F340C">
        <w:rPr>
          <w:rFonts w:ascii="Arial" w:hAnsi="Arial" w:cs="Arial"/>
          <w:bCs/>
          <w:sz w:val="24"/>
          <w:szCs w:val="24"/>
          <w:lang w:val="en-US"/>
        </w:rPr>
        <w:t>It can enhance other data collection methods</w:t>
      </w:r>
    </w:p>
    <w:p w:rsidR="001F340C" w:rsidRPr="001F340C" w:rsidRDefault="001F340C" w:rsidP="00F44B71">
      <w:pPr>
        <w:pStyle w:val="ListParagraph"/>
        <w:numPr>
          <w:ilvl w:val="0"/>
          <w:numId w:val="86"/>
        </w:numPr>
        <w:spacing w:before="24"/>
        <w:jc w:val="both"/>
        <w:rPr>
          <w:rFonts w:ascii="Arial" w:hAnsi="Arial" w:cs="Arial"/>
          <w:bCs/>
          <w:sz w:val="24"/>
          <w:szCs w:val="24"/>
        </w:rPr>
      </w:pPr>
      <w:r w:rsidRPr="001F340C">
        <w:rPr>
          <w:rFonts w:ascii="Arial" w:hAnsi="Arial" w:cs="Arial"/>
          <w:bCs/>
          <w:sz w:val="24"/>
          <w:szCs w:val="24"/>
          <w:lang w:val="en-US"/>
        </w:rPr>
        <w:t>Participants provide valuable information for the next research phase</w:t>
      </w:r>
    </w:p>
    <w:p w:rsidR="001F340C" w:rsidRPr="001F340C" w:rsidRDefault="001F340C" w:rsidP="00F44B71">
      <w:pPr>
        <w:pStyle w:val="ListParagraph"/>
        <w:numPr>
          <w:ilvl w:val="0"/>
          <w:numId w:val="86"/>
        </w:numPr>
        <w:spacing w:before="24"/>
        <w:jc w:val="both"/>
        <w:rPr>
          <w:rFonts w:ascii="Arial" w:hAnsi="Arial" w:cs="Arial"/>
          <w:bCs/>
          <w:sz w:val="24"/>
          <w:szCs w:val="24"/>
        </w:rPr>
      </w:pPr>
      <w:r w:rsidRPr="001F340C">
        <w:rPr>
          <w:rFonts w:ascii="Arial" w:hAnsi="Arial" w:cs="Arial"/>
          <w:bCs/>
          <w:sz w:val="24"/>
          <w:szCs w:val="24"/>
          <w:lang w:val="en-US"/>
        </w:rPr>
        <w:t xml:space="preserve">Respondents may be more open than in traditional groups, shyness easier to overcome </w:t>
      </w:r>
    </w:p>
    <w:p w:rsidR="001F340C" w:rsidRPr="001F340C" w:rsidRDefault="001F340C" w:rsidP="00F44B71">
      <w:pPr>
        <w:pStyle w:val="ListParagraph"/>
        <w:numPr>
          <w:ilvl w:val="0"/>
          <w:numId w:val="86"/>
        </w:numPr>
        <w:spacing w:before="24"/>
        <w:jc w:val="both"/>
        <w:rPr>
          <w:rFonts w:ascii="Arial" w:hAnsi="Arial" w:cs="Arial"/>
          <w:bCs/>
          <w:sz w:val="24"/>
          <w:szCs w:val="24"/>
        </w:rPr>
      </w:pPr>
      <w:r w:rsidRPr="001F340C">
        <w:rPr>
          <w:rFonts w:ascii="Arial" w:hAnsi="Arial" w:cs="Arial"/>
          <w:bCs/>
          <w:sz w:val="24"/>
          <w:szCs w:val="24"/>
          <w:lang w:val="en-US"/>
        </w:rPr>
        <w:t>Can reach hard-to-reach populations easier</w:t>
      </w:r>
    </w:p>
    <w:p w:rsidR="00DE1293" w:rsidRPr="008C2FBD" w:rsidRDefault="001F340C" w:rsidP="00FC534C">
      <w:pPr>
        <w:pStyle w:val="ListParagraph"/>
        <w:numPr>
          <w:ilvl w:val="0"/>
          <w:numId w:val="86"/>
        </w:numPr>
        <w:spacing w:before="24"/>
        <w:jc w:val="both"/>
        <w:rPr>
          <w:rFonts w:ascii="Arial" w:hAnsi="Arial" w:cs="Arial"/>
          <w:bCs/>
          <w:sz w:val="24"/>
          <w:szCs w:val="24"/>
        </w:rPr>
      </w:pPr>
      <w:r w:rsidRPr="001F340C">
        <w:rPr>
          <w:rFonts w:ascii="Arial" w:hAnsi="Arial" w:cs="Arial"/>
          <w:bCs/>
          <w:sz w:val="24"/>
          <w:szCs w:val="24"/>
          <w:lang w:val="en-US"/>
        </w:rPr>
        <w:t>Effici</w:t>
      </w:r>
      <w:r>
        <w:rPr>
          <w:rFonts w:ascii="Arial" w:hAnsi="Arial" w:cs="Arial"/>
          <w:bCs/>
          <w:sz w:val="24"/>
          <w:szCs w:val="24"/>
          <w:lang w:val="en-US"/>
        </w:rPr>
        <w:t>ent client-moderator interaction</w:t>
      </w:r>
    </w:p>
    <w:p w:rsidR="00DE1293" w:rsidRDefault="00DE1293" w:rsidP="00FC534C">
      <w:pPr>
        <w:spacing w:before="24"/>
        <w:jc w:val="both"/>
        <w:rPr>
          <w:rFonts w:ascii="Arial" w:hAnsi="Arial" w:cs="Arial"/>
          <w:bCs/>
          <w:i/>
          <w:sz w:val="24"/>
          <w:szCs w:val="24"/>
        </w:rPr>
      </w:pPr>
      <w:r>
        <w:rPr>
          <w:rFonts w:ascii="Arial" w:hAnsi="Arial" w:cs="Arial"/>
          <w:bCs/>
          <w:i/>
          <w:sz w:val="24"/>
          <w:szCs w:val="24"/>
        </w:rPr>
        <w:t>Disadvantages</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There is a loss of group, hands-on, dynamic</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The interpretation is subjective</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Some kinds</w:t>
      </w:r>
      <w:r>
        <w:rPr>
          <w:rFonts w:ascii="Arial" w:hAnsi="Arial" w:cs="Arial"/>
          <w:bCs/>
          <w:sz w:val="24"/>
          <w:szCs w:val="24"/>
          <w:lang w:val="en-US"/>
        </w:rPr>
        <w:t xml:space="preserve"> of external stimuli eliminated - can’t handle a prototype, get </w:t>
      </w:r>
      <w:r w:rsidRPr="00DE1293">
        <w:rPr>
          <w:rFonts w:ascii="Arial" w:hAnsi="Arial" w:cs="Arial"/>
          <w:bCs/>
          <w:sz w:val="24"/>
          <w:szCs w:val="24"/>
          <w:lang w:val="en-US"/>
        </w:rPr>
        <w:t>tactile input</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Projective techniques are less effective</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 xml:space="preserve">Security - you don’t know who is at the computer </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Non-verbal inputs will be generally/often missed</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Attention to the topic - participants often drift</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Loss of direct client observational involvement</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Often misused as representative the population</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Exposure to external stimuli stymied</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Role and skill of moderator is not often fully realized</w:t>
      </w:r>
    </w:p>
    <w:p w:rsidR="00DE1293" w:rsidRDefault="00DE1293" w:rsidP="00FC534C">
      <w:pPr>
        <w:spacing w:before="24"/>
        <w:jc w:val="both"/>
        <w:rPr>
          <w:rFonts w:ascii="Arial" w:hAnsi="Arial" w:cs="Arial"/>
          <w:bCs/>
          <w:sz w:val="24"/>
          <w:szCs w:val="24"/>
        </w:rPr>
      </w:pPr>
    </w:p>
    <w:p w:rsidR="00DE1293" w:rsidRDefault="00DE1293" w:rsidP="00FC534C">
      <w:pPr>
        <w:spacing w:before="24"/>
        <w:jc w:val="both"/>
        <w:rPr>
          <w:rFonts w:ascii="Arial" w:hAnsi="Arial" w:cs="Arial"/>
          <w:b/>
          <w:bCs/>
          <w:sz w:val="24"/>
          <w:szCs w:val="24"/>
        </w:rPr>
      </w:pPr>
      <w:r>
        <w:rPr>
          <w:rFonts w:ascii="Arial" w:hAnsi="Arial" w:cs="Arial"/>
          <w:b/>
          <w:bCs/>
          <w:sz w:val="24"/>
          <w:szCs w:val="24"/>
        </w:rPr>
        <w:t>Best Practices in Online Focus Groups</w:t>
      </w:r>
    </w:p>
    <w:p w:rsidR="003225CF" w:rsidRPr="003225CF" w:rsidRDefault="003225CF" w:rsidP="00F44B71">
      <w:pPr>
        <w:pStyle w:val="ListParagraph"/>
        <w:numPr>
          <w:ilvl w:val="0"/>
          <w:numId w:val="88"/>
        </w:numPr>
        <w:spacing w:before="24"/>
        <w:jc w:val="both"/>
        <w:rPr>
          <w:rFonts w:ascii="Arial" w:hAnsi="Arial" w:cs="Arial"/>
          <w:bCs/>
          <w:sz w:val="24"/>
          <w:szCs w:val="24"/>
        </w:rPr>
      </w:pPr>
      <w:r w:rsidRPr="003225CF">
        <w:rPr>
          <w:rFonts w:ascii="Arial" w:hAnsi="Arial" w:cs="Arial"/>
          <w:bCs/>
          <w:sz w:val="24"/>
          <w:szCs w:val="24"/>
          <w:lang w:val="en-US"/>
        </w:rPr>
        <w:t xml:space="preserve">Evaluate your source of recruits carefully. </w:t>
      </w:r>
    </w:p>
    <w:p w:rsidR="003225CF" w:rsidRPr="003225CF" w:rsidRDefault="003225CF" w:rsidP="00F44B71">
      <w:pPr>
        <w:pStyle w:val="ListParagraph"/>
        <w:numPr>
          <w:ilvl w:val="0"/>
          <w:numId w:val="88"/>
        </w:numPr>
        <w:spacing w:before="24"/>
        <w:jc w:val="both"/>
        <w:rPr>
          <w:rFonts w:ascii="Arial" w:hAnsi="Arial" w:cs="Arial"/>
          <w:bCs/>
          <w:sz w:val="24"/>
          <w:szCs w:val="24"/>
        </w:rPr>
      </w:pPr>
      <w:r w:rsidRPr="003225CF">
        <w:rPr>
          <w:rFonts w:ascii="Arial" w:hAnsi="Arial" w:cs="Arial"/>
          <w:bCs/>
          <w:sz w:val="24"/>
          <w:szCs w:val="24"/>
          <w:lang w:val="en-US"/>
        </w:rPr>
        <w:t>Over-recruit</w:t>
      </w:r>
    </w:p>
    <w:p w:rsidR="003225CF" w:rsidRPr="003225CF" w:rsidRDefault="00FC534C" w:rsidP="00F44B71">
      <w:pPr>
        <w:pStyle w:val="ListParagraph"/>
        <w:numPr>
          <w:ilvl w:val="0"/>
          <w:numId w:val="88"/>
        </w:numPr>
        <w:spacing w:before="24"/>
        <w:jc w:val="both"/>
        <w:rPr>
          <w:rFonts w:ascii="Arial" w:hAnsi="Arial" w:cs="Arial"/>
          <w:bCs/>
          <w:sz w:val="24"/>
          <w:szCs w:val="24"/>
        </w:rPr>
      </w:pPr>
      <w:r>
        <w:rPr>
          <w:rFonts w:ascii="Arial" w:hAnsi="Arial" w:cs="Arial"/>
          <w:bCs/>
          <w:sz w:val="24"/>
          <w:szCs w:val="24"/>
          <w:lang w:val="en-US"/>
        </w:rPr>
        <w:t xml:space="preserve">Offer </w:t>
      </w:r>
      <w:r w:rsidR="003225CF" w:rsidRPr="003225CF">
        <w:rPr>
          <w:rFonts w:ascii="Arial" w:hAnsi="Arial" w:cs="Arial"/>
          <w:bCs/>
          <w:sz w:val="24"/>
          <w:szCs w:val="24"/>
          <w:lang w:val="en-US"/>
        </w:rPr>
        <w:t>a g</w:t>
      </w:r>
      <w:r>
        <w:rPr>
          <w:rFonts w:ascii="Arial" w:hAnsi="Arial" w:cs="Arial"/>
          <w:bCs/>
          <w:sz w:val="24"/>
          <w:szCs w:val="24"/>
          <w:lang w:val="en-US"/>
        </w:rPr>
        <w:t xml:space="preserve">ood incentive to ensure a high </w:t>
      </w:r>
      <w:r w:rsidR="003225CF" w:rsidRPr="003225CF">
        <w:rPr>
          <w:rFonts w:ascii="Arial" w:hAnsi="Arial" w:cs="Arial"/>
          <w:bCs/>
          <w:sz w:val="24"/>
          <w:szCs w:val="24"/>
          <w:lang w:val="en-US"/>
        </w:rPr>
        <w:t>participation rate.</w:t>
      </w:r>
    </w:p>
    <w:p w:rsidR="003225CF" w:rsidRPr="003225CF" w:rsidRDefault="003225CF" w:rsidP="00F44B71">
      <w:pPr>
        <w:pStyle w:val="ListParagraph"/>
        <w:numPr>
          <w:ilvl w:val="0"/>
          <w:numId w:val="88"/>
        </w:numPr>
        <w:spacing w:before="24"/>
        <w:jc w:val="both"/>
        <w:rPr>
          <w:rFonts w:ascii="Arial" w:hAnsi="Arial" w:cs="Arial"/>
          <w:bCs/>
          <w:sz w:val="24"/>
          <w:szCs w:val="24"/>
        </w:rPr>
      </w:pPr>
      <w:r w:rsidRPr="003225CF">
        <w:rPr>
          <w:rFonts w:ascii="Arial" w:hAnsi="Arial" w:cs="Arial"/>
          <w:bCs/>
          <w:sz w:val="24"/>
          <w:szCs w:val="24"/>
          <w:lang w:val="en-US"/>
        </w:rPr>
        <w:t>Require fu</w:t>
      </w:r>
      <w:r w:rsidR="00FC534C">
        <w:rPr>
          <w:rFonts w:ascii="Arial" w:hAnsi="Arial" w:cs="Arial"/>
          <w:bCs/>
          <w:sz w:val="24"/>
          <w:szCs w:val="24"/>
          <w:lang w:val="en-US"/>
        </w:rPr>
        <w:t xml:space="preserve">ll participation for incentive </w:t>
      </w:r>
      <w:r w:rsidRPr="003225CF">
        <w:rPr>
          <w:rFonts w:ascii="Arial" w:hAnsi="Arial" w:cs="Arial"/>
          <w:bCs/>
          <w:sz w:val="24"/>
          <w:szCs w:val="24"/>
          <w:lang w:val="en-US"/>
        </w:rPr>
        <w:t xml:space="preserve">payment. </w:t>
      </w:r>
    </w:p>
    <w:p w:rsidR="003225CF" w:rsidRPr="003225CF" w:rsidRDefault="003225CF" w:rsidP="00F44B71">
      <w:pPr>
        <w:pStyle w:val="ListParagraph"/>
        <w:numPr>
          <w:ilvl w:val="0"/>
          <w:numId w:val="88"/>
        </w:numPr>
        <w:spacing w:before="24"/>
        <w:jc w:val="both"/>
        <w:rPr>
          <w:rFonts w:ascii="Arial" w:hAnsi="Arial" w:cs="Arial"/>
          <w:bCs/>
          <w:sz w:val="24"/>
          <w:szCs w:val="24"/>
        </w:rPr>
      </w:pPr>
      <w:r w:rsidRPr="003225CF">
        <w:rPr>
          <w:rFonts w:ascii="Arial" w:hAnsi="Arial" w:cs="Arial"/>
          <w:bCs/>
          <w:sz w:val="24"/>
          <w:szCs w:val="24"/>
          <w:lang w:val="en-US"/>
        </w:rPr>
        <w:t>Take advantage of the ability to efficie</w:t>
      </w:r>
      <w:r w:rsidR="00FC534C">
        <w:rPr>
          <w:rFonts w:ascii="Arial" w:hAnsi="Arial" w:cs="Arial"/>
          <w:bCs/>
          <w:sz w:val="24"/>
          <w:szCs w:val="24"/>
          <w:lang w:val="en-US"/>
        </w:rPr>
        <w:t xml:space="preserve">ntly interview large numbers of </w:t>
      </w:r>
      <w:r w:rsidRPr="003225CF">
        <w:rPr>
          <w:rFonts w:ascii="Arial" w:hAnsi="Arial" w:cs="Arial"/>
          <w:bCs/>
          <w:sz w:val="24"/>
          <w:szCs w:val="24"/>
          <w:lang w:val="en-US"/>
        </w:rPr>
        <w:t xml:space="preserve">respondents, but don’t overdo it. </w:t>
      </w:r>
    </w:p>
    <w:p w:rsidR="003225CF" w:rsidRDefault="003225CF" w:rsidP="00FC534C">
      <w:pPr>
        <w:spacing w:before="24"/>
        <w:jc w:val="both"/>
        <w:rPr>
          <w:rFonts w:ascii="Arial" w:hAnsi="Arial" w:cs="Arial"/>
          <w:b/>
          <w:bCs/>
          <w:sz w:val="24"/>
          <w:szCs w:val="24"/>
        </w:rPr>
      </w:pPr>
    </w:p>
    <w:p w:rsidR="00350784" w:rsidRPr="00350784" w:rsidRDefault="00350784" w:rsidP="00FC534C">
      <w:pPr>
        <w:spacing w:before="24"/>
        <w:jc w:val="both"/>
        <w:rPr>
          <w:rFonts w:ascii="Arial" w:hAnsi="Arial" w:cs="Arial"/>
          <w:b/>
          <w:bCs/>
          <w:sz w:val="24"/>
          <w:szCs w:val="24"/>
        </w:rPr>
      </w:pPr>
      <w:r>
        <w:rPr>
          <w:rFonts w:ascii="Arial" w:hAnsi="Arial" w:cs="Arial"/>
          <w:b/>
          <w:bCs/>
          <w:iCs/>
          <w:sz w:val="24"/>
          <w:szCs w:val="24"/>
          <w:lang w:val="en-US"/>
        </w:rPr>
        <w:t>2 types of online focus groups</w:t>
      </w:r>
    </w:p>
    <w:p w:rsidR="00200914" w:rsidRPr="00350784" w:rsidRDefault="00F44B71" w:rsidP="00F44B71">
      <w:pPr>
        <w:numPr>
          <w:ilvl w:val="0"/>
          <w:numId w:val="89"/>
        </w:numPr>
        <w:tabs>
          <w:tab w:val="num" w:pos="720"/>
        </w:tabs>
        <w:spacing w:before="24"/>
        <w:jc w:val="both"/>
        <w:rPr>
          <w:rFonts w:ascii="Arial" w:hAnsi="Arial" w:cs="Arial"/>
          <w:bCs/>
          <w:sz w:val="24"/>
          <w:szCs w:val="24"/>
        </w:rPr>
      </w:pPr>
      <w:r w:rsidRPr="00350784">
        <w:rPr>
          <w:rFonts w:ascii="Arial" w:hAnsi="Arial" w:cs="Arial"/>
          <w:bCs/>
          <w:sz w:val="24"/>
          <w:szCs w:val="24"/>
          <w:lang w:val="en-US"/>
        </w:rPr>
        <w:t>Real-Time Online: live, interactive</w:t>
      </w:r>
    </w:p>
    <w:p w:rsidR="00200914" w:rsidRPr="00350784" w:rsidRDefault="00F44B71" w:rsidP="00F44B71">
      <w:pPr>
        <w:numPr>
          <w:ilvl w:val="0"/>
          <w:numId w:val="89"/>
        </w:numPr>
        <w:tabs>
          <w:tab w:val="num" w:pos="720"/>
        </w:tabs>
        <w:spacing w:before="24"/>
        <w:jc w:val="both"/>
        <w:rPr>
          <w:rFonts w:ascii="Arial" w:hAnsi="Arial" w:cs="Arial"/>
          <w:bCs/>
          <w:sz w:val="24"/>
          <w:szCs w:val="24"/>
        </w:rPr>
      </w:pPr>
      <w:r w:rsidRPr="00350784">
        <w:rPr>
          <w:rFonts w:ascii="Arial" w:hAnsi="Arial" w:cs="Arial"/>
          <w:bCs/>
          <w:sz w:val="24"/>
          <w:szCs w:val="24"/>
          <w:lang w:val="en-US"/>
        </w:rPr>
        <w:t>Time-Extended Online: over a few days, on a forum</w:t>
      </w:r>
    </w:p>
    <w:p w:rsidR="00FC534C" w:rsidRDefault="00FC534C" w:rsidP="00FC534C">
      <w:pPr>
        <w:spacing w:before="24"/>
        <w:jc w:val="both"/>
        <w:rPr>
          <w:rFonts w:ascii="Arial" w:hAnsi="Arial" w:cs="Arial"/>
          <w:b/>
          <w:bCs/>
          <w:sz w:val="24"/>
          <w:szCs w:val="24"/>
          <w:lang w:val="en-US"/>
        </w:rPr>
      </w:pPr>
    </w:p>
    <w:p w:rsidR="00FC534C" w:rsidRDefault="00FC534C" w:rsidP="00FC534C">
      <w:pPr>
        <w:spacing w:before="24"/>
        <w:jc w:val="both"/>
        <w:rPr>
          <w:rFonts w:ascii="Arial" w:hAnsi="Arial" w:cs="Arial"/>
          <w:b/>
          <w:bCs/>
          <w:sz w:val="24"/>
          <w:szCs w:val="24"/>
          <w:lang w:val="en-US"/>
        </w:rPr>
      </w:pPr>
    </w:p>
    <w:p w:rsidR="00350784" w:rsidRDefault="00350784" w:rsidP="00FC534C">
      <w:pPr>
        <w:spacing w:before="24"/>
        <w:jc w:val="both"/>
        <w:rPr>
          <w:rFonts w:ascii="Arial" w:hAnsi="Arial" w:cs="Arial"/>
          <w:b/>
          <w:bCs/>
          <w:sz w:val="24"/>
          <w:szCs w:val="24"/>
          <w:lang w:val="en-US"/>
        </w:rPr>
      </w:pPr>
      <w:r>
        <w:rPr>
          <w:rFonts w:ascii="Arial" w:hAnsi="Arial" w:cs="Arial"/>
          <w:b/>
          <w:bCs/>
          <w:sz w:val="24"/>
          <w:szCs w:val="24"/>
          <w:lang w:val="en-US"/>
        </w:rPr>
        <w:t>Web Community</w:t>
      </w:r>
    </w:p>
    <w:p w:rsidR="00350784" w:rsidRPr="00350784" w:rsidRDefault="00350784" w:rsidP="00FC534C">
      <w:pPr>
        <w:spacing w:before="24"/>
        <w:jc w:val="both"/>
        <w:rPr>
          <w:rFonts w:ascii="Arial" w:hAnsi="Arial" w:cs="Arial"/>
          <w:bCs/>
          <w:sz w:val="24"/>
          <w:szCs w:val="24"/>
        </w:rPr>
      </w:pPr>
      <w:r w:rsidRPr="00350784">
        <w:rPr>
          <w:rFonts w:ascii="Arial" w:hAnsi="Arial" w:cs="Arial"/>
          <w:bCs/>
          <w:sz w:val="24"/>
          <w:szCs w:val="24"/>
          <w:lang w:val="en-US"/>
        </w:rPr>
        <w:t>Carefully selected group of consumers who agree to participate in an ongoing dialogue with a corporation</w:t>
      </w:r>
    </w:p>
    <w:p w:rsidR="00DD7C1B" w:rsidRDefault="00DD7C1B" w:rsidP="00FC534C">
      <w:pPr>
        <w:spacing w:before="24"/>
        <w:jc w:val="both"/>
        <w:rPr>
          <w:rFonts w:ascii="Arial" w:hAnsi="Arial" w:cs="Arial"/>
          <w:b/>
          <w:bCs/>
          <w:sz w:val="24"/>
          <w:szCs w:val="24"/>
        </w:rPr>
      </w:pPr>
    </w:p>
    <w:p w:rsidR="00DD7C1B" w:rsidRDefault="00DD7C1B" w:rsidP="00FC534C">
      <w:pPr>
        <w:spacing w:before="24"/>
        <w:jc w:val="both"/>
        <w:rPr>
          <w:rFonts w:ascii="Arial" w:hAnsi="Arial" w:cs="Arial"/>
          <w:b/>
          <w:bCs/>
          <w:sz w:val="24"/>
          <w:szCs w:val="24"/>
        </w:rPr>
      </w:pPr>
      <w:r>
        <w:rPr>
          <w:rFonts w:ascii="Arial" w:hAnsi="Arial" w:cs="Arial"/>
          <w:b/>
          <w:bCs/>
          <w:sz w:val="24"/>
          <w:szCs w:val="24"/>
        </w:rPr>
        <w:t>Controlling the Panel</w:t>
      </w:r>
    </w:p>
    <w:p w:rsidR="00200914" w:rsidRPr="00DD7C1B" w:rsidRDefault="00F44B71" w:rsidP="00F44B71">
      <w:pPr>
        <w:pStyle w:val="ListParagraph"/>
        <w:numPr>
          <w:ilvl w:val="0"/>
          <w:numId w:val="90"/>
        </w:numPr>
        <w:spacing w:before="24"/>
        <w:jc w:val="both"/>
        <w:rPr>
          <w:rFonts w:ascii="Arial" w:hAnsi="Arial" w:cs="Arial"/>
          <w:bCs/>
          <w:sz w:val="24"/>
          <w:szCs w:val="24"/>
        </w:rPr>
      </w:pPr>
      <w:r w:rsidRPr="00DD7C1B">
        <w:rPr>
          <w:rFonts w:ascii="Arial" w:hAnsi="Arial" w:cs="Arial"/>
          <w:bCs/>
          <w:sz w:val="24"/>
          <w:szCs w:val="24"/>
          <w:lang w:val="en-US"/>
        </w:rPr>
        <w:t>Online panel providers must have effective ongoing management of their panel to ensure a high level of quality.</w:t>
      </w:r>
    </w:p>
    <w:p w:rsidR="00200914" w:rsidRPr="00DD7C1B" w:rsidRDefault="00F44B71" w:rsidP="00F44B71">
      <w:pPr>
        <w:pStyle w:val="ListParagraph"/>
        <w:numPr>
          <w:ilvl w:val="0"/>
          <w:numId w:val="90"/>
        </w:numPr>
        <w:spacing w:before="24"/>
        <w:jc w:val="both"/>
        <w:rPr>
          <w:rFonts w:ascii="Arial" w:hAnsi="Arial" w:cs="Arial"/>
          <w:bCs/>
          <w:sz w:val="24"/>
          <w:szCs w:val="24"/>
        </w:rPr>
      </w:pPr>
      <w:r w:rsidRPr="00DD7C1B">
        <w:rPr>
          <w:rFonts w:ascii="Arial" w:hAnsi="Arial" w:cs="Arial"/>
          <w:bCs/>
          <w:sz w:val="24"/>
          <w:szCs w:val="24"/>
          <w:lang w:val="en-US"/>
        </w:rPr>
        <w:t>Ensuring a growing supply of engaged, active panel members is a constant goal of every panel provider.</w:t>
      </w:r>
    </w:p>
    <w:p w:rsidR="008660C4" w:rsidRPr="008C2FBD" w:rsidRDefault="00F44B71" w:rsidP="00FC534C">
      <w:pPr>
        <w:pStyle w:val="ListParagraph"/>
        <w:numPr>
          <w:ilvl w:val="0"/>
          <w:numId w:val="90"/>
        </w:numPr>
        <w:spacing w:before="24"/>
        <w:jc w:val="both"/>
        <w:rPr>
          <w:rFonts w:ascii="Arial" w:hAnsi="Arial" w:cs="Arial"/>
          <w:bCs/>
          <w:sz w:val="24"/>
          <w:szCs w:val="24"/>
        </w:rPr>
      </w:pPr>
      <w:r w:rsidRPr="00DD7C1B">
        <w:rPr>
          <w:rFonts w:ascii="Arial" w:hAnsi="Arial" w:cs="Arial"/>
          <w:bCs/>
          <w:sz w:val="24"/>
          <w:szCs w:val="24"/>
          <w:lang w:val="en-US"/>
        </w:rPr>
        <w:t>Incentives are often offered to maintain</w:t>
      </w:r>
      <w:r w:rsidR="008C2FBD">
        <w:rPr>
          <w:rFonts w:ascii="Arial" w:hAnsi="Arial" w:cs="Arial"/>
          <w:bCs/>
          <w:sz w:val="24"/>
          <w:szCs w:val="24"/>
          <w:lang w:val="en-US"/>
        </w:rPr>
        <w:t xml:space="preserve"> and grow the number of members</w:t>
      </w:r>
    </w:p>
    <w:p w:rsidR="008C2FBD" w:rsidRDefault="008C2FBD" w:rsidP="00FC534C">
      <w:pPr>
        <w:spacing w:before="24"/>
        <w:jc w:val="both"/>
        <w:rPr>
          <w:rFonts w:ascii="Arial" w:hAnsi="Arial" w:cs="Arial"/>
          <w:b/>
          <w:bCs/>
          <w:sz w:val="24"/>
          <w:szCs w:val="24"/>
        </w:rPr>
      </w:pPr>
    </w:p>
    <w:p w:rsidR="008660C4" w:rsidRDefault="008660C4" w:rsidP="00FC534C">
      <w:pPr>
        <w:spacing w:before="24"/>
        <w:jc w:val="both"/>
        <w:rPr>
          <w:rFonts w:ascii="Arial" w:hAnsi="Arial" w:cs="Arial"/>
          <w:b/>
          <w:bCs/>
          <w:sz w:val="24"/>
          <w:szCs w:val="24"/>
        </w:rPr>
      </w:pPr>
      <w:r>
        <w:rPr>
          <w:rFonts w:ascii="Arial" w:hAnsi="Arial" w:cs="Arial"/>
          <w:b/>
          <w:bCs/>
          <w:sz w:val="24"/>
          <w:szCs w:val="24"/>
        </w:rPr>
        <w:t>Managing Online Panels – Open &amp; Closed</w:t>
      </w:r>
    </w:p>
    <w:p w:rsidR="00200914" w:rsidRPr="00D415E5" w:rsidRDefault="00D415E5" w:rsidP="00FC534C">
      <w:pPr>
        <w:spacing w:before="24"/>
        <w:jc w:val="both"/>
        <w:rPr>
          <w:rFonts w:ascii="Arial" w:hAnsi="Arial" w:cs="Arial"/>
          <w:bCs/>
          <w:i/>
          <w:sz w:val="24"/>
          <w:szCs w:val="24"/>
        </w:rPr>
      </w:pPr>
      <w:r w:rsidRPr="00D415E5">
        <w:rPr>
          <w:rFonts w:ascii="Arial" w:hAnsi="Arial" w:cs="Arial"/>
          <w:bCs/>
          <w:i/>
          <w:sz w:val="24"/>
          <w:szCs w:val="24"/>
          <w:lang w:val="en-US"/>
        </w:rPr>
        <w:t>OPEN Online Panel Recruitment</w:t>
      </w:r>
    </w:p>
    <w:p w:rsidR="00200914" w:rsidRPr="00D415E5" w:rsidRDefault="00F44B71" w:rsidP="00F44B71">
      <w:pPr>
        <w:pStyle w:val="ListParagraph"/>
        <w:numPr>
          <w:ilvl w:val="0"/>
          <w:numId w:val="91"/>
        </w:numPr>
        <w:spacing w:before="24"/>
        <w:jc w:val="both"/>
        <w:rPr>
          <w:rFonts w:ascii="Arial" w:hAnsi="Arial" w:cs="Arial"/>
          <w:bCs/>
          <w:sz w:val="24"/>
          <w:szCs w:val="24"/>
        </w:rPr>
      </w:pPr>
      <w:r w:rsidRPr="00D415E5">
        <w:rPr>
          <w:rFonts w:ascii="Arial" w:hAnsi="Arial" w:cs="Arial"/>
          <w:bCs/>
          <w:sz w:val="24"/>
          <w:szCs w:val="24"/>
          <w:lang w:val="en-US"/>
        </w:rPr>
        <w:t>Anyone can self-select</w:t>
      </w:r>
    </w:p>
    <w:p w:rsidR="00D415E5" w:rsidRPr="008C2FBD" w:rsidRDefault="00F44B71" w:rsidP="00FC534C">
      <w:pPr>
        <w:pStyle w:val="ListParagraph"/>
        <w:numPr>
          <w:ilvl w:val="0"/>
          <w:numId w:val="91"/>
        </w:numPr>
        <w:spacing w:before="24"/>
        <w:jc w:val="both"/>
        <w:rPr>
          <w:rFonts w:ascii="Arial" w:hAnsi="Arial" w:cs="Arial"/>
          <w:bCs/>
          <w:sz w:val="24"/>
          <w:szCs w:val="24"/>
        </w:rPr>
      </w:pPr>
      <w:r w:rsidRPr="00D415E5">
        <w:rPr>
          <w:rFonts w:ascii="Arial" w:hAnsi="Arial" w:cs="Arial"/>
          <w:bCs/>
          <w:sz w:val="24"/>
          <w:szCs w:val="24"/>
          <w:lang w:val="en-US"/>
        </w:rPr>
        <w:t>Be wary of ‘professional survey takers’</w:t>
      </w:r>
    </w:p>
    <w:p w:rsidR="00200914" w:rsidRPr="00D415E5" w:rsidRDefault="00D415E5" w:rsidP="00FC534C">
      <w:pPr>
        <w:spacing w:before="24"/>
        <w:jc w:val="both"/>
        <w:rPr>
          <w:rFonts w:ascii="Arial" w:hAnsi="Arial" w:cs="Arial"/>
          <w:bCs/>
          <w:i/>
          <w:sz w:val="24"/>
          <w:szCs w:val="24"/>
        </w:rPr>
      </w:pPr>
      <w:r w:rsidRPr="00D415E5">
        <w:rPr>
          <w:rFonts w:ascii="Arial" w:hAnsi="Arial" w:cs="Arial"/>
          <w:bCs/>
          <w:i/>
          <w:sz w:val="24"/>
          <w:szCs w:val="24"/>
          <w:lang w:val="en-US"/>
        </w:rPr>
        <w:lastRenderedPageBreak/>
        <w:t>CLOSED Online Panel Recruitment</w:t>
      </w:r>
    </w:p>
    <w:p w:rsidR="00D415E5" w:rsidRPr="008C2FBD" w:rsidRDefault="00F44B71" w:rsidP="00FC534C">
      <w:pPr>
        <w:pStyle w:val="ListParagraph"/>
        <w:numPr>
          <w:ilvl w:val="0"/>
          <w:numId w:val="92"/>
        </w:numPr>
        <w:spacing w:before="24"/>
        <w:jc w:val="both"/>
        <w:rPr>
          <w:rFonts w:ascii="Arial" w:hAnsi="Arial" w:cs="Arial"/>
          <w:bCs/>
          <w:sz w:val="24"/>
          <w:szCs w:val="24"/>
        </w:rPr>
      </w:pPr>
      <w:r w:rsidRPr="00D415E5">
        <w:rPr>
          <w:rFonts w:ascii="Arial" w:hAnsi="Arial" w:cs="Arial"/>
          <w:bCs/>
          <w:sz w:val="24"/>
          <w:szCs w:val="24"/>
          <w:lang w:val="en-US"/>
        </w:rPr>
        <w:t>Only pre-validated individuals invited</w:t>
      </w:r>
    </w:p>
    <w:p w:rsidR="00200914" w:rsidRPr="00D415E5" w:rsidRDefault="00D415E5" w:rsidP="00FC534C">
      <w:pPr>
        <w:spacing w:before="24"/>
        <w:jc w:val="both"/>
        <w:rPr>
          <w:rFonts w:ascii="Arial" w:hAnsi="Arial" w:cs="Arial"/>
          <w:bCs/>
          <w:i/>
          <w:sz w:val="24"/>
          <w:szCs w:val="24"/>
        </w:rPr>
      </w:pPr>
      <w:r w:rsidRPr="00D415E5">
        <w:rPr>
          <w:rFonts w:ascii="Arial" w:hAnsi="Arial" w:cs="Arial"/>
          <w:bCs/>
          <w:i/>
          <w:sz w:val="24"/>
          <w:szCs w:val="24"/>
          <w:lang w:val="en-US"/>
        </w:rPr>
        <w:t>Respondent Cooperation</w:t>
      </w:r>
    </w:p>
    <w:p w:rsidR="00D415E5" w:rsidRPr="008C2FBD" w:rsidRDefault="00F44B71" w:rsidP="00FC534C">
      <w:pPr>
        <w:pStyle w:val="ListParagraph"/>
        <w:numPr>
          <w:ilvl w:val="0"/>
          <w:numId w:val="92"/>
        </w:numPr>
        <w:spacing w:before="24"/>
        <w:jc w:val="both"/>
        <w:rPr>
          <w:rFonts w:ascii="Arial" w:hAnsi="Arial" w:cs="Arial"/>
          <w:bCs/>
          <w:sz w:val="24"/>
          <w:szCs w:val="24"/>
        </w:rPr>
      </w:pPr>
      <w:r w:rsidRPr="00D415E5">
        <w:rPr>
          <w:rFonts w:ascii="Arial" w:hAnsi="Arial" w:cs="Arial"/>
          <w:bCs/>
          <w:sz w:val="24"/>
          <w:szCs w:val="24"/>
          <w:lang w:val="en-US"/>
        </w:rPr>
        <w:t>Varies a lot but panel response rate is relatively good</w:t>
      </w:r>
    </w:p>
    <w:p w:rsidR="00200914" w:rsidRPr="00D415E5" w:rsidRDefault="00D415E5" w:rsidP="00FC534C">
      <w:pPr>
        <w:spacing w:before="24"/>
        <w:jc w:val="both"/>
        <w:rPr>
          <w:rFonts w:ascii="Arial" w:hAnsi="Arial" w:cs="Arial"/>
          <w:bCs/>
          <w:i/>
          <w:sz w:val="24"/>
          <w:szCs w:val="24"/>
        </w:rPr>
      </w:pPr>
      <w:r w:rsidRPr="00D415E5">
        <w:rPr>
          <w:rFonts w:ascii="Arial" w:hAnsi="Arial" w:cs="Arial"/>
          <w:bCs/>
          <w:i/>
          <w:sz w:val="24"/>
          <w:szCs w:val="24"/>
          <w:lang w:val="en-US"/>
        </w:rPr>
        <w:t>Controlling the Panel</w:t>
      </w:r>
    </w:p>
    <w:p w:rsidR="00200914" w:rsidRPr="00D415E5" w:rsidRDefault="00F44B71" w:rsidP="00F44B71">
      <w:pPr>
        <w:pStyle w:val="ListParagraph"/>
        <w:numPr>
          <w:ilvl w:val="0"/>
          <w:numId w:val="92"/>
        </w:numPr>
        <w:spacing w:before="24"/>
        <w:jc w:val="both"/>
        <w:rPr>
          <w:rFonts w:ascii="Arial" w:hAnsi="Arial" w:cs="Arial"/>
          <w:bCs/>
          <w:sz w:val="24"/>
          <w:szCs w:val="24"/>
        </w:rPr>
      </w:pPr>
      <w:r w:rsidRPr="00D415E5">
        <w:rPr>
          <w:rFonts w:ascii="Arial" w:hAnsi="Arial" w:cs="Arial"/>
          <w:bCs/>
          <w:sz w:val="24"/>
          <w:szCs w:val="24"/>
          <w:lang w:val="en-US"/>
        </w:rPr>
        <w:t>Frequency controls, protect privacy, no selling</w:t>
      </w:r>
    </w:p>
    <w:p w:rsidR="005D45E3" w:rsidRPr="008C2FBD" w:rsidRDefault="00F44B71" w:rsidP="00FC534C">
      <w:pPr>
        <w:pStyle w:val="ListParagraph"/>
        <w:numPr>
          <w:ilvl w:val="0"/>
          <w:numId w:val="92"/>
        </w:numPr>
        <w:spacing w:before="24"/>
        <w:jc w:val="both"/>
        <w:rPr>
          <w:rFonts w:ascii="Arial" w:hAnsi="Arial" w:cs="Arial"/>
          <w:bCs/>
          <w:sz w:val="24"/>
          <w:szCs w:val="24"/>
        </w:rPr>
      </w:pPr>
      <w:r w:rsidRPr="00D415E5">
        <w:rPr>
          <w:rFonts w:ascii="Arial" w:hAnsi="Arial" w:cs="Arial"/>
          <w:bCs/>
          <w:sz w:val="24"/>
          <w:szCs w:val="24"/>
          <w:lang w:val="en-US"/>
        </w:rPr>
        <w:t>Recruit continuously to keep it fresh and avoid attrition</w:t>
      </w:r>
    </w:p>
    <w:p w:rsidR="005D45E3" w:rsidRDefault="005D45E3" w:rsidP="00FC534C">
      <w:pPr>
        <w:spacing w:before="24"/>
        <w:jc w:val="both"/>
        <w:rPr>
          <w:rFonts w:ascii="Arial" w:hAnsi="Arial" w:cs="Arial"/>
          <w:b/>
          <w:bCs/>
          <w:sz w:val="24"/>
          <w:szCs w:val="24"/>
        </w:rPr>
      </w:pPr>
      <w:r>
        <w:rPr>
          <w:rFonts w:ascii="Arial" w:hAnsi="Arial" w:cs="Arial"/>
          <w:b/>
          <w:bCs/>
          <w:sz w:val="24"/>
          <w:szCs w:val="24"/>
        </w:rPr>
        <w:t>Survey Research on the Internet</w:t>
      </w:r>
    </w:p>
    <w:p w:rsidR="005D45E3" w:rsidRDefault="005D45E3" w:rsidP="00FC534C">
      <w:pPr>
        <w:spacing w:before="24"/>
        <w:jc w:val="both"/>
        <w:rPr>
          <w:rFonts w:ascii="Arial" w:hAnsi="Arial" w:cs="Arial"/>
          <w:bCs/>
          <w:i/>
          <w:sz w:val="24"/>
          <w:szCs w:val="24"/>
        </w:rPr>
      </w:pPr>
      <w:r>
        <w:rPr>
          <w:rFonts w:ascii="Arial" w:hAnsi="Arial" w:cs="Arial"/>
          <w:bCs/>
          <w:i/>
          <w:sz w:val="24"/>
          <w:szCs w:val="24"/>
        </w:rPr>
        <w:t>Advantages</w:t>
      </w:r>
    </w:p>
    <w:p w:rsidR="005D45E3" w:rsidRPr="005D45E3" w:rsidRDefault="005D45E3" w:rsidP="00F44B71">
      <w:pPr>
        <w:pStyle w:val="ListParagraph"/>
        <w:numPr>
          <w:ilvl w:val="0"/>
          <w:numId w:val="93"/>
        </w:numPr>
        <w:spacing w:before="24"/>
        <w:jc w:val="both"/>
        <w:rPr>
          <w:rFonts w:ascii="Arial" w:hAnsi="Arial" w:cs="Arial"/>
          <w:bCs/>
          <w:sz w:val="24"/>
          <w:szCs w:val="24"/>
        </w:rPr>
      </w:pPr>
      <w:r w:rsidRPr="005D45E3">
        <w:rPr>
          <w:rFonts w:ascii="Arial" w:hAnsi="Arial" w:cs="Arial"/>
          <w:b/>
          <w:bCs/>
          <w:i/>
          <w:iCs/>
          <w:sz w:val="24"/>
          <w:szCs w:val="24"/>
          <w:lang w:val="en-US"/>
        </w:rPr>
        <w:t>Rapid deployment, real-time reporting</w:t>
      </w:r>
      <w:r w:rsidRPr="005D45E3">
        <w:rPr>
          <w:rFonts w:ascii="Arial" w:hAnsi="Arial" w:cs="Arial"/>
          <w:bCs/>
          <w:sz w:val="24"/>
          <w:szCs w:val="24"/>
          <w:lang w:val="en-US"/>
        </w:rPr>
        <w:t xml:space="preserve"> – surveys are potentially broadcasted to thousands and results are viewed instantly by corporate clients</w:t>
      </w:r>
    </w:p>
    <w:p w:rsidR="005D45E3" w:rsidRPr="005D45E3" w:rsidRDefault="005D45E3" w:rsidP="00F44B71">
      <w:pPr>
        <w:pStyle w:val="ListParagraph"/>
        <w:numPr>
          <w:ilvl w:val="0"/>
          <w:numId w:val="93"/>
        </w:numPr>
        <w:spacing w:before="24"/>
        <w:jc w:val="both"/>
        <w:rPr>
          <w:rFonts w:ascii="Arial" w:hAnsi="Arial" w:cs="Arial"/>
          <w:bCs/>
          <w:sz w:val="24"/>
          <w:szCs w:val="24"/>
        </w:rPr>
      </w:pPr>
      <w:r w:rsidRPr="005D45E3">
        <w:rPr>
          <w:rFonts w:ascii="Arial" w:hAnsi="Arial" w:cs="Arial"/>
          <w:b/>
          <w:bCs/>
          <w:i/>
          <w:iCs/>
          <w:sz w:val="24"/>
          <w:szCs w:val="24"/>
          <w:lang w:val="en-US"/>
        </w:rPr>
        <w:t xml:space="preserve">Reduced costs </w:t>
      </w:r>
      <w:r w:rsidRPr="005D45E3">
        <w:rPr>
          <w:rFonts w:ascii="Arial" w:hAnsi="Arial" w:cs="Arial"/>
          <w:bCs/>
          <w:sz w:val="24"/>
          <w:szCs w:val="24"/>
          <w:lang w:val="en-US"/>
        </w:rPr>
        <w:t>–</w:t>
      </w:r>
      <w:r w:rsidRPr="005D45E3">
        <w:rPr>
          <w:rFonts w:ascii="Arial" w:hAnsi="Arial" w:cs="Arial"/>
          <w:b/>
          <w:bCs/>
          <w:i/>
          <w:iCs/>
          <w:sz w:val="24"/>
          <w:szCs w:val="24"/>
          <w:lang w:val="en-US"/>
        </w:rPr>
        <w:t xml:space="preserve"> </w:t>
      </w:r>
      <w:r w:rsidRPr="005D45E3">
        <w:rPr>
          <w:rFonts w:ascii="Arial" w:hAnsi="Arial" w:cs="Arial"/>
          <w:bCs/>
          <w:sz w:val="24"/>
          <w:szCs w:val="24"/>
          <w:lang w:val="en-US"/>
        </w:rPr>
        <w:t>low data collection costs; solicitations can grow in volume with little added cost</w:t>
      </w:r>
    </w:p>
    <w:p w:rsidR="005D45E3" w:rsidRPr="005D45E3" w:rsidRDefault="005D45E3" w:rsidP="00F44B71">
      <w:pPr>
        <w:pStyle w:val="ListParagraph"/>
        <w:numPr>
          <w:ilvl w:val="0"/>
          <w:numId w:val="93"/>
        </w:numPr>
        <w:spacing w:before="24"/>
        <w:jc w:val="both"/>
        <w:rPr>
          <w:rFonts w:ascii="Arial" w:hAnsi="Arial" w:cs="Arial"/>
          <w:bCs/>
          <w:sz w:val="24"/>
          <w:szCs w:val="24"/>
        </w:rPr>
      </w:pPr>
      <w:r w:rsidRPr="005D45E3">
        <w:rPr>
          <w:rFonts w:ascii="Arial" w:hAnsi="Arial" w:cs="Arial"/>
          <w:b/>
          <w:bCs/>
          <w:i/>
          <w:iCs/>
          <w:sz w:val="24"/>
          <w:szCs w:val="24"/>
          <w:lang w:val="en-US"/>
        </w:rPr>
        <w:t>Ready personalization</w:t>
      </w:r>
      <w:r w:rsidRPr="005D45E3">
        <w:rPr>
          <w:rFonts w:ascii="Arial" w:hAnsi="Arial" w:cs="Arial"/>
          <w:bCs/>
          <w:sz w:val="24"/>
          <w:szCs w:val="24"/>
          <w:lang w:val="en-US"/>
        </w:rPr>
        <w:t xml:space="preserve"> – results in only pertinent questions being asked</w:t>
      </w:r>
    </w:p>
    <w:p w:rsidR="005D45E3" w:rsidRPr="005D45E3" w:rsidRDefault="005D45E3" w:rsidP="00F44B71">
      <w:pPr>
        <w:pStyle w:val="ListParagraph"/>
        <w:numPr>
          <w:ilvl w:val="0"/>
          <w:numId w:val="93"/>
        </w:numPr>
        <w:spacing w:before="24"/>
        <w:jc w:val="both"/>
        <w:rPr>
          <w:rFonts w:ascii="Arial" w:hAnsi="Arial" w:cs="Arial"/>
          <w:bCs/>
          <w:sz w:val="24"/>
          <w:szCs w:val="24"/>
        </w:rPr>
      </w:pPr>
      <w:r w:rsidRPr="005D45E3">
        <w:rPr>
          <w:rFonts w:ascii="Arial" w:hAnsi="Arial" w:cs="Arial"/>
          <w:b/>
          <w:bCs/>
          <w:i/>
          <w:iCs/>
          <w:sz w:val="24"/>
          <w:szCs w:val="24"/>
          <w:lang w:val="en-US"/>
        </w:rPr>
        <w:t>High response rates</w:t>
      </w:r>
      <w:r w:rsidRPr="005D45E3">
        <w:rPr>
          <w:rFonts w:ascii="Arial" w:hAnsi="Arial" w:cs="Arial"/>
          <w:bCs/>
          <w:sz w:val="24"/>
          <w:szCs w:val="24"/>
          <w:lang w:val="en-US"/>
        </w:rPr>
        <w:t xml:space="preserve"> – take less time than other forms of surveys; surveys are taken at the respondents’ convenience</w:t>
      </w:r>
    </w:p>
    <w:p w:rsidR="005D45E3" w:rsidRPr="005D45E3" w:rsidRDefault="005D45E3" w:rsidP="00F44B71">
      <w:pPr>
        <w:pStyle w:val="ListParagraph"/>
        <w:numPr>
          <w:ilvl w:val="0"/>
          <w:numId w:val="93"/>
        </w:numPr>
        <w:spacing w:before="24"/>
        <w:jc w:val="both"/>
        <w:rPr>
          <w:rFonts w:ascii="Arial" w:hAnsi="Arial" w:cs="Arial"/>
          <w:bCs/>
          <w:sz w:val="24"/>
          <w:szCs w:val="24"/>
        </w:rPr>
      </w:pPr>
      <w:r w:rsidRPr="005D45E3">
        <w:rPr>
          <w:rFonts w:ascii="Arial" w:hAnsi="Arial" w:cs="Arial"/>
          <w:b/>
          <w:bCs/>
          <w:i/>
          <w:iCs/>
          <w:sz w:val="24"/>
          <w:szCs w:val="24"/>
          <w:lang w:val="en-US"/>
        </w:rPr>
        <w:t>Ability to contact the hard-to-reach</w:t>
      </w:r>
      <w:r w:rsidRPr="005D45E3">
        <w:rPr>
          <w:rFonts w:ascii="Arial" w:hAnsi="Arial" w:cs="Arial"/>
          <w:bCs/>
          <w:sz w:val="24"/>
          <w:szCs w:val="24"/>
          <w:lang w:val="en-US"/>
        </w:rPr>
        <w:t xml:space="preserve"> – allows for busy professionals to take surveys on their own time</w:t>
      </w:r>
    </w:p>
    <w:p w:rsidR="005D45E3" w:rsidRPr="008C2FBD" w:rsidRDefault="005D45E3" w:rsidP="00FC534C">
      <w:pPr>
        <w:pStyle w:val="ListParagraph"/>
        <w:numPr>
          <w:ilvl w:val="0"/>
          <w:numId w:val="93"/>
        </w:numPr>
        <w:spacing w:before="24"/>
        <w:jc w:val="both"/>
        <w:rPr>
          <w:rFonts w:ascii="Arial" w:hAnsi="Arial" w:cs="Arial"/>
          <w:bCs/>
          <w:sz w:val="24"/>
          <w:szCs w:val="24"/>
        </w:rPr>
      </w:pPr>
      <w:r w:rsidRPr="005D45E3">
        <w:rPr>
          <w:rFonts w:ascii="Arial" w:hAnsi="Arial" w:cs="Arial"/>
          <w:b/>
          <w:bCs/>
          <w:i/>
          <w:iCs/>
          <w:sz w:val="24"/>
          <w:szCs w:val="24"/>
          <w:lang w:val="en-US"/>
        </w:rPr>
        <w:t>Simplified and enhanced panel management</w:t>
      </w:r>
      <w:r w:rsidRPr="005D45E3">
        <w:rPr>
          <w:rFonts w:ascii="Arial" w:hAnsi="Arial" w:cs="Arial"/>
          <w:bCs/>
          <w:sz w:val="24"/>
          <w:szCs w:val="24"/>
          <w:lang w:val="en-US"/>
        </w:rPr>
        <w:t xml:space="preserve"> – are built and maintained at less cost a</w:t>
      </w:r>
      <w:r w:rsidR="008C2FBD">
        <w:rPr>
          <w:rFonts w:ascii="Arial" w:hAnsi="Arial" w:cs="Arial"/>
          <w:bCs/>
          <w:sz w:val="24"/>
          <w:szCs w:val="24"/>
          <w:lang w:val="en-US"/>
        </w:rPr>
        <w:t>nd time than traditional panels</w:t>
      </w:r>
    </w:p>
    <w:p w:rsidR="005D45E3" w:rsidRPr="005D45E3" w:rsidRDefault="005D45E3" w:rsidP="00FC534C">
      <w:pPr>
        <w:spacing w:before="24"/>
        <w:jc w:val="both"/>
        <w:rPr>
          <w:rFonts w:ascii="Arial" w:hAnsi="Arial" w:cs="Arial"/>
          <w:bCs/>
          <w:i/>
          <w:sz w:val="24"/>
          <w:szCs w:val="24"/>
        </w:rPr>
      </w:pPr>
      <w:r>
        <w:rPr>
          <w:rFonts w:ascii="Arial" w:hAnsi="Arial" w:cs="Arial"/>
          <w:bCs/>
          <w:i/>
          <w:sz w:val="24"/>
          <w:szCs w:val="24"/>
        </w:rPr>
        <w:t>Disadvantages</w:t>
      </w:r>
    </w:p>
    <w:p w:rsidR="005D45E3" w:rsidRPr="005D45E3" w:rsidRDefault="005D45E3" w:rsidP="00F44B71">
      <w:pPr>
        <w:numPr>
          <w:ilvl w:val="0"/>
          <w:numId w:val="94"/>
        </w:numPr>
        <w:spacing w:before="24"/>
        <w:jc w:val="both"/>
        <w:rPr>
          <w:rFonts w:ascii="Arial" w:hAnsi="Arial" w:cs="Arial"/>
          <w:bCs/>
          <w:sz w:val="24"/>
          <w:szCs w:val="24"/>
        </w:rPr>
      </w:pPr>
      <w:r w:rsidRPr="005D45E3">
        <w:rPr>
          <w:rFonts w:ascii="Arial" w:hAnsi="Arial" w:cs="Arial"/>
          <w:b/>
          <w:bCs/>
          <w:i/>
          <w:iCs/>
          <w:sz w:val="24"/>
          <w:szCs w:val="24"/>
          <w:lang w:val="en-US"/>
        </w:rPr>
        <w:t xml:space="preserve">Misrepresentation </w:t>
      </w:r>
      <w:r w:rsidRPr="005D45E3">
        <w:rPr>
          <w:rFonts w:ascii="Arial" w:hAnsi="Arial" w:cs="Arial"/>
          <w:bCs/>
          <w:sz w:val="24"/>
          <w:szCs w:val="24"/>
          <w:lang w:val="en-US"/>
        </w:rPr>
        <w:t xml:space="preserve">– Cannot be used in all countries </w:t>
      </w:r>
    </w:p>
    <w:p w:rsidR="005D45E3" w:rsidRPr="005D45E3" w:rsidRDefault="005D45E3" w:rsidP="00F44B71">
      <w:pPr>
        <w:numPr>
          <w:ilvl w:val="0"/>
          <w:numId w:val="94"/>
        </w:numPr>
        <w:spacing w:before="24"/>
        <w:jc w:val="both"/>
        <w:rPr>
          <w:rFonts w:ascii="Arial" w:hAnsi="Arial" w:cs="Arial"/>
          <w:bCs/>
          <w:sz w:val="24"/>
          <w:szCs w:val="24"/>
        </w:rPr>
      </w:pPr>
      <w:r w:rsidRPr="005D45E3">
        <w:rPr>
          <w:rFonts w:ascii="Arial" w:hAnsi="Arial" w:cs="Arial"/>
          <w:b/>
          <w:bCs/>
          <w:i/>
          <w:iCs/>
          <w:sz w:val="24"/>
          <w:szCs w:val="24"/>
          <w:lang w:val="en-US"/>
        </w:rPr>
        <w:t>Unrestricted Internet sample</w:t>
      </w:r>
      <w:r w:rsidRPr="005D45E3">
        <w:rPr>
          <w:rFonts w:ascii="Arial" w:hAnsi="Arial" w:cs="Arial"/>
          <w:bCs/>
          <w:sz w:val="24"/>
          <w:szCs w:val="24"/>
          <w:lang w:val="en-US"/>
        </w:rPr>
        <w:t xml:space="preserve"> – Anyone who wishes to complete the questionnaire may do so; problems arise if the user can access the questionnaire over and over</w:t>
      </w:r>
    </w:p>
    <w:p w:rsidR="005D45E3" w:rsidRPr="005D45E3" w:rsidRDefault="005D45E3" w:rsidP="00F44B71">
      <w:pPr>
        <w:numPr>
          <w:ilvl w:val="0"/>
          <w:numId w:val="94"/>
        </w:numPr>
        <w:spacing w:before="24"/>
        <w:jc w:val="both"/>
        <w:rPr>
          <w:rFonts w:ascii="Arial" w:hAnsi="Arial" w:cs="Arial"/>
          <w:bCs/>
          <w:sz w:val="24"/>
          <w:szCs w:val="24"/>
        </w:rPr>
      </w:pPr>
      <w:r w:rsidRPr="005D45E3">
        <w:rPr>
          <w:rFonts w:ascii="Arial" w:hAnsi="Arial" w:cs="Arial"/>
          <w:b/>
          <w:bCs/>
          <w:i/>
          <w:iCs/>
          <w:sz w:val="24"/>
          <w:szCs w:val="24"/>
          <w:lang w:val="en-US"/>
        </w:rPr>
        <w:t>Too Broad</w:t>
      </w:r>
      <w:r w:rsidRPr="005D45E3">
        <w:rPr>
          <w:rFonts w:ascii="Arial" w:hAnsi="Arial" w:cs="Arial"/>
          <w:bCs/>
          <w:sz w:val="24"/>
          <w:szCs w:val="24"/>
          <w:lang w:val="en-US"/>
        </w:rPr>
        <w:t xml:space="preserve"> – Difficulty may occur in gathering data for smaller/local companies; this data might not be possible to collect on the Internet </w:t>
      </w:r>
    </w:p>
    <w:p w:rsidR="005D45E3" w:rsidRPr="005D45E3" w:rsidRDefault="005D45E3" w:rsidP="00F44B71">
      <w:pPr>
        <w:numPr>
          <w:ilvl w:val="0"/>
          <w:numId w:val="94"/>
        </w:numPr>
        <w:spacing w:before="24"/>
        <w:jc w:val="both"/>
        <w:rPr>
          <w:rFonts w:ascii="Arial" w:hAnsi="Arial" w:cs="Arial"/>
          <w:bCs/>
          <w:sz w:val="24"/>
          <w:szCs w:val="24"/>
        </w:rPr>
      </w:pPr>
      <w:r w:rsidRPr="005D45E3">
        <w:rPr>
          <w:rFonts w:ascii="Arial" w:hAnsi="Arial" w:cs="Arial"/>
          <w:b/>
          <w:bCs/>
          <w:i/>
          <w:iCs/>
          <w:sz w:val="24"/>
          <w:szCs w:val="24"/>
          <w:lang w:val="en-US"/>
        </w:rPr>
        <w:t>Lack of “callback”</w:t>
      </w:r>
      <w:r w:rsidRPr="005D45E3">
        <w:rPr>
          <w:rFonts w:ascii="Arial" w:hAnsi="Arial" w:cs="Arial"/>
          <w:bCs/>
          <w:sz w:val="24"/>
          <w:szCs w:val="24"/>
          <w:lang w:val="en-US"/>
        </w:rPr>
        <w:t xml:space="preserve"> – there is no way to clarify open-ended responses</w:t>
      </w:r>
    </w:p>
    <w:p w:rsidR="005D45E3" w:rsidRPr="005D45E3" w:rsidRDefault="005D45E3" w:rsidP="00F44B71">
      <w:pPr>
        <w:numPr>
          <w:ilvl w:val="0"/>
          <w:numId w:val="94"/>
        </w:numPr>
        <w:spacing w:before="24"/>
        <w:jc w:val="both"/>
        <w:rPr>
          <w:rFonts w:ascii="Arial" w:hAnsi="Arial" w:cs="Arial"/>
          <w:bCs/>
          <w:sz w:val="24"/>
          <w:szCs w:val="24"/>
        </w:rPr>
      </w:pPr>
      <w:r w:rsidRPr="005D45E3">
        <w:rPr>
          <w:rFonts w:ascii="Arial" w:hAnsi="Arial" w:cs="Arial"/>
          <w:b/>
          <w:bCs/>
          <w:i/>
          <w:iCs/>
          <w:sz w:val="24"/>
          <w:szCs w:val="24"/>
          <w:lang w:val="en-US"/>
        </w:rPr>
        <w:t>Programming errors</w:t>
      </w:r>
      <w:r w:rsidRPr="005D45E3">
        <w:rPr>
          <w:rFonts w:ascii="Arial" w:hAnsi="Arial" w:cs="Arial"/>
          <w:bCs/>
          <w:sz w:val="24"/>
          <w:szCs w:val="24"/>
          <w:lang w:val="en-US"/>
        </w:rPr>
        <w:t xml:space="preserve"> – can cause problems when taking the questionnaire or processing data collected  </w:t>
      </w:r>
    </w:p>
    <w:p w:rsidR="008660C4" w:rsidRDefault="005D45E3" w:rsidP="00F44B71">
      <w:pPr>
        <w:numPr>
          <w:ilvl w:val="0"/>
          <w:numId w:val="94"/>
        </w:numPr>
        <w:spacing w:before="24"/>
        <w:jc w:val="both"/>
        <w:rPr>
          <w:rFonts w:ascii="Arial" w:hAnsi="Arial" w:cs="Arial"/>
          <w:bCs/>
          <w:sz w:val="24"/>
          <w:szCs w:val="24"/>
        </w:rPr>
      </w:pPr>
      <w:r w:rsidRPr="002B58A3">
        <w:rPr>
          <w:rFonts w:ascii="Arial" w:hAnsi="Arial" w:cs="Arial"/>
          <w:b/>
          <w:bCs/>
          <w:i/>
          <w:iCs/>
          <w:sz w:val="24"/>
          <w:szCs w:val="24"/>
          <w:lang w:val="en-US"/>
        </w:rPr>
        <w:lastRenderedPageBreak/>
        <w:t>Lack of bandwidth</w:t>
      </w:r>
      <w:r w:rsidRPr="002B58A3">
        <w:rPr>
          <w:rFonts w:ascii="Arial" w:hAnsi="Arial" w:cs="Arial"/>
          <w:bCs/>
          <w:sz w:val="24"/>
          <w:szCs w:val="24"/>
          <w:lang w:val="en-US"/>
        </w:rPr>
        <w:t xml:space="preserve"> – some respondents cannot download photos or complete the survey in a timely fashion</w:t>
      </w:r>
    </w:p>
    <w:p w:rsidR="002967CB" w:rsidRPr="008C2FBD" w:rsidRDefault="00F44B71" w:rsidP="00FC534C">
      <w:pPr>
        <w:numPr>
          <w:ilvl w:val="0"/>
          <w:numId w:val="94"/>
        </w:numPr>
        <w:spacing w:before="24"/>
        <w:jc w:val="both"/>
        <w:rPr>
          <w:rFonts w:ascii="Arial" w:hAnsi="Arial" w:cs="Arial"/>
          <w:bCs/>
          <w:sz w:val="24"/>
          <w:szCs w:val="24"/>
        </w:rPr>
      </w:pPr>
      <w:r w:rsidRPr="002B58A3">
        <w:rPr>
          <w:rFonts w:ascii="Arial" w:hAnsi="Arial" w:cs="Arial"/>
          <w:b/>
          <w:bCs/>
          <w:sz w:val="24"/>
          <w:szCs w:val="24"/>
          <w:lang w:val="en-US"/>
        </w:rPr>
        <w:t>Some Research Difficult</w:t>
      </w:r>
      <w:r w:rsidRPr="002B58A3">
        <w:rPr>
          <w:rFonts w:ascii="Arial" w:hAnsi="Arial" w:cs="Arial"/>
          <w:b/>
          <w:bCs/>
          <w:i/>
          <w:iCs/>
          <w:sz w:val="24"/>
          <w:szCs w:val="24"/>
          <w:lang w:val="en-US"/>
        </w:rPr>
        <w:t xml:space="preserve"> </w:t>
      </w:r>
      <w:r w:rsidRPr="002B58A3">
        <w:rPr>
          <w:rFonts w:ascii="Arial" w:hAnsi="Arial" w:cs="Arial"/>
          <w:bCs/>
          <w:sz w:val="24"/>
          <w:szCs w:val="24"/>
          <w:lang w:val="en-US"/>
        </w:rPr>
        <w:t>- customer satisfaction, unaided awareness, sub-populations like elderly who are less likely to use the Internet (see p. 208)</w:t>
      </w:r>
      <w:r w:rsidRPr="002B58A3">
        <w:rPr>
          <w:rFonts w:ascii="Arial" w:hAnsi="Arial" w:cs="Arial"/>
          <w:b/>
          <w:bCs/>
          <w:i/>
          <w:iCs/>
          <w:sz w:val="24"/>
          <w:szCs w:val="24"/>
          <w:lang w:val="en-US"/>
        </w:rPr>
        <w:t xml:space="preserve"> </w:t>
      </w:r>
    </w:p>
    <w:p w:rsidR="002967CB" w:rsidRDefault="002967CB" w:rsidP="00FC534C">
      <w:pPr>
        <w:spacing w:before="24"/>
        <w:jc w:val="both"/>
        <w:rPr>
          <w:rFonts w:ascii="Arial" w:hAnsi="Arial" w:cs="Arial"/>
          <w:b/>
          <w:bCs/>
          <w:sz w:val="24"/>
          <w:szCs w:val="24"/>
          <w:lang w:val="en-US"/>
        </w:rPr>
      </w:pPr>
      <w:r>
        <w:rPr>
          <w:rFonts w:ascii="Arial" w:hAnsi="Arial" w:cs="Arial"/>
          <w:b/>
          <w:bCs/>
          <w:sz w:val="24"/>
          <w:szCs w:val="24"/>
          <w:lang w:val="en-US"/>
        </w:rPr>
        <w:t>Formatting a Survey for Success</w:t>
      </w:r>
    </w:p>
    <w:p w:rsidR="002967CB" w:rsidRPr="002967CB" w:rsidRDefault="002967CB" w:rsidP="00F44B71">
      <w:pPr>
        <w:pStyle w:val="ListParagraph"/>
        <w:numPr>
          <w:ilvl w:val="0"/>
          <w:numId w:val="95"/>
        </w:numPr>
        <w:spacing w:before="24"/>
        <w:jc w:val="both"/>
        <w:rPr>
          <w:rFonts w:ascii="Arial" w:hAnsi="Arial" w:cs="Arial"/>
          <w:bCs/>
          <w:sz w:val="24"/>
          <w:szCs w:val="24"/>
        </w:rPr>
      </w:pPr>
      <w:r w:rsidRPr="002967CB">
        <w:rPr>
          <w:rFonts w:ascii="Arial" w:hAnsi="Arial" w:cs="Arial"/>
          <w:bCs/>
          <w:sz w:val="24"/>
          <w:szCs w:val="24"/>
        </w:rPr>
        <w:t>Radio Buttons</w:t>
      </w:r>
    </w:p>
    <w:p w:rsidR="002967CB" w:rsidRPr="002967CB" w:rsidRDefault="002967CB" w:rsidP="00F44B71">
      <w:pPr>
        <w:pStyle w:val="ListParagraph"/>
        <w:numPr>
          <w:ilvl w:val="0"/>
          <w:numId w:val="95"/>
        </w:numPr>
        <w:spacing w:before="24"/>
        <w:jc w:val="both"/>
        <w:rPr>
          <w:rFonts w:ascii="Arial" w:hAnsi="Arial" w:cs="Arial"/>
          <w:bCs/>
          <w:sz w:val="24"/>
          <w:szCs w:val="24"/>
        </w:rPr>
      </w:pPr>
      <w:r w:rsidRPr="002967CB">
        <w:rPr>
          <w:rFonts w:ascii="Arial" w:hAnsi="Arial" w:cs="Arial"/>
          <w:bCs/>
          <w:sz w:val="24"/>
          <w:szCs w:val="24"/>
        </w:rPr>
        <w:t>Drop-Down Boxes</w:t>
      </w:r>
    </w:p>
    <w:p w:rsidR="002967CB" w:rsidRPr="002967CB" w:rsidRDefault="002967CB" w:rsidP="00F44B71">
      <w:pPr>
        <w:pStyle w:val="ListParagraph"/>
        <w:numPr>
          <w:ilvl w:val="0"/>
          <w:numId w:val="95"/>
        </w:numPr>
        <w:spacing w:before="24"/>
        <w:jc w:val="both"/>
        <w:rPr>
          <w:rFonts w:ascii="Arial" w:hAnsi="Arial" w:cs="Arial"/>
          <w:bCs/>
          <w:sz w:val="24"/>
          <w:szCs w:val="24"/>
        </w:rPr>
      </w:pPr>
      <w:r w:rsidRPr="002967CB">
        <w:rPr>
          <w:rFonts w:ascii="Arial" w:hAnsi="Arial" w:cs="Arial"/>
          <w:bCs/>
          <w:sz w:val="24"/>
          <w:szCs w:val="24"/>
        </w:rPr>
        <w:t>Checkboxes</w:t>
      </w:r>
    </w:p>
    <w:p w:rsidR="002967CB" w:rsidRPr="002967CB" w:rsidRDefault="002967CB" w:rsidP="00F44B71">
      <w:pPr>
        <w:pStyle w:val="ListParagraph"/>
        <w:numPr>
          <w:ilvl w:val="0"/>
          <w:numId w:val="95"/>
        </w:numPr>
        <w:spacing w:before="24"/>
        <w:jc w:val="both"/>
        <w:rPr>
          <w:rFonts w:ascii="Arial" w:hAnsi="Arial" w:cs="Arial"/>
          <w:bCs/>
          <w:sz w:val="24"/>
          <w:szCs w:val="24"/>
        </w:rPr>
      </w:pPr>
      <w:r w:rsidRPr="002967CB">
        <w:rPr>
          <w:rFonts w:ascii="Arial" w:hAnsi="Arial" w:cs="Arial"/>
          <w:bCs/>
          <w:sz w:val="24"/>
          <w:szCs w:val="24"/>
        </w:rPr>
        <w:t>Fill-in Boxes</w:t>
      </w:r>
    </w:p>
    <w:p w:rsidR="00E24E3D" w:rsidRPr="008C2FBD" w:rsidRDefault="002967CB" w:rsidP="00FC534C">
      <w:pPr>
        <w:pStyle w:val="ListParagraph"/>
        <w:numPr>
          <w:ilvl w:val="0"/>
          <w:numId w:val="95"/>
        </w:numPr>
        <w:spacing w:before="24"/>
        <w:jc w:val="both"/>
        <w:rPr>
          <w:rFonts w:ascii="Arial" w:hAnsi="Arial" w:cs="Arial"/>
          <w:bCs/>
          <w:sz w:val="24"/>
          <w:szCs w:val="24"/>
        </w:rPr>
      </w:pPr>
      <w:r w:rsidRPr="002967CB">
        <w:rPr>
          <w:rFonts w:ascii="Arial" w:hAnsi="Arial" w:cs="Arial"/>
          <w:bCs/>
          <w:sz w:val="24"/>
          <w:szCs w:val="24"/>
        </w:rPr>
        <w:t>Fancier vs. less Fancy</w:t>
      </w:r>
    </w:p>
    <w:p w:rsidR="00AC3D39" w:rsidRDefault="00AC3D39" w:rsidP="00FC534C">
      <w:pPr>
        <w:spacing w:before="24"/>
        <w:jc w:val="both"/>
        <w:rPr>
          <w:rFonts w:ascii="Arial" w:hAnsi="Arial" w:cs="Arial"/>
          <w:b/>
          <w:bCs/>
          <w:sz w:val="24"/>
          <w:szCs w:val="24"/>
        </w:rPr>
      </w:pPr>
      <w:r>
        <w:rPr>
          <w:rFonts w:ascii="Arial" w:hAnsi="Arial" w:cs="Arial"/>
          <w:b/>
          <w:bCs/>
          <w:sz w:val="24"/>
          <w:szCs w:val="24"/>
        </w:rPr>
        <w:t>Methods of Conducting Online Surveys</w:t>
      </w:r>
    </w:p>
    <w:p w:rsidR="00E24E3D" w:rsidRPr="00E24E3D" w:rsidRDefault="00E24E3D" w:rsidP="00F44B71">
      <w:pPr>
        <w:pStyle w:val="ListParagraph"/>
        <w:numPr>
          <w:ilvl w:val="0"/>
          <w:numId w:val="96"/>
        </w:numPr>
        <w:spacing w:before="24"/>
        <w:jc w:val="both"/>
        <w:rPr>
          <w:rFonts w:ascii="Arial" w:hAnsi="Arial" w:cs="Arial"/>
          <w:bCs/>
          <w:sz w:val="24"/>
          <w:szCs w:val="24"/>
        </w:rPr>
      </w:pPr>
      <w:r w:rsidRPr="00E24E3D">
        <w:rPr>
          <w:rFonts w:ascii="Arial" w:hAnsi="Arial" w:cs="Arial"/>
          <w:bCs/>
          <w:sz w:val="24"/>
          <w:szCs w:val="24"/>
          <w:lang w:val="en-US"/>
        </w:rPr>
        <w:t>Web Survey Software</w:t>
      </w:r>
    </w:p>
    <w:p w:rsidR="00E24E3D" w:rsidRPr="00E24E3D" w:rsidRDefault="00E24E3D" w:rsidP="00F44B71">
      <w:pPr>
        <w:pStyle w:val="ListParagraph"/>
        <w:numPr>
          <w:ilvl w:val="0"/>
          <w:numId w:val="96"/>
        </w:numPr>
        <w:spacing w:before="24"/>
        <w:jc w:val="both"/>
        <w:rPr>
          <w:rFonts w:ascii="Arial" w:hAnsi="Arial" w:cs="Arial"/>
          <w:bCs/>
          <w:sz w:val="24"/>
          <w:szCs w:val="24"/>
        </w:rPr>
      </w:pPr>
      <w:r w:rsidRPr="00E24E3D">
        <w:rPr>
          <w:rFonts w:ascii="Arial" w:hAnsi="Arial" w:cs="Arial"/>
          <w:bCs/>
          <w:sz w:val="24"/>
          <w:szCs w:val="24"/>
          <w:lang w:val="en-US"/>
        </w:rPr>
        <w:t>Use good strategies to gain survey completions</w:t>
      </w:r>
    </w:p>
    <w:p w:rsidR="00BF4D3A" w:rsidRPr="008C2FBD" w:rsidRDefault="00E24E3D" w:rsidP="00FC534C">
      <w:pPr>
        <w:pStyle w:val="ListParagraph"/>
        <w:numPr>
          <w:ilvl w:val="0"/>
          <w:numId w:val="96"/>
        </w:numPr>
        <w:spacing w:before="24"/>
        <w:jc w:val="both"/>
        <w:rPr>
          <w:rFonts w:ascii="Arial" w:hAnsi="Arial" w:cs="Arial"/>
          <w:bCs/>
          <w:sz w:val="24"/>
          <w:szCs w:val="24"/>
        </w:rPr>
      </w:pPr>
      <w:r w:rsidRPr="00E24E3D">
        <w:rPr>
          <w:rFonts w:ascii="Arial" w:hAnsi="Arial" w:cs="Arial"/>
          <w:bCs/>
          <w:sz w:val="24"/>
          <w:szCs w:val="24"/>
          <w:lang w:val="en-US"/>
        </w:rPr>
        <w:t>Survey design and web hosting sites</w:t>
      </w:r>
    </w:p>
    <w:p w:rsidR="00E24E3D" w:rsidRDefault="00E24E3D" w:rsidP="00FC534C">
      <w:pPr>
        <w:spacing w:before="24"/>
        <w:jc w:val="both"/>
        <w:rPr>
          <w:rFonts w:ascii="Arial" w:hAnsi="Arial" w:cs="Arial"/>
          <w:b/>
          <w:bCs/>
          <w:sz w:val="24"/>
          <w:szCs w:val="24"/>
        </w:rPr>
      </w:pPr>
      <w:r>
        <w:rPr>
          <w:rFonts w:ascii="Arial" w:hAnsi="Arial" w:cs="Arial"/>
          <w:b/>
          <w:bCs/>
          <w:sz w:val="24"/>
          <w:szCs w:val="24"/>
        </w:rPr>
        <w:t>Commercial Online Panels</w:t>
      </w:r>
    </w:p>
    <w:p w:rsidR="00975893" w:rsidRPr="008C2FBD" w:rsidRDefault="00975893" w:rsidP="00FC534C">
      <w:pPr>
        <w:spacing w:before="24"/>
        <w:jc w:val="both"/>
        <w:rPr>
          <w:rFonts w:ascii="Arial" w:hAnsi="Arial" w:cs="Arial"/>
          <w:bCs/>
          <w:sz w:val="24"/>
          <w:szCs w:val="24"/>
        </w:rPr>
      </w:pPr>
      <w:r w:rsidRPr="00975893">
        <w:rPr>
          <w:rFonts w:ascii="Arial" w:hAnsi="Arial" w:cs="Arial"/>
          <w:bCs/>
          <w:sz w:val="24"/>
          <w:szCs w:val="24"/>
        </w:rPr>
        <w:t xml:space="preserve">Group of individuals who agreed to receive invitations to do online surveys from a particular panel company such as </w:t>
      </w:r>
      <w:proofErr w:type="spellStart"/>
      <w:r w:rsidRPr="00975893">
        <w:rPr>
          <w:rFonts w:ascii="Arial" w:hAnsi="Arial" w:cs="Arial"/>
          <w:bCs/>
          <w:sz w:val="24"/>
          <w:szCs w:val="24"/>
        </w:rPr>
        <w:t>eRewards</w:t>
      </w:r>
      <w:proofErr w:type="spellEnd"/>
      <w:r w:rsidRPr="00975893">
        <w:rPr>
          <w:rFonts w:ascii="Arial" w:hAnsi="Arial" w:cs="Arial"/>
          <w:bCs/>
          <w:sz w:val="24"/>
          <w:szCs w:val="24"/>
        </w:rPr>
        <w:t xml:space="preserve"> or SSI. The panel company charges organizations doing surveys for access to the panel. Charges are usually so much per survey depending on survey length and the type of people being sought for the survey. The panel company controls all acc</w:t>
      </w:r>
      <w:r w:rsidR="008C2FBD">
        <w:rPr>
          <w:rFonts w:ascii="Arial" w:hAnsi="Arial" w:cs="Arial"/>
          <w:bCs/>
          <w:sz w:val="24"/>
          <w:szCs w:val="24"/>
        </w:rPr>
        <w:t>ess to the members of its panel</w:t>
      </w:r>
    </w:p>
    <w:p w:rsidR="00E24E3D" w:rsidRDefault="00975893" w:rsidP="00FC534C">
      <w:pPr>
        <w:spacing w:before="24"/>
        <w:jc w:val="both"/>
        <w:rPr>
          <w:rFonts w:ascii="Arial" w:hAnsi="Arial" w:cs="Arial"/>
          <w:bCs/>
          <w:i/>
          <w:sz w:val="24"/>
          <w:szCs w:val="24"/>
        </w:rPr>
      </w:pPr>
      <w:r>
        <w:rPr>
          <w:rFonts w:ascii="Arial" w:hAnsi="Arial" w:cs="Arial"/>
          <w:bCs/>
          <w:i/>
          <w:sz w:val="24"/>
          <w:szCs w:val="24"/>
        </w:rPr>
        <w:t>Panel Management Issues</w:t>
      </w:r>
    </w:p>
    <w:p w:rsidR="00200914" w:rsidRPr="00E30590" w:rsidRDefault="00F44B71" w:rsidP="00F44B71">
      <w:pPr>
        <w:pStyle w:val="ListParagraph"/>
        <w:numPr>
          <w:ilvl w:val="0"/>
          <w:numId w:val="97"/>
        </w:numPr>
        <w:spacing w:before="24"/>
        <w:jc w:val="both"/>
        <w:rPr>
          <w:rFonts w:ascii="Arial" w:hAnsi="Arial" w:cs="Arial"/>
          <w:bCs/>
          <w:sz w:val="24"/>
          <w:szCs w:val="24"/>
        </w:rPr>
      </w:pPr>
      <w:r w:rsidRPr="00E30590">
        <w:rPr>
          <w:rFonts w:ascii="Arial" w:hAnsi="Arial" w:cs="Arial"/>
          <w:bCs/>
          <w:sz w:val="24"/>
          <w:szCs w:val="24"/>
          <w:lang w:val="en-US"/>
        </w:rPr>
        <w:t>Traditional Panel Recruitment</w:t>
      </w:r>
    </w:p>
    <w:p w:rsidR="00200914" w:rsidRPr="00E30590" w:rsidRDefault="00E30590" w:rsidP="00F44B71">
      <w:pPr>
        <w:pStyle w:val="ListParagraph"/>
        <w:numPr>
          <w:ilvl w:val="0"/>
          <w:numId w:val="97"/>
        </w:numPr>
        <w:spacing w:before="24"/>
        <w:jc w:val="both"/>
        <w:rPr>
          <w:rFonts w:ascii="Arial" w:hAnsi="Arial" w:cs="Arial"/>
          <w:bCs/>
          <w:sz w:val="24"/>
          <w:szCs w:val="24"/>
        </w:rPr>
      </w:pPr>
      <w:r>
        <w:rPr>
          <w:rFonts w:ascii="Arial" w:hAnsi="Arial" w:cs="Arial"/>
          <w:bCs/>
          <w:sz w:val="24"/>
          <w:szCs w:val="24"/>
          <w:lang w:val="en-US"/>
        </w:rPr>
        <w:t>O</w:t>
      </w:r>
      <w:r w:rsidR="00F44B71" w:rsidRPr="00E30590">
        <w:rPr>
          <w:rFonts w:ascii="Arial" w:hAnsi="Arial" w:cs="Arial"/>
          <w:bCs/>
          <w:sz w:val="24"/>
          <w:szCs w:val="24"/>
          <w:lang w:val="en-US"/>
        </w:rPr>
        <w:t>pen Online Panel Recruitment</w:t>
      </w:r>
    </w:p>
    <w:p w:rsidR="00200914" w:rsidRPr="00E30590" w:rsidRDefault="00F44B71" w:rsidP="00F44B71">
      <w:pPr>
        <w:pStyle w:val="ListParagraph"/>
        <w:numPr>
          <w:ilvl w:val="0"/>
          <w:numId w:val="97"/>
        </w:numPr>
        <w:spacing w:before="24"/>
        <w:jc w:val="both"/>
        <w:rPr>
          <w:rFonts w:ascii="Arial" w:hAnsi="Arial" w:cs="Arial"/>
          <w:bCs/>
          <w:sz w:val="24"/>
          <w:szCs w:val="24"/>
        </w:rPr>
      </w:pPr>
      <w:r w:rsidRPr="00E30590">
        <w:rPr>
          <w:rFonts w:ascii="Arial" w:hAnsi="Arial" w:cs="Arial"/>
          <w:bCs/>
          <w:sz w:val="24"/>
          <w:szCs w:val="24"/>
          <w:lang w:val="en-US"/>
        </w:rPr>
        <w:t>Closed Online Panel Recruitment</w:t>
      </w:r>
    </w:p>
    <w:p w:rsidR="00200914" w:rsidRPr="00E30590" w:rsidRDefault="00F44B71" w:rsidP="00F44B71">
      <w:pPr>
        <w:pStyle w:val="ListParagraph"/>
        <w:numPr>
          <w:ilvl w:val="0"/>
          <w:numId w:val="97"/>
        </w:numPr>
        <w:spacing w:before="24"/>
        <w:jc w:val="both"/>
        <w:rPr>
          <w:rFonts w:ascii="Arial" w:hAnsi="Arial" w:cs="Arial"/>
          <w:bCs/>
          <w:sz w:val="24"/>
          <w:szCs w:val="24"/>
        </w:rPr>
      </w:pPr>
      <w:r w:rsidRPr="00E30590">
        <w:rPr>
          <w:rFonts w:ascii="Arial" w:hAnsi="Arial" w:cs="Arial"/>
          <w:bCs/>
          <w:sz w:val="24"/>
          <w:szCs w:val="24"/>
          <w:lang w:val="en-US"/>
        </w:rPr>
        <w:t>Respondent Cooperation</w:t>
      </w:r>
    </w:p>
    <w:p w:rsidR="00E30590" w:rsidRPr="008C2FBD" w:rsidRDefault="008C2FBD" w:rsidP="00FC534C">
      <w:pPr>
        <w:pStyle w:val="ListParagraph"/>
        <w:numPr>
          <w:ilvl w:val="0"/>
          <w:numId w:val="97"/>
        </w:numPr>
        <w:spacing w:before="24"/>
        <w:jc w:val="both"/>
        <w:rPr>
          <w:rFonts w:ascii="Arial" w:hAnsi="Arial" w:cs="Arial"/>
          <w:bCs/>
          <w:sz w:val="24"/>
          <w:szCs w:val="24"/>
        </w:rPr>
      </w:pPr>
      <w:r>
        <w:rPr>
          <w:rFonts w:ascii="Arial" w:hAnsi="Arial" w:cs="Arial"/>
          <w:bCs/>
          <w:sz w:val="24"/>
          <w:szCs w:val="24"/>
          <w:lang w:val="en-US"/>
        </w:rPr>
        <w:t>Controlling the Panel</w:t>
      </w:r>
    </w:p>
    <w:p w:rsidR="00E30590" w:rsidRDefault="00E30590" w:rsidP="00FC534C">
      <w:pPr>
        <w:spacing w:before="24"/>
        <w:jc w:val="both"/>
        <w:rPr>
          <w:rFonts w:ascii="Arial" w:hAnsi="Arial" w:cs="Arial"/>
          <w:bCs/>
          <w:i/>
          <w:iCs/>
          <w:sz w:val="24"/>
          <w:szCs w:val="24"/>
        </w:rPr>
      </w:pPr>
      <w:r>
        <w:rPr>
          <w:rFonts w:ascii="Arial" w:hAnsi="Arial" w:cs="Arial"/>
          <w:bCs/>
          <w:i/>
          <w:iCs/>
          <w:sz w:val="24"/>
          <w:szCs w:val="24"/>
        </w:rPr>
        <w:t>Open Online Panel Recruitment</w:t>
      </w:r>
    </w:p>
    <w:p w:rsidR="00E30590" w:rsidRPr="008C2FBD" w:rsidRDefault="00E30590" w:rsidP="00FC534C">
      <w:pPr>
        <w:spacing w:before="24"/>
        <w:jc w:val="both"/>
        <w:rPr>
          <w:rFonts w:ascii="Arial" w:hAnsi="Arial" w:cs="Arial"/>
          <w:bCs/>
          <w:sz w:val="24"/>
          <w:szCs w:val="24"/>
        </w:rPr>
      </w:pPr>
      <w:r w:rsidRPr="00975893">
        <w:rPr>
          <w:rFonts w:ascii="Arial" w:hAnsi="Arial" w:cs="Arial"/>
          <w:bCs/>
          <w:sz w:val="24"/>
          <w:szCs w:val="24"/>
        </w:rPr>
        <w:t xml:space="preserve">Any person with internet access can self-select to be in a research panel (benefit of building a panel quickly with people who are internet-savvy and responsive to online advertising. Drawback in the lack of control over who is recruited – </w:t>
      </w:r>
      <w:r w:rsidR="008C2FBD">
        <w:rPr>
          <w:rFonts w:ascii="Arial" w:hAnsi="Arial" w:cs="Arial"/>
          <w:bCs/>
          <w:sz w:val="24"/>
          <w:szCs w:val="24"/>
        </w:rPr>
        <w:t>see professional survey takers)</w:t>
      </w:r>
    </w:p>
    <w:p w:rsidR="00E30590" w:rsidRDefault="00E30590" w:rsidP="00FC534C">
      <w:pPr>
        <w:spacing w:before="24"/>
        <w:jc w:val="both"/>
        <w:rPr>
          <w:rFonts w:ascii="Arial" w:hAnsi="Arial" w:cs="Arial"/>
          <w:bCs/>
          <w:i/>
          <w:iCs/>
          <w:sz w:val="24"/>
          <w:szCs w:val="24"/>
        </w:rPr>
      </w:pPr>
      <w:r>
        <w:rPr>
          <w:rFonts w:ascii="Arial" w:hAnsi="Arial" w:cs="Arial"/>
          <w:bCs/>
          <w:i/>
          <w:iCs/>
          <w:sz w:val="24"/>
          <w:szCs w:val="24"/>
        </w:rPr>
        <w:t>Closed Online Panel Recruitment</w:t>
      </w:r>
    </w:p>
    <w:p w:rsidR="00FC534C" w:rsidRDefault="00E30590" w:rsidP="008C2FBD">
      <w:pPr>
        <w:spacing w:before="24"/>
        <w:jc w:val="both"/>
        <w:rPr>
          <w:rFonts w:ascii="Arial" w:hAnsi="Arial" w:cs="Arial"/>
          <w:bCs/>
          <w:sz w:val="24"/>
          <w:szCs w:val="24"/>
        </w:rPr>
      </w:pPr>
      <w:r w:rsidRPr="00975893">
        <w:rPr>
          <w:rFonts w:ascii="Arial" w:hAnsi="Arial" w:cs="Arial"/>
          <w:bCs/>
          <w:sz w:val="24"/>
          <w:szCs w:val="24"/>
        </w:rPr>
        <w:lastRenderedPageBreak/>
        <w:t xml:space="preserve">Inviting only </w:t>
      </w:r>
      <w:proofErr w:type="spellStart"/>
      <w:r w:rsidRPr="00975893">
        <w:rPr>
          <w:rFonts w:ascii="Arial" w:hAnsi="Arial" w:cs="Arial"/>
          <w:bCs/>
          <w:sz w:val="24"/>
          <w:szCs w:val="24"/>
        </w:rPr>
        <w:t>prevalidated</w:t>
      </w:r>
      <w:proofErr w:type="spellEnd"/>
      <w:r w:rsidRPr="00975893">
        <w:rPr>
          <w:rFonts w:ascii="Arial" w:hAnsi="Arial" w:cs="Arial"/>
          <w:bCs/>
          <w:sz w:val="24"/>
          <w:szCs w:val="24"/>
        </w:rPr>
        <w:t xml:space="preserve"> individuals or those with shared known characteristics to enroll in a research panel</w:t>
      </w:r>
    </w:p>
    <w:p w:rsidR="00FC534C" w:rsidRDefault="00FC534C" w:rsidP="00E30590">
      <w:pPr>
        <w:spacing w:before="24"/>
        <w:rPr>
          <w:rFonts w:ascii="Arial" w:hAnsi="Arial" w:cs="Arial"/>
          <w:b/>
          <w:bCs/>
          <w:sz w:val="24"/>
          <w:szCs w:val="24"/>
        </w:rPr>
      </w:pPr>
      <w:r>
        <w:rPr>
          <w:rFonts w:ascii="Arial" w:hAnsi="Arial" w:cs="Arial"/>
          <w:b/>
          <w:bCs/>
          <w:sz w:val="24"/>
          <w:szCs w:val="24"/>
        </w:rPr>
        <w:t>Mobile Internet Research: The Next Step</w:t>
      </w:r>
    </w:p>
    <w:p w:rsidR="00FC534C" w:rsidRPr="00FC534C" w:rsidRDefault="00FC534C" w:rsidP="00FC534C">
      <w:pPr>
        <w:spacing w:before="24"/>
        <w:jc w:val="both"/>
        <w:rPr>
          <w:rFonts w:ascii="Arial" w:hAnsi="Arial" w:cs="Arial"/>
          <w:bCs/>
          <w:sz w:val="24"/>
          <w:szCs w:val="24"/>
        </w:rPr>
      </w:pPr>
      <w:r w:rsidRPr="00FC534C">
        <w:rPr>
          <w:rFonts w:ascii="Arial" w:hAnsi="Arial" w:cs="Arial"/>
          <w:bCs/>
          <w:sz w:val="24"/>
          <w:szCs w:val="24"/>
        </w:rPr>
        <w:t>Approximately 76% of all consumers in the U.S. and Western Europe have Internet access on their mobile devices, and a</w:t>
      </w:r>
      <w:r>
        <w:rPr>
          <w:rFonts w:ascii="Arial" w:hAnsi="Arial" w:cs="Arial"/>
          <w:bCs/>
          <w:sz w:val="24"/>
          <w:szCs w:val="24"/>
        </w:rPr>
        <w:t xml:space="preserve">bout one-third of those use it. </w:t>
      </w:r>
      <w:r w:rsidRPr="00FC534C">
        <w:rPr>
          <w:rFonts w:ascii="Arial" w:hAnsi="Arial" w:cs="Arial"/>
          <w:bCs/>
          <w:sz w:val="24"/>
          <w:szCs w:val="24"/>
        </w:rPr>
        <w:t>It is a new channel for marketing research, but due to its limitations, traditional online research will be the channel of choice for most survey research.</w:t>
      </w:r>
    </w:p>
    <w:p w:rsidR="00B1015F" w:rsidRDefault="00B1015F" w:rsidP="00E30590">
      <w:pPr>
        <w:spacing w:before="24"/>
        <w:rPr>
          <w:rFonts w:ascii="Arial" w:hAnsi="Arial" w:cs="Arial"/>
          <w:b/>
          <w:bCs/>
          <w:sz w:val="24"/>
          <w:szCs w:val="24"/>
        </w:rPr>
      </w:pPr>
      <w:r>
        <w:rPr>
          <w:rFonts w:ascii="Arial" w:hAnsi="Arial" w:cs="Arial"/>
          <w:b/>
          <w:bCs/>
          <w:sz w:val="24"/>
          <w:szCs w:val="24"/>
        </w:rPr>
        <w:t>Interactive Marketing Research Organization</w:t>
      </w:r>
    </w:p>
    <w:p w:rsidR="00387137" w:rsidRDefault="00B1015F" w:rsidP="00387137">
      <w:pPr>
        <w:spacing w:before="24"/>
        <w:jc w:val="both"/>
        <w:rPr>
          <w:rFonts w:ascii="Arial" w:hAnsi="Arial" w:cs="Arial"/>
          <w:bCs/>
          <w:sz w:val="24"/>
          <w:szCs w:val="24"/>
        </w:rPr>
      </w:pPr>
      <w:r w:rsidRPr="00B1015F">
        <w:rPr>
          <w:rFonts w:ascii="Arial" w:hAnsi="Arial" w:cs="Arial"/>
          <w:bCs/>
          <w:sz w:val="24"/>
          <w:szCs w:val="24"/>
        </w:rPr>
        <w:t>A new organization dedicated to the development, dissemination, and implementation of interactive marketing research conce</w:t>
      </w:r>
      <w:r>
        <w:rPr>
          <w:rFonts w:ascii="Arial" w:hAnsi="Arial" w:cs="Arial"/>
          <w:bCs/>
          <w:sz w:val="24"/>
          <w:szCs w:val="24"/>
        </w:rPr>
        <w:t xml:space="preserve">pts, practice, and information. IMRO’s initial </w:t>
      </w:r>
      <w:r w:rsidRPr="00B1015F">
        <w:rPr>
          <w:rFonts w:ascii="Arial" w:hAnsi="Arial" w:cs="Arial"/>
          <w:bCs/>
          <w:sz w:val="24"/>
          <w:szCs w:val="24"/>
        </w:rPr>
        <w:t>efforts focused on spam and the misuse of personal data.</w:t>
      </w:r>
    </w:p>
    <w:p w:rsidR="00F33583" w:rsidRDefault="00387137" w:rsidP="00387137">
      <w:pPr>
        <w:spacing w:before="24"/>
        <w:jc w:val="both"/>
        <w:rPr>
          <w:rFonts w:ascii="Arial" w:hAnsi="Arial" w:cs="Arial"/>
          <w:b/>
          <w:bCs/>
          <w:sz w:val="24"/>
          <w:szCs w:val="24"/>
        </w:rPr>
      </w:pPr>
      <w:r>
        <w:rPr>
          <w:rFonts w:ascii="Arial" w:hAnsi="Arial" w:cs="Arial"/>
          <w:b/>
          <w:bCs/>
          <w:sz w:val="24"/>
          <w:szCs w:val="24"/>
        </w:rPr>
        <w:t xml:space="preserve">CHAPTER 10: THE </w:t>
      </w:r>
      <w:r w:rsidR="00F33583">
        <w:rPr>
          <w:rFonts w:ascii="Arial" w:hAnsi="Arial" w:cs="Arial"/>
          <w:b/>
          <w:bCs/>
          <w:sz w:val="24"/>
          <w:szCs w:val="24"/>
        </w:rPr>
        <w:t>IMPORTANCE OF PROPER MESUREMENT</w:t>
      </w:r>
    </w:p>
    <w:p w:rsidR="00F33583" w:rsidRDefault="00F33583" w:rsidP="00387137">
      <w:pPr>
        <w:spacing w:before="24"/>
        <w:jc w:val="both"/>
        <w:rPr>
          <w:rFonts w:ascii="Arial" w:hAnsi="Arial" w:cs="Arial"/>
          <w:b/>
          <w:bCs/>
          <w:sz w:val="24"/>
          <w:szCs w:val="24"/>
        </w:rPr>
      </w:pPr>
      <w:r>
        <w:rPr>
          <w:rFonts w:ascii="Arial" w:hAnsi="Arial" w:cs="Arial"/>
          <w:b/>
          <w:bCs/>
          <w:sz w:val="24"/>
          <w:szCs w:val="24"/>
        </w:rPr>
        <w:t>Measurement Process</w:t>
      </w:r>
    </w:p>
    <w:p w:rsidR="00F33583" w:rsidRDefault="00F33583" w:rsidP="00387137">
      <w:pPr>
        <w:spacing w:before="24"/>
        <w:jc w:val="both"/>
        <w:rPr>
          <w:rFonts w:ascii="Arial" w:hAnsi="Arial" w:cs="Arial"/>
          <w:bCs/>
          <w:i/>
          <w:sz w:val="24"/>
          <w:szCs w:val="24"/>
        </w:rPr>
      </w:pPr>
      <w:r>
        <w:rPr>
          <w:rFonts w:ascii="Arial" w:hAnsi="Arial" w:cs="Arial"/>
          <w:bCs/>
          <w:i/>
          <w:sz w:val="24"/>
          <w:szCs w:val="24"/>
        </w:rPr>
        <w:t>Measurement</w:t>
      </w:r>
    </w:p>
    <w:p w:rsidR="00F33583" w:rsidRDefault="00F33583" w:rsidP="00387137">
      <w:pPr>
        <w:spacing w:before="24"/>
        <w:jc w:val="both"/>
        <w:rPr>
          <w:rFonts w:ascii="Arial" w:hAnsi="Arial" w:cs="Arial"/>
          <w:bCs/>
          <w:sz w:val="24"/>
          <w:szCs w:val="24"/>
        </w:rPr>
      </w:pPr>
      <w:r w:rsidRPr="00F33583">
        <w:rPr>
          <w:rFonts w:ascii="Arial" w:hAnsi="Arial" w:cs="Arial"/>
          <w:bCs/>
          <w:sz w:val="24"/>
          <w:szCs w:val="24"/>
        </w:rPr>
        <w:t>The process of assigning numbers or labels to persons, objects, or events in accordance with specific rules for representing quantities or qualities or attributes.</w:t>
      </w:r>
    </w:p>
    <w:p w:rsidR="00F33583" w:rsidRDefault="00F33583" w:rsidP="00387137">
      <w:pPr>
        <w:spacing w:before="24"/>
        <w:jc w:val="both"/>
        <w:rPr>
          <w:rFonts w:ascii="Arial" w:hAnsi="Arial" w:cs="Arial"/>
          <w:bCs/>
          <w:i/>
          <w:sz w:val="24"/>
          <w:szCs w:val="24"/>
        </w:rPr>
      </w:pPr>
      <w:r>
        <w:rPr>
          <w:rFonts w:ascii="Arial" w:hAnsi="Arial" w:cs="Arial"/>
          <w:bCs/>
          <w:i/>
          <w:sz w:val="24"/>
          <w:szCs w:val="24"/>
        </w:rPr>
        <w:t>Rule</w:t>
      </w:r>
    </w:p>
    <w:p w:rsidR="00F33583" w:rsidRPr="00F33583" w:rsidRDefault="00F33583" w:rsidP="00F33583">
      <w:pPr>
        <w:spacing w:before="24"/>
        <w:jc w:val="both"/>
        <w:rPr>
          <w:rFonts w:ascii="Arial" w:hAnsi="Arial" w:cs="Arial"/>
          <w:bCs/>
          <w:sz w:val="24"/>
          <w:szCs w:val="24"/>
        </w:rPr>
      </w:pPr>
      <w:r w:rsidRPr="00F33583">
        <w:rPr>
          <w:rFonts w:ascii="Arial" w:hAnsi="Arial" w:cs="Arial"/>
          <w:bCs/>
          <w:sz w:val="24"/>
          <w:szCs w:val="24"/>
          <w:lang w:val="en-US"/>
        </w:rPr>
        <w:t>The guide, method, or command that tells a researcher what to do.</w:t>
      </w:r>
    </w:p>
    <w:p w:rsidR="00F33583" w:rsidRDefault="00F33583" w:rsidP="00387137">
      <w:pPr>
        <w:spacing w:before="24"/>
        <w:jc w:val="both"/>
        <w:rPr>
          <w:rFonts w:ascii="Arial" w:hAnsi="Arial" w:cs="Arial"/>
          <w:bCs/>
          <w:sz w:val="24"/>
          <w:szCs w:val="24"/>
        </w:rPr>
      </w:pPr>
    </w:p>
    <w:p w:rsidR="00F33583" w:rsidRDefault="00F33583" w:rsidP="00387137">
      <w:pPr>
        <w:spacing w:before="24"/>
        <w:jc w:val="both"/>
        <w:rPr>
          <w:rFonts w:ascii="Arial" w:hAnsi="Arial" w:cs="Arial"/>
          <w:bCs/>
          <w:i/>
          <w:sz w:val="24"/>
          <w:szCs w:val="24"/>
        </w:rPr>
      </w:pPr>
      <w:r>
        <w:rPr>
          <w:rFonts w:ascii="Arial" w:hAnsi="Arial" w:cs="Arial"/>
          <w:bCs/>
          <w:i/>
          <w:sz w:val="24"/>
          <w:szCs w:val="24"/>
        </w:rPr>
        <w:t>Constructs</w:t>
      </w:r>
    </w:p>
    <w:p w:rsidR="00387137" w:rsidRDefault="00F33583" w:rsidP="00F33583">
      <w:pPr>
        <w:spacing w:before="24"/>
        <w:jc w:val="both"/>
        <w:rPr>
          <w:rFonts w:ascii="Arial" w:hAnsi="Arial" w:cs="Arial"/>
          <w:bCs/>
          <w:sz w:val="24"/>
          <w:szCs w:val="24"/>
        </w:rPr>
      </w:pPr>
      <w:r w:rsidRPr="00F33583">
        <w:rPr>
          <w:rFonts w:ascii="Arial" w:hAnsi="Arial" w:cs="Arial"/>
          <w:bCs/>
          <w:sz w:val="24"/>
          <w:szCs w:val="24"/>
        </w:rPr>
        <w:t>Specific types of concepts that exist at higher levels of abstraction.</w:t>
      </w:r>
    </w:p>
    <w:p w:rsidR="00F33583" w:rsidRDefault="00F33583">
      <w:pPr>
        <w:spacing w:before="24"/>
        <w:rPr>
          <w:rFonts w:ascii="Arial" w:hAnsi="Arial" w:cs="Arial"/>
          <w:bCs/>
          <w:sz w:val="24"/>
          <w:szCs w:val="24"/>
        </w:rPr>
      </w:pPr>
    </w:p>
    <w:p w:rsidR="00D05496" w:rsidRPr="00D05496" w:rsidRDefault="00D05496" w:rsidP="00D05496">
      <w:pPr>
        <w:spacing w:before="24"/>
        <w:jc w:val="both"/>
        <w:rPr>
          <w:rFonts w:ascii="Arial" w:hAnsi="Arial" w:cs="Arial"/>
          <w:bCs/>
          <w:i/>
          <w:sz w:val="24"/>
          <w:szCs w:val="24"/>
        </w:rPr>
      </w:pPr>
      <w:r w:rsidRPr="00D05496">
        <w:rPr>
          <w:rFonts w:ascii="Arial" w:hAnsi="Arial" w:cs="Arial"/>
          <w:bCs/>
          <w:i/>
          <w:sz w:val="24"/>
          <w:szCs w:val="24"/>
        </w:rPr>
        <w:t>Concepts (Step 1)</w:t>
      </w:r>
    </w:p>
    <w:p w:rsidR="00D05496" w:rsidRPr="008C2FBD" w:rsidRDefault="00D05496" w:rsidP="00D05496">
      <w:pPr>
        <w:pStyle w:val="ListParagraph"/>
        <w:numPr>
          <w:ilvl w:val="0"/>
          <w:numId w:val="98"/>
        </w:numPr>
        <w:spacing w:before="24"/>
        <w:jc w:val="both"/>
        <w:rPr>
          <w:rFonts w:ascii="Arial" w:hAnsi="Arial" w:cs="Arial"/>
          <w:bCs/>
          <w:sz w:val="24"/>
          <w:szCs w:val="24"/>
        </w:rPr>
      </w:pPr>
      <w:r w:rsidRPr="00D05496">
        <w:rPr>
          <w:rFonts w:ascii="Arial" w:hAnsi="Arial" w:cs="Arial"/>
          <w:bCs/>
          <w:sz w:val="24"/>
          <w:szCs w:val="24"/>
        </w:rPr>
        <w:t>Abstract ideas</w:t>
      </w:r>
    </w:p>
    <w:p w:rsidR="00D05496" w:rsidRPr="00D05496" w:rsidRDefault="00D05496" w:rsidP="00D05496">
      <w:pPr>
        <w:spacing w:before="24"/>
        <w:jc w:val="both"/>
        <w:rPr>
          <w:rFonts w:ascii="Arial" w:hAnsi="Arial" w:cs="Arial"/>
          <w:bCs/>
          <w:i/>
          <w:sz w:val="24"/>
          <w:szCs w:val="24"/>
        </w:rPr>
      </w:pPr>
      <w:r w:rsidRPr="00D05496">
        <w:rPr>
          <w:rFonts w:ascii="Arial" w:hAnsi="Arial" w:cs="Arial"/>
          <w:bCs/>
          <w:i/>
          <w:sz w:val="24"/>
          <w:szCs w:val="24"/>
        </w:rPr>
        <w:t>Constructs (Step 2)</w:t>
      </w:r>
    </w:p>
    <w:p w:rsidR="00D05496" w:rsidRPr="00D05496" w:rsidRDefault="00D05496" w:rsidP="00F44B71">
      <w:pPr>
        <w:pStyle w:val="ListParagraph"/>
        <w:numPr>
          <w:ilvl w:val="0"/>
          <w:numId w:val="98"/>
        </w:numPr>
        <w:spacing w:before="24"/>
        <w:jc w:val="both"/>
        <w:rPr>
          <w:rFonts w:ascii="Arial" w:hAnsi="Arial" w:cs="Arial"/>
          <w:bCs/>
          <w:sz w:val="24"/>
          <w:szCs w:val="24"/>
        </w:rPr>
      </w:pPr>
      <w:r w:rsidRPr="00D05496">
        <w:rPr>
          <w:rFonts w:ascii="Arial" w:hAnsi="Arial" w:cs="Arial"/>
          <w:bCs/>
          <w:sz w:val="24"/>
          <w:szCs w:val="24"/>
        </w:rPr>
        <w:t>Theoretical, abstract, inferred – not directly observable</w:t>
      </w:r>
    </w:p>
    <w:p w:rsidR="00D05496" w:rsidRPr="008C2FBD" w:rsidRDefault="00D05496" w:rsidP="00D05496">
      <w:pPr>
        <w:pStyle w:val="ListParagraph"/>
        <w:numPr>
          <w:ilvl w:val="0"/>
          <w:numId w:val="98"/>
        </w:numPr>
        <w:spacing w:before="24"/>
        <w:jc w:val="both"/>
        <w:rPr>
          <w:rFonts w:ascii="Arial" w:hAnsi="Arial" w:cs="Arial"/>
          <w:bCs/>
          <w:sz w:val="24"/>
          <w:szCs w:val="24"/>
        </w:rPr>
      </w:pPr>
      <w:r w:rsidRPr="00D05496">
        <w:rPr>
          <w:rFonts w:ascii="Arial" w:hAnsi="Arial" w:cs="Arial"/>
          <w:bCs/>
          <w:sz w:val="24"/>
          <w:szCs w:val="24"/>
        </w:rPr>
        <w:t>Examples: emotional intelligence, deal proneness</w:t>
      </w:r>
    </w:p>
    <w:p w:rsidR="00D05496" w:rsidRPr="00D05496" w:rsidRDefault="00D05496" w:rsidP="00D05496">
      <w:pPr>
        <w:spacing w:before="24"/>
        <w:jc w:val="both"/>
        <w:rPr>
          <w:rFonts w:ascii="Arial" w:hAnsi="Arial" w:cs="Arial"/>
          <w:bCs/>
          <w:i/>
          <w:sz w:val="24"/>
          <w:szCs w:val="24"/>
        </w:rPr>
      </w:pPr>
      <w:r w:rsidRPr="00D05496">
        <w:rPr>
          <w:rFonts w:ascii="Arial" w:hAnsi="Arial" w:cs="Arial"/>
          <w:bCs/>
          <w:i/>
          <w:sz w:val="24"/>
          <w:szCs w:val="24"/>
        </w:rPr>
        <w:lastRenderedPageBreak/>
        <w:t>Constitutive or theoretical definition (Step 3)</w:t>
      </w:r>
    </w:p>
    <w:p w:rsidR="00D05496" w:rsidRPr="00D05496" w:rsidRDefault="00D05496" w:rsidP="00F44B71">
      <w:pPr>
        <w:pStyle w:val="ListParagraph"/>
        <w:numPr>
          <w:ilvl w:val="0"/>
          <w:numId w:val="98"/>
        </w:numPr>
        <w:spacing w:before="24"/>
        <w:jc w:val="both"/>
        <w:rPr>
          <w:rFonts w:ascii="Arial" w:hAnsi="Arial" w:cs="Arial"/>
          <w:bCs/>
          <w:sz w:val="24"/>
          <w:szCs w:val="24"/>
        </w:rPr>
      </w:pPr>
      <w:r w:rsidRPr="00D05496">
        <w:rPr>
          <w:rFonts w:ascii="Arial" w:hAnsi="Arial" w:cs="Arial"/>
          <w:bCs/>
          <w:sz w:val="24"/>
          <w:szCs w:val="24"/>
        </w:rPr>
        <w:t xml:space="preserve">Defines what the construct is and what it is not, the ‘domain’ of the construct </w:t>
      </w:r>
    </w:p>
    <w:p w:rsidR="00D05496" w:rsidRPr="008C2FBD" w:rsidRDefault="00D05496" w:rsidP="00D05496">
      <w:pPr>
        <w:pStyle w:val="ListParagraph"/>
        <w:numPr>
          <w:ilvl w:val="0"/>
          <w:numId w:val="98"/>
        </w:numPr>
        <w:spacing w:before="24"/>
        <w:jc w:val="both"/>
        <w:rPr>
          <w:rFonts w:ascii="Arial" w:hAnsi="Arial" w:cs="Arial"/>
          <w:bCs/>
          <w:sz w:val="24"/>
          <w:szCs w:val="24"/>
        </w:rPr>
      </w:pPr>
      <w:r w:rsidRPr="00D05496">
        <w:rPr>
          <w:rFonts w:ascii="Arial" w:hAnsi="Arial" w:cs="Arial"/>
          <w:bCs/>
          <w:sz w:val="24"/>
          <w:szCs w:val="24"/>
        </w:rPr>
        <w:t>Ex: Deal proneness is being responsive to financial incentives when purchasing products</w:t>
      </w:r>
    </w:p>
    <w:p w:rsidR="00D05496" w:rsidRPr="00D05496" w:rsidRDefault="00D05496" w:rsidP="00D05496">
      <w:pPr>
        <w:spacing w:before="24"/>
        <w:jc w:val="both"/>
        <w:rPr>
          <w:rFonts w:ascii="Arial" w:hAnsi="Arial" w:cs="Arial"/>
          <w:bCs/>
          <w:i/>
          <w:sz w:val="24"/>
          <w:szCs w:val="24"/>
        </w:rPr>
      </w:pPr>
      <w:r w:rsidRPr="00D05496">
        <w:rPr>
          <w:rFonts w:ascii="Arial" w:hAnsi="Arial" w:cs="Arial"/>
          <w:bCs/>
          <w:i/>
          <w:sz w:val="24"/>
          <w:szCs w:val="24"/>
        </w:rPr>
        <w:t>Operational Definition (Step 4)</w:t>
      </w:r>
    </w:p>
    <w:p w:rsidR="00D05496" w:rsidRPr="00D05496" w:rsidRDefault="00D05496" w:rsidP="00F44B71">
      <w:pPr>
        <w:pStyle w:val="ListParagraph"/>
        <w:numPr>
          <w:ilvl w:val="0"/>
          <w:numId w:val="98"/>
        </w:numPr>
        <w:spacing w:before="24"/>
        <w:jc w:val="both"/>
        <w:rPr>
          <w:rFonts w:ascii="Arial" w:hAnsi="Arial" w:cs="Arial"/>
          <w:bCs/>
          <w:sz w:val="24"/>
          <w:szCs w:val="24"/>
        </w:rPr>
      </w:pPr>
      <w:r w:rsidRPr="00D05496">
        <w:rPr>
          <w:rFonts w:ascii="Arial" w:hAnsi="Arial" w:cs="Arial"/>
          <w:bCs/>
          <w:sz w:val="24"/>
          <w:szCs w:val="24"/>
        </w:rPr>
        <w:t>Specifies operations necessary to measure a concept</w:t>
      </w:r>
    </w:p>
    <w:p w:rsidR="00C93B5E" w:rsidRPr="008C2FBD" w:rsidRDefault="00D05496" w:rsidP="00C759D5">
      <w:pPr>
        <w:pStyle w:val="ListParagraph"/>
        <w:numPr>
          <w:ilvl w:val="0"/>
          <w:numId w:val="98"/>
        </w:numPr>
        <w:spacing w:before="24"/>
        <w:jc w:val="both"/>
        <w:rPr>
          <w:rFonts w:ascii="Arial" w:hAnsi="Arial" w:cs="Arial"/>
          <w:bCs/>
          <w:sz w:val="24"/>
          <w:szCs w:val="24"/>
        </w:rPr>
      </w:pPr>
      <w:r w:rsidRPr="00D05496">
        <w:rPr>
          <w:rFonts w:ascii="Arial" w:hAnsi="Arial" w:cs="Arial"/>
          <w:bCs/>
          <w:sz w:val="24"/>
          <w:szCs w:val="24"/>
        </w:rPr>
        <w:t>Deal proneness is being responsive to price cuts, coupons and larger product sizes for the same money, but not to gifts (premiums)</w:t>
      </w:r>
    </w:p>
    <w:p w:rsidR="00DF54E6" w:rsidRPr="00741D3D" w:rsidRDefault="00C93B5E" w:rsidP="00131F27">
      <w:pPr>
        <w:spacing w:before="24"/>
        <w:jc w:val="both"/>
        <w:rPr>
          <w:rFonts w:ascii="Arial" w:hAnsi="Arial" w:cs="Arial"/>
          <w:b/>
          <w:bCs/>
          <w:sz w:val="24"/>
          <w:szCs w:val="24"/>
        </w:rPr>
      </w:pPr>
      <w:r>
        <w:rPr>
          <w:rFonts w:ascii="Arial" w:hAnsi="Arial" w:cs="Arial"/>
          <w:b/>
          <w:bCs/>
          <w:sz w:val="24"/>
          <w:szCs w:val="24"/>
        </w:rPr>
        <w:t>Levels of Measurement</w:t>
      </w:r>
    </w:p>
    <w:p w:rsidR="00131F27" w:rsidRPr="00131F27" w:rsidRDefault="00131F27" w:rsidP="00131F27">
      <w:pPr>
        <w:spacing w:before="24"/>
        <w:jc w:val="both"/>
        <w:rPr>
          <w:rFonts w:ascii="Arial" w:hAnsi="Arial" w:cs="Arial"/>
          <w:bCs/>
          <w:i/>
          <w:sz w:val="24"/>
          <w:szCs w:val="24"/>
        </w:rPr>
      </w:pPr>
      <w:r w:rsidRPr="00131F27">
        <w:rPr>
          <w:rFonts w:ascii="Arial" w:hAnsi="Arial" w:cs="Arial"/>
          <w:bCs/>
          <w:i/>
          <w:sz w:val="24"/>
          <w:szCs w:val="24"/>
          <w:lang w:val="en-US"/>
        </w:rPr>
        <w:t>Nominal</w:t>
      </w:r>
    </w:p>
    <w:p w:rsidR="00741D3D" w:rsidRPr="00741D3D" w:rsidRDefault="00131F27" w:rsidP="00741D3D">
      <w:pPr>
        <w:spacing w:before="24"/>
        <w:jc w:val="both"/>
        <w:rPr>
          <w:rFonts w:ascii="Arial" w:hAnsi="Arial" w:cs="Arial"/>
          <w:bCs/>
          <w:sz w:val="24"/>
          <w:szCs w:val="24"/>
          <w:lang w:val="en-US"/>
        </w:rPr>
      </w:pPr>
      <w:r w:rsidRPr="00131F27">
        <w:rPr>
          <w:rFonts w:ascii="Arial" w:hAnsi="Arial" w:cs="Arial"/>
          <w:bCs/>
          <w:sz w:val="24"/>
          <w:szCs w:val="24"/>
          <w:lang w:val="en-US"/>
        </w:rPr>
        <w:t>Scales that partition data into mutually exclusive and collectively exhaustive categories.</w:t>
      </w:r>
    </w:p>
    <w:p w:rsidR="00B310E5" w:rsidRPr="00B310E5" w:rsidRDefault="00B310E5" w:rsidP="00B310E5">
      <w:pPr>
        <w:spacing w:before="24"/>
        <w:ind w:left="720"/>
        <w:jc w:val="both"/>
        <w:rPr>
          <w:rFonts w:ascii="Arial" w:hAnsi="Arial" w:cs="Arial"/>
          <w:bCs/>
          <w:sz w:val="24"/>
          <w:szCs w:val="24"/>
        </w:rPr>
      </w:pPr>
      <w:r w:rsidRPr="00B310E5">
        <w:rPr>
          <w:rFonts w:ascii="Arial" w:hAnsi="Arial" w:cs="Arial"/>
          <w:b/>
          <w:bCs/>
          <w:sz w:val="24"/>
          <w:szCs w:val="24"/>
          <w:lang w:val="en-US"/>
        </w:rPr>
        <w:t>Classification Type Data:</w:t>
      </w:r>
    </w:p>
    <w:p w:rsidR="00200914" w:rsidRPr="00B310E5" w:rsidRDefault="00F44B71" w:rsidP="00F44B71">
      <w:pPr>
        <w:pStyle w:val="ListParagraph"/>
        <w:numPr>
          <w:ilvl w:val="0"/>
          <w:numId w:val="99"/>
        </w:numPr>
        <w:spacing w:before="24"/>
        <w:jc w:val="both"/>
        <w:rPr>
          <w:rFonts w:ascii="Arial" w:hAnsi="Arial" w:cs="Arial"/>
          <w:bCs/>
          <w:sz w:val="24"/>
          <w:szCs w:val="24"/>
        </w:rPr>
      </w:pPr>
      <w:r w:rsidRPr="00B310E5">
        <w:rPr>
          <w:rFonts w:ascii="Arial" w:hAnsi="Arial" w:cs="Arial"/>
          <w:bCs/>
          <w:sz w:val="24"/>
          <w:szCs w:val="24"/>
          <w:lang w:val="en-US"/>
        </w:rPr>
        <w:t>Yes or no questions</w:t>
      </w:r>
    </w:p>
    <w:p w:rsidR="00200914" w:rsidRPr="00B310E5" w:rsidRDefault="00F44B71" w:rsidP="00F44B71">
      <w:pPr>
        <w:pStyle w:val="ListParagraph"/>
        <w:numPr>
          <w:ilvl w:val="0"/>
          <w:numId w:val="99"/>
        </w:numPr>
        <w:spacing w:before="24"/>
        <w:jc w:val="both"/>
        <w:rPr>
          <w:rFonts w:ascii="Arial" w:hAnsi="Arial" w:cs="Arial"/>
          <w:bCs/>
          <w:sz w:val="24"/>
          <w:szCs w:val="24"/>
        </w:rPr>
      </w:pPr>
      <w:r w:rsidRPr="00B310E5">
        <w:rPr>
          <w:rFonts w:ascii="Arial" w:hAnsi="Arial" w:cs="Arial"/>
          <w:bCs/>
          <w:sz w:val="24"/>
          <w:szCs w:val="24"/>
          <w:lang w:val="en-US"/>
        </w:rPr>
        <w:t>Nouns in general</w:t>
      </w:r>
    </w:p>
    <w:p w:rsidR="00200914" w:rsidRPr="00B310E5" w:rsidRDefault="00F44B71" w:rsidP="00F44B71">
      <w:pPr>
        <w:pStyle w:val="ListParagraph"/>
        <w:numPr>
          <w:ilvl w:val="0"/>
          <w:numId w:val="99"/>
        </w:numPr>
        <w:spacing w:before="24"/>
        <w:jc w:val="both"/>
        <w:rPr>
          <w:rFonts w:ascii="Arial" w:hAnsi="Arial" w:cs="Arial"/>
          <w:bCs/>
          <w:sz w:val="24"/>
          <w:szCs w:val="24"/>
        </w:rPr>
      </w:pPr>
      <w:r w:rsidRPr="00B310E5">
        <w:rPr>
          <w:rFonts w:ascii="Arial" w:hAnsi="Arial" w:cs="Arial"/>
          <w:bCs/>
          <w:sz w:val="24"/>
          <w:szCs w:val="24"/>
          <w:lang w:val="en-US"/>
        </w:rPr>
        <w:t>Gender</w:t>
      </w:r>
    </w:p>
    <w:p w:rsidR="00200914" w:rsidRPr="00B310E5" w:rsidRDefault="00F44B71" w:rsidP="00F44B71">
      <w:pPr>
        <w:pStyle w:val="ListParagraph"/>
        <w:numPr>
          <w:ilvl w:val="0"/>
          <w:numId w:val="99"/>
        </w:numPr>
        <w:spacing w:before="24"/>
        <w:jc w:val="both"/>
        <w:rPr>
          <w:rFonts w:ascii="Arial" w:hAnsi="Arial" w:cs="Arial"/>
          <w:bCs/>
          <w:sz w:val="24"/>
          <w:szCs w:val="24"/>
        </w:rPr>
      </w:pPr>
      <w:r w:rsidRPr="00B310E5">
        <w:rPr>
          <w:rFonts w:ascii="Arial" w:hAnsi="Arial" w:cs="Arial"/>
          <w:bCs/>
          <w:sz w:val="24"/>
          <w:szCs w:val="24"/>
          <w:lang w:val="en-US"/>
        </w:rPr>
        <w:t>Race / Ethnicity</w:t>
      </w:r>
    </w:p>
    <w:p w:rsidR="00200914" w:rsidRPr="00B310E5" w:rsidRDefault="00F44B71" w:rsidP="00F44B71">
      <w:pPr>
        <w:pStyle w:val="ListParagraph"/>
        <w:numPr>
          <w:ilvl w:val="0"/>
          <w:numId w:val="99"/>
        </w:numPr>
        <w:spacing w:before="24"/>
        <w:jc w:val="both"/>
        <w:rPr>
          <w:rFonts w:ascii="Arial" w:hAnsi="Arial" w:cs="Arial"/>
          <w:bCs/>
          <w:sz w:val="24"/>
          <w:szCs w:val="24"/>
        </w:rPr>
      </w:pPr>
      <w:r w:rsidRPr="00B310E5">
        <w:rPr>
          <w:rFonts w:ascii="Arial" w:hAnsi="Arial" w:cs="Arial"/>
          <w:bCs/>
          <w:sz w:val="24"/>
          <w:szCs w:val="24"/>
          <w:lang w:val="en-US"/>
        </w:rPr>
        <w:t>Occupation</w:t>
      </w:r>
    </w:p>
    <w:p w:rsidR="00200914" w:rsidRPr="00B310E5" w:rsidRDefault="00F44B71" w:rsidP="00F44B71">
      <w:pPr>
        <w:pStyle w:val="ListParagraph"/>
        <w:numPr>
          <w:ilvl w:val="0"/>
          <w:numId w:val="99"/>
        </w:numPr>
        <w:spacing w:before="24"/>
        <w:jc w:val="both"/>
        <w:rPr>
          <w:rFonts w:ascii="Arial" w:hAnsi="Arial" w:cs="Arial"/>
          <w:bCs/>
          <w:sz w:val="24"/>
          <w:szCs w:val="24"/>
        </w:rPr>
      </w:pPr>
      <w:r w:rsidRPr="00B310E5">
        <w:rPr>
          <w:rFonts w:ascii="Arial" w:hAnsi="Arial" w:cs="Arial"/>
          <w:bCs/>
          <w:sz w:val="24"/>
          <w:szCs w:val="24"/>
          <w:lang w:val="en-US"/>
        </w:rPr>
        <w:t>Text open-ended questions</w:t>
      </w:r>
    </w:p>
    <w:p w:rsidR="00B310E5" w:rsidRDefault="00B310E5" w:rsidP="00B310E5">
      <w:pPr>
        <w:spacing w:before="24"/>
        <w:jc w:val="both"/>
        <w:rPr>
          <w:rFonts w:ascii="Arial" w:hAnsi="Arial" w:cs="Arial"/>
          <w:bCs/>
          <w:sz w:val="24"/>
          <w:szCs w:val="24"/>
        </w:rPr>
      </w:pPr>
    </w:p>
    <w:p w:rsidR="00B310E5" w:rsidRPr="00B310E5" w:rsidRDefault="00B310E5" w:rsidP="00B310E5">
      <w:pPr>
        <w:spacing w:before="24"/>
        <w:ind w:left="720"/>
        <w:jc w:val="both"/>
        <w:rPr>
          <w:rFonts w:ascii="Arial" w:hAnsi="Arial" w:cs="Arial"/>
          <w:bCs/>
          <w:sz w:val="24"/>
          <w:szCs w:val="24"/>
        </w:rPr>
      </w:pPr>
      <w:r w:rsidRPr="00B310E5">
        <w:rPr>
          <w:rFonts w:ascii="Arial" w:hAnsi="Arial" w:cs="Arial"/>
          <w:b/>
          <w:bCs/>
          <w:sz w:val="24"/>
          <w:szCs w:val="24"/>
          <w:lang w:val="en-US"/>
        </w:rPr>
        <w:t>Analysis Approach:</w:t>
      </w:r>
    </w:p>
    <w:p w:rsidR="00200914" w:rsidRPr="00B310E5" w:rsidRDefault="00F44B71" w:rsidP="00F44B71">
      <w:pPr>
        <w:pStyle w:val="ListParagraph"/>
        <w:numPr>
          <w:ilvl w:val="0"/>
          <w:numId w:val="100"/>
        </w:numPr>
        <w:spacing w:before="24"/>
        <w:jc w:val="both"/>
        <w:rPr>
          <w:rFonts w:ascii="Arial" w:hAnsi="Arial" w:cs="Arial"/>
          <w:bCs/>
          <w:sz w:val="24"/>
          <w:szCs w:val="24"/>
        </w:rPr>
      </w:pPr>
      <w:r w:rsidRPr="00B310E5">
        <w:rPr>
          <w:rFonts w:ascii="Arial" w:hAnsi="Arial" w:cs="Arial"/>
          <w:bCs/>
          <w:sz w:val="24"/>
          <w:szCs w:val="24"/>
          <w:lang w:val="en-US"/>
        </w:rPr>
        <w:t>Cross tabulations / Percentages</w:t>
      </w:r>
    </w:p>
    <w:p w:rsidR="00200914" w:rsidRPr="00B310E5" w:rsidRDefault="00F44B71" w:rsidP="00F44B71">
      <w:pPr>
        <w:pStyle w:val="ListParagraph"/>
        <w:numPr>
          <w:ilvl w:val="0"/>
          <w:numId w:val="100"/>
        </w:numPr>
        <w:spacing w:before="24"/>
        <w:jc w:val="both"/>
        <w:rPr>
          <w:rFonts w:ascii="Arial" w:hAnsi="Arial" w:cs="Arial"/>
          <w:bCs/>
          <w:sz w:val="24"/>
          <w:szCs w:val="24"/>
        </w:rPr>
      </w:pPr>
      <w:r w:rsidRPr="00B310E5">
        <w:rPr>
          <w:rFonts w:ascii="Arial" w:hAnsi="Arial" w:cs="Arial"/>
          <w:bCs/>
          <w:sz w:val="24"/>
          <w:szCs w:val="24"/>
          <w:lang w:val="en-US"/>
        </w:rPr>
        <w:t>Sums and frequency counts</w:t>
      </w:r>
    </w:p>
    <w:p w:rsidR="00131F27" w:rsidRPr="00CB734B" w:rsidRDefault="00F44B71" w:rsidP="00F44B71">
      <w:pPr>
        <w:pStyle w:val="ListParagraph"/>
        <w:numPr>
          <w:ilvl w:val="0"/>
          <w:numId w:val="100"/>
        </w:numPr>
        <w:spacing w:before="24"/>
        <w:jc w:val="both"/>
        <w:rPr>
          <w:rFonts w:ascii="Arial" w:hAnsi="Arial" w:cs="Arial"/>
          <w:bCs/>
          <w:sz w:val="24"/>
          <w:szCs w:val="24"/>
        </w:rPr>
      </w:pPr>
      <w:r w:rsidRPr="00B310E5">
        <w:rPr>
          <w:rFonts w:ascii="Arial" w:hAnsi="Arial" w:cs="Arial"/>
          <w:bCs/>
          <w:i/>
          <w:iCs/>
          <w:sz w:val="24"/>
          <w:szCs w:val="24"/>
          <w:lang w:val="en-US"/>
        </w:rPr>
        <w:t>One can’t tell the relative value of responses</w:t>
      </w:r>
    </w:p>
    <w:p w:rsidR="007557CC" w:rsidRDefault="007557CC" w:rsidP="00131F27">
      <w:pPr>
        <w:spacing w:before="24"/>
        <w:jc w:val="both"/>
        <w:rPr>
          <w:rFonts w:ascii="Arial" w:hAnsi="Arial" w:cs="Arial"/>
          <w:bCs/>
          <w:i/>
          <w:sz w:val="24"/>
          <w:szCs w:val="24"/>
          <w:lang w:val="en-US"/>
        </w:rPr>
      </w:pPr>
    </w:p>
    <w:p w:rsidR="00131F27" w:rsidRPr="00131F27" w:rsidRDefault="00131F27" w:rsidP="00131F27">
      <w:pPr>
        <w:spacing w:before="24"/>
        <w:jc w:val="both"/>
        <w:rPr>
          <w:rFonts w:ascii="Arial" w:hAnsi="Arial" w:cs="Arial"/>
          <w:bCs/>
          <w:i/>
          <w:sz w:val="24"/>
          <w:szCs w:val="24"/>
        </w:rPr>
      </w:pPr>
      <w:r>
        <w:rPr>
          <w:rFonts w:ascii="Arial" w:hAnsi="Arial" w:cs="Arial"/>
          <w:bCs/>
          <w:i/>
          <w:sz w:val="24"/>
          <w:szCs w:val="24"/>
          <w:lang w:val="en-US"/>
        </w:rPr>
        <w:t>Ordinal</w:t>
      </w:r>
    </w:p>
    <w:p w:rsidR="00CB734B" w:rsidRPr="00741D3D" w:rsidRDefault="00131F27" w:rsidP="00131F27">
      <w:pPr>
        <w:spacing w:before="24"/>
        <w:jc w:val="both"/>
        <w:rPr>
          <w:rFonts w:ascii="Arial" w:hAnsi="Arial" w:cs="Arial"/>
          <w:bCs/>
          <w:sz w:val="24"/>
          <w:szCs w:val="24"/>
          <w:lang w:val="en-US"/>
        </w:rPr>
      </w:pPr>
      <w:r w:rsidRPr="00131F27">
        <w:rPr>
          <w:rFonts w:ascii="Arial" w:hAnsi="Arial" w:cs="Arial"/>
          <w:bCs/>
          <w:sz w:val="24"/>
          <w:szCs w:val="24"/>
          <w:lang w:val="en-US"/>
        </w:rPr>
        <w:t xml:space="preserve">Scales that maintain the labeling characteristics of nominal scales and have the ability to order data. </w:t>
      </w:r>
    </w:p>
    <w:p w:rsidR="00942BCF" w:rsidRPr="00942BCF" w:rsidRDefault="00942BCF" w:rsidP="00942BCF">
      <w:pPr>
        <w:spacing w:before="24"/>
        <w:ind w:left="360"/>
        <w:jc w:val="both"/>
        <w:rPr>
          <w:rFonts w:ascii="Arial" w:hAnsi="Arial" w:cs="Arial"/>
          <w:b/>
          <w:bCs/>
          <w:sz w:val="24"/>
          <w:szCs w:val="24"/>
        </w:rPr>
      </w:pPr>
      <w:r w:rsidRPr="00942BCF">
        <w:rPr>
          <w:rFonts w:ascii="Arial" w:hAnsi="Arial" w:cs="Arial"/>
          <w:b/>
          <w:bCs/>
          <w:sz w:val="24"/>
          <w:szCs w:val="24"/>
        </w:rPr>
        <w:t>Comparison Type Data</w:t>
      </w:r>
    </w:p>
    <w:p w:rsidR="00942BCF" w:rsidRPr="00942BCF" w:rsidRDefault="00942BCF" w:rsidP="00F44B71">
      <w:pPr>
        <w:pStyle w:val="ListParagraph"/>
        <w:numPr>
          <w:ilvl w:val="0"/>
          <w:numId w:val="101"/>
        </w:numPr>
        <w:spacing w:before="24"/>
        <w:jc w:val="both"/>
        <w:rPr>
          <w:rFonts w:ascii="Arial" w:hAnsi="Arial" w:cs="Arial"/>
          <w:bCs/>
          <w:sz w:val="24"/>
          <w:szCs w:val="24"/>
        </w:rPr>
      </w:pPr>
      <w:r w:rsidRPr="00942BCF">
        <w:rPr>
          <w:rFonts w:ascii="Arial" w:hAnsi="Arial" w:cs="Arial"/>
          <w:bCs/>
          <w:sz w:val="24"/>
          <w:szCs w:val="24"/>
        </w:rPr>
        <w:t>One a “1 to 10” scale</w:t>
      </w:r>
    </w:p>
    <w:p w:rsidR="00942BCF" w:rsidRPr="00942BCF" w:rsidRDefault="00942BCF" w:rsidP="00F44B71">
      <w:pPr>
        <w:pStyle w:val="ListParagraph"/>
        <w:numPr>
          <w:ilvl w:val="0"/>
          <w:numId w:val="101"/>
        </w:numPr>
        <w:spacing w:before="24"/>
        <w:jc w:val="both"/>
        <w:rPr>
          <w:rFonts w:ascii="Arial" w:hAnsi="Arial" w:cs="Arial"/>
          <w:bCs/>
          <w:sz w:val="24"/>
          <w:szCs w:val="24"/>
        </w:rPr>
      </w:pPr>
      <w:r w:rsidRPr="00942BCF">
        <w:rPr>
          <w:rFonts w:ascii="Arial" w:hAnsi="Arial" w:cs="Arial"/>
          <w:bCs/>
          <w:sz w:val="24"/>
          <w:szCs w:val="24"/>
        </w:rPr>
        <w:lastRenderedPageBreak/>
        <w:t>Age, income, etc. as ranges</w:t>
      </w:r>
    </w:p>
    <w:p w:rsidR="00942BCF" w:rsidRPr="00942BCF" w:rsidRDefault="00942BCF" w:rsidP="00F44B71">
      <w:pPr>
        <w:pStyle w:val="ListParagraph"/>
        <w:numPr>
          <w:ilvl w:val="0"/>
          <w:numId w:val="101"/>
        </w:numPr>
        <w:spacing w:before="24"/>
        <w:jc w:val="both"/>
        <w:rPr>
          <w:rFonts w:ascii="Arial" w:hAnsi="Arial" w:cs="Arial"/>
          <w:bCs/>
          <w:sz w:val="24"/>
          <w:szCs w:val="24"/>
        </w:rPr>
      </w:pPr>
      <w:r w:rsidRPr="00942BCF">
        <w:rPr>
          <w:rFonts w:ascii="Arial" w:hAnsi="Arial" w:cs="Arial"/>
          <w:bCs/>
          <w:sz w:val="24"/>
          <w:szCs w:val="24"/>
        </w:rPr>
        <w:t>Red, blue, green</w:t>
      </w:r>
    </w:p>
    <w:p w:rsidR="00942BCF" w:rsidRPr="00741D3D" w:rsidRDefault="00942BCF" w:rsidP="00942BCF">
      <w:pPr>
        <w:pStyle w:val="ListParagraph"/>
        <w:numPr>
          <w:ilvl w:val="2"/>
          <w:numId w:val="34"/>
        </w:numPr>
        <w:spacing w:before="24"/>
        <w:jc w:val="both"/>
        <w:rPr>
          <w:rFonts w:ascii="Arial" w:hAnsi="Arial" w:cs="Arial"/>
          <w:bCs/>
          <w:sz w:val="24"/>
          <w:szCs w:val="24"/>
        </w:rPr>
      </w:pPr>
      <w:r w:rsidRPr="00942BCF">
        <w:rPr>
          <w:rFonts w:ascii="Arial" w:hAnsi="Arial" w:cs="Arial"/>
          <w:bCs/>
          <w:sz w:val="24"/>
          <w:szCs w:val="24"/>
        </w:rPr>
        <w:t>if each rated from 1 to X</w:t>
      </w:r>
    </w:p>
    <w:p w:rsidR="00942BCF" w:rsidRPr="00537A34" w:rsidRDefault="00537A34" w:rsidP="00537A34">
      <w:pPr>
        <w:spacing w:before="24"/>
        <w:ind w:left="360"/>
        <w:jc w:val="both"/>
        <w:rPr>
          <w:rFonts w:ascii="Arial" w:hAnsi="Arial" w:cs="Arial"/>
          <w:b/>
          <w:bCs/>
          <w:sz w:val="24"/>
          <w:szCs w:val="24"/>
        </w:rPr>
      </w:pPr>
      <w:r w:rsidRPr="00537A34">
        <w:rPr>
          <w:rFonts w:ascii="Arial" w:hAnsi="Arial" w:cs="Arial"/>
          <w:b/>
          <w:bCs/>
          <w:sz w:val="24"/>
          <w:szCs w:val="24"/>
        </w:rPr>
        <w:t>Analysis Approach</w:t>
      </w:r>
    </w:p>
    <w:p w:rsidR="00942BCF" w:rsidRPr="00537A34" w:rsidRDefault="00942BCF" w:rsidP="00F44B71">
      <w:pPr>
        <w:pStyle w:val="ListParagraph"/>
        <w:numPr>
          <w:ilvl w:val="0"/>
          <w:numId w:val="102"/>
        </w:numPr>
        <w:spacing w:before="24"/>
        <w:ind w:left="720"/>
        <w:jc w:val="both"/>
        <w:rPr>
          <w:rFonts w:ascii="Arial" w:hAnsi="Arial" w:cs="Arial"/>
          <w:bCs/>
          <w:sz w:val="24"/>
          <w:szCs w:val="24"/>
        </w:rPr>
      </w:pPr>
      <w:r w:rsidRPr="00537A34">
        <w:rPr>
          <w:rFonts w:ascii="Arial" w:hAnsi="Arial" w:cs="Arial"/>
          <w:bCs/>
          <w:sz w:val="24"/>
          <w:szCs w:val="24"/>
        </w:rPr>
        <w:t>Standard deviation, variance, kurtosis</w:t>
      </w:r>
    </w:p>
    <w:p w:rsidR="00942BCF" w:rsidRPr="00537A34" w:rsidRDefault="00942BCF" w:rsidP="00F44B71">
      <w:pPr>
        <w:pStyle w:val="ListParagraph"/>
        <w:numPr>
          <w:ilvl w:val="0"/>
          <w:numId w:val="102"/>
        </w:numPr>
        <w:spacing w:before="24"/>
        <w:ind w:left="720"/>
        <w:jc w:val="both"/>
        <w:rPr>
          <w:rFonts w:ascii="Arial" w:hAnsi="Arial" w:cs="Arial"/>
          <w:bCs/>
          <w:sz w:val="24"/>
          <w:szCs w:val="24"/>
        </w:rPr>
      </w:pPr>
      <w:r w:rsidRPr="00537A34">
        <w:rPr>
          <w:rFonts w:ascii="Arial" w:hAnsi="Arial" w:cs="Arial"/>
          <w:bCs/>
          <w:sz w:val="24"/>
          <w:szCs w:val="24"/>
        </w:rPr>
        <w:t>Descriptive statistics - mean, median, mode</w:t>
      </w:r>
    </w:p>
    <w:p w:rsidR="00942BCF" w:rsidRPr="00537A34" w:rsidRDefault="00942BCF" w:rsidP="00F44B71">
      <w:pPr>
        <w:pStyle w:val="ListParagraph"/>
        <w:numPr>
          <w:ilvl w:val="0"/>
          <w:numId w:val="102"/>
        </w:numPr>
        <w:spacing w:before="24"/>
        <w:ind w:left="720"/>
        <w:jc w:val="both"/>
        <w:rPr>
          <w:rFonts w:ascii="Arial" w:hAnsi="Arial" w:cs="Arial"/>
          <w:bCs/>
          <w:sz w:val="24"/>
          <w:szCs w:val="24"/>
        </w:rPr>
      </w:pPr>
      <w:r w:rsidRPr="00537A34">
        <w:rPr>
          <w:rFonts w:ascii="Arial" w:hAnsi="Arial" w:cs="Arial"/>
          <w:bCs/>
          <w:sz w:val="24"/>
          <w:szCs w:val="24"/>
        </w:rPr>
        <w:t>Sums and ranged frequency counts</w:t>
      </w:r>
    </w:p>
    <w:p w:rsidR="00942BCF" w:rsidRPr="00537A34" w:rsidRDefault="00942BCF" w:rsidP="00F44B71">
      <w:pPr>
        <w:pStyle w:val="ListParagraph"/>
        <w:numPr>
          <w:ilvl w:val="0"/>
          <w:numId w:val="102"/>
        </w:numPr>
        <w:spacing w:before="24"/>
        <w:ind w:left="720"/>
        <w:jc w:val="both"/>
        <w:rPr>
          <w:rFonts w:ascii="Arial" w:hAnsi="Arial" w:cs="Arial"/>
          <w:bCs/>
          <w:sz w:val="24"/>
          <w:szCs w:val="24"/>
        </w:rPr>
      </w:pPr>
      <w:r w:rsidRPr="00537A34">
        <w:rPr>
          <w:rFonts w:ascii="Arial" w:hAnsi="Arial" w:cs="Arial"/>
          <w:bCs/>
          <w:sz w:val="24"/>
          <w:szCs w:val="24"/>
        </w:rPr>
        <w:t>Correlation</w:t>
      </w:r>
    </w:p>
    <w:p w:rsidR="0030283E" w:rsidRPr="00741D3D" w:rsidRDefault="00942BCF" w:rsidP="00131F27">
      <w:pPr>
        <w:pStyle w:val="ListParagraph"/>
        <w:numPr>
          <w:ilvl w:val="0"/>
          <w:numId w:val="102"/>
        </w:numPr>
        <w:spacing w:before="24"/>
        <w:ind w:left="720"/>
        <w:jc w:val="both"/>
        <w:rPr>
          <w:rFonts w:ascii="Arial" w:hAnsi="Arial" w:cs="Arial"/>
          <w:bCs/>
          <w:sz w:val="24"/>
          <w:szCs w:val="24"/>
        </w:rPr>
      </w:pPr>
      <w:r w:rsidRPr="00537A34">
        <w:rPr>
          <w:rFonts w:ascii="Arial" w:hAnsi="Arial" w:cs="Arial"/>
          <w:bCs/>
          <w:sz w:val="24"/>
          <w:szCs w:val="24"/>
        </w:rPr>
        <w:t>Can tell the relative value of responses and</w:t>
      </w:r>
      <w:r w:rsidR="00F85E27">
        <w:rPr>
          <w:rFonts w:ascii="Arial" w:hAnsi="Arial" w:cs="Arial"/>
          <w:bCs/>
          <w:sz w:val="24"/>
          <w:szCs w:val="24"/>
        </w:rPr>
        <w:t xml:space="preserve"> </w:t>
      </w:r>
      <w:r w:rsidRPr="00F85E27">
        <w:rPr>
          <w:rFonts w:ascii="Arial" w:hAnsi="Arial" w:cs="Arial"/>
          <w:bCs/>
          <w:sz w:val="24"/>
          <w:szCs w:val="24"/>
        </w:rPr>
        <w:t>can tell the distance between responses</w:t>
      </w:r>
    </w:p>
    <w:p w:rsidR="00131F27" w:rsidRPr="00131F27" w:rsidRDefault="00131F27" w:rsidP="00131F27">
      <w:pPr>
        <w:spacing w:before="24"/>
        <w:jc w:val="both"/>
        <w:rPr>
          <w:rFonts w:ascii="Arial" w:hAnsi="Arial" w:cs="Arial"/>
          <w:bCs/>
          <w:i/>
          <w:sz w:val="24"/>
          <w:szCs w:val="24"/>
        </w:rPr>
      </w:pPr>
      <w:r>
        <w:rPr>
          <w:rFonts w:ascii="Arial" w:hAnsi="Arial" w:cs="Arial"/>
          <w:bCs/>
          <w:i/>
          <w:sz w:val="24"/>
          <w:szCs w:val="24"/>
          <w:lang w:val="en-US"/>
        </w:rPr>
        <w:t>Interval</w:t>
      </w:r>
    </w:p>
    <w:p w:rsidR="0030283E" w:rsidRPr="00741D3D" w:rsidRDefault="00131F27" w:rsidP="00131F27">
      <w:pPr>
        <w:spacing w:before="24"/>
        <w:jc w:val="both"/>
        <w:rPr>
          <w:rFonts w:ascii="Arial" w:hAnsi="Arial" w:cs="Arial"/>
          <w:bCs/>
          <w:sz w:val="24"/>
          <w:szCs w:val="24"/>
          <w:lang w:val="en-US"/>
        </w:rPr>
      </w:pPr>
      <w:r w:rsidRPr="00131F27">
        <w:rPr>
          <w:rFonts w:ascii="Arial" w:hAnsi="Arial" w:cs="Arial"/>
          <w:bCs/>
          <w:sz w:val="24"/>
          <w:szCs w:val="24"/>
          <w:lang w:val="en-US"/>
        </w:rPr>
        <w:t>Scales that have the characteristics of ordinal scales, plus equal intervals between points to show relative amounts; they may include an arbitrary zero point.</w:t>
      </w:r>
    </w:p>
    <w:p w:rsidR="00F85E27" w:rsidRPr="00F85E27" w:rsidRDefault="00F85E27" w:rsidP="00967DE3">
      <w:pPr>
        <w:spacing w:before="24"/>
        <w:ind w:left="360"/>
        <w:jc w:val="both"/>
        <w:rPr>
          <w:rFonts w:ascii="Arial" w:hAnsi="Arial" w:cs="Arial"/>
          <w:bCs/>
          <w:sz w:val="24"/>
          <w:szCs w:val="24"/>
        </w:rPr>
      </w:pPr>
      <w:r>
        <w:rPr>
          <w:rFonts w:ascii="Arial" w:hAnsi="Arial" w:cs="Arial"/>
          <w:b/>
          <w:bCs/>
          <w:sz w:val="24"/>
          <w:szCs w:val="24"/>
          <w:lang w:val="en-US"/>
        </w:rPr>
        <w:t>Comparison Type Data</w:t>
      </w:r>
    </w:p>
    <w:p w:rsidR="00200914" w:rsidRPr="00F85E27" w:rsidRDefault="00F44B71" w:rsidP="00F44B71">
      <w:pPr>
        <w:pStyle w:val="ListParagraph"/>
        <w:numPr>
          <w:ilvl w:val="0"/>
          <w:numId w:val="103"/>
        </w:numPr>
        <w:spacing w:before="24"/>
        <w:ind w:left="720"/>
        <w:jc w:val="both"/>
        <w:rPr>
          <w:rFonts w:ascii="Arial" w:hAnsi="Arial" w:cs="Arial"/>
          <w:bCs/>
          <w:sz w:val="24"/>
          <w:szCs w:val="24"/>
        </w:rPr>
      </w:pPr>
      <w:r w:rsidRPr="00F85E27">
        <w:rPr>
          <w:rFonts w:ascii="Arial" w:hAnsi="Arial" w:cs="Arial"/>
          <w:bCs/>
          <w:sz w:val="24"/>
          <w:szCs w:val="24"/>
          <w:lang w:val="en-US"/>
        </w:rPr>
        <w:t>One a “1 to 10” scale</w:t>
      </w:r>
    </w:p>
    <w:p w:rsidR="00200914" w:rsidRPr="00F85E27" w:rsidRDefault="00F44B71" w:rsidP="00F44B71">
      <w:pPr>
        <w:pStyle w:val="ListParagraph"/>
        <w:numPr>
          <w:ilvl w:val="0"/>
          <w:numId w:val="103"/>
        </w:numPr>
        <w:spacing w:before="24"/>
        <w:ind w:left="720"/>
        <w:jc w:val="both"/>
        <w:rPr>
          <w:rFonts w:ascii="Arial" w:hAnsi="Arial" w:cs="Arial"/>
          <w:bCs/>
          <w:sz w:val="24"/>
          <w:szCs w:val="24"/>
        </w:rPr>
      </w:pPr>
      <w:r w:rsidRPr="00F85E27">
        <w:rPr>
          <w:rFonts w:ascii="Arial" w:hAnsi="Arial" w:cs="Arial"/>
          <w:bCs/>
          <w:sz w:val="24"/>
          <w:szCs w:val="24"/>
          <w:lang w:val="en-US"/>
        </w:rPr>
        <w:t>Age, income, etc. as ranges</w:t>
      </w:r>
    </w:p>
    <w:p w:rsidR="00200914" w:rsidRPr="00F85E27" w:rsidRDefault="00F44B71" w:rsidP="00F44B71">
      <w:pPr>
        <w:pStyle w:val="ListParagraph"/>
        <w:numPr>
          <w:ilvl w:val="0"/>
          <w:numId w:val="103"/>
        </w:numPr>
        <w:spacing w:before="24"/>
        <w:ind w:left="720"/>
        <w:jc w:val="both"/>
        <w:rPr>
          <w:rFonts w:ascii="Arial" w:hAnsi="Arial" w:cs="Arial"/>
          <w:bCs/>
          <w:sz w:val="24"/>
          <w:szCs w:val="24"/>
        </w:rPr>
      </w:pPr>
      <w:r w:rsidRPr="00F85E27">
        <w:rPr>
          <w:rFonts w:ascii="Arial" w:hAnsi="Arial" w:cs="Arial"/>
          <w:bCs/>
          <w:sz w:val="24"/>
          <w:szCs w:val="24"/>
          <w:lang w:val="en-US"/>
        </w:rPr>
        <w:t>Red, blue, green</w:t>
      </w:r>
    </w:p>
    <w:p w:rsidR="00F85E27" w:rsidRPr="00F85E27" w:rsidRDefault="00F85E27" w:rsidP="00F44B71">
      <w:pPr>
        <w:pStyle w:val="ListParagraph"/>
        <w:numPr>
          <w:ilvl w:val="1"/>
          <w:numId w:val="103"/>
        </w:numPr>
        <w:spacing w:before="24"/>
        <w:ind w:left="1440"/>
        <w:jc w:val="both"/>
        <w:rPr>
          <w:rFonts w:ascii="Arial" w:hAnsi="Arial" w:cs="Arial"/>
          <w:bCs/>
          <w:sz w:val="24"/>
          <w:szCs w:val="24"/>
        </w:rPr>
      </w:pPr>
      <w:r w:rsidRPr="00F85E27">
        <w:rPr>
          <w:rFonts w:ascii="Arial" w:hAnsi="Arial" w:cs="Arial"/>
          <w:bCs/>
          <w:i/>
          <w:iCs/>
          <w:sz w:val="24"/>
          <w:szCs w:val="24"/>
          <w:lang w:val="en-US"/>
        </w:rPr>
        <w:t>if each rated from 1 to X</w:t>
      </w:r>
    </w:p>
    <w:p w:rsidR="00F85E27" w:rsidRPr="00F85E27" w:rsidRDefault="00F85E27" w:rsidP="00967DE3">
      <w:pPr>
        <w:pStyle w:val="ListParagraph"/>
        <w:spacing w:before="24"/>
        <w:ind w:left="1440"/>
        <w:jc w:val="both"/>
        <w:rPr>
          <w:rFonts w:ascii="Arial" w:hAnsi="Arial" w:cs="Arial"/>
          <w:bCs/>
          <w:sz w:val="24"/>
          <w:szCs w:val="24"/>
        </w:rPr>
      </w:pPr>
    </w:p>
    <w:p w:rsidR="00F85E27" w:rsidRPr="00F85E27" w:rsidRDefault="00F85E27" w:rsidP="00967DE3">
      <w:pPr>
        <w:spacing w:before="24"/>
        <w:ind w:left="360"/>
        <w:jc w:val="both"/>
        <w:rPr>
          <w:rFonts w:ascii="Arial" w:hAnsi="Arial" w:cs="Arial"/>
          <w:bCs/>
          <w:sz w:val="24"/>
          <w:szCs w:val="24"/>
        </w:rPr>
      </w:pPr>
      <w:r w:rsidRPr="00F85E27">
        <w:rPr>
          <w:rFonts w:ascii="Arial" w:hAnsi="Arial" w:cs="Arial"/>
          <w:b/>
          <w:bCs/>
          <w:sz w:val="24"/>
          <w:szCs w:val="24"/>
          <w:lang w:val="en-US"/>
        </w:rPr>
        <w:t>Analysis Approach:</w:t>
      </w:r>
    </w:p>
    <w:p w:rsidR="00200914" w:rsidRPr="00967DE3" w:rsidRDefault="00F44B71" w:rsidP="00F44B71">
      <w:pPr>
        <w:pStyle w:val="ListParagraph"/>
        <w:numPr>
          <w:ilvl w:val="0"/>
          <w:numId w:val="104"/>
        </w:numPr>
        <w:spacing w:before="24"/>
        <w:ind w:left="720"/>
        <w:jc w:val="both"/>
        <w:rPr>
          <w:rFonts w:ascii="Arial" w:hAnsi="Arial" w:cs="Arial"/>
          <w:bCs/>
          <w:sz w:val="24"/>
          <w:szCs w:val="24"/>
        </w:rPr>
      </w:pPr>
      <w:r w:rsidRPr="00967DE3">
        <w:rPr>
          <w:rFonts w:ascii="Arial" w:hAnsi="Arial" w:cs="Arial"/>
          <w:bCs/>
          <w:sz w:val="24"/>
          <w:szCs w:val="24"/>
          <w:lang w:val="en-US"/>
        </w:rPr>
        <w:t>Standard deviation, variance, kurtosis</w:t>
      </w:r>
    </w:p>
    <w:p w:rsidR="00200914" w:rsidRPr="00967DE3" w:rsidRDefault="00F44B71" w:rsidP="00F44B71">
      <w:pPr>
        <w:pStyle w:val="ListParagraph"/>
        <w:numPr>
          <w:ilvl w:val="0"/>
          <w:numId w:val="104"/>
        </w:numPr>
        <w:spacing w:before="24"/>
        <w:ind w:left="720"/>
        <w:jc w:val="both"/>
        <w:rPr>
          <w:rFonts w:ascii="Arial" w:hAnsi="Arial" w:cs="Arial"/>
          <w:bCs/>
          <w:sz w:val="24"/>
          <w:szCs w:val="24"/>
        </w:rPr>
      </w:pPr>
      <w:r w:rsidRPr="00967DE3">
        <w:rPr>
          <w:rFonts w:ascii="Arial" w:hAnsi="Arial" w:cs="Arial"/>
          <w:bCs/>
          <w:sz w:val="24"/>
          <w:szCs w:val="24"/>
          <w:lang w:val="en-US"/>
        </w:rPr>
        <w:t>Descriptive statistics - mean, median, mode</w:t>
      </w:r>
    </w:p>
    <w:p w:rsidR="00200914" w:rsidRPr="00967DE3" w:rsidRDefault="00F44B71" w:rsidP="00F44B71">
      <w:pPr>
        <w:pStyle w:val="ListParagraph"/>
        <w:numPr>
          <w:ilvl w:val="0"/>
          <w:numId w:val="104"/>
        </w:numPr>
        <w:spacing w:before="24"/>
        <w:ind w:left="720"/>
        <w:jc w:val="both"/>
        <w:rPr>
          <w:rFonts w:ascii="Arial" w:hAnsi="Arial" w:cs="Arial"/>
          <w:bCs/>
          <w:sz w:val="24"/>
          <w:szCs w:val="24"/>
        </w:rPr>
      </w:pPr>
      <w:r w:rsidRPr="00967DE3">
        <w:rPr>
          <w:rFonts w:ascii="Arial" w:hAnsi="Arial" w:cs="Arial"/>
          <w:bCs/>
          <w:sz w:val="24"/>
          <w:szCs w:val="24"/>
          <w:lang w:val="en-US"/>
        </w:rPr>
        <w:t>Sums and ranged frequency counts</w:t>
      </w:r>
    </w:p>
    <w:p w:rsidR="00200914" w:rsidRPr="00967DE3" w:rsidRDefault="00F44B71" w:rsidP="00F44B71">
      <w:pPr>
        <w:pStyle w:val="ListParagraph"/>
        <w:numPr>
          <w:ilvl w:val="0"/>
          <w:numId w:val="104"/>
        </w:numPr>
        <w:spacing w:before="24"/>
        <w:ind w:left="720"/>
        <w:jc w:val="both"/>
        <w:rPr>
          <w:rFonts w:ascii="Arial" w:hAnsi="Arial" w:cs="Arial"/>
          <w:bCs/>
          <w:sz w:val="24"/>
          <w:szCs w:val="24"/>
        </w:rPr>
      </w:pPr>
      <w:r w:rsidRPr="00967DE3">
        <w:rPr>
          <w:rFonts w:ascii="Arial" w:hAnsi="Arial" w:cs="Arial"/>
          <w:bCs/>
          <w:sz w:val="24"/>
          <w:szCs w:val="24"/>
          <w:lang w:val="en-US"/>
        </w:rPr>
        <w:t>Correlation</w:t>
      </w:r>
    </w:p>
    <w:p w:rsidR="00741D3D" w:rsidRPr="00741D3D" w:rsidRDefault="00F44B71" w:rsidP="00131F27">
      <w:pPr>
        <w:pStyle w:val="ListParagraph"/>
        <w:numPr>
          <w:ilvl w:val="0"/>
          <w:numId w:val="104"/>
        </w:numPr>
        <w:spacing w:before="24"/>
        <w:ind w:left="720"/>
        <w:jc w:val="both"/>
        <w:rPr>
          <w:rFonts w:ascii="Arial" w:hAnsi="Arial" w:cs="Arial"/>
          <w:bCs/>
          <w:sz w:val="24"/>
          <w:szCs w:val="24"/>
        </w:rPr>
      </w:pPr>
      <w:r w:rsidRPr="00967DE3">
        <w:rPr>
          <w:rFonts w:ascii="Arial" w:hAnsi="Arial" w:cs="Arial"/>
          <w:bCs/>
          <w:iCs/>
          <w:sz w:val="24"/>
          <w:szCs w:val="24"/>
          <w:lang w:val="en-US"/>
        </w:rPr>
        <w:t>Can tell the relative value of responses and</w:t>
      </w:r>
      <w:r w:rsidR="00F85E27" w:rsidRPr="00967DE3">
        <w:rPr>
          <w:rFonts w:ascii="Arial" w:hAnsi="Arial" w:cs="Arial"/>
          <w:bCs/>
          <w:sz w:val="24"/>
          <w:szCs w:val="24"/>
        </w:rPr>
        <w:t xml:space="preserve"> </w:t>
      </w:r>
      <w:r w:rsidR="00F85E27" w:rsidRPr="00967DE3">
        <w:rPr>
          <w:rFonts w:ascii="Arial" w:hAnsi="Arial" w:cs="Arial"/>
          <w:bCs/>
          <w:iCs/>
          <w:sz w:val="24"/>
          <w:szCs w:val="24"/>
          <w:lang w:val="en-US"/>
        </w:rPr>
        <w:t>can tel</w:t>
      </w:r>
      <w:r w:rsidR="00741D3D">
        <w:rPr>
          <w:rFonts w:ascii="Arial" w:hAnsi="Arial" w:cs="Arial"/>
          <w:bCs/>
          <w:iCs/>
          <w:sz w:val="24"/>
          <w:szCs w:val="24"/>
          <w:lang w:val="en-US"/>
        </w:rPr>
        <w:t>l the distance between responses</w:t>
      </w:r>
    </w:p>
    <w:p w:rsidR="00741D3D" w:rsidRPr="00741D3D" w:rsidRDefault="00741D3D" w:rsidP="00741D3D">
      <w:pPr>
        <w:pStyle w:val="ListParagraph"/>
        <w:spacing w:before="24"/>
        <w:jc w:val="both"/>
        <w:rPr>
          <w:rFonts w:ascii="Arial" w:hAnsi="Arial" w:cs="Arial"/>
          <w:bCs/>
          <w:sz w:val="24"/>
          <w:szCs w:val="24"/>
        </w:rPr>
      </w:pPr>
    </w:p>
    <w:p w:rsidR="00131F27" w:rsidRPr="00741D3D" w:rsidRDefault="00131F27" w:rsidP="00131F27">
      <w:pPr>
        <w:pStyle w:val="ListParagraph"/>
        <w:numPr>
          <w:ilvl w:val="0"/>
          <w:numId w:val="104"/>
        </w:numPr>
        <w:spacing w:before="24"/>
        <w:ind w:left="720"/>
        <w:jc w:val="both"/>
        <w:rPr>
          <w:rFonts w:ascii="Arial" w:hAnsi="Arial" w:cs="Arial"/>
          <w:bCs/>
          <w:sz w:val="24"/>
          <w:szCs w:val="24"/>
        </w:rPr>
      </w:pPr>
      <w:r w:rsidRPr="00741D3D">
        <w:rPr>
          <w:rFonts w:ascii="Arial" w:hAnsi="Arial" w:cs="Arial"/>
          <w:bCs/>
          <w:i/>
          <w:sz w:val="24"/>
          <w:szCs w:val="24"/>
          <w:lang w:val="en-US"/>
        </w:rPr>
        <w:t>Ratio</w:t>
      </w:r>
    </w:p>
    <w:p w:rsidR="00B507CC" w:rsidRPr="00741D3D" w:rsidRDefault="00131F27" w:rsidP="00131F27">
      <w:pPr>
        <w:spacing w:before="24"/>
        <w:jc w:val="both"/>
        <w:rPr>
          <w:rFonts w:ascii="Arial" w:hAnsi="Arial" w:cs="Arial"/>
          <w:bCs/>
          <w:sz w:val="24"/>
          <w:szCs w:val="24"/>
          <w:lang w:val="en-US"/>
        </w:rPr>
      </w:pPr>
      <w:r w:rsidRPr="00131F27">
        <w:rPr>
          <w:rFonts w:ascii="Arial" w:hAnsi="Arial" w:cs="Arial"/>
          <w:bCs/>
          <w:sz w:val="24"/>
          <w:szCs w:val="24"/>
          <w:lang w:val="en-US"/>
        </w:rPr>
        <w:t>Scales that have the characteristics of interval scales, plus a meaningful zero point so that magnitudes can be compared arithmetically.</w:t>
      </w:r>
    </w:p>
    <w:p w:rsidR="00B507CC" w:rsidRPr="00B507CC" w:rsidRDefault="00B507CC" w:rsidP="00B507CC">
      <w:pPr>
        <w:spacing w:before="24"/>
        <w:ind w:left="360"/>
        <w:jc w:val="both"/>
        <w:rPr>
          <w:rFonts w:ascii="Arial" w:hAnsi="Arial" w:cs="Arial"/>
          <w:bCs/>
          <w:sz w:val="24"/>
          <w:szCs w:val="24"/>
        </w:rPr>
      </w:pPr>
      <w:r w:rsidRPr="00B507CC">
        <w:rPr>
          <w:rFonts w:ascii="Arial" w:hAnsi="Arial" w:cs="Arial"/>
          <w:b/>
          <w:bCs/>
          <w:sz w:val="24"/>
          <w:szCs w:val="24"/>
          <w:lang w:val="en-US"/>
        </w:rPr>
        <w:t xml:space="preserve">Flat </w:t>
      </w:r>
      <w:r>
        <w:rPr>
          <w:rFonts w:ascii="Arial" w:hAnsi="Arial" w:cs="Arial"/>
          <w:b/>
          <w:bCs/>
          <w:sz w:val="24"/>
          <w:szCs w:val="24"/>
          <w:lang w:val="en-US"/>
        </w:rPr>
        <w:t>Numeric Type Data</w:t>
      </w:r>
    </w:p>
    <w:p w:rsidR="00200914" w:rsidRPr="00B507CC" w:rsidRDefault="00F44B71" w:rsidP="00F44B71">
      <w:pPr>
        <w:pStyle w:val="ListParagraph"/>
        <w:numPr>
          <w:ilvl w:val="0"/>
          <w:numId w:val="105"/>
        </w:numPr>
        <w:spacing w:before="24"/>
        <w:ind w:left="720"/>
        <w:jc w:val="both"/>
        <w:rPr>
          <w:rFonts w:ascii="Arial" w:hAnsi="Arial" w:cs="Arial"/>
          <w:bCs/>
          <w:sz w:val="24"/>
          <w:szCs w:val="24"/>
        </w:rPr>
      </w:pPr>
      <w:r w:rsidRPr="00B507CC">
        <w:rPr>
          <w:rFonts w:ascii="Arial" w:hAnsi="Arial" w:cs="Arial"/>
          <w:bCs/>
          <w:sz w:val="24"/>
          <w:szCs w:val="24"/>
          <w:lang w:val="en-US"/>
        </w:rPr>
        <w:t xml:space="preserve">Age = 50 </w:t>
      </w:r>
      <w:r w:rsidRPr="00B507CC">
        <w:rPr>
          <w:rFonts w:ascii="Arial" w:hAnsi="Arial" w:cs="Arial"/>
          <w:bCs/>
          <w:i/>
          <w:iCs/>
          <w:sz w:val="24"/>
          <w:szCs w:val="24"/>
          <w:lang w:val="en-US"/>
        </w:rPr>
        <w:t>(not  an age range)</w:t>
      </w:r>
    </w:p>
    <w:p w:rsidR="00200914" w:rsidRPr="00B507CC" w:rsidRDefault="00F44B71" w:rsidP="00F44B71">
      <w:pPr>
        <w:pStyle w:val="ListParagraph"/>
        <w:numPr>
          <w:ilvl w:val="0"/>
          <w:numId w:val="105"/>
        </w:numPr>
        <w:spacing w:before="24"/>
        <w:ind w:left="720"/>
        <w:jc w:val="both"/>
        <w:rPr>
          <w:rFonts w:ascii="Arial" w:hAnsi="Arial" w:cs="Arial"/>
          <w:bCs/>
          <w:sz w:val="24"/>
          <w:szCs w:val="24"/>
        </w:rPr>
      </w:pPr>
      <w:r w:rsidRPr="00B507CC">
        <w:rPr>
          <w:rFonts w:ascii="Arial" w:hAnsi="Arial" w:cs="Arial"/>
          <w:bCs/>
          <w:sz w:val="24"/>
          <w:szCs w:val="24"/>
          <w:lang w:val="en-US"/>
        </w:rPr>
        <w:lastRenderedPageBreak/>
        <w:t xml:space="preserve">Income = $25,000 </w:t>
      </w:r>
      <w:r w:rsidRPr="00B507CC">
        <w:rPr>
          <w:rFonts w:ascii="Arial" w:hAnsi="Arial" w:cs="Arial"/>
          <w:bCs/>
          <w:i/>
          <w:iCs/>
          <w:sz w:val="24"/>
          <w:szCs w:val="24"/>
          <w:lang w:val="en-US"/>
        </w:rPr>
        <w:t>(not an income range)</w:t>
      </w:r>
    </w:p>
    <w:p w:rsidR="00200914" w:rsidRPr="00B507CC" w:rsidRDefault="00F44B71" w:rsidP="00F44B71">
      <w:pPr>
        <w:pStyle w:val="ListParagraph"/>
        <w:numPr>
          <w:ilvl w:val="0"/>
          <w:numId w:val="105"/>
        </w:numPr>
        <w:spacing w:before="24"/>
        <w:ind w:left="720"/>
        <w:jc w:val="both"/>
        <w:rPr>
          <w:rFonts w:ascii="Arial" w:hAnsi="Arial" w:cs="Arial"/>
          <w:bCs/>
          <w:sz w:val="24"/>
          <w:szCs w:val="24"/>
        </w:rPr>
      </w:pPr>
      <w:r w:rsidRPr="00B507CC">
        <w:rPr>
          <w:rFonts w:ascii="Arial" w:hAnsi="Arial" w:cs="Arial"/>
          <w:bCs/>
          <w:sz w:val="24"/>
          <w:szCs w:val="24"/>
          <w:lang w:val="en-US"/>
        </w:rPr>
        <w:t>Number of children:  ________</w:t>
      </w:r>
    </w:p>
    <w:p w:rsidR="00B507CC" w:rsidRDefault="00B507CC" w:rsidP="00B507CC">
      <w:pPr>
        <w:spacing w:before="24"/>
        <w:ind w:left="360"/>
        <w:jc w:val="both"/>
        <w:rPr>
          <w:rFonts w:ascii="Arial" w:hAnsi="Arial" w:cs="Arial"/>
          <w:b/>
          <w:bCs/>
          <w:sz w:val="24"/>
          <w:szCs w:val="24"/>
          <w:lang w:val="en-US"/>
        </w:rPr>
      </w:pPr>
    </w:p>
    <w:p w:rsidR="00B507CC" w:rsidRPr="00B507CC" w:rsidRDefault="00B507CC" w:rsidP="00B507CC">
      <w:pPr>
        <w:spacing w:before="24"/>
        <w:ind w:left="360"/>
        <w:jc w:val="both"/>
        <w:rPr>
          <w:rFonts w:ascii="Arial" w:hAnsi="Arial" w:cs="Arial"/>
          <w:bCs/>
          <w:sz w:val="24"/>
          <w:szCs w:val="24"/>
        </w:rPr>
      </w:pPr>
      <w:r w:rsidRPr="00B507CC">
        <w:rPr>
          <w:rFonts w:ascii="Arial" w:hAnsi="Arial" w:cs="Arial"/>
          <w:b/>
          <w:bCs/>
          <w:sz w:val="24"/>
          <w:szCs w:val="24"/>
          <w:lang w:val="en-US"/>
        </w:rPr>
        <w:t>Analysis Approach:</w:t>
      </w:r>
    </w:p>
    <w:p w:rsidR="00200914" w:rsidRPr="00B507CC" w:rsidRDefault="00F44B71" w:rsidP="00F44B71">
      <w:pPr>
        <w:pStyle w:val="ListParagraph"/>
        <w:numPr>
          <w:ilvl w:val="0"/>
          <w:numId w:val="106"/>
        </w:numPr>
        <w:spacing w:before="24"/>
        <w:ind w:left="720"/>
        <w:jc w:val="both"/>
        <w:rPr>
          <w:rFonts w:ascii="Arial" w:hAnsi="Arial" w:cs="Arial"/>
          <w:bCs/>
          <w:sz w:val="24"/>
          <w:szCs w:val="24"/>
        </w:rPr>
      </w:pPr>
      <w:r w:rsidRPr="00B507CC">
        <w:rPr>
          <w:rFonts w:ascii="Arial" w:hAnsi="Arial" w:cs="Arial"/>
          <w:bCs/>
          <w:sz w:val="24"/>
          <w:szCs w:val="24"/>
          <w:lang w:val="en-US"/>
        </w:rPr>
        <w:t>Standard deviation, variance, kurtosis</w:t>
      </w:r>
    </w:p>
    <w:p w:rsidR="00200914" w:rsidRPr="00B507CC" w:rsidRDefault="00F44B71" w:rsidP="00F44B71">
      <w:pPr>
        <w:pStyle w:val="ListParagraph"/>
        <w:numPr>
          <w:ilvl w:val="0"/>
          <w:numId w:val="106"/>
        </w:numPr>
        <w:spacing w:before="24"/>
        <w:ind w:left="720"/>
        <w:jc w:val="both"/>
        <w:rPr>
          <w:rFonts w:ascii="Arial" w:hAnsi="Arial" w:cs="Arial"/>
          <w:bCs/>
          <w:sz w:val="24"/>
          <w:szCs w:val="24"/>
        </w:rPr>
      </w:pPr>
      <w:r w:rsidRPr="00B507CC">
        <w:rPr>
          <w:rFonts w:ascii="Arial" w:hAnsi="Arial" w:cs="Arial"/>
          <w:bCs/>
          <w:sz w:val="24"/>
          <w:szCs w:val="24"/>
          <w:lang w:val="en-US"/>
        </w:rPr>
        <w:t>Descriptive statistics - mean, median, mode</w:t>
      </w:r>
    </w:p>
    <w:p w:rsidR="00200914" w:rsidRPr="00B507CC" w:rsidRDefault="00F44B71" w:rsidP="00F44B71">
      <w:pPr>
        <w:pStyle w:val="ListParagraph"/>
        <w:numPr>
          <w:ilvl w:val="0"/>
          <w:numId w:val="106"/>
        </w:numPr>
        <w:spacing w:before="24"/>
        <w:ind w:left="720"/>
        <w:jc w:val="both"/>
        <w:rPr>
          <w:rFonts w:ascii="Arial" w:hAnsi="Arial" w:cs="Arial"/>
          <w:bCs/>
          <w:sz w:val="24"/>
          <w:szCs w:val="24"/>
        </w:rPr>
      </w:pPr>
      <w:r w:rsidRPr="00B507CC">
        <w:rPr>
          <w:rFonts w:ascii="Arial" w:hAnsi="Arial" w:cs="Arial"/>
          <w:bCs/>
          <w:sz w:val="24"/>
          <w:szCs w:val="24"/>
          <w:lang w:val="en-US"/>
        </w:rPr>
        <w:t>Sums and ranged frequency counts</w:t>
      </w:r>
    </w:p>
    <w:p w:rsidR="00200914" w:rsidRPr="00B507CC" w:rsidRDefault="00F44B71" w:rsidP="00F44B71">
      <w:pPr>
        <w:pStyle w:val="ListParagraph"/>
        <w:numPr>
          <w:ilvl w:val="0"/>
          <w:numId w:val="106"/>
        </w:numPr>
        <w:spacing w:before="24"/>
        <w:ind w:left="720"/>
        <w:jc w:val="both"/>
        <w:rPr>
          <w:rFonts w:ascii="Arial" w:hAnsi="Arial" w:cs="Arial"/>
          <w:bCs/>
          <w:sz w:val="24"/>
          <w:szCs w:val="24"/>
        </w:rPr>
      </w:pPr>
      <w:r w:rsidRPr="00B507CC">
        <w:rPr>
          <w:rFonts w:ascii="Arial" w:hAnsi="Arial" w:cs="Arial"/>
          <w:bCs/>
          <w:sz w:val="24"/>
          <w:szCs w:val="24"/>
          <w:lang w:val="en-US"/>
        </w:rPr>
        <w:t>Pearson correlation, regression</w:t>
      </w:r>
    </w:p>
    <w:p w:rsidR="00B507CC" w:rsidRPr="00B507CC" w:rsidRDefault="00F44B71" w:rsidP="00F44B71">
      <w:pPr>
        <w:pStyle w:val="ListParagraph"/>
        <w:numPr>
          <w:ilvl w:val="0"/>
          <w:numId w:val="106"/>
        </w:numPr>
        <w:spacing w:before="24"/>
        <w:ind w:left="720"/>
        <w:jc w:val="both"/>
        <w:rPr>
          <w:rFonts w:ascii="Arial" w:hAnsi="Arial" w:cs="Arial"/>
          <w:bCs/>
          <w:sz w:val="24"/>
          <w:szCs w:val="24"/>
        </w:rPr>
      </w:pPr>
      <w:r w:rsidRPr="00B507CC">
        <w:rPr>
          <w:rFonts w:ascii="Arial" w:hAnsi="Arial" w:cs="Arial"/>
          <w:bCs/>
          <w:sz w:val="24"/>
          <w:szCs w:val="24"/>
          <w:lang w:val="en-US"/>
        </w:rPr>
        <w:t>Can tell the relative value of responses and</w:t>
      </w:r>
      <w:r w:rsidR="00B507CC" w:rsidRPr="00B507CC">
        <w:rPr>
          <w:rFonts w:ascii="Arial" w:hAnsi="Arial" w:cs="Arial"/>
          <w:bCs/>
          <w:sz w:val="24"/>
          <w:szCs w:val="24"/>
        </w:rPr>
        <w:t xml:space="preserve"> </w:t>
      </w:r>
      <w:r w:rsidR="00B507CC" w:rsidRPr="00B507CC">
        <w:rPr>
          <w:rFonts w:ascii="Arial" w:hAnsi="Arial" w:cs="Arial"/>
          <w:bCs/>
          <w:sz w:val="24"/>
          <w:szCs w:val="24"/>
          <w:lang w:val="en-US"/>
        </w:rPr>
        <w:t>can tell the distance between responses and</w:t>
      </w:r>
      <w:r w:rsidR="00B507CC" w:rsidRPr="00B507CC">
        <w:rPr>
          <w:rFonts w:ascii="Arial" w:hAnsi="Arial" w:cs="Arial"/>
          <w:bCs/>
          <w:sz w:val="24"/>
          <w:szCs w:val="24"/>
        </w:rPr>
        <w:t xml:space="preserve"> </w:t>
      </w:r>
      <w:r w:rsidR="00B507CC" w:rsidRPr="00B507CC">
        <w:rPr>
          <w:rFonts w:ascii="Arial" w:hAnsi="Arial" w:cs="Arial"/>
          <w:bCs/>
          <w:sz w:val="24"/>
          <w:szCs w:val="24"/>
          <w:lang w:val="en-US"/>
        </w:rPr>
        <w:t>how they relate to zero</w:t>
      </w:r>
    </w:p>
    <w:p w:rsidR="00B507CC" w:rsidRDefault="00B507CC" w:rsidP="00131F27">
      <w:pPr>
        <w:spacing w:before="24"/>
        <w:jc w:val="both"/>
        <w:rPr>
          <w:rFonts w:ascii="Arial" w:hAnsi="Arial" w:cs="Arial"/>
          <w:bCs/>
          <w:sz w:val="24"/>
          <w:szCs w:val="24"/>
        </w:rPr>
      </w:pPr>
    </w:p>
    <w:p w:rsidR="00976EC5" w:rsidRDefault="00976EC5" w:rsidP="00131F27">
      <w:pPr>
        <w:spacing w:before="24"/>
        <w:jc w:val="both"/>
        <w:rPr>
          <w:rFonts w:ascii="Arial" w:hAnsi="Arial" w:cs="Arial"/>
          <w:bCs/>
          <w:sz w:val="24"/>
          <w:szCs w:val="24"/>
        </w:rPr>
      </w:pPr>
    </w:p>
    <w:p w:rsidR="00976EC5" w:rsidRDefault="00976EC5" w:rsidP="00131F27">
      <w:pPr>
        <w:spacing w:before="24"/>
        <w:jc w:val="both"/>
        <w:rPr>
          <w:rFonts w:ascii="Arial" w:hAnsi="Arial" w:cs="Arial"/>
          <w:b/>
          <w:bCs/>
          <w:sz w:val="24"/>
          <w:szCs w:val="24"/>
        </w:rPr>
      </w:pPr>
      <w:r>
        <w:rPr>
          <w:rFonts w:ascii="Arial" w:hAnsi="Arial" w:cs="Arial"/>
          <w:b/>
          <w:bCs/>
          <w:sz w:val="24"/>
          <w:szCs w:val="24"/>
        </w:rPr>
        <w:t>Vocabulary</w:t>
      </w:r>
    </w:p>
    <w:p w:rsidR="00976EC5" w:rsidRPr="00976EC5" w:rsidRDefault="00976EC5" w:rsidP="00976EC5">
      <w:pPr>
        <w:spacing w:before="24"/>
        <w:jc w:val="both"/>
        <w:rPr>
          <w:rFonts w:ascii="Arial" w:hAnsi="Arial" w:cs="Arial"/>
          <w:bCs/>
          <w:i/>
          <w:sz w:val="24"/>
          <w:szCs w:val="24"/>
        </w:rPr>
      </w:pPr>
      <w:r w:rsidRPr="00976EC5">
        <w:rPr>
          <w:rFonts w:ascii="Arial" w:hAnsi="Arial" w:cs="Arial"/>
          <w:bCs/>
          <w:i/>
          <w:sz w:val="24"/>
          <w:szCs w:val="24"/>
        </w:rPr>
        <w:t xml:space="preserve">Attribute </w:t>
      </w:r>
    </w:p>
    <w:p w:rsidR="00976EC5" w:rsidRDefault="00976EC5" w:rsidP="00976EC5">
      <w:pPr>
        <w:spacing w:before="24"/>
        <w:jc w:val="both"/>
        <w:rPr>
          <w:rFonts w:ascii="Arial" w:hAnsi="Arial" w:cs="Arial"/>
          <w:bCs/>
          <w:sz w:val="24"/>
          <w:szCs w:val="24"/>
        </w:rPr>
      </w:pPr>
      <w:r w:rsidRPr="00976EC5">
        <w:rPr>
          <w:rFonts w:ascii="Arial" w:hAnsi="Arial" w:cs="Arial"/>
          <w:bCs/>
          <w:sz w:val="24"/>
          <w:szCs w:val="24"/>
        </w:rPr>
        <w:t>A single characteristic or fundamental feature of an obje</w:t>
      </w:r>
      <w:r w:rsidR="00741D3D">
        <w:rPr>
          <w:rFonts w:ascii="Arial" w:hAnsi="Arial" w:cs="Arial"/>
          <w:bCs/>
          <w:sz w:val="24"/>
          <w:szCs w:val="24"/>
        </w:rPr>
        <w:t>ct, person, situation, or issue</w:t>
      </w:r>
    </w:p>
    <w:p w:rsidR="00976EC5" w:rsidRPr="00976EC5" w:rsidRDefault="00976EC5" w:rsidP="00976EC5">
      <w:pPr>
        <w:spacing w:before="24"/>
        <w:jc w:val="both"/>
        <w:rPr>
          <w:rFonts w:ascii="Arial" w:hAnsi="Arial" w:cs="Arial"/>
          <w:bCs/>
          <w:i/>
          <w:sz w:val="24"/>
          <w:szCs w:val="24"/>
        </w:rPr>
      </w:pPr>
      <w:r w:rsidRPr="00976EC5">
        <w:rPr>
          <w:rFonts w:ascii="Arial" w:hAnsi="Arial" w:cs="Arial"/>
          <w:bCs/>
          <w:i/>
          <w:sz w:val="24"/>
          <w:szCs w:val="24"/>
        </w:rPr>
        <w:t xml:space="preserve">Item </w:t>
      </w:r>
    </w:p>
    <w:p w:rsidR="00976EC5" w:rsidRPr="00976EC5" w:rsidRDefault="00976EC5" w:rsidP="00976EC5">
      <w:pPr>
        <w:spacing w:before="24"/>
        <w:jc w:val="both"/>
        <w:rPr>
          <w:rFonts w:ascii="Arial" w:hAnsi="Arial" w:cs="Arial"/>
          <w:bCs/>
          <w:sz w:val="24"/>
          <w:szCs w:val="24"/>
        </w:rPr>
      </w:pPr>
      <w:r w:rsidRPr="00976EC5">
        <w:rPr>
          <w:rFonts w:ascii="Arial" w:hAnsi="Arial" w:cs="Arial"/>
          <w:bCs/>
          <w:sz w:val="24"/>
          <w:szCs w:val="24"/>
        </w:rPr>
        <w:t>Synonymous with ‘question’ or ‘variable’, for example:</w:t>
      </w:r>
    </w:p>
    <w:p w:rsidR="00976EC5" w:rsidRDefault="00976EC5" w:rsidP="00976EC5">
      <w:pPr>
        <w:spacing w:before="24"/>
        <w:jc w:val="both"/>
        <w:rPr>
          <w:rFonts w:ascii="Arial" w:hAnsi="Arial" w:cs="Arial"/>
          <w:bCs/>
          <w:sz w:val="24"/>
          <w:szCs w:val="24"/>
        </w:rPr>
      </w:pPr>
      <w:r w:rsidRPr="00976EC5">
        <w:rPr>
          <w:rFonts w:ascii="Arial" w:hAnsi="Arial" w:cs="Arial"/>
          <w:bCs/>
          <w:sz w:val="24"/>
          <w:szCs w:val="24"/>
        </w:rPr>
        <w:t>High Quality</w:t>
      </w:r>
      <w:r w:rsidRPr="00976EC5">
        <w:rPr>
          <w:rFonts w:ascii="Arial" w:hAnsi="Arial" w:cs="Arial"/>
          <w:bCs/>
          <w:sz w:val="24"/>
          <w:szCs w:val="24"/>
        </w:rPr>
        <w:tab/>
      </w:r>
      <w:r w:rsidRPr="00976EC5">
        <w:rPr>
          <w:rFonts w:ascii="Arial" w:hAnsi="Arial" w:cs="Arial"/>
          <w:bCs/>
          <w:sz w:val="24"/>
          <w:szCs w:val="24"/>
          <w:lang w:val="en-US"/>
        </w:rPr>
        <w:t>1</w:t>
      </w:r>
      <w:r w:rsidRPr="00976EC5">
        <w:rPr>
          <w:rFonts w:ascii="Arial" w:hAnsi="Arial" w:cs="Arial"/>
          <w:bCs/>
          <w:sz w:val="24"/>
          <w:szCs w:val="24"/>
          <w:lang w:val="en-US"/>
        </w:rPr>
        <w:tab/>
        <w:t>2</w:t>
      </w:r>
      <w:r w:rsidRPr="00976EC5">
        <w:rPr>
          <w:rFonts w:ascii="Arial" w:hAnsi="Arial" w:cs="Arial"/>
          <w:bCs/>
          <w:sz w:val="24"/>
          <w:szCs w:val="24"/>
          <w:lang w:val="en-US"/>
        </w:rPr>
        <w:tab/>
        <w:t>3</w:t>
      </w:r>
      <w:r w:rsidRPr="00976EC5">
        <w:rPr>
          <w:rFonts w:ascii="Arial" w:hAnsi="Arial" w:cs="Arial"/>
          <w:bCs/>
          <w:sz w:val="24"/>
          <w:szCs w:val="24"/>
          <w:lang w:val="en-US"/>
        </w:rPr>
        <w:tab/>
        <w:t>4</w:t>
      </w:r>
      <w:r w:rsidRPr="00976EC5">
        <w:rPr>
          <w:rFonts w:ascii="Arial" w:hAnsi="Arial" w:cs="Arial"/>
          <w:bCs/>
          <w:sz w:val="24"/>
          <w:szCs w:val="24"/>
          <w:lang w:val="en-US"/>
        </w:rPr>
        <w:tab/>
        <w:t xml:space="preserve">5 </w:t>
      </w:r>
      <w:r w:rsidRPr="00976EC5">
        <w:rPr>
          <w:rFonts w:ascii="Arial" w:hAnsi="Arial" w:cs="Arial"/>
          <w:bCs/>
          <w:sz w:val="24"/>
          <w:szCs w:val="24"/>
          <w:lang w:val="en-US"/>
        </w:rPr>
        <w:tab/>
        <w:t>Low Quality</w:t>
      </w:r>
    </w:p>
    <w:p w:rsidR="00976EC5" w:rsidRPr="00976EC5" w:rsidRDefault="00976EC5" w:rsidP="00976EC5">
      <w:pPr>
        <w:spacing w:before="24"/>
        <w:jc w:val="both"/>
        <w:rPr>
          <w:rFonts w:ascii="Arial" w:hAnsi="Arial" w:cs="Arial"/>
          <w:bCs/>
          <w:i/>
          <w:sz w:val="24"/>
          <w:szCs w:val="24"/>
        </w:rPr>
      </w:pPr>
      <w:r w:rsidRPr="00976EC5">
        <w:rPr>
          <w:rFonts w:ascii="Arial" w:hAnsi="Arial" w:cs="Arial"/>
          <w:bCs/>
          <w:i/>
          <w:sz w:val="24"/>
          <w:szCs w:val="24"/>
        </w:rPr>
        <w:t xml:space="preserve">Measure </w:t>
      </w:r>
    </w:p>
    <w:p w:rsidR="00976EC5" w:rsidRDefault="00976EC5" w:rsidP="00976EC5">
      <w:pPr>
        <w:spacing w:before="24"/>
        <w:jc w:val="both"/>
        <w:rPr>
          <w:rFonts w:ascii="Arial" w:hAnsi="Arial" w:cs="Arial"/>
          <w:bCs/>
          <w:sz w:val="24"/>
          <w:szCs w:val="24"/>
        </w:rPr>
      </w:pPr>
      <w:r w:rsidRPr="00976EC5">
        <w:rPr>
          <w:rFonts w:ascii="Arial" w:hAnsi="Arial" w:cs="Arial"/>
          <w:bCs/>
          <w:sz w:val="24"/>
          <w:szCs w:val="24"/>
        </w:rPr>
        <w:t>A single item (variable, question) OR a set of items (variables, questions) measuring a construct – see ‘role ambiguity’, Ex. 10.2</w:t>
      </w:r>
    </w:p>
    <w:p w:rsidR="00976EC5" w:rsidRPr="00976EC5" w:rsidRDefault="00976EC5" w:rsidP="00976EC5">
      <w:pPr>
        <w:spacing w:before="24"/>
        <w:jc w:val="both"/>
        <w:rPr>
          <w:rFonts w:ascii="Arial" w:hAnsi="Arial" w:cs="Arial"/>
          <w:bCs/>
          <w:i/>
          <w:sz w:val="24"/>
          <w:szCs w:val="24"/>
        </w:rPr>
      </w:pPr>
      <w:r w:rsidRPr="00976EC5">
        <w:rPr>
          <w:rFonts w:ascii="Arial" w:hAnsi="Arial" w:cs="Arial"/>
          <w:bCs/>
          <w:i/>
          <w:sz w:val="24"/>
          <w:szCs w:val="24"/>
        </w:rPr>
        <w:t>Scale (Step 5)</w:t>
      </w:r>
    </w:p>
    <w:p w:rsidR="008D18A6" w:rsidRDefault="00976EC5" w:rsidP="00976EC5">
      <w:pPr>
        <w:spacing w:before="24"/>
        <w:jc w:val="both"/>
        <w:rPr>
          <w:rFonts w:ascii="Arial" w:hAnsi="Arial" w:cs="Arial"/>
          <w:bCs/>
          <w:sz w:val="24"/>
          <w:szCs w:val="24"/>
        </w:rPr>
      </w:pPr>
      <w:r w:rsidRPr="00976EC5">
        <w:rPr>
          <w:rFonts w:ascii="Arial" w:hAnsi="Arial" w:cs="Arial"/>
          <w:bCs/>
          <w:sz w:val="24"/>
          <w:szCs w:val="24"/>
        </w:rPr>
        <w:t xml:space="preserve">A multi-item (or ‘index’ or ‘composite’ or ‘sum-score’) measure created by adding up answers to several items </w:t>
      </w:r>
    </w:p>
    <w:p w:rsidR="008D18A6" w:rsidRDefault="008D18A6" w:rsidP="00976EC5">
      <w:pPr>
        <w:spacing w:before="24"/>
        <w:jc w:val="both"/>
        <w:rPr>
          <w:rFonts w:ascii="Arial" w:hAnsi="Arial" w:cs="Arial"/>
          <w:b/>
          <w:bCs/>
          <w:sz w:val="24"/>
          <w:szCs w:val="24"/>
        </w:rPr>
      </w:pPr>
      <w:r>
        <w:rPr>
          <w:rFonts w:ascii="Arial" w:hAnsi="Arial" w:cs="Arial"/>
          <w:b/>
          <w:bCs/>
          <w:sz w:val="24"/>
          <w:szCs w:val="24"/>
        </w:rPr>
        <w:t xml:space="preserve">The Truth about What Respondents Say </w:t>
      </w:r>
    </w:p>
    <w:p w:rsidR="00200914" w:rsidRPr="008D18A6" w:rsidRDefault="00F44B71" w:rsidP="00F44B71">
      <w:pPr>
        <w:pStyle w:val="ListParagraph"/>
        <w:numPr>
          <w:ilvl w:val="0"/>
          <w:numId w:val="107"/>
        </w:numPr>
        <w:spacing w:before="24"/>
        <w:jc w:val="both"/>
        <w:rPr>
          <w:rFonts w:ascii="Arial" w:hAnsi="Arial" w:cs="Arial"/>
          <w:bCs/>
          <w:sz w:val="24"/>
          <w:szCs w:val="24"/>
        </w:rPr>
      </w:pPr>
      <w:r w:rsidRPr="008D18A6">
        <w:rPr>
          <w:rFonts w:ascii="Arial" w:hAnsi="Arial" w:cs="Arial"/>
          <w:bCs/>
          <w:sz w:val="24"/>
          <w:szCs w:val="24"/>
          <w:lang w:val="en-US"/>
        </w:rPr>
        <w:t xml:space="preserve">Sometimes respondents don’t tell the truth; sometimes they are willing to reveal it. </w:t>
      </w:r>
    </w:p>
    <w:p w:rsidR="00200914" w:rsidRPr="008D18A6" w:rsidRDefault="00F44B71" w:rsidP="00F44B71">
      <w:pPr>
        <w:pStyle w:val="ListParagraph"/>
        <w:numPr>
          <w:ilvl w:val="0"/>
          <w:numId w:val="107"/>
        </w:numPr>
        <w:spacing w:before="24"/>
        <w:jc w:val="both"/>
        <w:rPr>
          <w:rFonts w:ascii="Arial" w:hAnsi="Arial" w:cs="Arial"/>
          <w:bCs/>
          <w:sz w:val="24"/>
          <w:szCs w:val="24"/>
        </w:rPr>
      </w:pPr>
      <w:r w:rsidRPr="008D18A6">
        <w:rPr>
          <w:rFonts w:ascii="Arial" w:hAnsi="Arial" w:cs="Arial"/>
          <w:bCs/>
          <w:sz w:val="24"/>
          <w:szCs w:val="24"/>
          <w:lang w:val="en-US"/>
        </w:rPr>
        <w:lastRenderedPageBreak/>
        <w:t>Sometimes consumers claim more than they know; sometimes they are just confused.</w:t>
      </w:r>
    </w:p>
    <w:p w:rsidR="00200914" w:rsidRPr="008D18A6" w:rsidRDefault="00F44B71" w:rsidP="00F44B71">
      <w:pPr>
        <w:pStyle w:val="ListParagraph"/>
        <w:numPr>
          <w:ilvl w:val="0"/>
          <w:numId w:val="107"/>
        </w:numPr>
        <w:spacing w:before="24"/>
        <w:jc w:val="both"/>
        <w:rPr>
          <w:rFonts w:ascii="Arial" w:hAnsi="Arial" w:cs="Arial"/>
          <w:bCs/>
          <w:sz w:val="24"/>
          <w:szCs w:val="24"/>
        </w:rPr>
      </w:pPr>
      <w:r w:rsidRPr="008D18A6">
        <w:rPr>
          <w:rFonts w:ascii="Arial" w:hAnsi="Arial" w:cs="Arial"/>
          <w:bCs/>
          <w:sz w:val="24"/>
          <w:szCs w:val="24"/>
          <w:lang w:val="en-US"/>
        </w:rPr>
        <w:t>Sometimes consumers don’t know why they buy the brands they buy.</w:t>
      </w:r>
    </w:p>
    <w:p w:rsidR="00200914" w:rsidRPr="008D18A6" w:rsidRDefault="00F44B71" w:rsidP="00F44B71">
      <w:pPr>
        <w:pStyle w:val="ListParagraph"/>
        <w:numPr>
          <w:ilvl w:val="0"/>
          <w:numId w:val="107"/>
        </w:numPr>
        <w:spacing w:before="24"/>
        <w:jc w:val="both"/>
        <w:rPr>
          <w:rFonts w:ascii="Arial" w:hAnsi="Arial" w:cs="Arial"/>
          <w:bCs/>
          <w:sz w:val="24"/>
          <w:szCs w:val="24"/>
        </w:rPr>
      </w:pPr>
      <w:r w:rsidRPr="008D18A6">
        <w:rPr>
          <w:rFonts w:ascii="Arial" w:hAnsi="Arial" w:cs="Arial"/>
          <w:bCs/>
          <w:sz w:val="24"/>
          <w:szCs w:val="24"/>
          <w:lang w:val="en-US"/>
        </w:rPr>
        <w:t xml:space="preserve">Consumers not only have opinions, they have passions. </w:t>
      </w:r>
    </w:p>
    <w:p w:rsidR="003242DB" w:rsidRPr="00741D3D" w:rsidRDefault="008D18A6" w:rsidP="003242DB">
      <w:pPr>
        <w:pStyle w:val="ListParagraph"/>
        <w:numPr>
          <w:ilvl w:val="0"/>
          <w:numId w:val="107"/>
        </w:numPr>
        <w:spacing w:before="24"/>
        <w:jc w:val="both"/>
        <w:rPr>
          <w:rFonts w:ascii="Arial" w:hAnsi="Arial" w:cs="Arial"/>
          <w:bCs/>
          <w:sz w:val="24"/>
          <w:szCs w:val="24"/>
        </w:rPr>
      </w:pPr>
      <w:r w:rsidRPr="008D18A6">
        <w:rPr>
          <w:rFonts w:ascii="Arial" w:hAnsi="Arial" w:cs="Arial"/>
          <w:bCs/>
          <w:sz w:val="24"/>
          <w:szCs w:val="24"/>
        </w:rPr>
        <w:t xml:space="preserve">This list is a fine example of why it is difficult to ask respondents questions and get the truth. Also, this points out why psychology and sociology are important areas </w:t>
      </w:r>
      <w:r w:rsidR="00741D3D">
        <w:rPr>
          <w:rFonts w:ascii="Arial" w:hAnsi="Arial" w:cs="Arial"/>
          <w:bCs/>
          <w:sz w:val="24"/>
          <w:szCs w:val="24"/>
        </w:rPr>
        <w:t>of study for marketing research</w:t>
      </w:r>
    </w:p>
    <w:p w:rsidR="003242DB" w:rsidRPr="003242DB" w:rsidRDefault="003242DB" w:rsidP="003242DB">
      <w:pPr>
        <w:spacing w:before="24"/>
        <w:jc w:val="both"/>
        <w:rPr>
          <w:rFonts w:ascii="Arial" w:hAnsi="Arial" w:cs="Arial"/>
          <w:b/>
          <w:bCs/>
          <w:sz w:val="24"/>
          <w:szCs w:val="24"/>
        </w:rPr>
      </w:pPr>
      <w:r>
        <w:rPr>
          <w:rFonts w:ascii="Arial" w:hAnsi="Arial" w:cs="Arial"/>
          <w:b/>
          <w:bCs/>
          <w:sz w:val="24"/>
          <w:szCs w:val="24"/>
        </w:rPr>
        <w:t>Reliability &amp; Validity (Step 6)</w:t>
      </w:r>
    </w:p>
    <w:p w:rsidR="00A76797" w:rsidRPr="00A76797" w:rsidRDefault="00A76797" w:rsidP="00A76797">
      <w:pPr>
        <w:spacing w:before="24"/>
        <w:jc w:val="both"/>
        <w:rPr>
          <w:rFonts w:ascii="Arial" w:hAnsi="Arial" w:cs="Arial"/>
          <w:bCs/>
          <w:i/>
          <w:sz w:val="24"/>
          <w:szCs w:val="24"/>
        </w:rPr>
      </w:pPr>
      <w:r w:rsidRPr="00A76797">
        <w:rPr>
          <w:rFonts w:ascii="Arial" w:hAnsi="Arial" w:cs="Arial"/>
          <w:bCs/>
          <w:i/>
          <w:sz w:val="24"/>
          <w:szCs w:val="24"/>
          <w:lang w:val="en-US"/>
        </w:rPr>
        <w:t>Reliability</w:t>
      </w:r>
    </w:p>
    <w:p w:rsidR="00A76797" w:rsidRPr="00741D3D" w:rsidRDefault="00A76797" w:rsidP="00A76797">
      <w:pPr>
        <w:spacing w:before="24"/>
        <w:jc w:val="both"/>
        <w:rPr>
          <w:rFonts w:ascii="Arial" w:hAnsi="Arial" w:cs="Arial"/>
          <w:bCs/>
          <w:sz w:val="24"/>
          <w:szCs w:val="24"/>
          <w:lang w:val="en-US"/>
        </w:rPr>
      </w:pPr>
      <w:r w:rsidRPr="00A76797">
        <w:rPr>
          <w:rFonts w:ascii="Arial" w:hAnsi="Arial" w:cs="Arial"/>
          <w:bCs/>
          <w:sz w:val="24"/>
          <w:szCs w:val="24"/>
          <w:lang w:val="en-US"/>
        </w:rPr>
        <w:t>Degree to which measures are free from random error and, therefore, provide consistent data. The extent to which the survey responses are internally consistent.</w:t>
      </w:r>
    </w:p>
    <w:p w:rsidR="00A76797" w:rsidRPr="00A76797" w:rsidRDefault="00A76797" w:rsidP="00A76797">
      <w:pPr>
        <w:spacing w:before="24"/>
        <w:jc w:val="both"/>
        <w:rPr>
          <w:rFonts w:ascii="Arial" w:hAnsi="Arial" w:cs="Arial"/>
          <w:bCs/>
          <w:i/>
          <w:sz w:val="24"/>
          <w:szCs w:val="24"/>
        </w:rPr>
      </w:pPr>
      <w:r>
        <w:rPr>
          <w:rFonts w:ascii="Arial" w:hAnsi="Arial" w:cs="Arial"/>
          <w:bCs/>
          <w:i/>
          <w:sz w:val="24"/>
          <w:szCs w:val="24"/>
          <w:lang w:val="en-US"/>
        </w:rPr>
        <w:t>Validity</w:t>
      </w:r>
    </w:p>
    <w:p w:rsidR="00A76797" w:rsidRDefault="00A76797" w:rsidP="00A76797">
      <w:pPr>
        <w:spacing w:before="24"/>
        <w:jc w:val="both"/>
        <w:rPr>
          <w:rFonts w:ascii="Arial" w:hAnsi="Arial" w:cs="Arial"/>
          <w:bCs/>
          <w:sz w:val="24"/>
          <w:szCs w:val="24"/>
          <w:lang w:val="en-US"/>
        </w:rPr>
      </w:pPr>
      <w:r w:rsidRPr="00A76797">
        <w:rPr>
          <w:rFonts w:ascii="Arial" w:hAnsi="Arial" w:cs="Arial"/>
          <w:bCs/>
          <w:sz w:val="24"/>
          <w:szCs w:val="24"/>
          <w:lang w:val="en-US"/>
        </w:rPr>
        <w:t>Degree to which what the researcher was trying to measure was actually measured.</w:t>
      </w:r>
    </w:p>
    <w:p w:rsidR="00A76797" w:rsidRDefault="00A76797" w:rsidP="00A76797">
      <w:pPr>
        <w:spacing w:before="24"/>
        <w:jc w:val="both"/>
        <w:rPr>
          <w:rFonts w:ascii="Arial" w:hAnsi="Arial" w:cs="Arial"/>
          <w:bCs/>
          <w:i/>
          <w:sz w:val="24"/>
          <w:szCs w:val="24"/>
        </w:rPr>
      </w:pPr>
      <w:r w:rsidRPr="00A76797">
        <w:rPr>
          <w:rFonts w:ascii="Arial" w:hAnsi="Arial" w:cs="Arial"/>
          <w:bCs/>
          <w:i/>
          <w:sz w:val="24"/>
          <w:szCs w:val="24"/>
          <w:lang w:val="en-US"/>
        </w:rPr>
        <w:t>Measurement = Accuracy + Errors</w:t>
      </w:r>
    </w:p>
    <w:p w:rsidR="00A76797" w:rsidRPr="00A76797" w:rsidRDefault="00A76797" w:rsidP="00A76797">
      <w:pPr>
        <w:spacing w:before="24"/>
        <w:jc w:val="both"/>
        <w:rPr>
          <w:rFonts w:ascii="Arial" w:hAnsi="Arial" w:cs="Arial"/>
          <w:bCs/>
          <w:i/>
          <w:sz w:val="24"/>
          <w:szCs w:val="24"/>
        </w:rPr>
      </w:pPr>
      <w:r w:rsidRPr="00A76797">
        <w:rPr>
          <w:rFonts w:ascii="Arial" w:hAnsi="Arial" w:cs="Arial"/>
          <w:bCs/>
          <w:sz w:val="24"/>
          <w:szCs w:val="24"/>
          <w:lang w:val="en-US"/>
        </w:rPr>
        <w:t>A researcher must determine whether any of the remaining seven sources of measurement differences are producing random or systematic error</w:t>
      </w:r>
    </w:p>
    <w:p w:rsidR="00200914" w:rsidRPr="00A76797" w:rsidRDefault="00F44B71" w:rsidP="00F44B71">
      <w:pPr>
        <w:numPr>
          <w:ilvl w:val="0"/>
          <w:numId w:val="108"/>
        </w:numPr>
        <w:spacing w:before="24"/>
        <w:jc w:val="both"/>
        <w:rPr>
          <w:rFonts w:ascii="Arial" w:hAnsi="Arial" w:cs="Arial"/>
          <w:bCs/>
          <w:sz w:val="24"/>
          <w:szCs w:val="24"/>
        </w:rPr>
      </w:pPr>
      <w:r w:rsidRPr="00A76797">
        <w:rPr>
          <w:rFonts w:ascii="Arial" w:hAnsi="Arial" w:cs="Arial"/>
          <w:bCs/>
          <w:sz w:val="24"/>
          <w:szCs w:val="24"/>
          <w:lang w:val="en-US"/>
        </w:rPr>
        <w:t>A true difference in the characteristic being measured (two different people say different things)</w:t>
      </w:r>
    </w:p>
    <w:p w:rsidR="00200914" w:rsidRPr="00A76797" w:rsidRDefault="00F44B71" w:rsidP="00F44B71">
      <w:pPr>
        <w:numPr>
          <w:ilvl w:val="0"/>
          <w:numId w:val="108"/>
        </w:numPr>
        <w:spacing w:before="24"/>
        <w:jc w:val="both"/>
        <w:rPr>
          <w:rFonts w:ascii="Arial" w:hAnsi="Arial" w:cs="Arial"/>
          <w:bCs/>
          <w:sz w:val="24"/>
          <w:szCs w:val="24"/>
        </w:rPr>
      </w:pPr>
      <w:r w:rsidRPr="00A76797">
        <w:rPr>
          <w:rFonts w:ascii="Arial" w:hAnsi="Arial" w:cs="Arial"/>
          <w:bCs/>
          <w:sz w:val="24"/>
          <w:szCs w:val="24"/>
          <w:lang w:val="en-US"/>
        </w:rPr>
        <w:t>Differences due to stable characteristics of individual respondents (high maintenance, aggressive, high standards, etc.)</w:t>
      </w:r>
    </w:p>
    <w:p w:rsidR="00200914" w:rsidRPr="00A76797" w:rsidRDefault="00F44B71" w:rsidP="00F44B71">
      <w:pPr>
        <w:numPr>
          <w:ilvl w:val="0"/>
          <w:numId w:val="108"/>
        </w:numPr>
        <w:spacing w:before="24"/>
        <w:jc w:val="both"/>
        <w:rPr>
          <w:rFonts w:ascii="Arial" w:hAnsi="Arial" w:cs="Arial"/>
          <w:bCs/>
          <w:sz w:val="24"/>
          <w:szCs w:val="24"/>
        </w:rPr>
      </w:pPr>
      <w:r w:rsidRPr="00A76797">
        <w:rPr>
          <w:rFonts w:ascii="Arial" w:hAnsi="Arial" w:cs="Arial"/>
          <w:bCs/>
          <w:sz w:val="24"/>
          <w:szCs w:val="24"/>
          <w:lang w:val="en-US"/>
        </w:rPr>
        <w:t>Differences due to short-term personal factors (mood swings, fatigue, etc.)</w:t>
      </w:r>
    </w:p>
    <w:p w:rsidR="00200914" w:rsidRPr="00A76797" w:rsidRDefault="00F44B71" w:rsidP="00F44B71">
      <w:pPr>
        <w:numPr>
          <w:ilvl w:val="0"/>
          <w:numId w:val="108"/>
        </w:numPr>
        <w:spacing w:before="24"/>
        <w:jc w:val="both"/>
        <w:rPr>
          <w:rFonts w:ascii="Arial" w:hAnsi="Arial" w:cs="Arial"/>
          <w:bCs/>
          <w:sz w:val="24"/>
          <w:szCs w:val="24"/>
        </w:rPr>
      </w:pPr>
      <w:r w:rsidRPr="00A76797">
        <w:rPr>
          <w:rFonts w:ascii="Arial" w:hAnsi="Arial" w:cs="Arial"/>
          <w:bCs/>
          <w:sz w:val="24"/>
          <w:szCs w:val="24"/>
          <w:lang w:val="en-US"/>
        </w:rPr>
        <w:t>Caused by situational factors (Distractions, etc.)</w:t>
      </w:r>
    </w:p>
    <w:p w:rsidR="00200914" w:rsidRPr="00A76797" w:rsidRDefault="00F44B71" w:rsidP="00F44B71">
      <w:pPr>
        <w:numPr>
          <w:ilvl w:val="0"/>
          <w:numId w:val="108"/>
        </w:numPr>
        <w:spacing w:before="24"/>
        <w:jc w:val="both"/>
        <w:rPr>
          <w:rFonts w:ascii="Arial" w:hAnsi="Arial" w:cs="Arial"/>
          <w:bCs/>
          <w:sz w:val="24"/>
          <w:szCs w:val="24"/>
        </w:rPr>
      </w:pPr>
      <w:r w:rsidRPr="00A76797">
        <w:rPr>
          <w:rFonts w:ascii="Arial" w:hAnsi="Arial" w:cs="Arial"/>
          <w:bCs/>
          <w:sz w:val="24"/>
          <w:szCs w:val="24"/>
          <w:lang w:val="en-US"/>
        </w:rPr>
        <w:t>Resulting from variations in administering the survey</w:t>
      </w:r>
    </w:p>
    <w:p w:rsidR="00200914" w:rsidRPr="004C1D84" w:rsidRDefault="00F44B71" w:rsidP="00F44B71">
      <w:pPr>
        <w:numPr>
          <w:ilvl w:val="0"/>
          <w:numId w:val="108"/>
        </w:numPr>
        <w:spacing w:before="24"/>
        <w:jc w:val="both"/>
        <w:rPr>
          <w:rFonts w:ascii="Arial" w:hAnsi="Arial" w:cs="Arial"/>
          <w:bCs/>
          <w:sz w:val="24"/>
          <w:szCs w:val="24"/>
        </w:rPr>
      </w:pPr>
      <w:r w:rsidRPr="00A76797">
        <w:rPr>
          <w:rFonts w:ascii="Arial" w:hAnsi="Arial" w:cs="Arial"/>
          <w:bCs/>
          <w:sz w:val="24"/>
          <w:szCs w:val="24"/>
          <w:lang w:val="en-US"/>
        </w:rPr>
        <w:t>Due to the sample of items included in the questionnaire (design)</w:t>
      </w:r>
    </w:p>
    <w:p w:rsidR="004C1D84" w:rsidRDefault="004C1D84" w:rsidP="004C1D84">
      <w:pPr>
        <w:spacing w:before="24"/>
        <w:jc w:val="both"/>
        <w:rPr>
          <w:rFonts w:ascii="Arial" w:hAnsi="Arial" w:cs="Arial"/>
          <w:bCs/>
          <w:sz w:val="24"/>
          <w:szCs w:val="24"/>
          <w:lang w:val="en-US"/>
        </w:rPr>
      </w:pPr>
    </w:p>
    <w:p w:rsidR="004C1D84" w:rsidRPr="004C1D84" w:rsidRDefault="004C1D84" w:rsidP="004C1D84">
      <w:pPr>
        <w:spacing w:before="24"/>
        <w:jc w:val="both"/>
        <w:rPr>
          <w:rFonts w:ascii="Arial" w:hAnsi="Arial" w:cs="Arial"/>
          <w:bCs/>
          <w:i/>
          <w:sz w:val="24"/>
          <w:szCs w:val="24"/>
        </w:rPr>
      </w:pPr>
      <w:r w:rsidRPr="004C1D84">
        <w:rPr>
          <w:rFonts w:ascii="Arial" w:hAnsi="Arial" w:cs="Arial"/>
          <w:bCs/>
          <w:i/>
          <w:sz w:val="24"/>
          <w:szCs w:val="24"/>
        </w:rPr>
        <w:t xml:space="preserve">Sensitivity </w:t>
      </w:r>
    </w:p>
    <w:p w:rsidR="004C1D84" w:rsidRPr="004C1D84" w:rsidRDefault="004C1D84" w:rsidP="004C1D84">
      <w:pPr>
        <w:spacing w:before="24"/>
        <w:jc w:val="both"/>
        <w:rPr>
          <w:rFonts w:ascii="Arial" w:hAnsi="Arial" w:cs="Arial"/>
          <w:bCs/>
          <w:sz w:val="24"/>
          <w:szCs w:val="24"/>
        </w:rPr>
      </w:pPr>
      <w:r w:rsidRPr="004C1D84">
        <w:rPr>
          <w:rFonts w:ascii="Arial" w:hAnsi="Arial" w:cs="Arial"/>
          <w:bCs/>
          <w:sz w:val="24"/>
          <w:szCs w:val="24"/>
        </w:rPr>
        <w:t>A measure’s ability to accurately measure variability in stimuli or responses</w:t>
      </w:r>
    </w:p>
    <w:p w:rsidR="00F76816" w:rsidRPr="00741D3D" w:rsidRDefault="00F44B71" w:rsidP="00156F19">
      <w:pPr>
        <w:pStyle w:val="ListParagraph"/>
        <w:numPr>
          <w:ilvl w:val="0"/>
          <w:numId w:val="109"/>
        </w:numPr>
        <w:spacing w:before="24"/>
        <w:jc w:val="both"/>
        <w:rPr>
          <w:rFonts w:ascii="Arial" w:hAnsi="Arial" w:cs="Arial"/>
          <w:bCs/>
          <w:sz w:val="24"/>
          <w:szCs w:val="24"/>
        </w:rPr>
      </w:pPr>
      <w:r w:rsidRPr="004C1D84">
        <w:rPr>
          <w:rFonts w:ascii="Arial" w:hAnsi="Arial" w:cs="Arial"/>
          <w:bCs/>
          <w:sz w:val="24"/>
          <w:szCs w:val="24"/>
        </w:rPr>
        <w:lastRenderedPageBreak/>
        <w:t>Multi-item scales are more sensitive: a single 7-point item can put people into 7 categories, but a 3 item scale can put people into 18 categories (scores from 3 to 21)</w:t>
      </w:r>
    </w:p>
    <w:p w:rsidR="00156F19" w:rsidRPr="00F76816" w:rsidRDefault="00156F19" w:rsidP="00156F19">
      <w:pPr>
        <w:spacing w:before="24"/>
        <w:jc w:val="both"/>
        <w:rPr>
          <w:rFonts w:ascii="Arial" w:hAnsi="Arial" w:cs="Arial"/>
          <w:b/>
          <w:bCs/>
          <w:sz w:val="24"/>
          <w:szCs w:val="24"/>
        </w:rPr>
      </w:pPr>
      <w:r w:rsidRPr="00F76816">
        <w:rPr>
          <w:rFonts w:ascii="Arial" w:hAnsi="Arial" w:cs="Arial"/>
          <w:b/>
          <w:bCs/>
          <w:sz w:val="24"/>
          <w:szCs w:val="24"/>
        </w:rPr>
        <w:t>Testing Reliability</w:t>
      </w:r>
    </w:p>
    <w:p w:rsidR="00F76816" w:rsidRPr="00F76816" w:rsidRDefault="00F76816" w:rsidP="00F76816">
      <w:pPr>
        <w:spacing w:before="24"/>
        <w:jc w:val="both"/>
        <w:rPr>
          <w:rFonts w:ascii="Arial" w:hAnsi="Arial" w:cs="Arial"/>
          <w:bCs/>
          <w:i/>
          <w:sz w:val="24"/>
          <w:szCs w:val="24"/>
        </w:rPr>
      </w:pPr>
      <w:r w:rsidRPr="00F76816">
        <w:rPr>
          <w:rFonts w:ascii="Arial" w:hAnsi="Arial" w:cs="Arial"/>
          <w:bCs/>
          <w:i/>
          <w:sz w:val="24"/>
          <w:szCs w:val="24"/>
          <w:lang w:val="en-US"/>
        </w:rPr>
        <w:t>Test and Retest</w:t>
      </w:r>
    </w:p>
    <w:p w:rsidR="00F76816" w:rsidRPr="00741D3D" w:rsidRDefault="00F76816" w:rsidP="00F76816">
      <w:pPr>
        <w:spacing w:before="24"/>
        <w:jc w:val="both"/>
        <w:rPr>
          <w:rFonts w:ascii="Arial" w:hAnsi="Arial" w:cs="Arial"/>
          <w:bCs/>
          <w:sz w:val="24"/>
          <w:szCs w:val="24"/>
        </w:rPr>
      </w:pPr>
      <w:r w:rsidRPr="00F76816">
        <w:rPr>
          <w:rFonts w:ascii="Arial" w:hAnsi="Arial" w:cs="Arial"/>
          <w:bCs/>
          <w:sz w:val="24"/>
          <w:szCs w:val="24"/>
          <w:lang w:val="en-US"/>
        </w:rPr>
        <w:t>The ability of the same instrument to produce consistent results when used a second time under conditions as similar as possible to the original conditions.</w:t>
      </w:r>
    </w:p>
    <w:p w:rsidR="00F76816" w:rsidRPr="00F76816" w:rsidRDefault="00F76816" w:rsidP="00F76816">
      <w:pPr>
        <w:spacing w:before="24"/>
        <w:jc w:val="both"/>
        <w:rPr>
          <w:rFonts w:ascii="Arial" w:hAnsi="Arial" w:cs="Arial"/>
          <w:bCs/>
          <w:i/>
          <w:sz w:val="24"/>
          <w:szCs w:val="24"/>
        </w:rPr>
      </w:pPr>
      <w:r w:rsidRPr="00F76816">
        <w:rPr>
          <w:rFonts w:ascii="Arial" w:hAnsi="Arial" w:cs="Arial"/>
          <w:bCs/>
          <w:i/>
          <w:sz w:val="24"/>
          <w:szCs w:val="24"/>
          <w:lang w:val="en-US"/>
        </w:rPr>
        <w:t>Stability</w:t>
      </w:r>
    </w:p>
    <w:p w:rsidR="00F76816" w:rsidRPr="00741D3D" w:rsidRDefault="00F76816" w:rsidP="00F76816">
      <w:pPr>
        <w:spacing w:before="24"/>
        <w:jc w:val="both"/>
        <w:rPr>
          <w:rFonts w:ascii="Arial" w:hAnsi="Arial" w:cs="Arial"/>
          <w:bCs/>
          <w:sz w:val="24"/>
          <w:szCs w:val="24"/>
        </w:rPr>
      </w:pPr>
      <w:r w:rsidRPr="00F76816">
        <w:rPr>
          <w:rFonts w:ascii="Arial" w:hAnsi="Arial" w:cs="Arial"/>
          <w:bCs/>
          <w:sz w:val="24"/>
          <w:szCs w:val="24"/>
          <w:lang w:val="en-US"/>
        </w:rPr>
        <w:t>Lack of change in results from test to test.</w:t>
      </w:r>
    </w:p>
    <w:p w:rsidR="00F76816" w:rsidRPr="00F76816" w:rsidRDefault="00F76816" w:rsidP="00F76816">
      <w:pPr>
        <w:spacing w:before="24"/>
        <w:jc w:val="both"/>
        <w:rPr>
          <w:rFonts w:ascii="Arial" w:hAnsi="Arial" w:cs="Arial"/>
          <w:bCs/>
          <w:i/>
          <w:sz w:val="24"/>
          <w:szCs w:val="24"/>
        </w:rPr>
      </w:pPr>
      <w:r>
        <w:rPr>
          <w:rFonts w:ascii="Arial" w:hAnsi="Arial" w:cs="Arial"/>
          <w:bCs/>
          <w:i/>
          <w:sz w:val="24"/>
          <w:szCs w:val="24"/>
          <w:lang w:val="en-US"/>
        </w:rPr>
        <w:t>Equivalent Form</w:t>
      </w:r>
    </w:p>
    <w:p w:rsidR="004C1D84" w:rsidRPr="00A76797" w:rsidRDefault="00F76816" w:rsidP="004C1D84">
      <w:pPr>
        <w:spacing w:before="24"/>
        <w:jc w:val="both"/>
        <w:rPr>
          <w:rFonts w:ascii="Arial" w:hAnsi="Arial" w:cs="Arial"/>
          <w:bCs/>
          <w:sz w:val="24"/>
          <w:szCs w:val="24"/>
        </w:rPr>
      </w:pPr>
      <w:r w:rsidRPr="00F76816">
        <w:rPr>
          <w:rFonts w:ascii="Arial" w:hAnsi="Arial" w:cs="Arial"/>
          <w:bCs/>
          <w:sz w:val="24"/>
          <w:szCs w:val="24"/>
          <w:lang w:val="en-US"/>
        </w:rPr>
        <w:t>Ability of two very similar forms of an instrument to produce closely correlated results.</w:t>
      </w:r>
      <w:r w:rsidR="002C349F">
        <w:rPr>
          <w:rFonts w:ascii="Arial" w:hAnsi="Arial" w:cs="Arial"/>
          <w:bCs/>
          <w:sz w:val="24"/>
          <w:szCs w:val="24"/>
          <w:lang w:val="en-US"/>
        </w:rPr>
        <w:t xml:space="preserve"> (Same subjects)</w:t>
      </w:r>
    </w:p>
    <w:p w:rsidR="0010221A" w:rsidRPr="0010221A" w:rsidRDefault="0010221A" w:rsidP="0010221A">
      <w:pPr>
        <w:spacing w:before="24"/>
        <w:jc w:val="both"/>
        <w:rPr>
          <w:rFonts w:ascii="Arial" w:hAnsi="Arial" w:cs="Arial"/>
          <w:bCs/>
          <w:i/>
          <w:sz w:val="24"/>
          <w:szCs w:val="24"/>
        </w:rPr>
      </w:pPr>
      <w:r>
        <w:rPr>
          <w:rFonts w:ascii="Arial" w:hAnsi="Arial" w:cs="Arial"/>
          <w:bCs/>
          <w:i/>
          <w:sz w:val="24"/>
          <w:szCs w:val="24"/>
          <w:lang w:val="en-US"/>
        </w:rPr>
        <w:t>Internal Consistency</w:t>
      </w:r>
    </w:p>
    <w:p w:rsidR="0010221A" w:rsidRPr="002C349F" w:rsidRDefault="0010221A" w:rsidP="00F44B71">
      <w:pPr>
        <w:pStyle w:val="ListParagraph"/>
        <w:numPr>
          <w:ilvl w:val="0"/>
          <w:numId w:val="109"/>
        </w:numPr>
        <w:spacing w:before="24"/>
        <w:ind w:left="284"/>
        <w:jc w:val="both"/>
        <w:rPr>
          <w:rFonts w:ascii="Arial" w:hAnsi="Arial" w:cs="Arial"/>
          <w:bCs/>
          <w:sz w:val="24"/>
          <w:szCs w:val="24"/>
        </w:rPr>
      </w:pPr>
      <w:r w:rsidRPr="002C349F">
        <w:rPr>
          <w:rFonts w:ascii="Arial" w:hAnsi="Arial" w:cs="Arial"/>
          <w:bCs/>
          <w:sz w:val="24"/>
          <w:szCs w:val="24"/>
          <w:lang w:val="en-US"/>
        </w:rPr>
        <w:t>The ability of an instrument to produce similar results when used on different samples during the same time period to measure a phenomenon.</w:t>
      </w:r>
    </w:p>
    <w:p w:rsidR="00200914" w:rsidRPr="002C349F" w:rsidRDefault="00F44B71" w:rsidP="00F44B71">
      <w:pPr>
        <w:pStyle w:val="ListParagraph"/>
        <w:numPr>
          <w:ilvl w:val="0"/>
          <w:numId w:val="109"/>
        </w:numPr>
        <w:spacing w:before="24"/>
        <w:ind w:left="284"/>
        <w:jc w:val="both"/>
        <w:rPr>
          <w:rFonts w:ascii="Arial" w:hAnsi="Arial" w:cs="Arial"/>
          <w:bCs/>
          <w:sz w:val="24"/>
          <w:szCs w:val="24"/>
        </w:rPr>
      </w:pPr>
      <w:r w:rsidRPr="002C349F">
        <w:rPr>
          <w:rFonts w:ascii="Arial" w:hAnsi="Arial" w:cs="Arial"/>
          <w:bCs/>
          <w:sz w:val="24"/>
          <w:szCs w:val="24"/>
        </w:rPr>
        <w:t>Assesses equivalence by assessing the homogeneity of a set of items, or how well they ‘hang together’</w:t>
      </w:r>
    </w:p>
    <w:p w:rsidR="00200914" w:rsidRPr="002C349F" w:rsidRDefault="00F44B71" w:rsidP="00F44B71">
      <w:pPr>
        <w:pStyle w:val="ListParagraph"/>
        <w:numPr>
          <w:ilvl w:val="0"/>
          <w:numId w:val="109"/>
        </w:numPr>
        <w:spacing w:before="24"/>
        <w:ind w:left="284"/>
        <w:jc w:val="both"/>
        <w:rPr>
          <w:rFonts w:ascii="Arial" w:hAnsi="Arial" w:cs="Arial"/>
          <w:bCs/>
          <w:sz w:val="24"/>
          <w:szCs w:val="24"/>
        </w:rPr>
      </w:pPr>
      <w:r w:rsidRPr="002C349F">
        <w:rPr>
          <w:rFonts w:ascii="Arial" w:hAnsi="Arial" w:cs="Arial"/>
          <w:bCs/>
          <w:sz w:val="24"/>
          <w:szCs w:val="24"/>
        </w:rPr>
        <w:t xml:space="preserve">Used to be checked by the split-half technique, splitting the items into 2 halves, looking at the correlation </w:t>
      </w:r>
    </w:p>
    <w:p w:rsidR="0010221A" w:rsidRPr="00741D3D" w:rsidRDefault="00F44B71" w:rsidP="0010221A">
      <w:pPr>
        <w:pStyle w:val="ListParagraph"/>
        <w:numPr>
          <w:ilvl w:val="0"/>
          <w:numId w:val="109"/>
        </w:numPr>
        <w:spacing w:before="24"/>
        <w:ind w:left="284"/>
        <w:jc w:val="both"/>
        <w:rPr>
          <w:rFonts w:ascii="Arial" w:hAnsi="Arial" w:cs="Arial"/>
          <w:bCs/>
          <w:sz w:val="24"/>
          <w:szCs w:val="24"/>
        </w:rPr>
      </w:pPr>
      <w:r w:rsidRPr="002C349F">
        <w:rPr>
          <w:rFonts w:ascii="Arial" w:hAnsi="Arial" w:cs="Arial"/>
          <w:bCs/>
          <w:sz w:val="24"/>
          <w:szCs w:val="24"/>
        </w:rPr>
        <w:t>Now done with Cronbach’s alpha (when all scale items have equal intervals) or the KR-20 method</w:t>
      </w:r>
    </w:p>
    <w:p w:rsidR="0010221A" w:rsidRPr="0010221A" w:rsidRDefault="0010221A" w:rsidP="0010221A">
      <w:pPr>
        <w:spacing w:before="24"/>
        <w:jc w:val="both"/>
        <w:rPr>
          <w:rFonts w:ascii="Arial" w:hAnsi="Arial" w:cs="Arial"/>
          <w:bCs/>
          <w:i/>
          <w:sz w:val="24"/>
          <w:szCs w:val="24"/>
        </w:rPr>
      </w:pPr>
      <w:r>
        <w:rPr>
          <w:rFonts w:ascii="Arial" w:hAnsi="Arial" w:cs="Arial"/>
          <w:bCs/>
          <w:i/>
          <w:sz w:val="24"/>
          <w:szCs w:val="24"/>
          <w:lang w:val="en-US"/>
        </w:rPr>
        <w:t>Spilt Half Technique</w:t>
      </w:r>
    </w:p>
    <w:p w:rsidR="00444120" w:rsidRDefault="0010221A" w:rsidP="0010221A">
      <w:pPr>
        <w:spacing w:before="24"/>
        <w:jc w:val="both"/>
        <w:rPr>
          <w:rFonts w:ascii="Arial" w:hAnsi="Arial" w:cs="Arial"/>
          <w:bCs/>
          <w:sz w:val="24"/>
          <w:szCs w:val="24"/>
          <w:lang w:val="en-US"/>
        </w:rPr>
      </w:pPr>
      <w:r w:rsidRPr="0010221A">
        <w:rPr>
          <w:rFonts w:ascii="Arial" w:hAnsi="Arial" w:cs="Arial"/>
          <w:bCs/>
          <w:sz w:val="24"/>
          <w:szCs w:val="24"/>
          <w:lang w:val="en-US"/>
        </w:rPr>
        <w:t>A method of assessing the reliability of a scale by dividing the total set of measurement items in half and correlating the results.</w:t>
      </w:r>
    </w:p>
    <w:p w:rsidR="00444120" w:rsidRDefault="00444120" w:rsidP="0010221A">
      <w:pPr>
        <w:spacing w:before="24"/>
        <w:jc w:val="both"/>
        <w:rPr>
          <w:rFonts w:ascii="Arial" w:hAnsi="Arial" w:cs="Arial"/>
          <w:b/>
          <w:bCs/>
          <w:sz w:val="24"/>
          <w:szCs w:val="24"/>
          <w:lang w:val="en-US"/>
        </w:rPr>
      </w:pPr>
      <w:r>
        <w:rPr>
          <w:rFonts w:ascii="Arial" w:hAnsi="Arial" w:cs="Arial"/>
          <w:b/>
          <w:bCs/>
          <w:sz w:val="24"/>
          <w:szCs w:val="24"/>
          <w:lang w:val="en-US"/>
        </w:rPr>
        <w:t>Testing Validity</w:t>
      </w:r>
    </w:p>
    <w:p w:rsidR="00444120" w:rsidRDefault="00444120" w:rsidP="0010221A">
      <w:pPr>
        <w:spacing w:before="24"/>
        <w:jc w:val="both"/>
        <w:rPr>
          <w:rFonts w:ascii="Arial" w:hAnsi="Arial" w:cs="Arial"/>
          <w:bCs/>
          <w:i/>
          <w:sz w:val="24"/>
          <w:szCs w:val="24"/>
          <w:lang w:val="en-US"/>
        </w:rPr>
      </w:pPr>
      <w:r>
        <w:rPr>
          <w:rFonts w:ascii="Arial" w:hAnsi="Arial" w:cs="Arial"/>
          <w:bCs/>
          <w:i/>
          <w:sz w:val="24"/>
          <w:szCs w:val="24"/>
          <w:lang w:val="en-US"/>
        </w:rPr>
        <w:t>Face</w:t>
      </w:r>
    </w:p>
    <w:p w:rsidR="00444120" w:rsidRDefault="00444120" w:rsidP="00444120">
      <w:pPr>
        <w:spacing w:before="24"/>
        <w:jc w:val="both"/>
        <w:rPr>
          <w:rFonts w:ascii="Arial" w:hAnsi="Arial" w:cs="Arial"/>
          <w:bCs/>
          <w:sz w:val="24"/>
          <w:szCs w:val="24"/>
          <w:lang w:val="en-US"/>
        </w:rPr>
      </w:pPr>
      <w:r w:rsidRPr="00444120">
        <w:rPr>
          <w:rFonts w:ascii="Arial" w:hAnsi="Arial" w:cs="Arial"/>
          <w:bCs/>
          <w:sz w:val="24"/>
          <w:szCs w:val="24"/>
          <w:lang w:val="en-US"/>
        </w:rPr>
        <w:t>The degree to which a measurement seems to measure what it is supposed to measure.</w:t>
      </w:r>
    </w:p>
    <w:p w:rsidR="00200914" w:rsidRPr="00874E80" w:rsidRDefault="00F44B71" w:rsidP="00F44B71">
      <w:pPr>
        <w:pStyle w:val="ListParagraph"/>
        <w:numPr>
          <w:ilvl w:val="0"/>
          <w:numId w:val="110"/>
        </w:numPr>
        <w:spacing w:before="24"/>
        <w:jc w:val="both"/>
        <w:rPr>
          <w:rFonts w:ascii="Arial" w:hAnsi="Arial" w:cs="Arial"/>
          <w:bCs/>
          <w:sz w:val="24"/>
          <w:szCs w:val="24"/>
        </w:rPr>
      </w:pPr>
      <w:r w:rsidRPr="00874E80">
        <w:rPr>
          <w:rFonts w:ascii="Arial" w:hAnsi="Arial" w:cs="Arial"/>
          <w:bCs/>
          <w:sz w:val="24"/>
          <w:szCs w:val="24"/>
        </w:rPr>
        <w:t>Weakest form of validity</w:t>
      </w:r>
    </w:p>
    <w:p w:rsidR="00200914" w:rsidRPr="00874E80" w:rsidRDefault="00F44B71" w:rsidP="00F44B71">
      <w:pPr>
        <w:pStyle w:val="ListParagraph"/>
        <w:numPr>
          <w:ilvl w:val="0"/>
          <w:numId w:val="110"/>
        </w:numPr>
        <w:spacing w:before="24"/>
        <w:jc w:val="both"/>
        <w:rPr>
          <w:rFonts w:ascii="Arial" w:hAnsi="Arial" w:cs="Arial"/>
          <w:bCs/>
          <w:sz w:val="24"/>
          <w:szCs w:val="24"/>
        </w:rPr>
      </w:pPr>
      <w:r w:rsidRPr="00874E80">
        <w:rPr>
          <w:rFonts w:ascii="Arial" w:hAnsi="Arial" w:cs="Arial"/>
          <w:bCs/>
          <w:sz w:val="24"/>
          <w:szCs w:val="24"/>
        </w:rPr>
        <w:t>Do questions/items in scale make sense, seem logical? Are they clear?</w:t>
      </w:r>
    </w:p>
    <w:p w:rsidR="00874E80" w:rsidRPr="00741D3D" w:rsidRDefault="00F44B71" w:rsidP="00444120">
      <w:pPr>
        <w:pStyle w:val="ListParagraph"/>
        <w:numPr>
          <w:ilvl w:val="0"/>
          <w:numId w:val="110"/>
        </w:numPr>
        <w:spacing w:before="24"/>
        <w:jc w:val="both"/>
        <w:rPr>
          <w:rFonts w:ascii="Arial" w:hAnsi="Arial" w:cs="Arial"/>
          <w:bCs/>
          <w:sz w:val="24"/>
          <w:szCs w:val="24"/>
        </w:rPr>
      </w:pPr>
      <w:r w:rsidRPr="00874E80">
        <w:rPr>
          <w:rFonts w:ascii="Arial" w:hAnsi="Arial" w:cs="Arial"/>
          <w:bCs/>
          <w:sz w:val="24"/>
          <w:szCs w:val="24"/>
        </w:rPr>
        <w:t>Measure of residency status: Are you a Canadian citizen?</w:t>
      </w:r>
    </w:p>
    <w:p w:rsidR="00444120" w:rsidRPr="00444120" w:rsidRDefault="00444120" w:rsidP="00444120">
      <w:pPr>
        <w:spacing w:before="24"/>
        <w:jc w:val="both"/>
        <w:rPr>
          <w:rFonts w:ascii="Arial" w:hAnsi="Arial" w:cs="Arial"/>
          <w:bCs/>
          <w:i/>
          <w:sz w:val="24"/>
          <w:szCs w:val="24"/>
        </w:rPr>
      </w:pPr>
      <w:r w:rsidRPr="00444120">
        <w:rPr>
          <w:rFonts w:ascii="Arial" w:hAnsi="Arial" w:cs="Arial"/>
          <w:bCs/>
          <w:i/>
          <w:sz w:val="24"/>
          <w:szCs w:val="24"/>
          <w:lang w:val="en-US"/>
        </w:rPr>
        <w:lastRenderedPageBreak/>
        <w:t>Content</w:t>
      </w:r>
    </w:p>
    <w:p w:rsidR="00444120" w:rsidRDefault="00444120" w:rsidP="00444120">
      <w:pPr>
        <w:spacing w:before="24"/>
        <w:jc w:val="both"/>
        <w:rPr>
          <w:rFonts w:ascii="Arial" w:hAnsi="Arial" w:cs="Arial"/>
          <w:bCs/>
          <w:sz w:val="24"/>
          <w:szCs w:val="24"/>
          <w:lang w:val="en-US"/>
        </w:rPr>
      </w:pPr>
      <w:r w:rsidRPr="00444120">
        <w:rPr>
          <w:rFonts w:ascii="Arial" w:hAnsi="Arial" w:cs="Arial"/>
          <w:bCs/>
          <w:sz w:val="24"/>
          <w:szCs w:val="24"/>
          <w:lang w:val="en-US"/>
        </w:rPr>
        <w:t xml:space="preserve">The representativeness, or sampling adequacy, of the content of the </w:t>
      </w:r>
      <w:r w:rsidRPr="00444120">
        <w:rPr>
          <w:rFonts w:ascii="Arial" w:hAnsi="Arial" w:cs="Arial"/>
          <w:bCs/>
          <w:sz w:val="24"/>
          <w:szCs w:val="24"/>
          <w:lang w:val="en-US"/>
        </w:rPr>
        <w:br/>
        <w:t>measurement instrument.</w:t>
      </w:r>
    </w:p>
    <w:p w:rsidR="00874E80" w:rsidRPr="00874E80" w:rsidRDefault="00874E80" w:rsidP="00F44B71">
      <w:pPr>
        <w:pStyle w:val="ListParagraph"/>
        <w:numPr>
          <w:ilvl w:val="0"/>
          <w:numId w:val="111"/>
        </w:numPr>
        <w:spacing w:before="24"/>
        <w:jc w:val="both"/>
        <w:rPr>
          <w:rFonts w:ascii="Arial" w:hAnsi="Arial" w:cs="Arial"/>
          <w:bCs/>
          <w:sz w:val="24"/>
          <w:szCs w:val="24"/>
        </w:rPr>
      </w:pPr>
      <w:r w:rsidRPr="00874E80">
        <w:rPr>
          <w:rFonts w:ascii="Arial" w:hAnsi="Arial" w:cs="Arial"/>
          <w:bCs/>
          <w:sz w:val="24"/>
          <w:szCs w:val="24"/>
        </w:rPr>
        <w:t>Degree to which the measure or scale covers the entire domain of the construct, and nothing else</w:t>
      </w:r>
    </w:p>
    <w:p w:rsidR="00FA16FC" w:rsidRPr="00741D3D" w:rsidRDefault="00874E80" w:rsidP="00FA16FC">
      <w:pPr>
        <w:pStyle w:val="ListParagraph"/>
        <w:numPr>
          <w:ilvl w:val="0"/>
          <w:numId w:val="111"/>
        </w:numPr>
        <w:spacing w:before="24"/>
        <w:jc w:val="both"/>
        <w:rPr>
          <w:rFonts w:ascii="Arial" w:hAnsi="Arial" w:cs="Arial"/>
          <w:bCs/>
          <w:sz w:val="24"/>
          <w:szCs w:val="24"/>
        </w:rPr>
      </w:pPr>
      <w:r w:rsidRPr="00874E80">
        <w:rPr>
          <w:rFonts w:ascii="Arial" w:hAnsi="Arial" w:cs="Arial"/>
          <w:bCs/>
          <w:sz w:val="24"/>
          <w:szCs w:val="24"/>
        </w:rPr>
        <w:t>‘Store ambience’: scale includes items asking about  return policies and store hours, but not about décor</w:t>
      </w:r>
    </w:p>
    <w:p w:rsidR="00FA16FC" w:rsidRPr="00FA16FC" w:rsidRDefault="00FA16FC" w:rsidP="00FA16FC">
      <w:pPr>
        <w:spacing w:before="24"/>
        <w:jc w:val="both"/>
        <w:rPr>
          <w:rFonts w:ascii="Arial" w:hAnsi="Arial" w:cs="Arial"/>
          <w:bCs/>
          <w:i/>
          <w:sz w:val="24"/>
          <w:szCs w:val="24"/>
        </w:rPr>
      </w:pPr>
      <w:r w:rsidRPr="00FA16FC">
        <w:rPr>
          <w:rFonts w:ascii="Arial" w:hAnsi="Arial" w:cs="Arial"/>
          <w:bCs/>
          <w:i/>
          <w:sz w:val="24"/>
          <w:szCs w:val="24"/>
          <w:lang w:val="en-US"/>
        </w:rPr>
        <w:t>Criterion Related</w:t>
      </w:r>
    </w:p>
    <w:p w:rsidR="00FA16FC" w:rsidRPr="00741D3D" w:rsidRDefault="00FA16FC" w:rsidP="00FA16FC">
      <w:pPr>
        <w:spacing w:before="24"/>
        <w:jc w:val="both"/>
        <w:rPr>
          <w:rFonts w:ascii="Arial" w:hAnsi="Arial" w:cs="Arial"/>
          <w:bCs/>
          <w:sz w:val="24"/>
          <w:szCs w:val="24"/>
        </w:rPr>
      </w:pPr>
      <w:r w:rsidRPr="00FA16FC">
        <w:rPr>
          <w:rFonts w:ascii="Arial" w:hAnsi="Arial" w:cs="Arial"/>
          <w:bCs/>
          <w:sz w:val="24"/>
          <w:szCs w:val="24"/>
          <w:lang w:val="en-US"/>
        </w:rPr>
        <w:t xml:space="preserve">The degree to which a measurement instrument can predict a variable that is designated a criterion.  </w:t>
      </w:r>
    </w:p>
    <w:p w:rsidR="00FA16FC" w:rsidRPr="00FA16FC" w:rsidRDefault="00FA16FC" w:rsidP="00FA16FC">
      <w:pPr>
        <w:spacing w:before="24"/>
        <w:jc w:val="both"/>
        <w:rPr>
          <w:rFonts w:ascii="Arial" w:hAnsi="Arial" w:cs="Arial"/>
          <w:bCs/>
          <w:i/>
          <w:sz w:val="24"/>
          <w:szCs w:val="24"/>
        </w:rPr>
      </w:pPr>
      <w:r w:rsidRPr="00FA16FC">
        <w:rPr>
          <w:rFonts w:ascii="Arial" w:hAnsi="Arial" w:cs="Arial"/>
          <w:bCs/>
          <w:i/>
          <w:sz w:val="24"/>
          <w:szCs w:val="24"/>
          <w:lang w:val="en-US"/>
        </w:rPr>
        <w:t>Construct</w:t>
      </w:r>
    </w:p>
    <w:p w:rsidR="00CF3B0E" w:rsidRDefault="00FA16FC" w:rsidP="00FA16FC">
      <w:pPr>
        <w:spacing w:before="24"/>
        <w:jc w:val="both"/>
        <w:rPr>
          <w:rFonts w:ascii="Arial" w:hAnsi="Arial" w:cs="Arial"/>
          <w:bCs/>
          <w:sz w:val="24"/>
          <w:szCs w:val="24"/>
          <w:lang w:val="en-US"/>
        </w:rPr>
      </w:pPr>
      <w:r w:rsidRPr="00FA16FC">
        <w:rPr>
          <w:rFonts w:ascii="Arial" w:hAnsi="Arial" w:cs="Arial"/>
          <w:bCs/>
          <w:sz w:val="24"/>
          <w:szCs w:val="24"/>
          <w:lang w:val="en-US"/>
        </w:rPr>
        <w:t>The degree to which a measurement instrument represents and logically connects, via the underlying theory, the observed phenomenon to the construct.</w:t>
      </w:r>
    </w:p>
    <w:p w:rsidR="00CF3B0E" w:rsidRPr="00CF3B0E" w:rsidRDefault="00CF3B0E" w:rsidP="00CF3B0E">
      <w:pPr>
        <w:spacing w:before="24"/>
        <w:jc w:val="both"/>
        <w:rPr>
          <w:rFonts w:ascii="Arial" w:hAnsi="Arial" w:cs="Arial"/>
          <w:bCs/>
          <w:i/>
          <w:sz w:val="24"/>
          <w:szCs w:val="24"/>
        </w:rPr>
      </w:pPr>
      <w:r w:rsidRPr="00CF3B0E">
        <w:rPr>
          <w:rFonts w:ascii="Arial" w:hAnsi="Arial" w:cs="Arial"/>
          <w:bCs/>
          <w:i/>
          <w:sz w:val="24"/>
          <w:szCs w:val="24"/>
          <w:lang w:val="en-US"/>
        </w:rPr>
        <w:t>Predictive</w:t>
      </w:r>
    </w:p>
    <w:p w:rsidR="00CF3B0E" w:rsidRDefault="00CF3B0E" w:rsidP="00CF3B0E">
      <w:pPr>
        <w:spacing w:before="24"/>
        <w:jc w:val="both"/>
        <w:rPr>
          <w:rFonts w:ascii="Arial" w:hAnsi="Arial" w:cs="Arial"/>
          <w:bCs/>
          <w:sz w:val="24"/>
          <w:szCs w:val="24"/>
          <w:lang w:val="en-US"/>
        </w:rPr>
      </w:pPr>
      <w:r w:rsidRPr="00CF3B0E">
        <w:rPr>
          <w:rFonts w:ascii="Arial" w:hAnsi="Arial" w:cs="Arial"/>
          <w:bCs/>
          <w:sz w:val="24"/>
          <w:szCs w:val="24"/>
          <w:lang w:val="en-US"/>
        </w:rPr>
        <w:t>The degree to which a future level of a criterion can be forecast by a current measurement scale.</w:t>
      </w:r>
    </w:p>
    <w:p w:rsidR="007775CB" w:rsidRDefault="007775CB" w:rsidP="007775CB">
      <w:pPr>
        <w:spacing w:before="24"/>
        <w:ind w:left="720"/>
        <w:jc w:val="both"/>
        <w:rPr>
          <w:rFonts w:ascii="Arial" w:hAnsi="Arial" w:cs="Arial"/>
          <w:bCs/>
          <w:sz w:val="24"/>
          <w:szCs w:val="24"/>
        </w:rPr>
      </w:pPr>
      <w:r>
        <w:rPr>
          <w:rFonts w:ascii="Arial" w:hAnsi="Arial" w:cs="Arial"/>
          <w:bCs/>
          <w:sz w:val="24"/>
          <w:szCs w:val="24"/>
        </w:rPr>
        <w:t>P</w:t>
      </w:r>
      <w:r w:rsidRPr="007775CB">
        <w:rPr>
          <w:rFonts w:ascii="Arial" w:hAnsi="Arial" w:cs="Arial"/>
          <w:bCs/>
          <w:sz w:val="24"/>
          <w:szCs w:val="24"/>
        </w:rPr>
        <w:t xml:space="preserve">redict criterion variable at a </w:t>
      </w:r>
      <w:r w:rsidRPr="007775CB">
        <w:rPr>
          <w:rFonts w:ascii="Arial" w:hAnsi="Arial" w:cs="Arial"/>
          <w:bCs/>
          <w:i/>
          <w:iCs/>
          <w:sz w:val="24"/>
          <w:szCs w:val="24"/>
        </w:rPr>
        <w:t>different</w:t>
      </w:r>
      <w:r w:rsidRPr="007775CB">
        <w:rPr>
          <w:rFonts w:ascii="Arial" w:hAnsi="Arial" w:cs="Arial"/>
          <w:bCs/>
          <w:sz w:val="24"/>
          <w:szCs w:val="24"/>
        </w:rPr>
        <w:t xml:space="preserve"> time</w:t>
      </w:r>
      <w:r>
        <w:rPr>
          <w:rFonts w:ascii="Arial" w:hAnsi="Arial" w:cs="Arial"/>
          <w:bCs/>
          <w:sz w:val="24"/>
          <w:szCs w:val="24"/>
        </w:rPr>
        <w:t>.</w:t>
      </w:r>
    </w:p>
    <w:p w:rsidR="007775CB" w:rsidRPr="007775CB" w:rsidRDefault="007775CB" w:rsidP="007775CB">
      <w:pPr>
        <w:spacing w:before="24"/>
        <w:ind w:left="1440"/>
        <w:jc w:val="both"/>
        <w:rPr>
          <w:rFonts w:ascii="Arial" w:hAnsi="Arial" w:cs="Arial"/>
          <w:bCs/>
          <w:sz w:val="24"/>
          <w:szCs w:val="24"/>
        </w:rPr>
      </w:pPr>
      <w:r>
        <w:rPr>
          <w:rFonts w:ascii="Arial" w:hAnsi="Arial" w:cs="Arial"/>
          <w:bCs/>
          <w:sz w:val="24"/>
          <w:szCs w:val="24"/>
        </w:rPr>
        <w:t xml:space="preserve"> </w:t>
      </w:r>
      <w:r w:rsidRPr="007775CB">
        <w:rPr>
          <w:rFonts w:ascii="Arial" w:hAnsi="Arial" w:cs="Arial"/>
          <w:bCs/>
          <w:sz w:val="24"/>
          <w:szCs w:val="24"/>
        </w:rPr>
        <w:t>A purchase intent scale should be a good predictor of future purchases of new products</w:t>
      </w:r>
    </w:p>
    <w:p w:rsidR="00AE761E" w:rsidRPr="00CF3B0E" w:rsidRDefault="00AE761E" w:rsidP="00CF3B0E">
      <w:pPr>
        <w:spacing w:before="24"/>
        <w:jc w:val="both"/>
        <w:rPr>
          <w:rFonts w:ascii="Arial" w:hAnsi="Arial" w:cs="Arial"/>
          <w:bCs/>
          <w:sz w:val="24"/>
          <w:szCs w:val="24"/>
        </w:rPr>
      </w:pPr>
    </w:p>
    <w:p w:rsidR="00CF3B0E" w:rsidRPr="00AE761E" w:rsidRDefault="00AE761E" w:rsidP="00CF3B0E">
      <w:pPr>
        <w:spacing w:before="24"/>
        <w:jc w:val="both"/>
        <w:rPr>
          <w:rFonts w:ascii="Arial" w:hAnsi="Arial" w:cs="Arial"/>
          <w:bCs/>
          <w:i/>
          <w:sz w:val="24"/>
          <w:szCs w:val="24"/>
        </w:rPr>
      </w:pPr>
      <w:r w:rsidRPr="00AE761E">
        <w:rPr>
          <w:rFonts w:ascii="Arial" w:hAnsi="Arial" w:cs="Arial"/>
          <w:bCs/>
          <w:i/>
          <w:sz w:val="24"/>
          <w:szCs w:val="24"/>
          <w:lang w:val="en-US"/>
        </w:rPr>
        <w:t>Concurrent</w:t>
      </w:r>
    </w:p>
    <w:p w:rsidR="00CF3B0E" w:rsidRDefault="00CF3B0E" w:rsidP="00CF3B0E">
      <w:pPr>
        <w:spacing w:before="24"/>
        <w:jc w:val="both"/>
        <w:rPr>
          <w:rFonts w:ascii="Arial" w:hAnsi="Arial" w:cs="Arial"/>
          <w:bCs/>
          <w:sz w:val="24"/>
          <w:szCs w:val="24"/>
          <w:lang w:val="en-US"/>
        </w:rPr>
      </w:pPr>
      <w:r w:rsidRPr="00CF3B0E">
        <w:rPr>
          <w:rFonts w:ascii="Arial" w:hAnsi="Arial" w:cs="Arial"/>
          <w:bCs/>
          <w:sz w:val="24"/>
          <w:szCs w:val="24"/>
          <w:lang w:val="en-US"/>
        </w:rPr>
        <w:t>The degree to which another variable, measured at the same point in time as the variable of interest, can be predicted by the measurement instrument.</w:t>
      </w:r>
    </w:p>
    <w:p w:rsidR="007775CB" w:rsidRPr="00CF3B0E" w:rsidRDefault="007775CB" w:rsidP="007775CB">
      <w:pPr>
        <w:spacing w:before="24"/>
        <w:ind w:left="720"/>
        <w:jc w:val="both"/>
        <w:rPr>
          <w:rFonts w:ascii="Arial" w:hAnsi="Arial" w:cs="Arial"/>
          <w:bCs/>
          <w:sz w:val="24"/>
          <w:szCs w:val="24"/>
        </w:rPr>
      </w:pPr>
      <w:r w:rsidRPr="007775CB">
        <w:rPr>
          <w:rFonts w:ascii="Arial" w:hAnsi="Arial" w:cs="Arial"/>
          <w:bCs/>
          <w:sz w:val="24"/>
          <w:szCs w:val="24"/>
        </w:rPr>
        <w:t>An ECG should be able to tell if there are blocked arteries in the heart</w:t>
      </w:r>
    </w:p>
    <w:p w:rsidR="00CF3B0E" w:rsidRPr="00FA16FC" w:rsidRDefault="00CF3B0E" w:rsidP="00FA16FC">
      <w:pPr>
        <w:spacing w:before="24"/>
        <w:jc w:val="both"/>
        <w:rPr>
          <w:rFonts w:ascii="Arial" w:hAnsi="Arial" w:cs="Arial"/>
          <w:bCs/>
          <w:sz w:val="24"/>
          <w:szCs w:val="24"/>
        </w:rPr>
      </w:pPr>
    </w:p>
    <w:p w:rsidR="001B2882" w:rsidRPr="001B2882" w:rsidRDefault="001B2882" w:rsidP="005364BD">
      <w:pPr>
        <w:spacing w:before="24"/>
        <w:jc w:val="both"/>
        <w:rPr>
          <w:rFonts w:ascii="Arial" w:hAnsi="Arial" w:cs="Arial"/>
          <w:bCs/>
          <w:sz w:val="24"/>
          <w:szCs w:val="24"/>
        </w:rPr>
      </w:pPr>
      <w:r w:rsidRPr="001B2882">
        <w:rPr>
          <w:rFonts w:ascii="Arial" w:hAnsi="Arial" w:cs="Arial"/>
          <w:bCs/>
          <w:sz w:val="24"/>
          <w:szCs w:val="24"/>
        </w:rPr>
        <w:t>The m</w:t>
      </w:r>
      <w:r>
        <w:rPr>
          <w:rFonts w:ascii="Arial" w:hAnsi="Arial" w:cs="Arial"/>
          <w:bCs/>
          <w:sz w:val="24"/>
          <w:szCs w:val="24"/>
        </w:rPr>
        <w:t xml:space="preserve">easure should behave according </w:t>
      </w:r>
      <w:r w:rsidRPr="001B2882">
        <w:rPr>
          <w:rFonts w:ascii="Arial" w:hAnsi="Arial" w:cs="Arial"/>
          <w:bCs/>
          <w:sz w:val="24"/>
          <w:szCs w:val="24"/>
        </w:rPr>
        <w:t>to the theory behind the prediction</w:t>
      </w:r>
      <w:r>
        <w:rPr>
          <w:rFonts w:ascii="Arial" w:hAnsi="Arial" w:cs="Arial"/>
          <w:bCs/>
          <w:sz w:val="24"/>
          <w:szCs w:val="24"/>
        </w:rPr>
        <w:t>; 2 Kinds:</w:t>
      </w:r>
    </w:p>
    <w:p w:rsidR="005364BD" w:rsidRPr="005364BD" w:rsidRDefault="005364BD" w:rsidP="005364BD">
      <w:pPr>
        <w:spacing w:before="24"/>
        <w:jc w:val="both"/>
        <w:rPr>
          <w:rFonts w:ascii="Arial" w:hAnsi="Arial" w:cs="Arial"/>
          <w:bCs/>
          <w:i/>
          <w:sz w:val="24"/>
          <w:szCs w:val="24"/>
        </w:rPr>
      </w:pPr>
      <w:r w:rsidRPr="005364BD">
        <w:rPr>
          <w:rFonts w:ascii="Arial" w:hAnsi="Arial" w:cs="Arial"/>
          <w:bCs/>
          <w:i/>
          <w:sz w:val="24"/>
          <w:szCs w:val="24"/>
          <w:lang w:val="en-US"/>
        </w:rPr>
        <w:t>Convergent</w:t>
      </w:r>
    </w:p>
    <w:p w:rsidR="005364BD" w:rsidRPr="00741D3D" w:rsidRDefault="005364BD" w:rsidP="005364BD">
      <w:pPr>
        <w:spacing w:before="24"/>
        <w:jc w:val="both"/>
        <w:rPr>
          <w:rFonts w:ascii="Arial" w:hAnsi="Arial" w:cs="Arial"/>
          <w:bCs/>
        </w:rPr>
      </w:pPr>
      <w:r w:rsidRPr="005364BD">
        <w:rPr>
          <w:rFonts w:ascii="Arial" w:hAnsi="Arial" w:cs="Arial"/>
          <w:bCs/>
          <w:sz w:val="24"/>
          <w:szCs w:val="24"/>
          <w:lang w:val="en-US"/>
        </w:rPr>
        <w:lastRenderedPageBreak/>
        <w:t>The degree of correlation among different measures that purport to measure the same construct</w:t>
      </w:r>
      <w:proofErr w:type="gramStart"/>
      <w:r w:rsidRPr="005364BD">
        <w:rPr>
          <w:rFonts w:ascii="Arial" w:hAnsi="Arial" w:cs="Arial"/>
          <w:bCs/>
          <w:sz w:val="24"/>
          <w:szCs w:val="24"/>
          <w:lang w:val="en-US"/>
        </w:rPr>
        <w:t>.</w:t>
      </w:r>
      <w:r w:rsidR="00953FE0" w:rsidRPr="00953FE0">
        <w:rPr>
          <w:rFonts w:ascii="Arial" w:hAnsi="Arial" w:cs="Arial"/>
          <w:bCs/>
          <w:sz w:val="24"/>
          <w:szCs w:val="24"/>
          <w:lang w:val="en-US"/>
        </w:rPr>
        <w:t>(</w:t>
      </w:r>
      <w:proofErr w:type="gramEnd"/>
      <w:r w:rsidR="00953FE0" w:rsidRPr="00953FE0">
        <w:rPr>
          <w:rFonts w:ascii="Arial" w:hAnsi="Arial" w:cs="Arial"/>
          <w:bCs/>
          <w:sz w:val="24"/>
          <w:szCs w:val="24"/>
        </w:rPr>
        <w:t xml:space="preserve">The measure (e.g., ‘Social Ad Skepticism’) is </w:t>
      </w:r>
      <w:r w:rsidR="00953FE0" w:rsidRPr="00953FE0">
        <w:rPr>
          <w:rFonts w:ascii="Arial" w:hAnsi="Arial" w:cs="Arial"/>
          <w:bCs/>
          <w:i/>
          <w:iCs/>
          <w:sz w:val="24"/>
          <w:szCs w:val="24"/>
        </w:rPr>
        <w:t xml:space="preserve">moderately correlated </w:t>
      </w:r>
      <w:r w:rsidR="00953FE0" w:rsidRPr="00953FE0">
        <w:rPr>
          <w:rFonts w:ascii="Arial" w:hAnsi="Arial" w:cs="Arial"/>
          <w:bCs/>
          <w:sz w:val="24"/>
          <w:szCs w:val="24"/>
        </w:rPr>
        <w:t>with an older measure of negative attitude to advertising in general – as it should be)</w:t>
      </w:r>
    </w:p>
    <w:p w:rsidR="005364BD" w:rsidRPr="005364BD" w:rsidRDefault="000675B5" w:rsidP="005364BD">
      <w:pPr>
        <w:spacing w:before="24"/>
        <w:jc w:val="both"/>
        <w:rPr>
          <w:rFonts w:ascii="Arial" w:hAnsi="Arial" w:cs="Arial"/>
          <w:bCs/>
          <w:i/>
          <w:sz w:val="24"/>
          <w:szCs w:val="24"/>
        </w:rPr>
      </w:pPr>
      <w:r>
        <w:rPr>
          <w:rFonts w:ascii="Arial" w:hAnsi="Arial" w:cs="Arial"/>
          <w:bCs/>
          <w:i/>
          <w:sz w:val="24"/>
          <w:szCs w:val="24"/>
          <w:lang w:val="en-US"/>
        </w:rPr>
        <w:t>Discriminant</w:t>
      </w:r>
    </w:p>
    <w:p w:rsidR="00953FE0" w:rsidRDefault="005364BD" w:rsidP="005364BD">
      <w:pPr>
        <w:spacing w:before="24"/>
        <w:jc w:val="both"/>
        <w:rPr>
          <w:rFonts w:ascii="Arial" w:hAnsi="Arial" w:cs="Arial"/>
          <w:bCs/>
          <w:sz w:val="24"/>
          <w:szCs w:val="24"/>
          <w:lang w:val="en-US"/>
        </w:rPr>
      </w:pPr>
      <w:r w:rsidRPr="005364BD">
        <w:rPr>
          <w:rFonts w:ascii="Arial" w:hAnsi="Arial" w:cs="Arial"/>
          <w:bCs/>
          <w:sz w:val="24"/>
          <w:szCs w:val="24"/>
          <w:lang w:val="en-US"/>
        </w:rPr>
        <w:t>The measure of the lack of association among constructs th</w:t>
      </w:r>
      <w:r w:rsidR="00953FE0">
        <w:rPr>
          <w:rFonts w:ascii="Arial" w:hAnsi="Arial" w:cs="Arial"/>
          <w:bCs/>
          <w:sz w:val="24"/>
          <w:szCs w:val="24"/>
          <w:lang w:val="en-US"/>
        </w:rPr>
        <w:t xml:space="preserve">at are supposed to be different. </w:t>
      </w:r>
      <w:proofErr w:type="gramStart"/>
      <w:r w:rsidR="00953FE0">
        <w:rPr>
          <w:rFonts w:ascii="Arial" w:hAnsi="Arial" w:cs="Arial"/>
          <w:bCs/>
          <w:sz w:val="24"/>
          <w:szCs w:val="24"/>
          <w:lang w:val="en-US"/>
        </w:rPr>
        <w:t>(</w:t>
      </w:r>
      <w:r w:rsidR="00953FE0" w:rsidRPr="00953FE0">
        <w:t xml:space="preserve"> </w:t>
      </w:r>
      <w:r w:rsidR="00953FE0" w:rsidRPr="00953FE0">
        <w:rPr>
          <w:rFonts w:ascii="Arial" w:hAnsi="Arial" w:cs="Arial"/>
          <w:bCs/>
          <w:sz w:val="24"/>
          <w:szCs w:val="24"/>
          <w:lang w:val="en-US"/>
        </w:rPr>
        <w:t>The</w:t>
      </w:r>
      <w:proofErr w:type="gramEnd"/>
      <w:r w:rsidR="00953FE0" w:rsidRPr="00953FE0">
        <w:rPr>
          <w:rFonts w:ascii="Arial" w:hAnsi="Arial" w:cs="Arial"/>
          <w:bCs/>
          <w:sz w:val="24"/>
          <w:szCs w:val="24"/>
          <w:lang w:val="en-US"/>
        </w:rPr>
        <w:t xml:space="preserve"> measure (e.g., ‘Social Ad Skepticism’) is not highly correlated with a measure of general cynicism</w:t>
      </w:r>
      <w:r w:rsidR="00741D3D">
        <w:rPr>
          <w:rFonts w:ascii="Arial" w:hAnsi="Arial" w:cs="Arial"/>
          <w:bCs/>
          <w:sz w:val="24"/>
          <w:szCs w:val="24"/>
          <w:lang w:val="en-US"/>
        </w:rPr>
        <w:t>)</w:t>
      </w:r>
    </w:p>
    <w:p w:rsidR="00953FE0" w:rsidRPr="00953FE0" w:rsidRDefault="00953FE0" w:rsidP="00953FE0">
      <w:pPr>
        <w:spacing w:before="24"/>
        <w:jc w:val="both"/>
        <w:rPr>
          <w:rFonts w:ascii="Arial" w:hAnsi="Arial" w:cs="Arial"/>
          <w:bCs/>
          <w:sz w:val="24"/>
          <w:szCs w:val="24"/>
        </w:rPr>
      </w:pPr>
      <w:r>
        <w:rPr>
          <w:rFonts w:ascii="Arial" w:hAnsi="Arial" w:cs="Arial"/>
          <w:bCs/>
          <w:sz w:val="24"/>
          <w:szCs w:val="24"/>
        </w:rPr>
        <w:t>*</w:t>
      </w:r>
      <w:r w:rsidRPr="00953FE0">
        <w:rPr>
          <w:rFonts w:ascii="Arial" w:hAnsi="Arial" w:cs="Arial"/>
          <w:bCs/>
          <w:sz w:val="24"/>
          <w:szCs w:val="24"/>
        </w:rPr>
        <w:t>Reliability is an essential but not a sufficient condition for a measure to be valid</w:t>
      </w:r>
    </w:p>
    <w:p w:rsidR="00200914" w:rsidRPr="00953FE0" w:rsidRDefault="00F44B71" w:rsidP="00F44B71">
      <w:pPr>
        <w:pStyle w:val="ListParagraph"/>
        <w:numPr>
          <w:ilvl w:val="0"/>
          <w:numId w:val="112"/>
        </w:numPr>
        <w:spacing w:before="24"/>
        <w:jc w:val="both"/>
        <w:rPr>
          <w:rFonts w:ascii="Arial" w:hAnsi="Arial" w:cs="Arial"/>
          <w:bCs/>
          <w:sz w:val="24"/>
          <w:szCs w:val="24"/>
        </w:rPr>
      </w:pPr>
      <w:r w:rsidRPr="00953FE0">
        <w:rPr>
          <w:rFonts w:ascii="Arial" w:hAnsi="Arial" w:cs="Arial"/>
          <w:bCs/>
          <w:sz w:val="24"/>
          <w:szCs w:val="24"/>
        </w:rPr>
        <w:t xml:space="preserve">Does repeat purchase constitute brand loyalty?  </w:t>
      </w:r>
    </w:p>
    <w:p w:rsidR="00200914" w:rsidRPr="00953FE0" w:rsidRDefault="00F44B71" w:rsidP="00F44B71">
      <w:pPr>
        <w:pStyle w:val="ListParagraph"/>
        <w:numPr>
          <w:ilvl w:val="0"/>
          <w:numId w:val="112"/>
        </w:numPr>
        <w:spacing w:before="24"/>
        <w:jc w:val="both"/>
        <w:rPr>
          <w:rFonts w:ascii="Arial" w:hAnsi="Arial" w:cs="Arial"/>
          <w:bCs/>
          <w:sz w:val="24"/>
          <w:szCs w:val="24"/>
        </w:rPr>
      </w:pPr>
      <w:r w:rsidRPr="00953FE0">
        <w:rPr>
          <w:rFonts w:ascii="Arial" w:hAnsi="Arial" w:cs="Arial"/>
          <w:bCs/>
          <w:sz w:val="24"/>
          <w:szCs w:val="24"/>
        </w:rPr>
        <w:t>Is a presidential debate a good way to select a President?</w:t>
      </w:r>
    </w:p>
    <w:p w:rsidR="00C759D5" w:rsidRPr="00741D3D" w:rsidRDefault="00F44B71" w:rsidP="00C759D5">
      <w:pPr>
        <w:pStyle w:val="ListParagraph"/>
        <w:numPr>
          <w:ilvl w:val="0"/>
          <w:numId w:val="112"/>
        </w:numPr>
        <w:spacing w:before="24"/>
        <w:jc w:val="both"/>
        <w:rPr>
          <w:rFonts w:ascii="Arial" w:hAnsi="Arial" w:cs="Arial"/>
          <w:bCs/>
          <w:sz w:val="24"/>
          <w:szCs w:val="24"/>
        </w:rPr>
      </w:pPr>
      <w:r w:rsidRPr="00953FE0">
        <w:rPr>
          <w:rFonts w:ascii="Arial" w:hAnsi="Arial" w:cs="Arial"/>
          <w:bCs/>
          <w:sz w:val="24"/>
          <w:szCs w:val="24"/>
        </w:rPr>
        <w:t>Does the ‘net promoter’ score measure consumer sentiment better than customer satisfaction surveys (Case 10.2, GE)?</w:t>
      </w:r>
    </w:p>
    <w:p w:rsidR="00852954" w:rsidRDefault="00A40081" w:rsidP="00C759D5">
      <w:pPr>
        <w:spacing w:before="24"/>
        <w:jc w:val="both"/>
        <w:rPr>
          <w:rFonts w:ascii="Arial" w:hAnsi="Arial" w:cs="Arial"/>
          <w:b/>
          <w:bCs/>
          <w:sz w:val="24"/>
          <w:szCs w:val="24"/>
        </w:rPr>
      </w:pPr>
      <w:r>
        <w:rPr>
          <w:rFonts w:ascii="Arial" w:hAnsi="Arial" w:cs="Arial"/>
          <w:b/>
          <w:bCs/>
          <w:sz w:val="24"/>
          <w:szCs w:val="24"/>
        </w:rPr>
        <w:t>Putting Measurement to Work</w:t>
      </w:r>
    </w:p>
    <w:p w:rsidR="00200914" w:rsidRPr="00A40081" w:rsidRDefault="00F44B71" w:rsidP="00F44B71">
      <w:pPr>
        <w:pStyle w:val="ListParagraph"/>
        <w:numPr>
          <w:ilvl w:val="0"/>
          <w:numId w:val="113"/>
        </w:numPr>
        <w:spacing w:before="24"/>
        <w:jc w:val="both"/>
        <w:rPr>
          <w:rFonts w:ascii="Arial" w:hAnsi="Arial" w:cs="Arial"/>
          <w:bCs/>
          <w:sz w:val="24"/>
          <w:szCs w:val="24"/>
        </w:rPr>
      </w:pPr>
      <w:r w:rsidRPr="00A40081">
        <w:rPr>
          <w:rFonts w:ascii="Arial" w:hAnsi="Arial" w:cs="Arial"/>
          <w:bCs/>
          <w:sz w:val="24"/>
          <w:szCs w:val="24"/>
          <w:lang w:val="en-US"/>
        </w:rPr>
        <w:t>Any measurement that does not hold an individual responsible is not an effective metric.</w:t>
      </w:r>
    </w:p>
    <w:p w:rsidR="00200914" w:rsidRPr="00A40081" w:rsidRDefault="00F44B71" w:rsidP="00F44B71">
      <w:pPr>
        <w:pStyle w:val="ListParagraph"/>
        <w:numPr>
          <w:ilvl w:val="0"/>
          <w:numId w:val="113"/>
        </w:numPr>
        <w:spacing w:before="24"/>
        <w:jc w:val="both"/>
        <w:rPr>
          <w:rFonts w:ascii="Arial" w:hAnsi="Arial" w:cs="Arial"/>
          <w:bCs/>
          <w:sz w:val="24"/>
          <w:szCs w:val="24"/>
        </w:rPr>
      </w:pPr>
      <w:r w:rsidRPr="00A40081">
        <w:rPr>
          <w:rFonts w:ascii="Arial" w:hAnsi="Arial" w:cs="Arial"/>
          <w:bCs/>
          <w:sz w:val="24"/>
          <w:szCs w:val="24"/>
          <w:lang w:val="en-US"/>
        </w:rPr>
        <w:t>No one should ever be held responsible for a measurement that they cannot influence.</w:t>
      </w:r>
    </w:p>
    <w:p w:rsidR="00200914" w:rsidRPr="00A40081" w:rsidRDefault="00F44B71" w:rsidP="00F44B71">
      <w:pPr>
        <w:pStyle w:val="ListParagraph"/>
        <w:numPr>
          <w:ilvl w:val="0"/>
          <w:numId w:val="113"/>
        </w:numPr>
        <w:spacing w:before="24"/>
        <w:jc w:val="both"/>
        <w:rPr>
          <w:rFonts w:ascii="Arial" w:hAnsi="Arial" w:cs="Arial"/>
          <w:bCs/>
          <w:sz w:val="24"/>
          <w:szCs w:val="24"/>
        </w:rPr>
      </w:pPr>
      <w:r w:rsidRPr="00A40081">
        <w:rPr>
          <w:rFonts w:ascii="Arial" w:hAnsi="Arial" w:cs="Arial"/>
          <w:bCs/>
          <w:sz w:val="24"/>
          <w:szCs w:val="24"/>
          <w:lang w:val="en-US"/>
        </w:rPr>
        <w:t xml:space="preserve">The importance of a measurement is determined by how high in an organization it is consistently reviewed. </w:t>
      </w:r>
    </w:p>
    <w:p w:rsidR="00200914" w:rsidRPr="00A40081" w:rsidRDefault="00F44B71" w:rsidP="00F44B71">
      <w:pPr>
        <w:pStyle w:val="ListParagraph"/>
        <w:numPr>
          <w:ilvl w:val="0"/>
          <w:numId w:val="113"/>
        </w:numPr>
        <w:spacing w:before="24"/>
        <w:jc w:val="both"/>
        <w:rPr>
          <w:rFonts w:ascii="Arial" w:hAnsi="Arial" w:cs="Arial"/>
          <w:bCs/>
          <w:sz w:val="24"/>
          <w:szCs w:val="24"/>
        </w:rPr>
      </w:pPr>
      <w:r w:rsidRPr="00A40081">
        <w:rPr>
          <w:rFonts w:ascii="Arial" w:hAnsi="Arial" w:cs="Arial"/>
          <w:bCs/>
          <w:sz w:val="24"/>
          <w:szCs w:val="24"/>
          <w:lang w:val="en-US"/>
        </w:rPr>
        <w:t>Every measurement must have clear and rational goals.</w:t>
      </w:r>
    </w:p>
    <w:p w:rsidR="003F6376" w:rsidRPr="00741D3D" w:rsidRDefault="00F44B71" w:rsidP="003F6376">
      <w:pPr>
        <w:pStyle w:val="ListParagraph"/>
        <w:numPr>
          <w:ilvl w:val="0"/>
          <w:numId w:val="113"/>
        </w:numPr>
        <w:spacing w:before="24"/>
        <w:jc w:val="both"/>
        <w:rPr>
          <w:rFonts w:ascii="Arial" w:hAnsi="Arial" w:cs="Arial"/>
          <w:bCs/>
          <w:sz w:val="24"/>
          <w:szCs w:val="24"/>
        </w:rPr>
      </w:pPr>
      <w:r w:rsidRPr="00A40081">
        <w:rPr>
          <w:rFonts w:ascii="Arial" w:hAnsi="Arial" w:cs="Arial"/>
          <w:bCs/>
          <w:sz w:val="24"/>
          <w:szCs w:val="24"/>
          <w:lang w:val="en-US"/>
        </w:rPr>
        <w:t>If a “carrot and stick” is not clear, measurement will fall into disuse.</w:t>
      </w:r>
    </w:p>
    <w:p w:rsidR="003F6376" w:rsidRDefault="003F6376" w:rsidP="003F6376">
      <w:pPr>
        <w:spacing w:before="24"/>
        <w:jc w:val="both"/>
        <w:rPr>
          <w:rFonts w:ascii="Arial" w:hAnsi="Arial" w:cs="Arial"/>
          <w:b/>
          <w:bCs/>
          <w:sz w:val="24"/>
          <w:szCs w:val="24"/>
        </w:rPr>
      </w:pPr>
      <w:r>
        <w:rPr>
          <w:rFonts w:ascii="Arial" w:hAnsi="Arial" w:cs="Arial"/>
          <w:b/>
          <w:bCs/>
          <w:sz w:val="24"/>
          <w:szCs w:val="24"/>
        </w:rPr>
        <w:t>C</w:t>
      </w:r>
      <w:r w:rsidR="00741D3D">
        <w:rPr>
          <w:rFonts w:ascii="Arial" w:hAnsi="Arial" w:cs="Arial"/>
          <w:b/>
          <w:bCs/>
          <w:sz w:val="24"/>
          <w:szCs w:val="24"/>
        </w:rPr>
        <w:t>HAPTER 11: ATTITUDE MEASUREMENT</w:t>
      </w:r>
    </w:p>
    <w:p w:rsidR="003F6376" w:rsidRDefault="003F6376" w:rsidP="003F6376">
      <w:pPr>
        <w:spacing w:before="24"/>
        <w:jc w:val="both"/>
        <w:rPr>
          <w:rFonts w:ascii="Arial" w:hAnsi="Arial" w:cs="Arial"/>
          <w:b/>
          <w:bCs/>
          <w:sz w:val="24"/>
          <w:szCs w:val="24"/>
        </w:rPr>
      </w:pPr>
      <w:r>
        <w:rPr>
          <w:rFonts w:ascii="Arial" w:hAnsi="Arial" w:cs="Arial"/>
          <w:b/>
          <w:bCs/>
          <w:sz w:val="24"/>
          <w:szCs w:val="24"/>
        </w:rPr>
        <w:t>Attitude &amp; Predicting Behaviour</w:t>
      </w:r>
    </w:p>
    <w:p w:rsidR="003F6376" w:rsidRDefault="003F6376" w:rsidP="003F6376">
      <w:pPr>
        <w:spacing w:before="24"/>
        <w:jc w:val="both"/>
        <w:rPr>
          <w:rFonts w:ascii="Arial" w:hAnsi="Arial" w:cs="Arial"/>
          <w:bCs/>
          <w:i/>
          <w:sz w:val="24"/>
          <w:szCs w:val="24"/>
        </w:rPr>
      </w:pPr>
      <w:r>
        <w:rPr>
          <w:rFonts w:ascii="Arial" w:hAnsi="Arial" w:cs="Arial"/>
          <w:bCs/>
          <w:i/>
          <w:sz w:val="24"/>
          <w:szCs w:val="24"/>
        </w:rPr>
        <w:t>Attitude</w:t>
      </w:r>
    </w:p>
    <w:p w:rsidR="003F6376" w:rsidRDefault="003F6376" w:rsidP="003F6376">
      <w:pPr>
        <w:spacing w:before="24"/>
        <w:jc w:val="both"/>
        <w:rPr>
          <w:rFonts w:ascii="Arial" w:hAnsi="Arial" w:cs="Arial"/>
          <w:bCs/>
          <w:sz w:val="24"/>
          <w:szCs w:val="24"/>
          <w:lang w:val="en-US"/>
        </w:rPr>
      </w:pPr>
      <w:r w:rsidRPr="003F6376">
        <w:rPr>
          <w:rFonts w:ascii="Arial" w:hAnsi="Arial" w:cs="Arial"/>
          <w:bCs/>
          <w:sz w:val="24"/>
          <w:szCs w:val="24"/>
          <w:lang w:val="en-US"/>
        </w:rPr>
        <w:t>Enduring organization of motivational, emotional, perceptual, and cognitive processes with respect to some a</w:t>
      </w:r>
      <w:r>
        <w:rPr>
          <w:rFonts w:ascii="Arial" w:hAnsi="Arial" w:cs="Arial"/>
          <w:bCs/>
          <w:sz w:val="24"/>
          <w:szCs w:val="24"/>
          <w:lang w:val="en-US"/>
        </w:rPr>
        <w:t>spect of a person’s environment</w:t>
      </w:r>
    </w:p>
    <w:p w:rsidR="003F6376" w:rsidRPr="003F6376" w:rsidRDefault="003F6376" w:rsidP="003F6376">
      <w:pPr>
        <w:spacing w:before="24"/>
        <w:ind w:left="720"/>
        <w:jc w:val="both"/>
        <w:rPr>
          <w:rFonts w:ascii="Arial" w:hAnsi="Arial" w:cs="Arial"/>
          <w:bCs/>
          <w:sz w:val="24"/>
          <w:szCs w:val="24"/>
        </w:rPr>
      </w:pPr>
      <w:r w:rsidRPr="003F6376">
        <w:rPr>
          <w:rFonts w:ascii="Arial" w:hAnsi="Arial" w:cs="Arial"/>
          <w:b/>
          <w:bCs/>
          <w:sz w:val="24"/>
          <w:szCs w:val="24"/>
          <w:lang w:val="en-US"/>
        </w:rPr>
        <w:t>Factors to determine if research findings will predict behavior:</w:t>
      </w:r>
    </w:p>
    <w:p w:rsidR="00200914" w:rsidRPr="003F6376" w:rsidRDefault="00F44B71" w:rsidP="00F44B71">
      <w:pPr>
        <w:pStyle w:val="ListParagraph"/>
        <w:numPr>
          <w:ilvl w:val="0"/>
          <w:numId w:val="114"/>
        </w:numPr>
        <w:spacing w:before="24"/>
        <w:jc w:val="both"/>
        <w:rPr>
          <w:rFonts w:ascii="Arial" w:hAnsi="Arial" w:cs="Arial"/>
          <w:bCs/>
          <w:sz w:val="24"/>
          <w:szCs w:val="24"/>
        </w:rPr>
      </w:pPr>
      <w:r w:rsidRPr="003F6376">
        <w:rPr>
          <w:rFonts w:ascii="Arial" w:hAnsi="Arial" w:cs="Arial"/>
          <w:bCs/>
          <w:sz w:val="24"/>
          <w:szCs w:val="24"/>
          <w:lang w:val="en-US"/>
        </w:rPr>
        <w:t>Involvement of the consumer</w:t>
      </w:r>
    </w:p>
    <w:p w:rsidR="00200914" w:rsidRPr="003F6376" w:rsidRDefault="00F44B71" w:rsidP="00F44B71">
      <w:pPr>
        <w:pStyle w:val="ListParagraph"/>
        <w:numPr>
          <w:ilvl w:val="0"/>
          <w:numId w:val="114"/>
        </w:numPr>
        <w:spacing w:before="24"/>
        <w:jc w:val="both"/>
        <w:rPr>
          <w:rFonts w:ascii="Arial" w:hAnsi="Arial" w:cs="Arial"/>
          <w:bCs/>
          <w:sz w:val="24"/>
          <w:szCs w:val="24"/>
        </w:rPr>
      </w:pPr>
      <w:r w:rsidRPr="003F6376">
        <w:rPr>
          <w:rFonts w:ascii="Arial" w:hAnsi="Arial" w:cs="Arial"/>
          <w:bCs/>
          <w:sz w:val="24"/>
          <w:szCs w:val="24"/>
          <w:lang w:val="en-US"/>
        </w:rPr>
        <w:t>Attitude measurement</w:t>
      </w:r>
    </w:p>
    <w:p w:rsidR="00200914" w:rsidRPr="003F6376" w:rsidRDefault="00F44B71" w:rsidP="00F44B71">
      <w:pPr>
        <w:pStyle w:val="ListParagraph"/>
        <w:numPr>
          <w:ilvl w:val="0"/>
          <w:numId w:val="114"/>
        </w:numPr>
        <w:spacing w:before="24"/>
        <w:jc w:val="both"/>
        <w:rPr>
          <w:rFonts w:ascii="Arial" w:hAnsi="Arial" w:cs="Arial"/>
          <w:bCs/>
          <w:sz w:val="24"/>
          <w:szCs w:val="24"/>
        </w:rPr>
      </w:pPr>
      <w:r w:rsidRPr="003F6376">
        <w:rPr>
          <w:rFonts w:ascii="Arial" w:hAnsi="Arial" w:cs="Arial"/>
          <w:bCs/>
          <w:sz w:val="24"/>
          <w:szCs w:val="24"/>
          <w:lang w:val="en-US"/>
        </w:rPr>
        <w:t>Effects of other people</w:t>
      </w:r>
    </w:p>
    <w:p w:rsidR="00200914" w:rsidRPr="003F6376" w:rsidRDefault="00F44B71" w:rsidP="00F44B71">
      <w:pPr>
        <w:pStyle w:val="ListParagraph"/>
        <w:numPr>
          <w:ilvl w:val="0"/>
          <w:numId w:val="114"/>
        </w:numPr>
        <w:spacing w:before="24"/>
        <w:jc w:val="both"/>
        <w:rPr>
          <w:rFonts w:ascii="Arial" w:hAnsi="Arial" w:cs="Arial"/>
          <w:bCs/>
          <w:sz w:val="24"/>
          <w:szCs w:val="24"/>
        </w:rPr>
      </w:pPr>
      <w:r w:rsidRPr="003F6376">
        <w:rPr>
          <w:rFonts w:ascii="Arial" w:hAnsi="Arial" w:cs="Arial"/>
          <w:bCs/>
          <w:sz w:val="24"/>
          <w:szCs w:val="24"/>
          <w:lang w:val="en-US"/>
        </w:rPr>
        <w:t>Situational factors</w:t>
      </w:r>
    </w:p>
    <w:p w:rsidR="00200914" w:rsidRPr="003F6376" w:rsidRDefault="00F44B71" w:rsidP="00F44B71">
      <w:pPr>
        <w:pStyle w:val="ListParagraph"/>
        <w:numPr>
          <w:ilvl w:val="0"/>
          <w:numId w:val="114"/>
        </w:numPr>
        <w:spacing w:before="24"/>
        <w:jc w:val="both"/>
        <w:rPr>
          <w:rFonts w:ascii="Arial" w:hAnsi="Arial" w:cs="Arial"/>
          <w:bCs/>
          <w:sz w:val="24"/>
          <w:szCs w:val="24"/>
        </w:rPr>
      </w:pPr>
      <w:r w:rsidRPr="003F6376">
        <w:rPr>
          <w:rFonts w:ascii="Arial" w:hAnsi="Arial" w:cs="Arial"/>
          <w:bCs/>
          <w:sz w:val="24"/>
          <w:szCs w:val="24"/>
          <w:lang w:val="en-US"/>
        </w:rPr>
        <w:lastRenderedPageBreak/>
        <w:t>Effects of other brands</w:t>
      </w:r>
    </w:p>
    <w:p w:rsidR="00200914" w:rsidRPr="003F6376" w:rsidRDefault="00F44B71" w:rsidP="00F44B71">
      <w:pPr>
        <w:pStyle w:val="ListParagraph"/>
        <w:numPr>
          <w:ilvl w:val="0"/>
          <w:numId w:val="114"/>
        </w:numPr>
        <w:spacing w:before="24"/>
        <w:jc w:val="both"/>
        <w:rPr>
          <w:rFonts w:ascii="Arial" w:hAnsi="Arial" w:cs="Arial"/>
          <w:bCs/>
          <w:sz w:val="24"/>
          <w:szCs w:val="24"/>
        </w:rPr>
      </w:pPr>
      <w:r w:rsidRPr="003F6376">
        <w:rPr>
          <w:rFonts w:ascii="Arial" w:hAnsi="Arial" w:cs="Arial"/>
          <w:bCs/>
          <w:sz w:val="24"/>
          <w:szCs w:val="24"/>
          <w:lang w:val="en-US"/>
        </w:rPr>
        <w:t>Attitude strength</w:t>
      </w:r>
    </w:p>
    <w:p w:rsidR="003F6376" w:rsidRDefault="003F6376" w:rsidP="003F6376">
      <w:pPr>
        <w:spacing w:before="24"/>
        <w:jc w:val="both"/>
        <w:rPr>
          <w:rFonts w:ascii="Arial" w:hAnsi="Arial" w:cs="Arial"/>
          <w:bCs/>
          <w:sz w:val="24"/>
          <w:szCs w:val="24"/>
        </w:rPr>
      </w:pPr>
    </w:p>
    <w:p w:rsidR="00200914" w:rsidRPr="003F6376" w:rsidRDefault="00F44B71" w:rsidP="00F44B71">
      <w:pPr>
        <w:pStyle w:val="ListParagraph"/>
        <w:numPr>
          <w:ilvl w:val="0"/>
          <w:numId w:val="115"/>
        </w:numPr>
        <w:spacing w:before="24"/>
        <w:jc w:val="both"/>
        <w:rPr>
          <w:rFonts w:ascii="Arial" w:hAnsi="Arial" w:cs="Arial"/>
          <w:bCs/>
          <w:sz w:val="24"/>
          <w:szCs w:val="24"/>
        </w:rPr>
      </w:pPr>
      <w:r w:rsidRPr="003F6376">
        <w:rPr>
          <w:rFonts w:ascii="Arial" w:hAnsi="Arial" w:cs="Arial"/>
          <w:bCs/>
          <w:sz w:val="24"/>
          <w:szCs w:val="24"/>
        </w:rPr>
        <w:t>Attitudes are ‘hypothetical constructs’</w:t>
      </w:r>
    </w:p>
    <w:p w:rsidR="00200914" w:rsidRPr="003F6376" w:rsidRDefault="00F44B71" w:rsidP="00F44B71">
      <w:pPr>
        <w:pStyle w:val="ListParagraph"/>
        <w:numPr>
          <w:ilvl w:val="1"/>
          <w:numId w:val="115"/>
        </w:numPr>
        <w:spacing w:before="24"/>
        <w:jc w:val="both"/>
        <w:rPr>
          <w:rFonts w:ascii="Arial" w:hAnsi="Arial" w:cs="Arial"/>
          <w:bCs/>
          <w:sz w:val="24"/>
          <w:szCs w:val="24"/>
        </w:rPr>
      </w:pPr>
      <w:r w:rsidRPr="003F6376">
        <w:rPr>
          <w:rFonts w:ascii="Arial" w:hAnsi="Arial" w:cs="Arial"/>
          <w:bCs/>
          <w:sz w:val="24"/>
          <w:szCs w:val="24"/>
        </w:rPr>
        <w:t>Not directly observable but measurable through indirect indicators - verbal expression or  behaviour</w:t>
      </w:r>
    </w:p>
    <w:p w:rsidR="00200914" w:rsidRDefault="00F44B71" w:rsidP="00F44B71">
      <w:pPr>
        <w:pStyle w:val="ListParagraph"/>
        <w:numPr>
          <w:ilvl w:val="1"/>
          <w:numId w:val="115"/>
        </w:numPr>
        <w:spacing w:before="24"/>
        <w:jc w:val="both"/>
        <w:rPr>
          <w:rFonts w:ascii="Arial" w:hAnsi="Arial" w:cs="Arial"/>
          <w:bCs/>
          <w:sz w:val="24"/>
          <w:szCs w:val="24"/>
        </w:rPr>
      </w:pPr>
      <w:r w:rsidRPr="003F6376">
        <w:rPr>
          <w:rFonts w:ascii="Arial" w:hAnsi="Arial" w:cs="Arial"/>
          <w:bCs/>
          <w:sz w:val="24"/>
          <w:szCs w:val="24"/>
        </w:rPr>
        <w:t>E.g., price sensitivity, propensity to complain</w:t>
      </w:r>
    </w:p>
    <w:p w:rsidR="003F6376" w:rsidRPr="003F6376" w:rsidRDefault="003F6376" w:rsidP="003F6376">
      <w:pPr>
        <w:pStyle w:val="ListParagraph"/>
        <w:spacing w:before="24"/>
        <w:ind w:left="360"/>
        <w:jc w:val="both"/>
        <w:rPr>
          <w:rFonts w:ascii="Arial" w:hAnsi="Arial" w:cs="Arial"/>
          <w:bCs/>
          <w:sz w:val="24"/>
          <w:szCs w:val="24"/>
        </w:rPr>
      </w:pPr>
    </w:p>
    <w:p w:rsidR="00200914" w:rsidRPr="003F6376" w:rsidRDefault="00F44B71" w:rsidP="00F44B71">
      <w:pPr>
        <w:numPr>
          <w:ilvl w:val="0"/>
          <w:numId w:val="115"/>
        </w:numPr>
        <w:spacing w:before="24"/>
        <w:jc w:val="both"/>
        <w:rPr>
          <w:rFonts w:ascii="Arial" w:hAnsi="Arial" w:cs="Arial"/>
          <w:bCs/>
          <w:sz w:val="24"/>
          <w:szCs w:val="24"/>
        </w:rPr>
      </w:pPr>
      <w:r w:rsidRPr="003F6376">
        <w:rPr>
          <w:rFonts w:ascii="Arial" w:hAnsi="Arial" w:cs="Arial"/>
          <w:bCs/>
          <w:sz w:val="24"/>
          <w:szCs w:val="24"/>
        </w:rPr>
        <w:t>Attitudes can be positive or negative: a continuum</w:t>
      </w:r>
    </w:p>
    <w:p w:rsidR="003F6376" w:rsidRDefault="003F6376" w:rsidP="003F6376">
      <w:pPr>
        <w:pStyle w:val="ListParagraph"/>
        <w:spacing w:before="24"/>
        <w:ind w:left="360"/>
        <w:jc w:val="both"/>
        <w:rPr>
          <w:rFonts w:ascii="Arial" w:hAnsi="Arial" w:cs="Arial"/>
          <w:bCs/>
          <w:sz w:val="24"/>
          <w:szCs w:val="24"/>
        </w:rPr>
      </w:pPr>
    </w:p>
    <w:p w:rsidR="003F6376" w:rsidRPr="003F6376" w:rsidRDefault="003F6376" w:rsidP="00F44B71">
      <w:pPr>
        <w:pStyle w:val="ListParagraph"/>
        <w:numPr>
          <w:ilvl w:val="0"/>
          <w:numId w:val="115"/>
        </w:numPr>
        <w:spacing w:before="24"/>
        <w:jc w:val="both"/>
        <w:rPr>
          <w:rFonts w:ascii="Arial" w:hAnsi="Arial" w:cs="Arial"/>
          <w:bCs/>
          <w:sz w:val="24"/>
          <w:szCs w:val="24"/>
        </w:rPr>
      </w:pPr>
      <w:r w:rsidRPr="003F6376">
        <w:rPr>
          <w:rFonts w:ascii="Arial" w:hAnsi="Arial" w:cs="Arial"/>
          <w:bCs/>
          <w:sz w:val="24"/>
          <w:szCs w:val="24"/>
        </w:rPr>
        <w:t>Attitude-to-behaviour consistency often low</w:t>
      </w:r>
    </w:p>
    <w:p w:rsidR="00961E07" w:rsidRPr="00741D3D" w:rsidRDefault="00F44B71" w:rsidP="00961E07">
      <w:pPr>
        <w:numPr>
          <w:ilvl w:val="1"/>
          <w:numId w:val="115"/>
        </w:numPr>
        <w:spacing w:before="24"/>
        <w:jc w:val="both"/>
        <w:rPr>
          <w:rFonts w:ascii="Arial" w:hAnsi="Arial" w:cs="Arial"/>
          <w:bCs/>
          <w:sz w:val="24"/>
          <w:szCs w:val="24"/>
        </w:rPr>
      </w:pPr>
      <w:r w:rsidRPr="003F6376">
        <w:rPr>
          <w:rFonts w:ascii="Arial" w:hAnsi="Arial" w:cs="Arial"/>
          <w:bCs/>
          <w:sz w:val="24"/>
          <w:szCs w:val="24"/>
        </w:rPr>
        <w:t xml:space="preserve">Affected by many factors: consumer involvement, measurement problems, effect of other people, etc. </w:t>
      </w:r>
    </w:p>
    <w:p w:rsidR="00961E07" w:rsidRDefault="00961E07" w:rsidP="00961E07">
      <w:pPr>
        <w:spacing w:before="24"/>
        <w:jc w:val="both"/>
        <w:rPr>
          <w:rFonts w:ascii="Arial" w:hAnsi="Arial" w:cs="Arial"/>
          <w:b/>
          <w:bCs/>
          <w:sz w:val="24"/>
          <w:szCs w:val="24"/>
        </w:rPr>
      </w:pPr>
      <w:r>
        <w:rPr>
          <w:rFonts w:ascii="Arial" w:hAnsi="Arial" w:cs="Arial"/>
          <w:b/>
          <w:bCs/>
          <w:sz w:val="24"/>
          <w:szCs w:val="24"/>
        </w:rPr>
        <w:t>Attitude Links</w:t>
      </w:r>
    </w:p>
    <w:p w:rsidR="00200914" w:rsidRPr="00961E07" w:rsidRDefault="00F44B71" w:rsidP="00F44B71">
      <w:pPr>
        <w:pStyle w:val="ListParagraph"/>
        <w:numPr>
          <w:ilvl w:val="0"/>
          <w:numId w:val="116"/>
        </w:numPr>
        <w:spacing w:before="24"/>
        <w:jc w:val="both"/>
        <w:rPr>
          <w:rFonts w:ascii="Arial" w:hAnsi="Arial" w:cs="Arial"/>
          <w:bCs/>
          <w:sz w:val="24"/>
          <w:szCs w:val="24"/>
        </w:rPr>
      </w:pPr>
      <w:r w:rsidRPr="00961E07">
        <w:rPr>
          <w:rFonts w:ascii="Arial" w:hAnsi="Arial" w:cs="Arial"/>
          <w:bCs/>
          <w:sz w:val="24"/>
          <w:szCs w:val="24"/>
          <w:lang w:val="en-US"/>
        </w:rPr>
        <w:t>The more favorable the attitude, the higher the incidence of product usage.</w:t>
      </w:r>
    </w:p>
    <w:p w:rsidR="00200914" w:rsidRPr="00961E07" w:rsidRDefault="00F44B71" w:rsidP="00F44B71">
      <w:pPr>
        <w:pStyle w:val="ListParagraph"/>
        <w:numPr>
          <w:ilvl w:val="0"/>
          <w:numId w:val="116"/>
        </w:numPr>
        <w:spacing w:before="24"/>
        <w:jc w:val="both"/>
        <w:rPr>
          <w:rFonts w:ascii="Arial" w:hAnsi="Arial" w:cs="Arial"/>
          <w:bCs/>
          <w:sz w:val="24"/>
          <w:szCs w:val="24"/>
        </w:rPr>
      </w:pPr>
      <w:r w:rsidRPr="00961E07">
        <w:rPr>
          <w:rFonts w:ascii="Arial" w:hAnsi="Arial" w:cs="Arial"/>
          <w:bCs/>
          <w:sz w:val="24"/>
          <w:szCs w:val="24"/>
          <w:lang w:val="en-US"/>
        </w:rPr>
        <w:t xml:space="preserve">The less favorable toward a product, the more likely they are to stop using it. </w:t>
      </w:r>
    </w:p>
    <w:p w:rsidR="00200914" w:rsidRPr="00961E07" w:rsidRDefault="00F44B71" w:rsidP="00F44B71">
      <w:pPr>
        <w:pStyle w:val="ListParagraph"/>
        <w:numPr>
          <w:ilvl w:val="0"/>
          <w:numId w:val="116"/>
        </w:numPr>
        <w:spacing w:before="24"/>
        <w:jc w:val="both"/>
        <w:rPr>
          <w:rFonts w:ascii="Arial" w:hAnsi="Arial" w:cs="Arial"/>
          <w:bCs/>
          <w:sz w:val="24"/>
          <w:szCs w:val="24"/>
        </w:rPr>
      </w:pPr>
      <w:r w:rsidRPr="00961E07">
        <w:rPr>
          <w:rFonts w:ascii="Arial" w:hAnsi="Arial" w:cs="Arial"/>
          <w:bCs/>
          <w:sz w:val="24"/>
          <w:szCs w:val="24"/>
          <w:lang w:val="en-US"/>
        </w:rPr>
        <w:t xml:space="preserve">The attitudes of the “never tried” people tend to be distributed around the mean of a normal distribution. </w:t>
      </w:r>
    </w:p>
    <w:p w:rsidR="00961E07" w:rsidRPr="00961E07" w:rsidRDefault="00F44B71" w:rsidP="00F44B71">
      <w:pPr>
        <w:pStyle w:val="ListParagraph"/>
        <w:numPr>
          <w:ilvl w:val="0"/>
          <w:numId w:val="116"/>
        </w:numPr>
        <w:spacing w:before="24"/>
        <w:jc w:val="both"/>
        <w:rPr>
          <w:rFonts w:ascii="Arial" w:hAnsi="Arial" w:cs="Arial"/>
          <w:bCs/>
          <w:sz w:val="24"/>
          <w:szCs w:val="24"/>
        </w:rPr>
      </w:pPr>
      <w:r w:rsidRPr="00961E07">
        <w:rPr>
          <w:rFonts w:ascii="Arial" w:hAnsi="Arial" w:cs="Arial"/>
          <w:bCs/>
          <w:sz w:val="24"/>
          <w:szCs w:val="24"/>
          <w:lang w:val="en-US"/>
        </w:rPr>
        <w:t>Attitudes vary</w:t>
      </w:r>
      <w:r w:rsidR="00961E07" w:rsidRPr="00961E07">
        <w:rPr>
          <w:rFonts w:ascii="Arial" w:hAnsi="Arial" w:cs="Arial"/>
          <w:bCs/>
          <w:sz w:val="24"/>
          <w:szCs w:val="24"/>
          <w:lang w:val="en-US"/>
        </w:rPr>
        <w:t xml:space="preserve"> depending on what </w:t>
      </w:r>
      <w:r w:rsidRPr="00961E07">
        <w:rPr>
          <w:rFonts w:ascii="Arial" w:hAnsi="Arial" w:cs="Arial"/>
          <w:bCs/>
          <w:sz w:val="24"/>
          <w:szCs w:val="24"/>
          <w:lang w:val="en-US"/>
        </w:rPr>
        <w:t>they a</w:t>
      </w:r>
      <w:r w:rsidR="00961E07" w:rsidRPr="00961E07">
        <w:rPr>
          <w:rFonts w:ascii="Arial" w:hAnsi="Arial" w:cs="Arial"/>
          <w:bCs/>
          <w:sz w:val="24"/>
          <w:szCs w:val="24"/>
          <w:lang w:val="en-US"/>
        </w:rPr>
        <w:t xml:space="preserve">re based on (use of the product </w:t>
      </w:r>
      <w:r w:rsidRPr="00961E07">
        <w:rPr>
          <w:rFonts w:ascii="Arial" w:hAnsi="Arial" w:cs="Arial"/>
          <w:bCs/>
          <w:sz w:val="24"/>
          <w:szCs w:val="24"/>
          <w:lang w:val="en-US"/>
        </w:rPr>
        <w:t>or ju</w:t>
      </w:r>
      <w:r w:rsidR="00961E07" w:rsidRPr="00961E07">
        <w:rPr>
          <w:rFonts w:ascii="Arial" w:hAnsi="Arial" w:cs="Arial"/>
          <w:bCs/>
          <w:sz w:val="24"/>
          <w:szCs w:val="24"/>
          <w:lang w:val="en-US"/>
        </w:rPr>
        <w:t>st promotion about a product).</w:t>
      </w:r>
    </w:p>
    <w:p w:rsidR="00961E07" w:rsidRDefault="00961E07" w:rsidP="00961E07">
      <w:pPr>
        <w:spacing w:before="24"/>
        <w:jc w:val="both"/>
        <w:rPr>
          <w:rFonts w:ascii="Arial" w:hAnsi="Arial" w:cs="Arial"/>
          <w:bCs/>
          <w:sz w:val="24"/>
          <w:szCs w:val="24"/>
        </w:rPr>
      </w:pPr>
      <w:r>
        <w:rPr>
          <w:rFonts w:ascii="Arial" w:hAnsi="Arial" w:cs="Arial"/>
          <w:bCs/>
          <w:sz w:val="24"/>
          <w:szCs w:val="24"/>
        </w:rPr>
        <w:t>So</w:t>
      </w:r>
      <w:proofErr w:type="spellStart"/>
      <w:r w:rsidRPr="00961E07">
        <w:rPr>
          <w:rFonts w:ascii="Arial" w:hAnsi="Arial" w:cs="Arial"/>
          <w:bCs/>
          <w:sz w:val="24"/>
          <w:szCs w:val="24"/>
          <w:lang w:val="en-US"/>
        </w:rPr>
        <w:t>metimes</w:t>
      </w:r>
      <w:proofErr w:type="spellEnd"/>
      <w:r w:rsidRPr="00961E07">
        <w:rPr>
          <w:rFonts w:ascii="Arial" w:hAnsi="Arial" w:cs="Arial"/>
          <w:bCs/>
          <w:sz w:val="24"/>
          <w:szCs w:val="24"/>
          <w:lang w:val="en-US"/>
        </w:rPr>
        <w:t xml:space="preserve"> consumers buy/use products even if the attitude is negative toward those products. For example, medicines for illnesses, text books for college students, and other “unsought” goods/services. </w:t>
      </w:r>
    </w:p>
    <w:p w:rsidR="00961E07" w:rsidRDefault="00961E07" w:rsidP="00961E07">
      <w:pPr>
        <w:spacing w:before="24"/>
        <w:jc w:val="both"/>
        <w:rPr>
          <w:rFonts w:ascii="Arial" w:hAnsi="Arial" w:cs="Arial"/>
          <w:b/>
          <w:bCs/>
          <w:sz w:val="24"/>
          <w:szCs w:val="24"/>
        </w:rPr>
      </w:pPr>
      <w:r>
        <w:rPr>
          <w:rFonts w:ascii="Arial" w:hAnsi="Arial" w:cs="Arial"/>
          <w:b/>
          <w:bCs/>
          <w:sz w:val="24"/>
          <w:szCs w:val="24"/>
        </w:rPr>
        <w:t>Importance of Levels of Measurement</w:t>
      </w:r>
    </w:p>
    <w:p w:rsidR="00961E07" w:rsidRPr="00961E07" w:rsidRDefault="00961E07" w:rsidP="00F44B71">
      <w:pPr>
        <w:pStyle w:val="ListParagraph"/>
        <w:numPr>
          <w:ilvl w:val="0"/>
          <w:numId w:val="117"/>
        </w:numPr>
        <w:spacing w:before="24"/>
        <w:jc w:val="both"/>
        <w:rPr>
          <w:rFonts w:ascii="Arial" w:hAnsi="Arial" w:cs="Arial"/>
          <w:bCs/>
          <w:sz w:val="24"/>
          <w:szCs w:val="24"/>
        </w:rPr>
      </w:pPr>
      <w:r w:rsidRPr="00961E07">
        <w:rPr>
          <w:rFonts w:ascii="Arial" w:hAnsi="Arial" w:cs="Arial"/>
          <w:bCs/>
          <w:sz w:val="24"/>
          <w:szCs w:val="24"/>
        </w:rPr>
        <w:t>Determines what you can say about subjects</w:t>
      </w:r>
    </w:p>
    <w:p w:rsidR="00961E07" w:rsidRPr="00961E07" w:rsidRDefault="00961E07" w:rsidP="00F44B71">
      <w:pPr>
        <w:pStyle w:val="ListParagraph"/>
        <w:numPr>
          <w:ilvl w:val="1"/>
          <w:numId w:val="117"/>
        </w:numPr>
        <w:spacing w:before="24"/>
        <w:jc w:val="both"/>
        <w:rPr>
          <w:rFonts w:ascii="Arial" w:hAnsi="Arial" w:cs="Arial"/>
          <w:bCs/>
          <w:sz w:val="24"/>
          <w:szCs w:val="24"/>
        </w:rPr>
      </w:pPr>
      <w:r w:rsidRPr="00961E07">
        <w:rPr>
          <w:rFonts w:ascii="Arial" w:hAnsi="Arial" w:cs="Arial"/>
          <w:bCs/>
          <w:sz w:val="24"/>
          <w:szCs w:val="24"/>
        </w:rPr>
        <w:t xml:space="preserve">E.g., whether you can use means and </w:t>
      </w:r>
      <w:proofErr w:type="spellStart"/>
      <w:r w:rsidRPr="00961E07">
        <w:rPr>
          <w:rFonts w:ascii="Arial" w:hAnsi="Arial" w:cs="Arial"/>
          <w:bCs/>
          <w:sz w:val="24"/>
          <w:szCs w:val="24"/>
        </w:rPr>
        <w:t>s.d.’s</w:t>
      </w:r>
      <w:proofErr w:type="spellEnd"/>
    </w:p>
    <w:p w:rsidR="00961E07" w:rsidRPr="00961E07" w:rsidRDefault="00961E07" w:rsidP="00F44B71">
      <w:pPr>
        <w:pStyle w:val="ListParagraph"/>
        <w:numPr>
          <w:ilvl w:val="1"/>
          <w:numId w:val="117"/>
        </w:numPr>
        <w:spacing w:before="24"/>
        <w:jc w:val="both"/>
        <w:rPr>
          <w:rFonts w:ascii="Arial" w:hAnsi="Arial" w:cs="Arial"/>
          <w:bCs/>
          <w:sz w:val="24"/>
          <w:szCs w:val="24"/>
        </w:rPr>
      </w:pPr>
      <w:r w:rsidRPr="00961E07">
        <w:rPr>
          <w:rFonts w:ascii="Arial" w:hAnsi="Arial" w:cs="Arial"/>
          <w:bCs/>
          <w:sz w:val="24"/>
          <w:szCs w:val="24"/>
        </w:rPr>
        <w:t xml:space="preserve">Can’t do most statistical tests unless data is metric </w:t>
      </w:r>
    </w:p>
    <w:p w:rsidR="00961E07" w:rsidRDefault="00961E07" w:rsidP="00961E07">
      <w:pPr>
        <w:spacing w:before="24"/>
        <w:jc w:val="both"/>
        <w:rPr>
          <w:rFonts w:ascii="Arial" w:hAnsi="Arial" w:cs="Arial"/>
          <w:b/>
          <w:bCs/>
          <w:sz w:val="24"/>
          <w:szCs w:val="24"/>
        </w:rPr>
      </w:pPr>
    </w:p>
    <w:p w:rsidR="00961E07" w:rsidRPr="00961E07" w:rsidRDefault="00961E07" w:rsidP="00F44B71">
      <w:pPr>
        <w:pStyle w:val="ListParagraph"/>
        <w:numPr>
          <w:ilvl w:val="0"/>
          <w:numId w:val="117"/>
        </w:numPr>
        <w:spacing w:before="24"/>
        <w:jc w:val="both"/>
        <w:rPr>
          <w:rFonts w:ascii="Arial" w:hAnsi="Arial" w:cs="Arial"/>
          <w:bCs/>
          <w:sz w:val="24"/>
          <w:szCs w:val="24"/>
        </w:rPr>
      </w:pPr>
      <w:r w:rsidRPr="00961E07">
        <w:rPr>
          <w:rFonts w:ascii="Arial" w:hAnsi="Arial" w:cs="Arial"/>
          <w:bCs/>
          <w:sz w:val="24"/>
          <w:szCs w:val="24"/>
        </w:rPr>
        <w:t>Normally, use highest level – metric (interval and ratio)</w:t>
      </w:r>
    </w:p>
    <w:p w:rsidR="00961E07" w:rsidRPr="00961E07" w:rsidRDefault="00961E07" w:rsidP="00F44B71">
      <w:pPr>
        <w:pStyle w:val="ListParagraph"/>
        <w:numPr>
          <w:ilvl w:val="1"/>
          <w:numId w:val="117"/>
        </w:numPr>
        <w:spacing w:before="24"/>
        <w:jc w:val="both"/>
        <w:rPr>
          <w:rFonts w:ascii="Arial" w:hAnsi="Arial" w:cs="Arial"/>
          <w:bCs/>
          <w:sz w:val="24"/>
          <w:szCs w:val="24"/>
        </w:rPr>
      </w:pPr>
      <w:r w:rsidRPr="00961E07">
        <w:rPr>
          <w:rFonts w:ascii="Arial" w:hAnsi="Arial" w:cs="Arial"/>
          <w:bCs/>
          <w:sz w:val="24"/>
          <w:szCs w:val="24"/>
        </w:rPr>
        <w:t xml:space="preserve">Can collapse from ratio or interval to ordinal: e.g., can collapse age in years into young/middle-aged/old </w:t>
      </w:r>
    </w:p>
    <w:p w:rsidR="00961E07" w:rsidRPr="00741D3D" w:rsidRDefault="00961E07" w:rsidP="00961E07">
      <w:pPr>
        <w:pStyle w:val="ListParagraph"/>
        <w:numPr>
          <w:ilvl w:val="1"/>
          <w:numId w:val="117"/>
        </w:numPr>
        <w:spacing w:before="24"/>
        <w:jc w:val="both"/>
        <w:rPr>
          <w:rFonts w:ascii="Arial" w:hAnsi="Arial" w:cs="Arial"/>
          <w:bCs/>
          <w:sz w:val="24"/>
          <w:szCs w:val="24"/>
        </w:rPr>
      </w:pPr>
      <w:r w:rsidRPr="00961E07">
        <w:rPr>
          <w:rFonts w:ascii="Arial" w:hAnsi="Arial" w:cs="Arial"/>
          <w:bCs/>
          <w:sz w:val="24"/>
          <w:szCs w:val="24"/>
        </w:rPr>
        <w:t>But can’t go from ordinal to interval or ratio</w:t>
      </w:r>
    </w:p>
    <w:p w:rsidR="00961E07" w:rsidRPr="00336E5D" w:rsidRDefault="00961E07" w:rsidP="00F44B71">
      <w:pPr>
        <w:pStyle w:val="ListParagraph"/>
        <w:numPr>
          <w:ilvl w:val="0"/>
          <w:numId w:val="118"/>
        </w:numPr>
        <w:spacing w:before="24"/>
        <w:jc w:val="both"/>
        <w:rPr>
          <w:rFonts w:ascii="Arial" w:hAnsi="Arial" w:cs="Arial"/>
          <w:bCs/>
          <w:sz w:val="24"/>
          <w:szCs w:val="24"/>
        </w:rPr>
      </w:pPr>
      <w:r w:rsidRPr="00336E5D">
        <w:rPr>
          <w:rFonts w:ascii="Arial" w:hAnsi="Arial" w:cs="Arial"/>
          <w:bCs/>
          <w:sz w:val="24"/>
          <w:szCs w:val="24"/>
        </w:rPr>
        <w:lastRenderedPageBreak/>
        <w:t xml:space="preserve">Nominal and ordinal have some advantages </w:t>
      </w:r>
    </w:p>
    <w:p w:rsidR="00961E07" w:rsidRPr="00961E07" w:rsidRDefault="00961E07" w:rsidP="00F44B71">
      <w:pPr>
        <w:pStyle w:val="ListParagraph"/>
        <w:numPr>
          <w:ilvl w:val="1"/>
          <w:numId w:val="117"/>
        </w:numPr>
        <w:spacing w:before="24"/>
        <w:jc w:val="both"/>
        <w:rPr>
          <w:rFonts w:ascii="Arial" w:hAnsi="Arial" w:cs="Arial"/>
          <w:bCs/>
          <w:sz w:val="24"/>
          <w:szCs w:val="24"/>
        </w:rPr>
      </w:pPr>
      <w:r w:rsidRPr="00961E07">
        <w:rPr>
          <w:rFonts w:ascii="Arial" w:hAnsi="Arial" w:cs="Arial"/>
          <w:bCs/>
          <w:sz w:val="24"/>
          <w:szCs w:val="24"/>
        </w:rPr>
        <w:t>Easier to construct, easier for subjects to answer</w:t>
      </w:r>
    </w:p>
    <w:p w:rsidR="00B37416" w:rsidRPr="00741D3D" w:rsidRDefault="00961E07" w:rsidP="00B37416">
      <w:pPr>
        <w:pStyle w:val="ListParagraph"/>
        <w:numPr>
          <w:ilvl w:val="1"/>
          <w:numId w:val="117"/>
        </w:numPr>
        <w:spacing w:before="24"/>
        <w:jc w:val="both"/>
        <w:rPr>
          <w:rFonts w:ascii="Arial" w:hAnsi="Arial" w:cs="Arial"/>
          <w:bCs/>
          <w:sz w:val="24"/>
          <w:szCs w:val="24"/>
        </w:rPr>
      </w:pPr>
      <w:r w:rsidRPr="00961E07">
        <w:rPr>
          <w:rFonts w:ascii="Arial" w:hAnsi="Arial" w:cs="Arial"/>
          <w:bCs/>
          <w:sz w:val="24"/>
          <w:szCs w:val="24"/>
        </w:rPr>
        <w:t>May be best option when looking for choice among alternatives</w:t>
      </w:r>
    </w:p>
    <w:p w:rsidR="00B37416" w:rsidRDefault="00B37416" w:rsidP="00B37416">
      <w:pPr>
        <w:spacing w:before="24"/>
        <w:jc w:val="both"/>
        <w:rPr>
          <w:rFonts w:ascii="Arial" w:hAnsi="Arial" w:cs="Arial"/>
          <w:b/>
          <w:bCs/>
          <w:sz w:val="24"/>
          <w:szCs w:val="24"/>
        </w:rPr>
      </w:pPr>
      <w:r>
        <w:rPr>
          <w:rFonts w:ascii="Arial" w:hAnsi="Arial" w:cs="Arial"/>
          <w:b/>
          <w:bCs/>
          <w:sz w:val="24"/>
          <w:szCs w:val="24"/>
        </w:rPr>
        <w:t>What are Scales For?</w:t>
      </w:r>
    </w:p>
    <w:p w:rsidR="00B37416" w:rsidRDefault="00B37416" w:rsidP="00B37416">
      <w:pPr>
        <w:spacing w:before="24"/>
        <w:jc w:val="both"/>
        <w:rPr>
          <w:rFonts w:ascii="Arial" w:hAnsi="Arial" w:cs="Arial"/>
          <w:bCs/>
          <w:i/>
          <w:sz w:val="24"/>
          <w:szCs w:val="24"/>
        </w:rPr>
      </w:pPr>
      <w:r>
        <w:rPr>
          <w:rFonts w:ascii="Arial" w:hAnsi="Arial" w:cs="Arial"/>
          <w:bCs/>
          <w:i/>
          <w:sz w:val="24"/>
          <w:szCs w:val="24"/>
        </w:rPr>
        <w:t>Scaling</w:t>
      </w:r>
    </w:p>
    <w:p w:rsidR="00B37416" w:rsidRDefault="00B37416" w:rsidP="00B37416">
      <w:pPr>
        <w:spacing w:before="24"/>
        <w:jc w:val="both"/>
        <w:rPr>
          <w:rFonts w:ascii="Arial" w:hAnsi="Arial" w:cs="Arial"/>
          <w:bCs/>
          <w:sz w:val="24"/>
          <w:szCs w:val="24"/>
        </w:rPr>
      </w:pPr>
      <w:r w:rsidRPr="00B37416">
        <w:rPr>
          <w:rFonts w:ascii="Arial" w:hAnsi="Arial" w:cs="Arial"/>
          <w:bCs/>
          <w:sz w:val="24"/>
          <w:szCs w:val="24"/>
          <w:lang w:val="en-US"/>
        </w:rPr>
        <w:t xml:space="preserve">Procedures for assigning numbers </w:t>
      </w:r>
      <w:r w:rsidRPr="00B37416">
        <w:rPr>
          <w:rFonts w:ascii="Arial" w:hAnsi="Arial" w:cs="Arial"/>
          <w:bCs/>
          <w:i/>
          <w:iCs/>
          <w:sz w:val="24"/>
          <w:szCs w:val="24"/>
          <w:lang w:val="en-US"/>
        </w:rPr>
        <w:t>(or other symbols)</w:t>
      </w:r>
      <w:r w:rsidRPr="00B37416">
        <w:rPr>
          <w:rFonts w:ascii="Arial" w:hAnsi="Arial" w:cs="Arial"/>
          <w:bCs/>
          <w:sz w:val="24"/>
          <w:szCs w:val="24"/>
          <w:lang w:val="en-US"/>
        </w:rPr>
        <w:t xml:space="preserve"> to properties of an object in order to impart some numerical characteristics to the properties in question.</w:t>
      </w:r>
    </w:p>
    <w:p w:rsidR="00B37416" w:rsidRDefault="00B37416" w:rsidP="00B37416">
      <w:pPr>
        <w:spacing w:before="24"/>
        <w:jc w:val="both"/>
        <w:rPr>
          <w:rFonts w:ascii="Arial" w:hAnsi="Arial" w:cs="Arial"/>
          <w:bCs/>
          <w:i/>
          <w:sz w:val="24"/>
          <w:szCs w:val="24"/>
        </w:rPr>
      </w:pPr>
      <w:r>
        <w:rPr>
          <w:rFonts w:ascii="Arial" w:hAnsi="Arial" w:cs="Arial"/>
          <w:bCs/>
          <w:i/>
          <w:sz w:val="24"/>
          <w:szCs w:val="24"/>
        </w:rPr>
        <w:t>Scaling Approaches</w:t>
      </w:r>
    </w:p>
    <w:p w:rsidR="00B37416" w:rsidRDefault="00B37416" w:rsidP="00F44B71">
      <w:pPr>
        <w:pStyle w:val="ListParagraph"/>
        <w:numPr>
          <w:ilvl w:val="0"/>
          <w:numId w:val="118"/>
        </w:numPr>
        <w:spacing w:before="24"/>
        <w:jc w:val="both"/>
        <w:rPr>
          <w:rFonts w:ascii="Arial" w:hAnsi="Arial" w:cs="Arial"/>
          <w:bCs/>
          <w:sz w:val="24"/>
          <w:szCs w:val="24"/>
        </w:rPr>
      </w:pPr>
      <w:proofErr w:type="spellStart"/>
      <w:r>
        <w:rPr>
          <w:rFonts w:ascii="Arial" w:hAnsi="Arial" w:cs="Arial"/>
          <w:bCs/>
          <w:sz w:val="24"/>
          <w:szCs w:val="24"/>
        </w:rPr>
        <w:t>Unidimensional</w:t>
      </w:r>
      <w:proofErr w:type="spellEnd"/>
      <w:r>
        <w:rPr>
          <w:rFonts w:ascii="Arial" w:hAnsi="Arial" w:cs="Arial"/>
          <w:bCs/>
          <w:sz w:val="24"/>
          <w:szCs w:val="24"/>
        </w:rPr>
        <w:t xml:space="preserve">: </w:t>
      </w:r>
      <w:r w:rsidRPr="00B37416">
        <w:rPr>
          <w:rFonts w:ascii="Arial" w:hAnsi="Arial" w:cs="Arial"/>
          <w:bCs/>
          <w:sz w:val="24"/>
          <w:szCs w:val="24"/>
        </w:rPr>
        <w:t>Measures only one attribute of a concept, respondent, or object.</w:t>
      </w:r>
    </w:p>
    <w:p w:rsidR="00B37416" w:rsidRPr="00741D3D" w:rsidRDefault="00B37416" w:rsidP="00B37416">
      <w:pPr>
        <w:pStyle w:val="ListParagraph"/>
        <w:numPr>
          <w:ilvl w:val="0"/>
          <w:numId w:val="118"/>
        </w:numPr>
        <w:spacing w:before="24"/>
        <w:jc w:val="both"/>
        <w:rPr>
          <w:rFonts w:ascii="Arial" w:hAnsi="Arial" w:cs="Arial"/>
          <w:bCs/>
          <w:sz w:val="24"/>
          <w:szCs w:val="24"/>
        </w:rPr>
      </w:pPr>
      <w:r>
        <w:rPr>
          <w:rFonts w:ascii="Arial" w:hAnsi="Arial" w:cs="Arial"/>
          <w:bCs/>
          <w:sz w:val="24"/>
          <w:szCs w:val="24"/>
        </w:rPr>
        <w:t xml:space="preserve">Multidimensional: </w:t>
      </w:r>
      <w:r w:rsidRPr="00B37416">
        <w:rPr>
          <w:rFonts w:ascii="Arial" w:hAnsi="Arial" w:cs="Arial"/>
          <w:bCs/>
          <w:sz w:val="24"/>
          <w:szCs w:val="24"/>
        </w:rPr>
        <w:t>Measures several dimensions of a concept, respondent, or object.</w:t>
      </w:r>
    </w:p>
    <w:p w:rsidR="00B37416" w:rsidRPr="00B37416" w:rsidRDefault="00B37416" w:rsidP="00B37416">
      <w:pPr>
        <w:spacing w:before="24"/>
        <w:jc w:val="both"/>
        <w:rPr>
          <w:rFonts w:ascii="Arial" w:hAnsi="Arial" w:cs="Arial"/>
          <w:b/>
          <w:bCs/>
          <w:sz w:val="24"/>
          <w:szCs w:val="24"/>
        </w:rPr>
      </w:pPr>
      <w:r>
        <w:rPr>
          <w:rFonts w:ascii="Arial" w:hAnsi="Arial" w:cs="Arial"/>
          <w:b/>
          <w:bCs/>
          <w:sz w:val="24"/>
          <w:szCs w:val="24"/>
        </w:rPr>
        <w:t>Types of Measurement Scales</w:t>
      </w:r>
    </w:p>
    <w:p w:rsidR="003F6376" w:rsidRDefault="00B37416" w:rsidP="00B37416">
      <w:pPr>
        <w:spacing w:before="24"/>
        <w:jc w:val="both"/>
        <w:rPr>
          <w:rFonts w:ascii="Arial" w:hAnsi="Arial" w:cs="Arial"/>
          <w:bCs/>
          <w:i/>
          <w:sz w:val="24"/>
          <w:szCs w:val="24"/>
        </w:rPr>
      </w:pPr>
      <w:r>
        <w:rPr>
          <w:rFonts w:ascii="Arial" w:hAnsi="Arial" w:cs="Arial"/>
          <w:bCs/>
          <w:i/>
          <w:sz w:val="24"/>
          <w:szCs w:val="24"/>
        </w:rPr>
        <w:t>Non-comparative Scale</w:t>
      </w:r>
    </w:p>
    <w:p w:rsidR="00B37416" w:rsidRDefault="00B37416" w:rsidP="00B37416">
      <w:pPr>
        <w:spacing w:before="24"/>
        <w:jc w:val="both"/>
        <w:rPr>
          <w:rFonts w:ascii="Arial" w:hAnsi="Arial" w:cs="Arial"/>
          <w:bCs/>
          <w:sz w:val="24"/>
          <w:szCs w:val="24"/>
        </w:rPr>
      </w:pPr>
      <w:r w:rsidRPr="00B37416">
        <w:rPr>
          <w:rFonts w:ascii="Arial" w:hAnsi="Arial" w:cs="Arial"/>
          <w:bCs/>
          <w:sz w:val="24"/>
          <w:szCs w:val="24"/>
          <w:lang w:val="en-US"/>
        </w:rPr>
        <w:t>Scales in which judgment is made without reference to another object, concept, or person.</w:t>
      </w:r>
    </w:p>
    <w:p w:rsidR="00B37416" w:rsidRDefault="00B37416" w:rsidP="00B37416">
      <w:pPr>
        <w:spacing w:before="24"/>
        <w:jc w:val="both"/>
        <w:rPr>
          <w:rFonts w:ascii="Arial" w:hAnsi="Arial" w:cs="Arial"/>
          <w:bCs/>
          <w:i/>
          <w:sz w:val="24"/>
          <w:szCs w:val="24"/>
        </w:rPr>
      </w:pPr>
      <w:r>
        <w:rPr>
          <w:rFonts w:ascii="Arial" w:hAnsi="Arial" w:cs="Arial"/>
          <w:bCs/>
          <w:i/>
          <w:sz w:val="24"/>
          <w:szCs w:val="24"/>
        </w:rPr>
        <w:t>Comparative Scale</w:t>
      </w:r>
    </w:p>
    <w:p w:rsidR="00201879" w:rsidRDefault="00B37416" w:rsidP="00B37416">
      <w:pPr>
        <w:spacing w:before="24"/>
        <w:jc w:val="both"/>
        <w:rPr>
          <w:rFonts w:ascii="Arial" w:hAnsi="Arial" w:cs="Arial"/>
          <w:bCs/>
          <w:sz w:val="24"/>
          <w:szCs w:val="24"/>
          <w:lang w:val="en-US"/>
        </w:rPr>
      </w:pPr>
      <w:r w:rsidRPr="00B37416">
        <w:rPr>
          <w:rFonts w:ascii="Arial" w:hAnsi="Arial" w:cs="Arial"/>
          <w:bCs/>
          <w:sz w:val="24"/>
          <w:szCs w:val="24"/>
          <w:lang w:val="en-US"/>
        </w:rPr>
        <w:t>Scales in which one object, concep</w:t>
      </w:r>
      <w:r>
        <w:rPr>
          <w:rFonts w:ascii="Arial" w:hAnsi="Arial" w:cs="Arial"/>
          <w:bCs/>
          <w:sz w:val="24"/>
          <w:szCs w:val="24"/>
          <w:lang w:val="en-US"/>
        </w:rPr>
        <w:t xml:space="preserve">t, </w:t>
      </w:r>
      <w:r w:rsidRPr="00B37416">
        <w:rPr>
          <w:rFonts w:ascii="Arial" w:hAnsi="Arial" w:cs="Arial"/>
          <w:bCs/>
          <w:sz w:val="24"/>
          <w:szCs w:val="24"/>
          <w:lang w:val="en-US"/>
        </w:rPr>
        <w:t xml:space="preserve">or person is compared with another on </w:t>
      </w:r>
      <w:r w:rsidRPr="00B37416">
        <w:rPr>
          <w:rFonts w:ascii="Arial" w:hAnsi="Arial" w:cs="Arial"/>
          <w:bCs/>
          <w:sz w:val="24"/>
          <w:szCs w:val="24"/>
          <w:lang w:val="en-US"/>
        </w:rPr>
        <w:br/>
        <w:t>a scale.</w:t>
      </w:r>
    </w:p>
    <w:p w:rsidR="00201879" w:rsidRDefault="00201879" w:rsidP="00B37416">
      <w:pPr>
        <w:spacing w:before="24"/>
        <w:jc w:val="both"/>
        <w:rPr>
          <w:rFonts w:ascii="Arial" w:hAnsi="Arial" w:cs="Arial"/>
          <w:b/>
          <w:bCs/>
          <w:sz w:val="24"/>
          <w:szCs w:val="24"/>
          <w:lang w:val="en-US"/>
        </w:rPr>
      </w:pPr>
      <w:r>
        <w:rPr>
          <w:rFonts w:ascii="Arial" w:hAnsi="Arial" w:cs="Arial"/>
          <w:b/>
          <w:bCs/>
          <w:sz w:val="24"/>
          <w:szCs w:val="24"/>
          <w:lang w:val="en-US"/>
        </w:rPr>
        <w:t>Graphic Rating Scales</w:t>
      </w:r>
    </w:p>
    <w:p w:rsidR="00386AF9" w:rsidRDefault="00201879">
      <w:pPr>
        <w:spacing w:before="24"/>
        <w:jc w:val="both"/>
        <w:rPr>
          <w:rFonts w:ascii="Arial" w:hAnsi="Arial" w:cs="Arial"/>
          <w:bCs/>
          <w:sz w:val="24"/>
          <w:szCs w:val="24"/>
        </w:rPr>
      </w:pPr>
      <w:r w:rsidRPr="00201879">
        <w:rPr>
          <w:rFonts w:ascii="Arial" w:hAnsi="Arial" w:cs="Arial"/>
          <w:bCs/>
          <w:sz w:val="24"/>
          <w:szCs w:val="24"/>
        </w:rPr>
        <w:t>Measurement scales that include a graphic cont</w:t>
      </w:r>
      <w:r w:rsidR="00741D3D">
        <w:rPr>
          <w:rFonts w:ascii="Arial" w:hAnsi="Arial" w:cs="Arial"/>
          <w:bCs/>
          <w:sz w:val="24"/>
          <w:szCs w:val="24"/>
        </w:rPr>
        <w:t>inuum, anchored by two extremes</w:t>
      </w:r>
    </w:p>
    <w:p w:rsidR="00386AF9" w:rsidRDefault="00386AF9">
      <w:pPr>
        <w:spacing w:before="24"/>
        <w:jc w:val="both"/>
        <w:rPr>
          <w:rFonts w:ascii="Arial" w:hAnsi="Arial" w:cs="Arial"/>
          <w:bCs/>
          <w:i/>
          <w:sz w:val="24"/>
          <w:szCs w:val="24"/>
        </w:rPr>
      </w:pPr>
      <w:r>
        <w:rPr>
          <w:rFonts w:ascii="Arial" w:hAnsi="Arial" w:cs="Arial"/>
          <w:bCs/>
          <w:i/>
          <w:sz w:val="24"/>
          <w:szCs w:val="24"/>
        </w:rPr>
        <w:t>Pros</w:t>
      </w:r>
    </w:p>
    <w:p w:rsidR="00386AF9" w:rsidRDefault="00386AF9" w:rsidP="00F44B71">
      <w:pPr>
        <w:pStyle w:val="ListParagraph"/>
        <w:numPr>
          <w:ilvl w:val="0"/>
          <w:numId w:val="119"/>
        </w:numPr>
        <w:spacing w:before="24"/>
        <w:jc w:val="both"/>
        <w:rPr>
          <w:rFonts w:ascii="Arial" w:hAnsi="Arial" w:cs="Arial"/>
          <w:bCs/>
          <w:sz w:val="24"/>
          <w:szCs w:val="24"/>
        </w:rPr>
      </w:pPr>
      <w:r w:rsidRPr="00386AF9">
        <w:rPr>
          <w:rFonts w:ascii="Arial" w:hAnsi="Arial" w:cs="Arial"/>
          <w:bCs/>
          <w:sz w:val="24"/>
          <w:szCs w:val="24"/>
        </w:rPr>
        <w:t xml:space="preserve">Can be constructed easily </w:t>
      </w:r>
    </w:p>
    <w:p w:rsidR="00386AF9" w:rsidRDefault="00386AF9" w:rsidP="00F44B71">
      <w:pPr>
        <w:pStyle w:val="ListParagraph"/>
        <w:numPr>
          <w:ilvl w:val="0"/>
          <w:numId w:val="119"/>
        </w:numPr>
        <w:spacing w:before="24"/>
        <w:jc w:val="both"/>
        <w:rPr>
          <w:rFonts w:ascii="Arial" w:hAnsi="Arial" w:cs="Arial"/>
          <w:bCs/>
          <w:sz w:val="24"/>
          <w:szCs w:val="24"/>
        </w:rPr>
      </w:pPr>
      <w:r>
        <w:rPr>
          <w:rFonts w:ascii="Arial" w:hAnsi="Arial" w:cs="Arial"/>
          <w:bCs/>
          <w:sz w:val="24"/>
          <w:szCs w:val="24"/>
        </w:rPr>
        <w:t>Simple to use</w:t>
      </w:r>
    </w:p>
    <w:p w:rsidR="00386AF9" w:rsidRPr="00386AF9" w:rsidRDefault="00386AF9" w:rsidP="00F44B71">
      <w:pPr>
        <w:pStyle w:val="ListParagraph"/>
        <w:numPr>
          <w:ilvl w:val="0"/>
          <w:numId w:val="119"/>
        </w:numPr>
        <w:spacing w:before="24"/>
        <w:jc w:val="both"/>
        <w:rPr>
          <w:rFonts w:ascii="Arial" w:hAnsi="Arial" w:cs="Arial"/>
          <w:bCs/>
          <w:sz w:val="24"/>
          <w:szCs w:val="24"/>
        </w:rPr>
      </w:pPr>
      <w:r w:rsidRPr="00386AF9">
        <w:rPr>
          <w:rFonts w:ascii="Arial" w:hAnsi="Arial" w:cs="Arial"/>
          <w:bCs/>
          <w:sz w:val="24"/>
          <w:szCs w:val="24"/>
        </w:rPr>
        <w:t>They enable a researcher to discern fine d</w:t>
      </w:r>
      <w:r>
        <w:rPr>
          <w:rFonts w:ascii="Arial" w:hAnsi="Arial" w:cs="Arial"/>
          <w:bCs/>
          <w:sz w:val="24"/>
          <w:szCs w:val="24"/>
        </w:rPr>
        <w:t>istinctions, assuming that the r</w:t>
      </w:r>
      <w:r w:rsidRPr="00386AF9">
        <w:rPr>
          <w:rFonts w:ascii="Arial" w:hAnsi="Arial" w:cs="Arial"/>
          <w:bCs/>
          <w:sz w:val="24"/>
          <w:szCs w:val="24"/>
        </w:rPr>
        <w:t xml:space="preserve">ater has adequate discriminatory abilities. </w:t>
      </w:r>
    </w:p>
    <w:p w:rsidR="00386AF9" w:rsidRDefault="00386AF9" w:rsidP="00386AF9">
      <w:pPr>
        <w:spacing w:before="24"/>
        <w:jc w:val="both"/>
        <w:rPr>
          <w:rFonts w:ascii="Arial" w:hAnsi="Arial" w:cs="Arial"/>
          <w:bCs/>
          <w:i/>
          <w:sz w:val="24"/>
          <w:szCs w:val="24"/>
        </w:rPr>
      </w:pPr>
    </w:p>
    <w:p w:rsidR="00386AF9" w:rsidRDefault="00386AF9" w:rsidP="00386AF9">
      <w:pPr>
        <w:spacing w:before="24"/>
        <w:jc w:val="both"/>
        <w:rPr>
          <w:rFonts w:ascii="Arial" w:hAnsi="Arial" w:cs="Arial"/>
          <w:bCs/>
          <w:i/>
          <w:sz w:val="24"/>
          <w:szCs w:val="24"/>
        </w:rPr>
      </w:pPr>
      <w:r>
        <w:rPr>
          <w:rFonts w:ascii="Arial" w:hAnsi="Arial" w:cs="Arial"/>
          <w:bCs/>
          <w:i/>
          <w:sz w:val="24"/>
          <w:szCs w:val="24"/>
        </w:rPr>
        <w:t>Cons</w:t>
      </w:r>
    </w:p>
    <w:p w:rsidR="00386AF9" w:rsidRDefault="00386AF9" w:rsidP="00F44B71">
      <w:pPr>
        <w:pStyle w:val="ListParagraph"/>
        <w:numPr>
          <w:ilvl w:val="0"/>
          <w:numId w:val="120"/>
        </w:numPr>
        <w:spacing w:before="24"/>
        <w:jc w:val="both"/>
        <w:rPr>
          <w:rFonts w:ascii="Arial" w:hAnsi="Arial" w:cs="Arial"/>
          <w:bCs/>
          <w:sz w:val="24"/>
          <w:szCs w:val="24"/>
        </w:rPr>
      </w:pPr>
      <w:r w:rsidRPr="00386AF9">
        <w:rPr>
          <w:rFonts w:ascii="Arial" w:hAnsi="Arial" w:cs="Arial"/>
          <w:bCs/>
          <w:sz w:val="24"/>
          <w:szCs w:val="24"/>
        </w:rPr>
        <w:lastRenderedPageBreak/>
        <w:t xml:space="preserve">Overly extreme anchors tend to force respondents towards </w:t>
      </w:r>
      <w:r>
        <w:rPr>
          <w:rFonts w:ascii="Arial" w:hAnsi="Arial" w:cs="Arial"/>
          <w:bCs/>
          <w:sz w:val="24"/>
          <w:szCs w:val="24"/>
        </w:rPr>
        <w:t>the middle of the scale.</w:t>
      </w:r>
    </w:p>
    <w:p w:rsidR="00386AF9" w:rsidRPr="00386AF9" w:rsidRDefault="00386AF9" w:rsidP="00F44B71">
      <w:pPr>
        <w:pStyle w:val="ListParagraph"/>
        <w:numPr>
          <w:ilvl w:val="0"/>
          <w:numId w:val="120"/>
        </w:numPr>
        <w:spacing w:before="24"/>
        <w:jc w:val="both"/>
        <w:rPr>
          <w:rFonts w:ascii="Arial" w:hAnsi="Arial" w:cs="Arial"/>
          <w:bCs/>
          <w:sz w:val="24"/>
          <w:szCs w:val="24"/>
        </w:rPr>
      </w:pPr>
      <w:r>
        <w:rPr>
          <w:rFonts w:ascii="Arial" w:hAnsi="Arial" w:cs="Arial"/>
          <w:bCs/>
          <w:sz w:val="24"/>
          <w:szCs w:val="24"/>
        </w:rPr>
        <w:t>S</w:t>
      </w:r>
      <w:r w:rsidRPr="00386AF9">
        <w:rPr>
          <w:rFonts w:ascii="Arial" w:hAnsi="Arial" w:cs="Arial"/>
          <w:bCs/>
          <w:sz w:val="24"/>
          <w:szCs w:val="24"/>
        </w:rPr>
        <w:t>ome research has suggested that such scales are not as reliable is itemized rating scales</w:t>
      </w:r>
    </w:p>
    <w:p w:rsidR="00386AF9" w:rsidRDefault="00386AF9" w:rsidP="00386AF9">
      <w:pPr>
        <w:spacing w:before="24"/>
        <w:jc w:val="both"/>
        <w:rPr>
          <w:rFonts w:ascii="Arial" w:hAnsi="Arial" w:cs="Arial"/>
          <w:bCs/>
          <w:sz w:val="24"/>
          <w:szCs w:val="24"/>
        </w:rPr>
      </w:pPr>
    </w:p>
    <w:p w:rsidR="00386AF9" w:rsidRDefault="00386AF9" w:rsidP="00386AF9">
      <w:pPr>
        <w:spacing w:before="24"/>
        <w:jc w:val="both"/>
        <w:rPr>
          <w:rFonts w:ascii="Arial" w:hAnsi="Arial" w:cs="Arial"/>
          <w:bCs/>
          <w:sz w:val="24"/>
          <w:szCs w:val="24"/>
        </w:rPr>
      </w:pPr>
      <w:r>
        <w:rPr>
          <w:rFonts w:ascii="Arial" w:hAnsi="Arial" w:cs="Arial"/>
          <w:bCs/>
          <w:sz w:val="24"/>
          <w:szCs w:val="24"/>
        </w:rPr>
        <w:t>*</w:t>
      </w:r>
      <w:r w:rsidRPr="00386AF9">
        <w:rPr>
          <w:rFonts w:ascii="Arial" w:hAnsi="Arial" w:cs="Arial"/>
          <w:bCs/>
          <w:sz w:val="24"/>
          <w:szCs w:val="24"/>
        </w:rPr>
        <w:t>Numerical data obtained from the scales are typically treated as interval data</w:t>
      </w:r>
    </w:p>
    <w:p w:rsidR="004F26C9" w:rsidRDefault="004F26C9" w:rsidP="00386AF9">
      <w:pPr>
        <w:spacing w:before="24"/>
        <w:jc w:val="both"/>
        <w:rPr>
          <w:rFonts w:ascii="Arial" w:hAnsi="Arial" w:cs="Arial"/>
          <w:bCs/>
          <w:sz w:val="24"/>
          <w:szCs w:val="24"/>
        </w:rPr>
      </w:pPr>
      <w:r>
        <w:rPr>
          <w:rFonts w:ascii="Arial" w:hAnsi="Arial" w:cs="Arial"/>
          <w:bCs/>
          <w:sz w:val="24"/>
          <w:szCs w:val="24"/>
        </w:rPr>
        <w:t>*Often used when interviewing children (e.g. three smiley faces)</w:t>
      </w:r>
    </w:p>
    <w:p w:rsidR="00F02B7D" w:rsidRDefault="00F02B7D" w:rsidP="00386AF9">
      <w:pPr>
        <w:spacing w:before="24"/>
        <w:jc w:val="both"/>
        <w:rPr>
          <w:rFonts w:ascii="Arial" w:hAnsi="Arial" w:cs="Arial"/>
          <w:bCs/>
          <w:sz w:val="24"/>
          <w:szCs w:val="24"/>
        </w:rPr>
      </w:pPr>
    </w:p>
    <w:p w:rsidR="00F02B7D" w:rsidRDefault="00F02B7D" w:rsidP="00386AF9">
      <w:pPr>
        <w:spacing w:before="24"/>
        <w:jc w:val="both"/>
        <w:rPr>
          <w:rFonts w:ascii="Arial" w:hAnsi="Arial" w:cs="Arial"/>
          <w:b/>
          <w:bCs/>
          <w:sz w:val="24"/>
          <w:szCs w:val="24"/>
        </w:rPr>
      </w:pPr>
      <w:r>
        <w:rPr>
          <w:rFonts w:ascii="Arial" w:hAnsi="Arial" w:cs="Arial"/>
          <w:b/>
          <w:bCs/>
          <w:sz w:val="24"/>
          <w:szCs w:val="24"/>
        </w:rPr>
        <w:t>Itemized Rating Scales</w:t>
      </w:r>
    </w:p>
    <w:p w:rsidR="00F02B7D" w:rsidRPr="00F02B7D" w:rsidRDefault="00F02B7D" w:rsidP="00F02B7D">
      <w:pPr>
        <w:spacing w:before="24"/>
        <w:jc w:val="both"/>
        <w:rPr>
          <w:rFonts w:ascii="Arial" w:hAnsi="Arial" w:cs="Arial"/>
          <w:bCs/>
          <w:sz w:val="24"/>
          <w:szCs w:val="24"/>
        </w:rPr>
      </w:pPr>
      <w:r w:rsidRPr="00F02B7D">
        <w:rPr>
          <w:rFonts w:ascii="Arial" w:hAnsi="Arial" w:cs="Arial"/>
          <w:bCs/>
          <w:sz w:val="24"/>
          <w:szCs w:val="24"/>
          <w:lang w:val="en-US"/>
        </w:rPr>
        <w:t>The respondent selects an answer from a limited number of ordered categories.</w:t>
      </w:r>
    </w:p>
    <w:p w:rsidR="00352C3C" w:rsidRDefault="00352C3C" w:rsidP="00386AF9">
      <w:pPr>
        <w:spacing w:before="24"/>
        <w:jc w:val="both"/>
        <w:rPr>
          <w:rFonts w:ascii="Arial" w:hAnsi="Arial" w:cs="Arial"/>
          <w:bCs/>
          <w:sz w:val="24"/>
          <w:szCs w:val="24"/>
        </w:rPr>
      </w:pPr>
      <w:r>
        <w:rPr>
          <w:noProof/>
          <w:lang w:val="en-US"/>
        </w:rPr>
        <w:drawing>
          <wp:inline distT="0" distB="0" distL="0" distR="0" wp14:anchorId="29483906" wp14:editId="37DE05F6">
            <wp:extent cx="4400550" cy="9620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400550" cy="962025"/>
                    </a:xfrm>
                    <a:prstGeom prst="rect">
                      <a:avLst/>
                    </a:prstGeom>
                  </pic:spPr>
                </pic:pic>
              </a:graphicData>
            </a:graphic>
          </wp:inline>
        </w:drawing>
      </w:r>
    </w:p>
    <w:p w:rsidR="00F02B7D" w:rsidRDefault="00F02B7D" w:rsidP="00386AF9">
      <w:pPr>
        <w:spacing w:before="24"/>
        <w:jc w:val="both"/>
        <w:rPr>
          <w:rFonts w:ascii="Arial" w:hAnsi="Arial" w:cs="Arial"/>
          <w:bCs/>
          <w:i/>
          <w:sz w:val="24"/>
          <w:szCs w:val="24"/>
        </w:rPr>
      </w:pPr>
      <w:r>
        <w:rPr>
          <w:rFonts w:ascii="Arial" w:hAnsi="Arial" w:cs="Arial"/>
          <w:bCs/>
          <w:i/>
          <w:sz w:val="24"/>
          <w:szCs w:val="24"/>
        </w:rPr>
        <w:t>Pros</w:t>
      </w:r>
    </w:p>
    <w:p w:rsidR="00F02B7D" w:rsidRPr="00F02B7D" w:rsidRDefault="00F02B7D" w:rsidP="00F44B71">
      <w:pPr>
        <w:pStyle w:val="ListParagraph"/>
        <w:numPr>
          <w:ilvl w:val="0"/>
          <w:numId w:val="121"/>
        </w:numPr>
        <w:spacing w:before="24"/>
        <w:jc w:val="both"/>
        <w:rPr>
          <w:rFonts w:ascii="Arial" w:hAnsi="Arial" w:cs="Arial"/>
          <w:bCs/>
          <w:sz w:val="24"/>
          <w:szCs w:val="24"/>
        </w:rPr>
      </w:pPr>
      <w:r w:rsidRPr="00F02B7D">
        <w:rPr>
          <w:rFonts w:ascii="Arial" w:hAnsi="Arial" w:cs="Arial"/>
          <w:bCs/>
          <w:sz w:val="24"/>
          <w:szCs w:val="24"/>
          <w:lang w:val="en-US"/>
        </w:rPr>
        <w:t xml:space="preserve">Easy </w:t>
      </w:r>
      <w:r>
        <w:rPr>
          <w:rFonts w:ascii="Arial" w:hAnsi="Arial" w:cs="Arial"/>
          <w:bCs/>
          <w:sz w:val="24"/>
          <w:szCs w:val="24"/>
          <w:lang w:val="en-US"/>
        </w:rPr>
        <w:t>to construct and administer</w:t>
      </w:r>
    </w:p>
    <w:p w:rsidR="00F02B7D" w:rsidRPr="00352C3C" w:rsidRDefault="00F02B7D" w:rsidP="00F44B71">
      <w:pPr>
        <w:pStyle w:val="ListParagraph"/>
        <w:numPr>
          <w:ilvl w:val="0"/>
          <w:numId w:val="121"/>
        </w:numPr>
        <w:spacing w:before="24"/>
        <w:jc w:val="both"/>
        <w:rPr>
          <w:rFonts w:ascii="Arial" w:hAnsi="Arial" w:cs="Arial"/>
          <w:bCs/>
          <w:sz w:val="24"/>
          <w:szCs w:val="24"/>
        </w:rPr>
      </w:pPr>
      <w:r w:rsidRPr="00F02B7D">
        <w:rPr>
          <w:rFonts w:ascii="Arial" w:hAnsi="Arial" w:cs="Arial"/>
          <w:bCs/>
          <w:sz w:val="24"/>
          <w:szCs w:val="24"/>
        </w:rPr>
        <w:t>T</w:t>
      </w:r>
      <w:r w:rsidRPr="00F02B7D">
        <w:rPr>
          <w:rFonts w:ascii="Arial" w:hAnsi="Arial" w:cs="Arial"/>
          <w:bCs/>
          <w:sz w:val="24"/>
          <w:szCs w:val="24"/>
          <w:lang w:val="en-US"/>
        </w:rPr>
        <w:t>he definitive categories found in itemized rating scales usually produce more reliable ratings</w:t>
      </w:r>
    </w:p>
    <w:p w:rsidR="00352C3C" w:rsidRDefault="00352C3C" w:rsidP="00352C3C">
      <w:pPr>
        <w:spacing w:before="24"/>
        <w:jc w:val="both"/>
        <w:rPr>
          <w:rFonts w:ascii="Arial" w:hAnsi="Arial" w:cs="Arial"/>
          <w:bCs/>
          <w:sz w:val="24"/>
          <w:szCs w:val="24"/>
        </w:rPr>
      </w:pPr>
    </w:p>
    <w:p w:rsidR="00352C3C" w:rsidRDefault="00352C3C" w:rsidP="00352C3C">
      <w:pPr>
        <w:spacing w:before="24"/>
        <w:jc w:val="both"/>
        <w:rPr>
          <w:rFonts w:ascii="Arial" w:hAnsi="Arial" w:cs="Arial"/>
          <w:bCs/>
          <w:i/>
          <w:sz w:val="24"/>
          <w:szCs w:val="24"/>
        </w:rPr>
      </w:pPr>
      <w:r>
        <w:rPr>
          <w:rFonts w:ascii="Arial" w:hAnsi="Arial" w:cs="Arial"/>
          <w:bCs/>
          <w:i/>
          <w:sz w:val="24"/>
          <w:szCs w:val="24"/>
        </w:rPr>
        <w:t>Cons</w:t>
      </w:r>
    </w:p>
    <w:p w:rsidR="00352C3C" w:rsidRDefault="00352C3C" w:rsidP="00F44B71">
      <w:pPr>
        <w:pStyle w:val="ListParagraph"/>
        <w:numPr>
          <w:ilvl w:val="0"/>
          <w:numId w:val="122"/>
        </w:numPr>
        <w:spacing w:before="24"/>
        <w:jc w:val="both"/>
        <w:rPr>
          <w:rFonts w:ascii="Arial" w:hAnsi="Arial" w:cs="Arial"/>
          <w:bCs/>
          <w:sz w:val="24"/>
          <w:szCs w:val="24"/>
        </w:rPr>
      </w:pPr>
      <w:r w:rsidRPr="00352C3C">
        <w:rPr>
          <w:rFonts w:ascii="Arial" w:hAnsi="Arial" w:cs="Arial"/>
          <w:bCs/>
          <w:sz w:val="24"/>
          <w:szCs w:val="24"/>
        </w:rPr>
        <w:t>Do not allow for the fine distinctions that can be achieved in a graphic rating scale</w:t>
      </w:r>
    </w:p>
    <w:p w:rsidR="00F7451F" w:rsidRDefault="00F7451F" w:rsidP="00F7451F">
      <w:pPr>
        <w:spacing w:before="24"/>
        <w:jc w:val="both"/>
        <w:rPr>
          <w:rFonts w:ascii="Arial" w:hAnsi="Arial" w:cs="Arial"/>
          <w:bCs/>
          <w:sz w:val="24"/>
          <w:szCs w:val="24"/>
        </w:rPr>
      </w:pPr>
    </w:p>
    <w:p w:rsidR="00741D3D" w:rsidRDefault="00F7451F" w:rsidP="00F02B7D">
      <w:pPr>
        <w:spacing w:before="24"/>
        <w:jc w:val="both"/>
        <w:rPr>
          <w:rFonts w:ascii="Arial" w:hAnsi="Arial" w:cs="Arial"/>
          <w:b/>
          <w:bCs/>
          <w:sz w:val="24"/>
          <w:szCs w:val="24"/>
        </w:rPr>
      </w:pPr>
      <w:r>
        <w:rPr>
          <w:rFonts w:ascii="Arial" w:hAnsi="Arial" w:cs="Arial"/>
          <w:b/>
          <w:bCs/>
          <w:sz w:val="24"/>
          <w:szCs w:val="24"/>
        </w:rPr>
        <w:t>Select Itemized Rating Scales (What cha</w:t>
      </w:r>
      <w:r w:rsidR="00741D3D">
        <w:rPr>
          <w:rFonts w:ascii="Arial" w:hAnsi="Arial" w:cs="Arial"/>
          <w:b/>
          <w:bCs/>
          <w:sz w:val="24"/>
          <w:szCs w:val="24"/>
        </w:rPr>
        <w:t>racteristics are you measuring?</w:t>
      </w:r>
    </w:p>
    <w:p w:rsidR="00AC2AB9" w:rsidRPr="00741D3D" w:rsidRDefault="00741D3D" w:rsidP="00F02B7D">
      <w:pPr>
        <w:spacing w:before="24"/>
        <w:jc w:val="both"/>
        <w:rPr>
          <w:rFonts w:ascii="Arial" w:hAnsi="Arial" w:cs="Arial"/>
          <w:b/>
          <w:bCs/>
          <w:sz w:val="24"/>
          <w:szCs w:val="24"/>
        </w:rPr>
      </w:pPr>
      <w:r>
        <w:rPr>
          <w:rFonts w:ascii="Arial" w:hAnsi="Arial" w:cs="Arial"/>
          <w:bCs/>
          <w:i/>
          <w:sz w:val="24"/>
          <w:szCs w:val="24"/>
        </w:rPr>
        <w:t>P</w:t>
      </w:r>
      <w:r w:rsidR="00AC2AB9">
        <w:rPr>
          <w:rFonts w:ascii="Arial" w:hAnsi="Arial" w:cs="Arial"/>
          <w:bCs/>
          <w:i/>
          <w:sz w:val="24"/>
          <w:szCs w:val="24"/>
        </w:rPr>
        <w:t>ros</w:t>
      </w:r>
    </w:p>
    <w:p w:rsidR="00AC2AB9" w:rsidRDefault="00AC2AB9" w:rsidP="00F44B71">
      <w:pPr>
        <w:pStyle w:val="ListParagraph"/>
        <w:numPr>
          <w:ilvl w:val="0"/>
          <w:numId w:val="122"/>
        </w:numPr>
        <w:spacing w:before="24"/>
        <w:jc w:val="both"/>
        <w:rPr>
          <w:rFonts w:ascii="Arial" w:hAnsi="Arial" w:cs="Arial"/>
          <w:bCs/>
          <w:sz w:val="24"/>
          <w:szCs w:val="24"/>
        </w:rPr>
      </w:pPr>
      <w:r>
        <w:rPr>
          <w:rFonts w:ascii="Arial" w:hAnsi="Arial" w:cs="Arial"/>
          <w:bCs/>
          <w:sz w:val="24"/>
          <w:szCs w:val="24"/>
        </w:rPr>
        <w:t xml:space="preserve">Easy to use </w:t>
      </w:r>
    </w:p>
    <w:p w:rsidR="00AC2AB9" w:rsidRDefault="00AC2AB9" w:rsidP="00F44B71">
      <w:pPr>
        <w:pStyle w:val="ListParagraph"/>
        <w:numPr>
          <w:ilvl w:val="0"/>
          <w:numId w:val="122"/>
        </w:numPr>
        <w:spacing w:before="24"/>
        <w:jc w:val="both"/>
        <w:rPr>
          <w:rFonts w:ascii="Arial" w:hAnsi="Arial" w:cs="Arial"/>
          <w:bCs/>
          <w:sz w:val="24"/>
          <w:szCs w:val="24"/>
        </w:rPr>
      </w:pPr>
      <w:r>
        <w:rPr>
          <w:rFonts w:ascii="Arial" w:hAnsi="Arial" w:cs="Arial"/>
          <w:bCs/>
          <w:sz w:val="24"/>
          <w:szCs w:val="24"/>
        </w:rPr>
        <w:t>G</w:t>
      </w:r>
      <w:r w:rsidRPr="00AC2AB9">
        <w:rPr>
          <w:rFonts w:ascii="Arial" w:hAnsi="Arial" w:cs="Arial"/>
          <w:bCs/>
          <w:sz w:val="24"/>
          <w:szCs w:val="24"/>
        </w:rPr>
        <w:t>ive</w:t>
      </w:r>
      <w:r>
        <w:rPr>
          <w:rFonts w:ascii="Arial" w:hAnsi="Arial" w:cs="Arial"/>
          <w:bCs/>
          <w:sz w:val="24"/>
          <w:szCs w:val="24"/>
        </w:rPr>
        <w:t>s</w:t>
      </w:r>
      <w:r w:rsidRPr="00AC2AB9">
        <w:rPr>
          <w:rFonts w:ascii="Arial" w:hAnsi="Arial" w:cs="Arial"/>
          <w:bCs/>
          <w:sz w:val="24"/>
          <w:szCs w:val="24"/>
        </w:rPr>
        <w:t xml:space="preserve"> ordinal measurements of the items evaluated. </w:t>
      </w:r>
    </w:p>
    <w:p w:rsidR="00AC2AB9" w:rsidRDefault="00AC2AB9" w:rsidP="00F44B71">
      <w:pPr>
        <w:pStyle w:val="ListParagraph"/>
        <w:numPr>
          <w:ilvl w:val="0"/>
          <w:numId w:val="122"/>
        </w:numPr>
        <w:spacing w:before="24"/>
        <w:jc w:val="both"/>
        <w:rPr>
          <w:rFonts w:ascii="Arial" w:hAnsi="Arial" w:cs="Arial"/>
          <w:bCs/>
          <w:sz w:val="24"/>
          <w:szCs w:val="24"/>
        </w:rPr>
      </w:pPr>
      <w:r w:rsidRPr="00AC2AB9">
        <w:rPr>
          <w:rFonts w:ascii="Arial" w:hAnsi="Arial" w:cs="Arial"/>
          <w:bCs/>
          <w:sz w:val="24"/>
          <w:szCs w:val="24"/>
        </w:rPr>
        <w:t xml:space="preserve">Instructions are easy to understand and the process typically moves at a steady pace. </w:t>
      </w:r>
    </w:p>
    <w:p w:rsidR="00CB5A4A" w:rsidRPr="00741D3D" w:rsidRDefault="00AC2AB9" w:rsidP="00CB5A4A">
      <w:pPr>
        <w:pStyle w:val="ListParagraph"/>
        <w:numPr>
          <w:ilvl w:val="0"/>
          <w:numId w:val="122"/>
        </w:numPr>
        <w:spacing w:before="24"/>
        <w:jc w:val="both"/>
        <w:rPr>
          <w:rFonts w:ascii="Arial" w:hAnsi="Arial" w:cs="Arial"/>
          <w:bCs/>
          <w:sz w:val="24"/>
          <w:szCs w:val="24"/>
        </w:rPr>
      </w:pPr>
      <w:r w:rsidRPr="00AC2AB9">
        <w:rPr>
          <w:rFonts w:ascii="Arial" w:hAnsi="Arial" w:cs="Arial"/>
          <w:bCs/>
          <w:sz w:val="24"/>
          <w:szCs w:val="24"/>
        </w:rPr>
        <w:lastRenderedPageBreak/>
        <w:t>Some researchers claim that rank-order scales force respondents to evaluate concepts in a realistic manner</w:t>
      </w:r>
    </w:p>
    <w:p w:rsidR="00CB5A4A" w:rsidRDefault="00CB5A4A" w:rsidP="00CB5A4A">
      <w:pPr>
        <w:spacing w:before="24"/>
        <w:jc w:val="both"/>
        <w:rPr>
          <w:rFonts w:ascii="Arial" w:hAnsi="Arial" w:cs="Arial"/>
          <w:bCs/>
          <w:i/>
          <w:sz w:val="24"/>
          <w:szCs w:val="24"/>
        </w:rPr>
      </w:pPr>
      <w:r>
        <w:rPr>
          <w:rFonts w:ascii="Arial" w:hAnsi="Arial" w:cs="Arial"/>
          <w:bCs/>
          <w:i/>
          <w:sz w:val="24"/>
          <w:szCs w:val="24"/>
        </w:rPr>
        <w:t>Cons</w:t>
      </w:r>
    </w:p>
    <w:p w:rsidR="00CB5A4A" w:rsidRDefault="00CB5A4A" w:rsidP="00F44B71">
      <w:pPr>
        <w:pStyle w:val="ListParagraph"/>
        <w:numPr>
          <w:ilvl w:val="0"/>
          <w:numId w:val="123"/>
        </w:numPr>
        <w:spacing w:before="24"/>
        <w:jc w:val="both"/>
        <w:rPr>
          <w:rFonts w:ascii="Arial" w:hAnsi="Arial" w:cs="Arial"/>
          <w:bCs/>
          <w:sz w:val="24"/>
          <w:szCs w:val="24"/>
        </w:rPr>
      </w:pPr>
      <w:r w:rsidRPr="00CB5A4A">
        <w:rPr>
          <w:rFonts w:ascii="Arial" w:hAnsi="Arial" w:cs="Arial"/>
          <w:bCs/>
          <w:sz w:val="24"/>
          <w:szCs w:val="24"/>
        </w:rPr>
        <w:t xml:space="preserve">If all of the alternatives in a respondent’s choice set are not included, the results could be misleading. The concept being ranked may be completely outside a person’s choice set, thus producing meaningless data. </w:t>
      </w:r>
    </w:p>
    <w:p w:rsidR="00CB5A4A" w:rsidRDefault="00CB5A4A" w:rsidP="00F44B71">
      <w:pPr>
        <w:pStyle w:val="ListParagraph"/>
        <w:numPr>
          <w:ilvl w:val="0"/>
          <w:numId w:val="123"/>
        </w:numPr>
        <w:spacing w:before="24"/>
        <w:jc w:val="both"/>
        <w:rPr>
          <w:rFonts w:ascii="Arial" w:hAnsi="Arial" w:cs="Arial"/>
          <w:bCs/>
          <w:sz w:val="24"/>
          <w:szCs w:val="24"/>
        </w:rPr>
      </w:pPr>
      <w:r w:rsidRPr="00CB5A4A">
        <w:rPr>
          <w:rFonts w:ascii="Arial" w:hAnsi="Arial" w:cs="Arial"/>
          <w:bCs/>
          <w:sz w:val="24"/>
          <w:szCs w:val="24"/>
        </w:rPr>
        <w:t>The scale gives only ordinal data (we don’t know</w:t>
      </w:r>
      <w:r>
        <w:rPr>
          <w:rFonts w:ascii="Arial" w:hAnsi="Arial" w:cs="Arial"/>
          <w:bCs/>
          <w:sz w:val="24"/>
          <w:szCs w:val="24"/>
        </w:rPr>
        <w:t xml:space="preserve"> how far apart they are, etc.).</w:t>
      </w:r>
    </w:p>
    <w:p w:rsidR="00B32275" w:rsidRPr="00741D3D" w:rsidRDefault="00CB5A4A" w:rsidP="00B32275">
      <w:pPr>
        <w:pStyle w:val="ListParagraph"/>
        <w:numPr>
          <w:ilvl w:val="0"/>
          <w:numId w:val="123"/>
        </w:numPr>
        <w:spacing w:before="24"/>
        <w:jc w:val="both"/>
        <w:rPr>
          <w:rFonts w:ascii="Arial" w:hAnsi="Arial" w:cs="Arial"/>
          <w:bCs/>
          <w:sz w:val="24"/>
          <w:szCs w:val="24"/>
        </w:rPr>
      </w:pPr>
      <w:r w:rsidRPr="00CB5A4A">
        <w:rPr>
          <w:rFonts w:ascii="Arial" w:hAnsi="Arial" w:cs="Arial"/>
          <w:bCs/>
          <w:sz w:val="24"/>
          <w:szCs w:val="24"/>
        </w:rPr>
        <w:t>The researcher does not know why the person ranked the way they did</w:t>
      </w:r>
    </w:p>
    <w:p w:rsidR="00B32275" w:rsidRPr="00741D3D" w:rsidRDefault="00B32275" w:rsidP="00B32275">
      <w:pPr>
        <w:spacing w:before="24"/>
        <w:jc w:val="both"/>
        <w:rPr>
          <w:rFonts w:ascii="Arial" w:hAnsi="Arial" w:cs="Arial"/>
          <w:b/>
          <w:bCs/>
          <w:sz w:val="24"/>
          <w:szCs w:val="24"/>
        </w:rPr>
      </w:pPr>
      <w:r>
        <w:rPr>
          <w:rFonts w:ascii="Arial" w:hAnsi="Arial" w:cs="Arial"/>
          <w:b/>
          <w:bCs/>
          <w:sz w:val="24"/>
          <w:szCs w:val="24"/>
        </w:rPr>
        <w:t>Pai</w:t>
      </w:r>
      <w:r w:rsidR="00741D3D">
        <w:rPr>
          <w:rFonts w:ascii="Arial" w:hAnsi="Arial" w:cs="Arial"/>
          <w:b/>
          <w:bCs/>
          <w:sz w:val="24"/>
          <w:szCs w:val="24"/>
        </w:rPr>
        <w:t>red Comparison</w:t>
      </w:r>
    </w:p>
    <w:p w:rsidR="00B32275" w:rsidRDefault="00B32275" w:rsidP="00B32275">
      <w:pPr>
        <w:spacing w:before="24"/>
        <w:jc w:val="both"/>
        <w:rPr>
          <w:rFonts w:ascii="Arial" w:hAnsi="Arial" w:cs="Arial"/>
          <w:bCs/>
          <w:i/>
          <w:sz w:val="24"/>
          <w:szCs w:val="24"/>
        </w:rPr>
      </w:pPr>
      <w:r>
        <w:rPr>
          <w:rFonts w:ascii="Arial" w:hAnsi="Arial" w:cs="Arial"/>
          <w:bCs/>
          <w:i/>
          <w:sz w:val="24"/>
          <w:szCs w:val="24"/>
        </w:rPr>
        <w:t>Pros</w:t>
      </w:r>
    </w:p>
    <w:p w:rsidR="00B32275" w:rsidRDefault="00B32275" w:rsidP="00F44B71">
      <w:pPr>
        <w:pStyle w:val="ListParagraph"/>
        <w:numPr>
          <w:ilvl w:val="0"/>
          <w:numId w:val="124"/>
        </w:numPr>
        <w:spacing w:before="24"/>
        <w:jc w:val="both"/>
        <w:rPr>
          <w:rFonts w:ascii="Arial" w:hAnsi="Arial" w:cs="Arial"/>
          <w:bCs/>
          <w:sz w:val="24"/>
          <w:szCs w:val="24"/>
        </w:rPr>
      </w:pPr>
      <w:r w:rsidRPr="00B32275">
        <w:rPr>
          <w:rFonts w:ascii="Arial" w:hAnsi="Arial" w:cs="Arial"/>
          <w:bCs/>
          <w:sz w:val="24"/>
          <w:szCs w:val="24"/>
        </w:rPr>
        <w:t xml:space="preserve">Easier for people to select one item from a set of two than to rank a large set of data. </w:t>
      </w:r>
    </w:p>
    <w:p w:rsidR="00B32275" w:rsidRPr="00741D3D" w:rsidRDefault="00B32275" w:rsidP="00B32275">
      <w:pPr>
        <w:pStyle w:val="ListParagraph"/>
        <w:numPr>
          <w:ilvl w:val="0"/>
          <w:numId w:val="124"/>
        </w:numPr>
        <w:spacing w:before="24"/>
        <w:jc w:val="both"/>
        <w:rPr>
          <w:rFonts w:ascii="Arial" w:hAnsi="Arial" w:cs="Arial"/>
          <w:bCs/>
          <w:sz w:val="24"/>
          <w:szCs w:val="24"/>
        </w:rPr>
      </w:pPr>
      <w:r w:rsidRPr="00B32275">
        <w:rPr>
          <w:rFonts w:ascii="Arial" w:hAnsi="Arial" w:cs="Arial"/>
          <w:bCs/>
          <w:sz w:val="24"/>
          <w:szCs w:val="24"/>
        </w:rPr>
        <w:t xml:space="preserve">The problem of order bias is overcome (no pattern in the ordering). </w:t>
      </w:r>
    </w:p>
    <w:p w:rsidR="00B32275" w:rsidRDefault="00B32275" w:rsidP="00B32275">
      <w:pPr>
        <w:spacing w:before="24"/>
        <w:jc w:val="both"/>
        <w:rPr>
          <w:rFonts w:ascii="Arial" w:hAnsi="Arial" w:cs="Arial"/>
          <w:bCs/>
          <w:i/>
          <w:sz w:val="24"/>
          <w:szCs w:val="24"/>
        </w:rPr>
      </w:pPr>
      <w:r>
        <w:rPr>
          <w:rFonts w:ascii="Arial" w:hAnsi="Arial" w:cs="Arial"/>
          <w:bCs/>
          <w:i/>
          <w:sz w:val="24"/>
          <w:szCs w:val="24"/>
        </w:rPr>
        <w:t>Cons</w:t>
      </w:r>
    </w:p>
    <w:p w:rsidR="00B32275" w:rsidRPr="00741D3D" w:rsidRDefault="00B32275" w:rsidP="00B32275">
      <w:pPr>
        <w:pStyle w:val="ListParagraph"/>
        <w:numPr>
          <w:ilvl w:val="0"/>
          <w:numId w:val="125"/>
        </w:numPr>
        <w:spacing w:before="24"/>
        <w:jc w:val="both"/>
        <w:rPr>
          <w:rFonts w:ascii="Arial" w:hAnsi="Arial" w:cs="Arial"/>
          <w:bCs/>
          <w:sz w:val="24"/>
          <w:szCs w:val="24"/>
        </w:rPr>
      </w:pPr>
      <w:r w:rsidRPr="00B32275">
        <w:rPr>
          <w:rFonts w:ascii="Arial" w:hAnsi="Arial" w:cs="Arial"/>
          <w:bCs/>
          <w:sz w:val="24"/>
          <w:szCs w:val="24"/>
        </w:rPr>
        <w:t>Because all possible pairs are evaluated, the number of paired comparisons increases geometrically as the number of objects to be evaluated increases arithmetically. Thus, the number if objects to be evaluated should remain fairly small to prevent interviewee fatigue</w:t>
      </w:r>
    </w:p>
    <w:p w:rsidR="00B32275" w:rsidRDefault="00B32275" w:rsidP="00B32275">
      <w:pPr>
        <w:spacing w:before="24"/>
        <w:jc w:val="both"/>
        <w:rPr>
          <w:rFonts w:ascii="Arial" w:hAnsi="Arial" w:cs="Arial"/>
          <w:b/>
          <w:bCs/>
          <w:sz w:val="24"/>
          <w:szCs w:val="24"/>
        </w:rPr>
      </w:pPr>
      <w:r>
        <w:rPr>
          <w:rFonts w:ascii="Arial" w:hAnsi="Arial" w:cs="Arial"/>
          <w:b/>
          <w:bCs/>
          <w:sz w:val="24"/>
          <w:szCs w:val="24"/>
        </w:rPr>
        <w:t>Customer Sum Scale</w:t>
      </w:r>
    </w:p>
    <w:p w:rsidR="00B32275" w:rsidRDefault="00B32275" w:rsidP="00B32275">
      <w:pPr>
        <w:spacing w:before="24"/>
        <w:jc w:val="both"/>
        <w:rPr>
          <w:rFonts w:ascii="Arial" w:hAnsi="Arial" w:cs="Arial"/>
          <w:bCs/>
          <w:sz w:val="24"/>
          <w:szCs w:val="24"/>
        </w:rPr>
      </w:pPr>
      <w:r w:rsidRPr="00B32275">
        <w:rPr>
          <w:rFonts w:ascii="Arial" w:hAnsi="Arial" w:cs="Arial"/>
          <w:bCs/>
          <w:sz w:val="24"/>
          <w:szCs w:val="24"/>
          <w:lang w:val="en-US"/>
        </w:rPr>
        <w:t>Measurement scales that ask the respondent to divide a given number of points, typically 100, among two or more attributes, based on their importance to him or her.</w:t>
      </w:r>
    </w:p>
    <w:p w:rsidR="00B32275" w:rsidRDefault="00B32275" w:rsidP="00B32275">
      <w:pPr>
        <w:spacing w:before="24"/>
        <w:jc w:val="both"/>
        <w:rPr>
          <w:rFonts w:ascii="Arial" w:hAnsi="Arial" w:cs="Arial"/>
          <w:bCs/>
          <w:i/>
          <w:sz w:val="24"/>
          <w:szCs w:val="24"/>
        </w:rPr>
      </w:pPr>
      <w:r>
        <w:rPr>
          <w:rFonts w:ascii="Arial" w:hAnsi="Arial" w:cs="Arial"/>
          <w:bCs/>
          <w:i/>
          <w:sz w:val="24"/>
          <w:szCs w:val="24"/>
        </w:rPr>
        <w:t>Pros</w:t>
      </w:r>
    </w:p>
    <w:p w:rsidR="00B32275" w:rsidRPr="00B32275" w:rsidRDefault="00B32275" w:rsidP="00F44B71">
      <w:pPr>
        <w:pStyle w:val="ListParagraph"/>
        <w:numPr>
          <w:ilvl w:val="0"/>
          <w:numId w:val="125"/>
        </w:numPr>
        <w:spacing w:before="24"/>
        <w:jc w:val="both"/>
        <w:rPr>
          <w:rFonts w:ascii="Arial" w:hAnsi="Arial" w:cs="Arial"/>
          <w:bCs/>
          <w:sz w:val="24"/>
          <w:szCs w:val="24"/>
        </w:rPr>
      </w:pPr>
      <w:r w:rsidRPr="00B32275">
        <w:rPr>
          <w:rFonts w:ascii="Arial" w:hAnsi="Arial" w:cs="Arial"/>
          <w:bCs/>
          <w:sz w:val="24"/>
          <w:szCs w:val="24"/>
          <w:lang w:val="en-US"/>
        </w:rPr>
        <w:t>Shows ranking assigned to objects as well as relative magnitude of each alternative. If the respondent perceives two characteristics to have equal value, he or she can so indicate.</w:t>
      </w:r>
    </w:p>
    <w:p w:rsidR="00B32275" w:rsidRDefault="00B32275" w:rsidP="00B32275">
      <w:pPr>
        <w:spacing w:before="24"/>
        <w:jc w:val="both"/>
        <w:rPr>
          <w:rFonts w:ascii="Arial" w:hAnsi="Arial" w:cs="Arial"/>
          <w:bCs/>
          <w:sz w:val="24"/>
          <w:szCs w:val="24"/>
        </w:rPr>
      </w:pPr>
    </w:p>
    <w:p w:rsidR="00B32275" w:rsidRPr="00B32275" w:rsidRDefault="00B32275" w:rsidP="00B32275">
      <w:pPr>
        <w:spacing w:before="24"/>
        <w:jc w:val="both"/>
        <w:rPr>
          <w:rFonts w:ascii="Arial" w:hAnsi="Arial" w:cs="Arial"/>
          <w:bCs/>
          <w:i/>
          <w:sz w:val="24"/>
          <w:szCs w:val="24"/>
          <w:lang w:val="en-US"/>
        </w:rPr>
      </w:pPr>
      <w:r w:rsidRPr="00B32275">
        <w:rPr>
          <w:rFonts w:ascii="Arial" w:hAnsi="Arial" w:cs="Arial"/>
          <w:bCs/>
          <w:i/>
          <w:sz w:val="24"/>
          <w:szCs w:val="24"/>
          <w:lang w:val="en-US"/>
        </w:rPr>
        <w:t>Cons</w:t>
      </w:r>
    </w:p>
    <w:p w:rsidR="00ED1CA6" w:rsidRPr="00741D3D" w:rsidRDefault="00B32275" w:rsidP="00ED1CA6">
      <w:pPr>
        <w:pStyle w:val="ListParagraph"/>
        <w:numPr>
          <w:ilvl w:val="0"/>
          <w:numId w:val="125"/>
        </w:numPr>
        <w:spacing w:before="24"/>
        <w:jc w:val="both"/>
        <w:rPr>
          <w:rFonts w:ascii="Arial" w:hAnsi="Arial" w:cs="Arial"/>
          <w:bCs/>
          <w:sz w:val="24"/>
          <w:szCs w:val="24"/>
        </w:rPr>
      </w:pPr>
      <w:r w:rsidRPr="00B32275">
        <w:rPr>
          <w:rFonts w:ascii="Arial" w:hAnsi="Arial" w:cs="Arial"/>
          <w:bCs/>
          <w:sz w:val="24"/>
          <w:szCs w:val="24"/>
          <w:lang w:val="en-US"/>
        </w:rPr>
        <w:t>Respondent may have difficulty allocating the points to total 100 if there are a lot of characteristics or items (Most researchers feel like 10 is the limit)</w:t>
      </w:r>
    </w:p>
    <w:p w:rsidR="00ED1CA6" w:rsidRDefault="00ED1CA6" w:rsidP="00ED1CA6">
      <w:pPr>
        <w:spacing w:before="24"/>
        <w:jc w:val="both"/>
        <w:rPr>
          <w:rFonts w:ascii="Arial" w:hAnsi="Arial" w:cs="Arial"/>
          <w:b/>
          <w:bCs/>
          <w:sz w:val="24"/>
          <w:szCs w:val="24"/>
        </w:rPr>
      </w:pPr>
      <w:r>
        <w:rPr>
          <w:rFonts w:ascii="Arial" w:hAnsi="Arial" w:cs="Arial"/>
          <w:b/>
          <w:bCs/>
          <w:sz w:val="24"/>
          <w:szCs w:val="24"/>
        </w:rPr>
        <w:t>Semantic Differential Scale</w:t>
      </w:r>
    </w:p>
    <w:p w:rsidR="00ED1CA6" w:rsidRDefault="00ED1CA6" w:rsidP="00ED1CA6">
      <w:pPr>
        <w:spacing w:before="24"/>
        <w:jc w:val="both"/>
        <w:rPr>
          <w:rFonts w:ascii="Arial" w:hAnsi="Arial" w:cs="Arial"/>
          <w:bCs/>
          <w:sz w:val="24"/>
          <w:szCs w:val="24"/>
        </w:rPr>
      </w:pPr>
      <w:r w:rsidRPr="00ED1CA6">
        <w:rPr>
          <w:rFonts w:ascii="Arial" w:hAnsi="Arial" w:cs="Arial"/>
          <w:bCs/>
          <w:sz w:val="24"/>
          <w:szCs w:val="24"/>
          <w:lang w:val="en-US"/>
        </w:rPr>
        <w:lastRenderedPageBreak/>
        <w:t>Measurement scales that examine the strengths and weaknesses of a concept by having the respondent rank it between the dichotomous pairs of words or phrases that could be used to describe it; the means of the responses are then plotted as a profile or image.</w:t>
      </w:r>
    </w:p>
    <w:p w:rsidR="00ED1CA6" w:rsidRDefault="00ED1CA6" w:rsidP="00ED1CA6">
      <w:pPr>
        <w:spacing w:before="24"/>
        <w:jc w:val="both"/>
        <w:rPr>
          <w:rFonts w:ascii="Arial" w:hAnsi="Arial" w:cs="Arial"/>
          <w:bCs/>
          <w:i/>
          <w:sz w:val="24"/>
          <w:szCs w:val="24"/>
        </w:rPr>
      </w:pPr>
      <w:r>
        <w:rPr>
          <w:rFonts w:ascii="Arial" w:hAnsi="Arial" w:cs="Arial"/>
          <w:bCs/>
          <w:i/>
          <w:sz w:val="24"/>
          <w:szCs w:val="24"/>
        </w:rPr>
        <w:t>Pros</w:t>
      </w:r>
    </w:p>
    <w:p w:rsidR="00ED1CA6" w:rsidRPr="00ED1CA6" w:rsidRDefault="00ED1CA6" w:rsidP="00F44B71">
      <w:pPr>
        <w:pStyle w:val="ListParagraph"/>
        <w:numPr>
          <w:ilvl w:val="0"/>
          <w:numId w:val="125"/>
        </w:numPr>
        <w:spacing w:before="24"/>
        <w:jc w:val="both"/>
        <w:rPr>
          <w:rFonts w:ascii="Arial" w:hAnsi="Arial" w:cs="Arial"/>
          <w:bCs/>
          <w:sz w:val="24"/>
          <w:szCs w:val="24"/>
        </w:rPr>
      </w:pPr>
      <w:r>
        <w:rPr>
          <w:rFonts w:ascii="Arial" w:hAnsi="Arial" w:cs="Arial"/>
          <w:bCs/>
          <w:sz w:val="24"/>
          <w:szCs w:val="24"/>
        </w:rPr>
        <w:t>Q</w:t>
      </w:r>
      <w:proofErr w:type="spellStart"/>
      <w:r w:rsidRPr="00ED1CA6">
        <w:rPr>
          <w:rFonts w:ascii="Arial" w:hAnsi="Arial" w:cs="Arial"/>
          <w:bCs/>
          <w:sz w:val="24"/>
          <w:szCs w:val="24"/>
          <w:lang w:val="en-US"/>
        </w:rPr>
        <w:t>uick</w:t>
      </w:r>
      <w:proofErr w:type="spellEnd"/>
      <w:r w:rsidRPr="00ED1CA6">
        <w:rPr>
          <w:rFonts w:ascii="Arial" w:hAnsi="Arial" w:cs="Arial"/>
          <w:bCs/>
          <w:sz w:val="24"/>
          <w:szCs w:val="24"/>
          <w:lang w:val="en-US"/>
        </w:rPr>
        <w:t xml:space="preserve"> and efficient means of examining the strengths and weaknesses of a product or company image versus those of the competition. </w:t>
      </w:r>
    </w:p>
    <w:p w:rsidR="00ED1CA6" w:rsidRPr="00ED1CA6" w:rsidRDefault="00ED1CA6" w:rsidP="00F44B71">
      <w:pPr>
        <w:pStyle w:val="ListParagraph"/>
        <w:numPr>
          <w:ilvl w:val="0"/>
          <w:numId w:val="125"/>
        </w:numPr>
        <w:spacing w:before="24"/>
        <w:jc w:val="both"/>
        <w:rPr>
          <w:rFonts w:ascii="Arial" w:hAnsi="Arial" w:cs="Arial"/>
          <w:bCs/>
          <w:sz w:val="24"/>
          <w:szCs w:val="24"/>
        </w:rPr>
      </w:pPr>
      <w:r w:rsidRPr="00ED1CA6">
        <w:rPr>
          <w:rFonts w:ascii="Arial" w:hAnsi="Arial" w:cs="Arial"/>
          <w:bCs/>
          <w:sz w:val="24"/>
          <w:szCs w:val="24"/>
          <w:lang w:val="en-US"/>
        </w:rPr>
        <w:t xml:space="preserve">More importantly, however, the semantic differential has been shown to be sufficiently reliable and valid for decision making and prediction in marketing and the behavioral sciences. </w:t>
      </w:r>
    </w:p>
    <w:p w:rsidR="00ED1CA6" w:rsidRPr="00ED1CA6" w:rsidRDefault="00ED1CA6" w:rsidP="00F44B71">
      <w:pPr>
        <w:pStyle w:val="ListParagraph"/>
        <w:numPr>
          <w:ilvl w:val="0"/>
          <w:numId w:val="125"/>
        </w:numPr>
        <w:spacing w:before="24"/>
        <w:jc w:val="both"/>
        <w:rPr>
          <w:rFonts w:ascii="Arial" w:hAnsi="Arial" w:cs="Arial"/>
          <w:bCs/>
          <w:sz w:val="24"/>
          <w:szCs w:val="24"/>
        </w:rPr>
      </w:pPr>
      <w:r w:rsidRPr="00ED1CA6">
        <w:rPr>
          <w:rFonts w:ascii="Arial" w:hAnsi="Arial" w:cs="Arial"/>
          <w:bCs/>
          <w:sz w:val="24"/>
          <w:szCs w:val="24"/>
        </w:rPr>
        <w:t>I</w:t>
      </w:r>
      <w:r w:rsidRPr="00ED1CA6">
        <w:rPr>
          <w:rFonts w:ascii="Arial" w:hAnsi="Arial" w:cs="Arial"/>
          <w:bCs/>
          <w:sz w:val="24"/>
          <w:szCs w:val="24"/>
          <w:lang w:val="en-US"/>
        </w:rPr>
        <w:t>t has proved to be statistically robust (generalizable from one group of subjects to another) when applied to corporate image research. This makes possible the measurement and comparison of images held by interviewees with diverse backgrounds</w:t>
      </w:r>
    </w:p>
    <w:p w:rsidR="00ED1CA6" w:rsidRPr="00ED1CA6" w:rsidRDefault="00ED1CA6" w:rsidP="00ED1CA6">
      <w:pPr>
        <w:spacing w:before="24"/>
        <w:jc w:val="both"/>
        <w:rPr>
          <w:rFonts w:ascii="Arial" w:hAnsi="Arial" w:cs="Arial"/>
          <w:bCs/>
          <w:i/>
          <w:sz w:val="24"/>
          <w:szCs w:val="24"/>
          <w:lang w:val="en-US"/>
        </w:rPr>
      </w:pPr>
      <w:r w:rsidRPr="00ED1CA6">
        <w:rPr>
          <w:rFonts w:ascii="Arial" w:hAnsi="Arial" w:cs="Arial"/>
          <w:bCs/>
          <w:i/>
          <w:sz w:val="24"/>
          <w:szCs w:val="24"/>
          <w:lang w:val="en-US"/>
        </w:rPr>
        <w:t>Cons</w:t>
      </w:r>
    </w:p>
    <w:p w:rsidR="00ED1CA6" w:rsidRPr="00ED1CA6" w:rsidRDefault="00ED1CA6" w:rsidP="00F44B71">
      <w:pPr>
        <w:pStyle w:val="ListParagraph"/>
        <w:numPr>
          <w:ilvl w:val="0"/>
          <w:numId w:val="126"/>
        </w:numPr>
        <w:spacing w:before="24"/>
        <w:jc w:val="both"/>
        <w:rPr>
          <w:rFonts w:ascii="Arial" w:hAnsi="Arial" w:cs="Arial"/>
          <w:bCs/>
          <w:sz w:val="24"/>
          <w:szCs w:val="24"/>
        </w:rPr>
      </w:pPr>
      <w:r w:rsidRPr="00ED1CA6">
        <w:rPr>
          <w:rFonts w:ascii="Arial" w:hAnsi="Arial" w:cs="Arial"/>
          <w:bCs/>
          <w:sz w:val="24"/>
          <w:szCs w:val="24"/>
          <w:lang w:val="en-US"/>
        </w:rPr>
        <w:t xml:space="preserve">Lack of standardization. It is a highly generalized technique that must be adapted for each research problem. </w:t>
      </w:r>
    </w:p>
    <w:p w:rsidR="00ED1CA6" w:rsidRPr="00ED1CA6" w:rsidRDefault="00ED1CA6" w:rsidP="00F44B71">
      <w:pPr>
        <w:pStyle w:val="ListParagraph"/>
        <w:numPr>
          <w:ilvl w:val="0"/>
          <w:numId w:val="126"/>
        </w:numPr>
        <w:spacing w:before="24"/>
        <w:jc w:val="both"/>
        <w:rPr>
          <w:rFonts w:ascii="Arial" w:hAnsi="Arial" w:cs="Arial"/>
          <w:bCs/>
          <w:sz w:val="24"/>
          <w:szCs w:val="24"/>
        </w:rPr>
      </w:pPr>
      <w:r w:rsidRPr="00ED1CA6">
        <w:rPr>
          <w:rFonts w:ascii="Arial" w:hAnsi="Arial" w:cs="Arial"/>
          <w:bCs/>
          <w:sz w:val="24"/>
          <w:szCs w:val="24"/>
          <w:lang w:val="en-US"/>
        </w:rPr>
        <w:t>The number of divisions on the semantic differential scale also presents a problem. If too few divisions are used, the scale is crude and lacks meaning; if too many are used, the scale goes beyond the ability of</w:t>
      </w:r>
      <w:r>
        <w:rPr>
          <w:rFonts w:ascii="Arial" w:hAnsi="Arial" w:cs="Arial"/>
          <w:bCs/>
          <w:sz w:val="24"/>
          <w:szCs w:val="24"/>
          <w:lang w:val="en-US"/>
        </w:rPr>
        <w:t xml:space="preserve"> most people to discriminate. (R</w:t>
      </w:r>
      <w:r w:rsidRPr="00ED1CA6">
        <w:rPr>
          <w:rFonts w:ascii="Arial" w:hAnsi="Arial" w:cs="Arial"/>
          <w:bCs/>
          <w:sz w:val="24"/>
          <w:szCs w:val="24"/>
          <w:lang w:val="en-US"/>
        </w:rPr>
        <w:t xml:space="preserve">esearchers found 7 points the best). </w:t>
      </w:r>
    </w:p>
    <w:p w:rsidR="00ED1CA6" w:rsidRPr="00ED1CA6" w:rsidRDefault="00ED1CA6" w:rsidP="00F44B71">
      <w:pPr>
        <w:pStyle w:val="ListParagraph"/>
        <w:numPr>
          <w:ilvl w:val="0"/>
          <w:numId w:val="126"/>
        </w:numPr>
        <w:spacing w:before="24"/>
        <w:jc w:val="both"/>
        <w:rPr>
          <w:rFonts w:ascii="Arial" w:hAnsi="Arial" w:cs="Arial"/>
          <w:bCs/>
          <w:sz w:val="24"/>
          <w:szCs w:val="24"/>
        </w:rPr>
      </w:pPr>
      <w:r w:rsidRPr="00ED1CA6">
        <w:rPr>
          <w:rFonts w:ascii="Arial" w:hAnsi="Arial" w:cs="Arial"/>
          <w:bCs/>
          <w:sz w:val="24"/>
          <w:szCs w:val="24"/>
          <w:lang w:val="en-US"/>
        </w:rPr>
        <w:t>Another disadvantage is the halo effect. The rating of a specific image component may be dominated by the interviewees overall impression of the concept being rated. Bias may be significant if the image is hazy in the respondent’s minds. To partially counteract the halo effect, the researcher should randomly reverse scale adjectives so that all the “good” ones are not placed on one side and the negatives ones on the other to facilitate analysis.</w:t>
      </w:r>
    </w:p>
    <w:p w:rsidR="00741D3D" w:rsidRDefault="00741D3D" w:rsidP="006C5CF0">
      <w:pPr>
        <w:spacing w:before="24"/>
        <w:jc w:val="both"/>
        <w:rPr>
          <w:rFonts w:ascii="Arial" w:hAnsi="Arial" w:cs="Arial"/>
          <w:bCs/>
          <w:sz w:val="24"/>
          <w:szCs w:val="24"/>
        </w:rPr>
      </w:pPr>
    </w:p>
    <w:p w:rsidR="00741D3D" w:rsidRDefault="00741D3D" w:rsidP="006C5CF0">
      <w:pPr>
        <w:spacing w:before="24"/>
        <w:jc w:val="both"/>
        <w:rPr>
          <w:rFonts w:ascii="Arial" w:hAnsi="Arial" w:cs="Arial"/>
          <w:bCs/>
          <w:sz w:val="24"/>
          <w:szCs w:val="24"/>
        </w:rPr>
      </w:pPr>
    </w:p>
    <w:p w:rsidR="00ED1CA6" w:rsidRDefault="006C5CF0" w:rsidP="006C5CF0">
      <w:pPr>
        <w:spacing w:before="24"/>
        <w:jc w:val="both"/>
        <w:rPr>
          <w:rFonts w:ascii="Arial" w:hAnsi="Arial" w:cs="Arial"/>
          <w:b/>
          <w:bCs/>
          <w:sz w:val="24"/>
          <w:szCs w:val="24"/>
        </w:rPr>
      </w:pPr>
      <w:r>
        <w:rPr>
          <w:rFonts w:ascii="Arial" w:hAnsi="Arial" w:cs="Arial"/>
          <w:b/>
          <w:bCs/>
          <w:sz w:val="24"/>
          <w:szCs w:val="24"/>
        </w:rPr>
        <w:t>Staple Scale</w:t>
      </w:r>
    </w:p>
    <w:p w:rsidR="006C5CF0" w:rsidRDefault="006C5CF0" w:rsidP="006C5CF0">
      <w:pPr>
        <w:spacing w:before="24"/>
        <w:jc w:val="both"/>
        <w:rPr>
          <w:rFonts w:ascii="Arial" w:hAnsi="Arial" w:cs="Arial"/>
          <w:bCs/>
          <w:sz w:val="24"/>
          <w:szCs w:val="24"/>
        </w:rPr>
      </w:pPr>
      <w:r w:rsidRPr="006C5CF0">
        <w:rPr>
          <w:rFonts w:ascii="Arial" w:hAnsi="Arial" w:cs="Arial"/>
          <w:bCs/>
          <w:sz w:val="24"/>
          <w:szCs w:val="24"/>
        </w:rPr>
        <w:t>Measurement scales that require the respondent to rate, on a scale ranging from +5 t</w:t>
      </w:r>
      <w:r>
        <w:rPr>
          <w:rFonts w:ascii="Arial" w:hAnsi="Arial" w:cs="Arial"/>
          <w:bCs/>
          <w:sz w:val="24"/>
          <w:szCs w:val="24"/>
        </w:rPr>
        <w:t>o</w:t>
      </w:r>
      <w:r w:rsidRPr="006C5CF0">
        <w:rPr>
          <w:rFonts w:ascii="Arial" w:hAnsi="Arial" w:cs="Arial"/>
          <w:bCs/>
          <w:sz w:val="24"/>
          <w:szCs w:val="24"/>
        </w:rPr>
        <w:t xml:space="preserve"> -5, how closely and in what direction a descriptor a</w:t>
      </w:r>
      <w:r>
        <w:rPr>
          <w:rFonts w:ascii="Arial" w:hAnsi="Arial" w:cs="Arial"/>
          <w:bCs/>
          <w:sz w:val="24"/>
          <w:szCs w:val="24"/>
        </w:rPr>
        <w:t>d</w:t>
      </w:r>
      <w:r w:rsidRPr="006C5CF0">
        <w:rPr>
          <w:rFonts w:ascii="Arial" w:hAnsi="Arial" w:cs="Arial"/>
          <w:bCs/>
          <w:sz w:val="24"/>
          <w:szCs w:val="24"/>
        </w:rPr>
        <w:t>jective fits a given concept.</w:t>
      </w:r>
    </w:p>
    <w:p w:rsidR="006C5CF0" w:rsidRDefault="006C5CF0" w:rsidP="006C5CF0">
      <w:pPr>
        <w:spacing w:before="24"/>
        <w:jc w:val="both"/>
        <w:rPr>
          <w:rFonts w:ascii="Arial" w:hAnsi="Arial" w:cs="Arial"/>
          <w:bCs/>
          <w:sz w:val="24"/>
          <w:szCs w:val="24"/>
        </w:rPr>
      </w:pPr>
      <w:r w:rsidRPr="006C5CF0">
        <w:rPr>
          <w:rFonts w:ascii="Arial" w:hAnsi="Arial" w:cs="Arial"/>
          <w:bCs/>
          <w:noProof/>
          <w:sz w:val="24"/>
          <w:szCs w:val="24"/>
          <w:lang w:val="en-US"/>
        </w:rPr>
        <w:lastRenderedPageBreak/>
        <w:drawing>
          <wp:inline distT="0" distB="0" distL="0" distR="0" wp14:anchorId="2D15E0C0" wp14:editId="3B5BFBC5">
            <wp:extent cx="3534770" cy="1882756"/>
            <wp:effectExtent l="0" t="0" r="0" b="3810"/>
            <wp:docPr id="3277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5"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36766" cy="1883819"/>
                    </a:xfrm>
                    <a:prstGeom prst="rect">
                      <a:avLst/>
                    </a:prstGeom>
                    <a:noFill/>
                    <a:ln>
                      <a:noFill/>
                    </a:ln>
                    <a:extLst/>
                  </pic:spPr>
                </pic:pic>
              </a:graphicData>
            </a:graphic>
          </wp:inline>
        </w:drawing>
      </w:r>
    </w:p>
    <w:p w:rsidR="006C5CF0" w:rsidRDefault="006C5CF0" w:rsidP="006C5CF0">
      <w:pPr>
        <w:spacing w:before="24"/>
        <w:jc w:val="both"/>
        <w:rPr>
          <w:rFonts w:ascii="Arial" w:hAnsi="Arial" w:cs="Arial"/>
          <w:bCs/>
          <w:i/>
          <w:sz w:val="24"/>
          <w:szCs w:val="24"/>
        </w:rPr>
      </w:pPr>
      <w:r>
        <w:rPr>
          <w:rFonts w:ascii="Arial" w:hAnsi="Arial" w:cs="Arial"/>
          <w:bCs/>
          <w:i/>
          <w:sz w:val="24"/>
          <w:szCs w:val="24"/>
        </w:rPr>
        <w:t>Pros</w:t>
      </w:r>
    </w:p>
    <w:p w:rsidR="006C5CF0" w:rsidRDefault="006C5CF0" w:rsidP="00F44B71">
      <w:pPr>
        <w:pStyle w:val="ListParagraph"/>
        <w:numPr>
          <w:ilvl w:val="0"/>
          <w:numId w:val="127"/>
        </w:numPr>
        <w:spacing w:before="24"/>
        <w:jc w:val="both"/>
        <w:rPr>
          <w:rFonts w:ascii="Arial" w:hAnsi="Arial" w:cs="Arial"/>
          <w:bCs/>
          <w:sz w:val="24"/>
          <w:szCs w:val="24"/>
        </w:rPr>
      </w:pPr>
      <w:r w:rsidRPr="006C5CF0">
        <w:rPr>
          <w:rFonts w:ascii="Arial" w:hAnsi="Arial" w:cs="Arial"/>
          <w:bCs/>
          <w:sz w:val="24"/>
          <w:szCs w:val="24"/>
        </w:rPr>
        <w:t xml:space="preserve">Enable researcher to avoid the arduous task of creating bipolar adjective pairs. </w:t>
      </w:r>
    </w:p>
    <w:p w:rsidR="006C5CF0" w:rsidRPr="00741D3D" w:rsidRDefault="006C5CF0" w:rsidP="006C5CF0">
      <w:pPr>
        <w:pStyle w:val="ListParagraph"/>
        <w:numPr>
          <w:ilvl w:val="0"/>
          <w:numId w:val="127"/>
        </w:numPr>
        <w:spacing w:before="24"/>
        <w:jc w:val="both"/>
        <w:rPr>
          <w:rFonts w:ascii="Arial" w:hAnsi="Arial" w:cs="Arial"/>
          <w:bCs/>
          <w:sz w:val="24"/>
          <w:szCs w:val="24"/>
        </w:rPr>
      </w:pPr>
      <w:r w:rsidRPr="006C5CF0">
        <w:rPr>
          <w:rFonts w:ascii="Arial" w:hAnsi="Arial" w:cs="Arial"/>
          <w:bCs/>
          <w:sz w:val="24"/>
          <w:szCs w:val="24"/>
        </w:rPr>
        <w:t xml:space="preserve">The scale may also permit finer discrimination in measuring attitudes. </w:t>
      </w:r>
    </w:p>
    <w:p w:rsidR="006C5CF0" w:rsidRDefault="006C5CF0" w:rsidP="006C5CF0">
      <w:pPr>
        <w:spacing w:before="24"/>
        <w:jc w:val="both"/>
        <w:rPr>
          <w:rFonts w:ascii="Arial" w:hAnsi="Arial" w:cs="Arial"/>
          <w:bCs/>
          <w:i/>
          <w:sz w:val="24"/>
          <w:szCs w:val="24"/>
        </w:rPr>
      </w:pPr>
      <w:r>
        <w:rPr>
          <w:rFonts w:ascii="Arial" w:hAnsi="Arial" w:cs="Arial"/>
          <w:bCs/>
          <w:i/>
          <w:sz w:val="24"/>
          <w:szCs w:val="24"/>
        </w:rPr>
        <w:t>Cons</w:t>
      </w:r>
    </w:p>
    <w:p w:rsidR="006C5CF0" w:rsidRPr="00741D3D" w:rsidRDefault="006C5CF0" w:rsidP="006C5CF0">
      <w:pPr>
        <w:pStyle w:val="ListParagraph"/>
        <w:numPr>
          <w:ilvl w:val="0"/>
          <w:numId w:val="128"/>
        </w:numPr>
        <w:spacing w:before="24"/>
        <w:jc w:val="both"/>
        <w:rPr>
          <w:rFonts w:ascii="Arial" w:hAnsi="Arial" w:cs="Arial"/>
          <w:bCs/>
          <w:sz w:val="24"/>
          <w:szCs w:val="24"/>
        </w:rPr>
      </w:pPr>
      <w:r w:rsidRPr="006C5CF0">
        <w:rPr>
          <w:rFonts w:ascii="Arial" w:hAnsi="Arial" w:cs="Arial"/>
          <w:bCs/>
          <w:sz w:val="24"/>
          <w:szCs w:val="24"/>
        </w:rPr>
        <w:t>A drawback is that descriptor adjectives can be phrased in a positive, neutral, or negative vain, and the choice of phrasing has been shown to affect the scale results and the person’s ability to respond.</w:t>
      </w:r>
    </w:p>
    <w:p w:rsidR="006C5CF0" w:rsidRPr="006C5CF0" w:rsidRDefault="006C5CF0" w:rsidP="006C5CF0">
      <w:pPr>
        <w:spacing w:before="24"/>
        <w:jc w:val="both"/>
        <w:rPr>
          <w:rFonts w:ascii="Arial" w:hAnsi="Arial" w:cs="Arial"/>
          <w:b/>
          <w:bCs/>
          <w:sz w:val="24"/>
          <w:szCs w:val="24"/>
        </w:rPr>
      </w:pPr>
      <w:r>
        <w:rPr>
          <w:rFonts w:ascii="Arial" w:hAnsi="Arial" w:cs="Arial"/>
          <w:b/>
          <w:bCs/>
          <w:sz w:val="24"/>
          <w:szCs w:val="24"/>
        </w:rPr>
        <w:t>Likert Scale</w:t>
      </w:r>
    </w:p>
    <w:p w:rsidR="006C5CF0" w:rsidRDefault="006C5CF0" w:rsidP="006C5CF0">
      <w:pPr>
        <w:spacing w:before="24"/>
        <w:jc w:val="both"/>
        <w:rPr>
          <w:rFonts w:ascii="Arial" w:hAnsi="Arial" w:cs="Arial"/>
          <w:bCs/>
          <w:sz w:val="24"/>
          <w:szCs w:val="24"/>
        </w:rPr>
      </w:pPr>
      <w:r w:rsidRPr="006C5CF0">
        <w:rPr>
          <w:rFonts w:ascii="Arial" w:hAnsi="Arial" w:cs="Arial"/>
          <w:bCs/>
          <w:sz w:val="24"/>
          <w:szCs w:val="24"/>
        </w:rPr>
        <w:t>Measurement scales in which the respondent specifies a level of agreement or disagreement with statements expressing either a favourable or unfavourable attitude</w:t>
      </w:r>
      <w:r>
        <w:rPr>
          <w:rFonts w:ascii="Arial" w:hAnsi="Arial" w:cs="Arial"/>
          <w:bCs/>
          <w:sz w:val="24"/>
          <w:szCs w:val="24"/>
        </w:rPr>
        <w:t xml:space="preserve"> toward the concept under study. (Strongly disagree to strongly agree)</w:t>
      </w:r>
    </w:p>
    <w:p w:rsidR="006C5CF0" w:rsidRPr="006C5CF0" w:rsidRDefault="006C5CF0" w:rsidP="006C5CF0">
      <w:pPr>
        <w:spacing w:before="24"/>
        <w:jc w:val="both"/>
        <w:rPr>
          <w:rFonts w:ascii="Arial" w:hAnsi="Arial" w:cs="Arial"/>
          <w:bCs/>
          <w:i/>
          <w:sz w:val="24"/>
          <w:szCs w:val="24"/>
        </w:rPr>
      </w:pPr>
      <w:r w:rsidRPr="006C5CF0">
        <w:rPr>
          <w:rFonts w:ascii="Arial" w:hAnsi="Arial" w:cs="Arial"/>
          <w:bCs/>
          <w:i/>
          <w:sz w:val="24"/>
          <w:szCs w:val="24"/>
        </w:rPr>
        <w:t>Pros</w:t>
      </w:r>
    </w:p>
    <w:p w:rsidR="006C5CF0" w:rsidRPr="006C5CF0" w:rsidRDefault="006C5CF0" w:rsidP="00F44B71">
      <w:pPr>
        <w:pStyle w:val="ListParagraph"/>
        <w:numPr>
          <w:ilvl w:val="0"/>
          <w:numId w:val="128"/>
        </w:numPr>
        <w:spacing w:before="24"/>
        <w:jc w:val="both"/>
        <w:rPr>
          <w:rFonts w:ascii="Arial" w:hAnsi="Arial" w:cs="Arial"/>
          <w:bCs/>
          <w:sz w:val="24"/>
          <w:szCs w:val="24"/>
        </w:rPr>
      </w:pPr>
      <w:r w:rsidRPr="006C5CF0">
        <w:rPr>
          <w:rFonts w:ascii="Arial" w:hAnsi="Arial" w:cs="Arial"/>
          <w:bCs/>
          <w:sz w:val="24"/>
          <w:szCs w:val="24"/>
        </w:rPr>
        <w:t xml:space="preserve">Quick, easy to construct, can be administered by telephone or the internet. </w:t>
      </w:r>
    </w:p>
    <w:p w:rsidR="006C5CF0" w:rsidRDefault="006C5CF0" w:rsidP="006C5CF0">
      <w:pPr>
        <w:spacing w:before="24"/>
        <w:jc w:val="both"/>
        <w:rPr>
          <w:rFonts w:ascii="Arial" w:hAnsi="Arial" w:cs="Arial"/>
          <w:b/>
          <w:bCs/>
          <w:sz w:val="24"/>
          <w:szCs w:val="24"/>
        </w:rPr>
      </w:pPr>
      <w:r>
        <w:rPr>
          <w:rFonts w:ascii="Arial" w:hAnsi="Arial" w:cs="Arial"/>
          <w:b/>
          <w:bCs/>
          <w:sz w:val="24"/>
          <w:szCs w:val="24"/>
        </w:rPr>
        <w:t>Purchase Intent Scales</w:t>
      </w:r>
    </w:p>
    <w:p w:rsidR="006C5CF0" w:rsidRDefault="006C5CF0" w:rsidP="006C5CF0">
      <w:pPr>
        <w:spacing w:before="24"/>
        <w:jc w:val="both"/>
        <w:rPr>
          <w:rFonts w:ascii="Arial" w:hAnsi="Arial" w:cs="Arial"/>
          <w:bCs/>
          <w:sz w:val="24"/>
          <w:szCs w:val="24"/>
        </w:rPr>
      </w:pPr>
      <w:r>
        <w:rPr>
          <w:rFonts w:ascii="Arial" w:hAnsi="Arial" w:cs="Arial"/>
          <w:bCs/>
          <w:sz w:val="24"/>
          <w:szCs w:val="24"/>
        </w:rPr>
        <w:t>Scales used to measure</w:t>
      </w:r>
      <w:r w:rsidRPr="006C5CF0">
        <w:rPr>
          <w:rFonts w:ascii="Arial" w:hAnsi="Arial" w:cs="Arial"/>
          <w:bCs/>
          <w:sz w:val="24"/>
          <w:szCs w:val="24"/>
        </w:rPr>
        <w:t xml:space="preserve"> a respondent’s intent</w:t>
      </w:r>
      <w:r w:rsidR="00741D3D">
        <w:rPr>
          <w:rFonts w:ascii="Arial" w:hAnsi="Arial" w:cs="Arial"/>
          <w:bCs/>
          <w:sz w:val="24"/>
          <w:szCs w:val="24"/>
        </w:rPr>
        <w:t>ion to buy or not buy a product</w:t>
      </w:r>
    </w:p>
    <w:p w:rsidR="006C5CF0" w:rsidRPr="006C5CF0" w:rsidRDefault="006C5CF0" w:rsidP="006C5CF0">
      <w:pPr>
        <w:spacing w:before="24"/>
        <w:jc w:val="both"/>
        <w:rPr>
          <w:rFonts w:ascii="Arial" w:hAnsi="Arial" w:cs="Arial"/>
          <w:bCs/>
          <w:i/>
          <w:sz w:val="24"/>
          <w:szCs w:val="24"/>
        </w:rPr>
      </w:pPr>
      <w:r w:rsidRPr="006C5CF0">
        <w:rPr>
          <w:rFonts w:ascii="Arial" w:hAnsi="Arial" w:cs="Arial"/>
          <w:bCs/>
          <w:i/>
          <w:sz w:val="24"/>
          <w:szCs w:val="24"/>
        </w:rPr>
        <w:t>Pros</w:t>
      </w:r>
    </w:p>
    <w:p w:rsidR="006C5CF0" w:rsidRPr="006C5CF0" w:rsidRDefault="006C5CF0" w:rsidP="00F44B71">
      <w:pPr>
        <w:pStyle w:val="ListParagraph"/>
        <w:numPr>
          <w:ilvl w:val="0"/>
          <w:numId w:val="128"/>
        </w:numPr>
        <w:spacing w:before="24"/>
        <w:jc w:val="both"/>
        <w:rPr>
          <w:rFonts w:ascii="Arial" w:hAnsi="Arial" w:cs="Arial"/>
          <w:bCs/>
          <w:sz w:val="24"/>
          <w:szCs w:val="24"/>
        </w:rPr>
      </w:pPr>
      <w:r w:rsidRPr="006C5CF0">
        <w:rPr>
          <w:rFonts w:ascii="Arial" w:hAnsi="Arial" w:cs="Arial"/>
          <w:bCs/>
          <w:sz w:val="24"/>
          <w:szCs w:val="24"/>
        </w:rPr>
        <w:t xml:space="preserve">Good predictor of consumer choice and frequently purchased and durable consumer products. </w:t>
      </w:r>
    </w:p>
    <w:p w:rsidR="006C5CF0" w:rsidRPr="00741D3D" w:rsidRDefault="006C5CF0" w:rsidP="006C5CF0">
      <w:pPr>
        <w:pStyle w:val="ListParagraph"/>
        <w:numPr>
          <w:ilvl w:val="0"/>
          <w:numId w:val="128"/>
        </w:numPr>
        <w:spacing w:before="24"/>
        <w:jc w:val="both"/>
        <w:rPr>
          <w:rFonts w:ascii="Arial" w:hAnsi="Arial" w:cs="Arial"/>
          <w:bCs/>
          <w:sz w:val="24"/>
          <w:szCs w:val="24"/>
        </w:rPr>
      </w:pPr>
      <w:r w:rsidRPr="006C5CF0">
        <w:rPr>
          <w:rFonts w:ascii="Arial" w:hAnsi="Arial" w:cs="Arial"/>
          <w:bCs/>
          <w:sz w:val="24"/>
          <w:szCs w:val="24"/>
        </w:rPr>
        <w:t xml:space="preserve">Very easy to construct, and consumers are simply asked to make a subjective judgement of their likelihood of buying a new </w:t>
      </w:r>
      <w:r>
        <w:rPr>
          <w:rFonts w:ascii="Arial" w:hAnsi="Arial" w:cs="Arial"/>
          <w:bCs/>
          <w:sz w:val="24"/>
          <w:szCs w:val="24"/>
        </w:rPr>
        <w:t>product</w:t>
      </w:r>
    </w:p>
    <w:p w:rsidR="006C5CF0" w:rsidRDefault="006C5CF0" w:rsidP="006C5CF0">
      <w:pPr>
        <w:spacing w:before="24"/>
        <w:jc w:val="both"/>
        <w:rPr>
          <w:rFonts w:ascii="Arial" w:hAnsi="Arial" w:cs="Arial"/>
          <w:bCs/>
          <w:i/>
          <w:sz w:val="24"/>
          <w:szCs w:val="24"/>
        </w:rPr>
      </w:pPr>
      <w:r>
        <w:rPr>
          <w:rFonts w:ascii="Arial" w:hAnsi="Arial" w:cs="Arial"/>
          <w:bCs/>
          <w:i/>
          <w:sz w:val="24"/>
          <w:szCs w:val="24"/>
        </w:rPr>
        <w:t>Cons</w:t>
      </w:r>
    </w:p>
    <w:p w:rsidR="00156799" w:rsidRPr="00741D3D" w:rsidRDefault="002B22BC" w:rsidP="00156799">
      <w:pPr>
        <w:pStyle w:val="ListParagraph"/>
        <w:numPr>
          <w:ilvl w:val="0"/>
          <w:numId w:val="129"/>
        </w:numPr>
        <w:spacing w:before="24"/>
        <w:jc w:val="both"/>
        <w:rPr>
          <w:rFonts w:ascii="Arial" w:hAnsi="Arial" w:cs="Arial"/>
          <w:bCs/>
          <w:sz w:val="24"/>
          <w:szCs w:val="24"/>
        </w:rPr>
      </w:pPr>
      <w:r w:rsidRPr="002B22BC">
        <w:rPr>
          <w:rFonts w:ascii="Arial" w:hAnsi="Arial" w:cs="Arial"/>
          <w:bCs/>
          <w:sz w:val="24"/>
          <w:szCs w:val="24"/>
        </w:rPr>
        <w:lastRenderedPageBreak/>
        <w:t xml:space="preserve">Sometimes people forget to take a look at market share (lump definitely </w:t>
      </w:r>
      <w:r w:rsidR="00741D3D">
        <w:rPr>
          <w:rFonts w:ascii="Arial" w:hAnsi="Arial" w:cs="Arial"/>
          <w:bCs/>
          <w:sz w:val="24"/>
          <w:szCs w:val="24"/>
        </w:rPr>
        <w:t>will buy with probably will buy</w:t>
      </w:r>
    </w:p>
    <w:p w:rsidR="00156799" w:rsidRDefault="00156799" w:rsidP="00156799">
      <w:pPr>
        <w:spacing w:before="24"/>
        <w:jc w:val="both"/>
        <w:rPr>
          <w:rFonts w:ascii="Arial" w:hAnsi="Arial" w:cs="Arial"/>
          <w:b/>
          <w:bCs/>
          <w:sz w:val="24"/>
          <w:szCs w:val="24"/>
        </w:rPr>
      </w:pPr>
      <w:r>
        <w:rPr>
          <w:rFonts w:ascii="Arial" w:hAnsi="Arial" w:cs="Arial"/>
          <w:b/>
          <w:bCs/>
          <w:sz w:val="24"/>
          <w:szCs w:val="24"/>
        </w:rPr>
        <w:t>How to Select a Scale</w:t>
      </w:r>
    </w:p>
    <w:p w:rsidR="00156799" w:rsidRDefault="00156799" w:rsidP="00156799">
      <w:pPr>
        <w:spacing w:before="24"/>
        <w:jc w:val="both"/>
        <w:rPr>
          <w:rFonts w:ascii="Arial" w:hAnsi="Arial" w:cs="Arial"/>
          <w:bCs/>
          <w:i/>
          <w:sz w:val="24"/>
          <w:szCs w:val="24"/>
          <w:lang w:val="en-US"/>
        </w:rPr>
      </w:pPr>
      <w:r w:rsidRPr="00156799">
        <w:rPr>
          <w:rFonts w:ascii="Arial" w:hAnsi="Arial" w:cs="Arial"/>
          <w:bCs/>
          <w:i/>
          <w:sz w:val="24"/>
          <w:szCs w:val="24"/>
          <w:lang w:val="en-US"/>
        </w:rPr>
        <w:t>1. The Nature of the Construct Being Measured</w:t>
      </w:r>
    </w:p>
    <w:p w:rsidR="00156799" w:rsidRDefault="00156799" w:rsidP="00156799">
      <w:pPr>
        <w:spacing w:before="24"/>
        <w:jc w:val="both"/>
        <w:rPr>
          <w:rFonts w:ascii="Arial" w:hAnsi="Arial" w:cs="Arial"/>
          <w:bCs/>
          <w:i/>
          <w:sz w:val="24"/>
          <w:szCs w:val="24"/>
          <w:lang w:val="en-US"/>
        </w:rPr>
      </w:pPr>
      <w:r w:rsidRPr="00156799">
        <w:rPr>
          <w:rFonts w:ascii="Arial" w:hAnsi="Arial" w:cs="Arial"/>
          <w:bCs/>
          <w:i/>
          <w:sz w:val="24"/>
          <w:szCs w:val="24"/>
          <w:lang w:val="en-US"/>
        </w:rPr>
        <w:t>2. Type of Scale and Number of Scale Categories</w:t>
      </w:r>
    </w:p>
    <w:p w:rsidR="00200914" w:rsidRPr="00156799" w:rsidRDefault="00F44B71" w:rsidP="00F44B71">
      <w:pPr>
        <w:pStyle w:val="ListParagraph"/>
        <w:numPr>
          <w:ilvl w:val="1"/>
          <w:numId w:val="129"/>
        </w:numPr>
        <w:spacing w:before="24"/>
        <w:jc w:val="both"/>
        <w:rPr>
          <w:rFonts w:ascii="Arial" w:hAnsi="Arial" w:cs="Arial"/>
          <w:bCs/>
          <w:sz w:val="24"/>
          <w:szCs w:val="24"/>
        </w:rPr>
      </w:pPr>
      <w:r w:rsidRPr="00156799">
        <w:rPr>
          <w:rFonts w:ascii="Arial" w:hAnsi="Arial" w:cs="Arial"/>
          <w:bCs/>
          <w:sz w:val="24"/>
          <w:szCs w:val="24"/>
        </w:rPr>
        <w:t xml:space="preserve">Speed/cost issue: rank order easier, semantic differential harder – </w:t>
      </w:r>
      <w:r w:rsidRPr="00156799">
        <w:rPr>
          <w:rFonts w:ascii="Arial" w:hAnsi="Arial" w:cs="Arial"/>
          <w:bCs/>
          <w:i/>
          <w:iCs/>
          <w:sz w:val="24"/>
          <w:szCs w:val="24"/>
        </w:rPr>
        <w:t>several</w:t>
      </w:r>
      <w:r w:rsidRPr="00156799">
        <w:rPr>
          <w:rFonts w:ascii="Arial" w:hAnsi="Arial" w:cs="Arial"/>
          <w:bCs/>
          <w:sz w:val="24"/>
          <w:szCs w:val="24"/>
        </w:rPr>
        <w:t xml:space="preserve"> types used in one survey</w:t>
      </w:r>
    </w:p>
    <w:p w:rsidR="00200914" w:rsidRPr="00156799" w:rsidRDefault="00F44B71" w:rsidP="00F44B71">
      <w:pPr>
        <w:pStyle w:val="ListParagraph"/>
        <w:numPr>
          <w:ilvl w:val="1"/>
          <w:numId w:val="129"/>
        </w:numPr>
        <w:spacing w:before="24"/>
        <w:jc w:val="both"/>
        <w:rPr>
          <w:rFonts w:ascii="Arial" w:hAnsi="Arial" w:cs="Arial"/>
          <w:bCs/>
          <w:sz w:val="24"/>
          <w:szCs w:val="24"/>
        </w:rPr>
      </w:pPr>
      <w:r w:rsidRPr="00156799">
        <w:rPr>
          <w:rFonts w:ascii="Arial" w:hAnsi="Arial" w:cs="Arial"/>
          <w:bCs/>
          <w:sz w:val="24"/>
          <w:szCs w:val="24"/>
        </w:rPr>
        <w:t>Survey mode: develop for phone or web (fewer scale categories)</w:t>
      </w:r>
    </w:p>
    <w:p w:rsidR="00200914" w:rsidRPr="00156799" w:rsidRDefault="00F44B71" w:rsidP="00F44B71">
      <w:pPr>
        <w:pStyle w:val="ListParagraph"/>
        <w:numPr>
          <w:ilvl w:val="1"/>
          <w:numId w:val="129"/>
        </w:numPr>
        <w:spacing w:before="24"/>
        <w:jc w:val="both"/>
        <w:rPr>
          <w:rFonts w:ascii="Arial" w:hAnsi="Arial" w:cs="Arial"/>
          <w:bCs/>
          <w:sz w:val="24"/>
          <w:szCs w:val="24"/>
        </w:rPr>
      </w:pPr>
      <w:r w:rsidRPr="00156799">
        <w:rPr>
          <w:rFonts w:ascii="Arial" w:hAnsi="Arial" w:cs="Arial"/>
          <w:bCs/>
          <w:sz w:val="24"/>
          <w:szCs w:val="24"/>
        </w:rPr>
        <w:t>Respondents prefer ordinal or nominal</w:t>
      </w:r>
    </w:p>
    <w:p w:rsidR="00156799" w:rsidRPr="00156799" w:rsidRDefault="00F44B71" w:rsidP="00F44B71">
      <w:pPr>
        <w:pStyle w:val="ListParagraph"/>
        <w:numPr>
          <w:ilvl w:val="1"/>
          <w:numId w:val="129"/>
        </w:numPr>
        <w:spacing w:before="24"/>
        <w:jc w:val="both"/>
        <w:rPr>
          <w:rFonts w:ascii="Arial" w:hAnsi="Arial" w:cs="Arial"/>
          <w:bCs/>
          <w:sz w:val="24"/>
          <w:szCs w:val="24"/>
        </w:rPr>
      </w:pPr>
      <w:r w:rsidRPr="00156799">
        <w:rPr>
          <w:rFonts w:ascii="Arial" w:hAnsi="Arial" w:cs="Arial"/>
          <w:bCs/>
          <w:sz w:val="24"/>
          <w:szCs w:val="24"/>
        </w:rPr>
        <w:t>Availability of validated scales</w:t>
      </w:r>
    </w:p>
    <w:p w:rsidR="00156799" w:rsidRPr="00156799" w:rsidRDefault="00156799" w:rsidP="00156799">
      <w:pPr>
        <w:spacing w:before="24"/>
        <w:jc w:val="both"/>
        <w:rPr>
          <w:rFonts w:ascii="Arial" w:hAnsi="Arial" w:cs="Arial"/>
          <w:bCs/>
          <w:sz w:val="24"/>
          <w:szCs w:val="24"/>
        </w:rPr>
      </w:pPr>
      <w:r w:rsidRPr="00156799">
        <w:rPr>
          <w:rFonts w:ascii="Arial" w:hAnsi="Arial" w:cs="Arial"/>
          <w:bCs/>
          <w:i/>
          <w:sz w:val="24"/>
          <w:szCs w:val="24"/>
          <w:lang w:val="en-US"/>
        </w:rPr>
        <w:t xml:space="preserve">3. Balanced vs. Non-balanced </w:t>
      </w:r>
      <w:r w:rsidRPr="00156799">
        <w:rPr>
          <w:rFonts w:ascii="Arial" w:hAnsi="Arial" w:cs="Arial"/>
          <w:bCs/>
          <w:sz w:val="24"/>
          <w:szCs w:val="24"/>
          <w:lang w:val="en-US"/>
        </w:rPr>
        <w:t>(Depends on existing attitude)</w:t>
      </w:r>
    </w:p>
    <w:p w:rsidR="00156799" w:rsidRPr="00156799" w:rsidRDefault="00156799" w:rsidP="00156799">
      <w:pPr>
        <w:spacing w:before="24"/>
        <w:ind w:left="360"/>
        <w:jc w:val="both"/>
        <w:rPr>
          <w:rFonts w:ascii="Arial" w:hAnsi="Arial" w:cs="Arial"/>
          <w:bCs/>
          <w:sz w:val="24"/>
          <w:szCs w:val="24"/>
        </w:rPr>
      </w:pPr>
      <w:r w:rsidRPr="00156799">
        <w:rPr>
          <w:rFonts w:ascii="Arial" w:hAnsi="Arial" w:cs="Arial"/>
          <w:bCs/>
          <w:sz w:val="24"/>
          <w:szCs w:val="24"/>
          <w:lang w:val="en-US"/>
        </w:rPr>
        <w:t xml:space="preserve"> Balanced:</w:t>
      </w:r>
    </w:p>
    <w:p w:rsidR="00200914" w:rsidRPr="00156799" w:rsidRDefault="00F44B71" w:rsidP="00F44B71">
      <w:pPr>
        <w:pStyle w:val="ListParagraph"/>
        <w:numPr>
          <w:ilvl w:val="0"/>
          <w:numId w:val="129"/>
        </w:numPr>
        <w:spacing w:before="24"/>
        <w:ind w:left="720"/>
        <w:jc w:val="both"/>
        <w:rPr>
          <w:rFonts w:ascii="Arial" w:hAnsi="Arial" w:cs="Arial"/>
          <w:bCs/>
          <w:sz w:val="24"/>
          <w:szCs w:val="24"/>
        </w:rPr>
      </w:pPr>
      <w:r w:rsidRPr="00156799">
        <w:rPr>
          <w:rFonts w:ascii="Arial" w:hAnsi="Arial" w:cs="Arial"/>
          <w:bCs/>
          <w:sz w:val="24"/>
          <w:szCs w:val="24"/>
          <w:lang w:val="en-US"/>
        </w:rPr>
        <w:t>Scales with equal numbers of positive &amp; negative categories.</w:t>
      </w:r>
    </w:p>
    <w:p w:rsidR="00156799" w:rsidRPr="00156799" w:rsidRDefault="00156799" w:rsidP="00156799">
      <w:pPr>
        <w:spacing w:before="24"/>
        <w:ind w:left="360"/>
        <w:jc w:val="both"/>
        <w:rPr>
          <w:rFonts w:ascii="Arial" w:hAnsi="Arial" w:cs="Arial"/>
          <w:bCs/>
          <w:sz w:val="24"/>
          <w:szCs w:val="24"/>
        </w:rPr>
      </w:pPr>
      <w:r w:rsidRPr="00156799">
        <w:rPr>
          <w:rFonts w:ascii="Arial" w:hAnsi="Arial" w:cs="Arial"/>
          <w:bCs/>
          <w:sz w:val="24"/>
          <w:szCs w:val="24"/>
          <w:lang w:val="en-US"/>
        </w:rPr>
        <w:t xml:space="preserve"> Non-balanced:</w:t>
      </w:r>
    </w:p>
    <w:p w:rsidR="00200914" w:rsidRPr="00156799" w:rsidRDefault="00F44B71" w:rsidP="00F44B71">
      <w:pPr>
        <w:pStyle w:val="ListParagraph"/>
        <w:numPr>
          <w:ilvl w:val="0"/>
          <w:numId w:val="129"/>
        </w:numPr>
        <w:spacing w:before="24"/>
        <w:ind w:left="720"/>
        <w:jc w:val="both"/>
        <w:rPr>
          <w:rFonts w:ascii="Arial" w:hAnsi="Arial" w:cs="Arial"/>
          <w:bCs/>
          <w:sz w:val="24"/>
          <w:szCs w:val="24"/>
        </w:rPr>
      </w:pPr>
      <w:r w:rsidRPr="00156799">
        <w:rPr>
          <w:rFonts w:ascii="Arial" w:hAnsi="Arial" w:cs="Arial"/>
          <w:bCs/>
          <w:sz w:val="24"/>
          <w:szCs w:val="24"/>
          <w:lang w:val="en-US"/>
        </w:rPr>
        <w:t>Scales weighted towards one end or the other of the scale.</w:t>
      </w:r>
    </w:p>
    <w:p w:rsidR="00156799" w:rsidRPr="00156799" w:rsidRDefault="00156799" w:rsidP="00156799">
      <w:pPr>
        <w:spacing w:before="24"/>
        <w:jc w:val="both"/>
        <w:rPr>
          <w:rFonts w:ascii="Arial" w:hAnsi="Arial" w:cs="Arial"/>
          <w:bCs/>
          <w:i/>
          <w:sz w:val="24"/>
          <w:szCs w:val="24"/>
        </w:rPr>
      </w:pPr>
      <w:r w:rsidRPr="00156799">
        <w:rPr>
          <w:rFonts w:ascii="Arial" w:hAnsi="Arial" w:cs="Arial"/>
          <w:bCs/>
          <w:i/>
          <w:sz w:val="24"/>
          <w:szCs w:val="24"/>
          <w:lang w:val="en-US"/>
        </w:rPr>
        <w:t xml:space="preserve"> 4. Forced vs. Non-forced</w:t>
      </w:r>
    </w:p>
    <w:p w:rsidR="00E26E7B" w:rsidRDefault="00156799" w:rsidP="00156799">
      <w:pPr>
        <w:spacing w:before="24"/>
        <w:jc w:val="both"/>
        <w:rPr>
          <w:rFonts w:ascii="Arial" w:hAnsi="Arial" w:cs="Arial"/>
          <w:bCs/>
          <w:sz w:val="24"/>
          <w:szCs w:val="24"/>
          <w:lang w:val="en-US"/>
        </w:rPr>
      </w:pPr>
      <w:r w:rsidRPr="00156799">
        <w:rPr>
          <w:rFonts w:ascii="Arial" w:hAnsi="Arial" w:cs="Arial"/>
          <w:bCs/>
          <w:sz w:val="24"/>
          <w:szCs w:val="24"/>
          <w:lang w:val="en-US"/>
        </w:rPr>
        <w:t xml:space="preserve"> Having an odd vs. even number of response choices.</w:t>
      </w:r>
      <w:r w:rsidR="00741D3D">
        <w:rPr>
          <w:rFonts w:ascii="Arial" w:hAnsi="Arial" w:cs="Arial"/>
          <w:bCs/>
          <w:sz w:val="24"/>
          <w:szCs w:val="24"/>
          <w:lang w:val="en-US"/>
        </w:rPr>
        <w:t xml:space="preserve"> (</w:t>
      </w:r>
      <w:proofErr w:type="gramStart"/>
      <w:r w:rsidR="00741D3D">
        <w:rPr>
          <w:rFonts w:ascii="Arial" w:hAnsi="Arial" w:cs="Arial"/>
          <w:bCs/>
          <w:sz w:val="24"/>
          <w:szCs w:val="24"/>
          <w:lang w:val="en-US"/>
        </w:rPr>
        <w:t>or</w:t>
      </w:r>
      <w:proofErr w:type="gramEnd"/>
      <w:r w:rsidR="00741D3D">
        <w:rPr>
          <w:rFonts w:ascii="Arial" w:hAnsi="Arial" w:cs="Arial"/>
          <w:bCs/>
          <w:sz w:val="24"/>
          <w:szCs w:val="24"/>
          <w:lang w:val="en-US"/>
        </w:rPr>
        <w:t xml:space="preserve"> DK option)</w:t>
      </w:r>
    </w:p>
    <w:p w:rsidR="00E26E7B" w:rsidRDefault="00E26E7B" w:rsidP="00156799">
      <w:pPr>
        <w:spacing w:before="24"/>
        <w:jc w:val="both"/>
        <w:rPr>
          <w:rFonts w:ascii="Arial" w:hAnsi="Arial" w:cs="Arial"/>
          <w:b/>
          <w:bCs/>
          <w:sz w:val="24"/>
          <w:szCs w:val="24"/>
          <w:lang w:val="en-US"/>
        </w:rPr>
      </w:pPr>
      <w:r>
        <w:rPr>
          <w:rFonts w:ascii="Arial" w:hAnsi="Arial" w:cs="Arial"/>
          <w:b/>
          <w:bCs/>
          <w:sz w:val="24"/>
          <w:szCs w:val="24"/>
          <w:lang w:val="en-US"/>
        </w:rPr>
        <w:t>Attitude Measures and Management Decision Making</w:t>
      </w:r>
    </w:p>
    <w:p w:rsidR="00E26E7B" w:rsidRDefault="00E26E7B" w:rsidP="00156799">
      <w:pPr>
        <w:spacing w:before="24"/>
        <w:jc w:val="both"/>
        <w:rPr>
          <w:rFonts w:ascii="Arial" w:hAnsi="Arial" w:cs="Arial"/>
          <w:bCs/>
          <w:i/>
          <w:sz w:val="24"/>
          <w:szCs w:val="24"/>
          <w:lang w:val="en-US"/>
        </w:rPr>
      </w:pPr>
      <w:r>
        <w:rPr>
          <w:rFonts w:ascii="Arial" w:hAnsi="Arial" w:cs="Arial"/>
          <w:bCs/>
          <w:i/>
          <w:sz w:val="24"/>
          <w:szCs w:val="24"/>
          <w:lang w:val="en-US"/>
        </w:rPr>
        <w:t>Determinant Attitudes</w:t>
      </w:r>
    </w:p>
    <w:p w:rsidR="00E26E7B" w:rsidRPr="00E26E7B" w:rsidRDefault="00E26E7B" w:rsidP="00E26E7B">
      <w:pPr>
        <w:spacing w:before="24"/>
        <w:jc w:val="both"/>
        <w:rPr>
          <w:rFonts w:ascii="Arial" w:hAnsi="Arial" w:cs="Arial"/>
          <w:bCs/>
          <w:sz w:val="24"/>
          <w:szCs w:val="24"/>
        </w:rPr>
      </w:pPr>
      <w:r w:rsidRPr="00E26E7B">
        <w:rPr>
          <w:rFonts w:ascii="Arial" w:hAnsi="Arial" w:cs="Arial"/>
          <w:bCs/>
          <w:sz w:val="24"/>
          <w:szCs w:val="24"/>
          <w:lang w:val="en-US"/>
        </w:rPr>
        <w:t>Those customer attitudes most closely related to preferences or to actual purchase decisions.</w:t>
      </w:r>
    </w:p>
    <w:p w:rsidR="00E26E7B" w:rsidRPr="00E26E7B" w:rsidRDefault="00E26E7B" w:rsidP="00156799">
      <w:pPr>
        <w:spacing w:before="24"/>
        <w:jc w:val="both"/>
        <w:rPr>
          <w:rFonts w:ascii="Arial" w:hAnsi="Arial" w:cs="Arial"/>
          <w:b/>
          <w:bCs/>
          <w:sz w:val="24"/>
          <w:szCs w:val="24"/>
        </w:rPr>
      </w:pPr>
      <w:r>
        <w:rPr>
          <w:rFonts w:ascii="Arial" w:hAnsi="Arial" w:cs="Arial"/>
          <w:b/>
          <w:bCs/>
          <w:sz w:val="24"/>
          <w:szCs w:val="24"/>
        </w:rPr>
        <w:t>Types of Questioning</w:t>
      </w:r>
    </w:p>
    <w:p w:rsidR="006C5CF0" w:rsidRDefault="00E26E7B" w:rsidP="006C5CF0">
      <w:pPr>
        <w:spacing w:before="24"/>
        <w:jc w:val="both"/>
        <w:rPr>
          <w:rFonts w:ascii="Arial" w:hAnsi="Arial" w:cs="Arial"/>
          <w:bCs/>
          <w:i/>
          <w:sz w:val="24"/>
          <w:szCs w:val="24"/>
        </w:rPr>
      </w:pPr>
      <w:r>
        <w:rPr>
          <w:rFonts w:ascii="Arial" w:hAnsi="Arial" w:cs="Arial"/>
          <w:bCs/>
          <w:i/>
          <w:sz w:val="24"/>
          <w:szCs w:val="24"/>
        </w:rPr>
        <w:t>Direct</w:t>
      </w:r>
    </w:p>
    <w:p w:rsidR="00E26E7B" w:rsidRDefault="00E26E7B" w:rsidP="006C5CF0">
      <w:pPr>
        <w:spacing w:before="24"/>
        <w:jc w:val="both"/>
        <w:rPr>
          <w:rFonts w:ascii="Arial" w:hAnsi="Arial" w:cs="Arial"/>
          <w:bCs/>
          <w:i/>
          <w:sz w:val="24"/>
          <w:szCs w:val="24"/>
        </w:rPr>
      </w:pPr>
      <w:r>
        <w:rPr>
          <w:rFonts w:ascii="Arial" w:hAnsi="Arial" w:cs="Arial"/>
          <w:bCs/>
          <w:i/>
          <w:sz w:val="24"/>
          <w:szCs w:val="24"/>
        </w:rPr>
        <w:t>Indirect</w:t>
      </w:r>
    </w:p>
    <w:p w:rsidR="00E26E7B" w:rsidRPr="00E26E7B" w:rsidRDefault="00E26E7B" w:rsidP="006C5CF0">
      <w:pPr>
        <w:spacing w:before="24"/>
        <w:jc w:val="both"/>
        <w:rPr>
          <w:rFonts w:ascii="Arial" w:hAnsi="Arial" w:cs="Arial"/>
          <w:bCs/>
          <w:i/>
          <w:sz w:val="24"/>
          <w:szCs w:val="24"/>
        </w:rPr>
      </w:pPr>
      <w:r>
        <w:rPr>
          <w:rFonts w:ascii="Arial" w:hAnsi="Arial" w:cs="Arial"/>
          <w:bCs/>
          <w:i/>
          <w:sz w:val="24"/>
          <w:szCs w:val="24"/>
        </w:rPr>
        <w:t>Observation</w:t>
      </w:r>
    </w:p>
    <w:p w:rsidR="00F005A2" w:rsidRDefault="00F005A2" w:rsidP="006C5CF0">
      <w:pPr>
        <w:spacing w:before="24"/>
        <w:jc w:val="both"/>
        <w:rPr>
          <w:rFonts w:ascii="Arial" w:hAnsi="Arial" w:cs="Arial"/>
          <w:bCs/>
          <w:sz w:val="24"/>
          <w:szCs w:val="24"/>
        </w:rPr>
      </w:pPr>
    </w:p>
    <w:p w:rsidR="000B3B61" w:rsidRDefault="00F005A2" w:rsidP="006C5CF0">
      <w:pPr>
        <w:spacing w:before="24"/>
        <w:jc w:val="both"/>
        <w:rPr>
          <w:rFonts w:ascii="Arial" w:hAnsi="Arial" w:cs="Arial"/>
          <w:b/>
          <w:bCs/>
          <w:sz w:val="24"/>
          <w:szCs w:val="24"/>
        </w:rPr>
      </w:pPr>
      <w:r>
        <w:rPr>
          <w:rFonts w:ascii="Arial" w:hAnsi="Arial" w:cs="Arial"/>
          <w:b/>
          <w:bCs/>
          <w:sz w:val="24"/>
          <w:szCs w:val="24"/>
        </w:rPr>
        <w:t>C</w:t>
      </w:r>
      <w:r w:rsidR="00741D3D">
        <w:rPr>
          <w:rFonts w:ascii="Arial" w:hAnsi="Arial" w:cs="Arial"/>
          <w:b/>
          <w:bCs/>
          <w:sz w:val="24"/>
          <w:szCs w:val="24"/>
        </w:rPr>
        <w:t>HAPTER 12: QUESTIONNAIRE DESIGN</w:t>
      </w:r>
    </w:p>
    <w:p w:rsidR="000B3B61" w:rsidRDefault="000B3B61" w:rsidP="006C5CF0">
      <w:pPr>
        <w:spacing w:before="24"/>
        <w:jc w:val="both"/>
        <w:rPr>
          <w:rFonts w:ascii="Arial" w:hAnsi="Arial" w:cs="Arial"/>
          <w:b/>
          <w:bCs/>
          <w:sz w:val="24"/>
          <w:szCs w:val="24"/>
        </w:rPr>
      </w:pPr>
      <w:r>
        <w:rPr>
          <w:rFonts w:ascii="Arial" w:hAnsi="Arial" w:cs="Arial"/>
          <w:b/>
          <w:bCs/>
          <w:sz w:val="24"/>
          <w:szCs w:val="24"/>
        </w:rPr>
        <w:lastRenderedPageBreak/>
        <w:t>The Role of the Questionnaire</w:t>
      </w:r>
    </w:p>
    <w:p w:rsidR="000B3B61" w:rsidRPr="000B3B61" w:rsidRDefault="000B3B61" w:rsidP="000B3B61">
      <w:pPr>
        <w:spacing w:before="24"/>
        <w:jc w:val="both"/>
        <w:rPr>
          <w:rFonts w:ascii="Arial" w:hAnsi="Arial" w:cs="Arial"/>
          <w:bCs/>
          <w:sz w:val="24"/>
          <w:szCs w:val="24"/>
        </w:rPr>
      </w:pPr>
      <w:r w:rsidRPr="000B3B61">
        <w:rPr>
          <w:rFonts w:ascii="Arial" w:hAnsi="Arial" w:cs="Arial"/>
          <w:bCs/>
          <w:sz w:val="24"/>
          <w:szCs w:val="24"/>
          <w:lang w:val="en-US"/>
        </w:rPr>
        <w:t>Set of questions designed to generate the data necessary to accomplish the objectives of the research project; also called an interview schedule or survey instrument.</w:t>
      </w:r>
    </w:p>
    <w:p w:rsidR="000B3B61" w:rsidRDefault="000B3B61" w:rsidP="006C5CF0">
      <w:pPr>
        <w:spacing w:before="24"/>
        <w:jc w:val="both"/>
        <w:rPr>
          <w:rFonts w:ascii="Arial" w:hAnsi="Arial" w:cs="Arial"/>
          <w:bCs/>
          <w:sz w:val="24"/>
          <w:szCs w:val="24"/>
        </w:rPr>
      </w:pPr>
      <w:r w:rsidRPr="000B3B61">
        <w:rPr>
          <w:rFonts w:ascii="Arial" w:hAnsi="Arial" w:cs="Arial"/>
          <w:bCs/>
          <w:noProof/>
          <w:sz w:val="24"/>
          <w:szCs w:val="24"/>
          <w:lang w:val="en-US"/>
        </w:rPr>
        <w:drawing>
          <wp:inline distT="0" distB="0" distL="0" distR="0" wp14:anchorId="561AD5D7" wp14:editId="5E8A7497">
            <wp:extent cx="1992573" cy="2901229"/>
            <wp:effectExtent l="0" t="0" r="8255" b="0"/>
            <wp:docPr id="174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95962" cy="2906164"/>
                    </a:xfrm>
                    <a:prstGeom prst="rect">
                      <a:avLst/>
                    </a:prstGeom>
                    <a:noFill/>
                    <a:ln>
                      <a:noFill/>
                    </a:ln>
                    <a:extLst/>
                  </pic:spPr>
                </pic:pic>
              </a:graphicData>
            </a:graphic>
          </wp:inline>
        </w:drawing>
      </w:r>
    </w:p>
    <w:p w:rsidR="000B3B61" w:rsidRDefault="000B3B61" w:rsidP="006C5CF0">
      <w:pPr>
        <w:spacing w:before="24"/>
        <w:jc w:val="both"/>
        <w:rPr>
          <w:rFonts w:ascii="Arial" w:hAnsi="Arial" w:cs="Arial"/>
          <w:b/>
          <w:bCs/>
          <w:sz w:val="24"/>
          <w:szCs w:val="24"/>
        </w:rPr>
      </w:pPr>
    </w:p>
    <w:p w:rsidR="000B3B61" w:rsidRDefault="000B3B61" w:rsidP="006C5CF0">
      <w:pPr>
        <w:spacing w:before="24"/>
        <w:jc w:val="both"/>
        <w:rPr>
          <w:rFonts w:ascii="Arial" w:hAnsi="Arial" w:cs="Arial"/>
          <w:b/>
          <w:bCs/>
          <w:sz w:val="24"/>
          <w:szCs w:val="24"/>
        </w:rPr>
      </w:pPr>
      <w:r>
        <w:rPr>
          <w:rFonts w:ascii="Arial" w:hAnsi="Arial" w:cs="Arial"/>
          <w:b/>
          <w:bCs/>
          <w:sz w:val="24"/>
          <w:szCs w:val="24"/>
        </w:rPr>
        <w:t>Criteria for a Good Questionnaire</w:t>
      </w:r>
    </w:p>
    <w:p w:rsidR="000B3B61" w:rsidRPr="000B3B61" w:rsidRDefault="00291F23" w:rsidP="000B3B61">
      <w:pPr>
        <w:pStyle w:val="ListParagraph"/>
        <w:numPr>
          <w:ilvl w:val="0"/>
          <w:numId w:val="129"/>
        </w:numPr>
        <w:spacing w:before="24"/>
        <w:jc w:val="both"/>
        <w:rPr>
          <w:rFonts w:ascii="Arial" w:hAnsi="Arial" w:cs="Arial"/>
          <w:bCs/>
          <w:sz w:val="24"/>
          <w:szCs w:val="24"/>
        </w:rPr>
      </w:pPr>
      <w:r w:rsidRPr="000B3B61">
        <w:rPr>
          <w:rFonts w:ascii="Arial" w:hAnsi="Arial" w:cs="Arial"/>
          <w:bCs/>
          <w:sz w:val="24"/>
          <w:szCs w:val="24"/>
          <w:lang w:val="en-US"/>
        </w:rPr>
        <w:t>Does it provide decision-making information?</w:t>
      </w:r>
    </w:p>
    <w:p w:rsidR="000B3B61" w:rsidRPr="000B3B61" w:rsidRDefault="00291F23" w:rsidP="000B3B61">
      <w:pPr>
        <w:pStyle w:val="ListParagraph"/>
        <w:numPr>
          <w:ilvl w:val="0"/>
          <w:numId w:val="129"/>
        </w:numPr>
        <w:spacing w:before="24"/>
        <w:jc w:val="both"/>
        <w:rPr>
          <w:rFonts w:ascii="Arial" w:hAnsi="Arial" w:cs="Arial"/>
          <w:bCs/>
          <w:sz w:val="24"/>
          <w:szCs w:val="24"/>
        </w:rPr>
      </w:pPr>
      <w:r w:rsidRPr="000B3B61">
        <w:rPr>
          <w:rFonts w:ascii="Arial" w:hAnsi="Arial" w:cs="Arial"/>
          <w:bCs/>
          <w:sz w:val="24"/>
          <w:szCs w:val="24"/>
          <w:lang w:val="en-US"/>
        </w:rPr>
        <w:t xml:space="preserve"> Does it consider the respondent?</w:t>
      </w:r>
    </w:p>
    <w:p w:rsidR="000B3B61" w:rsidRPr="00741D3D" w:rsidRDefault="00291F23" w:rsidP="000B3B61">
      <w:pPr>
        <w:pStyle w:val="ListParagraph"/>
        <w:numPr>
          <w:ilvl w:val="0"/>
          <w:numId w:val="129"/>
        </w:numPr>
        <w:spacing w:before="24"/>
        <w:jc w:val="both"/>
        <w:rPr>
          <w:rFonts w:ascii="Arial" w:hAnsi="Arial" w:cs="Arial"/>
          <w:bCs/>
          <w:sz w:val="24"/>
          <w:szCs w:val="24"/>
        </w:rPr>
      </w:pPr>
      <w:r w:rsidRPr="000B3B61">
        <w:rPr>
          <w:rFonts w:ascii="Arial" w:hAnsi="Arial" w:cs="Arial"/>
          <w:bCs/>
          <w:sz w:val="24"/>
          <w:szCs w:val="24"/>
          <w:lang w:val="en-US"/>
        </w:rPr>
        <w:t xml:space="preserve"> Does it meet editing and coding requirements?</w:t>
      </w:r>
    </w:p>
    <w:p w:rsidR="000B3B61" w:rsidRDefault="000B3B61" w:rsidP="000B3B61">
      <w:pPr>
        <w:spacing w:before="24"/>
        <w:jc w:val="both"/>
        <w:rPr>
          <w:rFonts w:ascii="Arial" w:hAnsi="Arial" w:cs="Arial"/>
          <w:b/>
          <w:bCs/>
          <w:sz w:val="24"/>
          <w:szCs w:val="24"/>
        </w:rPr>
      </w:pPr>
      <w:r>
        <w:rPr>
          <w:rFonts w:ascii="Arial" w:hAnsi="Arial" w:cs="Arial"/>
          <w:b/>
          <w:bCs/>
          <w:sz w:val="24"/>
          <w:szCs w:val="24"/>
        </w:rPr>
        <w:t>Editing</w:t>
      </w:r>
    </w:p>
    <w:p w:rsidR="000B3B61" w:rsidRDefault="000B3B61" w:rsidP="000B3B61">
      <w:pPr>
        <w:spacing w:before="24"/>
        <w:jc w:val="both"/>
        <w:rPr>
          <w:rFonts w:ascii="Arial" w:hAnsi="Arial" w:cs="Arial"/>
          <w:bCs/>
          <w:sz w:val="24"/>
          <w:szCs w:val="24"/>
        </w:rPr>
      </w:pPr>
      <w:r w:rsidRPr="000B3B61">
        <w:rPr>
          <w:rFonts w:ascii="Arial" w:hAnsi="Arial" w:cs="Arial"/>
          <w:bCs/>
          <w:sz w:val="24"/>
          <w:szCs w:val="24"/>
          <w:lang w:val="en-US"/>
        </w:rPr>
        <w:t>Going through each question to ensure that skip patterns were followed and the required questions were filled out.</w:t>
      </w:r>
    </w:p>
    <w:p w:rsidR="000B3B61" w:rsidRDefault="000B3B61" w:rsidP="000B3B61">
      <w:pPr>
        <w:spacing w:before="24"/>
        <w:jc w:val="both"/>
        <w:rPr>
          <w:rFonts w:ascii="Arial" w:hAnsi="Arial" w:cs="Arial"/>
          <w:b/>
          <w:bCs/>
          <w:sz w:val="24"/>
          <w:szCs w:val="24"/>
        </w:rPr>
      </w:pPr>
      <w:r>
        <w:rPr>
          <w:rFonts w:ascii="Arial" w:hAnsi="Arial" w:cs="Arial"/>
          <w:b/>
          <w:bCs/>
          <w:sz w:val="24"/>
          <w:szCs w:val="24"/>
        </w:rPr>
        <w:t>Skip Patterns</w:t>
      </w:r>
    </w:p>
    <w:p w:rsidR="000B3B61" w:rsidRDefault="000B3B61" w:rsidP="000B3B61">
      <w:pPr>
        <w:spacing w:before="24"/>
        <w:jc w:val="both"/>
        <w:rPr>
          <w:rFonts w:ascii="Arial" w:hAnsi="Arial" w:cs="Arial"/>
          <w:bCs/>
          <w:sz w:val="24"/>
          <w:szCs w:val="24"/>
          <w:lang w:val="en-US"/>
        </w:rPr>
      </w:pPr>
      <w:r w:rsidRPr="000B3B61">
        <w:rPr>
          <w:rFonts w:ascii="Arial" w:hAnsi="Arial" w:cs="Arial"/>
          <w:bCs/>
          <w:sz w:val="24"/>
          <w:szCs w:val="24"/>
          <w:lang w:val="en-US"/>
        </w:rPr>
        <w:t>Sequence in which questions are asked, based on a respondent’s answer.</w:t>
      </w:r>
    </w:p>
    <w:p w:rsidR="000B3B61" w:rsidRDefault="006F5E8E" w:rsidP="000B3B61">
      <w:pPr>
        <w:spacing w:before="24"/>
        <w:jc w:val="both"/>
        <w:rPr>
          <w:rFonts w:ascii="Arial" w:hAnsi="Arial" w:cs="Arial"/>
          <w:b/>
          <w:bCs/>
          <w:sz w:val="24"/>
          <w:szCs w:val="24"/>
        </w:rPr>
      </w:pPr>
      <w:r>
        <w:rPr>
          <w:rFonts w:ascii="Arial" w:hAnsi="Arial" w:cs="Arial"/>
          <w:b/>
          <w:bCs/>
          <w:sz w:val="24"/>
          <w:szCs w:val="24"/>
        </w:rPr>
        <w:t>Coding</w:t>
      </w:r>
    </w:p>
    <w:p w:rsidR="006F5E8E" w:rsidRDefault="006F5E8E" w:rsidP="000B3B61">
      <w:pPr>
        <w:spacing w:before="24"/>
        <w:jc w:val="both"/>
        <w:rPr>
          <w:rFonts w:ascii="Arial" w:hAnsi="Arial" w:cs="Arial"/>
          <w:bCs/>
          <w:sz w:val="24"/>
          <w:szCs w:val="24"/>
        </w:rPr>
      </w:pPr>
      <w:r w:rsidRPr="006F5E8E">
        <w:rPr>
          <w:rFonts w:ascii="Arial" w:hAnsi="Arial" w:cs="Arial"/>
          <w:bCs/>
          <w:sz w:val="24"/>
          <w:szCs w:val="24"/>
        </w:rPr>
        <w:t xml:space="preserve">The process of grouping and assigning numeric codes to the </w:t>
      </w:r>
      <w:r w:rsidR="00786ED2">
        <w:rPr>
          <w:rFonts w:ascii="Arial" w:hAnsi="Arial" w:cs="Arial"/>
          <w:bCs/>
          <w:sz w:val="24"/>
          <w:szCs w:val="24"/>
        </w:rPr>
        <w:t>various responses to a question</w:t>
      </w:r>
    </w:p>
    <w:p w:rsidR="00786ED2" w:rsidRDefault="00786ED2" w:rsidP="000B3B61">
      <w:pPr>
        <w:spacing w:before="24"/>
        <w:jc w:val="both"/>
        <w:rPr>
          <w:rFonts w:ascii="Arial" w:hAnsi="Arial" w:cs="Arial"/>
          <w:bCs/>
          <w:sz w:val="24"/>
          <w:szCs w:val="24"/>
        </w:rPr>
      </w:pPr>
    </w:p>
    <w:p w:rsidR="00773690" w:rsidRPr="00741D3D" w:rsidRDefault="00786ED2" w:rsidP="000B3B61">
      <w:pPr>
        <w:spacing w:before="24"/>
        <w:jc w:val="both"/>
        <w:rPr>
          <w:rFonts w:ascii="Arial" w:hAnsi="Arial" w:cs="Arial"/>
          <w:b/>
          <w:bCs/>
          <w:sz w:val="24"/>
          <w:szCs w:val="24"/>
        </w:rPr>
      </w:pPr>
      <w:r>
        <w:rPr>
          <w:rFonts w:ascii="Arial" w:hAnsi="Arial" w:cs="Arial"/>
          <w:b/>
          <w:bCs/>
          <w:sz w:val="24"/>
          <w:szCs w:val="24"/>
        </w:rPr>
        <w:lastRenderedPageBreak/>
        <w:t>The Questionnaire Design Process</w:t>
      </w:r>
    </w:p>
    <w:p w:rsidR="009A30DA" w:rsidRDefault="00741D3D" w:rsidP="000B3B61">
      <w:pPr>
        <w:spacing w:before="24"/>
        <w:jc w:val="both"/>
        <w:rPr>
          <w:rFonts w:ascii="Arial" w:hAnsi="Arial" w:cs="Arial"/>
          <w:b/>
          <w:bCs/>
          <w:sz w:val="24"/>
          <w:szCs w:val="24"/>
        </w:rPr>
      </w:pPr>
      <w:r>
        <w:rPr>
          <w:rFonts w:ascii="Arial" w:hAnsi="Arial" w:cs="Arial"/>
          <w:b/>
          <w:bCs/>
          <w:sz w:val="24"/>
          <w:szCs w:val="24"/>
        </w:rPr>
        <w:t>Key Questionnaire Issues</w:t>
      </w:r>
    </w:p>
    <w:p w:rsidR="009A30DA" w:rsidRDefault="00703667" w:rsidP="00703667">
      <w:pPr>
        <w:spacing w:before="24"/>
        <w:jc w:val="both"/>
        <w:rPr>
          <w:rFonts w:ascii="Arial" w:hAnsi="Arial" w:cs="Arial"/>
          <w:b/>
          <w:bCs/>
          <w:sz w:val="24"/>
          <w:szCs w:val="24"/>
        </w:rPr>
      </w:pPr>
      <w:r w:rsidRPr="00703667">
        <w:rPr>
          <w:rFonts w:ascii="Arial" w:hAnsi="Arial" w:cs="Arial"/>
          <w:b/>
          <w:bCs/>
          <w:sz w:val="24"/>
          <w:szCs w:val="24"/>
        </w:rPr>
        <w:t>1.</w:t>
      </w:r>
      <w:r>
        <w:rPr>
          <w:rFonts w:ascii="Arial" w:hAnsi="Arial" w:cs="Arial"/>
          <w:b/>
          <w:bCs/>
          <w:sz w:val="24"/>
          <w:szCs w:val="24"/>
        </w:rPr>
        <w:t xml:space="preserve">  Survey Objectives, Resources, and Constraints</w:t>
      </w:r>
    </w:p>
    <w:p w:rsidR="00497C4A" w:rsidRPr="00497C4A" w:rsidRDefault="00497C4A" w:rsidP="00497C4A">
      <w:pPr>
        <w:spacing w:before="24"/>
        <w:jc w:val="both"/>
        <w:rPr>
          <w:rFonts w:ascii="Arial" w:hAnsi="Arial" w:cs="Arial"/>
          <w:bCs/>
          <w:i/>
          <w:sz w:val="24"/>
          <w:szCs w:val="24"/>
        </w:rPr>
      </w:pPr>
      <w:r w:rsidRPr="00497C4A">
        <w:rPr>
          <w:rFonts w:ascii="Arial" w:hAnsi="Arial" w:cs="Arial"/>
          <w:bCs/>
          <w:i/>
          <w:sz w:val="24"/>
          <w:szCs w:val="24"/>
        </w:rPr>
        <w:t>Objectives</w:t>
      </w:r>
    </w:p>
    <w:p w:rsidR="00497C4A" w:rsidRPr="00497C4A" w:rsidRDefault="00497C4A" w:rsidP="00497C4A">
      <w:pPr>
        <w:spacing w:before="24"/>
        <w:jc w:val="both"/>
        <w:rPr>
          <w:rFonts w:ascii="Arial" w:hAnsi="Arial" w:cs="Arial"/>
          <w:bCs/>
          <w:sz w:val="24"/>
          <w:szCs w:val="24"/>
        </w:rPr>
      </w:pPr>
      <w:r w:rsidRPr="00497C4A">
        <w:rPr>
          <w:rFonts w:ascii="Arial" w:hAnsi="Arial" w:cs="Arial"/>
          <w:bCs/>
          <w:sz w:val="24"/>
          <w:szCs w:val="24"/>
        </w:rPr>
        <w:t>Outline of the decis</w:t>
      </w:r>
      <w:r w:rsidR="00741D3D">
        <w:rPr>
          <w:rFonts w:ascii="Arial" w:hAnsi="Arial" w:cs="Arial"/>
          <w:bCs/>
          <w:sz w:val="24"/>
          <w:szCs w:val="24"/>
        </w:rPr>
        <w:t>ion-making information required</w:t>
      </w:r>
    </w:p>
    <w:p w:rsidR="00497C4A" w:rsidRPr="00497C4A" w:rsidRDefault="00497C4A" w:rsidP="00497C4A">
      <w:pPr>
        <w:spacing w:before="24"/>
        <w:jc w:val="both"/>
        <w:rPr>
          <w:rFonts w:ascii="Arial" w:hAnsi="Arial" w:cs="Arial"/>
          <w:bCs/>
          <w:i/>
          <w:sz w:val="24"/>
          <w:szCs w:val="24"/>
        </w:rPr>
      </w:pPr>
      <w:r w:rsidRPr="00497C4A">
        <w:rPr>
          <w:rFonts w:ascii="Arial" w:hAnsi="Arial" w:cs="Arial"/>
          <w:bCs/>
          <w:i/>
          <w:sz w:val="24"/>
          <w:szCs w:val="24"/>
        </w:rPr>
        <w:t>Resources</w:t>
      </w:r>
    </w:p>
    <w:p w:rsidR="00497C4A" w:rsidRPr="00497C4A" w:rsidRDefault="00974BBD" w:rsidP="00497C4A">
      <w:pPr>
        <w:spacing w:before="24"/>
        <w:jc w:val="both"/>
        <w:rPr>
          <w:rFonts w:ascii="Arial" w:hAnsi="Arial" w:cs="Arial"/>
          <w:bCs/>
          <w:sz w:val="24"/>
          <w:szCs w:val="24"/>
        </w:rPr>
      </w:pPr>
      <w:r>
        <w:rPr>
          <w:rFonts w:ascii="Arial" w:hAnsi="Arial" w:cs="Arial"/>
          <w:bCs/>
          <w:sz w:val="24"/>
          <w:szCs w:val="24"/>
        </w:rPr>
        <w:t>Budget in terms of money,</w:t>
      </w:r>
      <w:r w:rsidR="00741D3D">
        <w:rPr>
          <w:rFonts w:ascii="Arial" w:hAnsi="Arial" w:cs="Arial"/>
          <w:bCs/>
          <w:sz w:val="24"/>
          <w:szCs w:val="24"/>
        </w:rPr>
        <w:t xml:space="preserve"> time, and personnel</w:t>
      </w:r>
    </w:p>
    <w:p w:rsidR="00497C4A" w:rsidRPr="00497C4A" w:rsidRDefault="00497C4A" w:rsidP="00497C4A">
      <w:pPr>
        <w:spacing w:before="24"/>
        <w:jc w:val="both"/>
        <w:rPr>
          <w:rFonts w:ascii="Arial" w:hAnsi="Arial" w:cs="Arial"/>
          <w:bCs/>
          <w:i/>
          <w:sz w:val="24"/>
          <w:szCs w:val="24"/>
        </w:rPr>
      </w:pPr>
      <w:r w:rsidRPr="00497C4A">
        <w:rPr>
          <w:rFonts w:ascii="Arial" w:hAnsi="Arial" w:cs="Arial"/>
          <w:bCs/>
          <w:i/>
          <w:sz w:val="24"/>
          <w:szCs w:val="24"/>
        </w:rPr>
        <w:t>Constraints</w:t>
      </w:r>
    </w:p>
    <w:p w:rsidR="00736F80" w:rsidRDefault="00497C4A" w:rsidP="00497C4A">
      <w:pPr>
        <w:spacing w:before="24"/>
        <w:jc w:val="both"/>
        <w:rPr>
          <w:rFonts w:ascii="Arial" w:hAnsi="Arial" w:cs="Arial"/>
          <w:bCs/>
          <w:sz w:val="24"/>
          <w:szCs w:val="24"/>
        </w:rPr>
      </w:pPr>
      <w:r w:rsidRPr="00497C4A">
        <w:rPr>
          <w:rFonts w:ascii="Arial" w:hAnsi="Arial" w:cs="Arial"/>
          <w:bCs/>
          <w:sz w:val="24"/>
          <w:szCs w:val="24"/>
        </w:rPr>
        <w:t>The budget, also and other requirements</w:t>
      </w:r>
    </w:p>
    <w:p w:rsidR="00736F80" w:rsidRDefault="00736F80" w:rsidP="00736F80">
      <w:pPr>
        <w:spacing w:before="24"/>
        <w:jc w:val="both"/>
        <w:rPr>
          <w:rFonts w:ascii="Arial" w:hAnsi="Arial" w:cs="Arial"/>
          <w:b/>
          <w:bCs/>
          <w:sz w:val="24"/>
          <w:szCs w:val="24"/>
        </w:rPr>
      </w:pPr>
      <w:r w:rsidRPr="00736F80">
        <w:rPr>
          <w:rFonts w:ascii="Arial" w:hAnsi="Arial" w:cs="Arial"/>
          <w:b/>
          <w:bCs/>
          <w:sz w:val="24"/>
          <w:szCs w:val="24"/>
        </w:rPr>
        <w:t>2.</w:t>
      </w:r>
      <w:r>
        <w:rPr>
          <w:rFonts w:ascii="Arial" w:hAnsi="Arial" w:cs="Arial"/>
          <w:b/>
          <w:bCs/>
          <w:sz w:val="24"/>
          <w:szCs w:val="24"/>
        </w:rPr>
        <w:t xml:space="preserve">  Data Collection Method</w:t>
      </w:r>
    </w:p>
    <w:p w:rsidR="00E116E5" w:rsidRPr="00E116E5" w:rsidRDefault="00E116E5" w:rsidP="00E116E5">
      <w:pPr>
        <w:spacing w:before="24"/>
        <w:jc w:val="both"/>
        <w:rPr>
          <w:rFonts w:ascii="Arial" w:hAnsi="Arial" w:cs="Arial"/>
          <w:bCs/>
          <w:sz w:val="24"/>
          <w:szCs w:val="24"/>
        </w:rPr>
      </w:pPr>
      <w:r w:rsidRPr="00E116E5">
        <w:rPr>
          <w:rFonts w:ascii="Arial" w:hAnsi="Arial" w:cs="Arial"/>
          <w:bCs/>
          <w:sz w:val="24"/>
          <w:szCs w:val="24"/>
          <w:lang w:val="en-US"/>
        </w:rPr>
        <w:t>The data collection method will have a major impact on the questionnaire design and the project’s time and money budget.</w:t>
      </w:r>
    </w:p>
    <w:p w:rsidR="00E116E5" w:rsidRDefault="00E116E5" w:rsidP="00E116E5">
      <w:pPr>
        <w:spacing w:before="24"/>
        <w:jc w:val="both"/>
        <w:rPr>
          <w:rFonts w:ascii="Arial" w:hAnsi="Arial" w:cs="Arial"/>
          <w:bCs/>
          <w:sz w:val="24"/>
          <w:szCs w:val="24"/>
        </w:rPr>
      </w:pPr>
      <w:r>
        <w:rPr>
          <w:rFonts w:ascii="Arial" w:hAnsi="Arial" w:cs="Arial"/>
          <w:bCs/>
          <w:i/>
          <w:sz w:val="24"/>
          <w:szCs w:val="24"/>
        </w:rPr>
        <w:t xml:space="preserve">Examples: </w:t>
      </w:r>
      <w:r w:rsidRPr="00E116E5">
        <w:rPr>
          <w:rFonts w:ascii="Arial" w:hAnsi="Arial" w:cs="Arial"/>
          <w:bCs/>
          <w:sz w:val="24"/>
          <w:szCs w:val="24"/>
        </w:rPr>
        <w:t>In-person - such as mall intercept, telephone, mail or other self-administered</w:t>
      </w:r>
      <w:r>
        <w:rPr>
          <w:rFonts w:ascii="Arial" w:hAnsi="Arial" w:cs="Arial"/>
          <w:bCs/>
          <w:sz w:val="24"/>
          <w:szCs w:val="24"/>
        </w:rPr>
        <w:t xml:space="preserve">, </w:t>
      </w:r>
      <w:r w:rsidRPr="00E116E5">
        <w:rPr>
          <w:rFonts w:ascii="Arial" w:hAnsi="Arial" w:cs="Arial"/>
          <w:bCs/>
          <w:sz w:val="24"/>
          <w:szCs w:val="24"/>
        </w:rPr>
        <w:t>Internet</w:t>
      </w:r>
    </w:p>
    <w:p w:rsidR="00E116E5" w:rsidRPr="00E116E5" w:rsidRDefault="00E116E5" w:rsidP="00E116E5">
      <w:pPr>
        <w:spacing w:before="24"/>
        <w:jc w:val="both"/>
        <w:rPr>
          <w:rFonts w:ascii="Arial" w:hAnsi="Arial" w:cs="Arial"/>
          <w:bCs/>
          <w:sz w:val="24"/>
          <w:szCs w:val="24"/>
        </w:rPr>
      </w:pPr>
      <w:r w:rsidRPr="00E116E5">
        <w:rPr>
          <w:rFonts w:ascii="Arial" w:hAnsi="Arial" w:cs="Arial"/>
          <w:bCs/>
          <w:sz w:val="24"/>
          <w:szCs w:val="24"/>
        </w:rPr>
        <w:t xml:space="preserve">An in-person interview in a mall with have constraints (such as time limitation) not encountered with an internet questionnaire. </w:t>
      </w:r>
    </w:p>
    <w:p w:rsidR="00E116E5" w:rsidRPr="00E116E5" w:rsidRDefault="00E116E5" w:rsidP="00E116E5">
      <w:pPr>
        <w:spacing w:before="24"/>
        <w:jc w:val="both"/>
        <w:rPr>
          <w:rFonts w:ascii="Arial" w:hAnsi="Arial" w:cs="Arial"/>
          <w:bCs/>
          <w:sz w:val="24"/>
          <w:szCs w:val="24"/>
        </w:rPr>
      </w:pPr>
      <w:r w:rsidRPr="00E116E5">
        <w:rPr>
          <w:rFonts w:ascii="Arial" w:hAnsi="Arial" w:cs="Arial"/>
          <w:bCs/>
          <w:sz w:val="24"/>
          <w:szCs w:val="24"/>
        </w:rPr>
        <w:t>A self-administered questionnaire must be explicit and is usually rather short; because no interviewer will be present, respondents will not have the opportunity to clarify a question.</w:t>
      </w:r>
    </w:p>
    <w:p w:rsidR="00E116E5" w:rsidRPr="00E116E5" w:rsidRDefault="00E116E5" w:rsidP="00E116E5">
      <w:pPr>
        <w:spacing w:before="24"/>
        <w:jc w:val="both"/>
        <w:rPr>
          <w:rFonts w:ascii="Arial" w:hAnsi="Arial" w:cs="Arial"/>
          <w:bCs/>
          <w:sz w:val="24"/>
          <w:szCs w:val="24"/>
        </w:rPr>
      </w:pPr>
      <w:r w:rsidRPr="00E116E5">
        <w:rPr>
          <w:rFonts w:ascii="Arial" w:hAnsi="Arial" w:cs="Arial"/>
          <w:bCs/>
          <w:sz w:val="24"/>
          <w:szCs w:val="24"/>
        </w:rPr>
        <w:t xml:space="preserve">A telephone interview may require a rich verbal description of a concept to make certain the respondent understands the idea being discussed. </w:t>
      </w:r>
    </w:p>
    <w:p w:rsidR="00E116E5" w:rsidRPr="00E116E5" w:rsidRDefault="00E116E5" w:rsidP="00E116E5">
      <w:pPr>
        <w:spacing w:before="24"/>
        <w:jc w:val="both"/>
        <w:rPr>
          <w:rFonts w:ascii="Arial" w:hAnsi="Arial" w:cs="Arial"/>
          <w:bCs/>
          <w:sz w:val="24"/>
          <w:szCs w:val="24"/>
        </w:rPr>
      </w:pPr>
      <w:r w:rsidRPr="00E116E5">
        <w:rPr>
          <w:rFonts w:ascii="Arial" w:hAnsi="Arial" w:cs="Arial"/>
          <w:bCs/>
          <w:sz w:val="24"/>
          <w:szCs w:val="24"/>
        </w:rPr>
        <w:t>In contrast, an internet survey can show the respondent a picture or video or demonstrate a concept.</w:t>
      </w:r>
    </w:p>
    <w:p w:rsidR="00E116E5" w:rsidRDefault="00E116E5" w:rsidP="00E116E5">
      <w:pPr>
        <w:spacing w:before="24"/>
        <w:jc w:val="both"/>
        <w:rPr>
          <w:rFonts w:ascii="Arial" w:hAnsi="Arial" w:cs="Arial"/>
          <w:bCs/>
          <w:sz w:val="24"/>
          <w:szCs w:val="24"/>
        </w:rPr>
      </w:pPr>
    </w:p>
    <w:p w:rsidR="00E116E5" w:rsidRDefault="00E116E5" w:rsidP="00E116E5">
      <w:pPr>
        <w:spacing w:before="24"/>
        <w:jc w:val="both"/>
        <w:rPr>
          <w:rFonts w:ascii="Arial" w:hAnsi="Arial" w:cs="Arial"/>
          <w:b/>
          <w:bCs/>
          <w:sz w:val="24"/>
          <w:szCs w:val="24"/>
        </w:rPr>
      </w:pPr>
      <w:r w:rsidRPr="00E116E5">
        <w:rPr>
          <w:rFonts w:ascii="Arial" w:hAnsi="Arial" w:cs="Arial"/>
          <w:b/>
          <w:bCs/>
          <w:sz w:val="24"/>
          <w:szCs w:val="24"/>
        </w:rPr>
        <w:t>3.</w:t>
      </w:r>
      <w:r>
        <w:rPr>
          <w:rFonts w:ascii="Arial" w:hAnsi="Arial" w:cs="Arial"/>
          <w:b/>
          <w:bCs/>
          <w:sz w:val="24"/>
          <w:szCs w:val="24"/>
        </w:rPr>
        <w:t xml:space="preserve">  The Response Format</w:t>
      </w:r>
    </w:p>
    <w:p w:rsidR="00BE4820" w:rsidRPr="00BE4820" w:rsidRDefault="00BE4820" w:rsidP="00E116E5">
      <w:pPr>
        <w:spacing w:before="24"/>
        <w:jc w:val="both"/>
        <w:rPr>
          <w:rFonts w:ascii="Arial" w:hAnsi="Arial" w:cs="Arial"/>
          <w:bCs/>
          <w:i/>
          <w:sz w:val="24"/>
          <w:szCs w:val="24"/>
          <w:u w:val="single"/>
        </w:rPr>
      </w:pPr>
      <w:r w:rsidRPr="00BE4820">
        <w:rPr>
          <w:rFonts w:ascii="Arial" w:hAnsi="Arial" w:cs="Arial"/>
          <w:bCs/>
          <w:i/>
          <w:sz w:val="24"/>
          <w:szCs w:val="24"/>
          <w:u w:val="single"/>
        </w:rPr>
        <w:t>Open-Ended</w:t>
      </w:r>
    </w:p>
    <w:p w:rsidR="00BE4820" w:rsidRPr="00741D3D" w:rsidRDefault="00BE4820" w:rsidP="00BE4820">
      <w:pPr>
        <w:spacing w:before="24"/>
        <w:jc w:val="both"/>
        <w:rPr>
          <w:rFonts w:ascii="Arial" w:hAnsi="Arial" w:cs="Arial"/>
          <w:bCs/>
          <w:sz w:val="24"/>
          <w:szCs w:val="24"/>
          <w:lang w:val="en-US"/>
        </w:rPr>
      </w:pPr>
      <w:r w:rsidRPr="00BE4820">
        <w:rPr>
          <w:rFonts w:ascii="Arial" w:hAnsi="Arial" w:cs="Arial"/>
          <w:bCs/>
          <w:sz w:val="24"/>
          <w:szCs w:val="24"/>
          <w:lang w:val="en-US"/>
        </w:rPr>
        <w:t xml:space="preserve">Questions to which the respondent </w:t>
      </w:r>
      <w:r w:rsidR="00741D3D">
        <w:rPr>
          <w:rFonts w:ascii="Arial" w:hAnsi="Arial" w:cs="Arial"/>
          <w:bCs/>
          <w:sz w:val="24"/>
          <w:szCs w:val="24"/>
          <w:lang w:val="en-US"/>
        </w:rPr>
        <w:t>replies in his or her own words</w:t>
      </w:r>
    </w:p>
    <w:p w:rsidR="00BE4820" w:rsidRPr="00BE4820" w:rsidRDefault="00BE4820" w:rsidP="00BE4820">
      <w:pPr>
        <w:spacing w:before="24"/>
        <w:jc w:val="both"/>
        <w:rPr>
          <w:rFonts w:ascii="Arial" w:hAnsi="Arial" w:cs="Arial"/>
          <w:bCs/>
          <w:i/>
          <w:sz w:val="24"/>
          <w:szCs w:val="24"/>
        </w:rPr>
      </w:pPr>
      <w:r w:rsidRPr="00BE4820">
        <w:rPr>
          <w:rFonts w:ascii="Arial" w:hAnsi="Arial" w:cs="Arial"/>
          <w:bCs/>
          <w:i/>
          <w:sz w:val="24"/>
          <w:szCs w:val="24"/>
        </w:rPr>
        <w:t>Pros</w:t>
      </w:r>
    </w:p>
    <w:p w:rsidR="00BE4820" w:rsidRDefault="00BE4820" w:rsidP="00291F23">
      <w:pPr>
        <w:pStyle w:val="ListParagraph"/>
        <w:numPr>
          <w:ilvl w:val="0"/>
          <w:numId w:val="131"/>
        </w:numPr>
        <w:spacing w:before="24"/>
        <w:jc w:val="both"/>
        <w:rPr>
          <w:rFonts w:ascii="Arial" w:hAnsi="Arial" w:cs="Arial"/>
          <w:bCs/>
          <w:sz w:val="24"/>
          <w:szCs w:val="24"/>
        </w:rPr>
      </w:pPr>
      <w:r w:rsidRPr="00BE4820">
        <w:rPr>
          <w:rFonts w:ascii="Arial" w:hAnsi="Arial" w:cs="Arial"/>
          <w:bCs/>
          <w:sz w:val="24"/>
          <w:szCs w:val="24"/>
        </w:rPr>
        <w:lastRenderedPageBreak/>
        <w:t xml:space="preserve">Enable respondents to give their general reactions to questions. </w:t>
      </w:r>
    </w:p>
    <w:p w:rsidR="00BE4820" w:rsidRDefault="00BE4820" w:rsidP="00291F23">
      <w:pPr>
        <w:pStyle w:val="ListParagraph"/>
        <w:numPr>
          <w:ilvl w:val="0"/>
          <w:numId w:val="131"/>
        </w:numPr>
        <w:spacing w:before="24"/>
        <w:jc w:val="both"/>
        <w:rPr>
          <w:rFonts w:ascii="Arial" w:hAnsi="Arial" w:cs="Arial"/>
          <w:bCs/>
          <w:sz w:val="24"/>
          <w:szCs w:val="24"/>
        </w:rPr>
      </w:pPr>
      <w:r w:rsidRPr="00BE4820">
        <w:rPr>
          <w:rFonts w:ascii="Arial" w:hAnsi="Arial" w:cs="Arial"/>
          <w:bCs/>
          <w:sz w:val="24"/>
          <w:szCs w:val="24"/>
        </w:rPr>
        <w:t>Provide</w:t>
      </w:r>
      <w:r>
        <w:rPr>
          <w:rFonts w:ascii="Arial" w:hAnsi="Arial" w:cs="Arial"/>
          <w:bCs/>
          <w:sz w:val="24"/>
          <w:szCs w:val="24"/>
        </w:rPr>
        <w:t>s</w:t>
      </w:r>
      <w:r w:rsidRPr="00BE4820">
        <w:rPr>
          <w:rFonts w:ascii="Arial" w:hAnsi="Arial" w:cs="Arial"/>
          <w:bCs/>
          <w:sz w:val="24"/>
          <w:szCs w:val="24"/>
        </w:rPr>
        <w:t xml:space="preserve"> the researcher with a rich array of information. </w:t>
      </w:r>
    </w:p>
    <w:p w:rsidR="00BE4820" w:rsidRDefault="00BE4820" w:rsidP="00291F23">
      <w:pPr>
        <w:pStyle w:val="ListParagraph"/>
        <w:numPr>
          <w:ilvl w:val="0"/>
          <w:numId w:val="131"/>
        </w:numPr>
        <w:spacing w:before="24"/>
        <w:jc w:val="both"/>
        <w:rPr>
          <w:rFonts w:ascii="Arial" w:hAnsi="Arial" w:cs="Arial"/>
          <w:bCs/>
          <w:sz w:val="24"/>
          <w:szCs w:val="24"/>
        </w:rPr>
      </w:pPr>
      <w:r w:rsidRPr="00BE4820">
        <w:rPr>
          <w:rFonts w:ascii="Arial" w:hAnsi="Arial" w:cs="Arial"/>
          <w:bCs/>
          <w:sz w:val="24"/>
          <w:szCs w:val="24"/>
        </w:rPr>
        <w:t xml:space="preserve">The respondent’s answers are based on his or her personal frame of reference and described in real-world terminology rather than laboratory or marketing jargon. This is helpful in designing promotion themes and campaigns; it enables copywriters to use the consumer’s language. </w:t>
      </w:r>
    </w:p>
    <w:p w:rsidR="002024A1" w:rsidRPr="00741D3D" w:rsidRDefault="00BE4820" w:rsidP="00BE4820">
      <w:pPr>
        <w:pStyle w:val="ListParagraph"/>
        <w:numPr>
          <w:ilvl w:val="0"/>
          <w:numId w:val="131"/>
        </w:numPr>
        <w:spacing w:before="24"/>
        <w:jc w:val="both"/>
        <w:rPr>
          <w:rFonts w:ascii="Arial" w:hAnsi="Arial" w:cs="Arial"/>
          <w:bCs/>
          <w:sz w:val="24"/>
          <w:szCs w:val="24"/>
        </w:rPr>
      </w:pPr>
      <w:r w:rsidRPr="00BE4820">
        <w:rPr>
          <w:rFonts w:ascii="Arial" w:hAnsi="Arial" w:cs="Arial"/>
          <w:bCs/>
          <w:sz w:val="24"/>
          <w:szCs w:val="24"/>
        </w:rPr>
        <w:t>This rich array of information can also be captured in computer-assisted interviews and internet surveys. They may also suggest additional alternative not listen in a close-ended question format and show weighted average of preferences</w:t>
      </w:r>
    </w:p>
    <w:p w:rsidR="007C5DB9" w:rsidRPr="007C5DB9" w:rsidRDefault="007C5DB9" w:rsidP="00BE4820">
      <w:pPr>
        <w:spacing w:before="24"/>
        <w:jc w:val="both"/>
        <w:rPr>
          <w:rFonts w:ascii="Arial" w:hAnsi="Arial" w:cs="Arial"/>
          <w:bCs/>
          <w:i/>
          <w:sz w:val="24"/>
          <w:szCs w:val="24"/>
        </w:rPr>
      </w:pPr>
      <w:r>
        <w:rPr>
          <w:rFonts w:ascii="Arial" w:hAnsi="Arial" w:cs="Arial"/>
          <w:bCs/>
          <w:i/>
          <w:sz w:val="24"/>
          <w:szCs w:val="24"/>
        </w:rPr>
        <w:t>Cons</w:t>
      </w:r>
    </w:p>
    <w:p w:rsidR="007C5DB9" w:rsidRDefault="00BE4820" w:rsidP="00291F23">
      <w:pPr>
        <w:pStyle w:val="ListParagraph"/>
        <w:numPr>
          <w:ilvl w:val="0"/>
          <w:numId w:val="132"/>
        </w:numPr>
        <w:spacing w:before="24"/>
        <w:jc w:val="both"/>
        <w:rPr>
          <w:rFonts w:ascii="Arial" w:hAnsi="Arial" w:cs="Arial"/>
          <w:bCs/>
          <w:sz w:val="24"/>
          <w:szCs w:val="24"/>
        </w:rPr>
      </w:pPr>
      <w:r w:rsidRPr="007C5DB9">
        <w:rPr>
          <w:rFonts w:ascii="Arial" w:hAnsi="Arial" w:cs="Arial"/>
          <w:bCs/>
          <w:sz w:val="24"/>
          <w:szCs w:val="24"/>
        </w:rPr>
        <w:t>Editing and co</w:t>
      </w:r>
      <w:r w:rsidR="007C5DB9">
        <w:rPr>
          <w:rFonts w:ascii="Arial" w:hAnsi="Arial" w:cs="Arial"/>
          <w:bCs/>
          <w:sz w:val="24"/>
          <w:szCs w:val="24"/>
        </w:rPr>
        <w:t>ding can consume great amounts o</w:t>
      </w:r>
      <w:r w:rsidRPr="007C5DB9">
        <w:rPr>
          <w:rFonts w:ascii="Arial" w:hAnsi="Arial" w:cs="Arial"/>
          <w:bCs/>
          <w:sz w:val="24"/>
          <w:szCs w:val="24"/>
        </w:rPr>
        <w:t xml:space="preserve">f time and money if done manually. </w:t>
      </w:r>
    </w:p>
    <w:p w:rsidR="007C5DB9" w:rsidRDefault="00BE4820" w:rsidP="00291F23">
      <w:pPr>
        <w:pStyle w:val="ListParagraph"/>
        <w:numPr>
          <w:ilvl w:val="0"/>
          <w:numId w:val="132"/>
        </w:numPr>
        <w:spacing w:before="24"/>
        <w:jc w:val="both"/>
        <w:rPr>
          <w:rFonts w:ascii="Arial" w:hAnsi="Arial" w:cs="Arial"/>
          <w:bCs/>
          <w:sz w:val="24"/>
          <w:szCs w:val="24"/>
        </w:rPr>
      </w:pPr>
      <w:r w:rsidRPr="007C5DB9">
        <w:rPr>
          <w:rFonts w:ascii="Arial" w:hAnsi="Arial" w:cs="Arial"/>
          <w:bCs/>
          <w:sz w:val="24"/>
          <w:szCs w:val="24"/>
        </w:rPr>
        <w:t xml:space="preserve">If too many categories are used, data patterns ad response frequencies may be difficult to interpret. </w:t>
      </w:r>
    </w:p>
    <w:p w:rsidR="007C5DB9" w:rsidRDefault="00BE4820" w:rsidP="00291F23">
      <w:pPr>
        <w:pStyle w:val="ListParagraph"/>
        <w:numPr>
          <w:ilvl w:val="0"/>
          <w:numId w:val="132"/>
        </w:numPr>
        <w:spacing w:before="24"/>
        <w:jc w:val="both"/>
        <w:rPr>
          <w:rFonts w:ascii="Arial" w:hAnsi="Arial" w:cs="Arial"/>
          <w:bCs/>
          <w:sz w:val="24"/>
          <w:szCs w:val="24"/>
        </w:rPr>
      </w:pPr>
      <w:r w:rsidRPr="007C5DB9">
        <w:rPr>
          <w:rFonts w:ascii="Arial" w:hAnsi="Arial" w:cs="Arial"/>
          <w:bCs/>
          <w:sz w:val="24"/>
          <w:szCs w:val="24"/>
        </w:rPr>
        <w:t>Even if a prop</w:t>
      </w:r>
      <w:r w:rsidR="007C5DB9">
        <w:rPr>
          <w:rFonts w:ascii="Arial" w:hAnsi="Arial" w:cs="Arial"/>
          <w:bCs/>
          <w:sz w:val="24"/>
          <w:szCs w:val="24"/>
        </w:rPr>
        <w:t>er number of categories are</w:t>
      </w:r>
      <w:r w:rsidRPr="007C5DB9">
        <w:rPr>
          <w:rFonts w:ascii="Arial" w:hAnsi="Arial" w:cs="Arial"/>
          <w:bCs/>
          <w:sz w:val="24"/>
          <w:szCs w:val="24"/>
        </w:rPr>
        <w:t xml:space="preserve"> used, editors may still have to interpret what the interviewer has recorded and force the data into a category. </w:t>
      </w:r>
    </w:p>
    <w:p w:rsidR="007C5DB9" w:rsidRDefault="00BE4820" w:rsidP="00291F23">
      <w:pPr>
        <w:pStyle w:val="ListParagraph"/>
        <w:numPr>
          <w:ilvl w:val="0"/>
          <w:numId w:val="132"/>
        </w:numPr>
        <w:spacing w:before="24"/>
        <w:jc w:val="both"/>
        <w:rPr>
          <w:rFonts w:ascii="Arial" w:hAnsi="Arial" w:cs="Arial"/>
          <w:bCs/>
          <w:sz w:val="24"/>
          <w:szCs w:val="24"/>
        </w:rPr>
      </w:pPr>
      <w:r w:rsidRPr="007C5DB9">
        <w:rPr>
          <w:rFonts w:ascii="Arial" w:hAnsi="Arial" w:cs="Arial"/>
          <w:bCs/>
          <w:sz w:val="24"/>
          <w:szCs w:val="24"/>
        </w:rPr>
        <w:t xml:space="preserve">If the categories are too broad, the data may be too general and important meaning may be lost. </w:t>
      </w:r>
    </w:p>
    <w:p w:rsidR="007C5DB9" w:rsidRDefault="00BE4820" w:rsidP="00291F23">
      <w:pPr>
        <w:pStyle w:val="ListParagraph"/>
        <w:numPr>
          <w:ilvl w:val="0"/>
          <w:numId w:val="132"/>
        </w:numPr>
        <w:spacing w:before="24"/>
        <w:jc w:val="both"/>
        <w:rPr>
          <w:rFonts w:ascii="Arial" w:hAnsi="Arial" w:cs="Arial"/>
          <w:bCs/>
          <w:sz w:val="24"/>
          <w:szCs w:val="24"/>
        </w:rPr>
      </w:pPr>
      <w:r w:rsidRPr="007C5DB9">
        <w:rPr>
          <w:rFonts w:ascii="Arial" w:hAnsi="Arial" w:cs="Arial"/>
          <w:bCs/>
          <w:sz w:val="24"/>
          <w:szCs w:val="24"/>
        </w:rPr>
        <w:t xml:space="preserve">Biased towards articulate respondents. </w:t>
      </w:r>
    </w:p>
    <w:p w:rsidR="007C5DB9" w:rsidRPr="00741D3D" w:rsidRDefault="00BE4820" w:rsidP="00BE4820">
      <w:pPr>
        <w:pStyle w:val="ListParagraph"/>
        <w:numPr>
          <w:ilvl w:val="0"/>
          <w:numId w:val="132"/>
        </w:numPr>
        <w:spacing w:before="24"/>
        <w:jc w:val="both"/>
        <w:rPr>
          <w:rFonts w:ascii="Arial" w:hAnsi="Arial" w:cs="Arial"/>
          <w:bCs/>
          <w:sz w:val="24"/>
          <w:szCs w:val="24"/>
        </w:rPr>
      </w:pPr>
      <w:r w:rsidRPr="007C5DB9">
        <w:rPr>
          <w:rFonts w:ascii="Arial" w:hAnsi="Arial" w:cs="Arial"/>
          <w:bCs/>
          <w:sz w:val="24"/>
          <w:szCs w:val="24"/>
        </w:rPr>
        <w:t>Not good for self-administered questionnaires, because there is no one to probe</w:t>
      </w:r>
    </w:p>
    <w:p w:rsidR="00BE4820" w:rsidRPr="00BE4820" w:rsidRDefault="00BE4820" w:rsidP="00BE4820">
      <w:pPr>
        <w:spacing w:before="24"/>
        <w:jc w:val="both"/>
        <w:rPr>
          <w:rFonts w:ascii="Arial" w:hAnsi="Arial" w:cs="Arial"/>
          <w:bCs/>
          <w:sz w:val="24"/>
          <w:szCs w:val="24"/>
        </w:rPr>
      </w:pPr>
      <w:r w:rsidRPr="00BE4820">
        <w:rPr>
          <w:rFonts w:ascii="Arial" w:hAnsi="Arial" w:cs="Arial"/>
          <w:bCs/>
          <w:i/>
          <w:iCs/>
          <w:sz w:val="24"/>
          <w:szCs w:val="24"/>
        </w:rPr>
        <w:t xml:space="preserve">Probing: </w:t>
      </w:r>
      <w:r w:rsidRPr="00BE4820">
        <w:rPr>
          <w:rFonts w:ascii="Arial" w:hAnsi="Arial" w:cs="Arial"/>
          <w:bCs/>
          <w:sz w:val="24"/>
          <w:szCs w:val="24"/>
        </w:rPr>
        <w:t>the interviewer encourages the respondent to elaborate or continue the discussion. Three kinds:</w:t>
      </w:r>
    </w:p>
    <w:p w:rsidR="00941A96" w:rsidRPr="00BE4820" w:rsidRDefault="00291F23" w:rsidP="00291F23">
      <w:pPr>
        <w:numPr>
          <w:ilvl w:val="0"/>
          <w:numId w:val="130"/>
        </w:numPr>
        <w:spacing w:before="24"/>
        <w:jc w:val="both"/>
        <w:rPr>
          <w:rFonts w:ascii="Arial" w:hAnsi="Arial" w:cs="Arial"/>
          <w:bCs/>
          <w:sz w:val="24"/>
          <w:szCs w:val="24"/>
        </w:rPr>
      </w:pPr>
      <w:r w:rsidRPr="00BE4820">
        <w:rPr>
          <w:rFonts w:ascii="Arial" w:hAnsi="Arial" w:cs="Arial"/>
          <w:bCs/>
          <w:sz w:val="24"/>
          <w:szCs w:val="24"/>
        </w:rPr>
        <w:t>Proactive: pre-emptively known that it will be asked. (</w:t>
      </w:r>
      <w:proofErr w:type="gramStart"/>
      <w:r w:rsidRPr="00BE4820">
        <w:rPr>
          <w:rFonts w:ascii="Arial" w:hAnsi="Arial" w:cs="Arial"/>
          <w:bCs/>
          <w:sz w:val="24"/>
          <w:szCs w:val="24"/>
        </w:rPr>
        <w:t>e</w:t>
      </w:r>
      <w:proofErr w:type="gramEnd"/>
      <w:r w:rsidRPr="00BE4820">
        <w:rPr>
          <w:rFonts w:ascii="Arial" w:hAnsi="Arial" w:cs="Arial"/>
          <w:bCs/>
          <w:sz w:val="24"/>
          <w:szCs w:val="24"/>
        </w:rPr>
        <w:t xml:space="preserve">.g. when reviewing your past </w:t>
      </w:r>
      <w:proofErr w:type="spellStart"/>
      <w:r w:rsidRPr="00BE4820">
        <w:rPr>
          <w:rFonts w:ascii="Arial" w:hAnsi="Arial" w:cs="Arial"/>
          <w:bCs/>
          <w:sz w:val="24"/>
          <w:szCs w:val="24"/>
        </w:rPr>
        <w:t>ans</w:t>
      </w:r>
      <w:proofErr w:type="spellEnd"/>
      <w:r w:rsidRPr="00BE4820">
        <w:rPr>
          <w:rFonts w:ascii="Arial" w:hAnsi="Arial" w:cs="Arial"/>
          <w:bCs/>
          <w:sz w:val="24"/>
          <w:szCs w:val="24"/>
        </w:rPr>
        <w:t>, etc.)</w:t>
      </w:r>
    </w:p>
    <w:p w:rsidR="00941A96" w:rsidRPr="00BE4820" w:rsidRDefault="00291F23" w:rsidP="00291F23">
      <w:pPr>
        <w:numPr>
          <w:ilvl w:val="0"/>
          <w:numId w:val="130"/>
        </w:numPr>
        <w:spacing w:before="24"/>
        <w:jc w:val="both"/>
        <w:rPr>
          <w:rFonts w:ascii="Arial" w:hAnsi="Arial" w:cs="Arial"/>
          <w:bCs/>
          <w:sz w:val="24"/>
          <w:szCs w:val="24"/>
        </w:rPr>
      </w:pPr>
      <w:r w:rsidRPr="00BE4820">
        <w:rPr>
          <w:rFonts w:ascii="Arial" w:hAnsi="Arial" w:cs="Arial"/>
          <w:bCs/>
          <w:sz w:val="24"/>
          <w:szCs w:val="24"/>
        </w:rPr>
        <w:t>Reactive: requests for elaboration, word association, clarification, classification or hand movements</w:t>
      </w:r>
    </w:p>
    <w:p w:rsidR="007C5DB9" w:rsidRPr="00741D3D" w:rsidRDefault="00291F23" w:rsidP="00BE4820">
      <w:pPr>
        <w:numPr>
          <w:ilvl w:val="0"/>
          <w:numId w:val="130"/>
        </w:numPr>
        <w:spacing w:before="24"/>
        <w:jc w:val="both"/>
        <w:rPr>
          <w:rFonts w:ascii="Arial" w:hAnsi="Arial" w:cs="Arial"/>
          <w:bCs/>
          <w:sz w:val="24"/>
          <w:szCs w:val="24"/>
        </w:rPr>
      </w:pPr>
      <w:r w:rsidRPr="00BE4820">
        <w:rPr>
          <w:rFonts w:ascii="Arial" w:hAnsi="Arial" w:cs="Arial"/>
          <w:bCs/>
          <w:sz w:val="24"/>
          <w:szCs w:val="24"/>
        </w:rPr>
        <w:t>Spontaneous: natural probe, question follo</w:t>
      </w:r>
      <w:r w:rsidR="00741D3D">
        <w:rPr>
          <w:rFonts w:ascii="Arial" w:hAnsi="Arial" w:cs="Arial"/>
          <w:bCs/>
          <w:sz w:val="24"/>
          <w:szCs w:val="24"/>
        </w:rPr>
        <w:t>ws well what the respondent said</w:t>
      </w:r>
    </w:p>
    <w:p w:rsidR="00BE4820" w:rsidRPr="007C5DB9" w:rsidRDefault="00BE4820" w:rsidP="00BE4820">
      <w:pPr>
        <w:spacing w:before="24"/>
        <w:jc w:val="both"/>
        <w:rPr>
          <w:rFonts w:ascii="Arial" w:hAnsi="Arial" w:cs="Arial"/>
          <w:bCs/>
          <w:i/>
          <w:sz w:val="24"/>
          <w:szCs w:val="24"/>
        </w:rPr>
      </w:pPr>
      <w:r w:rsidRPr="007C5DB9">
        <w:rPr>
          <w:rFonts w:ascii="Arial" w:hAnsi="Arial" w:cs="Arial"/>
          <w:bCs/>
          <w:i/>
          <w:sz w:val="24"/>
          <w:szCs w:val="24"/>
          <w:u w:val="single"/>
        </w:rPr>
        <w:t>Closed-Ended</w:t>
      </w:r>
    </w:p>
    <w:p w:rsidR="00190A65" w:rsidRPr="00190A65" w:rsidRDefault="00190A65" w:rsidP="00190A65">
      <w:pPr>
        <w:spacing w:before="24"/>
        <w:jc w:val="both"/>
        <w:rPr>
          <w:rFonts w:ascii="Arial" w:hAnsi="Arial" w:cs="Arial"/>
          <w:bCs/>
          <w:sz w:val="24"/>
          <w:szCs w:val="24"/>
        </w:rPr>
      </w:pPr>
      <w:r w:rsidRPr="00190A65">
        <w:rPr>
          <w:rFonts w:ascii="Arial" w:hAnsi="Arial" w:cs="Arial"/>
          <w:bCs/>
          <w:sz w:val="24"/>
          <w:szCs w:val="24"/>
          <w:lang w:val="en-US"/>
        </w:rPr>
        <w:t>Questions requiring respondents t</w:t>
      </w:r>
      <w:r>
        <w:rPr>
          <w:rFonts w:ascii="Arial" w:hAnsi="Arial" w:cs="Arial"/>
          <w:bCs/>
          <w:sz w:val="24"/>
          <w:szCs w:val="24"/>
          <w:lang w:val="en-US"/>
        </w:rPr>
        <w:t>o choose from a list of answers</w:t>
      </w:r>
    </w:p>
    <w:p w:rsidR="00190A65" w:rsidRPr="00190A65" w:rsidRDefault="00190A65" w:rsidP="00291F23">
      <w:pPr>
        <w:pStyle w:val="ListParagraph"/>
        <w:numPr>
          <w:ilvl w:val="0"/>
          <w:numId w:val="133"/>
        </w:numPr>
        <w:spacing w:before="24"/>
        <w:jc w:val="both"/>
        <w:rPr>
          <w:rFonts w:ascii="Arial" w:hAnsi="Arial" w:cs="Arial"/>
          <w:bCs/>
          <w:sz w:val="24"/>
          <w:szCs w:val="24"/>
        </w:rPr>
      </w:pPr>
      <w:r w:rsidRPr="00190A65">
        <w:rPr>
          <w:rFonts w:ascii="Arial" w:hAnsi="Arial" w:cs="Arial"/>
          <w:bCs/>
          <w:i/>
          <w:iCs/>
          <w:sz w:val="24"/>
          <w:szCs w:val="24"/>
          <w:lang w:val="en-US"/>
        </w:rPr>
        <w:t>Dichotomous:</w:t>
      </w:r>
      <w:r w:rsidRPr="00190A65">
        <w:rPr>
          <w:rFonts w:ascii="Arial" w:hAnsi="Arial" w:cs="Arial"/>
          <w:bCs/>
          <w:sz w:val="24"/>
          <w:szCs w:val="24"/>
          <w:lang w:val="en-US"/>
        </w:rPr>
        <w:t xml:space="preserve"> Choice is between two answers.</w:t>
      </w:r>
    </w:p>
    <w:p w:rsidR="00190A65" w:rsidRPr="00190A65" w:rsidRDefault="00190A65" w:rsidP="00291F23">
      <w:pPr>
        <w:pStyle w:val="ListParagraph"/>
        <w:numPr>
          <w:ilvl w:val="0"/>
          <w:numId w:val="133"/>
        </w:numPr>
        <w:spacing w:before="24"/>
        <w:jc w:val="both"/>
        <w:rPr>
          <w:rFonts w:ascii="Arial" w:hAnsi="Arial" w:cs="Arial"/>
          <w:bCs/>
          <w:sz w:val="24"/>
          <w:szCs w:val="24"/>
        </w:rPr>
      </w:pPr>
      <w:r>
        <w:rPr>
          <w:rFonts w:ascii="Arial" w:hAnsi="Arial" w:cs="Arial"/>
          <w:bCs/>
          <w:i/>
          <w:iCs/>
          <w:sz w:val="24"/>
          <w:szCs w:val="24"/>
          <w:lang w:val="en-US"/>
        </w:rPr>
        <w:t xml:space="preserve">Multiple </w:t>
      </w:r>
      <w:r w:rsidRPr="00190A65">
        <w:rPr>
          <w:rFonts w:ascii="Arial" w:hAnsi="Arial" w:cs="Arial"/>
          <w:bCs/>
          <w:i/>
          <w:iCs/>
          <w:sz w:val="24"/>
          <w:szCs w:val="24"/>
          <w:lang w:val="en-US"/>
        </w:rPr>
        <w:t>Choice:</w:t>
      </w:r>
      <w:r w:rsidRPr="00190A65">
        <w:rPr>
          <w:rFonts w:ascii="Arial" w:hAnsi="Arial" w:cs="Arial"/>
          <w:bCs/>
          <w:sz w:val="24"/>
          <w:szCs w:val="24"/>
          <w:lang w:val="en-US"/>
        </w:rPr>
        <w:t xml:space="preserve"> Choice is among three or more options.</w:t>
      </w:r>
    </w:p>
    <w:p w:rsidR="00190A65" w:rsidRPr="00741D3D" w:rsidRDefault="00190A65" w:rsidP="00BE4820">
      <w:pPr>
        <w:pStyle w:val="ListParagraph"/>
        <w:numPr>
          <w:ilvl w:val="0"/>
          <w:numId w:val="133"/>
        </w:numPr>
        <w:spacing w:before="24"/>
        <w:jc w:val="both"/>
        <w:rPr>
          <w:rFonts w:ascii="Arial" w:hAnsi="Arial" w:cs="Arial"/>
          <w:bCs/>
          <w:sz w:val="24"/>
          <w:szCs w:val="24"/>
        </w:rPr>
      </w:pPr>
      <w:r w:rsidRPr="00190A65">
        <w:rPr>
          <w:rFonts w:ascii="Arial" w:hAnsi="Arial" w:cs="Arial"/>
          <w:bCs/>
          <w:i/>
          <w:iCs/>
          <w:sz w:val="24"/>
          <w:szCs w:val="24"/>
          <w:lang w:val="en-US"/>
        </w:rPr>
        <w:lastRenderedPageBreak/>
        <w:t>Scaled Responses:</w:t>
      </w:r>
      <w:r w:rsidRPr="00190A65">
        <w:rPr>
          <w:rFonts w:ascii="Arial" w:hAnsi="Arial" w:cs="Arial"/>
          <w:bCs/>
          <w:sz w:val="24"/>
          <w:szCs w:val="24"/>
          <w:lang w:val="en-US"/>
        </w:rPr>
        <w:t xml:space="preserve"> Designed to capture the intensity of respondent’s feelings.</w:t>
      </w:r>
    </w:p>
    <w:p w:rsidR="00190A65" w:rsidRPr="00190A65" w:rsidRDefault="00190A65" w:rsidP="00BE4820">
      <w:pPr>
        <w:spacing w:before="24"/>
        <w:jc w:val="both"/>
        <w:rPr>
          <w:rFonts w:ascii="Arial" w:hAnsi="Arial" w:cs="Arial"/>
          <w:bCs/>
          <w:i/>
          <w:sz w:val="24"/>
          <w:szCs w:val="24"/>
        </w:rPr>
      </w:pPr>
      <w:r w:rsidRPr="00190A65">
        <w:rPr>
          <w:rFonts w:ascii="Arial" w:hAnsi="Arial" w:cs="Arial"/>
          <w:bCs/>
          <w:i/>
          <w:sz w:val="24"/>
          <w:szCs w:val="24"/>
        </w:rPr>
        <w:t>Pros</w:t>
      </w:r>
    </w:p>
    <w:p w:rsidR="00190A65" w:rsidRDefault="00190A65" w:rsidP="00291F23">
      <w:pPr>
        <w:pStyle w:val="ListParagraph"/>
        <w:numPr>
          <w:ilvl w:val="0"/>
          <w:numId w:val="134"/>
        </w:numPr>
        <w:spacing w:before="24"/>
        <w:jc w:val="both"/>
        <w:rPr>
          <w:rFonts w:ascii="Arial" w:hAnsi="Arial" w:cs="Arial"/>
          <w:bCs/>
          <w:sz w:val="24"/>
          <w:szCs w:val="24"/>
        </w:rPr>
      </w:pPr>
      <w:r w:rsidRPr="00190A65">
        <w:rPr>
          <w:rFonts w:ascii="Arial" w:hAnsi="Arial" w:cs="Arial"/>
          <w:bCs/>
          <w:sz w:val="24"/>
          <w:szCs w:val="24"/>
        </w:rPr>
        <w:t>Avoidance of many</w:t>
      </w:r>
      <w:r w:rsidR="00BE4820" w:rsidRPr="00190A65">
        <w:rPr>
          <w:rFonts w:ascii="Arial" w:hAnsi="Arial" w:cs="Arial"/>
          <w:bCs/>
          <w:sz w:val="24"/>
          <w:szCs w:val="24"/>
        </w:rPr>
        <w:t xml:space="preserve"> of the problems associated with open-ended questions. </w:t>
      </w:r>
    </w:p>
    <w:p w:rsidR="00190A65" w:rsidRDefault="00BE4820" w:rsidP="00291F23">
      <w:pPr>
        <w:pStyle w:val="ListParagraph"/>
        <w:numPr>
          <w:ilvl w:val="0"/>
          <w:numId w:val="134"/>
        </w:numPr>
        <w:spacing w:before="24"/>
        <w:jc w:val="both"/>
        <w:rPr>
          <w:rFonts w:ascii="Arial" w:hAnsi="Arial" w:cs="Arial"/>
          <w:bCs/>
          <w:sz w:val="24"/>
          <w:szCs w:val="24"/>
        </w:rPr>
      </w:pPr>
      <w:r w:rsidRPr="00190A65">
        <w:rPr>
          <w:rFonts w:ascii="Arial" w:hAnsi="Arial" w:cs="Arial"/>
          <w:bCs/>
          <w:sz w:val="24"/>
          <w:szCs w:val="24"/>
        </w:rPr>
        <w:t xml:space="preserve">Reading response alternatives may jog a person’s memory and generate a more realistic response. </w:t>
      </w:r>
    </w:p>
    <w:p w:rsidR="00190A65" w:rsidRDefault="00190A65" w:rsidP="00291F23">
      <w:pPr>
        <w:pStyle w:val="ListParagraph"/>
        <w:numPr>
          <w:ilvl w:val="0"/>
          <w:numId w:val="134"/>
        </w:numPr>
        <w:spacing w:before="24"/>
        <w:jc w:val="both"/>
        <w:rPr>
          <w:rFonts w:ascii="Arial" w:hAnsi="Arial" w:cs="Arial"/>
          <w:bCs/>
          <w:sz w:val="24"/>
          <w:szCs w:val="24"/>
        </w:rPr>
      </w:pPr>
      <w:r>
        <w:rPr>
          <w:rFonts w:ascii="Arial" w:hAnsi="Arial" w:cs="Arial"/>
          <w:bCs/>
          <w:sz w:val="24"/>
          <w:szCs w:val="24"/>
        </w:rPr>
        <w:t>Interviewer bias is eliminated</w:t>
      </w:r>
    </w:p>
    <w:p w:rsidR="00190A65" w:rsidRDefault="00190A65" w:rsidP="00291F23">
      <w:pPr>
        <w:pStyle w:val="ListParagraph"/>
        <w:numPr>
          <w:ilvl w:val="0"/>
          <w:numId w:val="134"/>
        </w:numPr>
        <w:spacing w:before="24"/>
        <w:jc w:val="both"/>
        <w:rPr>
          <w:rFonts w:ascii="Arial" w:hAnsi="Arial" w:cs="Arial"/>
          <w:bCs/>
          <w:sz w:val="24"/>
          <w:szCs w:val="24"/>
        </w:rPr>
      </w:pPr>
      <w:r>
        <w:rPr>
          <w:rFonts w:ascii="Arial" w:hAnsi="Arial" w:cs="Arial"/>
          <w:bCs/>
          <w:sz w:val="24"/>
          <w:szCs w:val="24"/>
        </w:rPr>
        <w:t>No bias towards the articulate</w:t>
      </w:r>
      <w:r w:rsidR="00BE4820" w:rsidRPr="00190A65">
        <w:rPr>
          <w:rFonts w:ascii="Arial" w:hAnsi="Arial" w:cs="Arial"/>
          <w:bCs/>
          <w:sz w:val="24"/>
          <w:szCs w:val="24"/>
        </w:rPr>
        <w:t xml:space="preserve"> </w:t>
      </w:r>
    </w:p>
    <w:p w:rsidR="00BE4820" w:rsidRPr="00741D3D" w:rsidRDefault="00BE4820" w:rsidP="00BE4820">
      <w:pPr>
        <w:pStyle w:val="ListParagraph"/>
        <w:numPr>
          <w:ilvl w:val="0"/>
          <w:numId w:val="134"/>
        </w:numPr>
        <w:spacing w:before="24"/>
        <w:jc w:val="both"/>
        <w:rPr>
          <w:rFonts w:ascii="Arial" w:hAnsi="Arial" w:cs="Arial"/>
          <w:bCs/>
          <w:sz w:val="24"/>
          <w:szCs w:val="24"/>
        </w:rPr>
      </w:pPr>
      <w:r w:rsidRPr="00190A65">
        <w:rPr>
          <w:rFonts w:ascii="Arial" w:hAnsi="Arial" w:cs="Arial"/>
          <w:bCs/>
          <w:sz w:val="24"/>
          <w:szCs w:val="24"/>
        </w:rPr>
        <w:t xml:space="preserve">Coding and data entry can be done automatically with questionnaire software programs. </w:t>
      </w:r>
    </w:p>
    <w:p w:rsidR="00BE4820" w:rsidRPr="00BE4820" w:rsidRDefault="00BE4820" w:rsidP="00BE4820">
      <w:pPr>
        <w:spacing w:before="24"/>
        <w:jc w:val="both"/>
        <w:rPr>
          <w:rFonts w:ascii="Arial" w:hAnsi="Arial" w:cs="Arial"/>
          <w:bCs/>
          <w:sz w:val="24"/>
          <w:szCs w:val="24"/>
        </w:rPr>
      </w:pPr>
      <w:r w:rsidRPr="00BE4820">
        <w:rPr>
          <w:rFonts w:ascii="Arial" w:hAnsi="Arial" w:cs="Arial"/>
          <w:bCs/>
          <w:i/>
          <w:iCs/>
          <w:sz w:val="24"/>
          <w:szCs w:val="24"/>
        </w:rPr>
        <w:t>Dichotomous</w:t>
      </w:r>
    </w:p>
    <w:p w:rsidR="00BE4820" w:rsidRPr="00BE4820" w:rsidRDefault="00BE4820" w:rsidP="00BE4820">
      <w:pPr>
        <w:spacing w:before="24"/>
        <w:jc w:val="both"/>
        <w:rPr>
          <w:rFonts w:ascii="Arial" w:hAnsi="Arial" w:cs="Arial"/>
          <w:bCs/>
          <w:sz w:val="24"/>
          <w:szCs w:val="24"/>
        </w:rPr>
      </w:pPr>
      <w:r w:rsidRPr="00BE4820">
        <w:rPr>
          <w:rFonts w:ascii="Arial" w:hAnsi="Arial" w:cs="Arial"/>
          <w:bCs/>
          <w:sz w:val="24"/>
          <w:szCs w:val="24"/>
        </w:rPr>
        <w:t xml:space="preserve">Pros: easy to administer and tabulate and usually evoke a rapid response </w:t>
      </w:r>
    </w:p>
    <w:p w:rsidR="002024A1" w:rsidRPr="00BE4820" w:rsidRDefault="00BE4820" w:rsidP="00BE4820">
      <w:pPr>
        <w:spacing w:before="24"/>
        <w:jc w:val="both"/>
        <w:rPr>
          <w:rFonts w:ascii="Arial" w:hAnsi="Arial" w:cs="Arial"/>
          <w:bCs/>
          <w:sz w:val="24"/>
          <w:szCs w:val="24"/>
        </w:rPr>
      </w:pPr>
      <w:r w:rsidRPr="00BE4820">
        <w:rPr>
          <w:rFonts w:ascii="Arial" w:hAnsi="Arial" w:cs="Arial"/>
          <w:bCs/>
          <w:sz w:val="24"/>
          <w:szCs w:val="24"/>
        </w:rPr>
        <w:t>Cons: Prone to large amounts of measurement error. Because alternatives are polarized, the wide range of possible choices between the poles is omitted. Thus, the appropriate wording is critical to obtaining accurate responses. Also, responses fail to communicate any intensity of feeling on the part of the respondent</w:t>
      </w:r>
    </w:p>
    <w:p w:rsidR="00BE4820" w:rsidRPr="00BE4820" w:rsidRDefault="00BE4820" w:rsidP="00BE4820">
      <w:pPr>
        <w:spacing w:before="24"/>
        <w:jc w:val="both"/>
        <w:rPr>
          <w:rFonts w:ascii="Arial" w:hAnsi="Arial" w:cs="Arial"/>
          <w:bCs/>
          <w:sz w:val="24"/>
          <w:szCs w:val="24"/>
        </w:rPr>
      </w:pPr>
      <w:r w:rsidRPr="00BE4820">
        <w:rPr>
          <w:rFonts w:ascii="Arial" w:hAnsi="Arial" w:cs="Arial"/>
          <w:bCs/>
          <w:i/>
          <w:iCs/>
          <w:sz w:val="24"/>
          <w:szCs w:val="24"/>
        </w:rPr>
        <w:t>Multiple Choice</w:t>
      </w:r>
    </w:p>
    <w:p w:rsidR="00BE4820" w:rsidRPr="00BE4820" w:rsidRDefault="00BE4820" w:rsidP="00BE4820">
      <w:pPr>
        <w:spacing w:before="24"/>
        <w:jc w:val="both"/>
        <w:rPr>
          <w:rFonts w:ascii="Arial" w:hAnsi="Arial" w:cs="Arial"/>
          <w:bCs/>
          <w:sz w:val="24"/>
          <w:szCs w:val="24"/>
        </w:rPr>
      </w:pPr>
      <w:r w:rsidRPr="00BE4820">
        <w:rPr>
          <w:rFonts w:ascii="Arial" w:hAnsi="Arial" w:cs="Arial"/>
          <w:bCs/>
          <w:sz w:val="24"/>
          <w:szCs w:val="24"/>
        </w:rPr>
        <w:t>Pros: replies don’t have to be coded</w:t>
      </w:r>
    </w:p>
    <w:p w:rsidR="00BE4820" w:rsidRDefault="00BE4820" w:rsidP="00E116E5">
      <w:pPr>
        <w:spacing w:before="24"/>
        <w:jc w:val="both"/>
        <w:rPr>
          <w:rFonts w:ascii="Arial" w:hAnsi="Arial" w:cs="Arial"/>
          <w:bCs/>
          <w:sz w:val="24"/>
          <w:szCs w:val="24"/>
        </w:rPr>
      </w:pPr>
      <w:r w:rsidRPr="00BE4820">
        <w:rPr>
          <w:rFonts w:ascii="Arial" w:hAnsi="Arial" w:cs="Arial"/>
          <w:bCs/>
          <w:sz w:val="24"/>
          <w:szCs w:val="24"/>
        </w:rPr>
        <w:t>Cons: amount of information provided is limited, takes time to generate list of possible responses, the researcher must settle on a range of possible answers (can’t be too l</w:t>
      </w:r>
      <w:r w:rsidR="00741D3D">
        <w:rPr>
          <w:rFonts w:ascii="Arial" w:hAnsi="Arial" w:cs="Arial"/>
          <w:bCs/>
          <w:sz w:val="24"/>
          <w:szCs w:val="24"/>
        </w:rPr>
        <w:t>ong). Position bias is present.</w:t>
      </w:r>
    </w:p>
    <w:p w:rsidR="002024A1" w:rsidRPr="002024A1" w:rsidRDefault="002024A1" w:rsidP="002024A1">
      <w:pPr>
        <w:spacing w:before="24"/>
        <w:jc w:val="both"/>
        <w:rPr>
          <w:rFonts w:ascii="Arial" w:hAnsi="Arial" w:cs="Arial"/>
          <w:bCs/>
          <w:sz w:val="24"/>
          <w:szCs w:val="24"/>
        </w:rPr>
      </w:pPr>
      <w:r w:rsidRPr="002024A1">
        <w:rPr>
          <w:rFonts w:ascii="Arial" w:hAnsi="Arial" w:cs="Arial"/>
          <w:bCs/>
          <w:i/>
          <w:iCs/>
          <w:sz w:val="24"/>
          <w:szCs w:val="24"/>
        </w:rPr>
        <w:t>Scaled</w:t>
      </w:r>
    </w:p>
    <w:p w:rsidR="002024A1" w:rsidRPr="002024A1" w:rsidRDefault="002024A1" w:rsidP="002024A1">
      <w:pPr>
        <w:spacing w:before="24"/>
        <w:jc w:val="both"/>
        <w:rPr>
          <w:rFonts w:ascii="Arial" w:hAnsi="Arial" w:cs="Arial"/>
          <w:bCs/>
          <w:sz w:val="24"/>
          <w:szCs w:val="24"/>
        </w:rPr>
      </w:pPr>
      <w:r w:rsidRPr="002024A1">
        <w:rPr>
          <w:rFonts w:ascii="Arial" w:hAnsi="Arial" w:cs="Arial"/>
          <w:bCs/>
          <w:sz w:val="24"/>
          <w:szCs w:val="24"/>
        </w:rPr>
        <w:t xml:space="preserve">Pros: permits measurement of the intensity of respondent’s answers and can be used directly as codes. Marketing researcher can use much more </w:t>
      </w:r>
      <w:proofErr w:type="spellStart"/>
      <w:r w:rsidRPr="002024A1">
        <w:rPr>
          <w:rFonts w:ascii="Arial" w:hAnsi="Arial" w:cs="Arial"/>
          <w:bCs/>
          <w:sz w:val="24"/>
          <w:szCs w:val="24"/>
        </w:rPr>
        <w:t>pwoerful</w:t>
      </w:r>
      <w:proofErr w:type="spellEnd"/>
      <w:r w:rsidRPr="002024A1">
        <w:rPr>
          <w:rFonts w:ascii="Arial" w:hAnsi="Arial" w:cs="Arial"/>
          <w:bCs/>
          <w:sz w:val="24"/>
          <w:szCs w:val="24"/>
        </w:rPr>
        <w:t xml:space="preserve"> statistical tools with some scaled-response questions</w:t>
      </w:r>
    </w:p>
    <w:p w:rsidR="002024A1" w:rsidRDefault="002024A1" w:rsidP="00E116E5">
      <w:pPr>
        <w:spacing w:before="24"/>
        <w:jc w:val="both"/>
        <w:rPr>
          <w:rFonts w:ascii="Arial" w:hAnsi="Arial" w:cs="Arial"/>
          <w:bCs/>
          <w:sz w:val="24"/>
          <w:szCs w:val="24"/>
        </w:rPr>
      </w:pPr>
      <w:r w:rsidRPr="002024A1">
        <w:rPr>
          <w:rFonts w:ascii="Arial" w:hAnsi="Arial" w:cs="Arial"/>
          <w:bCs/>
          <w:sz w:val="24"/>
          <w:szCs w:val="24"/>
        </w:rPr>
        <w:t>Cons: Some things, like timeliness from 1-10. What does a 6 mean? Use yes or no for general satisfaction of timeliness instead</w:t>
      </w:r>
    </w:p>
    <w:p w:rsidR="002024A1" w:rsidRDefault="002024A1" w:rsidP="002024A1">
      <w:pPr>
        <w:spacing w:before="24"/>
        <w:jc w:val="both"/>
        <w:rPr>
          <w:rFonts w:ascii="Arial" w:hAnsi="Arial" w:cs="Arial"/>
          <w:b/>
          <w:bCs/>
          <w:sz w:val="24"/>
          <w:szCs w:val="24"/>
        </w:rPr>
      </w:pPr>
      <w:r w:rsidRPr="002024A1">
        <w:rPr>
          <w:rFonts w:ascii="Arial" w:hAnsi="Arial" w:cs="Arial"/>
          <w:b/>
          <w:bCs/>
          <w:sz w:val="24"/>
          <w:szCs w:val="24"/>
        </w:rPr>
        <w:t>4.</w:t>
      </w:r>
      <w:r>
        <w:rPr>
          <w:rFonts w:ascii="Arial" w:hAnsi="Arial" w:cs="Arial"/>
          <w:b/>
          <w:bCs/>
          <w:sz w:val="24"/>
          <w:szCs w:val="24"/>
        </w:rPr>
        <w:t xml:space="preserve"> Question Wording</w:t>
      </w:r>
    </w:p>
    <w:p w:rsidR="00941A96" w:rsidRPr="002024A1" w:rsidRDefault="00291F23" w:rsidP="00291F23">
      <w:pPr>
        <w:pStyle w:val="ListParagraph"/>
        <w:numPr>
          <w:ilvl w:val="0"/>
          <w:numId w:val="135"/>
        </w:numPr>
        <w:spacing w:before="24"/>
        <w:jc w:val="both"/>
        <w:rPr>
          <w:rFonts w:ascii="Arial" w:hAnsi="Arial" w:cs="Arial"/>
          <w:bCs/>
          <w:sz w:val="24"/>
          <w:szCs w:val="24"/>
        </w:rPr>
      </w:pPr>
      <w:r w:rsidRPr="002024A1">
        <w:rPr>
          <w:rFonts w:ascii="Arial" w:hAnsi="Arial" w:cs="Arial"/>
          <w:bCs/>
          <w:sz w:val="24"/>
          <w:szCs w:val="24"/>
          <w:lang w:val="en-US"/>
        </w:rPr>
        <w:t>Make Sure the Wording is Clear</w:t>
      </w:r>
    </w:p>
    <w:p w:rsidR="00941A96" w:rsidRPr="006B03E5" w:rsidRDefault="00291F23" w:rsidP="00291F23">
      <w:pPr>
        <w:pStyle w:val="ListParagraph"/>
        <w:numPr>
          <w:ilvl w:val="0"/>
          <w:numId w:val="135"/>
        </w:numPr>
        <w:spacing w:before="24"/>
        <w:jc w:val="both"/>
        <w:rPr>
          <w:rFonts w:ascii="Arial" w:hAnsi="Arial" w:cs="Arial"/>
          <w:bCs/>
          <w:sz w:val="24"/>
          <w:szCs w:val="24"/>
        </w:rPr>
      </w:pPr>
      <w:r w:rsidRPr="002024A1">
        <w:rPr>
          <w:rFonts w:ascii="Arial" w:hAnsi="Arial" w:cs="Arial"/>
          <w:bCs/>
          <w:sz w:val="24"/>
          <w:szCs w:val="24"/>
          <w:lang w:val="en-US"/>
        </w:rPr>
        <w:t>Avoid Biasing the Respondent</w:t>
      </w:r>
      <w:r w:rsidR="002024A1">
        <w:rPr>
          <w:rFonts w:ascii="Arial" w:hAnsi="Arial" w:cs="Arial"/>
          <w:bCs/>
          <w:sz w:val="24"/>
          <w:szCs w:val="24"/>
          <w:lang w:val="en-US"/>
        </w:rPr>
        <w:t xml:space="preserve"> (</w:t>
      </w:r>
      <w:r w:rsidR="002024A1" w:rsidRPr="002024A1">
        <w:rPr>
          <w:rFonts w:ascii="Arial" w:hAnsi="Arial" w:cs="Arial"/>
          <w:bCs/>
          <w:sz w:val="24"/>
          <w:szCs w:val="24"/>
          <w:lang w:val="en-US"/>
        </w:rPr>
        <w:t>Leading questions that give away the research goal or sponsor identity</w:t>
      </w:r>
      <w:r w:rsidR="002024A1">
        <w:rPr>
          <w:rFonts w:ascii="Arial" w:hAnsi="Arial" w:cs="Arial"/>
          <w:bCs/>
          <w:sz w:val="24"/>
          <w:szCs w:val="24"/>
          <w:lang w:val="en-US"/>
        </w:rPr>
        <w:t>)</w:t>
      </w:r>
    </w:p>
    <w:p w:rsidR="00941A96" w:rsidRPr="006B03E5" w:rsidRDefault="00291F23" w:rsidP="00291F23">
      <w:pPr>
        <w:pStyle w:val="ListParagraph"/>
        <w:numPr>
          <w:ilvl w:val="1"/>
          <w:numId w:val="135"/>
        </w:numPr>
        <w:spacing w:before="24"/>
        <w:jc w:val="both"/>
        <w:rPr>
          <w:rFonts w:ascii="Arial" w:hAnsi="Arial" w:cs="Arial"/>
          <w:bCs/>
          <w:sz w:val="24"/>
          <w:szCs w:val="24"/>
        </w:rPr>
      </w:pPr>
      <w:r w:rsidRPr="006B03E5">
        <w:rPr>
          <w:rFonts w:ascii="Arial" w:hAnsi="Arial" w:cs="Arial"/>
          <w:bCs/>
          <w:sz w:val="24"/>
          <w:szCs w:val="24"/>
        </w:rPr>
        <w:lastRenderedPageBreak/>
        <w:t>Leading question</w:t>
      </w:r>
    </w:p>
    <w:p w:rsidR="00941A96" w:rsidRPr="006B03E5" w:rsidRDefault="00291F23" w:rsidP="00291F23">
      <w:pPr>
        <w:pStyle w:val="ListParagraph"/>
        <w:numPr>
          <w:ilvl w:val="2"/>
          <w:numId w:val="135"/>
        </w:numPr>
        <w:spacing w:before="24"/>
        <w:jc w:val="both"/>
        <w:rPr>
          <w:rFonts w:ascii="Arial" w:hAnsi="Arial" w:cs="Arial"/>
          <w:bCs/>
          <w:sz w:val="24"/>
          <w:szCs w:val="24"/>
        </w:rPr>
      </w:pPr>
      <w:r w:rsidRPr="006B03E5">
        <w:rPr>
          <w:rFonts w:ascii="Arial" w:hAnsi="Arial" w:cs="Arial"/>
          <w:bCs/>
          <w:sz w:val="24"/>
          <w:szCs w:val="24"/>
        </w:rPr>
        <w:t>Implies answer, used by organizations with an agenda</w:t>
      </w:r>
    </w:p>
    <w:p w:rsidR="00941A96" w:rsidRPr="006B03E5" w:rsidRDefault="00291F23" w:rsidP="00291F23">
      <w:pPr>
        <w:pStyle w:val="ListParagraph"/>
        <w:numPr>
          <w:ilvl w:val="2"/>
          <w:numId w:val="135"/>
        </w:numPr>
        <w:spacing w:before="24"/>
        <w:jc w:val="both"/>
        <w:rPr>
          <w:rFonts w:ascii="Arial" w:hAnsi="Arial" w:cs="Arial"/>
          <w:bCs/>
          <w:sz w:val="24"/>
          <w:szCs w:val="24"/>
        </w:rPr>
      </w:pPr>
      <w:r w:rsidRPr="006B03E5">
        <w:rPr>
          <w:rFonts w:ascii="Arial" w:hAnsi="Arial" w:cs="Arial"/>
          <w:bCs/>
          <w:sz w:val="24"/>
          <w:szCs w:val="24"/>
        </w:rPr>
        <w:t>Provides reasons for only one alternative – “Should we raise taxes to get more social housing, or not?”</w:t>
      </w:r>
    </w:p>
    <w:p w:rsidR="00941A96" w:rsidRPr="006B03E5" w:rsidRDefault="00291F23" w:rsidP="00291F23">
      <w:pPr>
        <w:pStyle w:val="ListParagraph"/>
        <w:numPr>
          <w:ilvl w:val="1"/>
          <w:numId w:val="135"/>
        </w:numPr>
        <w:spacing w:before="24"/>
        <w:jc w:val="both"/>
        <w:rPr>
          <w:rFonts w:ascii="Arial" w:hAnsi="Arial" w:cs="Arial"/>
          <w:bCs/>
          <w:sz w:val="24"/>
          <w:szCs w:val="24"/>
        </w:rPr>
      </w:pPr>
      <w:r w:rsidRPr="006B03E5">
        <w:rPr>
          <w:rFonts w:ascii="Arial" w:hAnsi="Arial" w:cs="Arial"/>
          <w:bCs/>
          <w:sz w:val="24"/>
          <w:szCs w:val="24"/>
        </w:rPr>
        <w:t xml:space="preserve">Loaded question </w:t>
      </w:r>
    </w:p>
    <w:p w:rsidR="00941A96" w:rsidRPr="006B03E5" w:rsidRDefault="00291F23" w:rsidP="00291F23">
      <w:pPr>
        <w:pStyle w:val="ListParagraph"/>
        <w:numPr>
          <w:ilvl w:val="2"/>
          <w:numId w:val="135"/>
        </w:numPr>
        <w:spacing w:before="24"/>
        <w:jc w:val="both"/>
        <w:rPr>
          <w:rFonts w:ascii="Arial" w:hAnsi="Arial" w:cs="Arial"/>
          <w:bCs/>
          <w:sz w:val="24"/>
          <w:szCs w:val="24"/>
        </w:rPr>
      </w:pPr>
      <w:r w:rsidRPr="006B03E5">
        <w:rPr>
          <w:rFonts w:ascii="Arial" w:hAnsi="Arial" w:cs="Arial"/>
          <w:bCs/>
          <w:sz w:val="24"/>
          <w:szCs w:val="24"/>
        </w:rPr>
        <w:t>Suggests socially desirable answer, emotionally charged</w:t>
      </w:r>
    </w:p>
    <w:p w:rsidR="006B03E5" w:rsidRPr="006B03E5" w:rsidRDefault="00291F23" w:rsidP="00291F23">
      <w:pPr>
        <w:pStyle w:val="ListParagraph"/>
        <w:numPr>
          <w:ilvl w:val="2"/>
          <w:numId w:val="135"/>
        </w:numPr>
        <w:spacing w:before="24"/>
        <w:jc w:val="both"/>
        <w:rPr>
          <w:rFonts w:ascii="Arial" w:hAnsi="Arial" w:cs="Arial"/>
          <w:bCs/>
          <w:sz w:val="24"/>
          <w:szCs w:val="24"/>
        </w:rPr>
      </w:pPr>
      <w:r w:rsidRPr="006B03E5">
        <w:rPr>
          <w:rFonts w:ascii="Arial" w:hAnsi="Arial" w:cs="Arial"/>
          <w:bCs/>
          <w:sz w:val="24"/>
          <w:szCs w:val="24"/>
        </w:rPr>
        <w:t>Uses “fair profits”, “radical”, “luxury items”, “crisis”</w:t>
      </w:r>
    </w:p>
    <w:p w:rsidR="00941A96" w:rsidRPr="002024A1" w:rsidRDefault="00291F23" w:rsidP="00291F23">
      <w:pPr>
        <w:pStyle w:val="ListParagraph"/>
        <w:numPr>
          <w:ilvl w:val="0"/>
          <w:numId w:val="135"/>
        </w:numPr>
        <w:spacing w:before="24"/>
        <w:jc w:val="both"/>
        <w:rPr>
          <w:rFonts w:ascii="Arial" w:hAnsi="Arial" w:cs="Arial"/>
          <w:bCs/>
          <w:sz w:val="24"/>
          <w:szCs w:val="24"/>
        </w:rPr>
      </w:pPr>
      <w:r w:rsidRPr="002024A1">
        <w:rPr>
          <w:rFonts w:ascii="Arial" w:hAnsi="Arial" w:cs="Arial"/>
          <w:bCs/>
          <w:sz w:val="24"/>
          <w:szCs w:val="24"/>
          <w:lang w:val="en-US"/>
        </w:rPr>
        <w:t>Consider the Respondent’s Ability to Answer the Questions</w:t>
      </w:r>
      <w:r w:rsidR="002024A1">
        <w:rPr>
          <w:rFonts w:ascii="Arial" w:hAnsi="Arial" w:cs="Arial"/>
          <w:bCs/>
          <w:sz w:val="24"/>
          <w:szCs w:val="24"/>
          <w:lang w:val="en-US"/>
        </w:rPr>
        <w:t xml:space="preserve"> (</w:t>
      </w:r>
      <w:r w:rsidR="002024A1" w:rsidRPr="002024A1">
        <w:rPr>
          <w:rFonts w:ascii="Arial" w:hAnsi="Arial" w:cs="Arial"/>
          <w:bCs/>
          <w:sz w:val="24"/>
          <w:szCs w:val="24"/>
          <w:lang w:val="en-US"/>
        </w:rPr>
        <w:t>Factors affecting this ability include lack of required information, forgetfulness, or incomplete recall ability</w:t>
      </w:r>
      <w:r w:rsidR="002024A1">
        <w:rPr>
          <w:rFonts w:ascii="Arial" w:hAnsi="Arial" w:cs="Arial"/>
          <w:bCs/>
          <w:sz w:val="24"/>
          <w:szCs w:val="24"/>
          <w:lang w:val="en-US"/>
        </w:rPr>
        <w:t>)</w:t>
      </w:r>
    </w:p>
    <w:p w:rsidR="006B03E5" w:rsidRPr="006B03E5" w:rsidRDefault="00291F23" w:rsidP="00291F23">
      <w:pPr>
        <w:pStyle w:val="ListParagraph"/>
        <w:numPr>
          <w:ilvl w:val="0"/>
          <w:numId w:val="135"/>
        </w:numPr>
        <w:spacing w:before="24"/>
        <w:jc w:val="both"/>
        <w:rPr>
          <w:rFonts w:ascii="Arial" w:hAnsi="Arial" w:cs="Arial"/>
          <w:bCs/>
          <w:sz w:val="24"/>
          <w:szCs w:val="24"/>
        </w:rPr>
      </w:pPr>
      <w:r w:rsidRPr="002024A1">
        <w:rPr>
          <w:rFonts w:ascii="Arial" w:hAnsi="Arial" w:cs="Arial"/>
          <w:bCs/>
          <w:sz w:val="24"/>
          <w:szCs w:val="24"/>
          <w:lang w:val="en-US"/>
        </w:rPr>
        <w:t>Consider the Respondent’s Willingness to Answer the Question</w:t>
      </w:r>
      <w:r w:rsidR="003335DB">
        <w:rPr>
          <w:rFonts w:ascii="Arial" w:hAnsi="Arial" w:cs="Arial"/>
          <w:bCs/>
          <w:sz w:val="24"/>
          <w:szCs w:val="24"/>
          <w:lang w:val="en-US"/>
        </w:rPr>
        <w:t xml:space="preserve"> (</w:t>
      </w:r>
      <w:r w:rsidR="003335DB" w:rsidRPr="003335DB">
        <w:rPr>
          <w:rFonts w:ascii="Arial" w:hAnsi="Arial" w:cs="Arial"/>
          <w:bCs/>
          <w:sz w:val="24"/>
          <w:szCs w:val="24"/>
          <w:lang w:val="en-US"/>
        </w:rPr>
        <w:t>Embarrassing, sensitive, or threatening questions or questions divergent from respondent’s self-image may cause them to refuse to answer</w:t>
      </w:r>
      <w:r w:rsidR="003335DB">
        <w:rPr>
          <w:rFonts w:ascii="Arial" w:hAnsi="Arial" w:cs="Arial"/>
          <w:bCs/>
          <w:sz w:val="24"/>
          <w:szCs w:val="24"/>
          <w:lang w:val="en-US"/>
        </w:rPr>
        <w:t>)</w:t>
      </w:r>
    </w:p>
    <w:p w:rsidR="00941A96" w:rsidRPr="007F0BA1" w:rsidRDefault="00291F23" w:rsidP="00291F23">
      <w:pPr>
        <w:pStyle w:val="ListParagraph"/>
        <w:numPr>
          <w:ilvl w:val="0"/>
          <w:numId w:val="135"/>
        </w:numPr>
        <w:spacing w:before="24"/>
        <w:jc w:val="both"/>
        <w:rPr>
          <w:rFonts w:ascii="Arial" w:hAnsi="Arial" w:cs="Arial"/>
          <w:bCs/>
          <w:sz w:val="24"/>
          <w:szCs w:val="24"/>
        </w:rPr>
      </w:pPr>
      <w:r w:rsidRPr="007F0BA1">
        <w:rPr>
          <w:rFonts w:ascii="Arial" w:hAnsi="Arial" w:cs="Arial"/>
          <w:bCs/>
          <w:sz w:val="24"/>
          <w:szCs w:val="24"/>
        </w:rPr>
        <w:t>Use everyday vocabulary suited to the respondent</w:t>
      </w:r>
    </w:p>
    <w:p w:rsidR="00941A96" w:rsidRPr="007F0BA1" w:rsidRDefault="00291F23" w:rsidP="00291F23">
      <w:pPr>
        <w:pStyle w:val="ListParagraph"/>
        <w:numPr>
          <w:ilvl w:val="1"/>
          <w:numId w:val="135"/>
        </w:numPr>
        <w:spacing w:before="24"/>
        <w:jc w:val="both"/>
        <w:rPr>
          <w:rFonts w:ascii="Arial" w:hAnsi="Arial" w:cs="Arial"/>
          <w:bCs/>
          <w:sz w:val="24"/>
          <w:szCs w:val="24"/>
        </w:rPr>
      </w:pPr>
      <w:r w:rsidRPr="007F0BA1">
        <w:rPr>
          <w:rFonts w:ascii="Arial" w:hAnsi="Arial" w:cs="Arial"/>
          <w:bCs/>
          <w:sz w:val="24"/>
          <w:szCs w:val="24"/>
        </w:rPr>
        <w:t>Avoid university-level vocabulary: ‘marginal tax rate’</w:t>
      </w:r>
    </w:p>
    <w:p w:rsidR="00941A96" w:rsidRPr="007F0BA1" w:rsidRDefault="00291F23" w:rsidP="00291F23">
      <w:pPr>
        <w:pStyle w:val="ListParagraph"/>
        <w:numPr>
          <w:ilvl w:val="0"/>
          <w:numId w:val="135"/>
        </w:numPr>
        <w:spacing w:before="24"/>
        <w:jc w:val="both"/>
        <w:rPr>
          <w:rFonts w:ascii="Arial" w:hAnsi="Arial" w:cs="Arial"/>
          <w:bCs/>
          <w:sz w:val="24"/>
          <w:szCs w:val="24"/>
        </w:rPr>
      </w:pPr>
      <w:r w:rsidRPr="007F0BA1">
        <w:rPr>
          <w:rFonts w:ascii="Arial" w:hAnsi="Arial" w:cs="Arial"/>
          <w:bCs/>
          <w:sz w:val="24"/>
          <w:szCs w:val="24"/>
        </w:rPr>
        <w:t>Avoid double-barrelled questions</w:t>
      </w:r>
    </w:p>
    <w:p w:rsidR="00941A96" w:rsidRPr="007F0BA1" w:rsidRDefault="00291F23" w:rsidP="00291F23">
      <w:pPr>
        <w:pStyle w:val="ListParagraph"/>
        <w:numPr>
          <w:ilvl w:val="1"/>
          <w:numId w:val="135"/>
        </w:numPr>
        <w:spacing w:before="24"/>
        <w:jc w:val="both"/>
        <w:rPr>
          <w:rFonts w:ascii="Arial" w:hAnsi="Arial" w:cs="Arial"/>
          <w:bCs/>
          <w:sz w:val="24"/>
          <w:szCs w:val="24"/>
        </w:rPr>
      </w:pPr>
      <w:r w:rsidRPr="007F0BA1">
        <w:rPr>
          <w:rFonts w:ascii="Arial" w:hAnsi="Arial" w:cs="Arial"/>
          <w:bCs/>
          <w:sz w:val="24"/>
          <w:szCs w:val="24"/>
        </w:rPr>
        <w:t>‘Have you often, sometimes, or never felt bad because you were unfaithful to your wife?’ [Harris - 85% said never]</w:t>
      </w:r>
    </w:p>
    <w:p w:rsidR="00941A96" w:rsidRPr="007F0BA1" w:rsidRDefault="00291F23" w:rsidP="00291F23">
      <w:pPr>
        <w:pStyle w:val="ListParagraph"/>
        <w:numPr>
          <w:ilvl w:val="0"/>
          <w:numId w:val="135"/>
        </w:numPr>
        <w:spacing w:before="24"/>
        <w:jc w:val="both"/>
        <w:rPr>
          <w:rFonts w:ascii="Arial" w:hAnsi="Arial" w:cs="Arial"/>
          <w:bCs/>
          <w:sz w:val="24"/>
          <w:szCs w:val="24"/>
        </w:rPr>
      </w:pPr>
      <w:r w:rsidRPr="007F0BA1">
        <w:rPr>
          <w:rFonts w:ascii="Arial" w:hAnsi="Arial" w:cs="Arial"/>
          <w:bCs/>
          <w:sz w:val="24"/>
          <w:szCs w:val="24"/>
        </w:rPr>
        <w:t>Provide Frame of Reference in Time and Space, Define Terms</w:t>
      </w:r>
    </w:p>
    <w:p w:rsidR="00941A96" w:rsidRPr="007F0BA1" w:rsidRDefault="00291F23" w:rsidP="00291F23">
      <w:pPr>
        <w:pStyle w:val="ListParagraph"/>
        <w:numPr>
          <w:ilvl w:val="1"/>
          <w:numId w:val="135"/>
        </w:numPr>
        <w:spacing w:before="24"/>
        <w:jc w:val="both"/>
        <w:rPr>
          <w:rFonts w:ascii="Arial" w:hAnsi="Arial" w:cs="Arial"/>
          <w:bCs/>
          <w:sz w:val="24"/>
          <w:szCs w:val="24"/>
        </w:rPr>
      </w:pPr>
      <w:r w:rsidRPr="007F0BA1">
        <w:rPr>
          <w:rFonts w:ascii="Arial" w:hAnsi="Arial" w:cs="Arial"/>
          <w:bCs/>
          <w:sz w:val="24"/>
          <w:szCs w:val="24"/>
        </w:rPr>
        <w:t xml:space="preserve">‘Store brand’, ‘semi-permanent’ </w:t>
      </w:r>
    </w:p>
    <w:p w:rsidR="00941A96" w:rsidRPr="007F0BA1" w:rsidRDefault="00291F23" w:rsidP="00291F23">
      <w:pPr>
        <w:pStyle w:val="ListParagraph"/>
        <w:numPr>
          <w:ilvl w:val="1"/>
          <w:numId w:val="135"/>
        </w:numPr>
        <w:spacing w:before="24"/>
        <w:jc w:val="both"/>
        <w:rPr>
          <w:rFonts w:ascii="Arial" w:hAnsi="Arial" w:cs="Arial"/>
          <w:bCs/>
          <w:sz w:val="24"/>
          <w:szCs w:val="24"/>
        </w:rPr>
      </w:pPr>
      <w:r w:rsidRPr="007F0BA1">
        <w:rPr>
          <w:rFonts w:ascii="Arial" w:hAnsi="Arial" w:cs="Arial"/>
          <w:bCs/>
          <w:sz w:val="24"/>
          <w:szCs w:val="24"/>
        </w:rPr>
        <w:t xml:space="preserve">“Usually”, “often”, “occasionally” </w:t>
      </w:r>
    </w:p>
    <w:p w:rsidR="00941A96" w:rsidRPr="007F0BA1" w:rsidRDefault="00291F23" w:rsidP="00291F23">
      <w:pPr>
        <w:pStyle w:val="ListParagraph"/>
        <w:numPr>
          <w:ilvl w:val="1"/>
          <w:numId w:val="135"/>
        </w:numPr>
        <w:spacing w:before="24"/>
        <w:jc w:val="both"/>
        <w:rPr>
          <w:rFonts w:ascii="Arial" w:hAnsi="Arial" w:cs="Arial"/>
          <w:bCs/>
          <w:sz w:val="24"/>
          <w:szCs w:val="24"/>
        </w:rPr>
      </w:pPr>
      <w:r w:rsidRPr="007F0BA1">
        <w:rPr>
          <w:rFonts w:ascii="Arial" w:hAnsi="Arial" w:cs="Arial"/>
          <w:bCs/>
          <w:sz w:val="24"/>
          <w:szCs w:val="24"/>
        </w:rPr>
        <w:t>“Dinner”, “government”</w:t>
      </w:r>
    </w:p>
    <w:p w:rsidR="00941A96" w:rsidRPr="007F0BA1" w:rsidRDefault="00291F23" w:rsidP="00291F23">
      <w:pPr>
        <w:pStyle w:val="ListParagraph"/>
        <w:numPr>
          <w:ilvl w:val="1"/>
          <w:numId w:val="135"/>
        </w:numPr>
        <w:spacing w:before="24"/>
        <w:jc w:val="both"/>
        <w:rPr>
          <w:rFonts w:ascii="Arial" w:hAnsi="Arial" w:cs="Arial"/>
          <w:bCs/>
          <w:sz w:val="24"/>
          <w:szCs w:val="24"/>
        </w:rPr>
      </w:pPr>
      <w:r w:rsidRPr="007F0BA1">
        <w:rPr>
          <w:rFonts w:ascii="Arial" w:hAnsi="Arial" w:cs="Arial"/>
          <w:bCs/>
          <w:sz w:val="24"/>
          <w:szCs w:val="24"/>
        </w:rPr>
        <w:t>Use of examples can affect responses – spinach vs. lettuce both leafy vegetables</w:t>
      </w:r>
    </w:p>
    <w:p w:rsidR="00941A96" w:rsidRPr="007F0BA1" w:rsidRDefault="00291F23" w:rsidP="00291F23">
      <w:pPr>
        <w:pStyle w:val="ListParagraph"/>
        <w:numPr>
          <w:ilvl w:val="1"/>
          <w:numId w:val="135"/>
        </w:numPr>
        <w:spacing w:before="24"/>
        <w:jc w:val="both"/>
        <w:rPr>
          <w:rFonts w:ascii="Arial" w:hAnsi="Arial" w:cs="Arial"/>
          <w:bCs/>
          <w:sz w:val="24"/>
          <w:szCs w:val="24"/>
        </w:rPr>
      </w:pPr>
      <w:r w:rsidRPr="007F0BA1">
        <w:rPr>
          <w:rFonts w:ascii="Arial" w:hAnsi="Arial" w:cs="Arial"/>
          <w:bCs/>
          <w:sz w:val="24"/>
          <w:szCs w:val="24"/>
        </w:rPr>
        <w:t xml:space="preserve">“What is your </w:t>
      </w:r>
      <w:r w:rsidRPr="007F0BA1">
        <w:rPr>
          <w:rFonts w:ascii="Arial" w:hAnsi="Arial" w:cs="Arial"/>
          <w:bCs/>
          <w:sz w:val="24"/>
          <w:szCs w:val="24"/>
          <w:u w:val="single"/>
        </w:rPr>
        <w:t>i</w:t>
      </w:r>
      <w:r w:rsidRPr="007F0BA1">
        <w:rPr>
          <w:rFonts w:ascii="Arial" w:hAnsi="Arial" w:cs="Arial"/>
          <w:bCs/>
          <w:sz w:val="24"/>
          <w:szCs w:val="24"/>
        </w:rPr>
        <w:t>ncome? How long have you lived here?”</w:t>
      </w:r>
    </w:p>
    <w:p w:rsidR="00941A96" w:rsidRPr="007F0BA1" w:rsidRDefault="00291F23" w:rsidP="00291F23">
      <w:pPr>
        <w:pStyle w:val="ListParagraph"/>
        <w:numPr>
          <w:ilvl w:val="1"/>
          <w:numId w:val="135"/>
        </w:numPr>
        <w:spacing w:before="24"/>
        <w:jc w:val="both"/>
        <w:rPr>
          <w:rFonts w:ascii="Arial" w:hAnsi="Arial" w:cs="Arial"/>
          <w:bCs/>
          <w:sz w:val="24"/>
          <w:szCs w:val="24"/>
        </w:rPr>
      </w:pPr>
      <w:r w:rsidRPr="007F0BA1">
        <w:rPr>
          <w:rFonts w:ascii="Arial" w:hAnsi="Arial" w:cs="Arial"/>
          <w:bCs/>
          <w:sz w:val="24"/>
          <w:szCs w:val="24"/>
        </w:rPr>
        <w:t>Split-ballot technique</w:t>
      </w:r>
    </w:p>
    <w:p w:rsidR="00741D3D" w:rsidRDefault="00291F23" w:rsidP="00A94590">
      <w:pPr>
        <w:pStyle w:val="ListParagraph"/>
        <w:numPr>
          <w:ilvl w:val="2"/>
          <w:numId w:val="135"/>
        </w:numPr>
        <w:spacing w:before="24"/>
        <w:jc w:val="both"/>
        <w:rPr>
          <w:rFonts w:ascii="Arial" w:hAnsi="Arial" w:cs="Arial"/>
          <w:bCs/>
          <w:sz w:val="24"/>
          <w:szCs w:val="24"/>
        </w:rPr>
      </w:pPr>
      <w:r w:rsidRPr="007F0BA1">
        <w:rPr>
          <w:rFonts w:ascii="Arial" w:hAnsi="Arial" w:cs="Arial"/>
          <w:bCs/>
          <w:sz w:val="24"/>
          <w:szCs w:val="24"/>
        </w:rPr>
        <w:t>Using two alternative phrasings of the same questions f</w:t>
      </w:r>
      <w:r w:rsidR="007F0BA1">
        <w:rPr>
          <w:rFonts w:ascii="Arial" w:hAnsi="Arial" w:cs="Arial"/>
          <w:bCs/>
          <w:sz w:val="24"/>
          <w:szCs w:val="24"/>
        </w:rPr>
        <w:t>or respective halves of a sample</w:t>
      </w:r>
    </w:p>
    <w:p w:rsidR="00A94590" w:rsidRPr="00741D3D" w:rsidRDefault="00A94590" w:rsidP="00741D3D">
      <w:pPr>
        <w:spacing w:before="24"/>
        <w:jc w:val="both"/>
        <w:rPr>
          <w:rFonts w:ascii="Arial" w:hAnsi="Arial" w:cs="Arial"/>
          <w:bCs/>
          <w:sz w:val="24"/>
          <w:szCs w:val="24"/>
        </w:rPr>
      </w:pPr>
      <w:r w:rsidRPr="00741D3D">
        <w:rPr>
          <w:rFonts w:ascii="Arial" w:hAnsi="Arial" w:cs="Arial"/>
          <w:bCs/>
          <w:i/>
          <w:sz w:val="24"/>
          <w:szCs w:val="24"/>
        </w:rPr>
        <w:t>Question Do’s</w:t>
      </w:r>
    </w:p>
    <w:p w:rsidR="00941A96" w:rsidRPr="004B1B7B" w:rsidRDefault="00291F23" w:rsidP="00291F23">
      <w:pPr>
        <w:pStyle w:val="ListParagraph"/>
        <w:numPr>
          <w:ilvl w:val="0"/>
          <w:numId w:val="136"/>
        </w:numPr>
        <w:spacing w:before="24"/>
        <w:jc w:val="both"/>
        <w:rPr>
          <w:rFonts w:ascii="Arial" w:hAnsi="Arial" w:cs="Arial"/>
          <w:bCs/>
          <w:sz w:val="24"/>
          <w:szCs w:val="24"/>
        </w:rPr>
      </w:pPr>
      <w:r w:rsidRPr="004B1B7B">
        <w:rPr>
          <w:rFonts w:ascii="Arial" w:hAnsi="Arial" w:cs="Arial"/>
          <w:bCs/>
          <w:sz w:val="24"/>
          <w:szCs w:val="24"/>
          <w:lang w:val="en-US"/>
        </w:rPr>
        <w:t>Be as brief as is appropriate for your audience.</w:t>
      </w:r>
    </w:p>
    <w:p w:rsidR="00941A96" w:rsidRPr="004B1B7B" w:rsidRDefault="00291F23" w:rsidP="00291F23">
      <w:pPr>
        <w:pStyle w:val="ListParagraph"/>
        <w:numPr>
          <w:ilvl w:val="0"/>
          <w:numId w:val="136"/>
        </w:numPr>
        <w:spacing w:before="24"/>
        <w:jc w:val="both"/>
        <w:rPr>
          <w:rFonts w:ascii="Arial" w:hAnsi="Arial" w:cs="Arial"/>
          <w:bCs/>
          <w:sz w:val="24"/>
          <w:szCs w:val="24"/>
        </w:rPr>
      </w:pPr>
      <w:r w:rsidRPr="004B1B7B">
        <w:rPr>
          <w:rFonts w:ascii="Arial" w:hAnsi="Arial" w:cs="Arial"/>
          <w:bCs/>
          <w:sz w:val="24"/>
          <w:szCs w:val="24"/>
          <w:lang w:val="en-US"/>
        </w:rPr>
        <w:t xml:space="preserve"> Use clarity in wording. </w:t>
      </w:r>
    </w:p>
    <w:p w:rsidR="00941A96" w:rsidRPr="004B1B7B" w:rsidRDefault="00291F23" w:rsidP="00291F23">
      <w:pPr>
        <w:pStyle w:val="ListParagraph"/>
        <w:numPr>
          <w:ilvl w:val="0"/>
          <w:numId w:val="136"/>
        </w:numPr>
        <w:spacing w:before="24"/>
        <w:jc w:val="both"/>
        <w:rPr>
          <w:rFonts w:ascii="Arial" w:hAnsi="Arial" w:cs="Arial"/>
          <w:bCs/>
          <w:sz w:val="24"/>
          <w:szCs w:val="24"/>
        </w:rPr>
      </w:pPr>
      <w:r w:rsidRPr="004B1B7B">
        <w:rPr>
          <w:rFonts w:ascii="Arial" w:hAnsi="Arial" w:cs="Arial"/>
          <w:bCs/>
          <w:sz w:val="24"/>
          <w:szCs w:val="24"/>
          <w:lang w:val="en-US"/>
        </w:rPr>
        <w:t xml:space="preserve"> Be grammatically simple.</w:t>
      </w:r>
    </w:p>
    <w:p w:rsidR="00941A96" w:rsidRPr="004B1B7B" w:rsidRDefault="00291F23" w:rsidP="00291F23">
      <w:pPr>
        <w:pStyle w:val="ListParagraph"/>
        <w:numPr>
          <w:ilvl w:val="0"/>
          <w:numId w:val="136"/>
        </w:numPr>
        <w:spacing w:before="24"/>
        <w:jc w:val="both"/>
        <w:rPr>
          <w:rFonts w:ascii="Arial" w:hAnsi="Arial" w:cs="Arial"/>
          <w:bCs/>
          <w:sz w:val="24"/>
          <w:szCs w:val="24"/>
        </w:rPr>
      </w:pPr>
      <w:r w:rsidRPr="004B1B7B">
        <w:rPr>
          <w:rFonts w:ascii="Arial" w:hAnsi="Arial" w:cs="Arial"/>
          <w:bCs/>
          <w:sz w:val="24"/>
          <w:szCs w:val="24"/>
          <w:lang w:val="en-US"/>
        </w:rPr>
        <w:t xml:space="preserve"> Be focused on a single issue or topic.</w:t>
      </w:r>
    </w:p>
    <w:p w:rsidR="00941A96" w:rsidRPr="004B1B7B" w:rsidRDefault="00291F23" w:rsidP="00291F23">
      <w:pPr>
        <w:pStyle w:val="ListParagraph"/>
        <w:numPr>
          <w:ilvl w:val="0"/>
          <w:numId w:val="136"/>
        </w:numPr>
        <w:spacing w:before="24"/>
        <w:jc w:val="both"/>
        <w:rPr>
          <w:rFonts w:ascii="Arial" w:hAnsi="Arial" w:cs="Arial"/>
          <w:bCs/>
          <w:sz w:val="24"/>
          <w:szCs w:val="24"/>
        </w:rPr>
      </w:pPr>
      <w:r w:rsidRPr="004B1B7B">
        <w:rPr>
          <w:rFonts w:ascii="Arial" w:hAnsi="Arial" w:cs="Arial"/>
          <w:bCs/>
          <w:sz w:val="24"/>
          <w:szCs w:val="24"/>
          <w:lang w:val="en-US"/>
        </w:rPr>
        <w:t xml:space="preserve"> Use the respondent’s core vocabulary.</w:t>
      </w:r>
    </w:p>
    <w:p w:rsidR="00941A96" w:rsidRPr="004B1B7B" w:rsidRDefault="00291F23" w:rsidP="00291F23">
      <w:pPr>
        <w:pStyle w:val="ListParagraph"/>
        <w:numPr>
          <w:ilvl w:val="0"/>
          <w:numId w:val="136"/>
        </w:numPr>
        <w:spacing w:before="24"/>
        <w:jc w:val="both"/>
        <w:rPr>
          <w:rFonts w:ascii="Arial" w:hAnsi="Arial" w:cs="Arial"/>
          <w:bCs/>
          <w:sz w:val="24"/>
          <w:szCs w:val="24"/>
        </w:rPr>
      </w:pPr>
      <w:r w:rsidRPr="004B1B7B">
        <w:rPr>
          <w:rFonts w:ascii="Arial" w:hAnsi="Arial" w:cs="Arial"/>
          <w:bCs/>
          <w:sz w:val="24"/>
          <w:szCs w:val="24"/>
          <w:lang w:val="en-US"/>
        </w:rPr>
        <w:t xml:space="preserve"> Use plenty of white space between the questions.</w:t>
      </w:r>
    </w:p>
    <w:p w:rsidR="00941A96" w:rsidRPr="004B1B7B" w:rsidRDefault="00291F23" w:rsidP="00291F23">
      <w:pPr>
        <w:pStyle w:val="ListParagraph"/>
        <w:numPr>
          <w:ilvl w:val="0"/>
          <w:numId w:val="136"/>
        </w:numPr>
        <w:spacing w:before="24"/>
        <w:jc w:val="both"/>
        <w:rPr>
          <w:rFonts w:ascii="Arial" w:hAnsi="Arial" w:cs="Arial"/>
          <w:bCs/>
          <w:sz w:val="24"/>
          <w:szCs w:val="24"/>
        </w:rPr>
      </w:pPr>
      <w:r w:rsidRPr="004B1B7B">
        <w:rPr>
          <w:rFonts w:ascii="Arial" w:hAnsi="Arial" w:cs="Arial"/>
          <w:bCs/>
          <w:sz w:val="24"/>
          <w:szCs w:val="24"/>
          <w:lang w:val="en-US"/>
        </w:rPr>
        <w:t xml:space="preserve"> Number the questions.</w:t>
      </w:r>
    </w:p>
    <w:p w:rsidR="004B1B7B" w:rsidRPr="00741D3D" w:rsidRDefault="00291F23" w:rsidP="00B93C92">
      <w:pPr>
        <w:pStyle w:val="ListParagraph"/>
        <w:numPr>
          <w:ilvl w:val="0"/>
          <w:numId w:val="136"/>
        </w:numPr>
        <w:spacing w:before="24"/>
        <w:jc w:val="both"/>
        <w:rPr>
          <w:rFonts w:ascii="Arial" w:hAnsi="Arial" w:cs="Arial"/>
          <w:bCs/>
          <w:sz w:val="24"/>
          <w:szCs w:val="24"/>
        </w:rPr>
      </w:pPr>
      <w:r w:rsidRPr="004B1B7B">
        <w:rPr>
          <w:rFonts w:ascii="Arial" w:hAnsi="Arial" w:cs="Arial"/>
          <w:bCs/>
          <w:sz w:val="24"/>
          <w:szCs w:val="24"/>
          <w:lang w:val="en-US"/>
        </w:rPr>
        <w:t xml:space="preserve"> Questions should be interpreted equally by respondents.</w:t>
      </w:r>
    </w:p>
    <w:p w:rsidR="00B93C92" w:rsidRDefault="00B93C92" w:rsidP="00B93C92">
      <w:pPr>
        <w:spacing w:before="24"/>
        <w:jc w:val="both"/>
        <w:rPr>
          <w:rFonts w:ascii="Arial" w:hAnsi="Arial" w:cs="Arial"/>
          <w:bCs/>
          <w:i/>
          <w:sz w:val="24"/>
          <w:szCs w:val="24"/>
        </w:rPr>
      </w:pPr>
      <w:r>
        <w:rPr>
          <w:rFonts w:ascii="Arial" w:hAnsi="Arial" w:cs="Arial"/>
          <w:bCs/>
          <w:i/>
          <w:sz w:val="24"/>
          <w:szCs w:val="24"/>
        </w:rPr>
        <w:t>Question Don’ts</w:t>
      </w:r>
    </w:p>
    <w:p w:rsidR="00941A96" w:rsidRPr="00B93C92" w:rsidRDefault="00291F23" w:rsidP="00291F23">
      <w:pPr>
        <w:pStyle w:val="ListParagraph"/>
        <w:numPr>
          <w:ilvl w:val="0"/>
          <w:numId w:val="137"/>
        </w:numPr>
        <w:spacing w:before="24"/>
        <w:jc w:val="both"/>
        <w:rPr>
          <w:rFonts w:ascii="Arial" w:hAnsi="Arial" w:cs="Arial"/>
          <w:bCs/>
          <w:sz w:val="24"/>
          <w:szCs w:val="24"/>
        </w:rPr>
      </w:pPr>
      <w:r w:rsidRPr="00B93C92">
        <w:rPr>
          <w:rFonts w:ascii="Arial" w:hAnsi="Arial" w:cs="Arial"/>
          <w:bCs/>
          <w:sz w:val="24"/>
          <w:szCs w:val="24"/>
          <w:lang w:val="en-US"/>
        </w:rPr>
        <w:lastRenderedPageBreak/>
        <w:t xml:space="preserve">Biasing the respondent </w:t>
      </w:r>
    </w:p>
    <w:p w:rsidR="00941A96" w:rsidRPr="00B93C92" w:rsidRDefault="00291F23" w:rsidP="00291F23">
      <w:pPr>
        <w:pStyle w:val="ListParagraph"/>
        <w:numPr>
          <w:ilvl w:val="0"/>
          <w:numId w:val="137"/>
        </w:numPr>
        <w:spacing w:before="24"/>
        <w:jc w:val="both"/>
        <w:rPr>
          <w:rFonts w:ascii="Arial" w:hAnsi="Arial" w:cs="Arial"/>
          <w:bCs/>
          <w:sz w:val="24"/>
          <w:szCs w:val="24"/>
        </w:rPr>
      </w:pPr>
      <w:r w:rsidRPr="00B93C92">
        <w:rPr>
          <w:rFonts w:ascii="Arial" w:hAnsi="Arial" w:cs="Arial"/>
          <w:bCs/>
          <w:sz w:val="24"/>
          <w:szCs w:val="24"/>
          <w:lang w:val="en-US"/>
        </w:rPr>
        <w:t xml:space="preserve"> Using loaded or leading phrasing</w:t>
      </w:r>
    </w:p>
    <w:p w:rsidR="00941A96" w:rsidRPr="00B93C92" w:rsidRDefault="00291F23" w:rsidP="00291F23">
      <w:pPr>
        <w:pStyle w:val="ListParagraph"/>
        <w:numPr>
          <w:ilvl w:val="0"/>
          <w:numId w:val="137"/>
        </w:numPr>
        <w:spacing w:before="24"/>
        <w:jc w:val="both"/>
        <w:rPr>
          <w:rFonts w:ascii="Arial" w:hAnsi="Arial" w:cs="Arial"/>
          <w:bCs/>
          <w:sz w:val="24"/>
          <w:szCs w:val="24"/>
        </w:rPr>
      </w:pPr>
      <w:r w:rsidRPr="00B93C92">
        <w:rPr>
          <w:rFonts w:ascii="Arial" w:hAnsi="Arial" w:cs="Arial"/>
          <w:bCs/>
          <w:sz w:val="24"/>
          <w:szCs w:val="24"/>
          <w:lang w:val="en-US"/>
        </w:rPr>
        <w:t xml:space="preserve"> Using words overstating the condition</w:t>
      </w:r>
    </w:p>
    <w:p w:rsidR="00941A96" w:rsidRPr="00B93C92" w:rsidRDefault="00291F23" w:rsidP="00291F23">
      <w:pPr>
        <w:pStyle w:val="ListParagraph"/>
        <w:numPr>
          <w:ilvl w:val="0"/>
          <w:numId w:val="137"/>
        </w:numPr>
        <w:spacing w:before="24"/>
        <w:jc w:val="both"/>
        <w:rPr>
          <w:rFonts w:ascii="Arial" w:hAnsi="Arial" w:cs="Arial"/>
          <w:bCs/>
          <w:sz w:val="24"/>
          <w:szCs w:val="24"/>
        </w:rPr>
      </w:pPr>
      <w:r w:rsidRPr="00B93C92">
        <w:rPr>
          <w:rFonts w:ascii="Arial" w:hAnsi="Arial" w:cs="Arial"/>
          <w:bCs/>
          <w:sz w:val="24"/>
          <w:szCs w:val="24"/>
          <w:lang w:val="en-US"/>
        </w:rPr>
        <w:t xml:space="preserve"> Assuming criteria that are not obvious</w:t>
      </w:r>
    </w:p>
    <w:p w:rsidR="00941A96" w:rsidRPr="00B93C92" w:rsidRDefault="00291F23" w:rsidP="00291F23">
      <w:pPr>
        <w:pStyle w:val="ListParagraph"/>
        <w:numPr>
          <w:ilvl w:val="0"/>
          <w:numId w:val="137"/>
        </w:numPr>
        <w:spacing w:before="24"/>
        <w:jc w:val="both"/>
        <w:rPr>
          <w:rFonts w:ascii="Arial" w:hAnsi="Arial" w:cs="Arial"/>
          <w:bCs/>
          <w:sz w:val="24"/>
          <w:szCs w:val="24"/>
        </w:rPr>
      </w:pPr>
      <w:r w:rsidRPr="00B93C92">
        <w:rPr>
          <w:rFonts w:ascii="Arial" w:hAnsi="Arial" w:cs="Arial"/>
          <w:bCs/>
          <w:sz w:val="24"/>
          <w:szCs w:val="24"/>
          <w:lang w:val="en-US"/>
        </w:rPr>
        <w:t xml:space="preserve"> Using a specific example for a general case</w:t>
      </w:r>
    </w:p>
    <w:p w:rsidR="00941A96" w:rsidRPr="00B93C92" w:rsidRDefault="00291F23" w:rsidP="00291F23">
      <w:pPr>
        <w:pStyle w:val="ListParagraph"/>
        <w:numPr>
          <w:ilvl w:val="0"/>
          <w:numId w:val="137"/>
        </w:numPr>
        <w:spacing w:before="24"/>
        <w:jc w:val="both"/>
        <w:rPr>
          <w:rFonts w:ascii="Arial" w:hAnsi="Arial" w:cs="Arial"/>
          <w:bCs/>
          <w:sz w:val="24"/>
          <w:szCs w:val="24"/>
        </w:rPr>
      </w:pPr>
      <w:r w:rsidRPr="00B93C92">
        <w:rPr>
          <w:rFonts w:ascii="Arial" w:hAnsi="Arial" w:cs="Arial"/>
          <w:bCs/>
          <w:sz w:val="24"/>
          <w:szCs w:val="24"/>
          <w:lang w:val="en-US"/>
        </w:rPr>
        <w:t xml:space="preserve"> Being beyond the respondent's ability to answer</w:t>
      </w:r>
    </w:p>
    <w:p w:rsidR="00941A96" w:rsidRPr="00B93C92" w:rsidRDefault="00291F23" w:rsidP="00291F23">
      <w:pPr>
        <w:pStyle w:val="ListParagraph"/>
        <w:numPr>
          <w:ilvl w:val="0"/>
          <w:numId w:val="137"/>
        </w:numPr>
        <w:spacing w:before="24"/>
        <w:jc w:val="both"/>
        <w:rPr>
          <w:rFonts w:ascii="Arial" w:hAnsi="Arial" w:cs="Arial"/>
          <w:bCs/>
          <w:sz w:val="24"/>
          <w:szCs w:val="24"/>
        </w:rPr>
      </w:pPr>
      <w:r w:rsidRPr="00B93C92">
        <w:rPr>
          <w:rFonts w:ascii="Arial" w:hAnsi="Arial" w:cs="Arial"/>
          <w:bCs/>
          <w:sz w:val="24"/>
          <w:szCs w:val="24"/>
          <w:lang w:val="en-US"/>
        </w:rPr>
        <w:t xml:space="preserve"> Requiring the respondent to guess at a generalization</w:t>
      </w:r>
    </w:p>
    <w:p w:rsidR="00CB4EC4" w:rsidRPr="00741D3D" w:rsidRDefault="00291F23" w:rsidP="00CB4EC4">
      <w:pPr>
        <w:pStyle w:val="ListParagraph"/>
        <w:numPr>
          <w:ilvl w:val="0"/>
          <w:numId w:val="137"/>
        </w:numPr>
        <w:spacing w:before="24"/>
        <w:jc w:val="both"/>
        <w:rPr>
          <w:rFonts w:ascii="Arial" w:hAnsi="Arial" w:cs="Arial"/>
          <w:bCs/>
          <w:sz w:val="24"/>
          <w:szCs w:val="24"/>
        </w:rPr>
      </w:pPr>
      <w:r w:rsidRPr="00B93C92">
        <w:rPr>
          <w:rFonts w:ascii="Arial" w:hAnsi="Arial" w:cs="Arial"/>
          <w:bCs/>
          <w:sz w:val="24"/>
          <w:szCs w:val="24"/>
          <w:lang w:val="en-US"/>
        </w:rPr>
        <w:t xml:space="preserve"> Asking for specifics when only generalities will be remembered</w:t>
      </w:r>
    </w:p>
    <w:p w:rsidR="00CB4EC4" w:rsidRDefault="00CB4EC4" w:rsidP="00CB4EC4">
      <w:pPr>
        <w:spacing w:before="24"/>
        <w:jc w:val="both"/>
        <w:rPr>
          <w:rFonts w:ascii="Arial" w:hAnsi="Arial" w:cs="Arial"/>
          <w:b/>
          <w:bCs/>
          <w:sz w:val="24"/>
          <w:szCs w:val="24"/>
        </w:rPr>
      </w:pPr>
      <w:r w:rsidRPr="00CB4EC4">
        <w:rPr>
          <w:rFonts w:ascii="Arial" w:hAnsi="Arial" w:cs="Arial"/>
          <w:b/>
          <w:bCs/>
          <w:sz w:val="24"/>
          <w:szCs w:val="24"/>
        </w:rPr>
        <w:t>5.</w:t>
      </w:r>
      <w:r>
        <w:rPr>
          <w:rFonts w:ascii="Arial" w:hAnsi="Arial" w:cs="Arial"/>
          <w:b/>
          <w:bCs/>
          <w:sz w:val="24"/>
          <w:szCs w:val="24"/>
        </w:rPr>
        <w:t xml:space="preserve"> Questionnaire Flow and Layout</w:t>
      </w:r>
    </w:p>
    <w:p w:rsidR="003E7D8F" w:rsidRPr="003E7D8F" w:rsidRDefault="003E7D8F" w:rsidP="003E7D8F">
      <w:pPr>
        <w:spacing w:before="24"/>
        <w:jc w:val="both"/>
        <w:rPr>
          <w:rFonts w:ascii="Arial" w:hAnsi="Arial" w:cs="Arial"/>
          <w:bCs/>
          <w:i/>
          <w:sz w:val="24"/>
          <w:szCs w:val="24"/>
        </w:rPr>
      </w:pPr>
      <w:r w:rsidRPr="003E7D8F">
        <w:rPr>
          <w:rFonts w:ascii="Arial" w:hAnsi="Arial" w:cs="Arial"/>
          <w:bCs/>
          <w:i/>
          <w:sz w:val="24"/>
          <w:szCs w:val="24"/>
        </w:rPr>
        <w:t>Screeners - Qualifying Questions</w:t>
      </w:r>
    </w:p>
    <w:p w:rsidR="003E7D8F" w:rsidRDefault="003E7D8F" w:rsidP="00291F23">
      <w:pPr>
        <w:pStyle w:val="ListParagraph"/>
        <w:numPr>
          <w:ilvl w:val="0"/>
          <w:numId w:val="138"/>
        </w:numPr>
        <w:spacing w:before="24"/>
        <w:jc w:val="both"/>
        <w:rPr>
          <w:rFonts w:ascii="Arial" w:hAnsi="Arial" w:cs="Arial"/>
          <w:bCs/>
          <w:sz w:val="24"/>
          <w:szCs w:val="24"/>
        </w:rPr>
      </w:pPr>
      <w:r w:rsidRPr="003E7D8F">
        <w:rPr>
          <w:rFonts w:ascii="Arial" w:hAnsi="Arial" w:cs="Arial"/>
          <w:bCs/>
          <w:sz w:val="24"/>
          <w:szCs w:val="24"/>
        </w:rPr>
        <w:t>Ask general questions first - establish respondent “buy-in”</w:t>
      </w:r>
    </w:p>
    <w:p w:rsidR="001F4670" w:rsidRPr="003E7D8F" w:rsidRDefault="001F4670" w:rsidP="00291F23">
      <w:pPr>
        <w:pStyle w:val="ListParagraph"/>
        <w:numPr>
          <w:ilvl w:val="0"/>
          <w:numId w:val="138"/>
        </w:numPr>
        <w:spacing w:before="24"/>
        <w:jc w:val="both"/>
        <w:rPr>
          <w:rFonts w:ascii="Arial" w:hAnsi="Arial" w:cs="Arial"/>
          <w:bCs/>
          <w:sz w:val="24"/>
          <w:szCs w:val="24"/>
        </w:rPr>
      </w:pPr>
      <w:r>
        <w:rPr>
          <w:rFonts w:ascii="Arial" w:hAnsi="Arial" w:cs="Arial"/>
          <w:bCs/>
          <w:sz w:val="24"/>
          <w:szCs w:val="24"/>
        </w:rPr>
        <w:t>Identify appropriate respondents</w:t>
      </w:r>
    </w:p>
    <w:p w:rsidR="003E7D8F" w:rsidRPr="003E7D8F" w:rsidRDefault="003E7D8F" w:rsidP="00291F23">
      <w:pPr>
        <w:pStyle w:val="ListParagraph"/>
        <w:numPr>
          <w:ilvl w:val="0"/>
          <w:numId w:val="138"/>
        </w:numPr>
        <w:spacing w:before="24"/>
        <w:jc w:val="both"/>
        <w:rPr>
          <w:rFonts w:ascii="Arial" w:hAnsi="Arial" w:cs="Arial"/>
          <w:bCs/>
          <w:sz w:val="24"/>
          <w:szCs w:val="24"/>
        </w:rPr>
      </w:pPr>
      <w:r w:rsidRPr="003E7D8F">
        <w:rPr>
          <w:rFonts w:ascii="Arial" w:hAnsi="Arial" w:cs="Arial"/>
          <w:bCs/>
          <w:sz w:val="24"/>
          <w:szCs w:val="24"/>
        </w:rPr>
        <w:t>Basic questions that lay the groundwork for upcoming questions</w:t>
      </w:r>
    </w:p>
    <w:p w:rsidR="003E7D8F" w:rsidRPr="00741D3D" w:rsidRDefault="003E7D8F" w:rsidP="003E7D8F">
      <w:pPr>
        <w:pStyle w:val="ListParagraph"/>
        <w:numPr>
          <w:ilvl w:val="0"/>
          <w:numId w:val="138"/>
        </w:numPr>
        <w:spacing w:before="24"/>
        <w:jc w:val="both"/>
        <w:rPr>
          <w:rFonts w:ascii="Arial" w:hAnsi="Arial" w:cs="Arial"/>
          <w:bCs/>
          <w:sz w:val="24"/>
          <w:szCs w:val="24"/>
        </w:rPr>
      </w:pPr>
      <w:r w:rsidRPr="003E7D8F">
        <w:rPr>
          <w:rFonts w:ascii="Arial" w:hAnsi="Arial" w:cs="Arial"/>
          <w:bCs/>
          <w:sz w:val="24"/>
          <w:szCs w:val="24"/>
        </w:rPr>
        <w:t>Example: “Have you shopped at the Gap in the past month?”</w:t>
      </w:r>
    </w:p>
    <w:p w:rsidR="003E7D8F" w:rsidRPr="003E7D8F" w:rsidRDefault="003E7D8F" w:rsidP="003E7D8F">
      <w:pPr>
        <w:spacing w:before="24"/>
        <w:jc w:val="both"/>
        <w:rPr>
          <w:rFonts w:ascii="Arial" w:hAnsi="Arial" w:cs="Arial"/>
          <w:bCs/>
          <w:i/>
          <w:sz w:val="24"/>
          <w:szCs w:val="24"/>
        </w:rPr>
      </w:pPr>
      <w:r w:rsidRPr="003E7D8F">
        <w:rPr>
          <w:rFonts w:ascii="Arial" w:hAnsi="Arial" w:cs="Arial"/>
          <w:bCs/>
          <w:i/>
          <w:sz w:val="24"/>
          <w:szCs w:val="24"/>
        </w:rPr>
        <w:t>Warm-ups - First Few Questions</w:t>
      </w:r>
    </w:p>
    <w:p w:rsidR="003E7D8F" w:rsidRPr="003E7D8F" w:rsidRDefault="003E7D8F" w:rsidP="00291F23">
      <w:pPr>
        <w:pStyle w:val="ListParagraph"/>
        <w:numPr>
          <w:ilvl w:val="0"/>
          <w:numId w:val="139"/>
        </w:numPr>
        <w:spacing w:before="24"/>
        <w:jc w:val="both"/>
        <w:rPr>
          <w:rFonts w:ascii="Arial" w:hAnsi="Arial" w:cs="Arial"/>
          <w:bCs/>
          <w:sz w:val="24"/>
          <w:szCs w:val="24"/>
        </w:rPr>
      </w:pPr>
      <w:r w:rsidRPr="003E7D8F">
        <w:rPr>
          <w:rFonts w:ascii="Arial" w:hAnsi="Arial" w:cs="Arial"/>
          <w:bCs/>
          <w:sz w:val="24"/>
          <w:szCs w:val="24"/>
        </w:rPr>
        <w:t>Gets the respondent thinking about the topic at hand</w:t>
      </w:r>
    </w:p>
    <w:p w:rsidR="003E7D8F" w:rsidRPr="003E7D8F" w:rsidRDefault="003E7D8F" w:rsidP="00291F23">
      <w:pPr>
        <w:pStyle w:val="ListParagraph"/>
        <w:numPr>
          <w:ilvl w:val="0"/>
          <w:numId w:val="139"/>
        </w:numPr>
        <w:spacing w:before="24"/>
        <w:jc w:val="both"/>
        <w:rPr>
          <w:rFonts w:ascii="Arial" w:hAnsi="Arial" w:cs="Arial"/>
          <w:bCs/>
          <w:sz w:val="24"/>
          <w:szCs w:val="24"/>
        </w:rPr>
      </w:pPr>
      <w:r w:rsidRPr="003E7D8F">
        <w:rPr>
          <w:rFonts w:ascii="Arial" w:hAnsi="Arial" w:cs="Arial"/>
          <w:bCs/>
          <w:sz w:val="24"/>
          <w:szCs w:val="24"/>
        </w:rPr>
        <w:t>Establishes parameters about the respondents’ attitudes, behavior, etc.</w:t>
      </w:r>
    </w:p>
    <w:p w:rsidR="003E7D8F" w:rsidRPr="00741D3D" w:rsidRDefault="003E7D8F" w:rsidP="003E7D8F">
      <w:pPr>
        <w:pStyle w:val="ListParagraph"/>
        <w:numPr>
          <w:ilvl w:val="0"/>
          <w:numId w:val="139"/>
        </w:numPr>
        <w:spacing w:before="24"/>
        <w:jc w:val="both"/>
        <w:rPr>
          <w:rFonts w:ascii="Arial" w:hAnsi="Arial" w:cs="Arial"/>
          <w:bCs/>
          <w:sz w:val="24"/>
          <w:szCs w:val="24"/>
        </w:rPr>
      </w:pPr>
      <w:r w:rsidRPr="003E7D8F">
        <w:rPr>
          <w:rFonts w:ascii="Arial" w:hAnsi="Arial" w:cs="Arial"/>
          <w:bCs/>
          <w:sz w:val="24"/>
          <w:szCs w:val="24"/>
        </w:rPr>
        <w:t>Example: “How often do you go shopping?”</w:t>
      </w:r>
    </w:p>
    <w:p w:rsidR="003E7D8F" w:rsidRPr="00C834A5" w:rsidRDefault="003E7D8F" w:rsidP="003E7D8F">
      <w:pPr>
        <w:spacing w:before="24"/>
        <w:jc w:val="both"/>
        <w:rPr>
          <w:rFonts w:ascii="Arial" w:hAnsi="Arial" w:cs="Arial"/>
          <w:bCs/>
          <w:i/>
          <w:sz w:val="24"/>
          <w:szCs w:val="24"/>
        </w:rPr>
      </w:pPr>
      <w:r w:rsidRPr="00C834A5">
        <w:rPr>
          <w:rFonts w:ascii="Arial" w:hAnsi="Arial" w:cs="Arial"/>
          <w:bCs/>
          <w:i/>
          <w:sz w:val="24"/>
          <w:szCs w:val="24"/>
        </w:rPr>
        <w:t>Transitions</w:t>
      </w:r>
      <w:r w:rsidR="00C834A5" w:rsidRPr="00C834A5">
        <w:rPr>
          <w:rFonts w:ascii="Arial" w:hAnsi="Arial" w:cs="Arial"/>
          <w:bCs/>
          <w:i/>
          <w:sz w:val="24"/>
          <w:szCs w:val="24"/>
        </w:rPr>
        <w:t xml:space="preserve"> - First Third of the Questions</w:t>
      </w:r>
    </w:p>
    <w:p w:rsidR="003E7D8F" w:rsidRPr="00C834A5" w:rsidRDefault="003E7D8F" w:rsidP="00291F23">
      <w:pPr>
        <w:pStyle w:val="ListParagraph"/>
        <w:numPr>
          <w:ilvl w:val="0"/>
          <w:numId w:val="140"/>
        </w:numPr>
        <w:spacing w:before="24"/>
        <w:jc w:val="both"/>
        <w:rPr>
          <w:rFonts w:ascii="Arial" w:hAnsi="Arial" w:cs="Arial"/>
          <w:bCs/>
          <w:sz w:val="24"/>
          <w:szCs w:val="24"/>
        </w:rPr>
      </w:pPr>
      <w:r w:rsidRPr="00C834A5">
        <w:rPr>
          <w:rFonts w:ascii="Arial" w:hAnsi="Arial" w:cs="Arial"/>
          <w:bCs/>
          <w:sz w:val="24"/>
          <w:szCs w:val="24"/>
        </w:rPr>
        <w:t>Questions that set the tone for the more difficult questions to come</w:t>
      </w:r>
    </w:p>
    <w:p w:rsidR="00BA64D9" w:rsidRPr="00741D3D" w:rsidRDefault="003E7D8F" w:rsidP="00BA64D9">
      <w:pPr>
        <w:pStyle w:val="ListParagraph"/>
        <w:numPr>
          <w:ilvl w:val="0"/>
          <w:numId w:val="140"/>
        </w:numPr>
        <w:spacing w:before="24"/>
        <w:jc w:val="both"/>
        <w:rPr>
          <w:rFonts w:ascii="Arial" w:hAnsi="Arial" w:cs="Arial"/>
          <w:bCs/>
          <w:sz w:val="24"/>
          <w:szCs w:val="24"/>
        </w:rPr>
      </w:pPr>
      <w:r w:rsidRPr="00C834A5">
        <w:rPr>
          <w:rFonts w:ascii="Arial" w:hAnsi="Arial" w:cs="Arial"/>
          <w:bCs/>
          <w:sz w:val="24"/>
          <w:szCs w:val="24"/>
        </w:rPr>
        <w:t>Example: “Now I’m going to ask you some more difficult questions”</w:t>
      </w:r>
    </w:p>
    <w:p w:rsidR="00BA64D9" w:rsidRDefault="00952279" w:rsidP="00BA64D9">
      <w:pPr>
        <w:spacing w:before="24"/>
        <w:jc w:val="both"/>
        <w:rPr>
          <w:rFonts w:ascii="Arial" w:hAnsi="Arial" w:cs="Arial"/>
          <w:bCs/>
          <w:i/>
          <w:sz w:val="24"/>
          <w:szCs w:val="24"/>
        </w:rPr>
      </w:pPr>
      <w:r>
        <w:rPr>
          <w:rFonts w:ascii="Arial" w:hAnsi="Arial" w:cs="Arial"/>
          <w:bCs/>
          <w:i/>
          <w:sz w:val="24"/>
          <w:szCs w:val="24"/>
        </w:rPr>
        <w:t>Complicated-Second Third of the Questions</w:t>
      </w:r>
    </w:p>
    <w:p w:rsidR="00941A96" w:rsidRPr="00CE0512" w:rsidRDefault="00291F23" w:rsidP="00291F23">
      <w:pPr>
        <w:pStyle w:val="ListParagraph"/>
        <w:numPr>
          <w:ilvl w:val="0"/>
          <w:numId w:val="142"/>
        </w:numPr>
        <w:spacing w:before="24"/>
        <w:jc w:val="both"/>
        <w:rPr>
          <w:rFonts w:ascii="Arial" w:hAnsi="Arial" w:cs="Arial"/>
          <w:bCs/>
          <w:sz w:val="24"/>
          <w:szCs w:val="24"/>
        </w:rPr>
      </w:pPr>
      <w:r w:rsidRPr="00CE0512">
        <w:rPr>
          <w:rFonts w:ascii="Arial" w:hAnsi="Arial" w:cs="Arial"/>
          <w:bCs/>
          <w:sz w:val="24"/>
          <w:szCs w:val="24"/>
          <w:lang w:val="en-US"/>
        </w:rPr>
        <w:t>Use of rating scales for attributes, attitudes, beliefs, opinion, etc</w:t>
      </w:r>
      <w:r w:rsidR="00CE0512">
        <w:rPr>
          <w:rFonts w:ascii="Arial" w:hAnsi="Arial" w:cs="Arial"/>
          <w:bCs/>
          <w:sz w:val="24"/>
          <w:szCs w:val="24"/>
          <w:lang w:val="en-US"/>
        </w:rPr>
        <w:t>.</w:t>
      </w:r>
    </w:p>
    <w:p w:rsidR="00941A96" w:rsidRPr="00CE0512" w:rsidRDefault="00291F23" w:rsidP="00291F23">
      <w:pPr>
        <w:pStyle w:val="ListParagraph"/>
        <w:numPr>
          <w:ilvl w:val="0"/>
          <w:numId w:val="142"/>
        </w:numPr>
        <w:spacing w:before="24"/>
        <w:jc w:val="both"/>
        <w:rPr>
          <w:rFonts w:ascii="Arial" w:hAnsi="Arial" w:cs="Arial"/>
          <w:bCs/>
          <w:sz w:val="24"/>
          <w:szCs w:val="24"/>
        </w:rPr>
      </w:pPr>
      <w:r w:rsidRPr="00CE0512">
        <w:rPr>
          <w:rFonts w:ascii="Arial" w:hAnsi="Arial" w:cs="Arial"/>
          <w:bCs/>
          <w:sz w:val="24"/>
          <w:szCs w:val="24"/>
          <w:lang w:val="en-US"/>
        </w:rPr>
        <w:t xml:space="preserve"> Tackling controversial issues</w:t>
      </w:r>
    </w:p>
    <w:p w:rsidR="00CE0512" w:rsidRPr="00741D3D" w:rsidRDefault="00291F23" w:rsidP="00CE0512">
      <w:pPr>
        <w:pStyle w:val="ListParagraph"/>
        <w:numPr>
          <w:ilvl w:val="0"/>
          <w:numId w:val="142"/>
        </w:numPr>
        <w:spacing w:before="24"/>
        <w:jc w:val="both"/>
        <w:rPr>
          <w:rFonts w:ascii="Arial" w:hAnsi="Arial" w:cs="Arial"/>
          <w:bCs/>
          <w:sz w:val="24"/>
          <w:szCs w:val="24"/>
        </w:rPr>
      </w:pPr>
      <w:r w:rsidRPr="00CE0512">
        <w:rPr>
          <w:rFonts w:ascii="Arial" w:hAnsi="Arial" w:cs="Arial"/>
          <w:bCs/>
          <w:i/>
          <w:iCs/>
          <w:sz w:val="24"/>
          <w:szCs w:val="24"/>
          <w:lang w:val="en-US"/>
        </w:rPr>
        <w:t xml:space="preserve"> Example: “How would you rate your boss’ performance?” (scale 1 to 10)</w:t>
      </w:r>
    </w:p>
    <w:p w:rsidR="00CE0512" w:rsidRDefault="00CE0512" w:rsidP="00CE0512">
      <w:pPr>
        <w:spacing w:before="24"/>
        <w:jc w:val="both"/>
        <w:rPr>
          <w:rFonts w:ascii="Arial" w:hAnsi="Arial" w:cs="Arial"/>
          <w:bCs/>
          <w:i/>
          <w:sz w:val="24"/>
          <w:szCs w:val="24"/>
        </w:rPr>
      </w:pPr>
      <w:r>
        <w:rPr>
          <w:rFonts w:ascii="Arial" w:hAnsi="Arial" w:cs="Arial"/>
          <w:bCs/>
          <w:i/>
          <w:sz w:val="24"/>
          <w:szCs w:val="24"/>
        </w:rPr>
        <w:t>Classification – Last Third of the Questions</w:t>
      </w:r>
    </w:p>
    <w:p w:rsidR="00941A96" w:rsidRPr="005444AA" w:rsidRDefault="00291F23" w:rsidP="00291F23">
      <w:pPr>
        <w:pStyle w:val="ListParagraph"/>
        <w:numPr>
          <w:ilvl w:val="0"/>
          <w:numId w:val="143"/>
        </w:numPr>
        <w:spacing w:before="24"/>
        <w:jc w:val="both"/>
        <w:rPr>
          <w:rFonts w:ascii="Arial" w:hAnsi="Arial" w:cs="Arial"/>
          <w:bCs/>
          <w:sz w:val="24"/>
          <w:szCs w:val="24"/>
        </w:rPr>
      </w:pPr>
      <w:r w:rsidRPr="005444AA">
        <w:rPr>
          <w:rFonts w:ascii="Arial" w:hAnsi="Arial" w:cs="Arial"/>
          <w:bCs/>
          <w:sz w:val="24"/>
          <w:szCs w:val="24"/>
          <w:lang w:val="en-US"/>
        </w:rPr>
        <w:t>Personal &amp; demographic type questions – more invasive</w:t>
      </w:r>
    </w:p>
    <w:p w:rsidR="00EC7C92" w:rsidRPr="00741D3D" w:rsidRDefault="00291F23" w:rsidP="003E0D94">
      <w:pPr>
        <w:pStyle w:val="ListParagraph"/>
        <w:numPr>
          <w:ilvl w:val="0"/>
          <w:numId w:val="143"/>
        </w:numPr>
        <w:spacing w:before="24"/>
        <w:jc w:val="both"/>
        <w:rPr>
          <w:rFonts w:ascii="Arial" w:hAnsi="Arial" w:cs="Arial"/>
          <w:bCs/>
          <w:sz w:val="24"/>
          <w:szCs w:val="24"/>
        </w:rPr>
      </w:pPr>
      <w:r w:rsidRPr="005444AA">
        <w:rPr>
          <w:rFonts w:ascii="Arial" w:hAnsi="Arial" w:cs="Arial"/>
          <w:bCs/>
          <w:i/>
          <w:iCs/>
          <w:sz w:val="24"/>
          <w:szCs w:val="24"/>
          <w:lang w:val="en-US"/>
        </w:rPr>
        <w:t xml:space="preserve"> Example: “What is your religion?”</w:t>
      </w:r>
    </w:p>
    <w:p w:rsidR="003E0D94" w:rsidRDefault="003E0D94" w:rsidP="003E0D94">
      <w:pPr>
        <w:spacing w:before="24"/>
        <w:jc w:val="both"/>
        <w:rPr>
          <w:rFonts w:ascii="Arial" w:hAnsi="Arial" w:cs="Arial"/>
          <w:b/>
          <w:bCs/>
          <w:sz w:val="24"/>
          <w:szCs w:val="24"/>
        </w:rPr>
      </w:pPr>
      <w:r w:rsidRPr="003E0D94">
        <w:rPr>
          <w:rFonts w:ascii="Arial" w:hAnsi="Arial" w:cs="Arial"/>
          <w:b/>
          <w:bCs/>
          <w:sz w:val="24"/>
          <w:szCs w:val="24"/>
        </w:rPr>
        <w:t>6.</w:t>
      </w:r>
      <w:r>
        <w:rPr>
          <w:rFonts w:ascii="Arial" w:hAnsi="Arial" w:cs="Arial"/>
          <w:b/>
          <w:bCs/>
          <w:sz w:val="24"/>
          <w:szCs w:val="24"/>
        </w:rPr>
        <w:t xml:space="preserve"> Evaluate the Questionnaire</w:t>
      </w:r>
    </w:p>
    <w:p w:rsidR="00941A96" w:rsidRPr="003E0D94" w:rsidRDefault="00291F23" w:rsidP="00291F23">
      <w:pPr>
        <w:numPr>
          <w:ilvl w:val="0"/>
          <w:numId w:val="144"/>
        </w:numPr>
        <w:spacing w:before="24"/>
        <w:jc w:val="both"/>
        <w:rPr>
          <w:rFonts w:ascii="Arial" w:hAnsi="Arial" w:cs="Arial"/>
          <w:bCs/>
          <w:sz w:val="24"/>
          <w:szCs w:val="24"/>
        </w:rPr>
      </w:pPr>
      <w:r w:rsidRPr="003E0D94">
        <w:rPr>
          <w:rFonts w:ascii="Arial" w:hAnsi="Arial" w:cs="Arial"/>
          <w:bCs/>
          <w:sz w:val="24"/>
          <w:szCs w:val="24"/>
          <w:lang w:val="en-US"/>
        </w:rPr>
        <w:t>Is the question necessary?</w:t>
      </w:r>
    </w:p>
    <w:p w:rsidR="00941A96" w:rsidRPr="003E0D94" w:rsidRDefault="00291F23" w:rsidP="00291F23">
      <w:pPr>
        <w:numPr>
          <w:ilvl w:val="0"/>
          <w:numId w:val="144"/>
        </w:numPr>
        <w:spacing w:before="24"/>
        <w:jc w:val="both"/>
        <w:rPr>
          <w:rFonts w:ascii="Arial" w:hAnsi="Arial" w:cs="Arial"/>
          <w:bCs/>
          <w:sz w:val="24"/>
          <w:szCs w:val="24"/>
        </w:rPr>
      </w:pPr>
      <w:r w:rsidRPr="003E0D94">
        <w:rPr>
          <w:rFonts w:ascii="Arial" w:hAnsi="Arial" w:cs="Arial"/>
          <w:bCs/>
          <w:sz w:val="24"/>
          <w:szCs w:val="24"/>
          <w:lang w:val="en-US"/>
        </w:rPr>
        <w:lastRenderedPageBreak/>
        <w:t>Is the questionnaire too long?(Tradeoff with response rate and cost – 70% of cost is finding a qualified respondent)</w:t>
      </w:r>
    </w:p>
    <w:p w:rsidR="00941A96" w:rsidRPr="003E0D94" w:rsidRDefault="00291F23" w:rsidP="00291F23">
      <w:pPr>
        <w:numPr>
          <w:ilvl w:val="0"/>
          <w:numId w:val="144"/>
        </w:numPr>
        <w:spacing w:before="24"/>
        <w:jc w:val="both"/>
        <w:rPr>
          <w:rFonts w:ascii="Arial" w:hAnsi="Arial" w:cs="Arial"/>
          <w:bCs/>
          <w:sz w:val="24"/>
          <w:szCs w:val="24"/>
        </w:rPr>
      </w:pPr>
      <w:r w:rsidRPr="003E0D94">
        <w:rPr>
          <w:rFonts w:ascii="Arial" w:hAnsi="Arial" w:cs="Arial"/>
          <w:bCs/>
          <w:sz w:val="24"/>
          <w:szCs w:val="24"/>
          <w:lang w:val="en-US"/>
        </w:rPr>
        <w:t>Will the questions provide the information needed to accomplish the research objectives?</w:t>
      </w:r>
    </w:p>
    <w:p w:rsidR="003E0D94" w:rsidRPr="003E0D94" w:rsidRDefault="003E0D94" w:rsidP="003E0D94">
      <w:pPr>
        <w:spacing w:before="24"/>
        <w:jc w:val="both"/>
        <w:rPr>
          <w:rFonts w:ascii="Arial" w:hAnsi="Arial" w:cs="Arial"/>
          <w:bCs/>
          <w:sz w:val="24"/>
          <w:szCs w:val="24"/>
        </w:rPr>
      </w:pPr>
      <w:r w:rsidRPr="003E0D94">
        <w:rPr>
          <w:rFonts w:ascii="Arial" w:hAnsi="Arial" w:cs="Arial"/>
          <w:bCs/>
          <w:sz w:val="24"/>
          <w:szCs w:val="24"/>
          <w:lang w:val="en-US"/>
        </w:rPr>
        <w:t xml:space="preserve">Also: </w:t>
      </w:r>
    </w:p>
    <w:p w:rsidR="00441885" w:rsidRPr="00741D3D" w:rsidRDefault="00291F23" w:rsidP="00BA64D9">
      <w:pPr>
        <w:numPr>
          <w:ilvl w:val="0"/>
          <w:numId w:val="145"/>
        </w:numPr>
        <w:spacing w:before="24"/>
        <w:jc w:val="both"/>
        <w:rPr>
          <w:rFonts w:ascii="Arial" w:hAnsi="Arial" w:cs="Arial"/>
          <w:bCs/>
          <w:sz w:val="24"/>
          <w:szCs w:val="24"/>
        </w:rPr>
      </w:pPr>
      <w:r w:rsidRPr="003E0D94">
        <w:rPr>
          <w:rFonts w:ascii="Arial" w:hAnsi="Arial" w:cs="Arial"/>
          <w:bCs/>
          <w:sz w:val="24"/>
          <w:szCs w:val="24"/>
          <w:lang w:val="en-US"/>
        </w:rPr>
        <w:t>Separate the IV and the DV into 2 questions (remember for project)</w:t>
      </w:r>
    </w:p>
    <w:p w:rsidR="00441885" w:rsidRDefault="00441885" w:rsidP="00BA64D9">
      <w:pPr>
        <w:spacing w:before="24"/>
        <w:jc w:val="both"/>
        <w:rPr>
          <w:rFonts w:ascii="Arial" w:hAnsi="Arial" w:cs="Arial"/>
          <w:b/>
          <w:bCs/>
          <w:sz w:val="24"/>
          <w:szCs w:val="24"/>
        </w:rPr>
      </w:pPr>
      <w:r>
        <w:rPr>
          <w:rFonts w:ascii="Arial" w:hAnsi="Arial" w:cs="Arial"/>
          <w:b/>
          <w:bCs/>
          <w:sz w:val="24"/>
          <w:szCs w:val="24"/>
        </w:rPr>
        <w:t>Last Four Steps</w:t>
      </w:r>
    </w:p>
    <w:p w:rsidR="00441885" w:rsidRPr="00441885" w:rsidRDefault="00441885" w:rsidP="00441885">
      <w:pPr>
        <w:spacing w:before="24"/>
        <w:jc w:val="both"/>
        <w:rPr>
          <w:rFonts w:ascii="Arial" w:hAnsi="Arial" w:cs="Arial"/>
          <w:bCs/>
          <w:sz w:val="24"/>
          <w:szCs w:val="24"/>
        </w:rPr>
      </w:pPr>
      <w:r w:rsidRPr="00441885">
        <w:rPr>
          <w:rFonts w:ascii="Arial" w:hAnsi="Arial" w:cs="Arial"/>
          <w:bCs/>
          <w:sz w:val="24"/>
          <w:szCs w:val="24"/>
          <w:lang w:val="en-US"/>
        </w:rPr>
        <w:t>7. Obtain Approval of All Relevant Parties</w:t>
      </w:r>
    </w:p>
    <w:p w:rsidR="00441885" w:rsidRDefault="00441885" w:rsidP="00441885">
      <w:pPr>
        <w:spacing w:before="24"/>
        <w:jc w:val="both"/>
        <w:rPr>
          <w:rFonts w:ascii="Arial" w:hAnsi="Arial" w:cs="Arial"/>
          <w:bCs/>
          <w:sz w:val="24"/>
          <w:szCs w:val="24"/>
          <w:lang w:val="en-US"/>
        </w:rPr>
      </w:pPr>
      <w:r w:rsidRPr="00441885">
        <w:rPr>
          <w:rFonts w:ascii="Arial" w:hAnsi="Arial" w:cs="Arial"/>
          <w:bCs/>
          <w:sz w:val="24"/>
          <w:szCs w:val="24"/>
          <w:lang w:val="en-US"/>
        </w:rPr>
        <w:t>8. Pretest and Revise</w:t>
      </w:r>
    </w:p>
    <w:p w:rsidR="00441885" w:rsidRPr="00441885" w:rsidRDefault="00441885" w:rsidP="00291F23">
      <w:pPr>
        <w:pStyle w:val="ListParagraph"/>
        <w:numPr>
          <w:ilvl w:val="0"/>
          <w:numId w:val="146"/>
        </w:numPr>
        <w:spacing w:before="24"/>
        <w:jc w:val="both"/>
        <w:rPr>
          <w:rFonts w:ascii="Arial" w:hAnsi="Arial" w:cs="Arial"/>
          <w:bCs/>
          <w:sz w:val="24"/>
          <w:szCs w:val="24"/>
        </w:rPr>
      </w:pPr>
      <w:r w:rsidRPr="00441885">
        <w:rPr>
          <w:rFonts w:ascii="Arial" w:hAnsi="Arial" w:cs="Arial"/>
          <w:bCs/>
          <w:sz w:val="24"/>
          <w:szCs w:val="24"/>
          <w:lang w:val="en-US"/>
        </w:rPr>
        <w:t>Pilot run of the questionnaire (n=15 to 25) with reasonably typical respondents</w:t>
      </w:r>
      <w:r>
        <w:rPr>
          <w:rFonts w:ascii="Arial" w:hAnsi="Arial" w:cs="Arial"/>
          <w:bCs/>
          <w:sz w:val="24"/>
          <w:szCs w:val="24"/>
          <w:lang w:val="en-US"/>
        </w:rPr>
        <w:t xml:space="preserve">. </w:t>
      </w:r>
      <w:r w:rsidRPr="00441885">
        <w:rPr>
          <w:rFonts w:ascii="Arial" w:hAnsi="Arial" w:cs="Arial"/>
          <w:bCs/>
          <w:sz w:val="24"/>
          <w:szCs w:val="24"/>
        </w:rPr>
        <w:t>Pre-tests answer questions about questionnaire:</w:t>
      </w:r>
    </w:p>
    <w:p w:rsidR="00941A96" w:rsidRPr="00441885" w:rsidRDefault="00291F23" w:rsidP="00291F23">
      <w:pPr>
        <w:pStyle w:val="ListParagraph"/>
        <w:numPr>
          <w:ilvl w:val="1"/>
          <w:numId w:val="146"/>
        </w:numPr>
        <w:spacing w:before="24"/>
        <w:jc w:val="both"/>
        <w:rPr>
          <w:rFonts w:ascii="Arial" w:hAnsi="Arial" w:cs="Arial"/>
          <w:bCs/>
          <w:sz w:val="24"/>
          <w:szCs w:val="24"/>
        </w:rPr>
      </w:pPr>
      <w:r w:rsidRPr="00441885">
        <w:rPr>
          <w:rFonts w:ascii="Arial" w:hAnsi="Arial" w:cs="Arial"/>
          <w:bCs/>
          <w:sz w:val="24"/>
          <w:szCs w:val="24"/>
        </w:rPr>
        <w:t>Does the questionnaire flow naturally?</w:t>
      </w:r>
    </w:p>
    <w:p w:rsidR="00941A96" w:rsidRPr="00441885" w:rsidRDefault="00291F23" w:rsidP="00291F23">
      <w:pPr>
        <w:pStyle w:val="ListParagraph"/>
        <w:numPr>
          <w:ilvl w:val="1"/>
          <w:numId w:val="146"/>
        </w:numPr>
        <w:spacing w:before="24"/>
        <w:jc w:val="both"/>
        <w:rPr>
          <w:rFonts w:ascii="Arial" w:hAnsi="Arial" w:cs="Arial"/>
          <w:bCs/>
          <w:sz w:val="24"/>
          <w:szCs w:val="24"/>
        </w:rPr>
      </w:pPr>
      <w:r w:rsidRPr="00441885">
        <w:rPr>
          <w:rFonts w:ascii="Arial" w:hAnsi="Arial" w:cs="Arial"/>
          <w:bCs/>
          <w:sz w:val="24"/>
          <w:szCs w:val="24"/>
        </w:rPr>
        <w:t>Are the questions clear and easy to understand?</w:t>
      </w:r>
    </w:p>
    <w:p w:rsidR="00941A96" w:rsidRPr="00441885" w:rsidRDefault="00291F23" w:rsidP="00291F23">
      <w:pPr>
        <w:pStyle w:val="ListParagraph"/>
        <w:numPr>
          <w:ilvl w:val="1"/>
          <w:numId w:val="146"/>
        </w:numPr>
        <w:spacing w:before="24"/>
        <w:jc w:val="both"/>
        <w:rPr>
          <w:rFonts w:ascii="Arial" w:hAnsi="Arial" w:cs="Arial"/>
          <w:bCs/>
          <w:sz w:val="24"/>
          <w:szCs w:val="24"/>
        </w:rPr>
      </w:pPr>
      <w:r w:rsidRPr="00441885">
        <w:rPr>
          <w:rFonts w:ascii="Arial" w:hAnsi="Arial" w:cs="Arial"/>
          <w:bCs/>
          <w:sz w:val="24"/>
          <w:szCs w:val="24"/>
        </w:rPr>
        <w:t>Can respondents answer the questions easily? Is the skip pattern OK?</w:t>
      </w:r>
    </w:p>
    <w:p w:rsidR="00941A96" w:rsidRPr="00441885" w:rsidRDefault="00291F23" w:rsidP="00291F23">
      <w:pPr>
        <w:pStyle w:val="ListParagraph"/>
        <w:numPr>
          <w:ilvl w:val="1"/>
          <w:numId w:val="146"/>
        </w:numPr>
        <w:spacing w:before="24"/>
        <w:jc w:val="both"/>
        <w:rPr>
          <w:rFonts w:ascii="Arial" w:hAnsi="Arial" w:cs="Arial"/>
          <w:bCs/>
          <w:sz w:val="24"/>
          <w:szCs w:val="24"/>
        </w:rPr>
      </w:pPr>
      <w:r w:rsidRPr="00441885">
        <w:rPr>
          <w:rFonts w:ascii="Arial" w:hAnsi="Arial" w:cs="Arial"/>
          <w:bCs/>
          <w:sz w:val="24"/>
          <w:szCs w:val="24"/>
        </w:rPr>
        <w:t xml:space="preserve">Check for respondent interest: if too long/dull, they will quit halfway and you won’t get key answers </w:t>
      </w:r>
    </w:p>
    <w:p w:rsidR="00441885" w:rsidRPr="00441885" w:rsidRDefault="00291F23" w:rsidP="00291F23">
      <w:pPr>
        <w:pStyle w:val="ListParagraph"/>
        <w:numPr>
          <w:ilvl w:val="1"/>
          <w:numId w:val="146"/>
        </w:numPr>
        <w:spacing w:before="24"/>
        <w:jc w:val="both"/>
        <w:rPr>
          <w:rFonts w:ascii="Arial" w:hAnsi="Arial" w:cs="Arial"/>
          <w:bCs/>
          <w:sz w:val="24"/>
          <w:szCs w:val="24"/>
        </w:rPr>
      </w:pPr>
      <w:r w:rsidRPr="00441885">
        <w:rPr>
          <w:rFonts w:ascii="Arial" w:hAnsi="Arial" w:cs="Arial"/>
          <w:bCs/>
          <w:sz w:val="24"/>
          <w:szCs w:val="24"/>
        </w:rPr>
        <w:t>For international research: do a back-translation</w:t>
      </w:r>
    </w:p>
    <w:p w:rsidR="00441885" w:rsidRPr="00441885" w:rsidRDefault="00441885" w:rsidP="00441885">
      <w:pPr>
        <w:spacing w:before="24"/>
        <w:jc w:val="both"/>
        <w:rPr>
          <w:rFonts w:ascii="Arial" w:hAnsi="Arial" w:cs="Arial"/>
          <w:bCs/>
          <w:sz w:val="24"/>
          <w:szCs w:val="24"/>
        </w:rPr>
      </w:pPr>
      <w:r w:rsidRPr="00441885">
        <w:rPr>
          <w:rFonts w:ascii="Arial" w:hAnsi="Arial" w:cs="Arial"/>
          <w:bCs/>
          <w:sz w:val="24"/>
          <w:szCs w:val="24"/>
          <w:lang w:val="en-US"/>
        </w:rPr>
        <w:t>9. Prepare Final Questionnaire Copy</w:t>
      </w:r>
    </w:p>
    <w:p w:rsidR="00441885" w:rsidRDefault="00441885" w:rsidP="00441885">
      <w:pPr>
        <w:spacing w:before="24"/>
        <w:jc w:val="both"/>
        <w:rPr>
          <w:rFonts w:ascii="Arial" w:hAnsi="Arial" w:cs="Arial"/>
          <w:bCs/>
          <w:sz w:val="24"/>
          <w:szCs w:val="24"/>
          <w:lang w:val="en-US"/>
        </w:rPr>
      </w:pPr>
      <w:r w:rsidRPr="00441885">
        <w:rPr>
          <w:rFonts w:ascii="Arial" w:hAnsi="Arial" w:cs="Arial"/>
          <w:bCs/>
          <w:sz w:val="24"/>
          <w:szCs w:val="24"/>
          <w:lang w:val="en-US"/>
        </w:rPr>
        <w:t>10. Implement the Survey</w:t>
      </w:r>
    </w:p>
    <w:p w:rsidR="00502393" w:rsidRPr="00741D3D" w:rsidRDefault="00D2397F" w:rsidP="00741D3D">
      <w:pPr>
        <w:pStyle w:val="ListParagraph"/>
        <w:numPr>
          <w:ilvl w:val="0"/>
          <w:numId w:val="146"/>
        </w:numPr>
        <w:spacing w:before="24"/>
        <w:jc w:val="both"/>
        <w:rPr>
          <w:rFonts w:ascii="Arial" w:hAnsi="Arial" w:cs="Arial"/>
          <w:bCs/>
          <w:sz w:val="24"/>
          <w:szCs w:val="24"/>
        </w:rPr>
      </w:pPr>
      <w:r>
        <w:rPr>
          <w:rFonts w:ascii="Arial" w:hAnsi="Arial" w:cs="Arial"/>
          <w:bCs/>
          <w:i/>
          <w:sz w:val="24"/>
          <w:szCs w:val="24"/>
        </w:rPr>
        <w:t>Field Management Compa</w:t>
      </w:r>
      <w:r w:rsidR="002925C9">
        <w:rPr>
          <w:rFonts w:ascii="Arial" w:hAnsi="Arial" w:cs="Arial"/>
          <w:bCs/>
          <w:i/>
          <w:sz w:val="24"/>
          <w:szCs w:val="24"/>
        </w:rPr>
        <w:t>nies:</w:t>
      </w:r>
      <w:r w:rsidR="002925C9" w:rsidRPr="002925C9">
        <w:t xml:space="preserve"> </w:t>
      </w:r>
      <w:r w:rsidR="002925C9" w:rsidRPr="002925C9">
        <w:rPr>
          <w:rFonts w:ascii="Arial" w:hAnsi="Arial" w:cs="Arial"/>
          <w:bCs/>
          <w:sz w:val="24"/>
          <w:szCs w:val="24"/>
        </w:rPr>
        <w:t>Firms that provide such support services as questionnaire formatting, screener writing, and coordination of data collection.</w:t>
      </w:r>
    </w:p>
    <w:p w:rsidR="00102131" w:rsidRPr="00741D3D" w:rsidRDefault="00502393" w:rsidP="00741D3D">
      <w:pPr>
        <w:spacing w:before="24"/>
        <w:ind w:left="360"/>
        <w:jc w:val="both"/>
        <w:rPr>
          <w:rFonts w:ascii="Arial" w:hAnsi="Arial" w:cs="Arial"/>
          <w:b/>
          <w:bCs/>
          <w:sz w:val="24"/>
          <w:szCs w:val="24"/>
        </w:rPr>
      </w:pPr>
      <w:r>
        <w:rPr>
          <w:rFonts w:ascii="Arial" w:hAnsi="Arial" w:cs="Arial"/>
          <w:b/>
          <w:bCs/>
          <w:sz w:val="24"/>
          <w:szCs w:val="24"/>
        </w:rPr>
        <w:t>T</w:t>
      </w:r>
      <w:r w:rsidR="00741D3D">
        <w:rPr>
          <w:rFonts w:ascii="Arial" w:hAnsi="Arial" w:cs="Arial"/>
          <w:b/>
          <w:bCs/>
          <w:sz w:val="24"/>
          <w:szCs w:val="24"/>
        </w:rPr>
        <w:t>he Internet Impact</w:t>
      </w:r>
    </w:p>
    <w:p w:rsidR="00102131" w:rsidRDefault="00102131" w:rsidP="00BA64D9">
      <w:pPr>
        <w:spacing w:before="24"/>
        <w:jc w:val="both"/>
        <w:rPr>
          <w:rFonts w:ascii="Arial" w:hAnsi="Arial" w:cs="Arial"/>
          <w:bCs/>
          <w:i/>
          <w:sz w:val="24"/>
          <w:szCs w:val="24"/>
        </w:rPr>
      </w:pPr>
      <w:r>
        <w:rPr>
          <w:rFonts w:ascii="Arial" w:hAnsi="Arial" w:cs="Arial"/>
          <w:bCs/>
          <w:i/>
          <w:sz w:val="24"/>
          <w:szCs w:val="24"/>
        </w:rPr>
        <w:t>Pros</w:t>
      </w:r>
    </w:p>
    <w:p w:rsidR="00102131" w:rsidRPr="00102131" w:rsidRDefault="00102131" w:rsidP="00291F23">
      <w:pPr>
        <w:pStyle w:val="ListParagraph"/>
        <w:numPr>
          <w:ilvl w:val="0"/>
          <w:numId w:val="146"/>
        </w:numPr>
        <w:spacing w:before="24"/>
        <w:ind w:left="426" w:hanging="426"/>
        <w:rPr>
          <w:rFonts w:ascii="Arial" w:hAnsi="Arial" w:cs="Arial"/>
          <w:bCs/>
          <w:sz w:val="24"/>
          <w:szCs w:val="24"/>
        </w:rPr>
      </w:pPr>
      <w:r w:rsidRPr="00102131">
        <w:rPr>
          <w:rFonts w:ascii="Arial" w:hAnsi="Arial" w:cs="Arial"/>
          <w:bCs/>
          <w:sz w:val="24"/>
          <w:szCs w:val="24"/>
          <w:lang w:val="en-US"/>
        </w:rPr>
        <w:t>The questionnaire’s appearance consistency is easier to achieve.</w:t>
      </w:r>
    </w:p>
    <w:p w:rsidR="00102131" w:rsidRPr="00102131" w:rsidRDefault="00102131" w:rsidP="00291F23">
      <w:pPr>
        <w:pStyle w:val="ListParagraph"/>
        <w:numPr>
          <w:ilvl w:val="0"/>
          <w:numId w:val="146"/>
        </w:numPr>
        <w:spacing w:before="24"/>
        <w:ind w:left="426" w:hanging="426"/>
        <w:rPr>
          <w:rFonts w:ascii="Arial" w:hAnsi="Arial" w:cs="Arial"/>
          <w:bCs/>
          <w:sz w:val="24"/>
          <w:szCs w:val="24"/>
        </w:rPr>
      </w:pPr>
      <w:r w:rsidRPr="00102131">
        <w:rPr>
          <w:rFonts w:ascii="Arial" w:hAnsi="Arial" w:cs="Arial"/>
          <w:bCs/>
          <w:sz w:val="24"/>
          <w:szCs w:val="24"/>
          <w:lang w:val="en-US"/>
        </w:rPr>
        <w:t>The questionnaire can be checked for typos easily.</w:t>
      </w:r>
    </w:p>
    <w:p w:rsidR="00102131" w:rsidRPr="00102131" w:rsidRDefault="00102131" w:rsidP="00291F23">
      <w:pPr>
        <w:pStyle w:val="ListParagraph"/>
        <w:numPr>
          <w:ilvl w:val="0"/>
          <w:numId w:val="146"/>
        </w:numPr>
        <w:spacing w:before="24"/>
        <w:ind w:left="426" w:hanging="426"/>
        <w:rPr>
          <w:rFonts w:ascii="Arial" w:hAnsi="Arial" w:cs="Arial"/>
          <w:bCs/>
          <w:sz w:val="24"/>
          <w:szCs w:val="24"/>
        </w:rPr>
      </w:pPr>
      <w:r w:rsidRPr="00102131">
        <w:rPr>
          <w:rFonts w:ascii="Arial" w:hAnsi="Arial" w:cs="Arial"/>
          <w:bCs/>
          <w:sz w:val="24"/>
          <w:szCs w:val="24"/>
          <w:lang w:val="en-US"/>
        </w:rPr>
        <w:t>The survey can be created quickly.</w:t>
      </w:r>
    </w:p>
    <w:p w:rsidR="00102131" w:rsidRPr="00102131" w:rsidRDefault="00102131" w:rsidP="00291F23">
      <w:pPr>
        <w:pStyle w:val="ListParagraph"/>
        <w:numPr>
          <w:ilvl w:val="0"/>
          <w:numId w:val="146"/>
        </w:numPr>
        <w:spacing w:before="24"/>
        <w:ind w:left="426" w:hanging="426"/>
        <w:rPr>
          <w:rFonts w:ascii="Arial" w:hAnsi="Arial" w:cs="Arial"/>
          <w:bCs/>
          <w:sz w:val="24"/>
          <w:szCs w:val="24"/>
        </w:rPr>
      </w:pPr>
      <w:r w:rsidRPr="00102131">
        <w:rPr>
          <w:rFonts w:ascii="Arial" w:hAnsi="Arial" w:cs="Arial"/>
          <w:bCs/>
          <w:sz w:val="24"/>
          <w:szCs w:val="24"/>
          <w:lang w:val="en-US"/>
        </w:rPr>
        <w:t>Skip patterns can be efficiently established.</w:t>
      </w:r>
    </w:p>
    <w:p w:rsidR="00102131" w:rsidRPr="00741D3D" w:rsidRDefault="00102131" w:rsidP="00741D3D">
      <w:pPr>
        <w:pStyle w:val="ListParagraph"/>
        <w:numPr>
          <w:ilvl w:val="0"/>
          <w:numId w:val="146"/>
        </w:numPr>
        <w:spacing w:before="24"/>
        <w:ind w:left="426" w:hanging="426"/>
        <w:rPr>
          <w:rFonts w:ascii="Arial" w:hAnsi="Arial" w:cs="Arial"/>
          <w:bCs/>
          <w:sz w:val="24"/>
          <w:szCs w:val="24"/>
        </w:rPr>
      </w:pPr>
      <w:r w:rsidRPr="00102131">
        <w:rPr>
          <w:rFonts w:ascii="Arial" w:hAnsi="Arial" w:cs="Arial"/>
          <w:bCs/>
          <w:sz w:val="24"/>
          <w:szCs w:val="24"/>
          <w:lang w:val="en-US"/>
        </w:rPr>
        <w:t>The survey can be distributed quickly for expert review &amp; input.</w:t>
      </w:r>
    </w:p>
    <w:p w:rsidR="00102131" w:rsidRDefault="00102131" w:rsidP="00102131">
      <w:pPr>
        <w:spacing w:before="24"/>
        <w:jc w:val="both"/>
        <w:rPr>
          <w:rFonts w:ascii="Arial" w:hAnsi="Arial" w:cs="Arial"/>
          <w:bCs/>
          <w:i/>
          <w:sz w:val="24"/>
          <w:szCs w:val="24"/>
        </w:rPr>
      </w:pPr>
      <w:r>
        <w:rPr>
          <w:rFonts w:ascii="Arial" w:hAnsi="Arial" w:cs="Arial"/>
          <w:bCs/>
          <w:i/>
          <w:sz w:val="24"/>
          <w:szCs w:val="24"/>
        </w:rPr>
        <w:t>Cons</w:t>
      </w:r>
    </w:p>
    <w:p w:rsidR="00102131" w:rsidRPr="00102131" w:rsidRDefault="00102131" w:rsidP="00291F23">
      <w:pPr>
        <w:pStyle w:val="ListParagraph"/>
        <w:numPr>
          <w:ilvl w:val="0"/>
          <w:numId w:val="147"/>
        </w:numPr>
        <w:spacing w:before="24"/>
        <w:jc w:val="both"/>
        <w:rPr>
          <w:rFonts w:ascii="Arial" w:hAnsi="Arial" w:cs="Arial"/>
          <w:bCs/>
          <w:sz w:val="24"/>
          <w:szCs w:val="24"/>
        </w:rPr>
      </w:pPr>
      <w:r w:rsidRPr="00102131">
        <w:rPr>
          <w:rFonts w:ascii="Arial" w:hAnsi="Arial" w:cs="Arial"/>
          <w:bCs/>
          <w:sz w:val="24"/>
          <w:szCs w:val="24"/>
          <w:lang w:val="en-US"/>
        </w:rPr>
        <w:lastRenderedPageBreak/>
        <w:t>Over reliance on electronic survey construction can lead to the researcher’s getting sloppy as he/she might think the software will do the work and correct any errors.</w:t>
      </w:r>
    </w:p>
    <w:p w:rsidR="00102131" w:rsidRPr="00102131" w:rsidRDefault="00102131" w:rsidP="00291F23">
      <w:pPr>
        <w:pStyle w:val="ListParagraph"/>
        <w:numPr>
          <w:ilvl w:val="0"/>
          <w:numId w:val="147"/>
        </w:numPr>
        <w:spacing w:before="24"/>
        <w:rPr>
          <w:rFonts w:ascii="Arial" w:hAnsi="Arial" w:cs="Arial"/>
          <w:bCs/>
          <w:sz w:val="24"/>
          <w:szCs w:val="24"/>
        </w:rPr>
      </w:pPr>
      <w:r w:rsidRPr="00102131">
        <w:rPr>
          <w:rFonts w:ascii="Arial" w:hAnsi="Arial" w:cs="Arial"/>
          <w:bCs/>
          <w:sz w:val="24"/>
          <w:szCs w:val="24"/>
          <w:lang w:val="en-US"/>
        </w:rPr>
        <w:t xml:space="preserve"> The researcher might feel less connected to the process.</w:t>
      </w:r>
    </w:p>
    <w:p w:rsidR="00102131" w:rsidRPr="00102131" w:rsidRDefault="00102131" w:rsidP="00291F23">
      <w:pPr>
        <w:pStyle w:val="ListParagraph"/>
        <w:numPr>
          <w:ilvl w:val="0"/>
          <w:numId w:val="147"/>
        </w:numPr>
        <w:spacing w:before="24"/>
        <w:rPr>
          <w:rFonts w:ascii="Arial" w:hAnsi="Arial" w:cs="Arial"/>
          <w:bCs/>
          <w:sz w:val="24"/>
          <w:szCs w:val="24"/>
        </w:rPr>
      </w:pPr>
      <w:r w:rsidRPr="00102131">
        <w:rPr>
          <w:rFonts w:ascii="Arial" w:hAnsi="Arial" w:cs="Arial"/>
          <w:bCs/>
          <w:sz w:val="24"/>
          <w:szCs w:val="24"/>
          <w:lang w:val="en-US"/>
        </w:rPr>
        <w:t xml:space="preserve"> Multiple versions of the survey might get circulated / distributed.</w:t>
      </w:r>
    </w:p>
    <w:p w:rsidR="00102131" w:rsidRDefault="00102131" w:rsidP="00102131">
      <w:pPr>
        <w:spacing w:before="24"/>
        <w:jc w:val="both"/>
        <w:rPr>
          <w:rFonts w:ascii="Arial" w:hAnsi="Arial" w:cs="Arial"/>
          <w:bCs/>
          <w:sz w:val="24"/>
          <w:szCs w:val="24"/>
        </w:rPr>
      </w:pPr>
    </w:p>
    <w:p w:rsidR="00BB6AB2" w:rsidRDefault="00BB6AB2" w:rsidP="00BB6AB2">
      <w:pPr>
        <w:spacing w:before="24"/>
        <w:jc w:val="both"/>
        <w:rPr>
          <w:rFonts w:ascii="Arial" w:hAnsi="Arial" w:cs="Arial"/>
          <w:bCs/>
          <w:sz w:val="24"/>
          <w:szCs w:val="24"/>
        </w:rPr>
      </w:pPr>
    </w:p>
    <w:p w:rsidR="00BB6AB2" w:rsidRDefault="00BB6AB2" w:rsidP="00BB6AB2">
      <w:pPr>
        <w:spacing w:before="24"/>
        <w:jc w:val="both"/>
        <w:rPr>
          <w:rFonts w:ascii="Arial" w:hAnsi="Arial" w:cs="Arial"/>
          <w:bCs/>
          <w:sz w:val="24"/>
          <w:szCs w:val="24"/>
        </w:rPr>
      </w:pPr>
    </w:p>
    <w:p w:rsidR="00BB6AB2" w:rsidRPr="00BB6AB2" w:rsidRDefault="00BB6AB2" w:rsidP="00BB6AB2">
      <w:pPr>
        <w:spacing w:before="24"/>
        <w:jc w:val="both"/>
        <w:rPr>
          <w:rFonts w:ascii="Arial" w:hAnsi="Arial" w:cs="Arial"/>
          <w:b/>
          <w:bCs/>
          <w:sz w:val="24"/>
          <w:szCs w:val="24"/>
        </w:rPr>
      </w:pPr>
    </w:p>
    <w:sectPr w:rsidR="00BB6AB2" w:rsidRPr="00BB6AB2" w:rsidSect="001A06CC">
      <w:pgSz w:w="12240" w:h="15840" w:code="1"/>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2FBD" w:rsidRDefault="008C2FBD" w:rsidP="006B4894">
      <w:pPr>
        <w:spacing w:after="0" w:line="240" w:lineRule="auto"/>
      </w:pPr>
      <w:r>
        <w:separator/>
      </w:r>
    </w:p>
  </w:endnote>
  <w:endnote w:type="continuationSeparator" w:id="0">
    <w:p w:rsidR="008C2FBD" w:rsidRDefault="008C2FBD" w:rsidP="006B4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2FBD" w:rsidRDefault="008C2FBD" w:rsidP="006B4894">
      <w:pPr>
        <w:spacing w:after="0" w:line="240" w:lineRule="auto"/>
      </w:pPr>
      <w:r>
        <w:separator/>
      </w:r>
    </w:p>
  </w:footnote>
  <w:footnote w:type="continuationSeparator" w:id="0">
    <w:p w:rsidR="008C2FBD" w:rsidRDefault="008C2FBD" w:rsidP="006B489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703E5"/>
    <w:multiLevelType w:val="hybridMultilevel"/>
    <w:tmpl w:val="76FAF254"/>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nsid w:val="003060BD"/>
    <w:multiLevelType w:val="hybridMultilevel"/>
    <w:tmpl w:val="1BA288D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1C1003D"/>
    <w:multiLevelType w:val="hybridMultilevel"/>
    <w:tmpl w:val="D57A4ED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0221605A"/>
    <w:multiLevelType w:val="hybridMultilevel"/>
    <w:tmpl w:val="302697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557A1D"/>
    <w:multiLevelType w:val="hybridMultilevel"/>
    <w:tmpl w:val="1A30FF0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
    <w:nsid w:val="07B312A7"/>
    <w:multiLevelType w:val="hybridMultilevel"/>
    <w:tmpl w:val="FB44293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08A306E0"/>
    <w:multiLevelType w:val="hybridMultilevel"/>
    <w:tmpl w:val="EB50109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092211AE"/>
    <w:multiLevelType w:val="hybridMultilevel"/>
    <w:tmpl w:val="CF9890D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0B1F5C18"/>
    <w:multiLevelType w:val="hybridMultilevel"/>
    <w:tmpl w:val="AC6E90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C7F19EA"/>
    <w:multiLevelType w:val="hybridMultilevel"/>
    <w:tmpl w:val="A2BECBC8"/>
    <w:lvl w:ilvl="0" w:tplc="4C42196C">
      <w:start w:val="1"/>
      <w:numFmt w:val="decimal"/>
      <w:lvlText w:val="%1."/>
      <w:lvlJc w:val="left"/>
      <w:pPr>
        <w:tabs>
          <w:tab w:val="num" w:pos="360"/>
        </w:tabs>
        <w:ind w:left="360" w:hanging="360"/>
      </w:pPr>
    </w:lvl>
    <w:lvl w:ilvl="1" w:tplc="963CFCFA" w:tentative="1">
      <w:start w:val="1"/>
      <w:numFmt w:val="decimal"/>
      <w:lvlText w:val="%2."/>
      <w:lvlJc w:val="left"/>
      <w:pPr>
        <w:tabs>
          <w:tab w:val="num" w:pos="1080"/>
        </w:tabs>
        <w:ind w:left="1080" w:hanging="360"/>
      </w:pPr>
    </w:lvl>
    <w:lvl w:ilvl="2" w:tplc="C0AC1C06" w:tentative="1">
      <w:start w:val="1"/>
      <w:numFmt w:val="decimal"/>
      <w:lvlText w:val="%3."/>
      <w:lvlJc w:val="left"/>
      <w:pPr>
        <w:tabs>
          <w:tab w:val="num" w:pos="1800"/>
        </w:tabs>
        <w:ind w:left="1800" w:hanging="360"/>
      </w:pPr>
    </w:lvl>
    <w:lvl w:ilvl="3" w:tplc="7DBE4A18" w:tentative="1">
      <w:start w:val="1"/>
      <w:numFmt w:val="decimal"/>
      <w:lvlText w:val="%4."/>
      <w:lvlJc w:val="left"/>
      <w:pPr>
        <w:tabs>
          <w:tab w:val="num" w:pos="2520"/>
        </w:tabs>
        <w:ind w:left="2520" w:hanging="360"/>
      </w:pPr>
    </w:lvl>
    <w:lvl w:ilvl="4" w:tplc="0756ED42" w:tentative="1">
      <w:start w:val="1"/>
      <w:numFmt w:val="decimal"/>
      <w:lvlText w:val="%5."/>
      <w:lvlJc w:val="left"/>
      <w:pPr>
        <w:tabs>
          <w:tab w:val="num" w:pos="3240"/>
        </w:tabs>
        <w:ind w:left="3240" w:hanging="360"/>
      </w:pPr>
    </w:lvl>
    <w:lvl w:ilvl="5" w:tplc="B39AC4AE" w:tentative="1">
      <w:start w:val="1"/>
      <w:numFmt w:val="decimal"/>
      <w:lvlText w:val="%6."/>
      <w:lvlJc w:val="left"/>
      <w:pPr>
        <w:tabs>
          <w:tab w:val="num" w:pos="3960"/>
        </w:tabs>
        <w:ind w:left="3960" w:hanging="360"/>
      </w:pPr>
    </w:lvl>
    <w:lvl w:ilvl="6" w:tplc="B9C8A0D0" w:tentative="1">
      <w:start w:val="1"/>
      <w:numFmt w:val="decimal"/>
      <w:lvlText w:val="%7."/>
      <w:lvlJc w:val="left"/>
      <w:pPr>
        <w:tabs>
          <w:tab w:val="num" w:pos="4680"/>
        </w:tabs>
        <w:ind w:left="4680" w:hanging="360"/>
      </w:pPr>
    </w:lvl>
    <w:lvl w:ilvl="7" w:tplc="B456F5BE" w:tentative="1">
      <w:start w:val="1"/>
      <w:numFmt w:val="decimal"/>
      <w:lvlText w:val="%8."/>
      <w:lvlJc w:val="left"/>
      <w:pPr>
        <w:tabs>
          <w:tab w:val="num" w:pos="5400"/>
        </w:tabs>
        <w:ind w:left="5400" w:hanging="360"/>
      </w:pPr>
    </w:lvl>
    <w:lvl w:ilvl="8" w:tplc="21307826" w:tentative="1">
      <w:start w:val="1"/>
      <w:numFmt w:val="decimal"/>
      <w:lvlText w:val="%9."/>
      <w:lvlJc w:val="left"/>
      <w:pPr>
        <w:tabs>
          <w:tab w:val="num" w:pos="6120"/>
        </w:tabs>
        <w:ind w:left="6120" w:hanging="360"/>
      </w:pPr>
    </w:lvl>
  </w:abstractNum>
  <w:abstractNum w:abstractNumId="10">
    <w:nsid w:val="0D727351"/>
    <w:multiLevelType w:val="hybridMultilevel"/>
    <w:tmpl w:val="7D9AFBD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0E417846"/>
    <w:multiLevelType w:val="hybridMultilevel"/>
    <w:tmpl w:val="D866388E"/>
    <w:lvl w:ilvl="0" w:tplc="F40044F6">
      <w:start w:val="1"/>
      <w:numFmt w:val="bullet"/>
      <w:lvlText w:val="•"/>
      <w:lvlJc w:val="left"/>
      <w:pPr>
        <w:tabs>
          <w:tab w:val="num" w:pos="720"/>
        </w:tabs>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FF4272E"/>
    <w:multiLevelType w:val="hybridMultilevel"/>
    <w:tmpl w:val="A9EEB8B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3">
    <w:nsid w:val="105E271A"/>
    <w:multiLevelType w:val="hybridMultilevel"/>
    <w:tmpl w:val="026E9C9E"/>
    <w:lvl w:ilvl="0" w:tplc="10090001">
      <w:start w:val="1"/>
      <w:numFmt w:val="bullet"/>
      <w:lvlText w:val=""/>
      <w:lvlJc w:val="left"/>
      <w:pPr>
        <w:ind w:left="2858" w:hanging="360"/>
      </w:pPr>
      <w:rPr>
        <w:rFonts w:ascii="Symbol" w:hAnsi="Symbol" w:hint="default"/>
      </w:rPr>
    </w:lvl>
    <w:lvl w:ilvl="1" w:tplc="10090003" w:tentative="1">
      <w:start w:val="1"/>
      <w:numFmt w:val="bullet"/>
      <w:lvlText w:val="o"/>
      <w:lvlJc w:val="left"/>
      <w:pPr>
        <w:ind w:left="3578" w:hanging="360"/>
      </w:pPr>
      <w:rPr>
        <w:rFonts w:ascii="Courier New" w:hAnsi="Courier New" w:cs="Courier New" w:hint="default"/>
      </w:rPr>
    </w:lvl>
    <w:lvl w:ilvl="2" w:tplc="10090005" w:tentative="1">
      <w:start w:val="1"/>
      <w:numFmt w:val="bullet"/>
      <w:lvlText w:val=""/>
      <w:lvlJc w:val="left"/>
      <w:pPr>
        <w:ind w:left="4298" w:hanging="360"/>
      </w:pPr>
      <w:rPr>
        <w:rFonts w:ascii="Wingdings" w:hAnsi="Wingdings" w:hint="default"/>
      </w:rPr>
    </w:lvl>
    <w:lvl w:ilvl="3" w:tplc="10090001" w:tentative="1">
      <w:start w:val="1"/>
      <w:numFmt w:val="bullet"/>
      <w:lvlText w:val=""/>
      <w:lvlJc w:val="left"/>
      <w:pPr>
        <w:ind w:left="5018" w:hanging="360"/>
      </w:pPr>
      <w:rPr>
        <w:rFonts w:ascii="Symbol" w:hAnsi="Symbol" w:hint="default"/>
      </w:rPr>
    </w:lvl>
    <w:lvl w:ilvl="4" w:tplc="10090003" w:tentative="1">
      <w:start w:val="1"/>
      <w:numFmt w:val="bullet"/>
      <w:lvlText w:val="o"/>
      <w:lvlJc w:val="left"/>
      <w:pPr>
        <w:ind w:left="5738" w:hanging="360"/>
      </w:pPr>
      <w:rPr>
        <w:rFonts w:ascii="Courier New" w:hAnsi="Courier New" w:cs="Courier New" w:hint="default"/>
      </w:rPr>
    </w:lvl>
    <w:lvl w:ilvl="5" w:tplc="10090005" w:tentative="1">
      <w:start w:val="1"/>
      <w:numFmt w:val="bullet"/>
      <w:lvlText w:val=""/>
      <w:lvlJc w:val="left"/>
      <w:pPr>
        <w:ind w:left="6458" w:hanging="360"/>
      </w:pPr>
      <w:rPr>
        <w:rFonts w:ascii="Wingdings" w:hAnsi="Wingdings" w:hint="default"/>
      </w:rPr>
    </w:lvl>
    <w:lvl w:ilvl="6" w:tplc="10090001" w:tentative="1">
      <w:start w:val="1"/>
      <w:numFmt w:val="bullet"/>
      <w:lvlText w:val=""/>
      <w:lvlJc w:val="left"/>
      <w:pPr>
        <w:ind w:left="7178" w:hanging="360"/>
      </w:pPr>
      <w:rPr>
        <w:rFonts w:ascii="Symbol" w:hAnsi="Symbol" w:hint="default"/>
      </w:rPr>
    </w:lvl>
    <w:lvl w:ilvl="7" w:tplc="10090003" w:tentative="1">
      <w:start w:val="1"/>
      <w:numFmt w:val="bullet"/>
      <w:lvlText w:val="o"/>
      <w:lvlJc w:val="left"/>
      <w:pPr>
        <w:ind w:left="7898" w:hanging="360"/>
      </w:pPr>
      <w:rPr>
        <w:rFonts w:ascii="Courier New" w:hAnsi="Courier New" w:cs="Courier New" w:hint="default"/>
      </w:rPr>
    </w:lvl>
    <w:lvl w:ilvl="8" w:tplc="10090005" w:tentative="1">
      <w:start w:val="1"/>
      <w:numFmt w:val="bullet"/>
      <w:lvlText w:val=""/>
      <w:lvlJc w:val="left"/>
      <w:pPr>
        <w:ind w:left="8618" w:hanging="360"/>
      </w:pPr>
      <w:rPr>
        <w:rFonts w:ascii="Wingdings" w:hAnsi="Wingdings" w:hint="default"/>
      </w:rPr>
    </w:lvl>
  </w:abstractNum>
  <w:abstractNum w:abstractNumId="14">
    <w:nsid w:val="106100EE"/>
    <w:multiLevelType w:val="hybridMultilevel"/>
    <w:tmpl w:val="95F41B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07D41F2"/>
    <w:multiLevelType w:val="hybridMultilevel"/>
    <w:tmpl w:val="B9D6EA52"/>
    <w:lvl w:ilvl="0" w:tplc="847AD05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124177C9"/>
    <w:multiLevelType w:val="hybridMultilevel"/>
    <w:tmpl w:val="786EB9B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13CF1E46"/>
    <w:multiLevelType w:val="hybridMultilevel"/>
    <w:tmpl w:val="2AB4B9C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1533786E"/>
    <w:multiLevelType w:val="hybridMultilevel"/>
    <w:tmpl w:val="DE88B3FE"/>
    <w:lvl w:ilvl="0" w:tplc="BABA045C">
      <w:start w:val="1"/>
      <w:numFmt w:val="bullet"/>
      <w:lvlText w:val="•"/>
      <w:lvlJc w:val="left"/>
      <w:pPr>
        <w:tabs>
          <w:tab w:val="num" w:pos="1080"/>
        </w:tabs>
        <w:ind w:left="1080" w:hanging="360"/>
      </w:pPr>
      <w:rPr>
        <w:rFonts w:ascii="Times New Roman" w:hAnsi="Times New Roman" w:hint="default"/>
      </w:rPr>
    </w:lvl>
    <w:lvl w:ilvl="1" w:tplc="AEB24E56">
      <w:start w:val="3710"/>
      <w:numFmt w:val="bullet"/>
      <w:lvlText w:val="–"/>
      <w:lvlJc w:val="left"/>
      <w:pPr>
        <w:tabs>
          <w:tab w:val="num" w:pos="1800"/>
        </w:tabs>
        <w:ind w:left="1800" w:hanging="360"/>
      </w:pPr>
      <w:rPr>
        <w:rFonts w:ascii="Times New Roman" w:hAnsi="Times New Roman" w:hint="default"/>
      </w:rPr>
    </w:lvl>
    <w:lvl w:ilvl="2" w:tplc="9356D61E" w:tentative="1">
      <w:start w:val="1"/>
      <w:numFmt w:val="bullet"/>
      <w:lvlText w:val="•"/>
      <w:lvlJc w:val="left"/>
      <w:pPr>
        <w:tabs>
          <w:tab w:val="num" w:pos="2520"/>
        </w:tabs>
        <w:ind w:left="2520" w:hanging="360"/>
      </w:pPr>
      <w:rPr>
        <w:rFonts w:ascii="Times New Roman" w:hAnsi="Times New Roman" w:hint="default"/>
      </w:rPr>
    </w:lvl>
    <w:lvl w:ilvl="3" w:tplc="CB0E68AA" w:tentative="1">
      <w:start w:val="1"/>
      <w:numFmt w:val="bullet"/>
      <w:lvlText w:val="•"/>
      <w:lvlJc w:val="left"/>
      <w:pPr>
        <w:tabs>
          <w:tab w:val="num" w:pos="3240"/>
        </w:tabs>
        <w:ind w:left="3240" w:hanging="360"/>
      </w:pPr>
      <w:rPr>
        <w:rFonts w:ascii="Times New Roman" w:hAnsi="Times New Roman" w:hint="default"/>
      </w:rPr>
    </w:lvl>
    <w:lvl w:ilvl="4" w:tplc="B21A3C86" w:tentative="1">
      <w:start w:val="1"/>
      <w:numFmt w:val="bullet"/>
      <w:lvlText w:val="•"/>
      <w:lvlJc w:val="left"/>
      <w:pPr>
        <w:tabs>
          <w:tab w:val="num" w:pos="3960"/>
        </w:tabs>
        <w:ind w:left="3960" w:hanging="360"/>
      </w:pPr>
      <w:rPr>
        <w:rFonts w:ascii="Times New Roman" w:hAnsi="Times New Roman" w:hint="default"/>
      </w:rPr>
    </w:lvl>
    <w:lvl w:ilvl="5" w:tplc="2B362400" w:tentative="1">
      <w:start w:val="1"/>
      <w:numFmt w:val="bullet"/>
      <w:lvlText w:val="•"/>
      <w:lvlJc w:val="left"/>
      <w:pPr>
        <w:tabs>
          <w:tab w:val="num" w:pos="4680"/>
        </w:tabs>
        <w:ind w:left="4680" w:hanging="360"/>
      </w:pPr>
      <w:rPr>
        <w:rFonts w:ascii="Times New Roman" w:hAnsi="Times New Roman" w:hint="default"/>
      </w:rPr>
    </w:lvl>
    <w:lvl w:ilvl="6" w:tplc="5E8C7E16" w:tentative="1">
      <w:start w:val="1"/>
      <w:numFmt w:val="bullet"/>
      <w:lvlText w:val="•"/>
      <w:lvlJc w:val="left"/>
      <w:pPr>
        <w:tabs>
          <w:tab w:val="num" w:pos="5400"/>
        </w:tabs>
        <w:ind w:left="5400" w:hanging="360"/>
      </w:pPr>
      <w:rPr>
        <w:rFonts w:ascii="Times New Roman" w:hAnsi="Times New Roman" w:hint="default"/>
      </w:rPr>
    </w:lvl>
    <w:lvl w:ilvl="7" w:tplc="8F4617D8" w:tentative="1">
      <w:start w:val="1"/>
      <w:numFmt w:val="bullet"/>
      <w:lvlText w:val="•"/>
      <w:lvlJc w:val="left"/>
      <w:pPr>
        <w:tabs>
          <w:tab w:val="num" w:pos="6120"/>
        </w:tabs>
        <w:ind w:left="6120" w:hanging="360"/>
      </w:pPr>
      <w:rPr>
        <w:rFonts w:ascii="Times New Roman" w:hAnsi="Times New Roman" w:hint="default"/>
      </w:rPr>
    </w:lvl>
    <w:lvl w:ilvl="8" w:tplc="0DEA0756" w:tentative="1">
      <w:start w:val="1"/>
      <w:numFmt w:val="bullet"/>
      <w:lvlText w:val="•"/>
      <w:lvlJc w:val="left"/>
      <w:pPr>
        <w:tabs>
          <w:tab w:val="num" w:pos="6840"/>
        </w:tabs>
        <w:ind w:left="6840" w:hanging="360"/>
      </w:pPr>
      <w:rPr>
        <w:rFonts w:ascii="Times New Roman" w:hAnsi="Times New Roman" w:hint="default"/>
      </w:rPr>
    </w:lvl>
  </w:abstractNum>
  <w:abstractNum w:abstractNumId="19">
    <w:nsid w:val="15F3440A"/>
    <w:multiLevelType w:val="hybridMultilevel"/>
    <w:tmpl w:val="12269D46"/>
    <w:lvl w:ilvl="0" w:tplc="36109084">
      <w:start w:val="1"/>
      <w:numFmt w:val="bullet"/>
      <w:lvlText w:val="•"/>
      <w:lvlJc w:val="left"/>
      <w:pPr>
        <w:tabs>
          <w:tab w:val="num" w:pos="720"/>
        </w:tabs>
        <w:ind w:left="720" w:hanging="360"/>
      </w:pPr>
      <w:rPr>
        <w:rFonts w:ascii="Times New Roman" w:hAnsi="Times New Roman" w:hint="default"/>
      </w:rPr>
    </w:lvl>
    <w:lvl w:ilvl="1" w:tplc="976EF11A" w:tentative="1">
      <w:start w:val="1"/>
      <w:numFmt w:val="bullet"/>
      <w:lvlText w:val="•"/>
      <w:lvlJc w:val="left"/>
      <w:pPr>
        <w:tabs>
          <w:tab w:val="num" w:pos="1440"/>
        </w:tabs>
        <w:ind w:left="1440" w:hanging="360"/>
      </w:pPr>
      <w:rPr>
        <w:rFonts w:ascii="Times New Roman" w:hAnsi="Times New Roman" w:hint="default"/>
      </w:rPr>
    </w:lvl>
    <w:lvl w:ilvl="2" w:tplc="16F8853A" w:tentative="1">
      <w:start w:val="1"/>
      <w:numFmt w:val="bullet"/>
      <w:lvlText w:val="•"/>
      <w:lvlJc w:val="left"/>
      <w:pPr>
        <w:tabs>
          <w:tab w:val="num" w:pos="2160"/>
        </w:tabs>
        <w:ind w:left="2160" w:hanging="360"/>
      </w:pPr>
      <w:rPr>
        <w:rFonts w:ascii="Times New Roman" w:hAnsi="Times New Roman" w:hint="default"/>
      </w:rPr>
    </w:lvl>
    <w:lvl w:ilvl="3" w:tplc="7C9A7C78" w:tentative="1">
      <w:start w:val="1"/>
      <w:numFmt w:val="bullet"/>
      <w:lvlText w:val="•"/>
      <w:lvlJc w:val="left"/>
      <w:pPr>
        <w:tabs>
          <w:tab w:val="num" w:pos="2880"/>
        </w:tabs>
        <w:ind w:left="2880" w:hanging="360"/>
      </w:pPr>
      <w:rPr>
        <w:rFonts w:ascii="Times New Roman" w:hAnsi="Times New Roman" w:hint="default"/>
      </w:rPr>
    </w:lvl>
    <w:lvl w:ilvl="4" w:tplc="813EA28A" w:tentative="1">
      <w:start w:val="1"/>
      <w:numFmt w:val="bullet"/>
      <w:lvlText w:val="•"/>
      <w:lvlJc w:val="left"/>
      <w:pPr>
        <w:tabs>
          <w:tab w:val="num" w:pos="3600"/>
        </w:tabs>
        <w:ind w:left="3600" w:hanging="360"/>
      </w:pPr>
      <w:rPr>
        <w:rFonts w:ascii="Times New Roman" w:hAnsi="Times New Roman" w:hint="default"/>
      </w:rPr>
    </w:lvl>
    <w:lvl w:ilvl="5" w:tplc="0992A236" w:tentative="1">
      <w:start w:val="1"/>
      <w:numFmt w:val="bullet"/>
      <w:lvlText w:val="•"/>
      <w:lvlJc w:val="left"/>
      <w:pPr>
        <w:tabs>
          <w:tab w:val="num" w:pos="4320"/>
        </w:tabs>
        <w:ind w:left="4320" w:hanging="360"/>
      </w:pPr>
      <w:rPr>
        <w:rFonts w:ascii="Times New Roman" w:hAnsi="Times New Roman" w:hint="default"/>
      </w:rPr>
    </w:lvl>
    <w:lvl w:ilvl="6" w:tplc="6BE4A994" w:tentative="1">
      <w:start w:val="1"/>
      <w:numFmt w:val="bullet"/>
      <w:lvlText w:val="•"/>
      <w:lvlJc w:val="left"/>
      <w:pPr>
        <w:tabs>
          <w:tab w:val="num" w:pos="5040"/>
        </w:tabs>
        <w:ind w:left="5040" w:hanging="360"/>
      </w:pPr>
      <w:rPr>
        <w:rFonts w:ascii="Times New Roman" w:hAnsi="Times New Roman" w:hint="default"/>
      </w:rPr>
    </w:lvl>
    <w:lvl w:ilvl="7" w:tplc="41C6B934" w:tentative="1">
      <w:start w:val="1"/>
      <w:numFmt w:val="bullet"/>
      <w:lvlText w:val="•"/>
      <w:lvlJc w:val="left"/>
      <w:pPr>
        <w:tabs>
          <w:tab w:val="num" w:pos="5760"/>
        </w:tabs>
        <w:ind w:left="5760" w:hanging="360"/>
      </w:pPr>
      <w:rPr>
        <w:rFonts w:ascii="Times New Roman" w:hAnsi="Times New Roman" w:hint="default"/>
      </w:rPr>
    </w:lvl>
    <w:lvl w:ilvl="8" w:tplc="7D021282" w:tentative="1">
      <w:start w:val="1"/>
      <w:numFmt w:val="bullet"/>
      <w:lvlText w:val="•"/>
      <w:lvlJc w:val="left"/>
      <w:pPr>
        <w:tabs>
          <w:tab w:val="num" w:pos="6480"/>
        </w:tabs>
        <w:ind w:left="6480" w:hanging="360"/>
      </w:pPr>
      <w:rPr>
        <w:rFonts w:ascii="Times New Roman" w:hAnsi="Times New Roman" w:hint="default"/>
      </w:rPr>
    </w:lvl>
  </w:abstractNum>
  <w:abstractNum w:abstractNumId="20">
    <w:nsid w:val="165C6953"/>
    <w:multiLevelType w:val="hybridMultilevel"/>
    <w:tmpl w:val="BE1A803C"/>
    <w:lvl w:ilvl="0" w:tplc="F6B420EC">
      <w:start w:val="1"/>
      <w:numFmt w:val="bullet"/>
      <w:lvlText w:val="•"/>
      <w:lvlJc w:val="left"/>
      <w:pPr>
        <w:tabs>
          <w:tab w:val="num" w:pos="360"/>
        </w:tabs>
        <w:ind w:left="360" w:hanging="360"/>
      </w:pPr>
      <w:rPr>
        <w:rFonts w:ascii="Times New Roman" w:hAnsi="Times New Roman" w:hint="default"/>
      </w:rPr>
    </w:lvl>
    <w:lvl w:ilvl="1" w:tplc="4BA6778E" w:tentative="1">
      <w:start w:val="1"/>
      <w:numFmt w:val="bullet"/>
      <w:lvlText w:val="•"/>
      <w:lvlJc w:val="left"/>
      <w:pPr>
        <w:tabs>
          <w:tab w:val="num" w:pos="1080"/>
        </w:tabs>
        <w:ind w:left="1080" w:hanging="360"/>
      </w:pPr>
      <w:rPr>
        <w:rFonts w:ascii="Times New Roman" w:hAnsi="Times New Roman" w:hint="default"/>
      </w:rPr>
    </w:lvl>
    <w:lvl w:ilvl="2" w:tplc="DFE03FE8" w:tentative="1">
      <w:start w:val="1"/>
      <w:numFmt w:val="bullet"/>
      <w:lvlText w:val="•"/>
      <w:lvlJc w:val="left"/>
      <w:pPr>
        <w:tabs>
          <w:tab w:val="num" w:pos="1800"/>
        </w:tabs>
        <w:ind w:left="1800" w:hanging="360"/>
      </w:pPr>
      <w:rPr>
        <w:rFonts w:ascii="Times New Roman" w:hAnsi="Times New Roman" w:hint="default"/>
      </w:rPr>
    </w:lvl>
    <w:lvl w:ilvl="3" w:tplc="0D9C99FA" w:tentative="1">
      <w:start w:val="1"/>
      <w:numFmt w:val="bullet"/>
      <w:lvlText w:val="•"/>
      <w:lvlJc w:val="left"/>
      <w:pPr>
        <w:tabs>
          <w:tab w:val="num" w:pos="2520"/>
        </w:tabs>
        <w:ind w:left="2520" w:hanging="360"/>
      </w:pPr>
      <w:rPr>
        <w:rFonts w:ascii="Times New Roman" w:hAnsi="Times New Roman" w:hint="default"/>
      </w:rPr>
    </w:lvl>
    <w:lvl w:ilvl="4" w:tplc="AB5C870A" w:tentative="1">
      <w:start w:val="1"/>
      <w:numFmt w:val="bullet"/>
      <w:lvlText w:val="•"/>
      <w:lvlJc w:val="left"/>
      <w:pPr>
        <w:tabs>
          <w:tab w:val="num" w:pos="3240"/>
        </w:tabs>
        <w:ind w:left="3240" w:hanging="360"/>
      </w:pPr>
      <w:rPr>
        <w:rFonts w:ascii="Times New Roman" w:hAnsi="Times New Roman" w:hint="default"/>
      </w:rPr>
    </w:lvl>
    <w:lvl w:ilvl="5" w:tplc="0BD441B4" w:tentative="1">
      <w:start w:val="1"/>
      <w:numFmt w:val="bullet"/>
      <w:lvlText w:val="•"/>
      <w:lvlJc w:val="left"/>
      <w:pPr>
        <w:tabs>
          <w:tab w:val="num" w:pos="3960"/>
        </w:tabs>
        <w:ind w:left="3960" w:hanging="360"/>
      </w:pPr>
      <w:rPr>
        <w:rFonts w:ascii="Times New Roman" w:hAnsi="Times New Roman" w:hint="default"/>
      </w:rPr>
    </w:lvl>
    <w:lvl w:ilvl="6" w:tplc="2B466A5C" w:tentative="1">
      <w:start w:val="1"/>
      <w:numFmt w:val="bullet"/>
      <w:lvlText w:val="•"/>
      <w:lvlJc w:val="left"/>
      <w:pPr>
        <w:tabs>
          <w:tab w:val="num" w:pos="4680"/>
        </w:tabs>
        <w:ind w:left="4680" w:hanging="360"/>
      </w:pPr>
      <w:rPr>
        <w:rFonts w:ascii="Times New Roman" w:hAnsi="Times New Roman" w:hint="default"/>
      </w:rPr>
    </w:lvl>
    <w:lvl w:ilvl="7" w:tplc="ABD6C6C0" w:tentative="1">
      <w:start w:val="1"/>
      <w:numFmt w:val="bullet"/>
      <w:lvlText w:val="•"/>
      <w:lvlJc w:val="left"/>
      <w:pPr>
        <w:tabs>
          <w:tab w:val="num" w:pos="5400"/>
        </w:tabs>
        <w:ind w:left="5400" w:hanging="360"/>
      </w:pPr>
      <w:rPr>
        <w:rFonts w:ascii="Times New Roman" w:hAnsi="Times New Roman" w:hint="default"/>
      </w:rPr>
    </w:lvl>
    <w:lvl w:ilvl="8" w:tplc="5A386A7C" w:tentative="1">
      <w:start w:val="1"/>
      <w:numFmt w:val="bullet"/>
      <w:lvlText w:val="•"/>
      <w:lvlJc w:val="left"/>
      <w:pPr>
        <w:tabs>
          <w:tab w:val="num" w:pos="6120"/>
        </w:tabs>
        <w:ind w:left="6120" w:hanging="360"/>
      </w:pPr>
      <w:rPr>
        <w:rFonts w:ascii="Times New Roman" w:hAnsi="Times New Roman" w:hint="default"/>
      </w:rPr>
    </w:lvl>
  </w:abstractNum>
  <w:abstractNum w:abstractNumId="21">
    <w:nsid w:val="17FE15BA"/>
    <w:multiLevelType w:val="hybridMultilevel"/>
    <w:tmpl w:val="81DEBE2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18C2055B"/>
    <w:multiLevelType w:val="hybridMultilevel"/>
    <w:tmpl w:val="44C6C2F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192129F3"/>
    <w:multiLevelType w:val="hybridMultilevel"/>
    <w:tmpl w:val="F08E3B3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1B663C60"/>
    <w:multiLevelType w:val="hybridMultilevel"/>
    <w:tmpl w:val="FC38AB0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nsid w:val="1CC267B1"/>
    <w:multiLevelType w:val="hybridMultilevel"/>
    <w:tmpl w:val="75C6BDF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1D9D48B7"/>
    <w:multiLevelType w:val="hybridMultilevel"/>
    <w:tmpl w:val="97CE35E4"/>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7">
    <w:nsid w:val="1EAE22B4"/>
    <w:multiLevelType w:val="hybridMultilevel"/>
    <w:tmpl w:val="FD3C99F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nsid w:val="1FFC3DAE"/>
    <w:multiLevelType w:val="hybridMultilevel"/>
    <w:tmpl w:val="EFBE05B8"/>
    <w:lvl w:ilvl="0" w:tplc="BA0E6592">
      <w:start w:val="1"/>
      <w:numFmt w:val="bullet"/>
      <w:lvlText w:val="•"/>
      <w:lvlJc w:val="left"/>
      <w:pPr>
        <w:tabs>
          <w:tab w:val="num" w:pos="720"/>
        </w:tabs>
        <w:ind w:left="720" w:hanging="360"/>
      </w:pPr>
      <w:rPr>
        <w:rFonts w:ascii="Times New Roman" w:hAnsi="Times New Roman" w:hint="default"/>
      </w:rPr>
    </w:lvl>
    <w:lvl w:ilvl="1" w:tplc="050E6A5A">
      <w:start w:val="1"/>
      <w:numFmt w:val="bullet"/>
      <w:lvlText w:val="•"/>
      <w:lvlJc w:val="left"/>
      <w:pPr>
        <w:tabs>
          <w:tab w:val="num" w:pos="1440"/>
        </w:tabs>
        <w:ind w:left="1440" w:hanging="360"/>
      </w:pPr>
      <w:rPr>
        <w:rFonts w:ascii="Times New Roman" w:hAnsi="Times New Roman" w:hint="default"/>
      </w:rPr>
    </w:lvl>
    <w:lvl w:ilvl="2" w:tplc="6D1AFF28" w:tentative="1">
      <w:start w:val="1"/>
      <w:numFmt w:val="bullet"/>
      <w:lvlText w:val="•"/>
      <w:lvlJc w:val="left"/>
      <w:pPr>
        <w:tabs>
          <w:tab w:val="num" w:pos="2160"/>
        </w:tabs>
        <w:ind w:left="2160" w:hanging="360"/>
      </w:pPr>
      <w:rPr>
        <w:rFonts w:ascii="Times New Roman" w:hAnsi="Times New Roman" w:hint="default"/>
      </w:rPr>
    </w:lvl>
    <w:lvl w:ilvl="3" w:tplc="69789FB8" w:tentative="1">
      <w:start w:val="1"/>
      <w:numFmt w:val="bullet"/>
      <w:lvlText w:val="•"/>
      <w:lvlJc w:val="left"/>
      <w:pPr>
        <w:tabs>
          <w:tab w:val="num" w:pos="2880"/>
        </w:tabs>
        <w:ind w:left="2880" w:hanging="360"/>
      </w:pPr>
      <w:rPr>
        <w:rFonts w:ascii="Times New Roman" w:hAnsi="Times New Roman" w:hint="default"/>
      </w:rPr>
    </w:lvl>
    <w:lvl w:ilvl="4" w:tplc="CA8838EE" w:tentative="1">
      <w:start w:val="1"/>
      <w:numFmt w:val="bullet"/>
      <w:lvlText w:val="•"/>
      <w:lvlJc w:val="left"/>
      <w:pPr>
        <w:tabs>
          <w:tab w:val="num" w:pos="3600"/>
        </w:tabs>
        <w:ind w:left="3600" w:hanging="360"/>
      </w:pPr>
      <w:rPr>
        <w:rFonts w:ascii="Times New Roman" w:hAnsi="Times New Roman" w:hint="default"/>
      </w:rPr>
    </w:lvl>
    <w:lvl w:ilvl="5" w:tplc="54629844" w:tentative="1">
      <w:start w:val="1"/>
      <w:numFmt w:val="bullet"/>
      <w:lvlText w:val="•"/>
      <w:lvlJc w:val="left"/>
      <w:pPr>
        <w:tabs>
          <w:tab w:val="num" w:pos="4320"/>
        </w:tabs>
        <w:ind w:left="4320" w:hanging="360"/>
      </w:pPr>
      <w:rPr>
        <w:rFonts w:ascii="Times New Roman" w:hAnsi="Times New Roman" w:hint="default"/>
      </w:rPr>
    </w:lvl>
    <w:lvl w:ilvl="6" w:tplc="F8A2144C" w:tentative="1">
      <w:start w:val="1"/>
      <w:numFmt w:val="bullet"/>
      <w:lvlText w:val="•"/>
      <w:lvlJc w:val="left"/>
      <w:pPr>
        <w:tabs>
          <w:tab w:val="num" w:pos="5040"/>
        </w:tabs>
        <w:ind w:left="5040" w:hanging="360"/>
      </w:pPr>
      <w:rPr>
        <w:rFonts w:ascii="Times New Roman" w:hAnsi="Times New Roman" w:hint="default"/>
      </w:rPr>
    </w:lvl>
    <w:lvl w:ilvl="7" w:tplc="2124EE4A" w:tentative="1">
      <w:start w:val="1"/>
      <w:numFmt w:val="bullet"/>
      <w:lvlText w:val="•"/>
      <w:lvlJc w:val="left"/>
      <w:pPr>
        <w:tabs>
          <w:tab w:val="num" w:pos="5760"/>
        </w:tabs>
        <w:ind w:left="5760" w:hanging="360"/>
      </w:pPr>
      <w:rPr>
        <w:rFonts w:ascii="Times New Roman" w:hAnsi="Times New Roman" w:hint="default"/>
      </w:rPr>
    </w:lvl>
    <w:lvl w:ilvl="8" w:tplc="51B01E72" w:tentative="1">
      <w:start w:val="1"/>
      <w:numFmt w:val="bullet"/>
      <w:lvlText w:val="•"/>
      <w:lvlJc w:val="left"/>
      <w:pPr>
        <w:tabs>
          <w:tab w:val="num" w:pos="6480"/>
        </w:tabs>
        <w:ind w:left="6480" w:hanging="360"/>
      </w:pPr>
      <w:rPr>
        <w:rFonts w:ascii="Times New Roman" w:hAnsi="Times New Roman" w:hint="default"/>
      </w:rPr>
    </w:lvl>
  </w:abstractNum>
  <w:abstractNum w:abstractNumId="29">
    <w:nsid w:val="20050DD8"/>
    <w:multiLevelType w:val="hybridMultilevel"/>
    <w:tmpl w:val="FF2A7F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1590580"/>
    <w:multiLevelType w:val="hybridMultilevel"/>
    <w:tmpl w:val="836C2F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1707461"/>
    <w:multiLevelType w:val="hybridMultilevel"/>
    <w:tmpl w:val="ED1845F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nsid w:val="22431BD3"/>
    <w:multiLevelType w:val="hybridMultilevel"/>
    <w:tmpl w:val="4A421DC2"/>
    <w:lvl w:ilvl="0" w:tplc="F40044F6">
      <w:start w:val="1"/>
      <w:numFmt w:val="bullet"/>
      <w:lvlText w:val="•"/>
      <w:lvlJc w:val="left"/>
      <w:pPr>
        <w:tabs>
          <w:tab w:val="num" w:pos="360"/>
        </w:tabs>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3">
    <w:nsid w:val="23911789"/>
    <w:multiLevelType w:val="hybridMultilevel"/>
    <w:tmpl w:val="27BA909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4">
    <w:nsid w:val="23B926E3"/>
    <w:multiLevelType w:val="hybridMultilevel"/>
    <w:tmpl w:val="14FA0B5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5">
    <w:nsid w:val="250E46C4"/>
    <w:multiLevelType w:val="hybridMultilevel"/>
    <w:tmpl w:val="11C412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253C2ADC"/>
    <w:multiLevelType w:val="hybridMultilevel"/>
    <w:tmpl w:val="0F126B1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nsid w:val="26413A11"/>
    <w:multiLevelType w:val="hybridMultilevel"/>
    <w:tmpl w:val="DF5A2A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6512615"/>
    <w:multiLevelType w:val="hybridMultilevel"/>
    <w:tmpl w:val="7B304E6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nsid w:val="275806B2"/>
    <w:multiLevelType w:val="hybridMultilevel"/>
    <w:tmpl w:val="1770748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0">
    <w:nsid w:val="299904F8"/>
    <w:multiLevelType w:val="hybridMultilevel"/>
    <w:tmpl w:val="A85C6B4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1">
    <w:nsid w:val="2A8143EF"/>
    <w:multiLevelType w:val="hybridMultilevel"/>
    <w:tmpl w:val="D7268A54"/>
    <w:lvl w:ilvl="0" w:tplc="F40044F6">
      <w:start w:val="1"/>
      <w:numFmt w:val="bullet"/>
      <w:lvlText w:val="•"/>
      <w:lvlJc w:val="left"/>
      <w:pPr>
        <w:tabs>
          <w:tab w:val="num" w:pos="360"/>
        </w:tabs>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2">
    <w:nsid w:val="2C405DF7"/>
    <w:multiLevelType w:val="hybridMultilevel"/>
    <w:tmpl w:val="24E01C9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3">
    <w:nsid w:val="2C487A1B"/>
    <w:multiLevelType w:val="hybridMultilevel"/>
    <w:tmpl w:val="FFBEB0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C5618A2"/>
    <w:multiLevelType w:val="hybridMultilevel"/>
    <w:tmpl w:val="5DEC9EC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5">
    <w:nsid w:val="2CFD22E3"/>
    <w:multiLevelType w:val="hybridMultilevel"/>
    <w:tmpl w:val="14FEDD3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6">
    <w:nsid w:val="2E193BD1"/>
    <w:multiLevelType w:val="hybridMultilevel"/>
    <w:tmpl w:val="01E051FA"/>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7">
    <w:nsid w:val="2E355DFF"/>
    <w:multiLevelType w:val="hybridMultilevel"/>
    <w:tmpl w:val="23D033D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8">
    <w:nsid w:val="2E8602C2"/>
    <w:multiLevelType w:val="hybridMultilevel"/>
    <w:tmpl w:val="0F326E2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9">
    <w:nsid w:val="2E8674B0"/>
    <w:multiLevelType w:val="hybridMultilevel"/>
    <w:tmpl w:val="6D66395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0">
    <w:nsid w:val="2EED097A"/>
    <w:multiLevelType w:val="hybridMultilevel"/>
    <w:tmpl w:val="69AC643A"/>
    <w:lvl w:ilvl="0" w:tplc="F40044F6">
      <w:start w:val="1"/>
      <w:numFmt w:val="bullet"/>
      <w:lvlText w:val="•"/>
      <w:lvlJc w:val="left"/>
      <w:pPr>
        <w:tabs>
          <w:tab w:val="num" w:pos="360"/>
        </w:tabs>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1">
    <w:nsid w:val="2FB025E7"/>
    <w:multiLevelType w:val="hybridMultilevel"/>
    <w:tmpl w:val="B09E1F0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2">
    <w:nsid w:val="317B76F9"/>
    <w:multiLevelType w:val="hybridMultilevel"/>
    <w:tmpl w:val="F6F6D90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3">
    <w:nsid w:val="31E60994"/>
    <w:multiLevelType w:val="hybridMultilevel"/>
    <w:tmpl w:val="4A7E3C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33771437"/>
    <w:multiLevelType w:val="hybridMultilevel"/>
    <w:tmpl w:val="8A4ACDC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5">
    <w:nsid w:val="33B90EE1"/>
    <w:multiLevelType w:val="hybridMultilevel"/>
    <w:tmpl w:val="0066A7EC"/>
    <w:lvl w:ilvl="0" w:tplc="AC98F7E8">
      <w:start w:val="1"/>
      <w:numFmt w:val="bullet"/>
      <w:lvlText w:val="•"/>
      <w:lvlJc w:val="left"/>
      <w:pPr>
        <w:tabs>
          <w:tab w:val="num" w:pos="720"/>
        </w:tabs>
        <w:ind w:left="720" w:hanging="360"/>
      </w:pPr>
      <w:rPr>
        <w:rFonts w:ascii="Times New Roman" w:hAnsi="Times New Roman" w:hint="default"/>
      </w:rPr>
    </w:lvl>
    <w:lvl w:ilvl="1" w:tplc="36E443C6">
      <w:start w:val="2746"/>
      <w:numFmt w:val="bullet"/>
      <w:lvlText w:val="–"/>
      <w:lvlJc w:val="left"/>
      <w:pPr>
        <w:tabs>
          <w:tab w:val="num" w:pos="1440"/>
        </w:tabs>
        <w:ind w:left="1440" w:hanging="360"/>
      </w:pPr>
      <w:rPr>
        <w:rFonts w:ascii="Times New Roman" w:hAnsi="Times New Roman" w:hint="default"/>
      </w:rPr>
    </w:lvl>
    <w:lvl w:ilvl="2" w:tplc="5510A426" w:tentative="1">
      <w:start w:val="1"/>
      <w:numFmt w:val="bullet"/>
      <w:lvlText w:val="•"/>
      <w:lvlJc w:val="left"/>
      <w:pPr>
        <w:tabs>
          <w:tab w:val="num" w:pos="2160"/>
        </w:tabs>
        <w:ind w:left="2160" w:hanging="360"/>
      </w:pPr>
      <w:rPr>
        <w:rFonts w:ascii="Times New Roman" w:hAnsi="Times New Roman" w:hint="default"/>
      </w:rPr>
    </w:lvl>
    <w:lvl w:ilvl="3" w:tplc="EDBE5650" w:tentative="1">
      <w:start w:val="1"/>
      <w:numFmt w:val="bullet"/>
      <w:lvlText w:val="•"/>
      <w:lvlJc w:val="left"/>
      <w:pPr>
        <w:tabs>
          <w:tab w:val="num" w:pos="2880"/>
        </w:tabs>
        <w:ind w:left="2880" w:hanging="360"/>
      </w:pPr>
      <w:rPr>
        <w:rFonts w:ascii="Times New Roman" w:hAnsi="Times New Roman" w:hint="default"/>
      </w:rPr>
    </w:lvl>
    <w:lvl w:ilvl="4" w:tplc="D5C47B6C" w:tentative="1">
      <w:start w:val="1"/>
      <w:numFmt w:val="bullet"/>
      <w:lvlText w:val="•"/>
      <w:lvlJc w:val="left"/>
      <w:pPr>
        <w:tabs>
          <w:tab w:val="num" w:pos="3600"/>
        </w:tabs>
        <w:ind w:left="3600" w:hanging="360"/>
      </w:pPr>
      <w:rPr>
        <w:rFonts w:ascii="Times New Roman" w:hAnsi="Times New Roman" w:hint="default"/>
      </w:rPr>
    </w:lvl>
    <w:lvl w:ilvl="5" w:tplc="5F40B588" w:tentative="1">
      <w:start w:val="1"/>
      <w:numFmt w:val="bullet"/>
      <w:lvlText w:val="•"/>
      <w:lvlJc w:val="left"/>
      <w:pPr>
        <w:tabs>
          <w:tab w:val="num" w:pos="4320"/>
        </w:tabs>
        <w:ind w:left="4320" w:hanging="360"/>
      </w:pPr>
      <w:rPr>
        <w:rFonts w:ascii="Times New Roman" w:hAnsi="Times New Roman" w:hint="default"/>
      </w:rPr>
    </w:lvl>
    <w:lvl w:ilvl="6" w:tplc="B9C08BC0" w:tentative="1">
      <w:start w:val="1"/>
      <w:numFmt w:val="bullet"/>
      <w:lvlText w:val="•"/>
      <w:lvlJc w:val="left"/>
      <w:pPr>
        <w:tabs>
          <w:tab w:val="num" w:pos="5040"/>
        </w:tabs>
        <w:ind w:left="5040" w:hanging="360"/>
      </w:pPr>
      <w:rPr>
        <w:rFonts w:ascii="Times New Roman" w:hAnsi="Times New Roman" w:hint="default"/>
      </w:rPr>
    </w:lvl>
    <w:lvl w:ilvl="7" w:tplc="E2BE24D2" w:tentative="1">
      <w:start w:val="1"/>
      <w:numFmt w:val="bullet"/>
      <w:lvlText w:val="•"/>
      <w:lvlJc w:val="left"/>
      <w:pPr>
        <w:tabs>
          <w:tab w:val="num" w:pos="5760"/>
        </w:tabs>
        <w:ind w:left="5760" w:hanging="360"/>
      </w:pPr>
      <w:rPr>
        <w:rFonts w:ascii="Times New Roman" w:hAnsi="Times New Roman" w:hint="default"/>
      </w:rPr>
    </w:lvl>
    <w:lvl w:ilvl="8" w:tplc="D6AAF60C" w:tentative="1">
      <w:start w:val="1"/>
      <w:numFmt w:val="bullet"/>
      <w:lvlText w:val="•"/>
      <w:lvlJc w:val="left"/>
      <w:pPr>
        <w:tabs>
          <w:tab w:val="num" w:pos="6480"/>
        </w:tabs>
        <w:ind w:left="6480" w:hanging="360"/>
      </w:pPr>
      <w:rPr>
        <w:rFonts w:ascii="Times New Roman" w:hAnsi="Times New Roman" w:hint="default"/>
      </w:rPr>
    </w:lvl>
  </w:abstractNum>
  <w:abstractNum w:abstractNumId="56">
    <w:nsid w:val="33ED5380"/>
    <w:multiLevelType w:val="hybridMultilevel"/>
    <w:tmpl w:val="98EAB22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D6AC251A">
      <w:numFmt w:val="bullet"/>
      <w:lvlText w:val="-"/>
      <w:lvlJc w:val="left"/>
      <w:pPr>
        <w:ind w:left="1800" w:hanging="360"/>
      </w:pPr>
      <w:rPr>
        <w:rFonts w:ascii="Arial" w:eastAsiaTheme="minorHAnsi" w:hAnsi="Arial" w:cs="Arial"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7">
    <w:nsid w:val="34CD58B3"/>
    <w:multiLevelType w:val="hybridMultilevel"/>
    <w:tmpl w:val="27985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61D23B0"/>
    <w:multiLevelType w:val="hybridMultilevel"/>
    <w:tmpl w:val="9C7CC9F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9">
    <w:nsid w:val="376F6131"/>
    <w:multiLevelType w:val="hybridMultilevel"/>
    <w:tmpl w:val="DDC8D5DA"/>
    <w:lvl w:ilvl="0" w:tplc="0246A040">
      <w:start w:val="1"/>
      <w:numFmt w:val="bullet"/>
      <w:lvlText w:val="•"/>
      <w:lvlJc w:val="left"/>
      <w:pPr>
        <w:tabs>
          <w:tab w:val="num" w:pos="1080"/>
        </w:tabs>
        <w:ind w:left="1080" w:hanging="360"/>
      </w:pPr>
      <w:rPr>
        <w:rFonts w:ascii="Times New Roman" w:hAnsi="Times New Roman" w:hint="default"/>
      </w:rPr>
    </w:lvl>
    <w:lvl w:ilvl="1" w:tplc="0246A040">
      <w:start w:val="1"/>
      <w:numFmt w:val="bullet"/>
      <w:lvlText w:val="•"/>
      <w:lvlJc w:val="left"/>
      <w:pPr>
        <w:tabs>
          <w:tab w:val="num" w:pos="1800"/>
        </w:tabs>
        <w:ind w:left="1800" w:hanging="360"/>
      </w:pPr>
      <w:rPr>
        <w:rFonts w:ascii="Times New Roman" w:hAnsi="Times New Roman" w:hint="default"/>
      </w:rPr>
    </w:lvl>
    <w:lvl w:ilvl="2" w:tplc="AABA3818" w:tentative="1">
      <w:start w:val="1"/>
      <w:numFmt w:val="bullet"/>
      <w:lvlText w:val="•"/>
      <w:lvlJc w:val="left"/>
      <w:pPr>
        <w:tabs>
          <w:tab w:val="num" w:pos="2520"/>
        </w:tabs>
        <w:ind w:left="2520" w:hanging="360"/>
      </w:pPr>
      <w:rPr>
        <w:rFonts w:ascii="Times New Roman" w:hAnsi="Times New Roman" w:hint="default"/>
      </w:rPr>
    </w:lvl>
    <w:lvl w:ilvl="3" w:tplc="4522B1AA" w:tentative="1">
      <w:start w:val="1"/>
      <w:numFmt w:val="bullet"/>
      <w:lvlText w:val="•"/>
      <w:lvlJc w:val="left"/>
      <w:pPr>
        <w:tabs>
          <w:tab w:val="num" w:pos="3240"/>
        </w:tabs>
        <w:ind w:left="3240" w:hanging="360"/>
      </w:pPr>
      <w:rPr>
        <w:rFonts w:ascii="Times New Roman" w:hAnsi="Times New Roman" w:hint="default"/>
      </w:rPr>
    </w:lvl>
    <w:lvl w:ilvl="4" w:tplc="6862E11E" w:tentative="1">
      <w:start w:val="1"/>
      <w:numFmt w:val="bullet"/>
      <w:lvlText w:val="•"/>
      <w:lvlJc w:val="left"/>
      <w:pPr>
        <w:tabs>
          <w:tab w:val="num" w:pos="3960"/>
        </w:tabs>
        <w:ind w:left="3960" w:hanging="360"/>
      </w:pPr>
      <w:rPr>
        <w:rFonts w:ascii="Times New Roman" w:hAnsi="Times New Roman" w:hint="default"/>
      </w:rPr>
    </w:lvl>
    <w:lvl w:ilvl="5" w:tplc="FE966D82" w:tentative="1">
      <w:start w:val="1"/>
      <w:numFmt w:val="bullet"/>
      <w:lvlText w:val="•"/>
      <w:lvlJc w:val="left"/>
      <w:pPr>
        <w:tabs>
          <w:tab w:val="num" w:pos="4680"/>
        </w:tabs>
        <w:ind w:left="4680" w:hanging="360"/>
      </w:pPr>
      <w:rPr>
        <w:rFonts w:ascii="Times New Roman" w:hAnsi="Times New Roman" w:hint="default"/>
      </w:rPr>
    </w:lvl>
    <w:lvl w:ilvl="6" w:tplc="7C60D3F8" w:tentative="1">
      <w:start w:val="1"/>
      <w:numFmt w:val="bullet"/>
      <w:lvlText w:val="•"/>
      <w:lvlJc w:val="left"/>
      <w:pPr>
        <w:tabs>
          <w:tab w:val="num" w:pos="5400"/>
        </w:tabs>
        <w:ind w:left="5400" w:hanging="360"/>
      </w:pPr>
      <w:rPr>
        <w:rFonts w:ascii="Times New Roman" w:hAnsi="Times New Roman" w:hint="default"/>
      </w:rPr>
    </w:lvl>
    <w:lvl w:ilvl="7" w:tplc="46D84B00" w:tentative="1">
      <w:start w:val="1"/>
      <w:numFmt w:val="bullet"/>
      <w:lvlText w:val="•"/>
      <w:lvlJc w:val="left"/>
      <w:pPr>
        <w:tabs>
          <w:tab w:val="num" w:pos="6120"/>
        </w:tabs>
        <w:ind w:left="6120" w:hanging="360"/>
      </w:pPr>
      <w:rPr>
        <w:rFonts w:ascii="Times New Roman" w:hAnsi="Times New Roman" w:hint="default"/>
      </w:rPr>
    </w:lvl>
    <w:lvl w:ilvl="8" w:tplc="C59EE592" w:tentative="1">
      <w:start w:val="1"/>
      <w:numFmt w:val="bullet"/>
      <w:lvlText w:val="•"/>
      <w:lvlJc w:val="left"/>
      <w:pPr>
        <w:tabs>
          <w:tab w:val="num" w:pos="6840"/>
        </w:tabs>
        <w:ind w:left="6840" w:hanging="360"/>
      </w:pPr>
      <w:rPr>
        <w:rFonts w:ascii="Times New Roman" w:hAnsi="Times New Roman" w:hint="default"/>
      </w:rPr>
    </w:lvl>
  </w:abstractNum>
  <w:abstractNum w:abstractNumId="60">
    <w:nsid w:val="384A2E22"/>
    <w:multiLevelType w:val="hybridMultilevel"/>
    <w:tmpl w:val="F020BA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88C151E"/>
    <w:multiLevelType w:val="hybridMultilevel"/>
    <w:tmpl w:val="886AEA92"/>
    <w:lvl w:ilvl="0" w:tplc="78ACBDF4">
      <w:start w:val="1"/>
      <w:numFmt w:val="bullet"/>
      <w:lvlText w:val="•"/>
      <w:lvlJc w:val="left"/>
      <w:pPr>
        <w:tabs>
          <w:tab w:val="num" w:pos="720"/>
        </w:tabs>
        <w:ind w:left="720" w:hanging="360"/>
      </w:pPr>
      <w:rPr>
        <w:rFonts w:ascii="Times New Roman" w:hAnsi="Times New Roman" w:hint="default"/>
      </w:rPr>
    </w:lvl>
    <w:lvl w:ilvl="1" w:tplc="E9724EDC" w:tentative="1">
      <w:start w:val="1"/>
      <w:numFmt w:val="bullet"/>
      <w:lvlText w:val="•"/>
      <w:lvlJc w:val="left"/>
      <w:pPr>
        <w:tabs>
          <w:tab w:val="num" w:pos="1440"/>
        </w:tabs>
        <w:ind w:left="1440" w:hanging="360"/>
      </w:pPr>
      <w:rPr>
        <w:rFonts w:ascii="Times New Roman" w:hAnsi="Times New Roman" w:hint="default"/>
      </w:rPr>
    </w:lvl>
    <w:lvl w:ilvl="2" w:tplc="D5604010" w:tentative="1">
      <w:start w:val="1"/>
      <w:numFmt w:val="bullet"/>
      <w:lvlText w:val="•"/>
      <w:lvlJc w:val="left"/>
      <w:pPr>
        <w:tabs>
          <w:tab w:val="num" w:pos="2160"/>
        </w:tabs>
        <w:ind w:left="2160" w:hanging="360"/>
      </w:pPr>
      <w:rPr>
        <w:rFonts w:ascii="Times New Roman" w:hAnsi="Times New Roman" w:hint="default"/>
      </w:rPr>
    </w:lvl>
    <w:lvl w:ilvl="3" w:tplc="28662306" w:tentative="1">
      <w:start w:val="1"/>
      <w:numFmt w:val="bullet"/>
      <w:lvlText w:val="•"/>
      <w:lvlJc w:val="left"/>
      <w:pPr>
        <w:tabs>
          <w:tab w:val="num" w:pos="2880"/>
        </w:tabs>
        <w:ind w:left="2880" w:hanging="360"/>
      </w:pPr>
      <w:rPr>
        <w:rFonts w:ascii="Times New Roman" w:hAnsi="Times New Roman" w:hint="default"/>
      </w:rPr>
    </w:lvl>
    <w:lvl w:ilvl="4" w:tplc="1F5EAE02" w:tentative="1">
      <w:start w:val="1"/>
      <w:numFmt w:val="bullet"/>
      <w:lvlText w:val="•"/>
      <w:lvlJc w:val="left"/>
      <w:pPr>
        <w:tabs>
          <w:tab w:val="num" w:pos="3600"/>
        </w:tabs>
        <w:ind w:left="3600" w:hanging="360"/>
      </w:pPr>
      <w:rPr>
        <w:rFonts w:ascii="Times New Roman" w:hAnsi="Times New Roman" w:hint="default"/>
      </w:rPr>
    </w:lvl>
    <w:lvl w:ilvl="5" w:tplc="EEB88E1C" w:tentative="1">
      <w:start w:val="1"/>
      <w:numFmt w:val="bullet"/>
      <w:lvlText w:val="•"/>
      <w:lvlJc w:val="left"/>
      <w:pPr>
        <w:tabs>
          <w:tab w:val="num" w:pos="4320"/>
        </w:tabs>
        <w:ind w:left="4320" w:hanging="360"/>
      </w:pPr>
      <w:rPr>
        <w:rFonts w:ascii="Times New Roman" w:hAnsi="Times New Roman" w:hint="default"/>
      </w:rPr>
    </w:lvl>
    <w:lvl w:ilvl="6" w:tplc="4490D660" w:tentative="1">
      <w:start w:val="1"/>
      <w:numFmt w:val="bullet"/>
      <w:lvlText w:val="•"/>
      <w:lvlJc w:val="left"/>
      <w:pPr>
        <w:tabs>
          <w:tab w:val="num" w:pos="5040"/>
        </w:tabs>
        <w:ind w:left="5040" w:hanging="360"/>
      </w:pPr>
      <w:rPr>
        <w:rFonts w:ascii="Times New Roman" w:hAnsi="Times New Roman" w:hint="default"/>
      </w:rPr>
    </w:lvl>
    <w:lvl w:ilvl="7" w:tplc="BEDCA0EE" w:tentative="1">
      <w:start w:val="1"/>
      <w:numFmt w:val="bullet"/>
      <w:lvlText w:val="•"/>
      <w:lvlJc w:val="left"/>
      <w:pPr>
        <w:tabs>
          <w:tab w:val="num" w:pos="5760"/>
        </w:tabs>
        <w:ind w:left="5760" w:hanging="360"/>
      </w:pPr>
      <w:rPr>
        <w:rFonts w:ascii="Times New Roman" w:hAnsi="Times New Roman" w:hint="default"/>
      </w:rPr>
    </w:lvl>
    <w:lvl w:ilvl="8" w:tplc="420AD740" w:tentative="1">
      <w:start w:val="1"/>
      <w:numFmt w:val="bullet"/>
      <w:lvlText w:val="•"/>
      <w:lvlJc w:val="left"/>
      <w:pPr>
        <w:tabs>
          <w:tab w:val="num" w:pos="6480"/>
        </w:tabs>
        <w:ind w:left="6480" w:hanging="360"/>
      </w:pPr>
      <w:rPr>
        <w:rFonts w:ascii="Times New Roman" w:hAnsi="Times New Roman" w:hint="default"/>
      </w:rPr>
    </w:lvl>
  </w:abstractNum>
  <w:abstractNum w:abstractNumId="62">
    <w:nsid w:val="38AA1DE3"/>
    <w:multiLevelType w:val="hybridMultilevel"/>
    <w:tmpl w:val="9D8ED25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3">
    <w:nsid w:val="391E017F"/>
    <w:multiLevelType w:val="hybridMultilevel"/>
    <w:tmpl w:val="0B840EEA"/>
    <w:lvl w:ilvl="0" w:tplc="0246A040">
      <w:start w:val="1"/>
      <w:numFmt w:val="bullet"/>
      <w:lvlText w:val="•"/>
      <w:lvlJc w:val="left"/>
      <w:pPr>
        <w:ind w:left="360" w:hanging="360"/>
      </w:pPr>
      <w:rPr>
        <w:rFonts w:ascii="Times New Roman" w:hAnsi="Times New Roman"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4">
    <w:nsid w:val="39D02CCA"/>
    <w:multiLevelType w:val="hybridMultilevel"/>
    <w:tmpl w:val="0DE2F51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5">
    <w:nsid w:val="3AD419D0"/>
    <w:multiLevelType w:val="hybridMultilevel"/>
    <w:tmpl w:val="022A69D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6">
    <w:nsid w:val="3C636673"/>
    <w:multiLevelType w:val="hybridMultilevel"/>
    <w:tmpl w:val="17AA25C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7">
    <w:nsid w:val="3DFF1B64"/>
    <w:multiLevelType w:val="hybridMultilevel"/>
    <w:tmpl w:val="C30E7B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E8C48D0"/>
    <w:multiLevelType w:val="hybridMultilevel"/>
    <w:tmpl w:val="33CA13B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9">
    <w:nsid w:val="3F834067"/>
    <w:multiLevelType w:val="hybridMultilevel"/>
    <w:tmpl w:val="C68C848A"/>
    <w:lvl w:ilvl="0" w:tplc="F40044F6">
      <w:start w:val="1"/>
      <w:numFmt w:val="bullet"/>
      <w:lvlText w:val="•"/>
      <w:lvlJc w:val="left"/>
      <w:pPr>
        <w:tabs>
          <w:tab w:val="num" w:pos="360"/>
        </w:tabs>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0">
    <w:nsid w:val="3F9D31D5"/>
    <w:multiLevelType w:val="hybridMultilevel"/>
    <w:tmpl w:val="E11800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FAC5E05"/>
    <w:multiLevelType w:val="hybridMultilevel"/>
    <w:tmpl w:val="5112809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2">
    <w:nsid w:val="41E36F60"/>
    <w:multiLevelType w:val="hybridMultilevel"/>
    <w:tmpl w:val="2FB6BC4A"/>
    <w:lvl w:ilvl="0" w:tplc="1D6AD0EC">
      <w:start w:val="1"/>
      <w:numFmt w:val="bullet"/>
      <w:lvlText w:val="•"/>
      <w:lvlJc w:val="left"/>
      <w:pPr>
        <w:tabs>
          <w:tab w:val="num" w:pos="720"/>
        </w:tabs>
        <w:ind w:left="720" w:hanging="360"/>
      </w:pPr>
      <w:rPr>
        <w:rFonts w:ascii="Times New Roman" w:hAnsi="Times New Roman" w:hint="default"/>
      </w:rPr>
    </w:lvl>
    <w:lvl w:ilvl="1" w:tplc="76727FF6">
      <w:start w:val="1"/>
      <w:numFmt w:val="bullet"/>
      <w:lvlText w:val="•"/>
      <w:lvlJc w:val="left"/>
      <w:pPr>
        <w:tabs>
          <w:tab w:val="num" w:pos="1440"/>
        </w:tabs>
        <w:ind w:left="1440" w:hanging="360"/>
      </w:pPr>
      <w:rPr>
        <w:rFonts w:ascii="Times New Roman" w:hAnsi="Times New Roman" w:hint="default"/>
      </w:rPr>
    </w:lvl>
    <w:lvl w:ilvl="2" w:tplc="65EEEA50" w:tentative="1">
      <w:start w:val="1"/>
      <w:numFmt w:val="bullet"/>
      <w:lvlText w:val="•"/>
      <w:lvlJc w:val="left"/>
      <w:pPr>
        <w:tabs>
          <w:tab w:val="num" w:pos="2160"/>
        </w:tabs>
        <w:ind w:left="2160" w:hanging="360"/>
      </w:pPr>
      <w:rPr>
        <w:rFonts w:ascii="Times New Roman" w:hAnsi="Times New Roman" w:hint="default"/>
      </w:rPr>
    </w:lvl>
    <w:lvl w:ilvl="3" w:tplc="AD96DDC0" w:tentative="1">
      <w:start w:val="1"/>
      <w:numFmt w:val="bullet"/>
      <w:lvlText w:val="•"/>
      <w:lvlJc w:val="left"/>
      <w:pPr>
        <w:tabs>
          <w:tab w:val="num" w:pos="2880"/>
        </w:tabs>
        <w:ind w:left="2880" w:hanging="360"/>
      </w:pPr>
      <w:rPr>
        <w:rFonts w:ascii="Times New Roman" w:hAnsi="Times New Roman" w:hint="default"/>
      </w:rPr>
    </w:lvl>
    <w:lvl w:ilvl="4" w:tplc="ACAE06F4" w:tentative="1">
      <w:start w:val="1"/>
      <w:numFmt w:val="bullet"/>
      <w:lvlText w:val="•"/>
      <w:lvlJc w:val="left"/>
      <w:pPr>
        <w:tabs>
          <w:tab w:val="num" w:pos="3600"/>
        </w:tabs>
        <w:ind w:left="3600" w:hanging="360"/>
      </w:pPr>
      <w:rPr>
        <w:rFonts w:ascii="Times New Roman" w:hAnsi="Times New Roman" w:hint="default"/>
      </w:rPr>
    </w:lvl>
    <w:lvl w:ilvl="5" w:tplc="0A8877A6" w:tentative="1">
      <w:start w:val="1"/>
      <w:numFmt w:val="bullet"/>
      <w:lvlText w:val="•"/>
      <w:lvlJc w:val="left"/>
      <w:pPr>
        <w:tabs>
          <w:tab w:val="num" w:pos="4320"/>
        </w:tabs>
        <w:ind w:left="4320" w:hanging="360"/>
      </w:pPr>
      <w:rPr>
        <w:rFonts w:ascii="Times New Roman" w:hAnsi="Times New Roman" w:hint="default"/>
      </w:rPr>
    </w:lvl>
    <w:lvl w:ilvl="6" w:tplc="7AC0B6A4" w:tentative="1">
      <w:start w:val="1"/>
      <w:numFmt w:val="bullet"/>
      <w:lvlText w:val="•"/>
      <w:lvlJc w:val="left"/>
      <w:pPr>
        <w:tabs>
          <w:tab w:val="num" w:pos="5040"/>
        </w:tabs>
        <w:ind w:left="5040" w:hanging="360"/>
      </w:pPr>
      <w:rPr>
        <w:rFonts w:ascii="Times New Roman" w:hAnsi="Times New Roman" w:hint="default"/>
      </w:rPr>
    </w:lvl>
    <w:lvl w:ilvl="7" w:tplc="40EC1384" w:tentative="1">
      <w:start w:val="1"/>
      <w:numFmt w:val="bullet"/>
      <w:lvlText w:val="•"/>
      <w:lvlJc w:val="left"/>
      <w:pPr>
        <w:tabs>
          <w:tab w:val="num" w:pos="5760"/>
        </w:tabs>
        <w:ind w:left="5760" w:hanging="360"/>
      </w:pPr>
      <w:rPr>
        <w:rFonts w:ascii="Times New Roman" w:hAnsi="Times New Roman" w:hint="default"/>
      </w:rPr>
    </w:lvl>
    <w:lvl w:ilvl="8" w:tplc="1F6CCBC6" w:tentative="1">
      <w:start w:val="1"/>
      <w:numFmt w:val="bullet"/>
      <w:lvlText w:val="•"/>
      <w:lvlJc w:val="left"/>
      <w:pPr>
        <w:tabs>
          <w:tab w:val="num" w:pos="6480"/>
        </w:tabs>
        <w:ind w:left="6480" w:hanging="360"/>
      </w:pPr>
      <w:rPr>
        <w:rFonts w:ascii="Times New Roman" w:hAnsi="Times New Roman" w:hint="default"/>
      </w:rPr>
    </w:lvl>
  </w:abstractNum>
  <w:abstractNum w:abstractNumId="73">
    <w:nsid w:val="44995A8C"/>
    <w:multiLevelType w:val="hybridMultilevel"/>
    <w:tmpl w:val="F4EA615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4">
    <w:nsid w:val="450D4D1E"/>
    <w:multiLevelType w:val="hybridMultilevel"/>
    <w:tmpl w:val="8B16447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5">
    <w:nsid w:val="451E50B2"/>
    <w:multiLevelType w:val="hybridMultilevel"/>
    <w:tmpl w:val="F3AEDFB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6">
    <w:nsid w:val="45C66DDC"/>
    <w:multiLevelType w:val="hybridMultilevel"/>
    <w:tmpl w:val="E58238E8"/>
    <w:lvl w:ilvl="0" w:tplc="F40044F6">
      <w:start w:val="1"/>
      <w:numFmt w:val="bullet"/>
      <w:lvlText w:val="•"/>
      <w:lvlJc w:val="left"/>
      <w:pPr>
        <w:tabs>
          <w:tab w:val="num" w:pos="1080"/>
        </w:tabs>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7">
    <w:nsid w:val="4602725E"/>
    <w:multiLevelType w:val="hybridMultilevel"/>
    <w:tmpl w:val="80F6FD00"/>
    <w:lvl w:ilvl="0" w:tplc="B5DAED3C">
      <w:start w:val="1"/>
      <w:numFmt w:val="bullet"/>
      <w:lvlText w:val="•"/>
      <w:lvlJc w:val="left"/>
      <w:pPr>
        <w:tabs>
          <w:tab w:val="num" w:pos="360"/>
        </w:tabs>
        <w:ind w:left="360" w:hanging="360"/>
      </w:pPr>
      <w:rPr>
        <w:rFonts w:ascii="Times New Roman" w:hAnsi="Times New Roman" w:hint="default"/>
      </w:rPr>
    </w:lvl>
    <w:lvl w:ilvl="1" w:tplc="AC907D2A">
      <w:start w:val="1"/>
      <w:numFmt w:val="bullet"/>
      <w:lvlText w:val="•"/>
      <w:lvlJc w:val="left"/>
      <w:pPr>
        <w:tabs>
          <w:tab w:val="num" w:pos="1080"/>
        </w:tabs>
        <w:ind w:left="1080" w:hanging="360"/>
      </w:pPr>
      <w:rPr>
        <w:rFonts w:ascii="Times New Roman" w:hAnsi="Times New Roman" w:hint="default"/>
      </w:rPr>
    </w:lvl>
    <w:lvl w:ilvl="2" w:tplc="45F8866E" w:tentative="1">
      <w:start w:val="1"/>
      <w:numFmt w:val="bullet"/>
      <w:lvlText w:val="•"/>
      <w:lvlJc w:val="left"/>
      <w:pPr>
        <w:tabs>
          <w:tab w:val="num" w:pos="1800"/>
        </w:tabs>
        <w:ind w:left="1800" w:hanging="360"/>
      </w:pPr>
      <w:rPr>
        <w:rFonts w:ascii="Times New Roman" w:hAnsi="Times New Roman" w:hint="default"/>
      </w:rPr>
    </w:lvl>
    <w:lvl w:ilvl="3" w:tplc="BF1C3C00" w:tentative="1">
      <w:start w:val="1"/>
      <w:numFmt w:val="bullet"/>
      <w:lvlText w:val="•"/>
      <w:lvlJc w:val="left"/>
      <w:pPr>
        <w:tabs>
          <w:tab w:val="num" w:pos="2520"/>
        </w:tabs>
        <w:ind w:left="2520" w:hanging="360"/>
      </w:pPr>
      <w:rPr>
        <w:rFonts w:ascii="Times New Roman" w:hAnsi="Times New Roman" w:hint="default"/>
      </w:rPr>
    </w:lvl>
    <w:lvl w:ilvl="4" w:tplc="27ECDBA6" w:tentative="1">
      <w:start w:val="1"/>
      <w:numFmt w:val="bullet"/>
      <w:lvlText w:val="•"/>
      <w:lvlJc w:val="left"/>
      <w:pPr>
        <w:tabs>
          <w:tab w:val="num" w:pos="3240"/>
        </w:tabs>
        <w:ind w:left="3240" w:hanging="360"/>
      </w:pPr>
      <w:rPr>
        <w:rFonts w:ascii="Times New Roman" w:hAnsi="Times New Roman" w:hint="default"/>
      </w:rPr>
    </w:lvl>
    <w:lvl w:ilvl="5" w:tplc="F5AC50EE" w:tentative="1">
      <w:start w:val="1"/>
      <w:numFmt w:val="bullet"/>
      <w:lvlText w:val="•"/>
      <w:lvlJc w:val="left"/>
      <w:pPr>
        <w:tabs>
          <w:tab w:val="num" w:pos="3960"/>
        </w:tabs>
        <w:ind w:left="3960" w:hanging="360"/>
      </w:pPr>
      <w:rPr>
        <w:rFonts w:ascii="Times New Roman" w:hAnsi="Times New Roman" w:hint="default"/>
      </w:rPr>
    </w:lvl>
    <w:lvl w:ilvl="6" w:tplc="4F76E94E" w:tentative="1">
      <w:start w:val="1"/>
      <w:numFmt w:val="bullet"/>
      <w:lvlText w:val="•"/>
      <w:lvlJc w:val="left"/>
      <w:pPr>
        <w:tabs>
          <w:tab w:val="num" w:pos="4680"/>
        </w:tabs>
        <w:ind w:left="4680" w:hanging="360"/>
      </w:pPr>
      <w:rPr>
        <w:rFonts w:ascii="Times New Roman" w:hAnsi="Times New Roman" w:hint="default"/>
      </w:rPr>
    </w:lvl>
    <w:lvl w:ilvl="7" w:tplc="E1340880" w:tentative="1">
      <w:start w:val="1"/>
      <w:numFmt w:val="bullet"/>
      <w:lvlText w:val="•"/>
      <w:lvlJc w:val="left"/>
      <w:pPr>
        <w:tabs>
          <w:tab w:val="num" w:pos="5400"/>
        </w:tabs>
        <w:ind w:left="5400" w:hanging="360"/>
      </w:pPr>
      <w:rPr>
        <w:rFonts w:ascii="Times New Roman" w:hAnsi="Times New Roman" w:hint="default"/>
      </w:rPr>
    </w:lvl>
    <w:lvl w:ilvl="8" w:tplc="831AF16E" w:tentative="1">
      <w:start w:val="1"/>
      <w:numFmt w:val="bullet"/>
      <w:lvlText w:val="•"/>
      <w:lvlJc w:val="left"/>
      <w:pPr>
        <w:tabs>
          <w:tab w:val="num" w:pos="6120"/>
        </w:tabs>
        <w:ind w:left="6120" w:hanging="360"/>
      </w:pPr>
      <w:rPr>
        <w:rFonts w:ascii="Times New Roman" w:hAnsi="Times New Roman" w:hint="default"/>
      </w:rPr>
    </w:lvl>
  </w:abstractNum>
  <w:abstractNum w:abstractNumId="78">
    <w:nsid w:val="461020B7"/>
    <w:multiLevelType w:val="hybridMultilevel"/>
    <w:tmpl w:val="7D7A1A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64B7B93"/>
    <w:multiLevelType w:val="hybridMultilevel"/>
    <w:tmpl w:val="029A3C6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0">
    <w:nsid w:val="465F63DA"/>
    <w:multiLevelType w:val="hybridMultilevel"/>
    <w:tmpl w:val="C12640CC"/>
    <w:lvl w:ilvl="0" w:tplc="F40044F6">
      <w:start w:val="1"/>
      <w:numFmt w:val="bullet"/>
      <w:lvlText w:val="•"/>
      <w:lvlJc w:val="left"/>
      <w:pPr>
        <w:tabs>
          <w:tab w:val="num" w:pos="360"/>
        </w:tabs>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1">
    <w:nsid w:val="467665B6"/>
    <w:multiLevelType w:val="hybridMultilevel"/>
    <w:tmpl w:val="6174104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2">
    <w:nsid w:val="471D55A2"/>
    <w:multiLevelType w:val="hybridMultilevel"/>
    <w:tmpl w:val="A22E5F9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3">
    <w:nsid w:val="47AC55A1"/>
    <w:multiLevelType w:val="hybridMultilevel"/>
    <w:tmpl w:val="8886FDF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4">
    <w:nsid w:val="47FB2CF0"/>
    <w:multiLevelType w:val="hybridMultilevel"/>
    <w:tmpl w:val="76E476C4"/>
    <w:lvl w:ilvl="0" w:tplc="DFB23AFE">
      <w:start w:val="1"/>
      <w:numFmt w:val="decimal"/>
      <w:lvlText w:val="%1."/>
      <w:lvlJc w:val="left"/>
      <w:pPr>
        <w:tabs>
          <w:tab w:val="num" w:pos="720"/>
        </w:tabs>
        <w:ind w:left="720" w:hanging="360"/>
      </w:pPr>
    </w:lvl>
    <w:lvl w:ilvl="1" w:tplc="A40E4EC6">
      <w:start w:val="1"/>
      <w:numFmt w:val="decimal"/>
      <w:lvlText w:val="%2."/>
      <w:lvlJc w:val="left"/>
      <w:pPr>
        <w:tabs>
          <w:tab w:val="num" w:pos="1440"/>
        </w:tabs>
        <w:ind w:left="1440" w:hanging="360"/>
      </w:pPr>
    </w:lvl>
    <w:lvl w:ilvl="2" w:tplc="82E650EA">
      <w:start w:val="1"/>
      <w:numFmt w:val="decimal"/>
      <w:lvlText w:val="%3."/>
      <w:lvlJc w:val="left"/>
      <w:pPr>
        <w:tabs>
          <w:tab w:val="num" w:pos="2160"/>
        </w:tabs>
        <w:ind w:left="2160" w:hanging="360"/>
      </w:pPr>
    </w:lvl>
    <w:lvl w:ilvl="3" w:tplc="B972C8B0">
      <w:start w:val="1"/>
      <w:numFmt w:val="decimal"/>
      <w:lvlText w:val="%4."/>
      <w:lvlJc w:val="left"/>
      <w:pPr>
        <w:tabs>
          <w:tab w:val="num" w:pos="2880"/>
        </w:tabs>
        <w:ind w:left="2880" w:hanging="360"/>
      </w:pPr>
    </w:lvl>
    <w:lvl w:ilvl="4" w:tplc="8206A036" w:tentative="1">
      <w:start w:val="1"/>
      <w:numFmt w:val="decimal"/>
      <w:lvlText w:val="%5."/>
      <w:lvlJc w:val="left"/>
      <w:pPr>
        <w:tabs>
          <w:tab w:val="num" w:pos="3600"/>
        </w:tabs>
        <w:ind w:left="3600" w:hanging="360"/>
      </w:pPr>
    </w:lvl>
    <w:lvl w:ilvl="5" w:tplc="C138055E" w:tentative="1">
      <w:start w:val="1"/>
      <w:numFmt w:val="decimal"/>
      <w:lvlText w:val="%6."/>
      <w:lvlJc w:val="left"/>
      <w:pPr>
        <w:tabs>
          <w:tab w:val="num" w:pos="4320"/>
        </w:tabs>
        <w:ind w:left="4320" w:hanging="360"/>
      </w:pPr>
    </w:lvl>
    <w:lvl w:ilvl="6" w:tplc="63FAF5F6" w:tentative="1">
      <w:start w:val="1"/>
      <w:numFmt w:val="decimal"/>
      <w:lvlText w:val="%7."/>
      <w:lvlJc w:val="left"/>
      <w:pPr>
        <w:tabs>
          <w:tab w:val="num" w:pos="5040"/>
        </w:tabs>
        <w:ind w:left="5040" w:hanging="360"/>
      </w:pPr>
    </w:lvl>
    <w:lvl w:ilvl="7" w:tplc="8DCEA7CC" w:tentative="1">
      <w:start w:val="1"/>
      <w:numFmt w:val="decimal"/>
      <w:lvlText w:val="%8."/>
      <w:lvlJc w:val="left"/>
      <w:pPr>
        <w:tabs>
          <w:tab w:val="num" w:pos="5760"/>
        </w:tabs>
        <w:ind w:left="5760" w:hanging="360"/>
      </w:pPr>
    </w:lvl>
    <w:lvl w:ilvl="8" w:tplc="AF54C820" w:tentative="1">
      <w:start w:val="1"/>
      <w:numFmt w:val="decimal"/>
      <w:lvlText w:val="%9."/>
      <w:lvlJc w:val="left"/>
      <w:pPr>
        <w:tabs>
          <w:tab w:val="num" w:pos="6480"/>
        </w:tabs>
        <w:ind w:left="6480" w:hanging="360"/>
      </w:pPr>
    </w:lvl>
  </w:abstractNum>
  <w:abstractNum w:abstractNumId="85">
    <w:nsid w:val="4823356E"/>
    <w:multiLevelType w:val="hybridMultilevel"/>
    <w:tmpl w:val="AAD6888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6">
    <w:nsid w:val="48F8284A"/>
    <w:multiLevelType w:val="hybridMultilevel"/>
    <w:tmpl w:val="C2B4E66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7">
    <w:nsid w:val="4A166B8A"/>
    <w:multiLevelType w:val="hybridMultilevel"/>
    <w:tmpl w:val="C6E6DAF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8">
    <w:nsid w:val="4A945DAC"/>
    <w:multiLevelType w:val="hybridMultilevel"/>
    <w:tmpl w:val="A518090E"/>
    <w:lvl w:ilvl="0" w:tplc="F40044F6">
      <w:start w:val="1"/>
      <w:numFmt w:val="bullet"/>
      <w:lvlText w:val="•"/>
      <w:lvlJc w:val="left"/>
      <w:pPr>
        <w:tabs>
          <w:tab w:val="num" w:pos="1080"/>
        </w:tabs>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9">
    <w:nsid w:val="4AFA2197"/>
    <w:multiLevelType w:val="hybridMultilevel"/>
    <w:tmpl w:val="8CC84A9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0">
    <w:nsid w:val="4C1B6511"/>
    <w:multiLevelType w:val="hybridMultilevel"/>
    <w:tmpl w:val="21EE2BB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1">
    <w:nsid w:val="4CB90F17"/>
    <w:multiLevelType w:val="hybridMultilevel"/>
    <w:tmpl w:val="15E673AA"/>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2">
    <w:nsid w:val="4DA0445E"/>
    <w:multiLevelType w:val="hybridMultilevel"/>
    <w:tmpl w:val="00506FE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3">
    <w:nsid w:val="513D4BA8"/>
    <w:multiLevelType w:val="hybridMultilevel"/>
    <w:tmpl w:val="6868EF9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4">
    <w:nsid w:val="513D625C"/>
    <w:multiLevelType w:val="hybridMultilevel"/>
    <w:tmpl w:val="3CC22BFE"/>
    <w:lvl w:ilvl="0" w:tplc="F40044F6">
      <w:start w:val="1"/>
      <w:numFmt w:val="bullet"/>
      <w:lvlText w:val="•"/>
      <w:lvlJc w:val="left"/>
      <w:pPr>
        <w:tabs>
          <w:tab w:val="num" w:pos="360"/>
        </w:tabs>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5">
    <w:nsid w:val="52DD2C1B"/>
    <w:multiLevelType w:val="hybridMultilevel"/>
    <w:tmpl w:val="724EB1F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6">
    <w:nsid w:val="54AA53C6"/>
    <w:multiLevelType w:val="hybridMultilevel"/>
    <w:tmpl w:val="D2DE2EE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7">
    <w:nsid w:val="56262E48"/>
    <w:multiLevelType w:val="hybridMultilevel"/>
    <w:tmpl w:val="58E81B7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8">
    <w:nsid w:val="562E7738"/>
    <w:multiLevelType w:val="hybridMultilevel"/>
    <w:tmpl w:val="D30E6F2C"/>
    <w:lvl w:ilvl="0" w:tplc="8D00B5D0">
      <w:start w:val="1"/>
      <w:numFmt w:val="bullet"/>
      <w:lvlText w:val="•"/>
      <w:lvlJc w:val="left"/>
      <w:pPr>
        <w:tabs>
          <w:tab w:val="num" w:pos="360"/>
        </w:tabs>
        <w:ind w:left="360" w:hanging="360"/>
      </w:pPr>
      <w:rPr>
        <w:rFonts w:ascii="Times New Roman" w:hAnsi="Times New Roman" w:hint="default"/>
      </w:rPr>
    </w:lvl>
    <w:lvl w:ilvl="1" w:tplc="6D5E4136">
      <w:start w:val="1"/>
      <w:numFmt w:val="bullet"/>
      <w:lvlText w:val="•"/>
      <w:lvlJc w:val="left"/>
      <w:pPr>
        <w:tabs>
          <w:tab w:val="num" w:pos="1080"/>
        </w:tabs>
        <w:ind w:left="1080" w:hanging="360"/>
      </w:pPr>
      <w:rPr>
        <w:rFonts w:ascii="Times New Roman" w:hAnsi="Times New Roman" w:hint="default"/>
      </w:rPr>
    </w:lvl>
    <w:lvl w:ilvl="2" w:tplc="0D64F652" w:tentative="1">
      <w:start w:val="1"/>
      <w:numFmt w:val="bullet"/>
      <w:lvlText w:val="•"/>
      <w:lvlJc w:val="left"/>
      <w:pPr>
        <w:tabs>
          <w:tab w:val="num" w:pos="1800"/>
        </w:tabs>
        <w:ind w:left="1800" w:hanging="360"/>
      </w:pPr>
      <w:rPr>
        <w:rFonts w:ascii="Times New Roman" w:hAnsi="Times New Roman" w:hint="default"/>
      </w:rPr>
    </w:lvl>
    <w:lvl w:ilvl="3" w:tplc="2C923DC0" w:tentative="1">
      <w:start w:val="1"/>
      <w:numFmt w:val="bullet"/>
      <w:lvlText w:val="•"/>
      <w:lvlJc w:val="left"/>
      <w:pPr>
        <w:tabs>
          <w:tab w:val="num" w:pos="2520"/>
        </w:tabs>
        <w:ind w:left="2520" w:hanging="360"/>
      </w:pPr>
      <w:rPr>
        <w:rFonts w:ascii="Times New Roman" w:hAnsi="Times New Roman" w:hint="default"/>
      </w:rPr>
    </w:lvl>
    <w:lvl w:ilvl="4" w:tplc="4D8C5970" w:tentative="1">
      <w:start w:val="1"/>
      <w:numFmt w:val="bullet"/>
      <w:lvlText w:val="•"/>
      <w:lvlJc w:val="left"/>
      <w:pPr>
        <w:tabs>
          <w:tab w:val="num" w:pos="3240"/>
        </w:tabs>
        <w:ind w:left="3240" w:hanging="360"/>
      </w:pPr>
      <w:rPr>
        <w:rFonts w:ascii="Times New Roman" w:hAnsi="Times New Roman" w:hint="default"/>
      </w:rPr>
    </w:lvl>
    <w:lvl w:ilvl="5" w:tplc="9D72BAB8" w:tentative="1">
      <w:start w:val="1"/>
      <w:numFmt w:val="bullet"/>
      <w:lvlText w:val="•"/>
      <w:lvlJc w:val="left"/>
      <w:pPr>
        <w:tabs>
          <w:tab w:val="num" w:pos="3960"/>
        </w:tabs>
        <w:ind w:left="3960" w:hanging="360"/>
      </w:pPr>
      <w:rPr>
        <w:rFonts w:ascii="Times New Roman" w:hAnsi="Times New Roman" w:hint="default"/>
      </w:rPr>
    </w:lvl>
    <w:lvl w:ilvl="6" w:tplc="CE623240" w:tentative="1">
      <w:start w:val="1"/>
      <w:numFmt w:val="bullet"/>
      <w:lvlText w:val="•"/>
      <w:lvlJc w:val="left"/>
      <w:pPr>
        <w:tabs>
          <w:tab w:val="num" w:pos="4680"/>
        </w:tabs>
        <w:ind w:left="4680" w:hanging="360"/>
      </w:pPr>
      <w:rPr>
        <w:rFonts w:ascii="Times New Roman" w:hAnsi="Times New Roman" w:hint="default"/>
      </w:rPr>
    </w:lvl>
    <w:lvl w:ilvl="7" w:tplc="0BA06162" w:tentative="1">
      <w:start w:val="1"/>
      <w:numFmt w:val="bullet"/>
      <w:lvlText w:val="•"/>
      <w:lvlJc w:val="left"/>
      <w:pPr>
        <w:tabs>
          <w:tab w:val="num" w:pos="5400"/>
        </w:tabs>
        <w:ind w:left="5400" w:hanging="360"/>
      </w:pPr>
      <w:rPr>
        <w:rFonts w:ascii="Times New Roman" w:hAnsi="Times New Roman" w:hint="default"/>
      </w:rPr>
    </w:lvl>
    <w:lvl w:ilvl="8" w:tplc="67E065A2" w:tentative="1">
      <w:start w:val="1"/>
      <w:numFmt w:val="bullet"/>
      <w:lvlText w:val="•"/>
      <w:lvlJc w:val="left"/>
      <w:pPr>
        <w:tabs>
          <w:tab w:val="num" w:pos="6120"/>
        </w:tabs>
        <w:ind w:left="6120" w:hanging="360"/>
      </w:pPr>
      <w:rPr>
        <w:rFonts w:ascii="Times New Roman" w:hAnsi="Times New Roman" w:hint="default"/>
      </w:rPr>
    </w:lvl>
  </w:abstractNum>
  <w:abstractNum w:abstractNumId="99">
    <w:nsid w:val="56F8323F"/>
    <w:multiLevelType w:val="hybridMultilevel"/>
    <w:tmpl w:val="A252907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0">
    <w:nsid w:val="575B0AC8"/>
    <w:multiLevelType w:val="hybridMultilevel"/>
    <w:tmpl w:val="786C5F6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1">
    <w:nsid w:val="590B469A"/>
    <w:multiLevelType w:val="hybridMultilevel"/>
    <w:tmpl w:val="BC629840"/>
    <w:lvl w:ilvl="0" w:tplc="0246A040">
      <w:start w:val="1"/>
      <w:numFmt w:val="bullet"/>
      <w:lvlText w:val="•"/>
      <w:lvlJc w:val="left"/>
      <w:pPr>
        <w:tabs>
          <w:tab w:val="num" w:pos="720"/>
        </w:tabs>
        <w:ind w:left="720" w:hanging="360"/>
      </w:pPr>
      <w:rPr>
        <w:rFonts w:ascii="Times New Roman" w:hAnsi="Times New Roman" w:hint="default"/>
      </w:rPr>
    </w:lvl>
    <w:lvl w:ilvl="1" w:tplc="2FAA0C78">
      <w:start w:val="3710"/>
      <w:numFmt w:val="bullet"/>
      <w:lvlText w:val="–"/>
      <w:lvlJc w:val="left"/>
      <w:pPr>
        <w:tabs>
          <w:tab w:val="num" w:pos="1440"/>
        </w:tabs>
        <w:ind w:left="1440" w:hanging="360"/>
      </w:pPr>
      <w:rPr>
        <w:rFonts w:ascii="Times New Roman" w:hAnsi="Times New Roman" w:hint="default"/>
      </w:rPr>
    </w:lvl>
    <w:lvl w:ilvl="2" w:tplc="AABA3818" w:tentative="1">
      <w:start w:val="1"/>
      <w:numFmt w:val="bullet"/>
      <w:lvlText w:val="•"/>
      <w:lvlJc w:val="left"/>
      <w:pPr>
        <w:tabs>
          <w:tab w:val="num" w:pos="2160"/>
        </w:tabs>
        <w:ind w:left="2160" w:hanging="360"/>
      </w:pPr>
      <w:rPr>
        <w:rFonts w:ascii="Times New Roman" w:hAnsi="Times New Roman" w:hint="default"/>
      </w:rPr>
    </w:lvl>
    <w:lvl w:ilvl="3" w:tplc="4522B1AA" w:tentative="1">
      <w:start w:val="1"/>
      <w:numFmt w:val="bullet"/>
      <w:lvlText w:val="•"/>
      <w:lvlJc w:val="left"/>
      <w:pPr>
        <w:tabs>
          <w:tab w:val="num" w:pos="2880"/>
        </w:tabs>
        <w:ind w:left="2880" w:hanging="360"/>
      </w:pPr>
      <w:rPr>
        <w:rFonts w:ascii="Times New Roman" w:hAnsi="Times New Roman" w:hint="default"/>
      </w:rPr>
    </w:lvl>
    <w:lvl w:ilvl="4" w:tplc="6862E11E" w:tentative="1">
      <w:start w:val="1"/>
      <w:numFmt w:val="bullet"/>
      <w:lvlText w:val="•"/>
      <w:lvlJc w:val="left"/>
      <w:pPr>
        <w:tabs>
          <w:tab w:val="num" w:pos="3600"/>
        </w:tabs>
        <w:ind w:left="3600" w:hanging="360"/>
      </w:pPr>
      <w:rPr>
        <w:rFonts w:ascii="Times New Roman" w:hAnsi="Times New Roman" w:hint="default"/>
      </w:rPr>
    </w:lvl>
    <w:lvl w:ilvl="5" w:tplc="FE966D82" w:tentative="1">
      <w:start w:val="1"/>
      <w:numFmt w:val="bullet"/>
      <w:lvlText w:val="•"/>
      <w:lvlJc w:val="left"/>
      <w:pPr>
        <w:tabs>
          <w:tab w:val="num" w:pos="4320"/>
        </w:tabs>
        <w:ind w:left="4320" w:hanging="360"/>
      </w:pPr>
      <w:rPr>
        <w:rFonts w:ascii="Times New Roman" w:hAnsi="Times New Roman" w:hint="default"/>
      </w:rPr>
    </w:lvl>
    <w:lvl w:ilvl="6" w:tplc="7C60D3F8" w:tentative="1">
      <w:start w:val="1"/>
      <w:numFmt w:val="bullet"/>
      <w:lvlText w:val="•"/>
      <w:lvlJc w:val="left"/>
      <w:pPr>
        <w:tabs>
          <w:tab w:val="num" w:pos="5040"/>
        </w:tabs>
        <w:ind w:left="5040" w:hanging="360"/>
      </w:pPr>
      <w:rPr>
        <w:rFonts w:ascii="Times New Roman" w:hAnsi="Times New Roman" w:hint="default"/>
      </w:rPr>
    </w:lvl>
    <w:lvl w:ilvl="7" w:tplc="46D84B00" w:tentative="1">
      <w:start w:val="1"/>
      <w:numFmt w:val="bullet"/>
      <w:lvlText w:val="•"/>
      <w:lvlJc w:val="left"/>
      <w:pPr>
        <w:tabs>
          <w:tab w:val="num" w:pos="5760"/>
        </w:tabs>
        <w:ind w:left="5760" w:hanging="360"/>
      </w:pPr>
      <w:rPr>
        <w:rFonts w:ascii="Times New Roman" w:hAnsi="Times New Roman" w:hint="default"/>
      </w:rPr>
    </w:lvl>
    <w:lvl w:ilvl="8" w:tplc="C59EE592" w:tentative="1">
      <w:start w:val="1"/>
      <w:numFmt w:val="bullet"/>
      <w:lvlText w:val="•"/>
      <w:lvlJc w:val="left"/>
      <w:pPr>
        <w:tabs>
          <w:tab w:val="num" w:pos="6480"/>
        </w:tabs>
        <w:ind w:left="6480" w:hanging="360"/>
      </w:pPr>
      <w:rPr>
        <w:rFonts w:ascii="Times New Roman" w:hAnsi="Times New Roman" w:hint="default"/>
      </w:rPr>
    </w:lvl>
  </w:abstractNum>
  <w:abstractNum w:abstractNumId="102">
    <w:nsid w:val="596413CF"/>
    <w:multiLevelType w:val="hybridMultilevel"/>
    <w:tmpl w:val="376ED310"/>
    <w:lvl w:ilvl="0" w:tplc="87761C6E">
      <w:start w:val="1"/>
      <w:numFmt w:val="bullet"/>
      <w:lvlText w:val="•"/>
      <w:lvlJc w:val="left"/>
      <w:pPr>
        <w:tabs>
          <w:tab w:val="num" w:pos="720"/>
        </w:tabs>
        <w:ind w:left="720" w:hanging="360"/>
      </w:pPr>
      <w:rPr>
        <w:rFonts w:ascii="Times New Roman" w:hAnsi="Times New Roman" w:hint="default"/>
      </w:rPr>
    </w:lvl>
    <w:lvl w:ilvl="1" w:tplc="32D0B728">
      <w:start w:val="1"/>
      <w:numFmt w:val="bullet"/>
      <w:lvlText w:val="•"/>
      <w:lvlJc w:val="left"/>
      <w:pPr>
        <w:tabs>
          <w:tab w:val="num" w:pos="1440"/>
        </w:tabs>
        <w:ind w:left="1440" w:hanging="360"/>
      </w:pPr>
      <w:rPr>
        <w:rFonts w:ascii="Times New Roman" w:hAnsi="Times New Roman" w:hint="default"/>
      </w:rPr>
    </w:lvl>
    <w:lvl w:ilvl="2" w:tplc="08CCC2B4" w:tentative="1">
      <w:start w:val="1"/>
      <w:numFmt w:val="bullet"/>
      <w:lvlText w:val="•"/>
      <w:lvlJc w:val="left"/>
      <w:pPr>
        <w:tabs>
          <w:tab w:val="num" w:pos="2160"/>
        </w:tabs>
        <w:ind w:left="2160" w:hanging="360"/>
      </w:pPr>
      <w:rPr>
        <w:rFonts w:ascii="Times New Roman" w:hAnsi="Times New Roman" w:hint="default"/>
      </w:rPr>
    </w:lvl>
    <w:lvl w:ilvl="3" w:tplc="0C3E264E" w:tentative="1">
      <w:start w:val="1"/>
      <w:numFmt w:val="bullet"/>
      <w:lvlText w:val="•"/>
      <w:lvlJc w:val="left"/>
      <w:pPr>
        <w:tabs>
          <w:tab w:val="num" w:pos="2880"/>
        </w:tabs>
        <w:ind w:left="2880" w:hanging="360"/>
      </w:pPr>
      <w:rPr>
        <w:rFonts w:ascii="Times New Roman" w:hAnsi="Times New Roman" w:hint="default"/>
      </w:rPr>
    </w:lvl>
    <w:lvl w:ilvl="4" w:tplc="011E4D88" w:tentative="1">
      <w:start w:val="1"/>
      <w:numFmt w:val="bullet"/>
      <w:lvlText w:val="•"/>
      <w:lvlJc w:val="left"/>
      <w:pPr>
        <w:tabs>
          <w:tab w:val="num" w:pos="3600"/>
        </w:tabs>
        <w:ind w:left="3600" w:hanging="360"/>
      </w:pPr>
      <w:rPr>
        <w:rFonts w:ascii="Times New Roman" w:hAnsi="Times New Roman" w:hint="default"/>
      </w:rPr>
    </w:lvl>
    <w:lvl w:ilvl="5" w:tplc="DD92C37A" w:tentative="1">
      <w:start w:val="1"/>
      <w:numFmt w:val="bullet"/>
      <w:lvlText w:val="•"/>
      <w:lvlJc w:val="left"/>
      <w:pPr>
        <w:tabs>
          <w:tab w:val="num" w:pos="4320"/>
        </w:tabs>
        <w:ind w:left="4320" w:hanging="360"/>
      </w:pPr>
      <w:rPr>
        <w:rFonts w:ascii="Times New Roman" w:hAnsi="Times New Roman" w:hint="default"/>
      </w:rPr>
    </w:lvl>
    <w:lvl w:ilvl="6" w:tplc="BB7AAE98" w:tentative="1">
      <w:start w:val="1"/>
      <w:numFmt w:val="bullet"/>
      <w:lvlText w:val="•"/>
      <w:lvlJc w:val="left"/>
      <w:pPr>
        <w:tabs>
          <w:tab w:val="num" w:pos="5040"/>
        </w:tabs>
        <w:ind w:left="5040" w:hanging="360"/>
      </w:pPr>
      <w:rPr>
        <w:rFonts w:ascii="Times New Roman" w:hAnsi="Times New Roman" w:hint="default"/>
      </w:rPr>
    </w:lvl>
    <w:lvl w:ilvl="7" w:tplc="6A8CFF18" w:tentative="1">
      <w:start w:val="1"/>
      <w:numFmt w:val="bullet"/>
      <w:lvlText w:val="•"/>
      <w:lvlJc w:val="left"/>
      <w:pPr>
        <w:tabs>
          <w:tab w:val="num" w:pos="5760"/>
        </w:tabs>
        <w:ind w:left="5760" w:hanging="360"/>
      </w:pPr>
      <w:rPr>
        <w:rFonts w:ascii="Times New Roman" w:hAnsi="Times New Roman" w:hint="default"/>
      </w:rPr>
    </w:lvl>
    <w:lvl w:ilvl="8" w:tplc="FEEAEC30" w:tentative="1">
      <w:start w:val="1"/>
      <w:numFmt w:val="bullet"/>
      <w:lvlText w:val="•"/>
      <w:lvlJc w:val="left"/>
      <w:pPr>
        <w:tabs>
          <w:tab w:val="num" w:pos="6480"/>
        </w:tabs>
        <w:ind w:left="6480" w:hanging="360"/>
      </w:pPr>
      <w:rPr>
        <w:rFonts w:ascii="Times New Roman" w:hAnsi="Times New Roman" w:hint="default"/>
      </w:rPr>
    </w:lvl>
  </w:abstractNum>
  <w:abstractNum w:abstractNumId="103">
    <w:nsid w:val="59CE7B92"/>
    <w:multiLevelType w:val="hybridMultilevel"/>
    <w:tmpl w:val="A6EEA27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4">
    <w:nsid w:val="59CE7C7D"/>
    <w:multiLevelType w:val="hybridMultilevel"/>
    <w:tmpl w:val="3AA41106"/>
    <w:lvl w:ilvl="0" w:tplc="82207458">
      <w:start w:val="1"/>
      <w:numFmt w:val="bullet"/>
      <w:lvlText w:val="•"/>
      <w:lvlJc w:val="left"/>
      <w:pPr>
        <w:tabs>
          <w:tab w:val="num" w:pos="720"/>
        </w:tabs>
        <w:ind w:left="720" w:hanging="360"/>
      </w:pPr>
      <w:rPr>
        <w:rFonts w:ascii="Times New Roman" w:hAnsi="Times New Roman" w:hint="default"/>
      </w:rPr>
    </w:lvl>
    <w:lvl w:ilvl="1" w:tplc="E028124E">
      <w:start w:val="1"/>
      <w:numFmt w:val="bullet"/>
      <w:lvlText w:val="•"/>
      <w:lvlJc w:val="left"/>
      <w:pPr>
        <w:tabs>
          <w:tab w:val="num" w:pos="1440"/>
        </w:tabs>
        <w:ind w:left="1440" w:hanging="360"/>
      </w:pPr>
      <w:rPr>
        <w:rFonts w:ascii="Times New Roman" w:hAnsi="Times New Roman" w:hint="default"/>
      </w:rPr>
    </w:lvl>
    <w:lvl w:ilvl="2" w:tplc="B6E2B224" w:tentative="1">
      <w:start w:val="1"/>
      <w:numFmt w:val="bullet"/>
      <w:lvlText w:val="•"/>
      <w:lvlJc w:val="left"/>
      <w:pPr>
        <w:tabs>
          <w:tab w:val="num" w:pos="2160"/>
        </w:tabs>
        <w:ind w:left="2160" w:hanging="360"/>
      </w:pPr>
      <w:rPr>
        <w:rFonts w:ascii="Times New Roman" w:hAnsi="Times New Roman" w:hint="default"/>
      </w:rPr>
    </w:lvl>
    <w:lvl w:ilvl="3" w:tplc="8CE8345C" w:tentative="1">
      <w:start w:val="1"/>
      <w:numFmt w:val="bullet"/>
      <w:lvlText w:val="•"/>
      <w:lvlJc w:val="left"/>
      <w:pPr>
        <w:tabs>
          <w:tab w:val="num" w:pos="2880"/>
        </w:tabs>
        <w:ind w:left="2880" w:hanging="360"/>
      </w:pPr>
      <w:rPr>
        <w:rFonts w:ascii="Times New Roman" w:hAnsi="Times New Roman" w:hint="default"/>
      </w:rPr>
    </w:lvl>
    <w:lvl w:ilvl="4" w:tplc="011E513E" w:tentative="1">
      <w:start w:val="1"/>
      <w:numFmt w:val="bullet"/>
      <w:lvlText w:val="•"/>
      <w:lvlJc w:val="left"/>
      <w:pPr>
        <w:tabs>
          <w:tab w:val="num" w:pos="3600"/>
        </w:tabs>
        <w:ind w:left="3600" w:hanging="360"/>
      </w:pPr>
      <w:rPr>
        <w:rFonts w:ascii="Times New Roman" w:hAnsi="Times New Roman" w:hint="default"/>
      </w:rPr>
    </w:lvl>
    <w:lvl w:ilvl="5" w:tplc="438A57DA" w:tentative="1">
      <w:start w:val="1"/>
      <w:numFmt w:val="bullet"/>
      <w:lvlText w:val="•"/>
      <w:lvlJc w:val="left"/>
      <w:pPr>
        <w:tabs>
          <w:tab w:val="num" w:pos="4320"/>
        </w:tabs>
        <w:ind w:left="4320" w:hanging="360"/>
      </w:pPr>
      <w:rPr>
        <w:rFonts w:ascii="Times New Roman" w:hAnsi="Times New Roman" w:hint="default"/>
      </w:rPr>
    </w:lvl>
    <w:lvl w:ilvl="6" w:tplc="C882BA60" w:tentative="1">
      <w:start w:val="1"/>
      <w:numFmt w:val="bullet"/>
      <w:lvlText w:val="•"/>
      <w:lvlJc w:val="left"/>
      <w:pPr>
        <w:tabs>
          <w:tab w:val="num" w:pos="5040"/>
        </w:tabs>
        <w:ind w:left="5040" w:hanging="360"/>
      </w:pPr>
      <w:rPr>
        <w:rFonts w:ascii="Times New Roman" w:hAnsi="Times New Roman" w:hint="default"/>
      </w:rPr>
    </w:lvl>
    <w:lvl w:ilvl="7" w:tplc="70A01398" w:tentative="1">
      <w:start w:val="1"/>
      <w:numFmt w:val="bullet"/>
      <w:lvlText w:val="•"/>
      <w:lvlJc w:val="left"/>
      <w:pPr>
        <w:tabs>
          <w:tab w:val="num" w:pos="5760"/>
        </w:tabs>
        <w:ind w:left="5760" w:hanging="360"/>
      </w:pPr>
      <w:rPr>
        <w:rFonts w:ascii="Times New Roman" w:hAnsi="Times New Roman" w:hint="default"/>
      </w:rPr>
    </w:lvl>
    <w:lvl w:ilvl="8" w:tplc="11206354" w:tentative="1">
      <w:start w:val="1"/>
      <w:numFmt w:val="bullet"/>
      <w:lvlText w:val="•"/>
      <w:lvlJc w:val="left"/>
      <w:pPr>
        <w:tabs>
          <w:tab w:val="num" w:pos="6480"/>
        </w:tabs>
        <w:ind w:left="6480" w:hanging="360"/>
      </w:pPr>
      <w:rPr>
        <w:rFonts w:ascii="Times New Roman" w:hAnsi="Times New Roman" w:hint="default"/>
      </w:rPr>
    </w:lvl>
  </w:abstractNum>
  <w:abstractNum w:abstractNumId="105">
    <w:nsid w:val="5B9A6B16"/>
    <w:multiLevelType w:val="hybridMultilevel"/>
    <w:tmpl w:val="0D9C826A"/>
    <w:lvl w:ilvl="0" w:tplc="C1A8CA04">
      <w:start w:val="1"/>
      <w:numFmt w:val="bullet"/>
      <w:lvlText w:val="•"/>
      <w:lvlJc w:val="left"/>
      <w:pPr>
        <w:tabs>
          <w:tab w:val="num" w:pos="360"/>
        </w:tabs>
        <w:ind w:left="360" w:hanging="360"/>
      </w:pPr>
      <w:rPr>
        <w:rFonts w:ascii="Times New Roman" w:hAnsi="Times New Roman" w:hint="default"/>
      </w:rPr>
    </w:lvl>
    <w:lvl w:ilvl="1" w:tplc="8072F992">
      <w:start w:val="2519"/>
      <w:numFmt w:val="bullet"/>
      <w:lvlText w:val="–"/>
      <w:lvlJc w:val="left"/>
      <w:pPr>
        <w:tabs>
          <w:tab w:val="num" w:pos="1080"/>
        </w:tabs>
        <w:ind w:left="1080" w:hanging="360"/>
      </w:pPr>
      <w:rPr>
        <w:rFonts w:ascii="Times New Roman" w:hAnsi="Times New Roman" w:hint="default"/>
      </w:rPr>
    </w:lvl>
    <w:lvl w:ilvl="2" w:tplc="06F8A99C" w:tentative="1">
      <w:start w:val="1"/>
      <w:numFmt w:val="bullet"/>
      <w:lvlText w:val="•"/>
      <w:lvlJc w:val="left"/>
      <w:pPr>
        <w:tabs>
          <w:tab w:val="num" w:pos="1800"/>
        </w:tabs>
        <w:ind w:left="1800" w:hanging="360"/>
      </w:pPr>
      <w:rPr>
        <w:rFonts w:ascii="Times New Roman" w:hAnsi="Times New Roman" w:hint="default"/>
      </w:rPr>
    </w:lvl>
    <w:lvl w:ilvl="3" w:tplc="370E849E" w:tentative="1">
      <w:start w:val="1"/>
      <w:numFmt w:val="bullet"/>
      <w:lvlText w:val="•"/>
      <w:lvlJc w:val="left"/>
      <w:pPr>
        <w:tabs>
          <w:tab w:val="num" w:pos="2520"/>
        </w:tabs>
        <w:ind w:left="2520" w:hanging="360"/>
      </w:pPr>
      <w:rPr>
        <w:rFonts w:ascii="Times New Roman" w:hAnsi="Times New Roman" w:hint="default"/>
      </w:rPr>
    </w:lvl>
    <w:lvl w:ilvl="4" w:tplc="29A8852C" w:tentative="1">
      <w:start w:val="1"/>
      <w:numFmt w:val="bullet"/>
      <w:lvlText w:val="•"/>
      <w:lvlJc w:val="left"/>
      <w:pPr>
        <w:tabs>
          <w:tab w:val="num" w:pos="3240"/>
        </w:tabs>
        <w:ind w:left="3240" w:hanging="360"/>
      </w:pPr>
      <w:rPr>
        <w:rFonts w:ascii="Times New Roman" w:hAnsi="Times New Roman" w:hint="default"/>
      </w:rPr>
    </w:lvl>
    <w:lvl w:ilvl="5" w:tplc="6F7A260A" w:tentative="1">
      <w:start w:val="1"/>
      <w:numFmt w:val="bullet"/>
      <w:lvlText w:val="•"/>
      <w:lvlJc w:val="left"/>
      <w:pPr>
        <w:tabs>
          <w:tab w:val="num" w:pos="3960"/>
        </w:tabs>
        <w:ind w:left="3960" w:hanging="360"/>
      </w:pPr>
      <w:rPr>
        <w:rFonts w:ascii="Times New Roman" w:hAnsi="Times New Roman" w:hint="default"/>
      </w:rPr>
    </w:lvl>
    <w:lvl w:ilvl="6" w:tplc="9E0236CE" w:tentative="1">
      <w:start w:val="1"/>
      <w:numFmt w:val="bullet"/>
      <w:lvlText w:val="•"/>
      <w:lvlJc w:val="left"/>
      <w:pPr>
        <w:tabs>
          <w:tab w:val="num" w:pos="4680"/>
        </w:tabs>
        <w:ind w:left="4680" w:hanging="360"/>
      </w:pPr>
      <w:rPr>
        <w:rFonts w:ascii="Times New Roman" w:hAnsi="Times New Roman" w:hint="default"/>
      </w:rPr>
    </w:lvl>
    <w:lvl w:ilvl="7" w:tplc="0FE05650" w:tentative="1">
      <w:start w:val="1"/>
      <w:numFmt w:val="bullet"/>
      <w:lvlText w:val="•"/>
      <w:lvlJc w:val="left"/>
      <w:pPr>
        <w:tabs>
          <w:tab w:val="num" w:pos="5400"/>
        </w:tabs>
        <w:ind w:left="5400" w:hanging="360"/>
      </w:pPr>
      <w:rPr>
        <w:rFonts w:ascii="Times New Roman" w:hAnsi="Times New Roman" w:hint="default"/>
      </w:rPr>
    </w:lvl>
    <w:lvl w:ilvl="8" w:tplc="CB040ADA" w:tentative="1">
      <w:start w:val="1"/>
      <w:numFmt w:val="bullet"/>
      <w:lvlText w:val="•"/>
      <w:lvlJc w:val="left"/>
      <w:pPr>
        <w:tabs>
          <w:tab w:val="num" w:pos="6120"/>
        </w:tabs>
        <w:ind w:left="6120" w:hanging="360"/>
      </w:pPr>
      <w:rPr>
        <w:rFonts w:ascii="Times New Roman" w:hAnsi="Times New Roman" w:hint="default"/>
      </w:rPr>
    </w:lvl>
  </w:abstractNum>
  <w:abstractNum w:abstractNumId="106">
    <w:nsid w:val="5BA75D9F"/>
    <w:multiLevelType w:val="hybridMultilevel"/>
    <w:tmpl w:val="B88C74D6"/>
    <w:lvl w:ilvl="0" w:tplc="C1D248DA">
      <w:start w:val="1"/>
      <w:numFmt w:val="decimal"/>
      <w:lvlText w:val="%1."/>
      <w:lvlJc w:val="left"/>
      <w:pPr>
        <w:tabs>
          <w:tab w:val="num" w:pos="720"/>
        </w:tabs>
        <w:ind w:left="720" w:hanging="360"/>
      </w:pPr>
    </w:lvl>
    <w:lvl w:ilvl="1" w:tplc="232813B4" w:tentative="1">
      <w:start w:val="1"/>
      <w:numFmt w:val="decimal"/>
      <w:lvlText w:val="%2."/>
      <w:lvlJc w:val="left"/>
      <w:pPr>
        <w:tabs>
          <w:tab w:val="num" w:pos="1440"/>
        </w:tabs>
        <w:ind w:left="1440" w:hanging="360"/>
      </w:pPr>
    </w:lvl>
    <w:lvl w:ilvl="2" w:tplc="40102C4A" w:tentative="1">
      <w:start w:val="1"/>
      <w:numFmt w:val="decimal"/>
      <w:lvlText w:val="%3."/>
      <w:lvlJc w:val="left"/>
      <w:pPr>
        <w:tabs>
          <w:tab w:val="num" w:pos="2160"/>
        </w:tabs>
        <w:ind w:left="2160" w:hanging="360"/>
      </w:pPr>
    </w:lvl>
    <w:lvl w:ilvl="3" w:tplc="685610BC" w:tentative="1">
      <w:start w:val="1"/>
      <w:numFmt w:val="decimal"/>
      <w:lvlText w:val="%4."/>
      <w:lvlJc w:val="left"/>
      <w:pPr>
        <w:tabs>
          <w:tab w:val="num" w:pos="2880"/>
        </w:tabs>
        <w:ind w:left="2880" w:hanging="360"/>
      </w:pPr>
    </w:lvl>
    <w:lvl w:ilvl="4" w:tplc="58F4DA32" w:tentative="1">
      <w:start w:val="1"/>
      <w:numFmt w:val="decimal"/>
      <w:lvlText w:val="%5."/>
      <w:lvlJc w:val="left"/>
      <w:pPr>
        <w:tabs>
          <w:tab w:val="num" w:pos="3600"/>
        </w:tabs>
        <w:ind w:left="3600" w:hanging="360"/>
      </w:pPr>
    </w:lvl>
    <w:lvl w:ilvl="5" w:tplc="4C8E3978" w:tentative="1">
      <w:start w:val="1"/>
      <w:numFmt w:val="decimal"/>
      <w:lvlText w:val="%6."/>
      <w:lvlJc w:val="left"/>
      <w:pPr>
        <w:tabs>
          <w:tab w:val="num" w:pos="4320"/>
        </w:tabs>
        <w:ind w:left="4320" w:hanging="360"/>
      </w:pPr>
    </w:lvl>
    <w:lvl w:ilvl="6" w:tplc="FEF243D6" w:tentative="1">
      <w:start w:val="1"/>
      <w:numFmt w:val="decimal"/>
      <w:lvlText w:val="%7."/>
      <w:lvlJc w:val="left"/>
      <w:pPr>
        <w:tabs>
          <w:tab w:val="num" w:pos="5040"/>
        </w:tabs>
        <w:ind w:left="5040" w:hanging="360"/>
      </w:pPr>
    </w:lvl>
    <w:lvl w:ilvl="7" w:tplc="DAE88F92" w:tentative="1">
      <w:start w:val="1"/>
      <w:numFmt w:val="decimal"/>
      <w:lvlText w:val="%8."/>
      <w:lvlJc w:val="left"/>
      <w:pPr>
        <w:tabs>
          <w:tab w:val="num" w:pos="5760"/>
        </w:tabs>
        <w:ind w:left="5760" w:hanging="360"/>
      </w:pPr>
    </w:lvl>
    <w:lvl w:ilvl="8" w:tplc="64A0E17E" w:tentative="1">
      <w:start w:val="1"/>
      <w:numFmt w:val="decimal"/>
      <w:lvlText w:val="%9."/>
      <w:lvlJc w:val="left"/>
      <w:pPr>
        <w:tabs>
          <w:tab w:val="num" w:pos="6480"/>
        </w:tabs>
        <w:ind w:left="6480" w:hanging="360"/>
      </w:pPr>
    </w:lvl>
  </w:abstractNum>
  <w:abstractNum w:abstractNumId="107">
    <w:nsid w:val="5C0A4802"/>
    <w:multiLevelType w:val="hybridMultilevel"/>
    <w:tmpl w:val="5A40D39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8">
    <w:nsid w:val="5CA1640F"/>
    <w:multiLevelType w:val="hybridMultilevel"/>
    <w:tmpl w:val="8E5CC65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9">
    <w:nsid w:val="5D2517B9"/>
    <w:multiLevelType w:val="hybridMultilevel"/>
    <w:tmpl w:val="50288A4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0">
    <w:nsid w:val="5DF30B86"/>
    <w:multiLevelType w:val="hybridMultilevel"/>
    <w:tmpl w:val="AACE4E40"/>
    <w:lvl w:ilvl="0" w:tplc="0246A040">
      <w:start w:val="1"/>
      <w:numFmt w:val="bullet"/>
      <w:lvlText w:val="•"/>
      <w:lvlJc w:val="left"/>
      <w:pPr>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1">
    <w:nsid w:val="5EC02FE2"/>
    <w:multiLevelType w:val="hybridMultilevel"/>
    <w:tmpl w:val="4AB692D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2">
    <w:nsid w:val="609D2E2A"/>
    <w:multiLevelType w:val="hybridMultilevel"/>
    <w:tmpl w:val="704A3E86"/>
    <w:lvl w:ilvl="0" w:tplc="083644C4">
      <w:start w:val="1"/>
      <w:numFmt w:val="upperLetter"/>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3">
    <w:nsid w:val="60F97683"/>
    <w:multiLevelType w:val="hybridMultilevel"/>
    <w:tmpl w:val="894C9782"/>
    <w:lvl w:ilvl="0" w:tplc="E1400E08">
      <w:start w:val="1"/>
      <w:numFmt w:val="bullet"/>
      <w:lvlText w:val="•"/>
      <w:lvlJc w:val="left"/>
      <w:pPr>
        <w:tabs>
          <w:tab w:val="num" w:pos="360"/>
        </w:tabs>
        <w:ind w:left="360" w:hanging="360"/>
      </w:pPr>
      <w:rPr>
        <w:rFonts w:ascii="Times New Roman" w:hAnsi="Times New Roman" w:hint="default"/>
      </w:rPr>
    </w:lvl>
    <w:lvl w:ilvl="1" w:tplc="B5343484">
      <w:start w:val="1"/>
      <w:numFmt w:val="bullet"/>
      <w:lvlText w:val="•"/>
      <w:lvlJc w:val="left"/>
      <w:pPr>
        <w:tabs>
          <w:tab w:val="num" w:pos="1080"/>
        </w:tabs>
        <w:ind w:left="1080" w:hanging="360"/>
      </w:pPr>
      <w:rPr>
        <w:rFonts w:ascii="Times New Roman" w:hAnsi="Times New Roman" w:hint="default"/>
      </w:rPr>
    </w:lvl>
    <w:lvl w:ilvl="2" w:tplc="332685C8" w:tentative="1">
      <w:start w:val="1"/>
      <w:numFmt w:val="bullet"/>
      <w:lvlText w:val="•"/>
      <w:lvlJc w:val="left"/>
      <w:pPr>
        <w:tabs>
          <w:tab w:val="num" w:pos="1800"/>
        </w:tabs>
        <w:ind w:left="1800" w:hanging="360"/>
      </w:pPr>
      <w:rPr>
        <w:rFonts w:ascii="Times New Roman" w:hAnsi="Times New Roman" w:hint="default"/>
      </w:rPr>
    </w:lvl>
    <w:lvl w:ilvl="3" w:tplc="E0F0F3E2" w:tentative="1">
      <w:start w:val="1"/>
      <w:numFmt w:val="bullet"/>
      <w:lvlText w:val="•"/>
      <w:lvlJc w:val="left"/>
      <w:pPr>
        <w:tabs>
          <w:tab w:val="num" w:pos="2520"/>
        </w:tabs>
        <w:ind w:left="2520" w:hanging="360"/>
      </w:pPr>
      <w:rPr>
        <w:rFonts w:ascii="Times New Roman" w:hAnsi="Times New Roman" w:hint="default"/>
      </w:rPr>
    </w:lvl>
    <w:lvl w:ilvl="4" w:tplc="C68A0FD2" w:tentative="1">
      <w:start w:val="1"/>
      <w:numFmt w:val="bullet"/>
      <w:lvlText w:val="•"/>
      <w:lvlJc w:val="left"/>
      <w:pPr>
        <w:tabs>
          <w:tab w:val="num" w:pos="3240"/>
        </w:tabs>
        <w:ind w:left="3240" w:hanging="360"/>
      </w:pPr>
      <w:rPr>
        <w:rFonts w:ascii="Times New Roman" w:hAnsi="Times New Roman" w:hint="default"/>
      </w:rPr>
    </w:lvl>
    <w:lvl w:ilvl="5" w:tplc="36B8BC3E" w:tentative="1">
      <w:start w:val="1"/>
      <w:numFmt w:val="bullet"/>
      <w:lvlText w:val="•"/>
      <w:lvlJc w:val="left"/>
      <w:pPr>
        <w:tabs>
          <w:tab w:val="num" w:pos="3960"/>
        </w:tabs>
        <w:ind w:left="3960" w:hanging="360"/>
      </w:pPr>
      <w:rPr>
        <w:rFonts w:ascii="Times New Roman" w:hAnsi="Times New Roman" w:hint="default"/>
      </w:rPr>
    </w:lvl>
    <w:lvl w:ilvl="6" w:tplc="3454DFA6" w:tentative="1">
      <w:start w:val="1"/>
      <w:numFmt w:val="bullet"/>
      <w:lvlText w:val="•"/>
      <w:lvlJc w:val="left"/>
      <w:pPr>
        <w:tabs>
          <w:tab w:val="num" w:pos="4680"/>
        </w:tabs>
        <w:ind w:left="4680" w:hanging="360"/>
      </w:pPr>
      <w:rPr>
        <w:rFonts w:ascii="Times New Roman" w:hAnsi="Times New Roman" w:hint="default"/>
      </w:rPr>
    </w:lvl>
    <w:lvl w:ilvl="7" w:tplc="6B563406" w:tentative="1">
      <w:start w:val="1"/>
      <w:numFmt w:val="bullet"/>
      <w:lvlText w:val="•"/>
      <w:lvlJc w:val="left"/>
      <w:pPr>
        <w:tabs>
          <w:tab w:val="num" w:pos="5400"/>
        </w:tabs>
        <w:ind w:left="5400" w:hanging="360"/>
      </w:pPr>
      <w:rPr>
        <w:rFonts w:ascii="Times New Roman" w:hAnsi="Times New Roman" w:hint="default"/>
      </w:rPr>
    </w:lvl>
    <w:lvl w:ilvl="8" w:tplc="4404E070" w:tentative="1">
      <w:start w:val="1"/>
      <w:numFmt w:val="bullet"/>
      <w:lvlText w:val="•"/>
      <w:lvlJc w:val="left"/>
      <w:pPr>
        <w:tabs>
          <w:tab w:val="num" w:pos="6120"/>
        </w:tabs>
        <w:ind w:left="6120" w:hanging="360"/>
      </w:pPr>
      <w:rPr>
        <w:rFonts w:ascii="Times New Roman" w:hAnsi="Times New Roman" w:hint="default"/>
      </w:rPr>
    </w:lvl>
  </w:abstractNum>
  <w:abstractNum w:abstractNumId="114">
    <w:nsid w:val="614B4801"/>
    <w:multiLevelType w:val="hybridMultilevel"/>
    <w:tmpl w:val="18FE25D4"/>
    <w:lvl w:ilvl="0" w:tplc="F40044F6">
      <w:start w:val="1"/>
      <w:numFmt w:val="bullet"/>
      <w:lvlText w:val="•"/>
      <w:lvlJc w:val="left"/>
      <w:pPr>
        <w:tabs>
          <w:tab w:val="num" w:pos="360"/>
        </w:tabs>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5">
    <w:nsid w:val="61791F89"/>
    <w:multiLevelType w:val="hybridMultilevel"/>
    <w:tmpl w:val="12DA87FA"/>
    <w:lvl w:ilvl="0" w:tplc="1009000B">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6">
    <w:nsid w:val="61CF1D26"/>
    <w:multiLevelType w:val="hybridMultilevel"/>
    <w:tmpl w:val="039CC51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7">
    <w:nsid w:val="623C6716"/>
    <w:multiLevelType w:val="hybridMultilevel"/>
    <w:tmpl w:val="27B4AA6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8">
    <w:nsid w:val="63F33DFE"/>
    <w:multiLevelType w:val="hybridMultilevel"/>
    <w:tmpl w:val="EA2AE5C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9">
    <w:nsid w:val="646F45AF"/>
    <w:multiLevelType w:val="hybridMultilevel"/>
    <w:tmpl w:val="1784A362"/>
    <w:lvl w:ilvl="0" w:tplc="581EE8F8">
      <w:start w:val="1"/>
      <w:numFmt w:val="bullet"/>
      <w:lvlText w:val="-"/>
      <w:lvlJc w:val="left"/>
      <w:pPr>
        <w:tabs>
          <w:tab w:val="num" w:pos="720"/>
        </w:tabs>
        <w:ind w:left="720" w:hanging="360"/>
      </w:pPr>
      <w:rPr>
        <w:rFonts w:ascii="Times New Roman" w:hAnsi="Times New Roman" w:hint="default"/>
      </w:rPr>
    </w:lvl>
    <w:lvl w:ilvl="1" w:tplc="33C4714E">
      <w:start w:val="1"/>
      <w:numFmt w:val="bullet"/>
      <w:lvlText w:val="-"/>
      <w:lvlJc w:val="left"/>
      <w:pPr>
        <w:tabs>
          <w:tab w:val="num" w:pos="1440"/>
        </w:tabs>
        <w:ind w:left="1440" w:hanging="360"/>
      </w:pPr>
      <w:rPr>
        <w:rFonts w:ascii="Times New Roman" w:hAnsi="Times New Roman" w:hint="default"/>
      </w:rPr>
    </w:lvl>
    <w:lvl w:ilvl="2" w:tplc="56C2B0BC" w:tentative="1">
      <w:start w:val="1"/>
      <w:numFmt w:val="bullet"/>
      <w:lvlText w:val="-"/>
      <w:lvlJc w:val="left"/>
      <w:pPr>
        <w:tabs>
          <w:tab w:val="num" w:pos="2160"/>
        </w:tabs>
        <w:ind w:left="2160" w:hanging="360"/>
      </w:pPr>
      <w:rPr>
        <w:rFonts w:ascii="Times New Roman" w:hAnsi="Times New Roman" w:hint="default"/>
      </w:rPr>
    </w:lvl>
    <w:lvl w:ilvl="3" w:tplc="88F21508" w:tentative="1">
      <w:start w:val="1"/>
      <w:numFmt w:val="bullet"/>
      <w:lvlText w:val="-"/>
      <w:lvlJc w:val="left"/>
      <w:pPr>
        <w:tabs>
          <w:tab w:val="num" w:pos="2880"/>
        </w:tabs>
        <w:ind w:left="2880" w:hanging="360"/>
      </w:pPr>
      <w:rPr>
        <w:rFonts w:ascii="Times New Roman" w:hAnsi="Times New Roman" w:hint="default"/>
      </w:rPr>
    </w:lvl>
    <w:lvl w:ilvl="4" w:tplc="52306A48" w:tentative="1">
      <w:start w:val="1"/>
      <w:numFmt w:val="bullet"/>
      <w:lvlText w:val="-"/>
      <w:lvlJc w:val="left"/>
      <w:pPr>
        <w:tabs>
          <w:tab w:val="num" w:pos="3600"/>
        </w:tabs>
        <w:ind w:left="3600" w:hanging="360"/>
      </w:pPr>
      <w:rPr>
        <w:rFonts w:ascii="Times New Roman" w:hAnsi="Times New Roman" w:hint="default"/>
      </w:rPr>
    </w:lvl>
    <w:lvl w:ilvl="5" w:tplc="CE400332" w:tentative="1">
      <w:start w:val="1"/>
      <w:numFmt w:val="bullet"/>
      <w:lvlText w:val="-"/>
      <w:lvlJc w:val="left"/>
      <w:pPr>
        <w:tabs>
          <w:tab w:val="num" w:pos="4320"/>
        </w:tabs>
        <w:ind w:left="4320" w:hanging="360"/>
      </w:pPr>
      <w:rPr>
        <w:rFonts w:ascii="Times New Roman" w:hAnsi="Times New Roman" w:hint="default"/>
      </w:rPr>
    </w:lvl>
    <w:lvl w:ilvl="6" w:tplc="F7668F44" w:tentative="1">
      <w:start w:val="1"/>
      <w:numFmt w:val="bullet"/>
      <w:lvlText w:val="-"/>
      <w:lvlJc w:val="left"/>
      <w:pPr>
        <w:tabs>
          <w:tab w:val="num" w:pos="5040"/>
        </w:tabs>
        <w:ind w:left="5040" w:hanging="360"/>
      </w:pPr>
      <w:rPr>
        <w:rFonts w:ascii="Times New Roman" w:hAnsi="Times New Roman" w:hint="default"/>
      </w:rPr>
    </w:lvl>
    <w:lvl w:ilvl="7" w:tplc="B3FEB7BA" w:tentative="1">
      <w:start w:val="1"/>
      <w:numFmt w:val="bullet"/>
      <w:lvlText w:val="-"/>
      <w:lvlJc w:val="left"/>
      <w:pPr>
        <w:tabs>
          <w:tab w:val="num" w:pos="5760"/>
        </w:tabs>
        <w:ind w:left="5760" w:hanging="360"/>
      </w:pPr>
      <w:rPr>
        <w:rFonts w:ascii="Times New Roman" w:hAnsi="Times New Roman" w:hint="default"/>
      </w:rPr>
    </w:lvl>
    <w:lvl w:ilvl="8" w:tplc="F6BC0AA2" w:tentative="1">
      <w:start w:val="1"/>
      <w:numFmt w:val="bullet"/>
      <w:lvlText w:val="-"/>
      <w:lvlJc w:val="left"/>
      <w:pPr>
        <w:tabs>
          <w:tab w:val="num" w:pos="6480"/>
        </w:tabs>
        <w:ind w:left="6480" w:hanging="360"/>
      </w:pPr>
      <w:rPr>
        <w:rFonts w:ascii="Times New Roman" w:hAnsi="Times New Roman" w:hint="default"/>
      </w:rPr>
    </w:lvl>
  </w:abstractNum>
  <w:abstractNum w:abstractNumId="120">
    <w:nsid w:val="655F4703"/>
    <w:multiLevelType w:val="hybridMultilevel"/>
    <w:tmpl w:val="F58CB74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1">
    <w:nsid w:val="65682283"/>
    <w:multiLevelType w:val="hybridMultilevel"/>
    <w:tmpl w:val="76B0C50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2">
    <w:nsid w:val="6693638E"/>
    <w:multiLevelType w:val="hybridMultilevel"/>
    <w:tmpl w:val="22D0D90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3">
    <w:nsid w:val="67E34DE6"/>
    <w:multiLevelType w:val="hybridMultilevel"/>
    <w:tmpl w:val="60064D4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4">
    <w:nsid w:val="6A8078E7"/>
    <w:multiLevelType w:val="hybridMultilevel"/>
    <w:tmpl w:val="ED10010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5">
    <w:nsid w:val="6AB86FDB"/>
    <w:multiLevelType w:val="hybridMultilevel"/>
    <w:tmpl w:val="0444E80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6">
    <w:nsid w:val="6CB23D48"/>
    <w:multiLevelType w:val="hybridMultilevel"/>
    <w:tmpl w:val="88C08EA4"/>
    <w:lvl w:ilvl="0" w:tplc="9AFE8ED8">
      <w:start w:val="1"/>
      <w:numFmt w:val="decimal"/>
      <w:lvlText w:val="%1."/>
      <w:lvlJc w:val="left"/>
      <w:pPr>
        <w:tabs>
          <w:tab w:val="num" w:pos="720"/>
        </w:tabs>
        <w:ind w:left="720" w:hanging="360"/>
      </w:pPr>
    </w:lvl>
    <w:lvl w:ilvl="1" w:tplc="83A606FE" w:tentative="1">
      <w:start w:val="1"/>
      <w:numFmt w:val="decimal"/>
      <w:lvlText w:val="%2."/>
      <w:lvlJc w:val="left"/>
      <w:pPr>
        <w:tabs>
          <w:tab w:val="num" w:pos="1440"/>
        </w:tabs>
        <w:ind w:left="1440" w:hanging="360"/>
      </w:pPr>
    </w:lvl>
    <w:lvl w:ilvl="2" w:tplc="B1AA3FAA" w:tentative="1">
      <w:start w:val="1"/>
      <w:numFmt w:val="decimal"/>
      <w:lvlText w:val="%3."/>
      <w:lvlJc w:val="left"/>
      <w:pPr>
        <w:tabs>
          <w:tab w:val="num" w:pos="2160"/>
        </w:tabs>
        <w:ind w:left="2160" w:hanging="360"/>
      </w:pPr>
    </w:lvl>
    <w:lvl w:ilvl="3" w:tplc="B3986566" w:tentative="1">
      <w:start w:val="1"/>
      <w:numFmt w:val="decimal"/>
      <w:lvlText w:val="%4."/>
      <w:lvlJc w:val="left"/>
      <w:pPr>
        <w:tabs>
          <w:tab w:val="num" w:pos="2880"/>
        </w:tabs>
        <w:ind w:left="2880" w:hanging="360"/>
      </w:pPr>
    </w:lvl>
    <w:lvl w:ilvl="4" w:tplc="7D883C4E" w:tentative="1">
      <w:start w:val="1"/>
      <w:numFmt w:val="decimal"/>
      <w:lvlText w:val="%5."/>
      <w:lvlJc w:val="left"/>
      <w:pPr>
        <w:tabs>
          <w:tab w:val="num" w:pos="3600"/>
        </w:tabs>
        <w:ind w:left="3600" w:hanging="360"/>
      </w:pPr>
    </w:lvl>
    <w:lvl w:ilvl="5" w:tplc="C6623534" w:tentative="1">
      <w:start w:val="1"/>
      <w:numFmt w:val="decimal"/>
      <w:lvlText w:val="%6."/>
      <w:lvlJc w:val="left"/>
      <w:pPr>
        <w:tabs>
          <w:tab w:val="num" w:pos="4320"/>
        </w:tabs>
        <w:ind w:left="4320" w:hanging="360"/>
      </w:pPr>
    </w:lvl>
    <w:lvl w:ilvl="6" w:tplc="8B222748" w:tentative="1">
      <w:start w:val="1"/>
      <w:numFmt w:val="decimal"/>
      <w:lvlText w:val="%7."/>
      <w:lvlJc w:val="left"/>
      <w:pPr>
        <w:tabs>
          <w:tab w:val="num" w:pos="5040"/>
        </w:tabs>
        <w:ind w:left="5040" w:hanging="360"/>
      </w:pPr>
    </w:lvl>
    <w:lvl w:ilvl="7" w:tplc="574A0E96" w:tentative="1">
      <w:start w:val="1"/>
      <w:numFmt w:val="decimal"/>
      <w:lvlText w:val="%8."/>
      <w:lvlJc w:val="left"/>
      <w:pPr>
        <w:tabs>
          <w:tab w:val="num" w:pos="5760"/>
        </w:tabs>
        <w:ind w:left="5760" w:hanging="360"/>
      </w:pPr>
    </w:lvl>
    <w:lvl w:ilvl="8" w:tplc="EF9E36C6" w:tentative="1">
      <w:start w:val="1"/>
      <w:numFmt w:val="decimal"/>
      <w:lvlText w:val="%9."/>
      <w:lvlJc w:val="left"/>
      <w:pPr>
        <w:tabs>
          <w:tab w:val="num" w:pos="6480"/>
        </w:tabs>
        <w:ind w:left="6480" w:hanging="360"/>
      </w:pPr>
    </w:lvl>
  </w:abstractNum>
  <w:abstractNum w:abstractNumId="127">
    <w:nsid w:val="6CE55800"/>
    <w:multiLevelType w:val="hybridMultilevel"/>
    <w:tmpl w:val="7DB28EC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8">
    <w:nsid w:val="6FB42770"/>
    <w:multiLevelType w:val="hybridMultilevel"/>
    <w:tmpl w:val="629ED014"/>
    <w:lvl w:ilvl="0" w:tplc="212AC394">
      <w:start w:val="1"/>
      <w:numFmt w:val="bullet"/>
      <w:lvlText w:val="•"/>
      <w:lvlJc w:val="left"/>
      <w:pPr>
        <w:tabs>
          <w:tab w:val="num" w:pos="360"/>
        </w:tabs>
        <w:ind w:left="360" w:hanging="360"/>
      </w:pPr>
      <w:rPr>
        <w:rFonts w:ascii="Times New Roman" w:hAnsi="Times New Roman" w:hint="default"/>
      </w:rPr>
    </w:lvl>
    <w:lvl w:ilvl="1" w:tplc="7CE6EE1E">
      <w:start w:val="1"/>
      <w:numFmt w:val="bullet"/>
      <w:lvlText w:val="•"/>
      <w:lvlJc w:val="left"/>
      <w:pPr>
        <w:tabs>
          <w:tab w:val="num" w:pos="1080"/>
        </w:tabs>
        <w:ind w:left="1080" w:hanging="360"/>
      </w:pPr>
      <w:rPr>
        <w:rFonts w:ascii="Times New Roman" w:hAnsi="Times New Roman" w:hint="default"/>
      </w:rPr>
    </w:lvl>
    <w:lvl w:ilvl="2" w:tplc="9048955E" w:tentative="1">
      <w:start w:val="1"/>
      <w:numFmt w:val="bullet"/>
      <w:lvlText w:val="•"/>
      <w:lvlJc w:val="left"/>
      <w:pPr>
        <w:tabs>
          <w:tab w:val="num" w:pos="1800"/>
        </w:tabs>
        <w:ind w:left="1800" w:hanging="360"/>
      </w:pPr>
      <w:rPr>
        <w:rFonts w:ascii="Times New Roman" w:hAnsi="Times New Roman" w:hint="default"/>
      </w:rPr>
    </w:lvl>
    <w:lvl w:ilvl="3" w:tplc="BA5CDC36" w:tentative="1">
      <w:start w:val="1"/>
      <w:numFmt w:val="bullet"/>
      <w:lvlText w:val="•"/>
      <w:lvlJc w:val="left"/>
      <w:pPr>
        <w:tabs>
          <w:tab w:val="num" w:pos="2520"/>
        </w:tabs>
        <w:ind w:left="2520" w:hanging="360"/>
      </w:pPr>
      <w:rPr>
        <w:rFonts w:ascii="Times New Roman" w:hAnsi="Times New Roman" w:hint="default"/>
      </w:rPr>
    </w:lvl>
    <w:lvl w:ilvl="4" w:tplc="98601B42" w:tentative="1">
      <w:start w:val="1"/>
      <w:numFmt w:val="bullet"/>
      <w:lvlText w:val="•"/>
      <w:lvlJc w:val="left"/>
      <w:pPr>
        <w:tabs>
          <w:tab w:val="num" w:pos="3240"/>
        </w:tabs>
        <w:ind w:left="3240" w:hanging="360"/>
      </w:pPr>
      <w:rPr>
        <w:rFonts w:ascii="Times New Roman" w:hAnsi="Times New Roman" w:hint="default"/>
      </w:rPr>
    </w:lvl>
    <w:lvl w:ilvl="5" w:tplc="08644BE8" w:tentative="1">
      <w:start w:val="1"/>
      <w:numFmt w:val="bullet"/>
      <w:lvlText w:val="•"/>
      <w:lvlJc w:val="left"/>
      <w:pPr>
        <w:tabs>
          <w:tab w:val="num" w:pos="3960"/>
        </w:tabs>
        <w:ind w:left="3960" w:hanging="360"/>
      </w:pPr>
      <w:rPr>
        <w:rFonts w:ascii="Times New Roman" w:hAnsi="Times New Roman" w:hint="default"/>
      </w:rPr>
    </w:lvl>
    <w:lvl w:ilvl="6" w:tplc="797CF544" w:tentative="1">
      <w:start w:val="1"/>
      <w:numFmt w:val="bullet"/>
      <w:lvlText w:val="•"/>
      <w:lvlJc w:val="left"/>
      <w:pPr>
        <w:tabs>
          <w:tab w:val="num" w:pos="4680"/>
        </w:tabs>
        <w:ind w:left="4680" w:hanging="360"/>
      </w:pPr>
      <w:rPr>
        <w:rFonts w:ascii="Times New Roman" w:hAnsi="Times New Roman" w:hint="default"/>
      </w:rPr>
    </w:lvl>
    <w:lvl w:ilvl="7" w:tplc="DAFA2A16" w:tentative="1">
      <w:start w:val="1"/>
      <w:numFmt w:val="bullet"/>
      <w:lvlText w:val="•"/>
      <w:lvlJc w:val="left"/>
      <w:pPr>
        <w:tabs>
          <w:tab w:val="num" w:pos="5400"/>
        </w:tabs>
        <w:ind w:left="5400" w:hanging="360"/>
      </w:pPr>
      <w:rPr>
        <w:rFonts w:ascii="Times New Roman" w:hAnsi="Times New Roman" w:hint="default"/>
      </w:rPr>
    </w:lvl>
    <w:lvl w:ilvl="8" w:tplc="0B065240" w:tentative="1">
      <w:start w:val="1"/>
      <w:numFmt w:val="bullet"/>
      <w:lvlText w:val="•"/>
      <w:lvlJc w:val="left"/>
      <w:pPr>
        <w:tabs>
          <w:tab w:val="num" w:pos="6120"/>
        </w:tabs>
        <w:ind w:left="6120" w:hanging="360"/>
      </w:pPr>
      <w:rPr>
        <w:rFonts w:ascii="Times New Roman" w:hAnsi="Times New Roman" w:hint="default"/>
      </w:rPr>
    </w:lvl>
  </w:abstractNum>
  <w:abstractNum w:abstractNumId="129">
    <w:nsid w:val="6FBD68C4"/>
    <w:multiLevelType w:val="hybridMultilevel"/>
    <w:tmpl w:val="D242D7C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0">
    <w:nsid w:val="70471ACC"/>
    <w:multiLevelType w:val="hybridMultilevel"/>
    <w:tmpl w:val="8DC6921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1">
    <w:nsid w:val="70E53E77"/>
    <w:multiLevelType w:val="hybridMultilevel"/>
    <w:tmpl w:val="45EA8A9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2">
    <w:nsid w:val="71192F0E"/>
    <w:multiLevelType w:val="hybridMultilevel"/>
    <w:tmpl w:val="AD982D3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3">
    <w:nsid w:val="723777D2"/>
    <w:multiLevelType w:val="hybridMultilevel"/>
    <w:tmpl w:val="F2228C1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4">
    <w:nsid w:val="73845BC5"/>
    <w:multiLevelType w:val="hybridMultilevel"/>
    <w:tmpl w:val="0D2217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73A95FBE"/>
    <w:multiLevelType w:val="hybridMultilevel"/>
    <w:tmpl w:val="84F07E0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6">
    <w:nsid w:val="73BA08C4"/>
    <w:multiLevelType w:val="hybridMultilevel"/>
    <w:tmpl w:val="E7506B2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7">
    <w:nsid w:val="73E72E9A"/>
    <w:multiLevelType w:val="hybridMultilevel"/>
    <w:tmpl w:val="08FA9F9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8">
    <w:nsid w:val="73EB56F2"/>
    <w:multiLevelType w:val="hybridMultilevel"/>
    <w:tmpl w:val="80CCB8C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9">
    <w:nsid w:val="75702E1C"/>
    <w:multiLevelType w:val="hybridMultilevel"/>
    <w:tmpl w:val="26B8C838"/>
    <w:lvl w:ilvl="0" w:tplc="0246A040">
      <w:start w:val="1"/>
      <w:numFmt w:val="bullet"/>
      <w:lvlText w:val="•"/>
      <w:lvlJc w:val="left"/>
      <w:pPr>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0">
    <w:nsid w:val="76556575"/>
    <w:multiLevelType w:val="hybridMultilevel"/>
    <w:tmpl w:val="19D08FF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1">
    <w:nsid w:val="78157E97"/>
    <w:multiLevelType w:val="hybridMultilevel"/>
    <w:tmpl w:val="ED849ADA"/>
    <w:lvl w:ilvl="0" w:tplc="F40044F6">
      <w:start w:val="1"/>
      <w:numFmt w:val="bullet"/>
      <w:lvlText w:val="•"/>
      <w:lvlJc w:val="left"/>
      <w:pPr>
        <w:tabs>
          <w:tab w:val="num" w:pos="360"/>
        </w:tabs>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2">
    <w:nsid w:val="79162276"/>
    <w:multiLevelType w:val="hybridMultilevel"/>
    <w:tmpl w:val="99D2ACF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3">
    <w:nsid w:val="797A0650"/>
    <w:multiLevelType w:val="hybridMultilevel"/>
    <w:tmpl w:val="9D3EC6F2"/>
    <w:lvl w:ilvl="0" w:tplc="10090001">
      <w:start w:val="1"/>
      <w:numFmt w:val="bullet"/>
      <w:lvlText w:val=""/>
      <w:lvlJc w:val="left"/>
      <w:pPr>
        <w:ind w:left="371" w:hanging="360"/>
      </w:pPr>
      <w:rPr>
        <w:rFonts w:ascii="Symbol" w:hAnsi="Symbol" w:hint="default"/>
      </w:rPr>
    </w:lvl>
    <w:lvl w:ilvl="1" w:tplc="10090003" w:tentative="1">
      <w:start w:val="1"/>
      <w:numFmt w:val="bullet"/>
      <w:lvlText w:val="o"/>
      <w:lvlJc w:val="left"/>
      <w:pPr>
        <w:ind w:left="1091" w:hanging="360"/>
      </w:pPr>
      <w:rPr>
        <w:rFonts w:ascii="Courier New" w:hAnsi="Courier New" w:cs="Courier New" w:hint="default"/>
      </w:rPr>
    </w:lvl>
    <w:lvl w:ilvl="2" w:tplc="10090005" w:tentative="1">
      <w:start w:val="1"/>
      <w:numFmt w:val="bullet"/>
      <w:lvlText w:val=""/>
      <w:lvlJc w:val="left"/>
      <w:pPr>
        <w:ind w:left="1811" w:hanging="360"/>
      </w:pPr>
      <w:rPr>
        <w:rFonts w:ascii="Wingdings" w:hAnsi="Wingdings" w:hint="default"/>
      </w:rPr>
    </w:lvl>
    <w:lvl w:ilvl="3" w:tplc="10090001" w:tentative="1">
      <w:start w:val="1"/>
      <w:numFmt w:val="bullet"/>
      <w:lvlText w:val=""/>
      <w:lvlJc w:val="left"/>
      <w:pPr>
        <w:ind w:left="2531" w:hanging="360"/>
      </w:pPr>
      <w:rPr>
        <w:rFonts w:ascii="Symbol" w:hAnsi="Symbol" w:hint="default"/>
      </w:rPr>
    </w:lvl>
    <w:lvl w:ilvl="4" w:tplc="10090003" w:tentative="1">
      <w:start w:val="1"/>
      <w:numFmt w:val="bullet"/>
      <w:lvlText w:val="o"/>
      <w:lvlJc w:val="left"/>
      <w:pPr>
        <w:ind w:left="3251" w:hanging="360"/>
      </w:pPr>
      <w:rPr>
        <w:rFonts w:ascii="Courier New" w:hAnsi="Courier New" w:cs="Courier New" w:hint="default"/>
      </w:rPr>
    </w:lvl>
    <w:lvl w:ilvl="5" w:tplc="10090005" w:tentative="1">
      <w:start w:val="1"/>
      <w:numFmt w:val="bullet"/>
      <w:lvlText w:val=""/>
      <w:lvlJc w:val="left"/>
      <w:pPr>
        <w:ind w:left="3971" w:hanging="360"/>
      </w:pPr>
      <w:rPr>
        <w:rFonts w:ascii="Wingdings" w:hAnsi="Wingdings" w:hint="default"/>
      </w:rPr>
    </w:lvl>
    <w:lvl w:ilvl="6" w:tplc="10090001" w:tentative="1">
      <w:start w:val="1"/>
      <w:numFmt w:val="bullet"/>
      <w:lvlText w:val=""/>
      <w:lvlJc w:val="left"/>
      <w:pPr>
        <w:ind w:left="4691" w:hanging="360"/>
      </w:pPr>
      <w:rPr>
        <w:rFonts w:ascii="Symbol" w:hAnsi="Symbol" w:hint="default"/>
      </w:rPr>
    </w:lvl>
    <w:lvl w:ilvl="7" w:tplc="10090003" w:tentative="1">
      <w:start w:val="1"/>
      <w:numFmt w:val="bullet"/>
      <w:lvlText w:val="o"/>
      <w:lvlJc w:val="left"/>
      <w:pPr>
        <w:ind w:left="5411" w:hanging="360"/>
      </w:pPr>
      <w:rPr>
        <w:rFonts w:ascii="Courier New" w:hAnsi="Courier New" w:cs="Courier New" w:hint="default"/>
      </w:rPr>
    </w:lvl>
    <w:lvl w:ilvl="8" w:tplc="10090005" w:tentative="1">
      <w:start w:val="1"/>
      <w:numFmt w:val="bullet"/>
      <w:lvlText w:val=""/>
      <w:lvlJc w:val="left"/>
      <w:pPr>
        <w:ind w:left="6131" w:hanging="360"/>
      </w:pPr>
      <w:rPr>
        <w:rFonts w:ascii="Wingdings" w:hAnsi="Wingdings" w:hint="default"/>
      </w:rPr>
    </w:lvl>
  </w:abstractNum>
  <w:abstractNum w:abstractNumId="144">
    <w:nsid w:val="79A326D2"/>
    <w:multiLevelType w:val="hybridMultilevel"/>
    <w:tmpl w:val="142883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7A2F2F38"/>
    <w:multiLevelType w:val="hybridMultilevel"/>
    <w:tmpl w:val="4942FD64"/>
    <w:lvl w:ilvl="0" w:tplc="91F4DBC6">
      <w:start w:val="1"/>
      <w:numFmt w:val="bullet"/>
      <w:lvlText w:val="•"/>
      <w:lvlJc w:val="left"/>
      <w:pPr>
        <w:tabs>
          <w:tab w:val="num" w:pos="720"/>
        </w:tabs>
        <w:ind w:left="720" w:hanging="360"/>
      </w:pPr>
      <w:rPr>
        <w:rFonts w:ascii="Times New Roman" w:hAnsi="Times New Roman" w:hint="default"/>
      </w:rPr>
    </w:lvl>
    <w:lvl w:ilvl="1" w:tplc="B9C073D8">
      <w:start w:val="1"/>
      <w:numFmt w:val="bullet"/>
      <w:lvlText w:val="•"/>
      <w:lvlJc w:val="left"/>
      <w:pPr>
        <w:tabs>
          <w:tab w:val="num" w:pos="1440"/>
        </w:tabs>
        <w:ind w:left="1440" w:hanging="360"/>
      </w:pPr>
      <w:rPr>
        <w:rFonts w:ascii="Times New Roman" w:hAnsi="Times New Roman" w:hint="default"/>
      </w:rPr>
    </w:lvl>
    <w:lvl w:ilvl="2" w:tplc="C838C95E" w:tentative="1">
      <w:start w:val="1"/>
      <w:numFmt w:val="bullet"/>
      <w:lvlText w:val="•"/>
      <w:lvlJc w:val="left"/>
      <w:pPr>
        <w:tabs>
          <w:tab w:val="num" w:pos="2160"/>
        </w:tabs>
        <w:ind w:left="2160" w:hanging="360"/>
      </w:pPr>
      <w:rPr>
        <w:rFonts w:ascii="Times New Roman" w:hAnsi="Times New Roman" w:hint="default"/>
      </w:rPr>
    </w:lvl>
    <w:lvl w:ilvl="3" w:tplc="DA3E1994" w:tentative="1">
      <w:start w:val="1"/>
      <w:numFmt w:val="bullet"/>
      <w:lvlText w:val="•"/>
      <w:lvlJc w:val="left"/>
      <w:pPr>
        <w:tabs>
          <w:tab w:val="num" w:pos="2880"/>
        </w:tabs>
        <w:ind w:left="2880" w:hanging="360"/>
      </w:pPr>
      <w:rPr>
        <w:rFonts w:ascii="Times New Roman" w:hAnsi="Times New Roman" w:hint="default"/>
      </w:rPr>
    </w:lvl>
    <w:lvl w:ilvl="4" w:tplc="93409C2A" w:tentative="1">
      <w:start w:val="1"/>
      <w:numFmt w:val="bullet"/>
      <w:lvlText w:val="•"/>
      <w:lvlJc w:val="left"/>
      <w:pPr>
        <w:tabs>
          <w:tab w:val="num" w:pos="3600"/>
        </w:tabs>
        <w:ind w:left="3600" w:hanging="360"/>
      </w:pPr>
      <w:rPr>
        <w:rFonts w:ascii="Times New Roman" w:hAnsi="Times New Roman" w:hint="default"/>
      </w:rPr>
    </w:lvl>
    <w:lvl w:ilvl="5" w:tplc="A76ECD86" w:tentative="1">
      <w:start w:val="1"/>
      <w:numFmt w:val="bullet"/>
      <w:lvlText w:val="•"/>
      <w:lvlJc w:val="left"/>
      <w:pPr>
        <w:tabs>
          <w:tab w:val="num" w:pos="4320"/>
        </w:tabs>
        <w:ind w:left="4320" w:hanging="360"/>
      </w:pPr>
      <w:rPr>
        <w:rFonts w:ascii="Times New Roman" w:hAnsi="Times New Roman" w:hint="default"/>
      </w:rPr>
    </w:lvl>
    <w:lvl w:ilvl="6" w:tplc="1C7AC0AA" w:tentative="1">
      <w:start w:val="1"/>
      <w:numFmt w:val="bullet"/>
      <w:lvlText w:val="•"/>
      <w:lvlJc w:val="left"/>
      <w:pPr>
        <w:tabs>
          <w:tab w:val="num" w:pos="5040"/>
        </w:tabs>
        <w:ind w:left="5040" w:hanging="360"/>
      </w:pPr>
      <w:rPr>
        <w:rFonts w:ascii="Times New Roman" w:hAnsi="Times New Roman" w:hint="default"/>
      </w:rPr>
    </w:lvl>
    <w:lvl w:ilvl="7" w:tplc="DA4E867E" w:tentative="1">
      <w:start w:val="1"/>
      <w:numFmt w:val="bullet"/>
      <w:lvlText w:val="•"/>
      <w:lvlJc w:val="left"/>
      <w:pPr>
        <w:tabs>
          <w:tab w:val="num" w:pos="5760"/>
        </w:tabs>
        <w:ind w:left="5760" w:hanging="360"/>
      </w:pPr>
      <w:rPr>
        <w:rFonts w:ascii="Times New Roman" w:hAnsi="Times New Roman" w:hint="default"/>
      </w:rPr>
    </w:lvl>
    <w:lvl w:ilvl="8" w:tplc="FBA45360" w:tentative="1">
      <w:start w:val="1"/>
      <w:numFmt w:val="bullet"/>
      <w:lvlText w:val="•"/>
      <w:lvlJc w:val="left"/>
      <w:pPr>
        <w:tabs>
          <w:tab w:val="num" w:pos="6480"/>
        </w:tabs>
        <w:ind w:left="6480" w:hanging="360"/>
      </w:pPr>
      <w:rPr>
        <w:rFonts w:ascii="Times New Roman" w:hAnsi="Times New Roman" w:hint="default"/>
      </w:rPr>
    </w:lvl>
  </w:abstractNum>
  <w:abstractNum w:abstractNumId="146">
    <w:nsid w:val="7C8C6111"/>
    <w:multiLevelType w:val="hybridMultilevel"/>
    <w:tmpl w:val="4232C9A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7">
    <w:nsid w:val="7FC32E81"/>
    <w:multiLevelType w:val="hybridMultilevel"/>
    <w:tmpl w:val="B1126C7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35"/>
  </w:num>
  <w:num w:numId="2">
    <w:abstractNumId w:val="135"/>
  </w:num>
  <w:num w:numId="3">
    <w:abstractNumId w:val="64"/>
  </w:num>
  <w:num w:numId="4">
    <w:abstractNumId w:val="123"/>
  </w:num>
  <w:num w:numId="5">
    <w:abstractNumId w:val="84"/>
  </w:num>
  <w:num w:numId="6">
    <w:abstractNumId w:val="20"/>
  </w:num>
  <w:num w:numId="7">
    <w:abstractNumId w:val="15"/>
  </w:num>
  <w:num w:numId="8">
    <w:abstractNumId w:val="120"/>
  </w:num>
  <w:num w:numId="9">
    <w:abstractNumId w:val="147"/>
  </w:num>
  <w:num w:numId="10">
    <w:abstractNumId w:val="97"/>
  </w:num>
  <w:num w:numId="11">
    <w:abstractNumId w:val="99"/>
  </w:num>
  <w:num w:numId="12">
    <w:abstractNumId w:val="73"/>
  </w:num>
  <w:num w:numId="13">
    <w:abstractNumId w:val="71"/>
  </w:num>
  <w:num w:numId="14">
    <w:abstractNumId w:val="81"/>
  </w:num>
  <w:num w:numId="15">
    <w:abstractNumId w:val="122"/>
  </w:num>
  <w:num w:numId="16">
    <w:abstractNumId w:val="31"/>
  </w:num>
  <w:num w:numId="17">
    <w:abstractNumId w:val="33"/>
  </w:num>
  <w:num w:numId="18">
    <w:abstractNumId w:val="21"/>
  </w:num>
  <w:num w:numId="19">
    <w:abstractNumId w:val="112"/>
  </w:num>
  <w:num w:numId="20">
    <w:abstractNumId w:val="13"/>
  </w:num>
  <w:num w:numId="21">
    <w:abstractNumId w:val="52"/>
  </w:num>
  <w:num w:numId="22">
    <w:abstractNumId w:val="95"/>
  </w:num>
  <w:num w:numId="23">
    <w:abstractNumId w:val="134"/>
  </w:num>
  <w:num w:numId="24">
    <w:abstractNumId w:val="42"/>
  </w:num>
  <w:num w:numId="25">
    <w:abstractNumId w:val="143"/>
  </w:num>
  <w:num w:numId="26">
    <w:abstractNumId w:val="62"/>
  </w:num>
  <w:num w:numId="27">
    <w:abstractNumId w:val="83"/>
  </w:num>
  <w:num w:numId="28">
    <w:abstractNumId w:val="142"/>
  </w:num>
  <w:num w:numId="29">
    <w:abstractNumId w:val="46"/>
  </w:num>
  <w:num w:numId="30">
    <w:abstractNumId w:val="22"/>
  </w:num>
  <w:num w:numId="31">
    <w:abstractNumId w:val="0"/>
  </w:num>
  <w:num w:numId="32">
    <w:abstractNumId w:val="4"/>
  </w:num>
  <w:num w:numId="33">
    <w:abstractNumId w:val="51"/>
  </w:num>
  <w:num w:numId="34">
    <w:abstractNumId w:val="56"/>
  </w:num>
  <w:num w:numId="35">
    <w:abstractNumId w:val="86"/>
  </w:num>
  <w:num w:numId="36">
    <w:abstractNumId w:val="7"/>
  </w:num>
  <w:num w:numId="37">
    <w:abstractNumId w:val="121"/>
  </w:num>
  <w:num w:numId="38">
    <w:abstractNumId w:val="40"/>
  </w:num>
  <w:num w:numId="39">
    <w:abstractNumId w:val="111"/>
  </w:num>
  <w:num w:numId="40">
    <w:abstractNumId w:val="118"/>
  </w:num>
  <w:num w:numId="41">
    <w:abstractNumId w:val="16"/>
  </w:num>
  <w:num w:numId="42">
    <w:abstractNumId w:val="6"/>
  </w:num>
  <w:num w:numId="43">
    <w:abstractNumId w:val="115"/>
  </w:num>
  <w:num w:numId="44">
    <w:abstractNumId w:val="136"/>
  </w:num>
  <w:num w:numId="45">
    <w:abstractNumId w:val="105"/>
  </w:num>
  <w:num w:numId="46">
    <w:abstractNumId w:val="55"/>
  </w:num>
  <w:num w:numId="47">
    <w:abstractNumId w:val="127"/>
  </w:num>
  <w:num w:numId="48">
    <w:abstractNumId w:val="109"/>
  </w:num>
  <w:num w:numId="49">
    <w:abstractNumId w:val="25"/>
  </w:num>
  <w:num w:numId="50">
    <w:abstractNumId w:val="146"/>
  </w:num>
  <w:num w:numId="51">
    <w:abstractNumId w:val="124"/>
  </w:num>
  <w:num w:numId="52">
    <w:abstractNumId w:val="93"/>
  </w:num>
  <w:num w:numId="53">
    <w:abstractNumId w:val="5"/>
  </w:num>
  <w:num w:numId="54">
    <w:abstractNumId w:val="78"/>
  </w:num>
  <w:num w:numId="55">
    <w:abstractNumId w:val="77"/>
  </w:num>
  <w:num w:numId="56">
    <w:abstractNumId w:val="57"/>
  </w:num>
  <w:num w:numId="57">
    <w:abstractNumId w:val="67"/>
  </w:num>
  <w:num w:numId="58">
    <w:abstractNumId w:val="106"/>
  </w:num>
  <w:num w:numId="59">
    <w:abstractNumId w:val="39"/>
  </w:num>
  <w:num w:numId="60">
    <w:abstractNumId w:val="144"/>
  </w:num>
  <w:num w:numId="61">
    <w:abstractNumId w:val="14"/>
  </w:num>
  <w:num w:numId="62">
    <w:abstractNumId w:val="18"/>
  </w:num>
  <w:num w:numId="63">
    <w:abstractNumId w:val="101"/>
  </w:num>
  <w:num w:numId="64">
    <w:abstractNumId w:val="29"/>
  </w:num>
  <w:num w:numId="65">
    <w:abstractNumId w:val="59"/>
  </w:num>
  <w:num w:numId="66">
    <w:abstractNumId w:val="139"/>
  </w:num>
  <w:num w:numId="67">
    <w:abstractNumId w:val="110"/>
  </w:num>
  <w:num w:numId="68">
    <w:abstractNumId w:val="63"/>
  </w:num>
  <w:num w:numId="69">
    <w:abstractNumId w:val="113"/>
  </w:num>
  <w:num w:numId="70">
    <w:abstractNumId w:val="128"/>
  </w:num>
  <w:num w:numId="71">
    <w:abstractNumId w:val="98"/>
  </w:num>
  <w:num w:numId="72">
    <w:abstractNumId w:val="145"/>
  </w:num>
  <w:num w:numId="73">
    <w:abstractNumId w:val="102"/>
  </w:num>
  <w:num w:numId="74">
    <w:abstractNumId w:val="72"/>
  </w:num>
  <w:num w:numId="75">
    <w:abstractNumId w:val="30"/>
  </w:num>
  <w:num w:numId="76">
    <w:abstractNumId w:val="60"/>
  </w:num>
  <w:num w:numId="77">
    <w:abstractNumId w:val="37"/>
  </w:num>
  <w:num w:numId="78">
    <w:abstractNumId w:val="53"/>
  </w:num>
  <w:num w:numId="79">
    <w:abstractNumId w:val="8"/>
  </w:num>
  <w:num w:numId="80">
    <w:abstractNumId w:val="3"/>
  </w:num>
  <w:num w:numId="81">
    <w:abstractNumId w:val="28"/>
  </w:num>
  <w:num w:numId="82">
    <w:abstractNumId w:val="104"/>
  </w:num>
  <w:num w:numId="83">
    <w:abstractNumId w:val="36"/>
  </w:num>
  <w:num w:numId="84">
    <w:abstractNumId w:val="26"/>
  </w:num>
  <w:num w:numId="85">
    <w:abstractNumId w:val="1"/>
  </w:num>
  <w:num w:numId="86">
    <w:abstractNumId w:val="100"/>
  </w:num>
  <w:num w:numId="87">
    <w:abstractNumId w:val="132"/>
  </w:num>
  <w:num w:numId="88">
    <w:abstractNumId w:val="12"/>
  </w:num>
  <w:num w:numId="89">
    <w:abstractNumId w:val="9"/>
  </w:num>
  <w:num w:numId="90">
    <w:abstractNumId w:val="65"/>
  </w:num>
  <w:num w:numId="91">
    <w:abstractNumId w:val="69"/>
  </w:num>
  <w:num w:numId="92">
    <w:abstractNumId w:val="141"/>
  </w:num>
  <w:num w:numId="93">
    <w:abstractNumId w:val="80"/>
  </w:num>
  <w:num w:numId="94">
    <w:abstractNumId w:val="94"/>
  </w:num>
  <w:num w:numId="95">
    <w:abstractNumId w:val="50"/>
  </w:num>
  <w:num w:numId="96">
    <w:abstractNumId w:val="41"/>
  </w:num>
  <w:num w:numId="97">
    <w:abstractNumId w:val="32"/>
  </w:num>
  <w:num w:numId="98">
    <w:abstractNumId w:val="114"/>
  </w:num>
  <w:num w:numId="99">
    <w:abstractNumId w:val="76"/>
  </w:num>
  <w:num w:numId="100">
    <w:abstractNumId w:val="88"/>
  </w:num>
  <w:num w:numId="101">
    <w:abstractNumId w:val="11"/>
  </w:num>
  <w:num w:numId="102">
    <w:abstractNumId w:val="116"/>
  </w:num>
  <w:num w:numId="103">
    <w:abstractNumId w:val="75"/>
  </w:num>
  <w:num w:numId="104">
    <w:abstractNumId w:val="117"/>
  </w:num>
  <w:num w:numId="105">
    <w:abstractNumId w:val="103"/>
  </w:num>
  <w:num w:numId="106">
    <w:abstractNumId w:val="10"/>
  </w:num>
  <w:num w:numId="107">
    <w:abstractNumId w:val="107"/>
  </w:num>
  <w:num w:numId="108">
    <w:abstractNumId w:val="126"/>
  </w:num>
  <w:num w:numId="109">
    <w:abstractNumId w:val="47"/>
  </w:num>
  <w:num w:numId="110">
    <w:abstractNumId w:val="138"/>
  </w:num>
  <w:num w:numId="111">
    <w:abstractNumId w:val="68"/>
  </w:num>
  <w:num w:numId="112">
    <w:abstractNumId w:val="89"/>
  </w:num>
  <w:num w:numId="113">
    <w:abstractNumId w:val="140"/>
  </w:num>
  <w:num w:numId="114">
    <w:abstractNumId w:val="91"/>
  </w:num>
  <w:num w:numId="115">
    <w:abstractNumId w:val="82"/>
  </w:num>
  <w:num w:numId="116">
    <w:abstractNumId w:val="44"/>
  </w:num>
  <w:num w:numId="117">
    <w:abstractNumId w:val="2"/>
  </w:num>
  <w:num w:numId="118">
    <w:abstractNumId w:val="85"/>
  </w:num>
  <w:num w:numId="119">
    <w:abstractNumId w:val="133"/>
  </w:num>
  <w:num w:numId="120">
    <w:abstractNumId w:val="74"/>
  </w:num>
  <w:num w:numId="121">
    <w:abstractNumId w:val="79"/>
  </w:num>
  <w:num w:numId="122">
    <w:abstractNumId w:val="108"/>
  </w:num>
  <w:num w:numId="123">
    <w:abstractNumId w:val="58"/>
  </w:num>
  <w:num w:numId="124">
    <w:abstractNumId w:val="129"/>
  </w:num>
  <w:num w:numId="125">
    <w:abstractNumId w:val="96"/>
  </w:num>
  <w:num w:numId="126">
    <w:abstractNumId w:val="70"/>
  </w:num>
  <w:num w:numId="127">
    <w:abstractNumId w:val="137"/>
  </w:num>
  <w:num w:numId="128">
    <w:abstractNumId w:val="87"/>
  </w:num>
  <w:num w:numId="129">
    <w:abstractNumId w:val="49"/>
  </w:num>
  <w:num w:numId="130">
    <w:abstractNumId w:val="119"/>
  </w:num>
  <w:num w:numId="131">
    <w:abstractNumId w:val="23"/>
  </w:num>
  <w:num w:numId="132">
    <w:abstractNumId w:val="48"/>
  </w:num>
  <w:num w:numId="133">
    <w:abstractNumId w:val="92"/>
  </w:num>
  <w:num w:numId="134">
    <w:abstractNumId w:val="17"/>
  </w:num>
  <w:num w:numId="135">
    <w:abstractNumId w:val="130"/>
  </w:num>
  <w:num w:numId="136">
    <w:abstractNumId w:val="66"/>
  </w:num>
  <w:num w:numId="137">
    <w:abstractNumId w:val="38"/>
  </w:num>
  <w:num w:numId="138">
    <w:abstractNumId w:val="27"/>
  </w:num>
  <w:num w:numId="139">
    <w:abstractNumId w:val="131"/>
  </w:num>
  <w:num w:numId="140">
    <w:abstractNumId w:val="24"/>
  </w:num>
  <w:num w:numId="141">
    <w:abstractNumId w:val="90"/>
  </w:num>
  <w:num w:numId="142">
    <w:abstractNumId w:val="54"/>
  </w:num>
  <w:num w:numId="143">
    <w:abstractNumId w:val="34"/>
  </w:num>
  <w:num w:numId="144">
    <w:abstractNumId w:val="61"/>
  </w:num>
  <w:num w:numId="145">
    <w:abstractNumId w:val="19"/>
  </w:num>
  <w:num w:numId="146">
    <w:abstractNumId w:val="43"/>
  </w:num>
  <w:num w:numId="147">
    <w:abstractNumId w:val="125"/>
  </w:num>
  <w:num w:numId="148">
    <w:abstractNumId w:val="45"/>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FDA"/>
    <w:rsid w:val="00003505"/>
    <w:rsid w:val="00023909"/>
    <w:rsid w:val="00025F2C"/>
    <w:rsid w:val="000264E4"/>
    <w:rsid w:val="0003792F"/>
    <w:rsid w:val="00043117"/>
    <w:rsid w:val="00044FA6"/>
    <w:rsid w:val="00060D0E"/>
    <w:rsid w:val="000630C2"/>
    <w:rsid w:val="000675B5"/>
    <w:rsid w:val="0007039F"/>
    <w:rsid w:val="00073FF5"/>
    <w:rsid w:val="00076C17"/>
    <w:rsid w:val="0008310D"/>
    <w:rsid w:val="00094782"/>
    <w:rsid w:val="000A1287"/>
    <w:rsid w:val="000A4DCF"/>
    <w:rsid w:val="000A571C"/>
    <w:rsid w:val="000B289B"/>
    <w:rsid w:val="000B3B61"/>
    <w:rsid w:val="000C36E6"/>
    <w:rsid w:val="000F2CAE"/>
    <w:rsid w:val="000F46E0"/>
    <w:rsid w:val="001001B8"/>
    <w:rsid w:val="001007B3"/>
    <w:rsid w:val="00100DDB"/>
    <w:rsid w:val="00102131"/>
    <w:rsid w:val="0010221A"/>
    <w:rsid w:val="00131F27"/>
    <w:rsid w:val="00147C50"/>
    <w:rsid w:val="00156799"/>
    <w:rsid w:val="00156F19"/>
    <w:rsid w:val="00157AE6"/>
    <w:rsid w:val="00164F5A"/>
    <w:rsid w:val="00172542"/>
    <w:rsid w:val="0017634B"/>
    <w:rsid w:val="00183E3D"/>
    <w:rsid w:val="00190A65"/>
    <w:rsid w:val="00195E8B"/>
    <w:rsid w:val="001A06CC"/>
    <w:rsid w:val="001B2882"/>
    <w:rsid w:val="001C4E36"/>
    <w:rsid w:val="001C5F8F"/>
    <w:rsid w:val="001C7AAC"/>
    <w:rsid w:val="001D6D32"/>
    <w:rsid w:val="001E70A6"/>
    <w:rsid w:val="001F340C"/>
    <w:rsid w:val="001F4670"/>
    <w:rsid w:val="00200914"/>
    <w:rsid w:val="00201879"/>
    <w:rsid w:val="002024A1"/>
    <w:rsid w:val="00204756"/>
    <w:rsid w:val="00204F90"/>
    <w:rsid w:val="00223FDE"/>
    <w:rsid w:val="00260064"/>
    <w:rsid w:val="0027397C"/>
    <w:rsid w:val="00291F23"/>
    <w:rsid w:val="002925C9"/>
    <w:rsid w:val="0029505E"/>
    <w:rsid w:val="002967CB"/>
    <w:rsid w:val="002A69DD"/>
    <w:rsid w:val="002B22BC"/>
    <w:rsid w:val="002B58A3"/>
    <w:rsid w:val="002C349F"/>
    <w:rsid w:val="002C3B25"/>
    <w:rsid w:val="002C4868"/>
    <w:rsid w:val="002D0C55"/>
    <w:rsid w:val="002D6C9E"/>
    <w:rsid w:val="002E10A9"/>
    <w:rsid w:val="0030283E"/>
    <w:rsid w:val="003029B9"/>
    <w:rsid w:val="00306F85"/>
    <w:rsid w:val="003225CF"/>
    <w:rsid w:val="003242DB"/>
    <w:rsid w:val="00325271"/>
    <w:rsid w:val="003335DB"/>
    <w:rsid w:val="00336E5D"/>
    <w:rsid w:val="00350784"/>
    <w:rsid w:val="00352C3C"/>
    <w:rsid w:val="00352EAF"/>
    <w:rsid w:val="00372923"/>
    <w:rsid w:val="00373D00"/>
    <w:rsid w:val="00386AF9"/>
    <w:rsid w:val="00387137"/>
    <w:rsid w:val="003956C9"/>
    <w:rsid w:val="003A609B"/>
    <w:rsid w:val="003B0364"/>
    <w:rsid w:val="003B1E45"/>
    <w:rsid w:val="003B6AFB"/>
    <w:rsid w:val="003C36F1"/>
    <w:rsid w:val="003C5389"/>
    <w:rsid w:val="003E0D94"/>
    <w:rsid w:val="003E6FDA"/>
    <w:rsid w:val="003E7D8F"/>
    <w:rsid w:val="003F6376"/>
    <w:rsid w:val="0042310D"/>
    <w:rsid w:val="004275F6"/>
    <w:rsid w:val="00441885"/>
    <w:rsid w:val="00444120"/>
    <w:rsid w:val="004459DE"/>
    <w:rsid w:val="004513CC"/>
    <w:rsid w:val="00451AA8"/>
    <w:rsid w:val="004600E2"/>
    <w:rsid w:val="00460D51"/>
    <w:rsid w:val="00462BAC"/>
    <w:rsid w:val="0046355E"/>
    <w:rsid w:val="004821A4"/>
    <w:rsid w:val="00497C4A"/>
    <w:rsid w:val="004B1B7B"/>
    <w:rsid w:val="004B2F66"/>
    <w:rsid w:val="004B42BF"/>
    <w:rsid w:val="004C1D84"/>
    <w:rsid w:val="004C25DB"/>
    <w:rsid w:val="004C3430"/>
    <w:rsid w:val="004C6C0B"/>
    <w:rsid w:val="004C7D48"/>
    <w:rsid w:val="004D3847"/>
    <w:rsid w:val="004D618E"/>
    <w:rsid w:val="004E108A"/>
    <w:rsid w:val="004E3C93"/>
    <w:rsid w:val="004E494C"/>
    <w:rsid w:val="004E61BE"/>
    <w:rsid w:val="004F26C9"/>
    <w:rsid w:val="00502393"/>
    <w:rsid w:val="00515CF2"/>
    <w:rsid w:val="00516CE7"/>
    <w:rsid w:val="0052382F"/>
    <w:rsid w:val="00525E3E"/>
    <w:rsid w:val="00526EC4"/>
    <w:rsid w:val="005364BD"/>
    <w:rsid w:val="00536D76"/>
    <w:rsid w:val="00537A34"/>
    <w:rsid w:val="00540810"/>
    <w:rsid w:val="005444AA"/>
    <w:rsid w:val="005452F8"/>
    <w:rsid w:val="005901D2"/>
    <w:rsid w:val="005A2818"/>
    <w:rsid w:val="005B0621"/>
    <w:rsid w:val="005D45E3"/>
    <w:rsid w:val="00601322"/>
    <w:rsid w:val="00606561"/>
    <w:rsid w:val="006074CA"/>
    <w:rsid w:val="00610723"/>
    <w:rsid w:val="00613256"/>
    <w:rsid w:val="006275A5"/>
    <w:rsid w:val="00632C7E"/>
    <w:rsid w:val="00634654"/>
    <w:rsid w:val="00637F1B"/>
    <w:rsid w:val="0064037F"/>
    <w:rsid w:val="00646D4A"/>
    <w:rsid w:val="00651710"/>
    <w:rsid w:val="00651F1B"/>
    <w:rsid w:val="00663955"/>
    <w:rsid w:val="006770E2"/>
    <w:rsid w:val="00683763"/>
    <w:rsid w:val="00686304"/>
    <w:rsid w:val="006B03E5"/>
    <w:rsid w:val="006B4894"/>
    <w:rsid w:val="006C1E1B"/>
    <w:rsid w:val="006C311C"/>
    <w:rsid w:val="006C3984"/>
    <w:rsid w:val="006C5CF0"/>
    <w:rsid w:val="006C7228"/>
    <w:rsid w:val="006C7791"/>
    <w:rsid w:val="006D23CE"/>
    <w:rsid w:val="006E4B7E"/>
    <w:rsid w:val="006F069B"/>
    <w:rsid w:val="006F4833"/>
    <w:rsid w:val="006F5E8E"/>
    <w:rsid w:val="00703667"/>
    <w:rsid w:val="00703829"/>
    <w:rsid w:val="0070444B"/>
    <w:rsid w:val="007140CF"/>
    <w:rsid w:val="00736F80"/>
    <w:rsid w:val="00737399"/>
    <w:rsid w:val="00741D3D"/>
    <w:rsid w:val="00752A57"/>
    <w:rsid w:val="007557CC"/>
    <w:rsid w:val="0076320F"/>
    <w:rsid w:val="00773690"/>
    <w:rsid w:val="007775CB"/>
    <w:rsid w:val="00780107"/>
    <w:rsid w:val="00786ED2"/>
    <w:rsid w:val="007B0979"/>
    <w:rsid w:val="007B3010"/>
    <w:rsid w:val="007C5DB9"/>
    <w:rsid w:val="007E00C2"/>
    <w:rsid w:val="007F0BA1"/>
    <w:rsid w:val="007F0CAB"/>
    <w:rsid w:val="007F45CF"/>
    <w:rsid w:val="007F71E2"/>
    <w:rsid w:val="00805057"/>
    <w:rsid w:val="00805E69"/>
    <w:rsid w:val="00806CA6"/>
    <w:rsid w:val="00811119"/>
    <w:rsid w:val="00840E02"/>
    <w:rsid w:val="00844CA4"/>
    <w:rsid w:val="0084603A"/>
    <w:rsid w:val="0084784D"/>
    <w:rsid w:val="00852954"/>
    <w:rsid w:val="00852BFE"/>
    <w:rsid w:val="00856551"/>
    <w:rsid w:val="00856735"/>
    <w:rsid w:val="00861CBB"/>
    <w:rsid w:val="008660C4"/>
    <w:rsid w:val="00872AFA"/>
    <w:rsid w:val="00874E80"/>
    <w:rsid w:val="00876E23"/>
    <w:rsid w:val="008874AE"/>
    <w:rsid w:val="00895A26"/>
    <w:rsid w:val="008A023B"/>
    <w:rsid w:val="008A0832"/>
    <w:rsid w:val="008A4539"/>
    <w:rsid w:val="008B08F6"/>
    <w:rsid w:val="008B7D9A"/>
    <w:rsid w:val="008C2292"/>
    <w:rsid w:val="008C2FBD"/>
    <w:rsid w:val="008C7EAF"/>
    <w:rsid w:val="008D18A6"/>
    <w:rsid w:val="008D212B"/>
    <w:rsid w:val="008D649B"/>
    <w:rsid w:val="00902B54"/>
    <w:rsid w:val="00905145"/>
    <w:rsid w:val="009146EF"/>
    <w:rsid w:val="00922FFB"/>
    <w:rsid w:val="00923AD8"/>
    <w:rsid w:val="00941A96"/>
    <w:rsid w:val="00942BCF"/>
    <w:rsid w:val="00943FA3"/>
    <w:rsid w:val="009452A3"/>
    <w:rsid w:val="00952279"/>
    <w:rsid w:val="00953FE0"/>
    <w:rsid w:val="00961E07"/>
    <w:rsid w:val="00967DE3"/>
    <w:rsid w:val="00970B6E"/>
    <w:rsid w:val="00974BBD"/>
    <w:rsid w:val="00975893"/>
    <w:rsid w:val="00976EC5"/>
    <w:rsid w:val="0097708E"/>
    <w:rsid w:val="00980BAA"/>
    <w:rsid w:val="0098767B"/>
    <w:rsid w:val="0099078F"/>
    <w:rsid w:val="009A30DA"/>
    <w:rsid w:val="009B5CD3"/>
    <w:rsid w:val="009B7324"/>
    <w:rsid w:val="009E4D82"/>
    <w:rsid w:val="009F14D5"/>
    <w:rsid w:val="00A069BF"/>
    <w:rsid w:val="00A06E40"/>
    <w:rsid w:val="00A1011C"/>
    <w:rsid w:val="00A17FB9"/>
    <w:rsid w:val="00A2565F"/>
    <w:rsid w:val="00A26D0A"/>
    <w:rsid w:val="00A34454"/>
    <w:rsid w:val="00A40081"/>
    <w:rsid w:val="00A40B0A"/>
    <w:rsid w:val="00A5456B"/>
    <w:rsid w:val="00A655BD"/>
    <w:rsid w:val="00A72582"/>
    <w:rsid w:val="00A76797"/>
    <w:rsid w:val="00A76F80"/>
    <w:rsid w:val="00A81784"/>
    <w:rsid w:val="00A93AA2"/>
    <w:rsid w:val="00A94590"/>
    <w:rsid w:val="00AA1BE3"/>
    <w:rsid w:val="00AB3859"/>
    <w:rsid w:val="00AC2AB9"/>
    <w:rsid w:val="00AC3D39"/>
    <w:rsid w:val="00AC4D75"/>
    <w:rsid w:val="00AE761E"/>
    <w:rsid w:val="00AF1C76"/>
    <w:rsid w:val="00AF3FE6"/>
    <w:rsid w:val="00B0088B"/>
    <w:rsid w:val="00B1015F"/>
    <w:rsid w:val="00B249CF"/>
    <w:rsid w:val="00B269CC"/>
    <w:rsid w:val="00B27484"/>
    <w:rsid w:val="00B310E5"/>
    <w:rsid w:val="00B32275"/>
    <w:rsid w:val="00B37416"/>
    <w:rsid w:val="00B42A88"/>
    <w:rsid w:val="00B507CC"/>
    <w:rsid w:val="00B5314F"/>
    <w:rsid w:val="00B63449"/>
    <w:rsid w:val="00B9338A"/>
    <w:rsid w:val="00B93C92"/>
    <w:rsid w:val="00BA64D9"/>
    <w:rsid w:val="00BB3D28"/>
    <w:rsid w:val="00BB6910"/>
    <w:rsid w:val="00BB6AB2"/>
    <w:rsid w:val="00BC6406"/>
    <w:rsid w:val="00BE4820"/>
    <w:rsid w:val="00BF2B78"/>
    <w:rsid w:val="00BF4D3A"/>
    <w:rsid w:val="00BF6259"/>
    <w:rsid w:val="00C14100"/>
    <w:rsid w:val="00C1508A"/>
    <w:rsid w:val="00C157A6"/>
    <w:rsid w:val="00C30195"/>
    <w:rsid w:val="00C35B98"/>
    <w:rsid w:val="00C56FB3"/>
    <w:rsid w:val="00C675DE"/>
    <w:rsid w:val="00C707BD"/>
    <w:rsid w:val="00C759D5"/>
    <w:rsid w:val="00C834A5"/>
    <w:rsid w:val="00C93B5E"/>
    <w:rsid w:val="00CB4EC4"/>
    <w:rsid w:val="00CB50B9"/>
    <w:rsid w:val="00CB5A4A"/>
    <w:rsid w:val="00CB734B"/>
    <w:rsid w:val="00CC2395"/>
    <w:rsid w:val="00CE0512"/>
    <w:rsid w:val="00CE50ED"/>
    <w:rsid w:val="00CF3B0E"/>
    <w:rsid w:val="00CF73F6"/>
    <w:rsid w:val="00D05496"/>
    <w:rsid w:val="00D1726D"/>
    <w:rsid w:val="00D20AE4"/>
    <w:rsid w:val="00D2397F"/>
    <w:rsid w:val="00D3119A"/>
    <w:rsid w:val="00D415E5"/>
    <w:rsid w:val="00D42483"/>
    <w:rsid w:val="00D67970"/>
    <w:rsid w:val="00D83FF7"/>
    <w:rsid w:val="00D84A22"/>
    <w:rsid w:val="00DA3D35"/>
    <w:rsid w:val="00DA4515"/>
    <w:rsid w:val="00DA5E85"/>
    <w:rsid w:val="00DA7FDC"/>
    <w:rsid w:val="00DC5BAD"/>
    <w:rsid w:val="00DC6484"/>
    <w:rsid w:val="00DD7C1B"/>
    <w:rsid w:val="00DE1293"/>
    <w:rsid w:val="00DE2A5D"/>
    <w:rsid w:val="00DF2977"/>
    <w:rsid w:val="00DF54E6"/>
    <w:rsid w:val="00E116E5"/>
    <w:rsid w:val="00E167A0"/>
    <w:rsid w:val="00E24E3D"/>
    <w:rsid w:val="00E26E7B"/>
    <w:rsid w:val="00E30590"/>
    <w:rsid w:val="00E317A5"/>
    <w:rsid w:val="00E36E99"/>
    <w:rsid w:val="00E454DB"/>
    <w:rsid w:val="00E743C3"/>
    <w:rsid w:val="00E74F84"/>
    <w:rsid w:val="00E86882"/>
    <w:rsid w:val="00E962AB"/>
    <w:rsid w:val="00EA3C6E"/>
    <w:rsid w:val="00EC45CC"/>
    <w:rsid w:val="00EC7C92"/>
    <w:rsid w:val="00ED1CA6"/>
    <w:rsid w:val="00ED4A52"/>
    <w:rsid w:val="00EE5941"/>
    <w:rsid w:val="00EF322B"/>
    <w:rsid w:val="00EF5047"/>
    <w:rsid w:val="00EF698D"/>
    <w:rsid w:val="00F005A2"/>
    <w:rsid w:val="00F02B7D"/>
    <w:rsid w:val="00F074AB"/>
    <w:rsid w:val="00F15A04"/>
    <w:rsid w:val="00F20046"/>
    <w:rsid w:val="00F2609C"/>
    <w:rsid w:val="00F26A1A"/>
    <w:rsid w:val="00F33583"/>
    <w:rsid w:val="00F33BC9"/>
    <w:rsid w:val="00F44B71"/>
    <w:rsid w:val="00F63465"/>
    <w:rsid w:val="00F7451F"/>
    <w:rsid w:val="00F76086"/>
    <w:rsid w:val="00F76816"/>
    <w:rsid w:val="00F775D0"/>
    <w:rsid w:val="00F83E09"/>
    <w:rsid w:val="00F85E27"/>
    <w:rsid w:val="00FA1395"/>
    <w:rsid w:val="00FA16FC"/>
    <w:rsid w:val="00FC534C"/>
    <w:rsid w:val="00FC749F"/>
    <w:rsid w:val="00FD3C33"/>
    <w:rsid w:val="00FD6F2F"/>
    <w:rsid w:val="00FE5A4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4FA6"/>
    <w:pPr>
      <w:ind w:left="720"/>
      <w:contextualSpacing/>
    </w:pPr>
  </w:style>
  <w:style w:type="paragraph" w:styleId="NormalWeb">
    <w:name w:val="Normal (Web)"/>
    <w:basedOn w:val="Normal"/>
    <w:uiPriority w:val="99"/>
    <w:semiHidden/>
    <w:unhideWhenUsed/>
    <w:rsid w:val="006770E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1001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01B8"/>
    <w:rPr>
      <w:rFonts w:ascii="Tahoma" w:hAnsi="Tahoma" w:cs="Tahoma"/>
      <w:sz w:val="16"/>
      <w:szCs w:val="16"/>
    </w:rPr>
  </w:style>
  <w:style w:type="paragraph" w:styleId="Header">
    <w:name w:val="header"/>
    <w:basedOn w:val="Normal"/>
    <w:link w:val="HeaderChar"/>
    <w:uiPriority w:val="99"/>
    <w:unhideWhenUsed/>
    <w:rsid w:val="006B4894"/>
    <w:pPr>
      <w:tabs>
        <w:tab w:val="center" w:pos="4320"/>
        <w:tab w:val="right" w:pos="8640"/>
      </w:tabs>
      <w:spacing w:after="0" w:line="240" w:lineRule="auto"/>
    </w:pPr>
  </w:style>
  <w:style w:type="character" w:customStyle="1" w:styleId="HeaderChar">
    <w:name w:val="Header Char"/>
    <w:basedOn w:val="DefaultParagraphFont"/>
    <w:link w:val="Header"/>
    <w:uiPriority w:val="99"/>
    <w:rsid w:val="006B4894"/>
  </w:style>
  <w:style w:type="paragraph" w:styleId="Footer">
    <w:name w:val="footer"/>
    <w:basedOn w:val="Normal"/>
    <w:link w:val="FooterChar"/>
    <w:uiPriority w:val="99"/>
    <w:unhideWhenUsed/>
    <w:rsid w:val="006B4894"/>
    <w:pPr>
      <w:tabs>
        <w:tab w:val="center" w:pos="4320"/>
        <w:tab w:val="right" w:pos="8640"/>
      </w:tabs>
      <w:spacing w:after="0" w:line="240" w:lineRule="auto"/>
    </w:pPr>
  </w:style>
  <w:style w:type="character" w:customStyle="1" w:styleId="FooterChar">
    <w:name w:val="Footer Char"/>
    <w:basedOn w:val="DefaultParagraphFont"/>
    <w:link w:val="Footer"/>
    <w:uiPriority w:val="99"/>
    <w:rsid w:val="006B4894"/>
  </w:style>
  <w:style w:type="character" w:styleId="Hyperlink">
    <w:name w:val="Hyperlink"/>
    <w:basedOn w:val="DefaultParagraphFont"/>
    <w:uiPriority w:val="99"/>
    <w:unhideWhenUsed/>
    <w:rsid w:val="00156799"/>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4FA6"/>
    <w:pPr>
      <w:ind w:left="720"/>
      <w:contextualSpacing/>
    </w:pPr>
  </w:style>
  <w:style w:type="paragraph" w:styleId="NormalWeb">
    <w:name w:val="Normal (Web)"/>
    <w:basedOn w:val="Normal"/>
    <w:uiPriority w:val="99"/>
    <w:semiHidden/>
    <w:unhideWhenUsed/>
    <w:rsid w:val="006770E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1001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01B8"/>
    <w:rPr>
      <w:rFonts w:ascii="Tahoma" w:hAnsi="Tahoma" w:cs="Tahoma"/>
      <w:sz w:val="16"/>
      <w:szCs w:val="16"/>
    </w:rPr>
  </w:style>
  <w:style w:type="paragraph" w:styleId="Header">
    <w:name w:val="header"/>
    <w:basedOn w:val="Normal"/>
    <w:link w:val="HeaderChar"/>
    <w:uiPriority w:val="99"/>
    <w:unhideWhenUsed/>
    <w:rsid w:val="006B4894"/>
    <w:pPr>
      <w:tabs>
        <w:tab w:val="center" w:pos="4320"/>
        <w:tab w:val="right" w:pos="8640"/>
      </w:tabs>
      <w:spacing w:after="0" w:line="240" w:lineRule="auto"/>
    </w:pPr>
  </w:style>
  <w:style w:type="character" w:customStyle="1" w:styleId="HeaderChar">
    <w:name w:val="Header Char"/>
    <w:basedOn w:val="DefaultParagraphFont"/>
    <w:link w:val="Header"/>
    <w:uiPriority w:val="99"/>
    <w:rsid w:val="006B4894"/>
  </w:style>
  <w:style w:type="paragraph" w:styleId="Footer">
    <w:name w:val="footer"/>
    <w:basedOn w:val="Normal"/>
    <w:link w:val="FooterChar"/>
    <w:uiPriority w:val="99"/>
    <w:unhideWhenUsed/>
    <w:rsid w:val="006B4894"/>
    <w:pPr>
      <w:tabs>
        <w:tab w:val="center" w:pos="4320"/>
        <w:tab w:val="right" w:pos="8640"/>
      </w:tabs>
      <w:spacing w:after="0" w:line="240" w:lineRule="auto"/>
    </w:pPr>
  </w:style>
  <w:style w:type="character" w:customStyle="1" w:styleId="FooterChar">
    <w:name w:val="Footer Char"/>
    <w:basedOn w:val="DefaultParagraphFont"/>
    <w:link w:val="Footer"/>
    <w:uiPriority w:val="99"/>
    <w:rsid w:val="006B4894"/>
  </w:style>
  <w:style w:type="character" w:styleId="Hyperlink">
    <w:name w:val="Hyperlink"/>
    <w:basedOn w:val="DefaultParagraphFont"/>
    <w:uiPriority w:val="99"/>
    <w:unhideWhenUsed/>
    <w:rsid w:val="001567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9088">
      <w:bodyDiv w:val="1"/>
      <w:marLeft w:val="0"/>
      <w:marRight w:val="0"/>
      <w:marTop w:val="0"/>
      <w:marBottom w:val="0"/>
      <w:divBdr>
        <w:top w:val="none" w:sz="0" w:space="0" w:color="auto"/>
        <w:left w:val="none" w:sz="0" w:space="0" w:color="auto"/>
        <w:bottom w:val="none" w:sz="0" w:space="0" w:color="auto"/>
        <w:right w:val="none" w:sz="0" w:space="0" w:color="auto"/>
      </w:divBdr>
      <w:divsChild>
        <w:div w:id="1305500309">
          <w:marLeft w:val="1166"/>
          <w:marRight w:val="0"/>
          <w:marTop w:val="96"/>
          <w:marBottom w:val="0"/>
          <w:divBdr>
            <w:top w:val="none" w:sz="0" w:space="0" w:color="auto"/>
            <w:left w:val="none" w:sz="0" w:space="0" w:color="auto"/>
            <w:bottom w:val="none" w:sz="0" w:space="0" w:color="auto"/>
            <w:right w:val="none" w:sz="0" w:space="0" w:color="auto"/>
          </w:divBdr>
        </w:div>
        <w:div w:id="321586686">
          <w:marLeft w:val="1166"/>
          <w:marRight w:val="0"/>
          <w:marTop w:val="96"/>
          <w:marBottom w:val="0"/>
          <w:divBdr>
            <w:top w:val="none" w:sz="0" w:space="0" w:color="auto"/>
            <w:left w:val="none" w:sz="0" w:space="0" w:color="auto"/>
            <w:bottom w:val="none" w:sz="0" w:space="0" w:color="auto"/>
            <w:right w:val="none" w:sz="0" w:space="0" w:color="auto"/>
          </w:divBdr>
        </w:div>
        <w:div w:id="206993612">
          <w:marLeft w:val="1166"/>
          <w:marRight w:val="0"/>
          <w:marTop w:val="96"/>
          <w:marBottom w:val="0"/>
          <w:divBdr>
            <w:top w:val="none" w:sz="0" w:space="0" w:color="auto"/>
            <w:left w:val="none" w:sz="0" w:space="0" w:color="auto"/>
            <w:bottom w:val="none" w:sz="0" w:space="0" w:color="auto"/>
            <w:right w:val="none" w:sz="0" w:space="0" w:color="auto"/>
          </w:divBdr>
        </w:div>
        <w:div w:id="2144501658">
          <w:marLeft w:val="1166"/>
          <w:marRight w:val="0"/>
          <w:marTop w:val="96"/>
          <w:marBottom w:val="0"/>
          <w:divBdr>
            <w:top w:val="none" w:sz="0" w:space="0" w:color="auto"/>
            <w:left w:val="none" w:sz="0" w:space="0" w:color="auto"/>
            <w:bottom w:val="none" w:sz="0" w:space="0" w:color="auto"/>
            <w:right w:val="none" w:sz="0" w:space="0" w:color="auto"/>
          </w:divBdr>
        </w:div>
        <w:div w:id="749157138">
          <w:marLeft w:val="1166"/>
          <w:marRight w:val="0"/>
          <w:marTop w:val="96"/>
          <w:marBottom w:val="0"/>
          <w:divBdr>
            <w:top w:val="none" w:sz="0" w:space="0" w:color="auto"/>
            <w:left w:val="none" w:sz="0" w:space="0" w:color="auto"/>
            <w:bottom w:val="none" w:sz="0" w:space="0" w:color="auto"/>
            <w:right w:val="none" w:sz="0" w:space="0" w:color="auto"/>
          </w:divBdr>
        </w:div>
        <w:div w:id="1397969991">
          <w:marLeft w:val="1166"/>
          <w:marRight w:val="0"/>
          <w:marTop w:val="96"/>
          <w:marBottom w:val="0"/>
          <w:divBdr>
            <w:top w:val="none" w:sz="0" w:space="0" w:color="auto"/>
            <w:left w:val="none" w:sz="0" w:space="0" w:color="auto"/>
            <w:bottom w:val="none" w:sz="0" w:space="0" w:color="auto"/>
            <w:right w:val="none" w:sz="0" w:space="0" w:color="auto"/>
          </w:divBdr>
        </w:div>
        <w:div w:id="1544053967">
          <w:marLeft w:val="1166"/>
          <w:marRight w:val="0"/>
          <w:marTop w:val="96"/>
          <w:marBottom w:val="0"/>
          <w:divBdr>
            <w:top w:val="none" w:sz="0" w:space="0" w:color="auto"/>
            <w:left w:val="none" w:sz="0" w:space="0" w:color="auto"/>
            <w:bottom w:val="none" w:sz="0" w:space="0" w:color="auto"/>
            <w:right w:val="none" w:sz="0" w:space="0" w:color="auto"/>
          </w:divBdr>
        </w:div>
      </w:divsChild>
    </w:div>
    <w:div w:id="21903735">
      <w:bodyDiv w:val="1"/>
      <w:marLeft w:val="0"/>
      <w:marRight w:val="0"/>
      <w:marTop w:val="0"/>
      <w:marBottom w:val="0"/>
      <w:divBdr>
        <w:top w:val="none" w:sz="0" w:space="0" w:color="auto"/>
        <w:left w:val="none" w:sz="0" w:space="0" w:color="auto"/>
        <w:bottom w:val="none" w:sz="0" w:space="0" w:color="auto"/>
        <w:right w:val="none" w:sz="0" w:space="0" w:color="auto"/>
      </w:divBdr>
      <w:divsChild>
        <w:div w:id="1465586368">
          <w:marLeft w:val="720"/>
          <w:marRight w:val="0"/>
          <w:marTop w:val="0"/>
          <w:marBottom w:val="0"/>
          <w:divBdr>
            <w:top w:val="none" w:sz="0" w:space="0" w:color="auto"/>
            <w:left w:val="none" w:sz="0" w:space="0" w:color="auto"/>
            <w:bottom w:val="none" w:sz="0" w:space="0" w:color="auto"/>
            <w:right w:val="none" w:sz="0" w:space="0" w:color="auto"/>
          </w:divBdr>
        </w:div>
        <w:div w:id="1690453225">
          <w:marLeft w:val="720"/>
          <w:marRight w:val="0"/>
          <w:marTop w:val="0"/>
          <w:marBottom w:val="0"/>
          <w:divBdr>
            <w:top w:val="none" w:sz="0" w:space="0" w:color="auto"/>
            <w:left w:val="none" w:sz="0" w:space="0" w:color="auto"/>
            <w:bottom w:val="none" w:sz="0" w:space="0" w:color="auto"/>
            <w:right w:val="none" w:sz="0" w:space="0" w:color="auto"/>
          </w:divBdr>
        </w:div>
        <w:div w:id="443959388">
          <w:marLeft w:val="720"/>
          <w:marRight w:val="0"/>
          <w:marTop w:val="0"/>
          <w:marBottom w:val="0"/>
          <w:divBdr>
            <w:top w:val="none" w:sz="0" w:space="0" w:color="auto"/>
            <w:left w:val="none" w:sz="0" w:space="0" w:color="auto"/>
            <w:bottom w:val="none" w:sz="0" w:space="0" w:color="auto"/>
            <w:right w:val="none" w:sz="0" w:space="0" w:color="auto"/>
          </w:divBdr>
        </w:div>
      </w:divsChild>
    </w:div>
    <w:div w:id="32124287">
      <w:bodyDiv w:val="1"/>
      <w:marLeft w:val="0"/>
      <w:marRight w:val="0"/>
      <w:marTop w:val="0"/>
      <w:marBottom w:val="0"/>
      <w:divBdr>
        <w:top w:val="none" w:sz="0" w:space="0" w:color="auto"/>
        <w:left w:val="none" w:sz="0" w:space="0" w:color="auto"/>
        <w:bottom w:val="none" w:sz="0" w:space="0" w:color="auto"/>
        <w:right w:val="none" w:sz="0" w:space="0" w:color="auto"/>
      </w:divBdr>
      <w:divsChild>
        <w:div w:id="1262760515">
          <w:marLeft w:val="547"/>
          <w:marRight w:val="0"/>
          <w:marTop w:val="154"/>
          <w:marBottom w:val="0"/>
          <w:divBdr>
            <w:top w:val="none" w:sz="0" w:space="0" w:color="auto"/>
            <w:left w:val="none" w:sz="0" w:space="0" w:color="auto"/>
            <w:bottom w:val="none" w:sz="0" w:space="0" w:color="auto"/>
            <w:right w:val="none" w:sz="0" w:space="0" w:color="auto"/>
          </w:divBdr>
        </w:div>
        <w:div w:id="423648855">
          <w:marLeft w:val="547"/>
          <w:marRight w:val="0"/>
          <w:marTop w:val="154"/>
          <w:marBottom w:val="0"/>
          <w:divBdr>
            <w:top w:val="none" w:sz="0" w:space="0" w:color="auto"/>
            <w:left w:val="none" w:sz="0" w:space="0" w:color="auto"/>
            <w:bottom w:val="none" w:sz="0" w:space="0" w:color="auto"/>
            <w:right w:val="none" w:sz="0" w:space="0" w:color="auto"/>
          </w:divBdr>
        </w:div>
        <w:div w:id="2064022320">
          <w:marLeft w:val="547"/>
          <w:marRight w:val="0"/>
          <w:marTop w:val="154"/>
          <w:marBottom w:val="0"/>
          <w:divBdr>
            <w:top w:val="none" w:sz="0" w:space="0" w:color="auto"/>
            <w:left w:val="none" w:sz="0" w:space="0" w:color="auto"/>
            <w:bottom w:val="none" w:sz="0" w:space="0" w:color="auto"/>
            <w:right w:val="none" w:sz="0" w:space="0" w:color="auto"/>
          </w:divBdr>
        </w:div>
      </w:divsChild>
    </w:div>
    <w:div w:id="42408770">
      <w:bodyDiv w:val="1"/>
      <w:marLeft w:val="0"/>
      <w:marRight w:val="0"/>
      <w:marTop w:val="0"/>
      <w:marBottom w:val="0"/>
      <w:divBdr>
        <w:top w:val="none" w:sz="0" w:space="0" w:color="auto"/>
        <w:left w:val="none" w:sz="0" w:space="0" w:color="auto"/>
        <w:bottom w:val="none" w:sz="0" w:space="0" w:color="auto"/>
        <w:right w:val="none" w:sz="0" w:space="0" w:color="auto"/>
      </w:divBdr>
    </w:div>
    <w:div w:id="43600573">
      <w:bodyDiv w:val="1"/>
      <w:marLeft w:val="0"/>
      <w:marRight w:val="0"/>
      <w:marTop w:val="0"/>
      <w:marBottom w:val="0"/>
      <w:divBdr>
        <w:top w:val="none" w:sz="0" w:space="0" w:color="auto"/>
        <w:left w:val="none" w:sz="0" w:space="0" w:color="auto"/>
        <w:bottom w:val="none" w:sz="0" w:space="0" w:color="auto"/>
        <w:right w:val="none" w:sz="0" w:space="0" w:color="auto"/>
      </w:divBdr>
    </w:div>
    <w:div w:id="44649028">
      <w:bodyDiv w:val="1"/>
      <w:marLeft w:val="0"/>
      <w:marRight w:val="0"/>
      <w:marTop w:val="0"/>
      <w:marBottom w:val="0"/>
      <w:divBdr>
        <w:top w:val="none" w:sz="0" w:space="0" w:color="auto"/>
        <w:left w:val="none" w:sz="0" w:space="0" w:color="auto"/>
        <w:bottom w:val="none" w:sz="0" w:space="0" w:color="auto"/>
        <w:right w:val="none" w:sz="0" w:space="0" w:color="auto"/>
      </w:divBdr>
    </w:div>
    <w:div w:id="47998328">
      <w:bodyDiv w:val="1"/>
      <w:marLeft w:val="0"/>
      <w:marRight w:val="0"/>
      <w:marTop w:val="0"/>
      <w:marBottom w:val="0"/>
      <w:divBdr>
        <w:top w:val="none" w:sz="0" w:space="0" w:color="auto"/>
        <w:left w:val="none" w:sz="0" w:space="0" w:color="auto"/>
        <w:bottom w:val="none" w:sz="0" w:space="0" w:color="auto"/>
        <w:right w:val="none" w:sz="0" w:space="0" w:color="auto"/>
      </w:divBdr>
    </w:div>
    <w:div w:id="53967435">
      <w:bodyDiv w:val="1"/>
      <w:marLeft w:val="0"/>
      <w:marRight w:val="0"/>
      <w:marTop w:val="0"/>
      <w:marBottom w:val="0"/>
      <w:divBdr>
        <w:top w:val="none" w:sz="0" w:space="0" w:color="auto"/>
        <w:left w:val="none" w:sz="0" w:space="0" w:color="auto"/>
        <w:bottom w:val="none" w:sz="0" w:space="0" w:color="auto"/>
        <w:right w:val="none" w:sz="0" w:space="0" w:color="auto"/>
      </w:divBdr>
      <w:divsChild>
        <w:div w:id="1133330069">
          <w:marLeft w:val="720"/>
          <w:marRight w:val="0"/>
          <w:marTop w:val="0"/>
          <w:marBottom w:val="0"/>
          <w:divBdr>
            <w:top w:val="none" w:sz="0" w:space="0" w:color="auto"/>
            <w:left w:val="none" w:sz="0" w:space="0" w:color="auto"/>
            <w:bottom w:val="none" w:sz="0" w:space="0" w:color="auto"/>
            <w:right w:val="none" w:sz="0" w:space="0" w:color="auto"/>
          </w:divBdr>
        </w:div>
        <w:div w:id="964969507">
          <w:marLeft w:val="720"/>
          <w:marRight w:val="0"/>
          <w:marTop w:val="0"/>
          <w:marBottom w:val="0"/>
          <w:divBdr>
            <w:top w:val="none" w:sz="0" w:space="0" w:color="auto"/>
            <w:left w:val="none" w:sz="0" w:space="0" w:color="auto"/>
            <w:bottom w:val="none" w:sz="0" w:space="0" w:color="auto"/>
            <w:right w:val="none" w:sz="0" w:space="0" w:color="auto"/>
          </w:divBdr>
        </w:div>
        <w:div w:id="460613832">
          <w:marLeft w:val="720"/>
          <w:marRight w:val="0"/>
          <w:marTop w:val="0"/>
          <w:marBottom w:val="0"/>
          <w:divBdr>
            <w:top w:val="none" w:sz="0" w:space="0" w:color="auto"/>
            <w:left w:val="none" w:sz="0" w:space="0" w:color="auto"/>
            <w:bottom w:val="none" w:sz="0" w:space="0" w:color="auto"/>
            <w:right w:val="none" w:sz="0" w:space="0" w:color="auto"/>
          </w:divBdr>
        </w:div>
        <w:div w:id="1745837230">
          <w:marLeft w:val="720"/>
          <w:marRight w:val="0"/>
          <w:marTop w:val="0"/>
          <w:marBottom w:val="0"/>
          <w:divBdr>
            <w:top w:val="none" w:sz="0" w:space="0" w:color="auto"/>
            <w:left w:val="none" w:sz="0" w:space="0" w:color="auto"/>
            <w:bottom w:val="none" w:sz="0" w:space="0" w:color="auto"/>
            <w:right w:val="none" w:sz="0" w:space="0" w:color="auto"/>
          </w:divBdr>
        </w:div>
        <w:div w:id="1837332485">
          <w:marLeft w:val="720"/>
          <w:marRight w:val="0"/>
          <w:marTop w:val="0"/>
          <w:marBottom w:val="0"/>
          <w:divBdr>
            <w:top w:val="none" w:sz="0" w:space="0" w:color="auto"/>
            <w:left w:val="none" w:sz="0" w:space="0" w:color="auto"/>
            <w:bottom w:val="none" w:sz="0" w:space="0" w:color="auto"/>
            <w:right w:val="none" w:sz="0" w:space="0" w:color="auto"/>
          </w:divBdr>
        </w:div>
      </w:divsChild>
    </w:div>
    <w:div w:id="57365704">
      <w:bodyDiv w:val="1"/>
      <w:marLeft w:val="0"/>
      <w:marRight w:val="0"/>
      <w:marTop w:val="0"/>
      <w:marBottom w:val="0"/>
      <w:divBdr>
        <w:top w:val="none" w:sz="0" w:space="0" w:color="auto"/>
        <w:left w:val="none" w:sz="0" w:space="0" w:color="auto"/>
        <w:bottom w:val="none" w:sz="0" w:space="0" w:color="auto"/>
        <w:right w:val="none" w:sz="0" w:space="0" w:color="auto"/>
      </w:divBdr>
    </w:div>
    <w:div w:id="61873891">
      <w:bodyDiv w:val="1"/>
      <w:marLeft w:val="0"/>
      <w:marRight w:val="0"/>
      <w:marTop w:val="0"/>
      <w:marBottom w:val="0"/>
      <w:divBdr>
        <w:top w:val="none" w:sz="0" w:space="0" w:color="auto"/>
        <w:left w:val="none" w:sz="0" w:space="0" w:color="auto"/>
        <w:bottom w:val="none" w:sz="0" w:space="0" w:color="auto"/>
        <w:right w:val="none" w:sz="0" w:space="0" w:color="auto"/>
      </w:divBdr>
    </w:div>
    <w:div w:id="63532407">
      <w:bodyDiv w:val="1"/>
      <w:marLeft w:val="0"/>
      <w:marRight w:val="0"/>
      <w:marTop w:val="0"/>
      <w:marBottom w:val="0"/>
      <w:divBdr>
        <w:top w:val="none" w:sz="0" w:space="0" w:color="auto"/>
        <w:left w:val="none" w:sz="0" w:space="0" w:color="auto"/>
        <w:bottom w:val="none" w:sz="0" w:space="0" w:color="auto"/>
        <w:right w:val="none" w:sz="0" w:space="0" w:color="auto"/>
      </w:divBdr>
    </w:div>
    <w:div w:id="69622130">
      <w:bodyDiv w:val="1"/>
      <w:marLeft w:val="0"/>
      <w:marRight w:val="0"/>
      <w:marTop w:val="0"/>
      <w:marBottom w:val="0"/>
      <w:divBdr>
        <w:top w:val="none" w:sz="0" w:space="0" w:color="auto"/>
        <w:left w:val="none" w:sz="0" w:space="0" w:color="auto"/>
        <w:bottom w:val="none" w:sz="0" w:space="0" w:color="auto"/>
        <w:right w:val="none" w:sz="0" w:space="0" w:color="auto"/>
      </w:divBdr>
    </w:div>
    <w:div w:id="81143712">
      <w:bodyDiv w:val="1"/>
      <w:marLeft w:val="0"/>
      <w:marRight w:val="0"/>
      <w:marTop w:val="0"/>
      <w:marBottom w:val="0"/>
      <w:divBdr>
        <w:top w:val="none" w:sz="0" w:space="0" w:color="auto"/>
        <w:left w:val="none" w:sz="0" w:space="0" w:color="auto"/>
        <w:bottom w:val="none" w:sz="0" w:space="0" w:color="auto"/>
        <w:right w:val="none" w:sz="0" w:space="0" w:color="auto"/>
      </w:divBdr>
    </w:div>
    <w:div w:id="99185922">
      <w:bodyDiv w:val="1"/>
      <w:marLeft w:val="0"/>
      <w:marRight w:val="0"/>
      <w:marTop w:val="0"/>
      <w:marBottom w:val="0"/>
      <w:divBdr>
        <w:top w:val="none" w:sz="0" w:space="0" w:color="auto"/>
        <w:left w:val="none" w:sz="0" w:space="0" w:color="auto"/>
        <w:bottom w:val="none" w:sz="0" w:space="0" w:color="auto"/>
        <w:right w:val="none" w:sz="0" w:space="0" w:color="auto"/>
      </w:divBdr>
      <w:divsChild>
        <w:div w:id="1729722894">
          <w:marLeft w:val="446"/>
          <w:marRight w:val="0"/>
          <w:marTop w:val="0"/>
          <w:marBottom w:val="0"/>
          <w:divBdr>
            <w:top w:val="none" w:sz="0" w:space="0" w:color="auto"/>
            <w:left w:val="none" w:sz="0" w:space="0" w:color="auto"/>
            <w:bottom w:val="none" w:sz="0" w:space="0" w:color="auto"/>
            <w:right w:val="none" w:sz="0" w:space="0" w:color="auto"/>
          </w:divBdr>
        </w:div>
        <w:div w:id="1251354590">
          <w:marLeft w:val="446"/>
          <w:marRight w:val="0"/>
          <w:marTop w:val="0"/>
          <w:marBottom w:val="0"/>
          <w:divBdr>
            <w:top w:val="none" w:sz="0" w:space="0" w:color="auto"/>
            <w:left w:val="none" w:sz="0" w:space="0" w:color="auto"/>
            <w:bottom w:val="none" w:sz="0" w:space="0" w:color="auto"/>
            <w:right w:val="none" w:sz="0" w:space="0" w:color="auto"/>
          </w:divBdr>
        </w:div>
      </w:divsChild>
    </w:div>
    <w:div w:id="100298942">
      <w:bodyDiv w:val="1"/>
      <w:marLeft w:val="0"/>
      <w:marRight w:val="0"/>
      <w:marTop w:val="0"/>
      <w:marBottom w:val="0"/>
      <w:divBdr>
        <w:top w:val="none" w:sz="0" w:space="0" w:color="auto"/>
        <w:left w:val="none" w:sz="0" w:space="0" w:color="auto"/>
        <w:bottom w:val="none" w:sz="0" w:space="0" w:color="auto"/>
        <w:right w:val="none" w:sz="0" w:space="0" w:color="auto"/>
      </w:divBdr>
    </w:div>
    <w:div w:id="104278391">
      <w:bodyDiv w:val="1"/>
      <w:marLeft w:val="0"/>
      <w:marRight w:val="0"/>
      <w:marTop w:val="0"/>
      <w:marBottom w:val="0"/>
      <w:divBdr>
        <w:top w:val="none" w:sz="0" w:space="0" w:color="auto"/>
        <w:left w:val="none" w:sz="0" w:space="0" w:color="auto"/>
        <w:bottom w:val="none" w:sz="0" w:space="0" w:color="auto"/>
        <w:right w:val="none" w:sz="0" w:space="0" w:color="auto"/>
      </w:divBdr>
    </w:div>
    <w:div w:id="119349663">
      <w:bodyDiv w:val="1"/>
      <w:marLeft w:val="0"/>
      <w:marRight w:val="0"/>
      <w:marTop w:val="0"/>
      <w:marBottom w:val="0"/>
      <w:divBdr>
        <w:top w:val="none" w:sz="0" w:space="0" w:color="auto"/>
        <w:left w:val="none" w:sz="0" w:space="0" w:color="auto"/>
        <w:bottom w:val="none" w:sz="0" w:space="0" w:color="auto"/>
        <w:right w:val="none" w:sz="0" w:space="0" w:color="auto"/>
      </w:divBdr>
      <w:divsChild>
        <w:div w:id="310837681">
          <w:marLeft w:val="720"/>
          <w:marRight w:val="0"/>
          <w:marTop w:val="0"/>
          <w:marBottom w:val="0"/>
          <w:divBdr>
            <w:top w:val="none" w:sz="0" w:space="0" w:color="auto"/>
            <w:left w:val="none" w:sz="0" w:space="0" w:color="auto"/>
            <w:bottom w:val="none" w:sz="0" w:space="0" w:color="auto"/>
            <w:right w:val="none" w:sz="0" w:space="0" w:color="auto"/>
          </w:divBdr>
        </w:div>
        <w:div w:id="613749706">
          <w:marLeft w:val="720"/>
          <w:marRight w:val="0"/>
          <w:marTop w:val="0"/>
          <w:marBottom w:val="0"/>
          <w:divBdr>
            <w:top w:val="none" w:sz="0" w:space="0" w:color="auto"/>
            <w:left w:val="none" w:sz="0" w:space="0" w:color="auto"/>
            <w:bottom w:val="none" w:sz="0" w:space="0" w:color="auto"/>
            <w:right w:val="none" w:sz="0" w:space="0" w:color="auto"/>
          </w:divBdr>
        </w:div>
        <w:div w:id="2096051087">
          <w:marLeft w:val="720"/>
          <w:marRight w:val="0"/>
          <w:marTop w:val="0"/>
          <w:marBottom w:val="0"/>
          <w:divBdr>
            <w:top w:val="none" w:sz="0" w:space="0" w:color="auto"/>
            <w:left w:val="none" w:sz="0" w:space="0" w:color="auto"/>
            <w:bottom w:val="none" w:sz="0" w:space="0" w:color="auto"/>
            <w:right w:val="none" w:sz="0" w:space="0" w:color="auto"/>
          </w:divBdr>
        </w:div>
        <w:div w:id="2088306252">
          <w:marLeft w:val="720"/>
          <w:marRight w:val="0"/>
          <w:marTop w:val="0"/>
          <w:marBottom w:val="0"/>
          <w:divBdr>
            <w:top w:val="none" w:sz="0" w:space="0" w:color="auto"/>
            <w:left w:val="none" w:sz="0" w:space="0" w:color="auto"/>
            <w:bottom w:val="none" w:sz="0" w:space="0" w:color="auto"/>
            <w:right w:val="none" w:sz="0" w:space="0" w:color="auto"/>
          </w:divBdr>
        </w:div>
        <w:div w:id="1352099483">
          <w:marLeft w:val="720"/>
          <w:marRight w:val="0"/>
          <w:marTop w:val="0"/>
          <w:marBottom w:val="0"/>
          <w:divBdr>
            <w:top w:val="none" w:sz="0" w:space="0" w:color="auto"/>
            <w:left w:val="none" w:sz="0" w:space="0" w:color="auto"/>
            <w:bottom w:val="none" w:sz="0" w:space="0" w:color="auto"/>
            <w:right w:val="none" w:sz="0" w:space="0" w:color="auto"/>
          </w:divBdr>
        </w:div>
        <w:div w:id="127673805">
          <w:marLeft w:val="720"/>
          <w:marRight w:val="0"/>
          <w:marTop w:val="0"/>
          <w:marBottom w:val="0"/>
          <w:divBdr>
            <w:top w:val="none" w:sz="0" w:space="0" w:color="auto"/>
            <w:left w:val="none" w:sz="0" w:space="0" w:color="auto"/>
            <w:bottom w:val="none" w:sz="0" w:space="0" w:color="auto"/>
            <w:right w:val="none" w:sz="0" w:space="0" w:color="auto"/>
          </w:divBdr>
        </w:div>
        <w:div w:id="175775170">
          <w:marLeft w:val="720"/>
          <w:marRight w:val="0"/>
          <w:marTop w:val="0"/>
          <w:marBottom w:val="0"/>
          <w:divBdr>
            <w:top w:val="none" w:sz="0" w:space="0" w:color="auto"/>
            <w:left w:val="none" w:sz="0" w:space="0" w:color="auto"/>
            <w:bottom w:val="none" w:sz="0" w:space="0" w:color="auto"/>
            <w:right w:val="none" w:sz="0" w:space="0" w:color="auto"/>
          </w:divBdr>
        </w:div>
        <w:div w:id="1053041583">
          <w:marLeft w:val="720"/>
          <w:marRight w:val="0"/>
          <w:marTop w:val="0"/>
          <w:marBottom w:val="0"/>
          <w:divBdr>
            <w:top w:val="none" w:sz="0" w:space="0" w:color="auto"/>
            <w:left w:val="none" w:sz="0" w:space="0" w:color="auto"/>
            <w:bottom w:val="none" w:sz="0" w:space="0" w:color="auto"/>
            <w:right w:val="none" w:sz="0" w:space="0" w:color="auto"/>
          </w:divBdr>
        </w:div>
      </w:divsChild>
    </w:div>
    <w:div w:id="128212393">
      <w:bodyDiv w:val="1"/>
      <w:marLeft w:val="0"/>
      <w:marRight w:val="0"/>
      <w:marTop w:val="0"/>
      <w:marBottom w:val="0"/>
      <w:divBdr>
        <w:top w:val="none" w:sz="0" w:space="0" w:color="auto"/>
        <w:left w:val="none" w:sz="0" w:space="0" w:color="auto"/>
        <w:bottom w:val="none" w:sz="0" w:space="0" w:color="auto"/>
        <w:right w:val="none" w:sz="0" w:space="0" w:color="auto"/>
      </w:divBdr>
    </w:div>
    <w:div w:id="136648510">
      <w:bodyDiv w:val="1"/>
      <w:marLeft w:val="0"/>
      <w:marRight w:val="0"/>
      <w:marTop w:val="0"/>
      <w:marBottom w:val="0"/>
      <w:divBdr>
        <w:top w:val="none" w:sz="0" w:space="0" w:color="auto"/>
        <w:left w:val="none" w:sz="0" w:space="0" w:color="auto"/>
        <w:bottom w:val="none" w:sz="0" w:space="0" w:color="auto"/>
        <w:right w:val="none" w:sz="0" w:space="0" w:color="auto"/>
      </w:divBdr>
    </w:div>
    <w:div w:id="151022420">
      <w:bodyDiv w:val="1"/>
      <w:marLeft w:val="0"/>
      <w:marRight w:val="0"/>
      <w:marTop w:val="0"/>
      <w:marBottom w:val="0"/>
      <w:divBdr>
        <w:top w:val="none" w:sz="0" w:space="0" w:color="auto"/>
        <w:left w:val="none" w:sz="0" w:space="0" w:color="auto"/>
        <w:bottom w:val="none" w:sz="0" w:space="0" w:color="auto"/>
        <w:right w:val="none" w:sz="0" w:space="0" w:color="auto"/>
      </w:divBdr>
    </w:div>
    <w:div w:id="168958178">
      <w:bodyDiv w:val="1"/>
      <w:marLeft w:val="0"/>
      <w:marRight w:val="0"/>
      <w:marTop w:val="0"/>
      <w:marBottom w:val="0"/>
      <w:divBdr>
        <w:top w:val="none" w:sz="0" w:space="0" w:color="auto"/>
        <w:left w:val="none" w:sz="0" w:space="0" w:color="auto"/>
        <w:bottom w:val="none" w:sz="0" w:space="0" w:color="auto"/>
        <w:right w:val="none" w:sz="0" w:space="0" w:color="auto"/>
      </w:divBdr>
    </w:div>
    <w:div w:id="179781051">
      <w:bodyDiv w:val="1"/>
      <w:marLeft w:val="0"/>
      <w:marRight w:val="0"/>
      <w:marTop w:val="0"/>
      <w:marBottom w:val="0"/>
      <w:divBdr>
        <w:top w:val="none" w:sz="0" w:space="0" w:color="auto"/>
        <w:left w:val="none" w:sz="0" w:space="0" w:color="auto"/>
        <w:bottom w:val="none" w:sz="0" w:space="0" w:color="auto"/>
        <w:right w:val="none" w:sz="0" w:space="0" w:color="auto"/>
      </w:divBdr>
      <w:divsChild>
        <w:div w:id="1284193773">
          <w:marLeft w:val="1166"/>
          <w:marRight w:val="0"/>
          <w:marTop w:val="115"/>
          <w:marBottom w:val="0"/>
          <w:divBdr>
            <w:top w:val="none" w:sz="0" w:space="0" w:color="auto"/>
            <w:left w:val="none" w:sz="0" w:space="0" w:color="auto"/>
            <w:bottom w:val="none" w:sz="0" w:space="0" w:color="auto"/>
            <w:right w:val="none" w:sz="0" w:space="0" w:color="auto"/>
          </w:divBdr>
        </w:div>
        <w:div w:id="372266670">
          <w:marLeft w:val="1166"/>
          <w:marRight w:val="0"/>
          <w:marTop w:val="115"/>
          <w:marBottom w:val="0"/>
          <w:divBdr>
            <w:top w:val="none" w:sz="0" w:space="0" w:color="auto"/>
            <w:left w:val="none" w:sz="0" w:space="0" w:color="auto"/>
            <w:bottom w:val="none" w:sz="0" w:space="0" w:color="auto"/>
            <w:right w:val="none" w:sz="0" w:space="0" w:color="auto"/>
          </w:divBdr>
        </w:div>
        <w:div w:id="548539777">
          <w:marLeft w:val="1166"/>
          <w:marRight w:val="0"/>
          <w:marTop w:val="115"/>
          <w:marBottom w:val="0"/>
          <w:divBdr>
            <w:top w:val="none" w:sz="0" w:space="0" w:color="auto"/>
            <w:left w:val="none" w:sz="0" w:space="0" w:color="auto"/>
            <w:bottom w:val="none" w:sz="0" w:space="0" w:color="auto"/>
            <w:right w:val="none" w:sz="0" w:space="0" w:color="auto"/>
          </w:divBdr>
        </w:div>
        <w:div w:id="1767536928">
          <w:marLeft w:val="1800"/>
          <w:marRight w:val="0"/>
          <w:marTop w:val="96"/>
          <w:marBottom w:val="0"/>
          <w:divBdr>
            <w:top w:val="none" w:sz="0" w:space="0" w:color="auto"/>
            <w:left w:val="none" w:sz="0" w:space="0" w:color="auto"/>
            <w:bottom w:val="none" w:sz="0" w:space="0" w:color="auto"/>
            <w:right w:val="none" w:sz="0" w:space="0" w:color="auto"/>
          </w:divBdr>
        </w:div>
        <w:div w:id="226384273">
          <w:marLeft w:val="1800"/>
          <w:marRight w:val="0"/>
          <w:marTop w:val="96"/>
          <w:marBottom w:val="0"/>
          <w:divBdr>
            <w:top w:val="none" w:sz="0" w:space="0" w:color="auto"/>
            <w:left w:val="none" w:sz="0" w:space="0" w:color="auto"/>
            <w:bottom w:val="none" w:sz="0" w:space="0" w:color="auto"/>
            <w:right w:val="none" w:sz="0" w:space="0" w:color="auto"/>
          </w:divBdr>
        </w:div>
        <w:div w:id="1148982554">
          <w:marLeft w:val="1800"/>
          <w:marRight w:val="0"/>
          <w:marTop w:val="96"/>
          <w:marBottom w:val="0"/>
          <w:divBdr>
            <w:top w:val="none" w:sz="0" w:space="0" w:color="auto"/>
            <w:left w:val="none" w:sz="0" w:space="0" w:color="auto"/>
            <w:bottom w:val="none" w:sz="0" w:space="0" w:color="auto"/>
            <w:right w:val="none" w:sz="0" w:space="0" w:color="auto"/>
          </w:divBdr>
        </w:div>
      </w:divsChild>
    </w:div>
    <w:div w:id="187186201">
      <w:bodyDiv w:val="1"/>
      <w:marLeft w:val="0"/>
      <w:marRight w:val="0"/>
      <w:marTop w:val="0"/>
      <w:marBottom w:val="0"/>
      <w:divBdr>
        <w:top w:val="none" w:sz="0" w:space="0" w:color="auto"/>
        <w:left w:val="none" w:sz="0" w:space="0" w:color="auto"/>
        <w:bottom w:val="none" w:sz="0" w:space="0" w:color="auto"/>
        <w:right w:val="none" w:sz="0" w:space="0" w:color="auto"/>
      </w:divBdr>
    </w:div>
    <w:div w:id="190609319">
      <w:bodyDiv w:val="1"/>
      <w:marLeft w:val="0"/>
      <w:marRight w:val="0"/>
      <w:marTop w:val="0"/>
      <w:marBottom w:val="0"/>
      <w:divBdr>
        <w:top w:val="none" w:sz="0" w:space="0" w:color="auto"/>
        <w:left w:val="none" w:sz="0" w:space="0" w:color="auto"/>
        <w:bottom w:val="none" w:sz="0" w:space="0" w:color="auto"/>
        <w:right w:val="none" w:sz="0" w:space="0" w:color="auto"/>
      </w:divBdr>
      <w:divsChild>
        <w:div w:id="1063140887">
          <w:marLeft w:val="720"/>
          <w:marRight w:val="0"/>
          <w:marTop w:val="0"/>
          <w:marBottom w:val="0"/>
          <w:divBdr>
            <w:top w:val="none" w:sz="0" w:space="0" w:color="auto"/>
            <w:left w:val="none" w:sz="0" w:space="0" w:color="auto"/>
            <w:bottom w:val="none" w:sz="0" w:space="0" w:color="auto"/>
            <w:right w:val="none" w:sz="0" w:space="0" w:color="auto"/>
          </w:divBdr>
        </w:div>
      </w:divsChild>
    </w:div>
    <w:div w:id="199392586">
      <w:bodyDiv w:val="1"/>
      <w:marLeft w:val="0"/>
      <w:marRight w:val="0"/>
      <w:marTop w:val="0"/>
      <w:marBottom w:val="0"/>
      <w:divBdr>
        <w:top w:val="none" w:sz="0" w:space="0" w:color="auto"/>
        <w:left w:val="none" w:sz="0" w:space="0" w:color="auto"/>
        <w:bottom w:val="none" w:sz="0" w:space="0" w:color="auto"/>
        <w:right w:val="none" w:sz="0" w:space="0" w:color="auto"/>
      </w:divBdr>
      <w:divsChild>
        <w:div w:id="406803927">
          <w:marLeft w:val="1166"/>
          <w:marRight w:val="0"/>
          <w:marTop w:val="134"/>
          <w:marBottom w:val="0"/>
          <w:divBdr>
            <w:top w:val="none" w:sz="0" w:space="0" w:color="auto"/>
            <w:left w:val="none" w:sz="0" w:space="0" w:color="auto"/>
            <w:bottom w:val="none" w:sz="0" w:space="0" w:color="auto"/>
            <w:right w:val="none" w:sz="0" w:space="0" w:color="auto"/>
          </w:divBdr>
        </w:div>
        <w:div w:id="1354264769">
          <w:marLeft w:val="1166"/>
          <w:marRight w:val="0"/>
          <w:marTop w:val="134"/>
          <w:marBottom w:val="0"/>
          <w:divBdr>
            <w:top w:val="none" w:sz="0" w:space="0" w:color="auto"/>
            <w:left w:val="none" w:sz="0" w:space="0" w:color="auto"/>
            <w:bottom w:val="none" w:sz="0" w:space="0" w:color="auto"/>
            <w:right w:val="none" w:sz="0" w:space="0" w:color="auto"/>
          </w:divBdr>
        </w:div>
        <w:div w:id="2085375679">
          <w:marLeft w:val="1166"/>
          <w:marRight w:val="0"/>
          <w:marTop w:val="134"/>
          <w:marBottom w:val="0"/>
          <w:divBdr>
            <w:top w:val="none" w:sz="0" w:space="0" w:color="auto"/>
            <w:left w:val="none" w:sz="0" w:space="0" w:color="auto"/>
            <w:bottom w:val="none" w:sz="0" w:space="0" w:color="auto"/>
            <w:right w:val="none" w:sz="0" w:space="0" w:color="auto"/>
          </w:divBdr>
        </w:div>
        <w:div w:id="1326130409">
          <w:marLeft w:val="1166"/>
          <w:marRight w:val="0"/>
          <w:marTop w:val="134"/>
          <w:marBottom w:val="0"/>
          <w:divBdr>
            <w:top w:val="none" w:sz="0" w:space="0" w:color="auto"/>
            <w:left w:val="none" w:sz="0" w:space="0" w:color="auto"/>
            <w:bottom w:val="none" w:sz="0" w:space="0" w:color="auto"/>
            <w:right w:val="none" w:sz="0" w:space="0" w:color="auto"/>
          </w:divBdr>
        </w:div>
      </w:divsChild>
    </w:div>
    <w:div w:id="252052371">
      <w:bodyDiv w:val="1"/>
      <w:marLeft w:val="0"/>
      <w:marRight w:val="0"/>
      <w:marTop w:val="0"/>
      <w:marBottom w:val="0"/>
      <w:divBdr>
        <w:top w:val="none" w:sz="0" w:space="0" w:color="auto"/>
        <w:left w:val="none" w:sz="0" w:space="0" w:color="auto"/>
        <w:bottom w:val="none" w:sz="0" w:space="0" w:color="auto"/>
        <w:right w:val="none" w:sz="0" w:space="0" w:color="auto"/>
      </w:divBdr>
    </w:div>
    <w:div w:id="258608003">
      <w:bodyDiv w:val="1"/>
      <w:marLeft w:val="0"/>
      <w:marRight w:val="0"/>
      <w:marTop w:val="0"/>
      <w:marBottom w:val="0"/>
      <w:divBdr>
        <w:top w:val="none" w:sz="0" w:space="0" w:color="auto"/>
        <w:left w:val="none" w:sz="0" w:space="0" w:color="auto"/>
        <w:bottom w:val="none" w:sz="0" w:space="0" w:color="auto"/>
        <w:right w:val="none" w:sz="0" w:space="0" w:color="auto"/>
      </w:divBdr>
      <w:divsChild>
        <w:div w:id="1988246435">
          <w:marLeft w:val="720"/>
          <w:marRight w:val="0"/>
          <w:marTop w:val="0"/>
          <w:marBottom w:val="0"/>
          <w:divBdr>
            <w:top w:val="none" w:sz="0" w:space="0" w:color="auto"/>
            <w:left w:val="none" w:sz="0" w:space="0" w:color="auto"/>
            <w:bottom w:val="none" w:sz="0" w:space="0" w:color="auto"/>
            <w:right w:val="none" w:sz="0" w:space="0" w:color="auto"/>
          </w:divBdr>
        </w:div>
        <w:div w:id="1717125443">
          <w:marLeft w:val="720"/>
          <w:marRight w:val="0"/>
          <w:marTop w:val="0"/>
          <w:marBottom w:val="0"/>
          <w:divBdr>
            <w:top w:val="none" w:sz="0" w:space="0" w:color="auto"/>
            <w:left w:val="none" w:sz="0" w:space="0" w:color="auto"/>
            <w:bottom w:val="none" w:sz="0" w:space="0" w:color="auto"/>
            <w:right w:val="none" w:sz="0" w:space="0" w:color="auto"/>
          </w:divBdr>
        </w:div>
        <w:div w:id="1167163294">
          <w:marLeft w:val="720"/>
          <w:marRight w:val="0"/>
          <w:marTop w:val="0"/>
          <w:marBottom w:val="0"/>
          <w:divBdr>
            <w:top w:val="none" w:sz="0" w:space="0" w:color="auto"/>
            <w:left w:val="none" w:sz="0" w:space="0" w:color="auto"/>
            <w:bottom w:val="none" w:sz="0" w:space="0" w:color="auto"/>
            <w:right w:val="none" w:sz="0" w:space="0" w:color="auto"/>
          </w:divBdr>
        </w:div>
      </w:divsChild>
    </w:div>
    <w:div w:id="258951101">
      <w:bodyDiv w:val="1"/>
      <w:marLeft w:val="0"/>
      <w:marRight w:val="0"/>
      <w:marTop w:val="0"/>
      <w:marBottom w:val="0"/>
      <w:divBdr>
        <w:top w:val="none" w:sz="0" w:space="0" w:color="auto"/>
        <w:left w:val="none" w:sz="0" w:space="0" w:color="auto"/>
        <w:bottom w:val="none" w:sz="0" w:space="0" w:color="auto"/>
        <w:right w:val="none" w:sz="0" w:space="0" w:color="auto"/>
      </w:divBdr>
    </w:div>
    <w:div w:id="282347293">
      <w:bodyDiv w:val="1"/>
      <w:marLeft w:val="0"/>
      <w:marRight w:val="0"/>
      <w:marTop w:val="0"/>
      <w:marBottom w:val="0"/>
      <w:divBdr>
        <w:top w:val="none" w:sz="0" w:space="0" w:color="auto"/>
        <w:left w:val="none" w:sz="0" w:space="0" w:color="auto"/>
        <w:bottom w:val="none" w:sz="0" w:space="0" w:color="auto"/>
        <w:right w:val="none" w:sz="0" w:space="0" w:color="auto"/>
      </w:divBdr>
    </w:div>
    <w:div w:id="298613816">
      <w:bodyDiv w:val="1"/>
      <w:marLeft w:val="0"/>
      <w:marRight w:val="0"/>
      <w:marTop w:val="0"/>
      <w:marBottom w:val="0"/>
      <w:divBdr>
        <w:top w:val="none" w:sz="0" w:space="0" w:color="auto"/>
        <w:left w:val="none" w:sz="0" w:space="0" w:color="auto"/>
        <w:bottom w:val="none" w:sz="0" w:space="0" w:color="auto"/>
        <w:right w:val="none" w:sz="0" w:space="0" w:color="auto"/>
      </w:divBdr>
    </w:div>
    <w:div w:id="298996790">
      <w:bodyDiv w:val="1"/>
      <w:marLeft w:val="0"/>
      <w:marRight w:val="0"/>
      <w:marTop w:val="0"/>
      <w:marBottom w:val="0"/>
      <w:divBdr>
        <w:top w:val="none" w:sz="0" w:space="0" w:color="auto"/>
        <w:left w:val="none" w:sz="0" w:space="0" w:color="auto"/>
        <w:bottom w:val="none" w:sz="0" w:space="0" w:color="auto"/>
        <w:right w:val="none" w:sz="0" w:space="0" w:color="auto"/>
      </w:divBdr>
    </w:div>
    <w:div w:id="303046433">
      <w:bodyDiv w:val="1"/>
      <w:marLeft w:val="0"/>
      <w:marRight w:val="0"/>
      <w:marTop w:val="0"/>
      <w:marBottom w:val="0"/>
      <w:divBdr>
        <w:top w:val="none" w:sz="0" w:space="0" w:color="auto"/>
        <w:left w:val="none" w:sz="0" w:space="0" w:color="auto"/>
        <w:bottom w:val="none" w:sz="0" w:space="0" w:color="auto"/>
        <w:right w:val="none" w:sz="0" w:space="0" w:color="auto"/>
      </w:divBdr>
      <w:divsChild>
        <w:div w:id="51193522">
          <w:marLeft w:val="720"/>
          <w:marRight w:val="0"/>
          <w:marTop w:val="0"/>
          <w:marBottom w:val="0"/>
          <w:divBdr>
            <w:top w:val="none" w:sz="0" w:space="0" w:color="auto"/>
            <w:left w:val="none" w:sz="0" w:space="0" w:color="auto"/>
            <w:bottom w:val="none" w:sz="0" w:space="0" w:color="auto"/>
            <w:right w:val="none" w:sz="0" w:space="0" w:color="auto"/>
          </w:divBdr>
        </w:div>
        <w:div w:id="1505633470">
          <w:marLeft w:val="720"/>
          <w:marRight w:val="0"/>
          <w:marTop w:val="0"/>
          <w:marBottom w:val="0"/>
          <w:divBdr>
            <w:top w:val="none" w:sz="0" w:space="0" w:color="auto"/>
            <w:left w:val="none" w:sz="0" w:space="0" w:color="auto"/>
            <w:bottom w:val="none" w:sz="0" w:space="0" w:color="auto"/>
            <w:right w:val="none" w:sz="0" w:space="0" w:color="auto"/>
          </w:divBdr>
        </w:div>
        <w:div w:id="1477722923">
          <w:marLeft w:val="720"/>
          <w:marRight w:val="0"/>
          <w:marTop w:val="0"/>
          <w:marBottom w:val="0"/>
          <w:divBdr>
            <w:top w:val="none" w:sz="0" w:space="0" w:color="auto"/>
            <w:left w:val="none" w:sz="0" w:space="0" w:color="auto"/>
            <w:bottom w:val="none" w:sz="0" w:space="0" w:color="auto"/>
            <w:right w:val="none" w:sz="0" w:space="0" w:color="auto"/>
          </w:divBdr>
        </w:div>
        <w:div w:id="1241214190">
          <w:marLeft w:val="720"/>
          <w:marRight w:val="0"/>
          <w:marTop w:val="0"/>
          <w:marBottom w:val="0"/>
          <w:divBdr>
            <w:top w:val="none" w:sz="0" w:space="0" w:color="auto"/>
            <w:left w:val="none" w:sz="0" w:space="0" w:color="auto"/>
            <w:bottom w:val="none" w:sz="0" w:space="0" w:color="auto"/>
            <w:right w:val="none" w:sz="0" w:space="0" w:color="auto"/>
          </w:divBdr>
        </w:div>
        <w:div w:id="1652640007">
          <w:marLeft w:val="720"/>
          <w:marRight w:val="0"/>
          <w:marTop w:val="0"/>
          <w:marBottom w:val="0"/>
          <w:divBdr>
            <w:top w:val="none" w:sz="0" w:space="0" w:color="auto"/>
            <w:left w:val="none" w:sz="0" w:space="0" w:color="auto"/>
            <w:bottom w:val="none" w:sz="0" w:space="0" w:color="auto"/>
            <w:right w:val="none" w:sz="0" w:space="0" w:color="auto"/>
          </w:divBdr>
        </w:div>
        <w:div w:id="1951014679">
          <w:marLeft w:val="720"/>
          <w:marRight w:val="0"/>
          <w:marTop w:val="0"/>
          <w:marBottom w:val="0"/>
          <w:divBdr>
            <w:top w:val="none" w:sz="0" w:space="0" w:color="auto"/>
            <w:left w:val="none" w:sz="0" w:space="0" w:color="auto"/>
            <w:bottom w:val="none" w:sz="0" w:space="0" w:color="auto"/>
            <w:right w:val="none" w:sz="0" w:space="0" w:color="auto"/>
          </w:divBdr>
        </w:div>
        <w:div w:id="897517015">
          <w:marLeft w:val="720"/>
          <w:marRight w:val="0"/>
          <w:marTop w:val="0"/>
          <w:marBottom w:val="0"/>
          <w:divBdr>
            <w:top w:val="none" w:sz="0" w:space="0" w:color="auto"/>
            <w:left w:val="none" w:sz="0" w:space="0" w:color="auto"/>
            <w:bottom w:val="none" w:sz="0" w:space="0" w:color="auto"/>
            <w:right w:val="none" w:sz="0" w:space="0" w:color="auto"/>
          </w:divBdr>
        </w:div>
        <w:div w:id="1027564182">
          <w:marLeft w:val="720"/>
          <w:marRight w:val="0"/>
          <w:marTop w:val="0"/>
          <w:marBottom w:val="0"/>
          <w:divBdr>
            <w:top w:val="none" w:sz="0" w:space="0" w:color="auto"/>
            <w:left w:val="none" w:sz="0" w:space="0" w:color="auto"/>
            <w:bottom w:val="none" w:sz="0" w:space="0" w:color="auto"/>
            <w:right w:val="none" w:sz="0" w:space="0" w:color="auto"/>
          </w:divBdr>
        </w:div>
        <w:div w:id="254293687">
          <w:marLeft w:val="720"/>
          <w:marRight w:val="0"/>
          <w:marTop w:val="0"/>
          <w:marBottom w:val="0"/>
          <w:divBdr>
            <w:top w:val="none" w:sz="0" w:space="0" w:color="auto"/>
            <w:left w:val="none" w:sz="0" w:space="0" w:color="auto"/>
            <w:bottom w:val="none" w:sz="0" w:space="0" w:color="auto"/>
            <w:right w:val="none" w:sz="0" w:space="0" w:color="auto"/>
          </w:divBdr>
        </w:div>
      </w:divsChild>
    </w:div>
    <w:div w:id="306054093">
      <w:bodyDiv w:val="1"/>
      <w:marLeft w:val="0"/>
      <w:marRight w:val="0"/>
      <w:marTop w:val="0"/>
      <w:marBottom w:val="0"/>
      <w:divBdr>
        <w:top w:val="none" w:sz="0" w:space="0" w:color="auto"/>
        <w:left w:val="none" w:sz="0" w:space="0" w:color="auto"/>
        <w:bottom w:val="none" w:sz="0" w:space="0" w:color="auto"/>
        <w:right w:val="none" w:sz="0" w:space="0" w:color="auto"/>
      </w:divBdr>
    </w:div>
    <w:div w:id="310721686">
      <w:bodyDiv w:val="1"/>
      <w:marLeft w:val="0"/>
      <w:marRight w:val="0"/>
      <w:marTop w:val="0"/>
      <w:marBottom w:val="0"/>
      <w:divBdr>
        <w:top w:val="none" w:sz="0" w:space="0" w:color="auto"/>
        <w:left w:val="none" w:sz="0" w:space="0" w:color="auto"/>
        <w:bottom w:val="none" w:sz="0" w:space="0" w:color="auto"/>
        <w:right w:val="none" w:sz="0" w:space="0" w:color="auto"/>
      </w:divBdr>
      <w:divsChild>
        <w:div w:id="971520942">
          <w:marLeft w:val="360"/>
          <w:marRight w:val="0"/>
          <w:marTop w:val="86"/>
          <w:marBottom w:val="0"/>
          <w:divBdr>
            <w:top w:val="none" w:sz="0" w:space="0" w:color="auto"/>
            <w:left w:val="none" w:sz="0" w:space="0" w:color="auto"/>
            <w:bottom w:val="none" w:sz="0" w:space="0" w:color="auto"/>
            <w:right w:val="none" w:sz="0" w:space="0" w:color="auto"/>
          </w:divBdr>
        </w:div>
        <w:div w:id="1212153955">
          <w:marLeft w:val="360"/>
          <w:marRight w:val="0"/>
          <w:marTop w:val="86"/>
          <w:marBottom w:val="0"/>
          <w:divBdr>
            <w:top w:val="none" w:sz="0" w:space="0" w:color="auto"/>
            <w:left w:val="none" w:sz="0" w:space="0" w:color="auto"/>
            <w:bottom w:val="none" w:sz="0" w:space="0" w:color="auto"/>
            <w:right w:val="none" w:sz="0" w:space="0" w:color="auto"/>
          </w:divBdr>
        </w:div>
        <w:div w:id="633411769">
          <w:marLeft w:val="360"/>
          <w:marRight w:val="0"/>
          <w:marTop w:val="86"/>
          <w:marBottom w:val="0"/>
          <w:divBdr>
            <w:top w:val="none" w:sz="0" w:space="0" w:color="auto"/>
            <w:left w:val="none" w:sz="0" w:space="0" w:color="auto"/>
            <w:bottom w:val="none" w:sz="0" w:space="0" w:color="auto"/>
            <w:right w:val="none" w:sz="0" w:space="0" w:color="auto"/>
          </w:divBdr>
        </w:div>
        <w:div w:id="1453749558">
          <w:marLeft w:val="360"/>
          <w:marRight w:val="0"/>
          <w:marTop w:val="86"/>
          <w:marBottom w:val="0"/>
          <w:divBdr>
            <w:top w:val="none" w:sz="0" w:space="0" w:color="auto"/>
            <w:left w:val="none" w:sz="0" w:space="0" w:color="auto"/>
            <w:bottom w:val="none" w:sz="0" w:space="0" w:color="auto"/>
            <w:right w:val="none" w:sz="0" w:space="0" w:color="auto"/>
          </w:divBdr>
        </w:div>
        <w:div w:id="59450058">
          <w:marLeft w:val="360"/>
          <w:marRight w:val="0"/>
          <w:marTop w:val="86"/>
          <w:marBottom w:val="0"/>
          <w:divBdr>
            <w:top w:val="none" w:sz="0" w:space="0" w:color="auto"/>
            <w:left w:val="none" w:sz="0" w:space="0" w:color="auto"/>
            <w:bottom w:val="none" w:sz="0" w:space="0" w:color="auto"/>
            <w:right w:val="none" w:sz="0" w:space="0" w:color="auto"/>
          </w:divBdr>
        </w:div>
        <w:div w:id="1576670036">
          <w:marLeft w:val="360"/>
          <w:marRight w:val="0"/>
          <w:marTop w:val="86"/>
          <w:marBottom w:val="0"/>
          <w:divBdr>
            <w:top w:val="none" w:sz="0" w:space="0" w:color="auto"/>
            <w:left w:val="none" w:sz="0" w:space="0" w:color="auto"/>
            <w:bottom w:val="none" w:sz="0" w:space="0" w:color="auto"/>
            <w:right w:val="none" w:sz="0" w:space="0" w:color="auto"/>
          </w:divBdr>
        </w:div>
      </w:divsChild>
    </w:div>
    <w:div w:id="315109179">
      <w:bodyDiv w:val="1"/>
      <w:marLeft w:val="0"/>
      <w:marRight w:val="0"/>
      <w:marTop w:val="0"/>
      <w:marBottom w:val="0"/>
      <w:divBdr>
        <w:top w:val="none" w:sz="0" w:space="0" w:color="auto"/>
        <w:left w:val="none" w:sz="0" w:space="0" w:color="auto"/>
        <w:bottom w:val="none" w:sz="0" w:space="0" w:color="auto"/>
        <w:right w:val="none" w:sz="0" w:space="0" w:color="auto"/>
      </w:divBdr>
      <w:divsChild>
        <w:div w:id="1734236598">
          <w:marLeft w:val="720"/>
          <w:marRight w:val="0"/>
          <w:marTop w:val="0"/>
          <w:marBottom w:val="0"/>
          <w:divBdr>
            <w:top w:val="none" w:sz="0" w:space="0" w:color="auto"/>
            <w:left w:val="none" w:sz="0" w:space="0" w:color="auto"/>
            <w:bottom w:val="none" w:sz="0" w:space="0" w:color="auto"/>
            <w:right w:val="none" w:sz="0" w:space="0" w:color="auto"/>
          </w:divBdr>
        </w:div>
        <w:div w:id="1619490139">
          <w:marLeft w:val="720"/>
          <w:marRight w:val="0"/>
          <w:marTop w:val="0"/>
          <w:marBottom w:val="0"/>
          <w:divBdr>
            <w:top w:val="none" w:sz="0" w:space="0" w:color="auto"/>
            <w:left w:val="none" w:sz="0" w:space="0" w:color="auto"/>
            <w:bottom w:val="none" w:sz="0" w:space="0" w:color="auto"/>
            <w:right w:val="none" w:sz="0" w:space="0" w:color="auto"/>
          </w:divBdr>
        </w:div>
        <w:div w:id="564992746">
          <w:marLeft w:val="720"/>
          <w:marRight w:val="0"/>
          <w:marTop w:val="0"/>
          <w:marBottom w:val="0"/>
          <w:divBdr>
            <w:top w:val="none" w:sz="0" w:space="0" w:color="auto"/>
            <w:left w:val="none" w:sz="0" w:space="0" w:color="auto"/>
            <w:bottom w:val="none" w:sz="0" w:space="0" w:color="auto"/>
            <w:right w:val="none" w:sz="0" w:space="0" w:color="auto"/>
          </w:divBdr>
        </w:div>
        <w:div w:id="26489830">
          <w:marLeft w:val="720"/>
          <w:marRight w:val="0"/>
          <w:marTop w:val="0"/>
          <w:marBottom w:val="0"/>
          <w:divBdr>
            <w:top w:val="none" w:sz="0" w:space="0" w:color="auto"/>
            <w:left w:val="none" w:sz="0" w:space="0" w:color="auto"/>
            <w:bottom w:val="none" w:sz="0" w:space="0" w:color="auto"/>
            <w:right w:val="none" w:sz="0" w:space="0" w:color="auto"/>
          </w:divBdr>
        </w:div>
      </w:divsChild>
    </w:div>
    <w:div w:id="315258974">
      <w:bodyDiv w:val="1"/>
      <w:marLeft w:val="0"/>
      <w:marRight w:val="0"/>
      <w:marTop w:val="0"/>
      <w:marBottom w:val="0"/>
      <w:divBdr>
        <w:top w:val="none" w:sz="0" w:space="0" w:color="auto"/>
        <w:left w:val="none" w:sz="0" w:space="0" w:color="auto"/>
        <w:bottom w:val="none" w:sz="0" w:space="0" w:color="auto"/>
        <w:right w:val="none" w:sz="0" w:space="0" w:color="auto"/>
      </w:divBdr>
    </w:div>
    <w:div w:id="315886906">
      <w:bodyDiv w:val="1"/>
      <w:marLeft w:val="0"/>
      <w:marRight w:val="0"/>
      <w:marTop w:val="0"/>
      <w:marBottom w:val="0"/>
      <w:divBdr>
        <w:top w:val="none" w:sz="0" w:space="0" w:color="auto"/>
        <w:left w:val="none" w:sz="0" w:space="0" w:color="auto"/>
        <w:bottom w:val="none" w:sz="0" w:space="0" w:color="auto"/>
        <w:right w:val="none" w:sz="0" w:space="0" w:color="auto"/>
      </w:divBdr>
      <w:divsChild>
        <w:div w:id="1094282443">
          <w:marLeft w:val="1094"/>
          <w:marRight w:val="0"/>
          <w:marTop w:val="106"/>
          <w:marBottom w:val="0"/>
          <w:divBdr>
            <w:top w:val="none" w:sz="0" w:space="0" w:color="auto"/>
            <w:left w:val="none" w:sz="0" w:space="0" w:color="auto"/>
            <w:bottom w:val="none" w:sz="0" w:space="0" w:color="auto"/>
            <w:right w:val="none" w:sz="0" w:space="0" w:color="auto"/>
          </w:divBdr>
        </w:div>
        <w:div w:id="756748690">
          <w:marLeft w:val="1094"/>
          <w:marRight w:val="0"/>
          <w:marTop w:val="106"/>
          <w:marBottom w:val="0"/>
          <w:divBdr>
            <w:top w:val="none" w:sz="0" w:space="0" w:color="auto"/>
            <w:left w:val="none" w:sz="0" w:space="0" w:color="auto"/>
            <w:bottom w:val="none" w:sz="0" w:space="0" w:color="auto"/>
            <w:right w:val="none" w:sz="0" w:space="0" w:color="auto"/>
          </w:divBdr>
        </w:div>
      </w:divsChild>
    </w:div>
    <w:div w:id="321743000">
      <w:bodyDiv w:val="1"/>
      <w:marLeft w:val="0"/>
      <w:marRight w:val="0"/>
      <w:marTop w:val="0"/>
      <w:marBottom w:val="0"/>
      <w:divBdr>
        <w:top w:val="none" w:sz="0" w:space="0" w:color="auto"/>
        <w:left w:val="none" w:sz="0" w:space="0" w:color="auto"/>
        <w:bottom w:val="none" w:sz="0" w:space="0" w:color="auto"/>
        <w:right w:val="none" w:sz="0" w:space="0" w:color="auto"/>
      </w:divBdr>
      <w:divsChild>
        <w:div w:id="1561943979">
          <w:marLeft w:val="720"/>
          <w:marRight w:val="0"/>
          <w:marTop w:val="0"/>
          <w:marBottom w:val="0"/>
          <w:divBdr>
            <w:top w:val="none" w:sz="0" w:space="0" w:color="auto"/>
            <w:left w:val="none" w:sz="0" w:space="0" w:color="auto"/>
            <w:bottom w:val="none" w:sz="0" w:space="0" w:color="auto"/>
            <w:right w:val="none" w:sz="0" w:space="0" w:color="auto"/>
          </w:divBdr>
        </w:div>
        <w:div w:id="993608073">
          <w:marLeft w:val="720"/>
          <w:marRight w:val="0"/>
          <w:marTop w:val="0"/>
          <w:marBottom w:val="0"/>
          <w:divBdr>
            <w:top w:val="none" w:sz="0" w:space="0" w:color="auto"/>
            <w:left w:val="none" w:sz="0" w:space="0" w:color="auto"/>
            <w:bottom w:val="none" w:sz="0" w:space="0" w:color="auto"/>
            <w:right w:val="none" w:sz="0" w:space="0" w:color="auto"/>
          </w:divBdr>
        </w:div>
        <w:div w:id="923564752">
          <w:marLeft w:val="720"/>
          <w:marRight w:val="0"/>
          <w:marTop w:val="0"/>
          <w:marBottom w:val="0"/>
          <w:divBdr>
            <w:top w:val="none" w:sz="0" w:space="0" w:color="auto"/>
            <w:left w:val="none" w:sz="0" w:space="0" w:color="auto"/>
            <w:bottom w:val="none" w:sz="0" w:space="0" w:color="auto"/>
            <w:right w:val="none" w:sz="0" w:space="0" w:color="auto"/>
          </w:divBdr>
        </w:div>
        <w:div w:id="818303649">
          <w:marLeft w:val="720"/>
          <w:marRight w:val="0"/>
          <w:marTop w:val="0"/>
          <w:marBottom w:val="0"/>
          <w:divBdr>
            <w:top w:val="none" w:sz="0" w:space="0" w:color="auto"/>
            <w:left w:val="none" w:sz="0" w:space="0" w:color="auto"/>
            <w:bottom w:val="none" w:sz="0" w:space="0" w:color="auto"/>
            <w:right w:val="none" w:sz="0" w:space="0" w:color="auto"/>
          </w:divBdr>
        </w:div>
        <w:div w:id="1653371322">
          <w:marLeft w:val="720"/>
          <w:marRight w:val="0"/>
          <w:marTop w:val="0"/>
          <w:marBottom w:val="0"/>
          <w:divBdr>
            <w:top w:val="none" w:sz="0" w:space="0" w:color="auto"/>
            <w:left w:val="none" w:sz="0" w:space="0" w:color="auto"/>
            <w:bottom w:val="none" w:sz="0" w:space="0" w:color="auto"/>
            <w:right w:val="none" w:sz="0" w:space="0" w:color="auto"/>
          </w:divBdr>
        </w:div>
      </w:divsChild>
    </w:div>
    <w:div w:id="325741884">
      <w:bodyDiv w:val="1"/>
      <w:marLeft w:val="0"/>
      <w:marRight w:val="0"/>
      <w:marTop w:val="0"/>
      <w:marBottom w:val="0"/>
      <w:divBdr>
        <w:top w:val="none" w:sz="0" w:space="0" w:color="auto"/>
        <w:left w:val="none" w:sz="0" w:space="0" w:color="auto"/>
        <w:bottom w:val="none" w:sz="0" w:space="0" w:color="auto"/>
        <w:right w:val="none" w:sz="0" w:space="0" w:color="auto"/>
      </w:divBdr>
    </w:div>
    <w:div w:id="326133377">
      <w:bodyDiv w:val="1"/>
      <w:marLeft w:val="0"/>
      <w:marRight w:val="0"/>
      <w:marTop w:val="0"/>
      <w:marBottom w:val="0"/>
      <w:divBdr>
        <w:top w:val="none" w:sz="0" w:space="0" w:color="auto"/>
        <w:left w:val="none" w:sz="0" w:space="0" w:color="auto"/>
        <w:bottom w:val="none" w:sz="0" w:space="0" w:color="auto"/>
        <w:right w:val="none" w:sz="0" w:space="0" w:color="auto"/>
      </w:divBdr>
    </w:div>
    <w:div w:id="334113048">
      <w:bodyDiv w:val="1"/>
      <w:marLeft w:val="0"/>
      <w:marRight w:val="0"/>
      <w:marTop w:val="0"/>
      <w:marBottom w:val="0"/>
      <w:divBdr>
        <w:top w:val="none" w:sz="0" w:space="0" w:color="auto"/>
        <w:left w:val="none" w:sz="0" w:space="0" w:color="auto"/>
        <w:bottom w:val="none" w:sz="0" w:space="0" w:color="auto"/>
        <w:right w:val="none" w:sz="0" w:space="0" w:color="auto"/>
      </w:divBdr>
      <w:divsChild>
        <w:div w:id="383334920">
          <w:marLeft w:val="274"/>
          <w:marRight w:val="0"/>
          <w:marTop w:val="86"/>
          <w:marBottom w:val="0"/>
          <w:divBdr>
            <w:top w:val="none" w:sz="0" w:space="0" w:color="auto"/>
            <w:left w:val="none" w:sz="0" w:space="0" w:color="auto"/>
            <w:bottom w:val="none" w:sz="0" w:space="0" w:color="auto"/>
            <w:right w:val="none" w:sz="0" w:space="0" w:color="auto"/>
          </w:divBdr>
        </w:div>
        <w:div w:id="626740054">
          <w:marLeft w:val="274"/>
          <w:marRight w:val="0"/>
          <w:marTop w:val="86"/>
          <w:marBottom w:val="0"/>
          <w:divBdr>
            <w:top w:val="none" w:sz="0" w:space="0" w:color="auto"/>
            <w:left w:val="none" w:sz="0" w:space="0" w:color="auto"/>
            <w:bottom w:val="none" w:sz="0" w:space="0" w:color="auto"/>
            <w:right w:val="none" w:sz="0" w:space="0" w:color="auto"/>
          </w:divBdr>
        </w:div>
        <w:div w:id="891305638">
          <w:marLeft w:val="274"/>
          <w:marRight w:val="0"/>
          <w:marTop w:val="86"/>
          <w:marBottom w:val="0"/>
          <w:divBdr>
            <w:top w:val="none" w:sz="0" w:space="0" w:color="auto"/>
            <w:left w:val="none" w:sz="0" w:space="0" w:color="auto"/>
            <w:bottom w:val="none" w:sz="0" w:space="0" w:color="auto"/>
            <w:right w:val="none" w:sz="0" w:space="0" w:color="auto"/>
          </w:divBdr>
        </w:div>
      </w:divsChild>
    </w:div>
    <w:div w:id="336925050">
      <w:bodyDiv w:val="1"/>
      <w:marLeft w:val="0"/>
      <w:marRight w:val="0"/>
      <w:marTop w:val="0"/>
      <w:marBottom w:val="0"/>
      <w:divBdr>
        <w:top w:val="none" w:sz="0" w:space="0" w:color="auto"/>
        <w:left w:val="none" w:sz="0" w:space="0" w:color="auto"/>
        <w:bottom w:val="none" w:sz="0" w:space="0" w:color="auto"/>
        <w:right w:val="none" w:sz="0" w:space="0" w:color="auto"/>
      </w:divBdr>
    </w:div>
    <w:div w:id="339819647">
      <w:bodyDiv w:val="1"/>
      <w:marLeft w:val="0"/>
      <w:marRight w:val="0"/>
      <w:marTop w:val="0"/>
      <w:marBottom w:val="0"/>
      <w:divBdr>
        <w:top w:val="none" w:sz="0" w:space="0" w:color="auto"/>
        <w:left w:val="none" w:sz="0" w:space="0" w:color="auto"/>
        <w:bottom w:val="none" w:sz="0" w:space="0" w:color="auto"/>
        <w:right w:val="none" w:sz="0" w:space="0" w:color="auto"/>
      </w:divBdr>
    </w:div>
    <w:div w:id="349456987">
      <w:bodyDiv w:val="1"/>
      <w:marLeft w:val="0"/>
      <w:marRight w:val="0"/>
      <w:marTop w:val="0"/>
      <w:marBottom w:val="0"/>
      <w:divBdr>
        <w:top w:val="none" w:sz="0" w:space="0" w:color="auto"/>
        <w:left w:val="none" w:sz="0" w:space="0" w:color="auto"/>
        <w:bottom w:val="none" w:sz="0" w:space="0" w:color="auto"/>
        <w:right w:val="none" w:sz="0" w:space="0" w:color="auto"/>
      </w:divBdr>
      <w:divsChild>
        <w:div w:id="958878491">
          <w:marLeft w:val="994"/>
          <w:marRight w:val="0"/>
          <w:marTop w:val="86"/>
          <w:marBottom w:val="0"/>
          <w:divBdr>
            <w:top w:val="none" w:sz="0" w:space="0" w:color="auto"/>
            <w:left w:val="none" w:sz="0" w:space="0" w:color="auto"/>
            <w:bottom w:val="none" w:sz="0" w:space="0" w:color="auto"/>
            <w:right w:val="none" w:sz="0" w:space="0" w:color="auto"/>
          </w:divBdr>
        </w:div>
        <w:div w:id="326054452">
          <w:marLeft w:val="994"/>
          <w:marRight w:val="0"/>
          <w:marTop w:val="86"/>
          <w:marBottom w:val="0"/>
          <w:divBdr>
            <w:top w:val="none" w:sz="0" w:space="0" w:color="auto"/>
            <w:left w:val="none" w:sz="0" w:space="0" w:color="auto"/>
            <w:bottom w:val="none" w:sz="0" w:space="0" w:color="auto"/>
            <w:right w:val="none" w:sz="0" w:space="0" w:color="auto"/>
          </w:divBdr>
        </w:div>
        <w:div w:id="1384717318">
          <w:marLeft w:val="994"/>
          <w:marRight w:val="0"/>
          <w:marTop w:val="86"/>
          <w:marBottom w:val="0"/>
          <w:divBdr>
            <w:top w:val="none" w:sz="0" w:space="0" w:color="auto"/>
            <w:left w:val="none" w:sz="0" w:space="0" w:color="auto"/>
            <w:bottom w:val="none" w:sz="0" w:space="0" w:color="auto"/>
            <w:right w:val="none" w:sz="0" w:space="0" w:color="auto"/>
          </w:divBdr>
        </w:div>
      </w:divsChild>
    </w:div>
    <w:div w:id="354767229">
      <w:bodyDiv w:val="1"/>
      <w:marLeft w:val="0"/>
      <w:marRight w:val="0"/>
      <w:marTop w:val="0"/>
      <w:marBottom w:val="0"/>
      <w:divBdr>
        <w:top w:val="none" w:sz="0" w:space="0" w:color="auto"/>
        <w:left w:val="none" w:sz="0" w:space="0" w:color="auto"/>
        <w:bottom w:val="none" w:sz="0" w:space="0" w:color="auto"/>
        <w:right w:val="none" w:sz="0" w:space="0" w:color="auto"/>
      </w:divBdr>
    </w:div>
    <w:div w:id="360010081">
      <w:bodyDiv w:val="1"/>
      <w:marLeft w:val="0"/>
      <w:marRight w:val="0"/>
      <w:marTop w:val="0"/>
      <w:marBottom w:val="0"/>
      <w:divBdr>
        <w:top w:val="none" w:sz="0" w:space="0" w:color="auto"/>
        <w:left w:val="none" w:sz="0" w:space="0" w:color="auto"/>
        <w:bottom w:val="none" w:sz="0" w:space="0" w:color="auto"/>
        <w:right w:val="none" w:sz="0" w:space="0" w:color="auto"/>
      </w:divBdr>
    </w:div>
    <w:div w:id="363529823">
      <w:bodyDiv w:val="1"/>
      <w:marLeft w:val="0"/>
      <w:marRight w:val="0"/>
      <w:marTop w:val="0"/>
      <w:marBottom w:val="0"/>
      <w:divBdr>
        <w:top w:val="none" w:sz="0" w:space="0" w:color="auto"/>
        <w:left w:val="none" w:sz="0" w:space="0" w:color="auto"/>
        <w:bottom w:val="none" w:sz="0" w:space="0" w:color="auto"/>
        <w:right w:val="none" w:sz="0" w:space="0" w:color="auto"/>
      </w:divBdr>
    </w:div>
    <w:div w:id="363797947">
      <w:bodyDiv w:val="1"/>
      <w:marLeft w:val="0"/>
      <w:marRight w:val="0"/>
      <w:marTop w:val="0"/>
      <w:marBottom w:val="0"/>
      <w:divBdr>
        <w:top w:val="none" w:sz="0" w:space="0" w:color="auto"/>
        <w:left w:val="none" w:sz="0" w:space="0" w:color="auto"/>
        <w:bottom w:val="none" w:sz="0" w:space="0" w:color="auto"/>
        <w:right w:val="none" w:sz="0" w:space="0" w:color="auto"/>
      </w:divBdr>
      <w:divsChild>
        <w:div w:id="7879959">
          <w:marLeft w:val="2520"/>
          <w:marRight w:val="0"/>
          <w:marTop w:val="86"/>
          <w:marBottom w:val="0"/>
          <w:divBdr>
            <w:top w:val="none" w:sz="0" w:space="0" w:color="auto"/>
            <w:left w:val="none" w:sz="0" w:space="0" w:color="auto"/>
            <w:bottom w:val="none" w:sz="0" w:space="0" w:color="auto"/>
            <w:right w:val="none" w:sz="0" w:space="0" w:color="auto"/>
          </w:divBdr>
        </w:div>
        <w:div w:id="1288849463">
          <w:marLeft w:val="2520"/>
          <w:marRight w:val="0"/>
          <w:marTop w:val="86"/>
          <w:marBottom w:val="0"/>
          <w:divBdr>
            <w:top w:val="none" w:sz="0" w:space="0" w:color="auto"/>
            <w:left w:val="none" w:sz="0" w:space="0" w:color="auto"/>
            <w:bottom w:val="none" w:sz="0" w:space="0" w:color="auto"/>
            <w:right w:val="none" w:sz="0" w:space="0" w:color="auto"/>
          </w:divBdr>
        </w:div>
      </w:divsChild>
    </w:div>
    <w:div w:id="363944199">
      <w:bodyDiv w:val="1"/>
      <w:marLeft w:val="0"/>
      <w:marRight w:val="0"/>
      <w:marTop w:val="0"/>
      <w:marBottom w:val="0"/>
      <w:divBdr>
        <w:top w:val="none" w:sz="0" w:space="0" w:color="auto"/>
        <w:left w:val="none" w:sz="0" w:space="0" w:color="auto"/>
        <w:bottom w:val="none" w:sz="0" w:space="0" w:color="auto"/>
        <w:right w:val="none" w:sz="0" w:space="0" w:color="auto"/>
      </w:divBdr>
    </w:div>
    <w:div w:id="367921721">
      <w:bodyDiv w:val="1"/>
      <w:marLeft w:val="0"/>
      <w:marRight w:val="0"/>
      <w:marTop w:val="0"/>
      <w:marBottom w:val="0"/>
      <w:divBdr>
        <w:top w:val="none" w:sz="0" w:space="0" w:color="auto"/>
        <w:left w:val="none" w:sz="0" w:space="0" w:color="auto"/>
        <w:bottom w:val="none" w:sz="0" w:space="0" w:color="auto"/>
        <w:right w:val="none" w:sz="0" w:space="0" w:color="auto"/>
      </w:divBdr>
    </w:div>
    <w:div w:id="371346242">
      <w:bodyDiv w:val="1"/>
      <w:marLeft w:val="0"/>
      <w:marRight w:val="0"/>
      <w:marTop w:val="0"/>
      <w:marBottom w:val="0"/>
      <w:divBdr>
        <w:top w:val="none" w:sz="0" w:space="0" w:color="auto"/>
        <w:left w:val="none" w:sz="0" w:space="0" w:color="auto"/>
        <w:bottom w:val="none" w:sz="0" w:space="0" w:color="auto"/>
        <w:right w:val="none" w:sz="0" w:space="0" w:color="auto"/>
      </w:divBdr>
    </w:div>
    <w:div w:id="372539017">
      <w:bodyDiv w:val="1"/>
      <w:marLeft w:val="0"/>
      <w:marRight w:val="0"/>
      <w:marTop w:val="0"/>
      <w:marBottom w:val="0"/>
      <w:divBdr>
        <w:top w:val="none" w:sz="0" w:space="0" w:color="auto"/>
        <w:left w:val="none" w:sz="0" w:space="0" w:color="auto"/>
        <w:bottom w:val="none" w:sz="0" w:space="0" w:color="auto"/>
        <w:right w:val="none" w:sz="0" w:space="0" w:color="auto"/>
      </w:divBdr>
    </w:div>
    <w:div w:id="372921422">
      <w:bodyDiv w:val="1"/>
      <w:marLeft w:val="0"/>
      <w:marRight w:val="0"/>
      <w:marTop w:val="0"/>
      <w:marBottom w:val="0"/>
      <w:divBdr>
        <w:top w:val="none" w:sz="0" w:space="0" w:color="auto"/>
        <w:left w:val="none" w:sz="0" w:space="0" w:color="auto"/>
        <w:bottom w:val="none" w:sz="0" w:space="0" w:color="auto"/>
        <w:right w:val="none" w:sz="0" w:space="0" w:color="auto"/>
      </w:divBdr>
    </w:div>
    <w:div w:id="378943881">
      <w:bodyDiv w:val="1"/>
      <w:marLeft w:val="0"/>
      <w:marRight w:val="0"/>
      <w:marTop w:val="0"/>
      <w:marBottom w:val="0"/>
      <w:divBdr>
        <w:top w:val="none" w:sz="0" w:space="0" w:color="auto"/>
        <w:left w:val="none" w:sz="0" w:space="0" w:color="auto"/>
        <w:bottom w:val="none" w:sz="0" w:space="0" w:color="auto"/>
        <w:right w:val="none" w:sz="0" w:space="0" w:color="auto"/>
      </w:divBdr>
      <w:divsChild>
        <w:div w:id="1318537372">
          <w:marLeft w:val="720"/>
          <w:marRight w:val="0"/>
          <w:marTop w:val="0"/>
          <w:marBottom w:val="0"/>
          <w:divBdr>
            <w:top w:val="none" w:sz="0" w:space="0" w:color="auto"/>
            <w:left w:val="none" w:sz="0" w:space="0" w:color="auto"/>
            <w:bottom w:val="none" w:sz="0" w:space="0" w:color="auto"/>
            <w:right w:val="none" w:sz="0" w:space="0" w:color="auto"/>
          </w:divBdr>
        </w:div>
      </w:divsChild>
    </w:div>
    <w:div w:id="393815272">
      <w:bodyDiv w:val="1"/>
      <w:marLeft w:val="0"/>
      <w:marRight w:val="0"/>
      <w:marTop w:val="0"/>
      <w:marBottom w:val="0"/>
      <w:divBdr>
        <w:top w:val="none" w:sz="0" w:space="0" w:color="auto"/>
        <w:left w:val="none" w:sz="0" w:space="0" w:color="auto"/>
        <w:bottom w:val="none" w:sz="0" w:space="0" w:color="auto"/>
        <w:right w:val="none" w:sz="0" w:space="0" w:color="auto"/>
      </w:divBdr>
    </w:div>
    <w:div w:id="398556377">
      <w:bodyDiv w:val="1"/>
      <w:marLeft w:val="0"/>
      <w:marRight w:val="0"/>
      <w:marTop w:val="0"/>
      <w:marBottom w:val="0"/>
      <w:divBdr>
        <w:top w:val="none" w:sz="0" w:space="0" w:color="auto"/>
        <w:left w:val="none" w:sz="0" w:space="0" w:color="auto"/>
        <w:bottom w:val="none" w:sz="0" w:space="0" w:color="auto"/>
        <w:right w:val="none" w:sz="0" w:space="0" w:color="auto"/>
      </w:divBdr>
    </w:div>
    <w:div w:id="405879672">
      <w:bodyDiv w:val="1"/>
      <w:marLeft w:val="0"/>
      <w:marRight w:val="0"/>
      <w:marTop w:val="0"/>
      <w:marBottom w:val="0"/>
      <w:divBdr>
        <w:top w:val="none" w:sz="0" w:space="0" w:color="auto"/>
        <w:left w:val="none" w:sz="0" w:space="0" w:color="auto"/>
        <w:bottom w:val="none" w:sz="0" w:space="0" w:color="auto"/>
        <w:right w:val="none" w:sz="0" w:space="0" w:color="auto"/>
      </w:divBdr>
    </w:div>
    <w:div w:id="409501041">
      <w:bodyDiv w:val="1"/>
      <w:marLeft w:val="0"/>
      <w:marRight w:val="0"/>
      <w:marTop w:val="0"/>
      <w:marBottom w:val="0"/>
      <w:divBdr>
        <w:top w:val="none" w:sz="0" w:space="0" w:color="auto"/>
        <w:left w:val="none" w:sz="0" w:space="0" w:color="auto"/>
        <w:bottom w:val="none" w:sz="0" w:space="0" w:color="auto"/>
        <w:right w:val="none" w:sz="0" w:space="0" w:color="auto"/>
      </w:divBdr>
    </w:div>
    <w:div w:id="415396907">
      <w:bodyDiv w:val="1"/>
      <w:marLeft w:val="0"/>
      <w:marRight w:val="0"/>
      <w:marTop w:val="0"/>
      <w:marBottom w:val="0"/>
      <w:divBdr>
        <w:top w:val="none" w:sz="0" w:space="0" w:color="auto"/>
        <w:left w:val="none" w:sz="0" w:space="0" w:color="auto"/>
        <w:bottom w:val="none" w:sz="0" w:space="0" w:color="auto"/>
        <w:right w:val="none" w:sz="0" w:space="0" w:color="auto"/>
      </w:divBdr>
    </w:div>
    <w:div w:id="419565192">
      <w:bodyDiv w:val="1"/>
      <w:marLeft w:val="0"/>
      <w:marRight w:val="0"/>
      <w:marTop w:val="0"/>
      <w:marBottom w:val="0"/>
      <w:divBdr>
        <w:top w:val="none" w:sz="0" w:space="0" w:color="auto"/>
        <w:left w:val="none" w:sz="0" w:space="0" w:color="auto"/>
        <w:bottom w:val="none" w:sz="0" w:space="0" w:color="auto"/>
        <w:right w:val="none" w:sz="0" w:space="0" w:color="auto"/>
      </w:divBdr>
    </w:div>
    <w:div w:id="431322955">
      <w:bodyDiv w:val="1"/>
      <w:marLeft w:val="0"/>
      <w:marRight w:val="0"/>
      <w:marTop w:val="0"/>
      <w:marBottom w:val="0"/>
      <w:divBdr>
        <w:top w:val="none" w:sz="0" w:space="0" w:color="auto"/>
        <w:left w:val="none" w:sz="0" w:space="0" w:color="auto"/>
        <w:bottom w:val="none" w:sz="0" w:space="0" w:color="auto"/>
        <w:right w:val="none" w:sz="0" w:space="0" w:color="auto"/>
      </w:divBdr>
      <w:divsChild>
        <w:div w:id="428626671">
          <w:marLeft w:val="1166"/>
          <w:marRight w:val="0"/>
          <w:marTop w:val="96"/>
          <w:marBottom w:val="0"/>
          <w:divBdr>
            <w:top w:val="none" w:sz="0" w:space="0" w:color="auto"/>
            <w:left w:val="none" w:sz="0" w:space="0" w:color="auto"/>
            <w:bottom w:val="none" w:sz="0" w:space="0" w:color="auto"/>
            <w:right w:val="none" w:sz="0" w:space="0" w:color="auto"/>
          </w:divBdr>
        </w:div>
        <w:div w:id="690684126">
          <w:marLeft w:val="1166"/>
          <w:marRight w:val="0"/>
          <w:marTop w:val="96"/>
          <w:marBottom w:val="0"/>
          <w:divBdr>
            <w:top w:val="none" w:sz="0" w:space="0" w:color="auto"/>
            <w:left w:val="none" w:sz="0" w:space="0" w:color="auto"/>
            <w:bottom w:val="none" w:sz="0" w:space="0" w:color="auto"/>
            <w:right w:val="none" w:sz="0" w:space="0" w:color="auto"/>
          </w:divBdr>
        </w:div>
        <w:div w:id="1376855070">
          <w:marLeft w:val="1166"/>
          <w:marRight w:val="0"/>
          <w:marTop w:val="96"/>
          <w:marBottom w:val="0"/>
          <w:divBdr>
            <w:top w:val="none" w:sz="0" w:space="0" w:color="auto"/>
            <w:left w:val="none" w:sz="0" w:space="0" w:color="auto"/>
            <w:bottom w:val="none" w:sz="0" w:space="0" w:color="auto"/>
            <w:right w:val="none" w:sz="0" w:space="0" w:color="auto"/>
          </w:divBdr>
        </w:div>
        <w:div w:id="1031686553">
          <w:marLeft w:val="1166"/>
          <w:marRight w:val="0"/>
          <w:marTop w:val="96"/>
          <w:marBottom w:val="0"/>
          <w:divBdr>
            <w:top w:val="none" w:sz="0" w:space="0" w:color="auto"/>
            <w:left w:val="none" w:sz="0" w:space="0" w:color="auto"/>
            <w:bottom w:val="none" w:sz="0" w:space="0" w:color="auto"/>
            <w:right w:val="none" w:sz="0" w:space="0" w:color="auto"/>
          </w:divBdr>
        </w:div>
      </w:divsChild>
    </w:div>
    <w:div w:id="436101324">
      <w:bodyDiv w:val="1"/>
      <w:marLeft w:val="0"/>
      <w:marRight w:val="0"/>
      <w:marTop w:val="0"/>
      <w:marBottom w:val="0"/>
      <w:divBdr>
        <w:top w:val="none" w:sz="0" w:space="0" w:color="auto"/>
        <w:left w:val="none" w:sz="0" w:space="0" w:color="auto"/>
        <w:bottom w:val="none" w:sz="0" w:space="0" w:color="auto"/>
        <w:right w:val="none" w:sz="0" w:space="0" w:color="auto"/>
      </w:divBdr>
    </w:div>
    <w:div w:id="459108745">
      <w:bodyDiv w:val="1"/>
      <w:marLeft w:val="0"/>
      <w:marRight w:val="0"/>
      <w:marTop w:val="0"/>
      <w:marBottom w:val="0"/>
      <w:divBdr>
        <w:top w:val="none" w:sz="0" w:space="0" w:color="auto"/>
        <w:left w:val="none" w:sz="0" w:space="0" w:color="auto"/>
        <w:bottom w:val="none" w:sz="0" w:space="0" w:color="auto"/>
        <w:right w:val="none" w:sz="0" w:space="0" w:color="auto"/>
      </w:divBdr>
    </w:div>
    <w:div w:id="459350405">
      <w:bodyDiv w:val="1"/>
      <w:marLeft w:val="0"/>
      <w:marRight w:val="0"/>
      <w:marTop w:val="0"/>
      <w:marBottom w:val="0"/>
      <w:divBdr>
        <w:top w:val="none" w:sz="0" w:space="0" w:color="auto"/>
        <w:left w:val="none" w:sz="0" w:space="0" w:color="auto"/>
        <w:bottom w:val="none" w:sz="0" w:space="0" w:color="auto"/>
        <w:right w:val="none" w:sz="0" w:space="0" w:color="auto"/>
      </w:divBdr>
    </w:div>
    <w:div w:id="471484788">
      <w:bodyDiv w:val="1"/>
      <w:marLeft w:val="0"/>
      <w:marRight w:val="0"/>
      <w:marTop w:val="0"/>
      <w:marBottom w:val="0"/>
      <w:divBdr>
        <w:top w:val="none" w:sz="0" w:space="0" w:color="auto"/>
        <w:left w:val="none" w:sz="0" w:space="0" w:color="auto"/>
        <w:bottom w:val="none" w:sz="0" w:space="0" w:color="auto"/>
        <w:right w:val="none" w:sz="0" w:space="0" w:color="auto"/>
      </w:divBdr>
    </w:div>
    <w:div w:id="476461123">
      <w:bodyDiv w:val="1"/>
      <w:marLeft w:val="0"/>
      <w:marRight w:val="0"/>
      <w:marTop w:val="0"/>
      <w:marBottom w:val="0"/>
      <w:divBdr>
        <w:top w:val="none" w:sz="0" w:space="0" w:color="auto"/>
        <w:left w:val="none" w:sz="0" w:space="0" w:color="auto"/>
        <w:bottom w:val="none" w:sz="0" w:space="0" w:color="auto"/>
        <w:right w:val="none" w:sz="0" w:space="0" w:color="auto"/>
      </w:divBdr>
    </w:div>
    <w:div w:id="490214647">
      <w:bodyDiv w:val="1"/>
      <w:marLeft w:val="0"/>
      <w:marRight w:val="0"/>
      <w:marTop w:val="0"/>
      <w:marBottom w:val="0"/>
      <w:divBdr>
        <w:top w:val="none" w:sz="0" w:space="0" w:color="auto"/>
        <w:left w:val="none" w:sz="0" w:space="0" w:color="auto"/>
        <w:bottom w:val="none" w:sz="0" w:space="0" w:color="auto"/>
        <w:right w:val="none" w:sz="0" w:space="0" w:color="auto"/>
      </w:divBdr>
    </w:div>
    <w:div w:id="491027768">
      <w:bodyDiv w:val="1"/>
      <w:marLeft w:val="0"/>
      <w:marRight w:val="0"/>
      <w:marTop w:val="0"/>
      <w:marBottom w:val="0"/>
      <w:divBdr>
        <w:top w:val="none" w:sz="0" w:space="0" w:color="auto"/>
        <w:left w:val="none" w:sz="0" w:space="0" w:color="auto"/>
        <w:bottom w:val="none" w:sz="0" w:space="0" w:color="auto"/>
        <w:right w:val="none" w:sz="0" w:space="0" w:color="auto"/>
      </w:divBdr>
    </w:div>
    <w:div w:id="496111617">
      <w:bodyDiv w:val="1"/>
      <w:marLeft w:val="0"/>
      <w:marRight w:val="0"/>
      <w:marTop w:val="0"/>
      <w:marBottom w:val="0"/>
      <w:divBdr>
        <w:top w:val="none" w:sz="0" w:space="0" w:color="auto"/>
        <w:left w:val="none" w:sz="0" w:space="0" w:color="auto"/>
        <w:bottom w:val="none" w:sz="0" w:space="0" w:color="auto"/>
        <w:right w:val="none" w:sz="0" w:space="0" w:color="auto"/>
      </w:divBdr>
    </w:div>
    <w:div w:id="496655412">
      <w:bodyDiv w:val="1"/>
      <w:marLeft w:val="0"/>
      <w:marRight w:val="0"/>
      <w:marTop w:val="0"/>
      <w:marBottom w:val="0"/>
      <w:divBdr>
        <w:top w:val="none" w:sz="0" w:space="0" w:color="auto"/>
        <w:left w:val="none" w:sz="0" w:space="0" w:color="auto"/>
        <w:bottom w:val="none" w:sz="0" w:space="0" w:color="auto"/>
        <w:right w:val="none" w:sz="0" w:space="0" w:color="auto"/>
      </w:divBdr>
    </w:div>
    <w:div w:id="501512504">
      <w:bodyDiv w:val="1"/>
      <w:marLeft w:val="0"/>
      <w:marRight w:val="0"/>
      <w:marTop w:val="0"/>
      <w:marBottom w:val="0"/>
      <w:divBdr>
        <w:top w:val="none" w:sz="0" w:space="0" w:color="auto"/>
        <w:left w:val="none" w:sz="0" w:space="0" w:color="auto"/>
        <w:bottom w:val="none" w:sz="0" w:space="0" w:color="auto"/>
        <w:right w:val="none" w:sz="0" w:space="0" w:color="auto"/>
      </w:divBdr>
    </w:div>
    <w:div w:id="505100887">
      <w:bodyDiv w:val="1"/>
      <w:marLeft w:val="0"/>
      <w:marRight w:val="0"/>
      <w:marTop w:val="0"/>
      <w:marBottom w:val="0"/>
      <w:divBdr>
        <w:top w:val="none" w:sz="0" w:space="0" w:color="auto"/>
        <w:left w:val="none" w:sz="0" w:space="0" w:color="auto"/>
        <w:bottom w:val="none" w:sz="0" w:space="0" w:color="auto"/>
        <w:right w:val="none" w:sz="0" w:space="0" w:color="auto"/>
      </w:divBdr>
    </w:div>
    <w:div w:id="505171344">
      <w:bodyDiv w:val="1"/>
      <w:marLeft w:val="0"/>
      <w:marRight w:val="0"/>
      <w:marTop w:val="0"/>
      <w:marBottom w:val="0"/>
      <w:divBdr>
        <w:top w:val="none" w:sz="0" w:space="0" w:color="auto"/>
        <w:left w:val="none" w:sz="0" w:space="0" w:color="auto"/>
        <w:bottom w:val="none" w:sz="0" w:space="0" w:color="auto"/>
        <w:right w:val="none" w:sz="0" w:space="0" w:color="auto"/>
      </w:divBdr>
      <w:divsChild>
        <w:div w:id="636761483">
          <w:marLeft w:val="720"/>
          <w:marRight w:val="0"/>
          <w:marTop w:val="0"/>
          <w:marBottom w:val="0"/>
          <w:divBdr>
            <w:top w:val="none" w:sz="0" w:space="0" w:color="auto"/>
            <w:left w:val="none" w:sz="0" w:space="0" w:color="auto"/>
            <w:bottom w:val="none" w:sz="0" w:space="0" w:color="auto"/>
            <w:right w:val="none" w:sz="0" w:space="0" w:color="auto"/>
          </w:divBdr>
        </w:div>
        <w:div w:id="649675491">
          <w:marLeft w:val="720"/>
          <w:marRight w:val="0"/>
          <w:marTop w:val="0"/>
          <w:marBottom w:val="0"/>
          <w:divBdr>
            <w:top w:val="none" w:sz="0" w:space="0" w:color="auto"/>
            <w:left w:val="none" w:sz="0" w:space="0" w:color="auto"/>
            <w:bottom w:val="none" w:sz="0" w:space="0" w:color="auto"/>
            <w:right w:val="none" w:sz="0" w:space="0" w:color="auto"/>
          </w:divBdr>
        </w:div>
        <w:div w:id="1782603391">
          <w:marLeft w:val="720"/>
          <w:marRight w:val="0"/>
          <w:marTop w:val="0"/>
          <w:marBottom w:val="0"/>
          <w:divBdr>
            <w:top w:val="none" w:sz="0" w:space="0" w:color="auto"/>
            <w:left w:val="none" w:sz="0" w:space="0" w:color="auto"/>
            <w:bottom w:val="none" w:sz="0" w:space="0" w:color="auto"/>
            <w:right w:val="none" w:sz="0" w:space="0" w:color="auto"/>
          </w:divBdr>
        </w:div>
        <w:div w:id="633604239">
          <w:marLeft w:val="720"/>
          <w:marRight w:val="0"/>
          <w:marTop w:val="0"/>
          <w:marBottom w:val="0"/>
          <w:divBdr>
            <w:top w:val="none" w:sz="0" w:space="0" w:color="auto"/>
            <w:left w:val="none" w:sz="0" w:space="0" w:color="auto"/>
            <w:bottom w:val="none" w:sz="0" w:space="0" w:color="auto"/>
            <w:right w:val="none" w:sz="0" w:space="0" w:color="auto"/>
          </w:divBdr>
        </w:div>
        <w:div w:id="1753745771">
          <w:marLeft w:val="720"/>
          <w:marRight w:val="0"/>
          <w:marTop w:val="0"/>
          <w:marBottom w:val="0"/>
          <w:divBdr>
            <w:top w:val="none" w:sz="0" w:space="0" w:color="auto"/>
            <w:left w:val="none" w:sz="0" w:space="0" w:color="auto"/>
            <w:bottom w:val="none" w:sz="0" w:space="0" w:color="auto"/>
            <w:right w:val="none" w:sz="0" w:space="0" w:color="auto"/>
          </w:divBdr>
        </w:div>
        <w:div w:id="29646270">
          <w:marLeft w:val="720"/>
          <w:marRight w:val="0"/>
          <w:marTop w:val="0"/>
          <w:marBottom w:val="0"/>
          <w:divBdr>
            <w:top w:val="none" w:sz="0" w:space="0" w:color="auto"/>
            <w:left w:val="none" w:sz="0" w:space="0" w:color="auto"/>
            <w:bottom w:val="none" w:sz="0" w:space="0" w:color="auto"/>
            <w:right w:val="none" w:sz="0" w:space="0" w:color="auto"/>
          </w:divBdr>
        </w:div>
        <w:div w:id="865293364">
          <w:marLeft w:val="720"/>
          <w:marRight w:val="0"/>
          <w:marTop w:val="0"/>
          <w:marBottom w:val="0"/>
          <w:divBdr>
            <w:top w:val="none" w:sz="0" w:space="0" w:color="auto"/>
            <w:left w:val="none" w:sz="0" w:space="0" w:color="auto"/>
            <w:bottom w:val="none" w:sz="0" w:space="0" w:color="auto"/>
            <w:right w:val="none" w:sz="0" w:space="0" w:color="auto"/>
          </w:divBdr>
        </w:div>
        <w:div w:id="110362898">
          <w:marLeft w:val="720"/>
          <w:marRight w:val="0"/>
          <w:marTop w:val="0"/>
          <w:marBottom w:val="0"/>
          <w:divBdr>
            <w:top w:val="none" w:sz="0" w:space="0" w:color="auto"/>
            <w:left w:val="none" w:sz="0" w:space="0" w:color="auto"/>
            <w:bottom w:val="none" w:sz="0" w:space="0" w:color="auto"/>
            <w:right w:val="none" w:sz="0" w:space="0" w:color="auto"/>
          </w:divBdr>
        </w:div>
      </w:divsChild>
    </w:div>
    <w:div w:id="515729344">
      <w:bodyDiv w:val="1"/>
      <w:marLeft w:val="0"/>
      <w:marRight w:val="0"/>
      <w:marTop w:val="0"/>
      <w:marBottom w:val="0"/>
      <w:divBdr>
        <w:top w:val="none" w:sz="0" w:space="0" w:color="auto"/>
        <w:left w:val="none" w:sz="0" w:space="0" w:color="auto"/>
        <w:bottom w:val="none" w:sz="0" w:space="0" w:color="auto"/>
        <w:right w:val="none" w:sz="0" w:space="0" w:color="auto"/>
      </w:divBdr>
      <w:divsChild>
        <w:div w:id="1589343005">
          <w:marLeft w:val="547"/>
          <w:marRight w:val="0"/>
          <w:marTop w:val="115"/>
          <w:marBottom w:val="0"/>
          <w:divBdr>
            <w:top w:val="none" w:sz="0" w:space="0" w:color="auto"/>
            <w:left w:val="none" w:sz="0" w:space="0" w:color="auto"/>
            <w:bottom w:val="none" w:sz="0" w:space="0" w:color="auto"/>
            <w:right w:val="none" w:sz="0" w:space="0" w:color="auto"/>
          </w:divBdr>
        </w:div>
        <w:div w:id="1891115658">
          <w:marLeft w:val="547"/>
          <w:marRight w:val="0"/>
          <w:marTop w:val="115"/>
          <w:marBottom w:val="0"/>
          <w:divBdr>
            <w:top w:val="none" w:sz="0" w:space="0" w:color="auto"/>
            <w:left w:val="none" w:sz="0" w:space="0" w:color="auto"/>
            <w:bottom w:val="none" w:sz="0" w:space="0" w:color="auto"/>
            <w:right w:val="none" w:sz="0" w:space="0" w:color="auto"/>
          </w:divBdr>
        </w:div>
        <w:div w:id="1306011976">
          <w:marLeft w:val="547"/>
          <w:marRight w:val="0"/>
          <w:marTop w:val="115"/>
          <w:marBottom w:val="0"/>
          <w:divBdr>
            <w:top w:val="none" w:sz="0" w:space="0" w:color="auto"/>
            <w:left w:val="none" w:sz="0" w:space="0" w:color="auto"/>
            <w:bottom w:val="none" w:sz="0" w:space="0" w:color="auto"/>
            <w:right w:val="none" w:sz="0" w:space="0" w:color="auto"/>
          </w:divBdr>
        </w:div>
        <w:div w:id="482090753">
          <w:marLeft w:val="547"/>
          <w:marRight w:val="0"/>
          <w:marTop w:val="115"/>
          <w:marBottom w:val="0"/>
          <w:divBdr>
            <w:top w:val="none" w:sz="0" w:space="0" w:color="auto"/>
            <w:left w:val="none" w:sz="0" w:space="0" w:color="auto"/>
            <w:bottom w:val="none" w:sz="0" w:space="0" w:color="auto"/>
            <w:right w:val="none" w:sz="0" w:space="0" w:color="auto"/>
          </w:divBdr>
        </w:div>
        <w:div w:id="1345009405">
          <w:marLeft w:val="547"/>
          <w:marRight w:val="0"/>
          <w:marTop w:val="115"/>
          <w:marBottom w:val="0"/>
          <w:divBdr>
            <w:top w:val="none" w:sz="0" w:space="0" w:color="auto"/>
            <w:left w:val="none" w:sz="0" w:space="0" w:color="auto"/>
            <w:bottom w:val="none" w:sz="0" w:space="0" w:color="auto"/>
            <w:right w:val="none" w:sz="0" w:space="0" w:color="auto"/>
          </w:divBdr>
        </w:div>
      </w:divsChild>
    </w:div>
    <w:div w:id="517475532">
      <w:bodyDiv w:val="1"/>
      <w:marLeft w:val="0"/>
      <w:marRight w:val="0"/>
      <w:marTop w:val="0"/>
      <w:marBottom w:val="0"/>
      <w:divBdr>
        <w:top w:val="none" w:sz="0" w:space="0" w:color="auto"/>
        <w:left w:val="none" w:sz="0" w:space="0" w:color="auto"/>
        <w:bottom w:val="none" w:sz="0" w:space="0" w:color="auto"/>
        <w:right w:val="none" w:sz="0" w:space="0" w:color="auto"/>
      </w:divBdr>
    </w:div>
    <w:div w:id="522479786">
      <w:bodyDiv w:val="1"/>
      <w:marLeft w:val="0"/>
      <w:marRight w:val="0"/>
      <w:marTop w:val="0"/>
      <w:marBottom w:val="0"/>
      <w:divBdr>
        <w:top w:val="none" w:sz="0" w:space="0" w:color="auto"/>
        <w:left w:val="none" w:sz="0" w:space="0" w:color="auto"/>
        <w:bottom w:val="none" w:sz="0" w:space="0" w:color="auto"/>
        <w:right w:val="none" w:sz="0" w:space="0" w:color="auto"/>
      </w:divBdr>
    </w:div>
    <w:div w:id="524833873">
      <w:bodyDiv w:val="1"/>
      <w:marLeft w:val="0"/>
      <w:marRight w:val="0"/>
      <w:marTop w:val="0"/>
      <w:marBottom w:val="0"/>
      <w:divBdr>
        <w:top w:val="none" w:sz="0" w:space="0" w:color="auto"/>
        <w:left w:val="none" w:sz="0" w:space="0" w:color="auto"/>
        <w:bottom w:val="none" w:sz="0" w:space="0" w:color="auto"/>
        <w:right w:val="none" w:sz="0" w:space="0" w:color="auto"/>
      </w:divBdr>
      <w:divsChild>
        <w:div w:id="399838590">
          <w:marLeft w:val="1166"/>
          <w:marRight w:val="0"/>
          <w:marTop w:val="115"/>
          <w:marBottom w:val="0"/>
          <w:divBdr>
            <w:top w:val="none" w:sz="0" w:space="0" w:color="auto"/>
            <w:left w:val="none" w:sz="0" w:space="0" w:color="auto"/>
            <w:bottom w:val="none" w:sz="0" w:space="0" w:color="auto"/>
            <w:right w:val="none" w:sz="0" w:space="0" w:color="auto"/>
          </w:divBdr>
        </w:div>
      </w:divsChild>
    </w:div>
    <w:div w:id="534847999">
      <w:bodyDiv w:val="1"/>
      <w:marLeft w:val="0"/>
      <w:marRight w:val="0"/>
      <w:marTop w:val="0"/>
      <w:marBottom w:val="0"/>
      <w:divBdr>
        <w:top w:val="none" w:sz="0" w:space="0" w:color="auto"/>
        <w:left w:val="none" w:sz="0" w:space="0" w:color="auto"/>
        <w:bottom w:val="none" w:sz="0" w:space="0" w:color="auto"/>
        <w:right w:val="none" w:sz="0" w:space="0" w:color="auto"/>
      </w:divBdr>
      <w:divsChild>
        <w:div w:id="1589460800">
          <w:marLeft w:val="720"/>
          <w:marRight w:val="0"/>
          <w:marTop w:val="0"/>
          <w:marBottom w:val="0"/>
          <w:divBdr>
            <w:top w:val="none" w:sz="0" w:space="0" w:color="auto"/>
            <w:left w:val="none" w:sz="0" w:space="0" w:color="auto"/>
            <w:bottom w:val="none" w:sz="0" w:space="0" w:color="auto"/>
            <w:right w:val="none" w:sz="0" w:space="0" w:color="auto"/>
          </w:divBdr>
        </w:div>
      </w:divsChild>
    </w:div>
    <w:div w:id="536352309">
      <w:bodyDiv w:val="1"/>
      <w:marLeft w:val="0"/>
      <w:marRight w:val="0"/>
      <w:marTop w:val="0"/>
      <w:marBottom w:val="0"/>
      <w:divBdr>
        <w:top w:val="none" w:sz="0" w:space="0" w:color="auto"/>
        <w:left w:val="none" w:sz="0" w:space="0" w:color="auto"/>
        <w:bottom w:val="none" w:sz="0" w:space="0" w:color="auto"/>
        <w:right w:val="none" w:sz="0" w:space="0" w:color="auto"/>
      </w:divBdr>
    </w:div>
    <w:div w:id="537931439">
      <w:bodyDiv w:val="1"/>
      <w:marLeft w:val="0"/>
      <w:marRight w:val="0"/>
      <w:marTop w:val="0"/>
      <w:marBottom w:val="0"/>
      <w:divBdr>
        <w:top w:val="none" w:sz="0" w:space="0" w:color="auto"/>
        <w:left w:val="none" w:sz="0" w:space="0" w:color="auto"/>
        <w:bottom w:val="none" w:sz="0" w:space="0" w:color="auto"/>
        <w:right w:val="none" w:sz="0" w:space="0" w:color="auto"/>
      </w:divBdr>
    </w:div>
    <w:div w:id="544566086">
      <w:bodyDiv w:val="1"/>
      <w:marLeft w:val="0"/>
      <w:marRight w:val="0"/>
      <w:marTop w:val="0"/>
      <w:marBottom w:val="0"/>
      <w:divBdr>
        <w:top w:val="none" w:sz="0" w:space="0" w:color="auto"/>
        <w:left w:val="none" w:sz="0" w:space="0" w:color="auto"/>
        <w:bottom w:val="none" w:sz="0" w:space="0" w:color="auto"/>
        <w:right w:val="none" w:sz="0" w:space="0" w:color="auto"/>
      </w:divBdr>
    </w:div>
    <w:div w:id="547492133">
      <w:bodyDiv w:val="1"/>
      <w:marLeft w:val="0"/>
      <w:marRight w:val="0"/>
      <w:marTop w:val="0"/>
      <w:marBottom w:val="0"/>
      <w:divBdr>
        <w:top w:val="none" w:sz="0" w:space="0" w:color="auto"/>
        <w:left w:val="none" w:sz="0" w:space="0" w:color="auto"/>
        <w:bottom w:val="none" w:sz="0" w:space="0" w:color="auto"/>
        <w:right w:val="none" w:sz="0" w:space="0" w:color="auto"/>
      </w:divBdr>
    </w:div>
    <w:div w:id="548031893">
      <w:bodyDiv w:val="1"/>
      <w:marLeft w:val="0"/>
      <w:marRight w:val="0"/>
      <w:marTop w:val="0"/>
      <w:marBottom w:val="0"/>
      <w:divBdr>
        <w:top w:val="none" w:sz="0" w:space="0" w:color="auto"/>
        <w:left w:val="none" w:sz="0" w:space="0" w:color="auto"/>
        <w:bottom w:val="none" w:sz="0" w:space="0" w:color="auto"/>
        <w:right w:val="none" w:sz="0" w:space="0" w:color="auto"/>
      </w:divBdr>
    </w:div>
    <w:div w:id="551815819">
      <w:bodyDiv w:val="1"/>
      <w:marLeft w:val="0"/>
      <w:marRight w:val="0"/>
      <w:marTop w:val="0"/>
      <w:marBottom w:val="0"/>
      <w:divBdr>
        <w:top w:val="none" w:sz="0" w:space="0" w:color="auto"/>
        <w:left w:val="none" w:sz="0" w:space="0" w:color="auto"/>
        <w:bottom w:val="none" w:sz="0" w:space="0" w:color="auto"/>
        <w:right w:val="none" w:sz="0" w:space="0" w:color="auto"/>
      </w:divBdr>
    </w:div>
    <w:div w:id="556018593">
      <w:bodyDiv w:val="1"/>
      <w:marLeft w:val="0"/>
      <w:marRight w:val="0"/>
      <w:marTop w:val="0"/>
      <w:marBottom w:val="0"/>
      <w:divBdr>
        <w:top w:val="none" w:sz="0" w:space="0" w:color="auto"/>
        <w:left w:val="none" w:sz="0" w:space="0" w:color="auto"/>
        <w:bottom w:val="none" w:sz="0" w:space="0" w:color="auto"/>
        <w:right w:val="none" w:sz="0" w:space="0" w:color="auto"/>
      </w:divBdr>
    </w:div>
    <w:div w:id="560094778">
      <w:bodyDiv w:val="1"/>
      <w:marLeft w:val="0"/>
      <w:marRight w:val="0"/>
      <w:marTop w:val="0"/>
      <w:marBottom w:val="0"/>
      <w:divBdr>
        <w:top w:val="none" w:sz="0" w:space="0" w:color="auto"/>
        <w:left w:val="none" w:sz="0" w:space="0" w:color="auto"/>
        <w:bottom w:val="none" w:sz="0" w:space="0" w:color="auto"/>
        <w:right w:val="none" w:sz="0" w:space="0" w:color="auto"/>
      </w:divBdr>
    </w:div>
    <w:div w:id="565411720">
      <w:bodyDiv w:val="1"/>
      <w:marLeft w:val="0"/>
      <w:marRight w:val="0"/>
      <w:marTop w:val="0"/>
      <w:marBottom w:val="0"/>
      <w:divBdr>
        <w:top w:val="none" w:sz="0" w:space="0" w:color="auto"/>
        <w:left w:val="none" w:sz="0" w:space="0" w:color="auto"/>
        <w:bottom w:val="none" w:sz="0" w:space="0" w:color="auto"/>
        <w:right w:val="none" w:sz="0" w:space="0" w:color="auto"/>
      </w:divBdr>
    </w:div>
    <w:div w:id="572353170">
      <w:bodyDiv w:val="1"/>
      <w:marLeft w:val="0"/>
      <w:marRight w:val="0"/>
      <w:marTop w:val="0"/>
      <w:marBottom w:val="0"/>
      <w:divBdr>
        <w:top w:val="none" w:sz="0" w:space="0" w:color="auto"/>
        <w:left w:val="none" w:sz="0" w:space="0" w:color="auto"/>
        <w:bottom w:val="none" w:sz="0" w:space="0" w:color="auto"/>
        <w:right w:val="none" w:sz="0" w:space="0" w:color="auto"/>
      </w:divBdr>
      <w:divsChild>
        <w:div w:id="1596402748">
          <w:marLeft w:val="1094"/>
          <w:marRight w:val="0"/>
          <w:marTop w:val="115"/>
          <w:marBottom w:val="0"/>
          <w:divBdr>
            <w:top w:val="none" w:sz="0" w:space="0" w:color="auto"/>
            <w:left w:val="none" w:sz="0" w:space="0" w:color="auto"/>
            <w:bottom w:val="none" w:sz="0" w:space="0" w:color="auto"/>
            <w:right w:val="none" w:sz="0" w:space="0" w:color="auto"/>
          </w:divBdr>
        </w:div>
        <w:div w:id="968901738">
          <w:marLeft w:val="1555"/>
          <w:marRight w:val="0"/>
          <w:marTop w:val="96"/>
          <w:marBottom w:val="0"/>
          <w:divBdr>
            <w:top w:val="none" w:sz="0" w:space="0" w:color="auto"/>
            <w:left w:val="none" w:sz="0" w:space="0" w:color="auto"/>
            <w:bottom w:val="none" w:sz="0" w:space="0" w:color="auto"/>
            <w:right w:val="none" w:sz="0" w:space="0" w:color="auto"/>
          </w:divBdr>
        </w:div>
      </w:divsChild>
    </w:div>
    <w:div w:id="575021197">
      <w:bodyDiv w:val="1"/>
      <w:marLeft w:val="0"/>
      <w:marRight w:val="0"/>
      <w:marTop w:val="0"/>
      <w:marBottom w:val="0"/>
      <w:divBdr>
        <w:top w:val="none" w:sz="0" w:space="0" w:color="auto"/>
        <w:left w:val="none" w:sz="0" w:space="0" w:color="auto"/>
        <w:bottom w:val="none" w:sz="0" w:space="0" w:color="auto"/>
        <w:right w:val="none" w:sz="0" w:space="0" w:color="auto"/>
      </w:divBdr>
    </w:div>
    <w:div w:id="577446426">
      <w:bodyDiv w:val="1"/>
      <w:marLeft w:val="0"/>
      <w:marRight w:val="0"/>
      <w:marTop w:val="0"/>
      <w:marBottom w:val="0"/>
      <w:divBdr>
        <w:top w:val="none" w:sz="0" w:space="0" w:color="auto"/>
        <w:left w:val="none" w:sz="0" w:space="0" w:color="auto"/>
        <w:bottom w:val="none" w:sz="0" w:space="0" w:color="auto"/>
        <w:right w:val="none" w:sz="0" w:space="0" w:color="auto"/>
      </w:divBdr>
      <w:divsChild>
        <w:div w:id="814420372">
          <w:marLeft w:val="547"/>
          <w:marRight w:val="0"/>
          <w:marTop w:val="154"/>
          <w:marBottom w:val="0"/>
          <w:divBdr>
            <w:top w:val="none" w:sz="0" w:space="0" w:color="auto"/>
            <w:left w:val="none" w:sz="0" w:space="0" w:color="auto"/>
            <w:bottom w:val="none" w:sz="0" w:space="0" w:color="auto"/>
            <w:right w:val="none" w:sz="0" w:space="0" w:color="auto"/>
          </w:divBdr>
        </w:div>
        <w:div w:id="847597511">
          <w:marLeft w:val="547"/>
          <w:marRight w:val="0"/>
          <w:marTop w:val="154"/>
          <w:marBottom w:val="0"/>
          <w:divBdr>
            <w:top w:val="none" w:sz="0" w:space="0" w:color="auto"/>
            <w:left w:val="none" w:sz="0" w:space="0" w:color="auto"/>
            <w:bottom w:val="none" w:sz="0" w:space="0" w:color="auto"/>
            <w:right w:val="none" w:sz="0" w:space="0" w:color="auto"/>
          </w:divBdr>
        </w:div>
        <w:div w:id="2128888919">
          <w:marLeft w:val="547"/>
          <w:marRight w:val="0"/>
          <w:marTop w:val="154"/>
          <w:marBottom w:val="0"/>
          <w:divBdr>
            <w:top w:val="none" w:sz="0" w:space="0" w:color="auto"/>
            <w:left w:val="none" w:sz="0" w:space="0" w:color="auto"/>
            <w:bottom w:val="none" w:sz="0" w:space="0" w:color="auto"/>
            <w:right w:val="none" w:sz="0" w:space="0" w:color="auto"/>
          </w:divBdr>
        </w:div>
        <w:div w:id="1175726704">
          <w:marLeft w:val="547"/>
          <w:marRight w:val="0"/>
          <w:marTop w:val="154"/>
          <w:marBottom w:val="0"/>
          <w:divBdr>
            <w:top w:val="none" w:sz="0" w:space="0" w:color="auto"/>
            <w:left w:val="none" w:sz="0" w:space="0" w:color="auto"/>
            <w:bottom w:val="none" w:sz="0" w:space="0" w:color="auto"/>
            <w:right w:val="none" w:sz="0" w:space="0" w:color="auto"/>
          </w:divBdr>
        </w:div>
      </w:divsChild>
    </w:div>
    <w:div w:id="583421747">
      <w:bodyDiv w:val="1"/>
      <w:marLeft w:val="0"/>
      <w:marRight w:val="0"/>
      <w:marTop w:val="0"/>
      <w:marBottom w:val="0"/>
      <w:divBdr>
        <w:top w:val="none" w:sz="0" w:space="0" w:color="auto"/>
        <w:left w:val="none" w:sz="0" w:space="0" w:color="auto"/>
        <w:bottom w:val="none" w:sz="0" w:space="0" w:color="auto"/>
        <w:right w:val="none" w:sz="0" w:space="0" w:color="auto"/>
      </w:divBdr>
      <w:divsChild>
        <w:div w:id="146476301">
          <w:marLeft w:val="2160"/>
          <w:marRight w:val="0"/>
          <w:marTop w:val="0"/>
          <w:marBottom w:val="0"/>
          <w:divBdr>
            <w:top w:val="none" w:sz="0" w:space="0" w:color="auto"/>
            <w:left w:val="none" w:sz="0" w:space="0" w:color="auto"/>
            <w:bottom w:val="none" w:sz="0" w:space="0" w:color="auto"/>
            <w:right w:val="none" w:sz="0" w:space="0" w:color="auto"/>
          </w:divBdr>
        </w:div>
        <w:div w:id="653336063">
          <w:marLeft w:val="2160"/>
          <w:marRight w:val="0"/>
          <w:marTop w:val="0"/>
          <w:marBottom w:val="0"/>
          <w:divBdr>
            <w:top w:val="none" w:sz="0" w:space="0" w:color="auto"/>
            <w:left w:val="none" w:sz="0" w:space="0" w:color="auto"/>
            <w:bottom w:val="none" w:sz="0" w:space="0" w:color="auto"/>
            <w:right w:val="none" w:sz="0" w:space="0" w:color="auto"/>
          </w:divBdr>
        </w:div>
        <w:div w:id="413430742">
          <w:marLeft w:val="2160"/>
          <w:marRight w:val="0"/>
          <w:marTop w:val="0"/>
          <w:marBottom w:val="0"/>
          <w:divBdr>
            <w:top w:val="none" w:sz="0" w:space="0" w:color="auto"/>
            <w:left w:val="none" w:sz="0" w:space="0" w:color="auto"/>
            <w:bottom w:val="none" w:sz="0" w:space="0" w:color="auto"/>
            <w:right w:val="none" w:sz="0" w:space="0" w:color="auto"/>
          </w:divBdr>
        </w:div>
        <w:div w:id="501745178">
          <w:marLeft w:val="2160"/>
          <w:marRight w:val="0"/>
          <w:marTop w:val="0"/>
          <w:marBottom w:val="0"/>
          <w:divBdr>
            <w:top w:val="none" w:sz="0" w:space="0" w:color="auto"/>
            <w:left w:val="none" w:sz="0" w:space="0" w:color="auto"/>
            <w:bottom w:val="none" w:sz="0" w:space="0" w:color="auto"/>
            <w:right w:val="none" w:sz="0" w:space="0" w:color="auto"/>
          </w:divBdr>
        </w:div>
      </w:divsChild>
    </w:div>
    <w:div w:id="584343966">
      <w:bodyDiv w:val="1"/>
      <w:marLeft w:val="0"/>
      <w:marRight w:val="0"/>
      <w:marTop w:val="0"/>
      <w:marBottom w:val="0"/>
      <w:divBdr>
        <w:top w:val="none" w:sz="0" w:space="0" w:color="auto"/>
        <w:left w:val="none" w:sz="0" w:space="0" w:color="auto"/>
        <w:bottom w:val="none" w:sz="0" w:space="0" w:color="auto"/>
        <w:right w:val="none" w:sz="0" w:space="0" w:color="auto"/>
      </w:divBdr>
    </w:div>
    <w:div w:id="592932471">
      <w:bodyDiv w:val="1"/>
      <w:marLeft w:val="0"/>
      <w:marRight w:val="0"/>
      <w:marTop w:val="0"/>
      <w:marBottom w:val="0"/>
      <w:divBdr>
        <w:top w:val="none" w:sz="0" w:space="0" w:color="auto"/>
        <w:left w:val="none" w:sz="0" w:space="0" w:color="auto"/>
        <w:bottom w:val="none" w:sz="0" w:space="0" w:color="auto"/>
        <w:right w:val="none" w:sz="0" w:space="0" w:color="auto"/>
      </w:divBdr>
    </w:div>
    <w:div w:id="597715309">
      <w:bodyDiv w:val="1"/>
      <w:marLeft w:val="0"/>
      <w:marRight w:val="0"/>
      <w:marTop w:val="0"/>
      <w:marBottom w:val="0"/>
      <w:divBdr>
        <w:top w:val="none" w:sz="0" w:space="0" w:color="auto"/>
        <w:left w:val="none" w:sz="0" w:space="0" w:color="auto"/>
        <w:bottom w:val="none" w:sz="0" w:space="0" w:color="auto"/>
        <w:right w:val="none" w:sz="0" w:space="0" w:color="auto"/>
      </w:divBdr>
    </w:div>
    <w:div w:id="598875908">
      <w:bodyDiv w:val="1"/>
      <w:marLeft w:val="0"/>
      <w:marRight w:val="0"/>
      <w:marTop w:val="0"/>
      <w:marBottom w:val="0"/>
      <w:divBdr>
        <w:top w:val="none" w:sz="0" w:space="0" w:color="auto"/>
        <w:left w:val="none" w:sz="0" w:space="0" w:color="auto"/>
        <w:bottom w:val="none" w:sz="0" w:space="0" w:color="auto"/>
        <w:right w:val="none" w:sz="0" w:space="0" w:color="auto"/>
      </w:divBdr>
      <w:divsChild>
        <w:div w:id="804591337">
          <w:marLeft w:val="547"/>
          <w:marRight w:val="0"/>
          <w:marTop w:val="115"/>
          <w:marBottom w:val="0"/>
          <w:divBdr>
            <w:top w:val="none" w:sz="0" w:space="0" w:color="auto"/>
            <w:left w:val="none" w:sz="0" w:space="0" w:color="auto"/>
            <w:bottom w:val="none" w:sz="0" w:space="0" w:color="auto"/>
            <w:right w:val="none" w:sz="0" w:space="0" w:color="auto"/>
          </w:divBdr>
        </w:div>
        <w:div w:id="1978338559">
          <w:marLeft w:val="1166"/>
          <w:marRight w:val="0"/>
          <w:marTop w:val="96"/>
          <w:marBottom w:val="0"/>
          <w:divBdr>
            <w:top w:val="none" w:sz="0" w:space="0" w:color="auto"/>
            <w:left w:val="none" w:sz="0" w:space="0" w:color="auto"/>
            <w:bottom w:val="none" w:sz="0" w:space="0" w:color="auto"/>
            <w:right w:val="none" w:sz="0" w:space="0" w:color="auto"/>
          </w:divBdr>
        </w:div>
        <w:div w:id="524292311">
          <w:marLeft w:val="547"/>
          <w:marRight w:val="0"/>
          <w:marTop w:val="115"/>
          <w:marBottom w:val="0"/>
          <w:divBdr>
            <w:top w:val="none" w:sz="0" w:space="0" w:color="auto"/>
            <w:left w:val="none" w:sz="0" w:space="0" w:color="auto"/>
            <w:bottom w:val="none" w:sz="0" w:space="0" w:color="auto"/>
            <w:right w:val="none" w:sz="0" w:space="0" w:color="auto"/>
          </w:divBdr>
        </w:div>
        <w:div w:id="683748096">
          <w:marLeft w:val="1166"/>
          <w:marRight w:val="0"/>
          <w:marTop w:val="96"/>
          <w:marBottom w:val="0"/>
          <w:divBdr>
            <w:top w:val="none" w:sz="0" w:space="0" w:color="auto"/>
            <w:left w:val="none" w:sz="0" w:space="0" w:color="auto"/>
            <w:bottom w:val="none" w:sz="0" w:space="0" w:color="auto"/>
            <w:right w:val="none" w:sz="0" w:space="0" w:color="auto"/>
          </w:divBdr>
        </w:div>
        <w:div w:id="812017073">
          <w:marLeft w:val="1166"/>
          <w:marRight w:val="0"/>
          <w:marTop w:val="96"/>
          <w:marBottom w:val="0"/>
          <w:divBdr>
            <w:top w:val="none" w:sz="0" w:space="0" w:color="auto"/>
            <w:left w:val="none" w:sz="0" w:space="0" w:color="auto"/>
            <w:bottom w:val="none" w:sz="0" w:space="0" w:color="auto"/>
            <w:right w:val="none" w:sz="0" w:space="0" w:color="auto"/>
          </w:divBdr>
        </w:div>
        <w:div w:id="494801325">
          <w:marLeft w:val="1166"/>
          <w:marRight w:val="0"/>
          <w:marTop w:val="96"/>
          <w:marBottom w:val="0"/>
          <w:divBdr>
            <w:top w:val="none" w:sz="0" w:space="0" w:color="auto"/>
            <w:left w:val="none" w:sz="0" w:space="0" w:color="auto"/>
            <w:bottom w:val="none" w:sz="0" w:space="0" w:color="auto"/>
            <w:right w:val="none" w:sz="0" w:space="0" w:color="auto"/>
          </w:divBdr>
        </w:div>
      </w:divsChild>
    </w:div>
    <w:div w:id="606427181">
      <w:bodyDiv w:val="1"/>
      <w:marLeft w:val="0"/>
      <w:marRight w:val="0"/>
      <w:marTop w:val="0"/>
      <w:marBottom w:val="0"/>
      <w:divBdr>
        <w:top w:val="none" w:sz="0" w:space="0" w:color="auto"/>
        <w:left w:val="none" w:sz="0" w:space="0" w:color="auto"/>
        <w:bottom w:val="none" w:sz="0" w:space="0" w:color="auto"/>
        <w:right w:val="none" w:sz="0" w:space="0" w:color="auto"/>
      </w:divBdr>
    </w:div>
    <w:div w:id="607472505">
      <w:bodyDiv w:val="1"/>
      <w:marLeft w:val="0"/>
      <w:marRight w:val="0"/>
      <w:marTop w:val="0"/>
      <w:marBottom w:val="0"/>
      <w:divBdr>
        <w:top w:val="none" w:sz="0" w:space="0" w:color="auto"/>
        <w:left w:val="none" w:sz="0" w:space="0" w:color="auto"/>
        <w:bottom w:val="none" w:sz="0" w:space="0" w:color="auto"/>
        <w:right w:val="none" w:sz="0" w:space="0" w:color="auto"/>
      </w:divBdr>
    </w:div>
    <w:div w:id="613710777">
      <w:bodyDiv w:val="1"/>
      <w:marLeft w:val="0"/>
      <w:marRight w:val="0"/>
      <w:marTop w:val="0"/>
      <w:marBottom w:val="0"/>
      <w:divBdr>
        <w:top w:val="none" w:sz="0" w:space="0" w:color="auto"/>
        <w:left w:val="none" w:sz="0" w:space="0" w:color="auto"/>
        <w:bottom w:val="none" w:sz="0" w:space="0" w:color="auto"/>
        <w:right w:val="none" w:sz="0" w:space="0" w:color="auto"/>
      </w:divBdr>
    </w:div>
    <w:div w:id="619844130">
      <w:bodyDiv w:val="1"/>
      <w:marLeft w:val="0"/>
      <w:marRight w:val="0"/>
      <w:marTop w:val="0"/>
      <w:marBottom w:val="0"/>
      <w:divBdr>
        <w:top w:val="none" w:sz="0" w:space="0" w:color="auto"/>
        <w:left w:val="none" w:sz="0" w:space="0" w:color="auto"/>
        <w:bottom w:val="none" w:sz="0" w:space="0" w:color="auto"/>
        <w:right w:val="none" w:sz="0" w:space="0" w:color="auto"/>
      </w:divBdr>
    </w:div>
    <w:div w:id="634214244">
      <w:bodyDiv w:val="1"/>
      <w:marLeft w:val="0"/>
      <w:marRight w:val="0"/>
      <w:marTop w:val="0"/>
      <w:marBottom w:val="0"/>
      <w:divBdr>
        <w:top w:val="none" w:sz="0" w:space="0" w:color="auto"/>
        <w:left w:val="none" w:sz="0" w:space="0" w:color="auto"/>
        <w:bottom w:val="none" w:sz="0" w:space="0" w:color="auto"/>
        <w:right w:val="none" w:sz="0" w:space="0" w:color="auto"/>
      </w:divBdr>
    </w:div>
    <w:div w:id="638924872">
      <w:bodyDiv w:val="1"/>
      <w:marLeft w:val="0"/>
      <w:marRight w:val="0"/>
      <w:marTop w:val="0"/>
      <w:marBottom w:val="0"/>
      <w:divBdr>
        <w:top w:val="none" w:sz="0" w:space="0" w:color="auto"/>
        <w:left w:val="none" w:sz="0" w:space="0" w:color="auto"/>
        <w:bottom w:val="none" w:sz="0" w:space="0" w:color="auto"/>
        <w:right w:val="none" w:sz="0" w:space="0" w:color="auto"/>
      </w:divBdr>
      <w:divsChild>
        <w:div w:id="1650937312">
          <w:marLeft w:val="2160"/>
          <w:marRight w:val="0"/>
          <w:marTop w:val="0"/>
          <w:marBottom w:val="0"/>
          <w:divBdr>
            <w:top w:val="none" w:sz="0" w:space="0" w:color="auto"/>
            <w:left w:val="none" w:sz="0" w:space="0" w:color="auto"/>
            <w:bottom w:val="none" w:sz="0" w:space="0" w:color="auto"/>
            <w:right w:val="none" w:sz="0" w:space="0" w:color="auto"/>
          </w:divBdr>
        </w:div>
        <w:div w:id="626738775">
          <w:marLeft w:val="2160"/>
          <w:marRight w:val="0"/>
          <w:marTop w:val="0"/>
          <w:marBottom w:val="0"/>
          <w:divBdr>
            <w:top w:val="none" w:sz="0" w:space="0" w:color="auto"/>
            <w:left w:val="none" w:sz="0" w:space="0" w:color="auto"/>
            <w:bottom w:val="none" w:sz="0" w:space="0" w:color="auto"/>
            <w:right w:val="none" w:sz="0" w:space="0" w:color="auto"/>
          </w:divBdr>
        </w:div>
      </w:divsChild>
    </w:div>
    <w:div w:id="639309656">
      <w:bodyDiv w:val="1"/>
      <w:marLeft w:val="0"/>
      <w:marRight w:val="0"/>
      <w:marTop w:val="0"/>
      <w:marBottom w:val="0"/>
      <w:divBdr>
        <w:top w:val="none" w:sz="0" w:space="0" w:color="auto"/>
        <w:left w:val="none" w:sz="0" w:space="0" w:color="auto"/>
        <w:bottom w:val="none" w:sz="0" w:space="0" w:color="auto"/>
        <w:right w:val="none" w:sz="0" w:space="0" w:color="auto"/>
      </w:divBdr>
    </w:div>
    <w:div w:id="639846221">
      <w:bodyDiv w:val="1"/>
      <w:marLeft w:val="0"/>
      <w:marRight w:val="0"/>
      <w:marTop w:val="0"/>
      <w:marBottom w:val="0"/>
      <w:divBdr>
        <w:top w:val="none" w:sz="0" w:space="0" w:color="auto"/>
        <w:left w:val="none" w:sz="0" w:space="0" w:color="auto"/>
        <w:bottom w:val="none" w:sz="0" w:space="0" w:color="auto"/>
        <w:right w:val="none" w:sz="0" w:space="0" w:color="auto"/>
      </w:divBdr>
    </w:div>
    <w:div w:id="662321431">
      <w:bodyDiv w:val="1"/>
      <w:marLeft w:val="0"/>
      <w:marRight w:val="0"/>
      <w:marTop w:val="0"/>
      <w:marBottom w:val="0"/>
      <w:divBdr>
        <w:top w:val="none" w:sz="0" w:space="0" w:color="auto"/>
        <w:left w:val="none" w:sz="0" w:space="0" w:color="auto"/>
        <w:bottom w:val="none" w:sz="0" w:space="0" w:color="auto"/>
        <w:right w:val="none" w:sz="0" w:space="0" w:color="auto"/>
      </w:divBdr>
    </w:div>
    <w:div w:id="668142512">
      <w:bodyDiv w:val="1"/>
      <w:marLeft w:val="0"/>
      <w:marRight w:val="0"/>
      <w:marTop w:val="0"/>
      <w:marBottom w:val="0"/>
      <w:divBdr>
        <w:top w:val="none" w:sz="0" w:space="0" w:color="auto"/>
        <w:left w:val="none" w:sz="0" w:space="0" w:color="auto"/>
        <w:bottom w:val="none" w:sz="0" w:space="0" w:color="auto"/>
        <w:right w:val="none" w:sz="0" w:space="0" w:color="auto"/>
      </w:divBdr>
    </w:div>
    <w:div w:id="677075508">
      <w:bodyDiv w:val="1"/>
      <w:marLeft w:val="0"/>
      <w:marRight w:val="0"/>
      <w:marTop w:val="0"/>
      <w:marBottom w:val="0"/>
      <w:divBdr>
        <w:top w:val="none" w:sz="0" w:space="0" w:color="auto"/>
        <w:left w:val="none" w:sz="0" w:space="0" w:color="auto"/>
        <w:bottom w:val="none" w:sz="0" w:space="0" w:color="auto"/>
        <w:right w:val="none" w:sz="0" w:space="0" w:color="auto"/>
      </w:divBdr>
      <w:divsChild>
        <w:div w:id="472260001">
          <w:marLeft w:val="547"/>
          <w:marRight w:val="0"/>
          <w:marTop w:val="115"/>
          <w:marBottom w:val="0"/>
          <w:divBdr>
            <w:top w:val="none" w:sz="0" w:space="0" w:color="auto"/>
            <w:left w:val="none" w:sz="0" w:space="0" w:color="auto"/>
            <w:bottom w:val="none" w:sz="0" w:space="0" w:color="auto"/>
            <w:right w:val="none" w:sz="0" w:space="0" w:color="auto"/>
          </w:divBdr>
        </w:div>
        <w:div w:id="23940754">
          <w:marLeft w:val="547"/>
          <w:marRight w:val="0"/>
          <w:marTop w:val="115"/>
          <w:marBottom w:val="0"/>
          <w:divBdr>
            <w:top w:val="none" w:sz="0" w:space="0" w:color="auto"/>
            <w:left w:val="none" w:sz="0" w:space="0" w:color="auto"/>
            <w:bottom w:val="none" w:sz="0" w:space="0" w:color="auto"/>
            <w:right w:val="none" w:sz="0" w:space="0" w:color="auto"/>
          </w:divBdr>
        </w:div>
        <w:div w:id="198975425">
          <w:marLeft w:val="547"/>
          <w:marRight w:val="0"/>
          <w:marTop w:val="115"/>
          <w:marBottom w:val="0"/>
          <w:divBdr>
            <w:top w:val="none" w:sz="0" w:space="0" w:color="auto"/>
            <w:left w:val="none" w:sz="0" w:space="0" w:color="auto"/>
            <w:bottom w:val="none" w:sz="0" w:space="0" w:color="auto"/>
            <w:right w:val="none" w:sz="0" w:space="0" w:color="auto"/>
          </w:divBdr>
        </w:div>
        <w:div w:id="739711594">
          <w:marLeft w:val="547"/>
          <w:marRight w:val="0"/>
          <w:marTop w:val="115"/>
          <w:marBottom w:val="0"/>
          <w:divBdr>
            <w:top w:val="none" w:sz="0" w:space="0" w:color="auto"/>
            <w:left w:val="none" w:sz="0" w:space="0" w:color="auto"/>
            <w:bottom w:val="none" w:sz="0" w:space="0" w:color="auto"/>
            <w:right w:val="none" w:sz="0" w:space="0" w:color="auto"/>
          </w:divBdr>
        </w:div>
        <w:div w:id="728305536">
          <w:marLeft w:val="547"/>
          <w:marRight w:val="0"/>
          <w:marTop w:val="115"/>
          <w:marBottom w:val="0"/>
          <w:divBdr>
            <w:top w:val="none" w:sz="0" w:space="0" w:color="auto"/>
            <w:left w:val="none" w:sz="0" w:space="0" w:color="auto"/>
            <w:bottom w:val="none" w:sz="0" w:space="0" w:color="auto"/>
            <w:right w:val="none" w:sz="0" w:space="0" w:color="auto"/>
          </w:divBdr>
        </w:div>
      </w:divsChild>
    </w:div>
    <w:div w:id="684359239">
      <w:bodyDiv w:val="1"/>
      <w:marLeft w:val="0"/>
      <w:marRight w:val="0"/>
      <w:marTop w:val="0"/>
      <w:marBottom w:val="0"/>
      <w:divBdr>
        <w:top w:val="none" w:sz="0" w:space="0" w:color="auto"/>
        <w:left w:val="none" w:sz="0" w:space="0" w:color="auto"/>
        <w:bottom w:val="none" w:sz="0" w:space="0" w:color="auto"/>
        <w:right w:val="none" w:sz="0" w:space="0" w:color="auto"/>
      </w:divBdr>
    </w:div>
    <w:div w:id="701784302">
      <w:bodyDiv w:val="1"/>
      <w:marLeft w:val="0"/>
      <w:marRight w:val="0"/>
      <w:marTop w:val="0"/>
      <w:marBottom w:val="0"/>
      <w:divBdr>
        <w:top w:val="none" w:sz="0" w:space="0" w:color="auto"/>
        <w:left w:val="none" w:sz="0" w:space="0" w:color="auto"/>
        <w:bottom w:val="none" w:sz="0" w:space="0" w:color="auto"/>
        <w:right w:val="none" w:sz="0" w:space="0" w:color="auto"/>
      </w:divBdr>
    </w:div>
    <w:div w:id="708336381">
      <w:bodyDiv w:val="1"/>
      <w:marLeft w:val="0"/>
      <w:marRight w:val="0"/>
      <w:marTop w:val="0"/>
      <w:marBottom w:val="0"/>
      <w:divBdr>
        <w:top w:val="none" w:sz="0" w:space="0" w:color="auto"/>
        <w:left w:val="none" w:sz="0" w:space="0" w:color="auto"/>
        <w:bottom w:val="none" w:sz="0" w:space="0" w:color="auto"/>
        <w:right w:val="none" w:sz="0" w:space="0" w:color="auto"/>
      </w:divBdr>
    </w:div>
    <w:div w:id="708381323">
      <w:bodyDiv w:val="1"/>
      <w:marLeft w:val="0"/>
      <w:marRight w:val="0"/>
      <w:marTop w:val="0"/>
      <w:marBottom w:val="0"/>
      <w:divBdr>
        <w:top w:val="none" w:sz="0" w:space="0" w:color="auto"/>
        <w:left w:val="none" w:sz="0" w:space="0" w:color="auto"/>
        <w:bottom w:val="none" w:sz="0" w:space="0" w:color="auto"/>
        <w:right w:val="none" w:sz="0" w:space="0" w:color="auto"/>
      </w:divBdr>
      <w:divsChild>
        <w:div w:id="1780177241">
          <w:marLeft w:val="720"/>
          <w:marRight w:val="0"/>
          <w:marTop w:val="0"/>
          <w:marBottom w:val="0"/>
          <w:divBdr>
            <w:top w:val="none" w:sz="0" w:space="0" w:color="auto"/>
            <w:left w:val="none" w:sz="0" w:space="0" w:color="auto"/>
            <w:bottom w:val="none" w:sz="0" w:space="0" w:color="auto"/>
            <w:right w:val="none" w:sz="0" w:space="0" w:color="auto"/>
          </w:divBdr>
        </w:div>
        <w:div w:id="2111897723">
          <w:marLeft w:val="720"/>
          <w:marRight w:val="0"/>
          <w:marTop w:val="0"/>
          <w:marBottom w:val="0"/>
          <w:divBdr>
            <w:top w:val="none" w:sz="0" w:space="0" w:color="auto"/>
            <w:left w:val="none" w:sz="0" w:space="0" w:color="auto"/>
            <w:bottom w:val="none" w:sz="0" w:space="0" w:color="auto"/>
            <w:right w:val="none" w:sz="0" w:space="0" w:color="auto"/>
          </w:divBdr>
        </w:div>
        <w:div w:id="373316853">
          <w:marLeft w:val="720"/>
          <w:marRight w:val="0"/>
          <w:marTop w:val="0"/>
          <w:marBottom w:val="0"/>
          <w:divBdr>
            <w:top w:val="none" w:sz="0" w:space="0" w:color="auto"/>
            <w:left w:val="none" w:sz="0" w:space="0" w:color="auto"/>
            <w:bottom w:val="none" w:sz="0" w:space="0" w:color="auto"/>
            <w:right w:val="none" w:sz="0" w:space="0" w:color="auto"/>
          </w:divBdr>
        </w:div>
        <w:div w:id="429546830">
          <w:marLeft w:val="720"/>
          <w:marRight w:val="0"/>
          <w:marTop w:val="0"/>
          <w:marBottom w:val="0"/>
          <w:divBdr>
            <w:top w:val="none" w:sz="0" w:space="0" w:color="auto"/>
            <w:left w:val="none" w:sz="0" w:space="0" w:color="auto"/>
            <w:bottom w:val="none" w:sz="0" w:space="0" w:color="auto"/>
            <w:right w:val="none" w:sz="0" w:space="0" w:color="auto"/>
          </w:divBdr>
        </w:div>
      </w:divsChild>
    </w:div>
    <w:div w:id="709963713">
      <w:bodyDiv w:val="1"/>
      <w:marLeft w:val="0"/>
      <w:marRight w:val="0"/>
      <w:marTop w:val="0"/>
      <w:marBottom w:val="0"/>
      <w:divBdr>
        <w:top w:val="none" w:sz="0" w:space="0" w:color="auto"/>
        <w:left w:val="none" w:sz="0" w:space="0" w:color="auto"/>
        <w:bottom w:val="none" w:sz="0" w:space="0" w:color="auto"/>
        <w:right w:val="none" w:sz="0" w:space="0" w:color="auto"/>
      </w:divBdr>
    </w:div>
    <w:div w:id="710618755">
      <w:bodyDiv w:val="1"/>
      <w:marLeft w:val="0"/>
      <w:marRight w:val="0"/>
      <w:marTop w:val="0"/>
      <w:marBottom w:val="0"/>
      <w:divBdr>
        <w:top w:val="none" w:sz="0" w:space="0" w:color="auto"/>
        <w:left w:val="none" w:sz="0" w:space="0" w:color="auto"/>
        <w:bottom w:val="none" w:sz="0" w:space="0" w:color="auto"/>
        <w:right w:val="none" w:sz="0" w:space="0" w:color="auto"/>
      </w:divBdr>
      <w:divsChild>
        <w:div w:id="1394431882">
          <w:marLeft w:val="1166"/>
          <w:marRight w:val="0"/>
          <w:marTop w:val="115"/>
          <w:marBottom w:val="0"/>
          <w:divBdr>
            <w:top w:val="none" w:sz="0" w:space="0" w:color="auto"/>
            <w:left w:val="none" w:sz="0" w:space="0" w:color="auto"/>
            <w:bottom w:val="none" w:sz="0" w:space="0" w:color="auto"/>
            <w:right w:val="none" w:sz="0" w:space="0" w:color="auto"/>
          </w:divBdr>
        </w:div>
        <w:div w:id="718362599">
          <w:marLeft w:val="1166"/>
          <w:marRight w:val="0"/>
          <w:marTop w:val="115"/>
          <w:marBottom w:val="0"/>
          <w:divBdr>
            <w:top w:val="none" w:sz="0" w:space="0" w:color="auto"/>
            <w:left w:val="none" w:sz="0" w:space="0" w:color="auto"/>
            <w:bottom w:val="none" w:sz="0" w:space="0" w:color="auto"/>
            <w:right w:val="none" w:sz="0" w:space="0" w:color="auto"/>
          </w:divBdr>
        </w:div>
        <w:div w:id="311905457">
          <w:marLeft w:val="1166"/>
          <w:marRight w:val="0"/>
          <w:marTop w:val="115"/>
          <w:marBottom w:val="0"/>
          <w:divBdr>
            <w:top w:val="none" w:sz="0" w:space="0" w:color="auto"/>
            <w:left w:val="none" w:sz="0" w:space="0" w:color="auto"/>
            <w:bottom w:val="none" w:sz="0" w:space="0" w:color="auto"/>
            <w:right w:val="none" w:sz="0" w:space="0" w:color="auto"/>
          </w:divBdr>
        </w:div>
        <w:div w:id="360784339">
          <w:marLeft w:val="1166"/>
          <w:marRight w:val="0"/>
          <w:marTop w:val="115"/>
          <w:marBottom w:val="0"/>
          <w:divBdr>
            <w:top w:val="none" w:sz="0" w:space="0" w:color="auto"/>
            <w:left w:val="none" w:sz="0" w:space="0" w:color="auto"/>
            <w:bottom w:val="none" w:sz="0" w:space="0" w:color="auto"/>
            <w:right w:val="none" w:sz="0" w:space="0" w:color="auto"/>
          </w:divBdr>
        </w:div>
      </w:divsChild>
    </w:div>
    <w:div w:id="728528927">
      <w:bodyDiv w:val="1"/>
      <w:marLeft w:val="0"/>
      <w:marRight w:val="0"/>
      <w:marTop w:val="0"/>
      <w:marBottom w:val="0"/>
      <w:divBdr>
        <w:top w:val="none" w:sz="0" w:space="0" w:color="auto"/>
        <w:left w:val="none" w:sz="0" w:space="0" w:color="auto"/>
        <w:bottom w:val="none" w:sz="0" w:space="0" w:color="auto"/>
        <w:right w:val="none" w:sz="0" w:space="0" w:color="auto"/>
      </w:divBdr>
    </w:div>
    <w:div w:id="731973469">
      <w:bodyDiv w:val="1"/>
      <w:marLeft w:val="0"/>
      <w:marRight w:val="0"/>
      <w:marTop w:val="0"/>
      <w:marBottom w:val="0"/>
      <w:divBdr>
        <w:top w:val="none" w:sz="0" w:space="0" w:color="auto"/>
        <w:left w:val="none" w:sz="0" w:space="0" w:color="auto"/>
        <w:bottom w:val="none" w:sz="0" w:space="0" w:color="auto"/>
        <w:right w:val="none" w:sz="0" w:space="0" w:color="auto"/>
      </w:divBdr>
    </w:div>
    <w:div w:id="742871630">
      <w:bodyDiv w:val="1"/>
      <w:marLeft w:val="0"/>
      <w:marRight w:val="0"/>
      <w:marTop w:val="0"/>
      <w:marBottom w:val="0"/>
      <w:divBdr>
        <w:top w:val="none" w:sz="0" w:space="0" w:color="auto"/>
        <w:left w:val="none" w:sz="0" w:space="0" w:color="auto"/>
        <w:bottom w:val="none" w:sz="0" w:space="0" w:color="auto"/>
        <w:right w:val="none" w:sz="0" w:space="0" w:color="auto"/>
      </w:divBdr>
    </w:div>
    <w:div w:id="745109660">
      <w:bodyDiv w:val="1"/>
      <w:marLeft w:val="0"/>
      <w:marRight w:val="0"/>
      <w:marTop w:val="0"/>
      <w:marBottom w:val="0"/>
      <w:divBdr>
        <w:top w:val="none" w:sz="0" w:space="0" w:color="auto"/>
        <w:left w:val="none" w:sz="0" w:space="0" w:color="auto"/>
        <w:bottom w:val="none" w:sz="0" w:space="0" w:color="auto"/>
        <w:right w:val="none" w:sz="0" w:space="0" w:color="auto"/>
      </w:divBdr>
    </w:div>
    <w:div w:id="747658730">
      <w:bodyDiv w:val="1"/>
      <w:marLeft w:val="0"/>
      <w:marRight w:val="0"/>
      <w:marTop w:val="0"/>
      <w:marBottom w:val="0"/>
      <w:divBdr>
        <w:top w:val="none" w:sz="0" w:space="0" w:color="auto"/>
        <w:left w:val="none" w:sz="0" w:space="0" w:color="auto"/>
        <w:bottom w:val="none" w:sz="0" w:space="0" w:color="auto"/>
        <w:right w:val="none" w:sz="0" w:space="0" w:color="auto"/>
      </w:divBdr>
      <w:divsChild>
        <w:div w:id="431096600">
          <w:marLeft w:val="720"/>
          <w:marRight w:val="0"/>
          <w:marTop w:val="0"/>
          <w:marBottom w:val="0"/>
          <w:divBdr>
            <w:top w:val="none" w:sz="0" w:space="0" w:color="auto"/>
            <w:left w:val="none" w:sz="0" w:space="0" w:color="auto"/>
            <w:bottom w:val="none" w:sz="0" w:space="0" w:color="auto"/>
            <w:right w:val="none" w:sz="0" w:space="0" w:color="auto"/>
          </w:divBdr>
        </w:div>
      </w:divsChild>
    </w:div>
    <w:div w:id="754939476">
      <w:bodyDiv w:val="1"/>
      <w:marLeft w:val="0"/>
      <w:marRight w:val="0"/>
      <w:marTop w:val="0"/>
      <w:marBottom w:val="0"/>
      <w:divBdr>
        <w:top w:val="none" w:sz="0" w:space="0" w:color="auto"/>
        <w:left w:val="none" w:sz="0" w:space="0" w:color="auto"/>
        <w:bottom w:val="none" w:sz="0" w:space="0" w:color="auto"/>
        <w:right w:val="none" w:sz="0" w:space="0" w:color="auto"/>
      </w:divBdr>
    </w:div>
    <w:div w:id="758527897">
      <w:bodyDiv w:val="1"/>
      <w:marLeft w:val="0"/>
      <w:marRight w:val="0"/>
      <w:marTop w:val="0"/>
      <w:marBottom w:val="0"/>
      <w:divBdr>
        <w:top w:val="none" w:sz="0" w:space="0" w:color="auto"/>
        <w:left w:val="none" w:sz="0" w:space="0" w:color="auto"/>
        <w:bottom w:val="none" w:sz="0" w:space="0" w:color="auto"/>
        <w:right w:val="none" w:sz="0" w:space="0" w:color="auto"/>
      </w:divBdr>
      <w:divsChild>
        <w:div w:id="585263255">
          <w:marLeft w:val="547"/>
          <w:marRight w:val="0"/>
          <w:marTop w:val="115"/>
          <w:marBottom w:val="0"/>
          <w:divBdr>
            <w:top w:val="none" w:sz="0" w:space="0" w:color="auto"/>
            <w:left w:val="none" w:sz="0" w:space="0" w:color="auto"/>
            <w:bottom w:val="none" w:sz="0" w:space="0" w:color="auto"/>
            <w:right w:val="none" w:sz="0" w:space="0" w:color="auto"/>
          </w:divBdr>
        </w:div>
        <w:div w:id="874656980">
          <w:marLeft w:val="547"/>
          <w:marRight w:val="0"/>
          <w:marTop w:val="115"/>
          <w:marBottom w:val="0"/>
          <w:divBdr>
            <w:top w:val="none" w:sz="0" w:space="0" w:color="auto"/>
            <w:left w:val="none" w:sz="0" w:space="0" w:color="auto"/>
            <w:bottom w:val="none" w:sz="0" w:space="0" w:color="auto"/>
            <w:right w:val="none" w:sz="0" w:space="0" w:color="auto"/>
          </w:divBdr>
        </w:div>
        <w:div w:id="1751072893">
          <w:marLeft w:val="547"/>
          <w:marRight w:val="0"/>
          <w:marTop w:val="115"/>
          <w:marBottom w:val="0"/>
          <w:divBdr>
            <w:top w:val="none" w:sz="0" w:space="0" w:color="auto"/>
            <w:left w:val="none" w:sz="0" w:space="0" w:color="auto"/>
            <w:bottom w:val="none" w:sz="0" w:space="0" w:color="auto"/>
            <w:right w:val="none" w:sz="0" w:space="0" w:color="auto"/>
          </w:divBdr>
        </w:div>
        <w:div w:id="1735539833">
          <w:marLeft w:val="547"/>
          <w:marRight w:val="0"/>
          <w:marTop w:val="115"/>
          <w:marBottom w:val="0"/>
          <w:divBdr>
            <w:top w:val="none" w:sz="0" w:space="0" w:color="auto"/>
            <w:left w:val="none" w:sz="0" w:space="0" w:color="auto"/>
            <w:bottom w:val="none" w:sz="0" w:space="0" w:color="auto"/>
            <w:right w:val="none" w:sz="0" w:space="0" w:color="auto"/>
          </w:divBdr>
        </w:div>
        <w:div w:id="925267434">
          <w:marLeft w:val="547"/>
          <w:marRight w:val="0"/>
          <w:marTop w:val="115"/>
          <w:marBottom w:val="0"/>
          <w:divBdr>
            <w:top w:val="none" w:sz="0" w:space="0" w:color="auto"/>
            <w:left w:val="none" w:sz="0" w:space="0" w:color="auto"/>
            <w:bottom w:val="none" w:sz="0" w:space="0" w:color="auto"/>
            <w:right w:val="none" w:sz="0" w:space="0" w:color="auto"/>
          </w:divBdr>
        </w:div>
      </w:divsChild>
    </w:div>
    <w:div w:id="759639119">
      <w:bodyDiv w:val="1"/>
      <w:marLeft w:val="0"/>
      <w:marRight w:val="0"/>
      <w:marTop w:val="0"/>
      <w:marBottom w:val="0"/>
      <w:divBdr>
        <w:top w:val="none" w:sz="0" w:space="0" w:color="auto"/>
        <w:left w:val="none" w:sz="0" w:space="0" w:color="auto"/>
        <w:bottom w:val="none" w:sz="0" w:space="0" w:color="auto"/>
        <w:right w:val="none" w:sz="0" w:space="0" w:color="auto"/>
      </w:divBdr>
    </w:div>
    <w:div w:id="760417262">
      <w:bodyDiv w:val="1"/>
      <w:marLeft w:val="0"/>
      <w:marRight w:val="0"/>
      <w:marTop w:val="0"/>
      <w:marBottom w:val="0"/>
      <w:divBdr>
        <w:top w:val="none" w:sz="0" w:space="0" w:color="auto"/>
        <w:left w:val="none" w:sz="0" w:space="0" w:color="auto"/>
        <w:bottom w:val="none" w:sz="0" w:space="0" w:color="auto"/>
        <w:right w:val="none" w:sz="0" w:space="0" w:color="auto"/>
      </w:divBdr>
    </w:div>
    <w:div w:id="766972593">
      <w:bodyDiv w:val="1"/>
      <w:marLeft w:val="0"/>
      <w:marRight w:val="0"/>
      <w:marTop w:val="0"/>
      <w:marBottom w:val="0"/>
      <w:divBdr>
        <w:top w:val="none" w:sz="0" w:space="0" w:color="auto"/>
        <w:left w:val="none" w:sz="0" w:space="0" w:color="auto"/>
        <w:bottom w:val="none" w:sz="0" w:space="0" w:color="auto"/>
        <w:right w:val="none" w:sz="0" w:space="0" w:color="auto"/>
      </w:divBdr>
    </w:div>
    <w:div w:id="795367315">
      <w:bodyDiv w:val="1"/>
      <w:marLeft w:val="0"/>
      <w:marRight w:val="0"/>
      <w:marTop w:val="0"/>
      <w:marBottom w:val="0"/>
      <w:divBdr>
        <w:top w:val="none" w:sz="0" w:space="0" w:color="auto"/>
        <w:left w:val="none" w:sz="0" w:space="0" w:color="auto"/>
        <w:bottom w:val="none" w:sz="0" w:space="0" w:color="auto"/>
        <w:right w:val="none" w:sz="0" w:space="0" w:color="auto"/>
      </w:divBdr>
      <w:divsChild>
        <w:div w:id="775490475">
          <w:marLeft w:val="720"/>
          <w:marRight w:val="0"/>
          <w:marTop w:val="0"/>
          <w:marBottom w:val="0"/>
          <w:divBdr>
            <w:top w:val="none" w:sz="0" w:space="0" w:color="auto"/>
            <w:left w:val="none" w:sz="0" w:space="0" w:color="auto"/>
            <w:bottom w:val="none" w:sz="0" w:space="0" w:color="auto"/>
            <w:right w:val="none" w:sz="0" w:space="0" w:color="auto"/>
          </w:divBdr>
        </w:div>
      </w:divsChild>
    </w:div>
    <w:div w:id="798300709">
      <w:bodyDiv w:val="1"/>
      <w:marLeft w:val="0"/>
      <w:marRight w:val="0"/>
      <w:marTop w:val="0"/>
      <w:marBottom w:val="0"/>
      <w:divBdr>
        <w:top w:val="none" w:sz="0" w:space="0" w:color="auto"/>
        <w:left w:val="none" w:sz="0" w:space="0" w:color="auto"/>
        <w:bottom w:val="none" w:sz="0" w:space="0" w:color="auto"/>
        <w:right w:val="none" w:sz="0" w:space="0" w:color="auto"/>
      </w:divBdr>
      <w:divsChild>
        <w:div w:id="1162743215">
          <w:marLeft w:val="720"/>
          <w:marRight w:val="0"/>
          <w:marTop w:val="0"/>
          <w:marBottom w:val="0"/>
          <w:divBdr>
            <w:top w:val="none" w:sz="0" w:space="0" w:color="auto"/>
            <w:left w:val="none" w:sz="0" w:space="0" w:color="auto"/>
            <w:bottom w:val="none" w:sz="0" w:space="0" w:color="auto"/>
            <w:right w:val="none" w:sz="0" w:space="0" w:color="auto"/>
          </w:divBdr>
        </w:div>
        <w:div w:id="448742028">
          <w:marLeft w:val="720"/>
          <w:marRight w:val="0"/>
          <w:marTop w:val="0"/>
          <w:marBottom w:val="0"/>
          <w:divBdr>
            <w:top w:val="none" w:sz="0" w:space="0" w:color="auto"/>
            <w:left w:val="none" w:sz="0" w:space="0" w:color="auto"/>
            <w:bottom w:val="none" w:sz="0" w:space="0" w:color="auto"/>
            <w:right w:val="none" w:sz="0" w:space="0" w:color="auto"/>
          </w:divBdr>
        </w:div>
        <w:div w:id="965505950">
          <w:marLeft w:val="720"/>
          <w:marRight w:val="0"/>
          <w:marTop w:val="0"/>
          <w:marBottom w:val="0"/>
          <w:divBdr>
            <w:top w:val="none" w:sz="0" w:space="0" w:color="auto"/>
            <w:left w:val="none" w:sz="0" w:space="0" w:color="auto"/>
            <w:bottom w:val="none" w:sz="0" w:space="0" w:color="auto"/>
            <w:right w:val="none" w:sz="0" w:space="0" w:color="auto"/>
          </w:divBdr>
        </w:div>
        <w:div w:id="1088307988">
          <w:marLeft w:val="720"/>
          <w:marRight w:val="0"/>
          <w:marTop w:val="0"/>
          <w:marBottom w:val="0"/>
          <w:divBdr>
            <w:top w:val="none" w:sz="0" w:space="0" w:color="auto"/>
            <w:left w:val="none" w:sz="0" w:space="0" w:color="auto"/>
            <w:bottom w:val="none" w:sz="0" w:space="0" w:color="auto"/>
            <w:right w:val="none" w:sz="0" w:space="0" w:color="auto"/>
          </w:divBdr>
        </w:div>
        <w:div w:id="557668510">
          <w:marLeft w:val="720"/>
          <w:marRight w:val="0"/>
          <w:marTop w:val="0"/>
          <w:marBottom w:val="0"/>
          <w:divBdr>
            <w:top w:val="none" w:sz="0" w:space="0" w:color="auto"/>
            <w:left w:val="none" w:sz="0" w:space="0" w:color="auto"/>
            <w:bottom w:val="none" w:sz="0" w:space="0" w:color="auto"/>
            <w:right w:val="none" w:sz="0" w:space="0" w:color="auto"/>
          </w:divBdr>
        </w:div>
        <w:div w:id="92362587">
          <w:marLeft w:val="720"/>
          <w:marRight w:val="0"/>
          <w:marTop w:val="0"/>
          <w:marBottom w:val="0"/>
          <w:divBdr>
            <w:top w:val="none" w:sz="0" w:space="0" w:color="auto"/>
            <w:left w:val="none" w:sz="0" w:space="0" w:color="auto"/>
            <w:bottom w:val="none" w:sz="0" w:space="0" w:color="auto"/>
            <w:right w:val="none" w:sz="0" w:space="0" w:color="auto"/>
          </w:divBdr>
        </w:div>
        <w:div w:id="1492331244">
          <w:marLeft w:val="720"/>
          <w:marRight w:val="0"/>
          <w:marTop w:val="0"/>
          <w:marBottom w:val="0"/>
          <w:divBdr>
            <w:top w:val="none" w:sz="0" w:space="0" w:color="auto"/>
            <w:left w:val="none" w:sz="0" w:space="0" w:color="auto"/>
            <w:bottom w:val="none" w:sz="0" w:space="0" w:color="auto"/>
            <w:right w:val="none" w:sz="0" w:space="0" w:color="auto"/>
          </w:divBdr>
        </w:div>
        <w:div w:id="743263675">
          <w:marLeft w:val="720"/>
          <w:marRight w:val="0"/>
          <w:marTop w:val="0"/>
          <w:marBottom w:val="0"/>
          <w:divBdr>
            <w:top w:val="none" w:sz="0" w:space="0" w:color="auto"/>
            <w:left w:val="none" w:sz="0" w:space="0" w:color="auto"/>
            <w:bottom w:val="none" w:sz="0" w:space="0" w:color="auto"/>
            <w:right w:val="none" w:sz="0" w:space="0" w:color="auto"/>
          </w:divBdr>
        </w:div>
      </w:divsChild>
    </w:div>
    <w:div w:id="805851499">
      <w:bodyDiv w:val="1"/>
      <w:marLeft w:val="0"/>
      <w:marRight w:val="0"/>
      <w:marTop w:val="0"/>
      <w:marBottom w:val="0"/>
      <w:divBdr>
        <w:top w:val="none" w:sz="0" w:space="0" w:color="auto"/>
        <w:left w:val="none" w:sz="0" w:space="0" w:color="auto"/>
        <w:bottom w:val="none" w:sz="0" w:space="0" w:color="auto"/>
        <w:right w:val="none" w:sz="0" w:space="0" w:color="auto"/>
      </w:divBdr>
    </w:div>
    <w:div w:id="809059261">
      <w:bodyDiv w:val="1"/>
      <w:marLeft w:val="0"/>
      <w:marRight w:val="0"/>
      <w:marTop w:val="0"/>
      <w:marBottom w:val="0"/>
      <w:divBdr>
        <w:top w:val="none" w:sz="0" w:space="0" w:color="auto"/>
        <w:left w:val="none" w:sz="0" w:space="0" w:color="auto"/>
        <w:bottom w:val="none" w:sz="0" w:space="0" w:color="auto"/>
        <w:right w:val="none" w:sz="0" w:space="0" w:color="auto"/>
      </w:divBdr>
      <w:divsChild>
        <w:div w:id="437218618">
          <w:marLeft w:val="720"/>
          <w:marRight w:val="0"/>
          <w:marTop w:val="0"/>
          <w:marBottom w:val="0"/>
          <w:divBdr>
            <w:top w:val="none" w:sz="0" w:space="0" w:color="auto"/>
            <w:left w:val="none" w:sz="0" w:space="0" w:color="auto"/>
            <w:bottom w:val="none" w:sz="0" w:space="0" w:color="auto"/>
            <w:right w:val="none" w:sz="0" w:space="0" w:color="auto"/>
          </w:divBdr>
        </w:div>
        <w:div w:id="1430082757">
          <w:marLeft w:val="720"/>
          <w:marRight w:val="0"/>
          <w:marTop w:val="0"/>
          <w:marBottom w:val="0"/>
          <w:divBdr>
            <w:top w:val="none" w:sz="0" w:space="0" w:color="auto"/>
            <w:left w:val="none" w:sz="0" w:space="0" w:color="auto"/>
            <w:bottom w:val="none" w:sz="0" w:space="0" w:color="auto"/>
            <w:right w:val="none" w:sz="0" w:space="0" w:color="auto"/>
          </w:divBdr>
        </w:div>
      </w:divsChild>
    </w:div>
    <w:div w:id="814876513">
      <w:bodyDiv w:val="1"/>
      <w:marLeft w:val="0"/>
      <w:marRight w:val="0"/>
      <w:marTop w:val="0"/>
      <w:marBottom w:val="0"/>
      <w:divBdr>
        <w:top w:val="none" w:sz="0" w:space="0" w:color="auto"/>
        <w:left w:val="none" w:sz="0" w:space="0" w:color="auto"/>
        <w:bottom w:val="none" w:sz="0" w:space="0" w:color="auto"/>
        <w:right w:val="none" w:sz="0" w:space="0" w:color="auto"/>
      </w:divBdr>
      <w:divsChild>
        <w:div w:id="247888377">
          <w:marLeft w:val="1166"/>
          <w:marRight w:val="0"/>
          <w:marTop w:val="106"/>
          <w:marBottom w:val="0"/>
          <w:divBdr>
            <w:top w:val="none" w:sz="0" w:space="0" w:color="auto"/>
            <w:left w:val="none" w:sz="0" w:space="0" w:color="auto"/>
            <w:bottom w:val="none" w:sz="0" w:space="0" w:color="auto"/>
            <w:right w:val="none" w:sz="0" w:space="0" w:color="auto"/>
          </w:divBdr>
        </w:div>
        <w:div w:id="1585718643">
          <w:marLeft w:val="1166"/>
          <w:marRight w:val="0"/>
          <w:marTop w:val="106"/>
          <w:marBottom w:val="0"/>
          <w:divBdr>
            <w:top w:val="none" w:sz="0" w:space="0" w:color="auto"/>
            <w:left w:val="none" w:sz="0" w:space="0" w:color="auto"/>
            <w:bottom w:val="none" w:sz="0" w:space="0" w:color="auto"/>
            <w:right w:val="none" w:sz="0" w:space="0" w:color="auto"/>
          </w:divBdr>
        </w:div>
      </w:divsChild>
    </w:div>
    <w:div w:id="820462783">
      <w:bodyDiv w:val="1"/>
      <w:marLeft w:val="0"/>
      <w:marRight w:val="0"/>
      <w:marTop w:val="0"/>
      <w:marBottom w:val="0"/>
      <w:divBdr>
        <w:top w:val="none" w:sz="0" w:space="0" w:color="auto"/>
        <w:left w:val="none" w:sz="0" w:space="0" w:color="auto"/>
        <w:bottom w:val="none" w:sz="0" w:space="0" w:color="auto"/>
        <w:right w:val="none" w:sz="0" w:space="0" w:color="auto"/>
      </w:divBdr>
      <w:divsChild>
        <w:div w:id="529757599">
          <w:marLeft w:val="547"/>
          <w:marRight w:val="0"/>
          <w:marTop w:val="134"/>
          <w:marBottom w:val="0"/>
          <w:divBdr>
            <w:top w:val="none" w:sz="0" w:space="0" w:color="auto"/>
            <w:left w:val="none" w:sz="0" w:space="0" w:color="auto"/>
            <w:bottom w:val="none" w:sz="0" w:space="0" w:color="auto"/>
            <w:right w:val="none" w:sz="0" w:space="0" w:color="auto"/>
          </w:divBdr>
        </w:div>
        <w:div w:id="76631123">
          <w:marLeft w:val="547"/>
          <w:marRight w:val="0"/>
          <w:marTop w:val="134"/>
          <w:marBottom w:val="0"/>
          <w:divBdr>
            <w:top w:val="none" w:sz="0" w:space="0" w:color="auto"/>
            <w:left w:val="none" w:sz="0" w:space="0" w:color="auto"/>
            <w:bottom w:val="none" w:sz="0" w:space="0" w:color="auto"/>
            <w:right w:val="none" w:sz="0" w:space="0" w:color="auto"/>
          </w:divBdr>
        </w:div>
        <w:div w:id="126748700">
          <w:marLeft w:val="547"/>
          <w:marRight w:val="0"/>
          <w:marTop w:val="134"/>
          <w:marBottom w:val="0"/>
          <w:divBdr>
            <w:top w:val="none" w:sz="0" w:space="0" w:color="auto"/>
            <w:left w:val="none" w:sz="0" w:space="0" w:color="auto"/>
            <w:bottom w:val="none" w:sz="0" w:space="0" w:color="auto"/>
            <w:right w:val="none" w:sz="0" w:space="0" w:color="auto"/>
          </w:divBdr>
        </w:div>
        <w:div w:id="572735380">
          <w:marLeft w:val="547"/>
          <w:marRight w:val="0"/>
          <w:marTop w:val="134"/>
          <w:marBottom w:val="0"/>
          <w:divBdr>
            <w:top w:val="none" w:sz="0" w:space="0" w:color="auto"/>
            <w:left w:val="none" w:sz="0" w:space="0" w:color="auto"/>
            <w:bottom w:val="none" w:sz="0" w:space="0" w:color="auto"/>
            <w:right w:val="none" w:sz="0" w:space="0" w:color="auto"/>
          </w:divBdr>
        </w:div>
      </w:divsChild>
    </w:div>
    <w:div w:id="850802116">
      <w:bodyDiv w:val="1"/>
      <w:marLeft w:val="0"/>
      <w:marRight w:val="0"/>
      <w:marTop w:val="0"/>
      <w:marBottom w:val="0"/>
      <w:divBdr>
        <w:top w:val="none" w:sz="0" w:space="0" w:color="auto"/>
        <w:left w:val="none" w:sz="0" w:space="0" w:color="auto"/>
        <w:bottom w:val="none" w:sz="0" w:space="0" w:color="auto"/>
        <w:right w:val="none" w:sz="0" w:space="0" w:color="auto"/>
      </w:divBdr>
      <w:divsChild>
        <w:div w:id="1243834472">
          <w:marLeft w:val="562"/>
          <w:marRight w:val="0"/>
          <w:marTop w:val="96"/>
          <w:marBottom w:val="0"/>
          <w:divBdr>
            <w:top w:val="none" w:sz="0" w:space="0" w:color="auto"/>
            <w:left w:val="none" w:sz="0" w:space="0" w:color="auto"/>
            <w:bottom w:val="none" w:sz="0" w:space="0" w:color="auto"/>
            <w:right w:val="none" w:sz="0" w:space="0" w:color="auto"/>
          </w:divBdr>
        </w:div>
        <w:div w:id="610549443">
          <w:marLeft w:val="562"/>
          <w:marRight w:val="0"/>
          <w:marTop w:val="96"/>
          <w:marBottom w:val="0"/>
          <w:divBdr>
            <w:top w:val="none" w:sz="0" w:space="0" w:color="auto"/>
            <w:left w:val="none" w:sz="0" w:space="0" w:color="auto"/>
            <w:bottom w:val="none" w:sz="0" w:space="0" w:color="auto"/>
            <w:right w:val="none" w:sz="0" w:space="0" w:color="auto"/>
          </w:divBdr>
        </w:div>
        <w:div w:id="363215660">
          <w:marLeft w:val="562"/>
          <w:marRight w:val="0"/>
          <w:marTop w:val="96"/>
          <w:marBottom w:val="0"/>
          <w:divBdr>
            <w:top w:val="none" w:sz="0" w:space="0" w:color="auto"/>
            <w:left w:val="none" w:sz="0" w:space="0" w:color="auto"/>
            <w:bottom w:val="none" w:sz="0" w:space="0" w:color="auto"/>
            <w:right w:val="none" w:sz="0" w:space="0" w:color="auto"/>
          </w:divBdr>
        </w:div>
      </w:divsChild>
    </w:div>
    <w:div w:id="853501238">
      <w:bodyDiv w:val="1"/>
      <w:marLeft w:val="0"/>
      <w:marRight w:val="0"/>
      <w:marTop w:val="0"/>
      <w:marBottom w:val="0"/>
      <w:divBdr>
        <w:top w:val="none" w:sz="0" w:space="0" w:color="auto"/>
        <w:left w:val="none" w:sz="0" w:space="0" w:color="auto"/>
        <w:bottom w:val="none" w:sz="0" w:space="0" w:color="auto"/>
        <w:right w:val="none" w:sz="0" w:space="0" w:color="auto"/>
      </w:divBdr>
      <w:divsChild>
        <w:div w:id="136459332">
          <w:marLeft w:val="720"/>
          <w:marRight w:val="0"/>
          <w:marTop w:val="0"/>
          <w:marBottom w:val="0"/>
          <w:divBdr>
            <w:top w:val="none" w:sz="0" w:space="0" w:color="auto"/>
            <w:left w:val="none" w:sz="0" w:space="0" w:color="auto"/>
            <w:bottom w:val="none" w:sz="0" w:space="0" w:color="auto"/>
            <w:right w:val="none" w:sz="0" w:space="0" w:color="auto"/>
          </w:divBdr>
        </w:div>
        <w:div w:id="264657195">
          <w:marLeft w:val="720"/>
          <w:marRight w:val="0"/>
          <w:marTop w:val="0"/>
          <w:marBottom w:val="0"/>
          <w:divBdr>
            <w:top w:val="none" w:sz="0" w:space="0" w:color="auto"/>
            <w:left w:val="none" w:sz="0" w:space="0" w:color="auto"/>
            <w:bottom w:val="none" w:sz="0" w:space="0" w:color="auto"/>
            <w:right w:val="none" w:sz="0" w:space="0" w:color="auto"/>
          </w:divBdr>
        </w:div>
        <w:div w:id="625040719">
          <w:marLeft w:val="720"/>
          <w:marRight w:val="0"/>
          <w:marTop w:val="0"/>
          <w:marBottom w:val="0"/>
          <w:divBdr>
            <w:top w:val="none" w:sz="0" w:space="0" w:color="auto"/>
            <w:left w:val="none" w:sz="0" w:space="0" w:color="auto"/>
            <w:bottom w:val="none" w:sz="0" w:space="0" w:color="auto"/>
            <w:right w:val="none" w:sz="0" w:space="0" w:color="auto"/>
          </w:divBdr>
        </w:div>
        <w:div w:id="1525247039">
          <w:marLeft w:val="720"/>
          <w:marRight w:val="0"/>
          <w:marTop w:val="0"/>
          <w:marBottom w:val="0"/>
          <w:divBdr>
            <w:top w:val="none" w:sz="0" w:space="0" w:color="auto"/>
            <w:left w:val="none" w:sz="0" w:space="0" w:color="auto"/>
            <w:bottom w:val="none" w:sz="0" w:space="0" w:color="auto"/>
            <w:right w:val="none" w:sz="0" w:space="0" w:color="auto"/>
          </w:divBdr>
        </w:div>
        <w:div w:id="348216106">
          <w:marLeft w:val="720"/>
          <w:marRight w:val="0"/>
          <w:marTop w:val="0"/>
          <w:marBottom w:val="0"/>
          <w:divBdr>
            <w:top w:val="none" w:sz="0" w:space="0" w:color="auto"/>
            <w:left w:val="none" w:sz="0" w:space="0" w:color="auto"/>
            <w:bottom w:val="none" w:sz="0" w:space="0" w:color="auto"/>
            <w:right w:val="none" w:sz="0" w:space="0" w:color="auto"/>
          </w:divBdr>
        </w:div>
        <w:div w:id="1463838813">
          <w:marLeft w:val="720"/>
          <w:marRight w:val="0"/>
          <w:marTop w:val="0"/>
          <w:marBottom w:val="0"/>
          <w:divBdr>
            <w:top w:val="none" w:sz="0" w:space="0" w:color="auto"/>
            <w:left w:val="none" w:sz="0" w:space="0" w:color="auto"/>
            <w:bottom w:val="none" w:sz="0" w:space="0" w:color="auto"/>
            <w:right w:val="none" w:sz="0" w:space="0" w:color="auto"/>
          </w:divBdr>
        </w:div>
        <w:div w:id="1547064727">
          <w:marLeft w:val="720"/>
          <w:marRight w:val="0"/>
          <w:marTop w:val="0"/>
          <w:marBottom w:val="0"/>
          <w:divBdr>
            <w:top w:val="none" w:sz="0" w:space="0" w:color="auto"/>
            <w:left w:val="none" w:sz="0" w:space="0" w:color="auto"/>
            <w:bottom w:val="none" w:sz="0" w:space="0" w:color="auto"/>
            <w:right w:val="none" w:sz="0" w:space="0" w:color="auto"/>
          </w:divBdr>
        </w:div>
        <w:div w:id="911961751">
          <w:marLeft w:val="720"/>
          <w:marRight w:val="0"/>
          <w:marTop w:val="0"/>
          <w:marBottom w:val="0"/>
          <w:divBdr>
            <w:top w:val="none" w:sz="0" w:space="0" w:color="auto"/>
            <w:left w:val="none" w:sz="0" w:space="0" w:color="auto"/>
            <w:bottom w:val="none" w:sz="0" w:space="0" w:color="auto"/>
            <w:right w:val="none" w:sz="0" w:space="0" w:color="auto"/>
          </w:divBdr>
        </w:div>
      </w:divsChild>
    </w:div>
    <w:div w:id="857889028">
      <w:bodyDiv w:val="1"/>
      <w:marLeft w:val="0"/>
      <w:marRight w:val="0"/>
      <w:marTop w:val="0"/>
      <w:marBottom w:val="0"/>
      <w:divBdr>
        <w:top w:val="none" w:sz="0" w:space="0" w:color="auto"/>
        <w:left w:val="none" w:sz="0" w:space="0" w:color="auto"/>
        <w:bottom w:val="none" w:sz="0" w:space="0" w:color="auto"/>
        <w:right w:val="none" w:sz="0" w:space="0" w:color="auto"/>
      </w:divBdr>
    </w:div>
    <w:div w:id="867641016">
      <w:bodyDiv w:val="1"/>
      <w:marLeft w:val="0"/>
      <w:marRight w:val="0"/>
      <w:marTop w:val="0"/>
      <w:marBottom w:val="0"/>
      <w:divBdr>
        <w:top w:val="none" w:sz="0" w:space="0" w:color="auto"/>
        <w:left w:val="none" w:sz="0" w:space="0" w:color="auto"/>
        <w:bottom w:val="none" w:sz="0" w:space="0" w:color="auto"/>
        <w:right w:val="none" w:sz="0" w:space="0" w:color="auto"/>
      </w:divBdr>
    </w:div>
    <w:div w:id="874076811">
      <w:bodyDiv w:val="1"/>
      <w:marLeft w:val="0"/>
      <w:marRight w:val="0"/>
      <w:marTop w:val="0"/>
      <w:marBottom w:val="0"/>
      <w:divBdr>
        <w:top w:val="none" w:sz="0" w:space="0" w:color="auto"/>
        <w:left w:val="none" w:sz="0" w:space="0" w:color="auto"/>
        <w:bottom w:val="none" w:sz="0" w:space="0" w:color="auto"/>
        <w:right w:val="none" w:sz="0" w:space="0" w:color="auto"/>
      </w:divBdr>
    </w:div>
    <w:div w:id="881750515">
      <w:bodyDiv w:val="1"/>
      <w:marLeft w:val="0"/>
      <w:marRight w:val="0"/>
      <w:marTop w:val="0"/>
      <w:marBottom w:val="0"/>
      <w:divBdr>
        <w:top w:val="none" w:sz="0" w:space="0" w:color="auto"/>
        <w:left w:val="none" w:sz="0" w:space="0" w:color="auto"/>
        <w:bottom w:val="none" w:sz="0" w:space="0" w:color="auto"/>
        <w:right w:val="none" w:sz="0" w:space="0" w:color="auto"/>
      </w:divBdr>
    </w:div>
    <w:div w:id="885720330">
      <w:bodyDiv w:val="1"/>
      <w:marLeft w:val="0"/>
      <w:marRight w:val="0"/>
      <w:marTop w:val="0"/>
      <w:marBottom w:val="0"/>
      <w:divBdr>
        <w:top w:val="none" w:sz="0" w:space="0" w:color="auto"/>
        <w:left w:val="none" w:sz="0" w:space="0" w:color="auto"/>
        <w:bottom w:val="none" w:sz="0" w:space="0" w:color="auto"/>
        <w:right w:val="none" w:sz="0" w:space="0" w:color="auto"/>
      </w:divBdr>
    </w:div>
    <w:div w:id="894464920">
      <w:bodyDiv w:val="1"/>
      <w:marLeft w:val="0"/>
      <w:marRight w:val="0"/>
      <w:marTop w:val="0"/>
      <w:marBottom w:val="0"/>
      <w:divBdr>
        <w:top w:val="none" w:sz="0" w:space="0" w:color="auto"/>
        <w:left w:val="none" w:sz="0" w:space="0" w:color="auto"/>
        <w:bottom w:val="none" w:sz="0" w:space="0" w:color="auto"/>
        <w:right w:val="none" w:sz="0" w:space="0" w:color="auto"/>
      </w:divBdr>
      <w:divsChild>
        <w:div w:id="16778375">
          <w:marLeft w:val="547"/>
          <w:marRight w:val="0"/>
          <w:marTop w:val="154"/>
          <w:marBottom w:val="0"/>
          <w:divBdr>
            <w:top w:val="none" w:sz="0" w:space="0" w:color="auto"/>
            <w:left w:val="none" w:sz="0" w:space="0" w:color="auto"/>
            <w:bottom w:val="none" w:sz="0" w:space="0" w:color="auto"/>
            <w:right w:val="none" w:sz="0" w:space="0" w:color="auto"/>
          </w:divBdr>
        </w:div>
        <w:div w:id="1597513629">
          <w:marLeft w:val="547"/>
          <w:marRight w:val="0"/>
          <w:marTop w:val="154"/>
          <w:marBottom w:val="0"/>
          <w:divBdr>
            <w:top w:val="none" w:sz="0" w:space="0" w:color="auto"/>
            <w:left w:val="none" w:sz="0" w:space="0" w:color="auto"/>
            <w:bottom w:val="none" w:sz="0" w:space="0" w:color="auto"/>
            <w:right w:val="none" w:sz="0" w:space="0" w:color="auto"/>
          </w:divBdr>
        </w:div>
        <w:div w:id="1703093380">
          <w:marLeft w:val="547"/>
          <w:marRight w:val="0"/>
          <w:marTop w:val="154"/>
          <w:marBottom w:val="0"/>
          <w:divBdr>
            <w:top w:val="none" w:sz="0" w:space="0" w:color="auto"/>
            <w:left w:val="none" w:sz="0" w:space="0" w:color="auto"/>
            <w:bottom w:val="none" w:sz="0" w:space="0" w:color="auto"/>
            <w:right w:val="none" w:sz="0" w:space="0" w:color="auto"/>
          </w:divBdr>
        </w:div>
        <w:div w:id="1726756252">
          <w:marLeft w:val="547"/>
          <w:marRight w:val="0"/>
          <w:marTop w:val="154"/>
          <w:marBottom w:val="0"/>
          <w:divBdr>
            <w:top w:val="none" w:sz="0" w:space="0" w:color="auto"/>
            <w:left w:val="none" w:sz="0" w:space="0" w:color="auto"/>
            <w:bottom w:val="none" w:sz="0" w:space="0" w:color="auto"/>
            <w:right w:val="none" w:sz="0" w:space="0" w:color="auto"/>
          </w:divBdr>
        </w:div>
      </w:divsChild>
    </w:div>
    <w:div w:id="900138524">
      <w:bodyDiv w:val="1"/>
      <w:marLeft w:val="0"/>
      <w:marRight w:val="0"/>
      <w:marTop w:val="0"/>
      <w:marBottom w:val="0"/>
      <w:divBdr>
        <w:top w:val="none" w:sz="0" w:space="0" w:color="auto"/>
        <w:left w:val="none" w:sz="0" w:space="0" w:color="auto"/>
        <w:bottom w:val="none" w:sz="0" w:space="0" w:color="auto"/>
        <w:right w:val="none" w:sz="0" w:space="0" w:color="auto"/>
      </w:divBdr>
      <w:divsChild>
        <w:div w:id="344138639">
          <w:marLeft w:val="1166"/>
          <w:marRight w:val="0"/>
          <w:marTop w:val="115"/>
          <w:marBottom w:val="0"/>
          <w:divBdr>
            <w:top w:val="none" w:sz="0" w:space="0" w:color="auto"/>
            <w:left w:val="none" w:sz="0" w:space="0" w:color="auto"/>
            <w:bottom w:val="none" w:sz="0" w:space="0" w:color="auto"/>
            <w:right w:val="none" w:sz="0" w:space="0" w:color="auto"/>
          </w:divBdr>
        </w:div>
        <w:div w:id="963464520">
          <w:marLeft w:val="1166"/>
          <w:marRight w:val="0"/>
          <w:marTop w:val="115"/>
          <w:marBottom w:val="0"/>
          <w:divBdr>
            <w:top w:val="none" w:sz="0" w:space="0" w:color="auto"/>
            <w:left w:val="none" w:sz="0" w:space="0" w:color="auto"/>
            <w:bottom w:val="none" w:sz="0" w:space="0" w:color="auto"/>
            <w:right w:val="none" w:sz="0" w:space="0" w:color="auto"/>
          </w:divBdr>
        </w:div>
        <w:div w:id="817117088">
          <w:marLeft w:val="1166"/>
          <w:marRight w:val="0"/>
          <w:marTop w:val="115"/>
          <w:marBottom w:val="0"/>
          <w:divBdr>
            <w:top w:val="none" w:sz="0" w:space="0" w:color="auto"/>
            <w:left w:val="none" w:sz="0" w:space="0" w:color="auto"/>
            <w:bottom w:val="none" w:sz="0" w:space="0" w:color="auto"/>
            <w:right w:val="none" w:sz="0" w:space="0" w:color="auto"/>
          </w:divBdr>
        </w:div>
        <w:div w:id="1066535127">
          <w:marLeft w:val="1166"/>
          <w:marRight w:val="0"/>
          <w:marTop w:val="115"/>
          <w:marBottom w:val="0"/>
          <w:divBdr>
            <w:top w:val="none" w:sz="0" w:space="0" w:color="auto"/>
            <w:left w:val="none" w:sz="0" w:space="0" w:color="auto"/>
            <w:bottom w:val="none" w:sz="0" w:space="0" w:color="auto"/>
            <w:right w:val="none" w:sz="0" w:space="0" w:color="auto"/>
          </w:divBdr>
        </w:div>
      </w:divsChild>
    </w:div>
    <w:div w:id="906919574">
      <w:bodyDiv w:val="1"/>
      <w:marLeft w:val="0"/>
      <w:marRight w:val="0"/>
      <w:marTop w:val="0"/>
      <w:marBottom w:val="0"/>
      <w:divBdr>
        <w:top w:val="none" w:sz="0" w:space="0" w:color="auto"/>
        <w:left w:val="none" w:sz="0" w:space="0" w:color="auto"/>
        <w:bottom w:val="none" w:sz="0" w:space="0" w:color="auto"/>
        <w:right w:val="none" w:sz="0" w:space="0" w:color="auto"/>
      </w:divBdr>
    </w:div>
    <w:div w:id="908465750">
      <w:bodyDiv w:val="1"/>
      <w:marLeft w:val="0"/>
      <w:marRight w:val="0"/>
      <w:marTop w:val="0"/>
      <w:marBottom w:val="0"/>
      <w:divBdr>
        <w:top w:val="none" w:sz="0" w:space="0" w:color="auto"/>
        <w:left w:val="none" w:sz="0" w:space="0" w:color="auto"/>
        <w:bottom w:val="none" w:sz="0" w:space="0" w:color="auto"/>
        <w:right w:val="none" w:sz="0" w:space="0" w:color="auto"/>
      </w:divBdr>
    </w:div>
    <w:div w:id="911769340">
      <w:bodyDiv w:val="1"/>
      <w:marLeft w:val="0"/>
      <w:marRight w:val="0"/>
      <w:marTop w:val="0"/>
      <w:marBottom w:val="0"/>
      <w:divBdr>
        <w:top w:val="none" w:sz="0" w:space="0" w:color="auto"/>
        <w:left w:val="none" w:sz="0" w:space="0" w:color="auto"/>
        <w:bottom w:val="none" w:sz="0" w:space="0" w:color="auto"/>
        <w:right w:val="none" w:sz="0" w:space="0" w:color="auto"/>
      </w:divBdr>
      <w:divsChild>
        <w:div w:id="194586182">
          <w:marLeft w:val="720"/>
          <w:marRight w:val="0"/>
          <w:marTop w:val="0"/>
          <w:marBottom w:val="0"/>
          <w:divBdr>
            <w:top w:val="none" w:sz="0" w:space="0" w:color="auto"/>
            <w:left w:val="none" w:sz="0" w:space="0" w:color="auto"/>
            <w:bottom w:val="none" w:sz="0" w:space="0" w:color="auto"/>
            <w:right w:val="none" w:sz="0" w:space="0" w:color="auto"/>
          </w:divBdr>
        </w:div>
        <w:div w:id="833882105">
          <w:marLeft w:val="720"/>
          <w:marRight w:val="0"/>
          <w:marTop w:val="0"/>
          <w:marBottom w:val="0"/>
          <w:divBdr>
            <w:top w:val="none" w:sz="0" w:space="0" w:color="auto"/>
            <w:left w:val="none" w:sz="0" w:space="0" w:color="auto"/>
            <w:bottom w:val="none" w:sz="0" w:space="0" w:color="auto"/>
            <w:right w:val="none" w:sz="0" w:space="0" w:color="auto"/>
          </w:divBdr>
        </w:div>
        <w:div w:id="345910915">
          <w:marLeft w:val="720"/>
          <w:marRight w:val="0"/>
          <w:marTop w:val="0"/>
          <w:marBottom w:val="0"/>
          <w:divBdr>
            <w:top w:val="none" w:sz="0" w:space="0" w:color="auto"/>
            <w:left w:val="none" w:sz="0" w:space="0" w:color="auto"/>
            <w:bottom w:val="none" w:sz="0" w:space="0" w:color="auto"/>
            <w:right w:val="none" w:sz="0" w:space="0" w:color="auto"/>
          </w:divBdr>
        </w:div>
        <w:div w:id="313877476">
          <w:marLeft w:val="720"/>
          <w:marRight w:val="0"/>
          <w:marTop w:val="0"/>
          <w:marBottom w:val="0"/>
          <w:divBdr>
            <w:top w:val="none" w:sz="0" w:space="0" w:color="auto"/>
            <w:left w:val="none" w:sz="0" w:space="0" w:color="auto"/>
            <w:bottom w:val="none" w:sz="0" w:space="0" w:color="auto"/>
            <w:right w:val="none" w:sz="0" w:space="0" w:color="auto"/>
          </w:divBdr>
        </w:div>
        <w:div w:id="618486882">
          <w:marLeft w:val="720"/>
          <w:marRight w:val="0"/>
          <w:marTop w:val="0"/>
          <w:marBottom w:val="0"/>
          <w:divBdr>
            <w:top w:val="none" w:sz="0" w:space="0" w:color="auto"/>
            <w:left w:val="none" w:sz="0" w:space="0" w:color="auto"/>
            <w:bottom w:val="none" w:sz="0" w:space="0" w:color="auto"/>
            <w:right w:val="none" w:sz="0" w:space="0" w:color="auto"/>
          </w:divBdr>
        </w:div>
        <w:div w:id="1686326592">
          <w:marLeft w:val="720"/>
          <w:marRight w:val="0"/>
          <w:marTop w:val="0"/>
          <w:marBottom w:val="0"/>
          <w:divBdr>
            <w:top w:val="none" w:sz="0" w:space="0" w:color="auto"/>
            <w:left w:val="none" w:sz="0" w:space="0" w:color="auto"/>
            <w:bottom w:val="none" w:sz="0" w:space="0" w:color="auto"/>
            <w:right w:val="none" w:sz="0" w:space="0" w:color="auto"/>
          </w:divBdr>
        </w:div>
      </w:divsChild>
    </w:div>
    <w:div w:id="912131354">
      <w:bodyDiv w:val="1"/>
      <w:marLeft w:val="0"/>
      <w:marRight w:val="0"/>
      <w:marTop w:val="0"/>
      <w:marBottom w:val="0"/>
      <w:divBdr>
        <w:top w:val="none" w:sz="0" w:space="0" w:color="auto"/>
        <w:left w:val="none" w:sz="0" w:space="0" w:color="auto"/>
        <w:bottom w:val="none" w:sz="0" w:space="0" w:color="auto"/>
        <w:right w:val="none" w:sz="0" w:space="0" w:color="auto"/>
      </w:divBdr>
    </w:div>
    <w:div w:id="919682251">
      <w:bodyDiv w:val="1"/>
      <w:marLeft w:val="0"/>
      <w:marRight w:val="0"/>
      <w:marTop w:val="0"/>
      <w:marBottom w:val="0"/>
      <w:divBdr>
        <w:top w:val="none" w:sz="0" w:space="0" w:color="auto"/>
        <w:left w:val="none" w:sz="0" w:space="0" w:color="auto"/>
        <w:bottom w:val="none" w:sz="0" w:space="0" w:color="auto"/>
        <w:right w:val="none" w:sz="0" w:space="0" w:color="auto"/>
      </w:divBdr>
    </w:div>
    <w:div w:id="941958018">
      <w:bodyDiv w:val="1"/>
      <w:marLeft w:val="0"/>
      <w:marRight w:val="0"/>
      <w:marTop w:val="0"/>
      <w:marBottom w:val="0"/>
      <w:divBdr>
        <w:top w:val="none" w:sz="0" w:space="0" w:color="auto"/>
        <w:left w:val="none" w:sz="0" w:space="0" w:color="auto"/>
        <w:bottom w:val="none" w:sz="0" w:space="0" w:color="auto"/>
        <w:right w:val="none" w:sz="0" w:space="0" w:color="auto"/>
      </w:divBdr>
    </w:div>
    <w:div w:id="943534677">
      <w:bodyDiv w:val="1"/>
      <w:marLeft w:val="0"/>
      <w:marRight w:val="0"/>
      <w:marTop w:val="0"/>
      <w:marBottom w:val="0"/>
      <w:divBdr>
        <w:top w:val="none" w:sz="0" w:space="0" w:color="auto"/>
        <w:left w:val="none" w:sz="0" w:space="0" w:color="auto"/>
        <w:bottom w:val="none" w:sz="0" w:space="0" w:color="auto"/>
        <w:right w:val="none" w:sz="0" w:space="0" w:color="auto"/>
      </w:divBdr>
    </w:div>
    <w:div w:id="946080383">
      <w:bodyDiv w:val="1"/>
      <w:marLeft w:val="0"/>
      <w:marRight w:val="0"/>
      <w:marTop w:val="0"/>
      <w:marBottom w:val="0"/>
      <w:divBdr>
        <w:top w:val="none" w:sz="0" w:space="0" w:color="auto"/>
        <w:left w:val="none" w:sz="0" w:space="0" w:color="auto"/>
        <w:bottom w:val="none" w:sz="0" w:space="0" w:color="auto"/>
        <w:right w:val="none" w:sz="0" w:space="0" w:color="auto"/>
      </w:divBdr>
    </w:div>
    <w:div w:id="953483648">
      <w:bodyDiv w:val="1"/>
      <w:marLeft w:val="0"/>
      <w:marRight w:val="0"/>
      <w:marTop w:val="0"/>
      <w:marBottom w:val="0"/>
      <w:divBdr>
        <w:top w:val="none" w:sz="0" w:space="0" w:color="auto"/>
        <w:left w:val="none" w:sz="0" w:space="0" w:color="auto"/>
        <w:bottom w:val="none" w:sz="0" w:space="0" w:color="auto"/>
        <w:right w:val="none" w:sz="0" w:space="0" w:color="auto"/>
      </w:divBdr>
      <w:divsChild>
        <w:div w:id="1297447086">
          <w:marLeft w:val="720"/>
          <w:marRight w:val="0"/>
          <w:marTop w:val="0"/>
          <w:marBottom w:val="0"/>
          <w:divBdr>
            <w:top w:val="none" w:sz="0" w:space="0" w:color="auto"/>
            <w:left w:val="none" w:sz="0" w:space="0" w:color="auto"/>
            <w:bottom w:val="none" w:sz="0" w:space="0" w:color="auto"/>
            <w:right w:val="none" w:sz="0" w:space="0" w:color="auto"/>
          </w:divBdr>
        </w:div>
        <w:div w:id="576794291">
          <w:marLeft w:val="720"/>
          <w:marRight w:val="0"/>
          <w:marTop w:val="0"/>
          <w:marBottom w:val="0"/>
          <w:divBdr>
            <w:top w:val="none" w:sz="0" w:space="0" w:color="auto"/>
            <w:left w:val="none" w:sz="0" w:space="0" w:color="auto"/>
            <w:bottom w:val="none" w:sz="0" w:space="0" w:color="auto"/>
            <w:right w:val="none" w:sz="0" w:space="0" w:color="auto"/>
          </w:divBdr>
        </w:div>
        <w:div w:id="2134127411">
          <w:marLeft w:val="720"/>
          <w:marRight w:val="0"/>
          <w:marTop w:val="0"/>
          <w:marBottom w:val="0"/>
          <w:divBdr>
            <w:top w:val="none" w:sz="0" w:space="0" w:color="auto"/>
            <w:left w:val="none" w:sz="0" w:space="0" w:color="auto"/>
            <w:bottom w:val="none" w:sz="0" w:space="0" w:color="auto"/>
            <w:right w:val="none" w:sz="0" w:space="0" w:color="auto"/>
          </w:divBdr>
        </w:div>
      </w:divsChild>
    </w:div>
    <w:div w:id="954365080">
      <w:bodyDiv w:val="1"/>
      <w:marLeft w:val="0"/>
      <w:marRight w:val="0"/>
      <w:marTop w:val="0"/>
      <w:marBottom w:val="0"/>
      <w:divBdr>
        <w:top w:val="none" w:sz="0" w:space="0" w:color="auto"/>
        <w:left w:val="none" w:sz="0" w:space="0" w:color="auto"/>
        <w:bottom w:val="none" w:sz="0" w:space="0" w:color="auto"/>
        <w:right w:val="none" w:sz="0" w:space="0" w:color="auto"/>
      </w:divBdr>
      <w:divsChild>
        <w:div w:id="1794866785">
          <w:marLeft w:val="1166"/>
          <w:marRight w:val="0"/>
          <w:marTop w:val="115"/>
          <w:marBottom w:val="0"/>
          <w:divBdr>
            <w:top w:val="none" w:sz="0" w:space="0" w:color="auto"/>
            <w:left w:val="none" w:sz="0" w:space="0" w:color="auto"/>
            <w:bottom w:val="none" w:sz="0" w:space="0" w:color="auto"/>
            <w:right w:val="none" w:sz="0" w:space="0" w:color="auto"/>
          </w:divBdr>
        </w:div>
        <w:div w:id="416095486">
          <w:marLeft w:val="1166"/>
          <w:marRight w:val="0"/>
          <w:marTop w:val="115"/>
          <w:marBottom w:val="0"/>
          <w:divBdr>
            <w:top w:val="none" w:sz="0" w:space="0" w:color="auto"/>
            <w:left w:val="none" w:sz="0" w:space="0" w:color="auto"/>
            <w:bottom w:val="none" w:sz="0" w:space="0" w:color="auto"/>
            <w:right w:val="none" w:sz="0" w:space="0" w:color="auto"/>
          </w:divBdr>
        </w:div>
        <w:div w:id="1535657796">
          <w:marLeft w:val="1166"/>
          <w:marRight w:val="0"/>
          <w:marTop w:val="115"/>
          <w:marBottom w:val="0"/>
          <w:divBdr>
            <w:top w:val="none" w:sz="0" w:space="0" w:color="auto"/>
            <w:left w:val="none" w:sz="0" w:space="0" w:color="auto"/>
            <w:bottom w:val="none" w:sz="0" w:space="0" w:color="auto"/>
            <w:right w:val="none" w:sz="0" w:space="0" w:color="auto"/>
          </w:divBdr>
        </w:div>
        <w:div w:id="1385332177">
          <w:marLeft w:val="1166"/>
          <w:marRight w:val="0"/>
          <w:marTop w:val="115"/>
          <w:marBottom w:val="0"/>
          <w:divBdr>
            <w:top w:val="none" w:sz="0" w:space="0" w:color="auto"/>
            <w:left w:val="none" w:sz="0" w:space="0" w:color="auto"/>
            <w:bottom w:val="none" w:sz="0" w:space="0" w:color="auto"/>
            <w:right w:val="none" w:sz="0" w:space="0" w:color="auto"/>
          </w:divBdr>
        </w:div>
        <w:div w:id="1838887150">
          <w:marLeft w:val="1166"/>
          <w:marRight w:val="0"/>
          <w:marTop w:val="115"/>
          <w:marBottom w:val="0"/>
          <w:divBdr>
            <w:top w:val="none" w:sz="0" w:space="0" w:color="auto"/>
            <w:left w:val="none" w:sz="0" w:space="0" w:color="auto"/>
            <w:bottom w:val="none" w:sz="0" w:space="0" w:color="auto"/>
            <w:right w:val="none" w:sz="0" w:space="0" w:color="auto"/>
          </w:divBdr>
        </w:div>
      </w:divsChild>
    </w:div>
    <w:div w:id="956764425">
      <w:bodyDiv w:val="1"/>
      <w:marLeft w:val="0"/>
      <w:marRight w:val="0"/>
      <w:marTop w:val="0"/>
      <w:marBottom w:val="0"/>
      <w:divBdr>
        <w:top w:val="none" w:sz="0" w:space="0" w:color="auto"/>
        <w:left w:val="none" w:sz="0" w:space="0" w:color="auto"/>
        <w:bottom w:val="none" w:sz="0" w:space="0" w:color="auto"/>
        <w:right w:val="none" w:sz="0" w:space="0" w:color="auto"/>
      </w:divBdr>
    </w:div>
    <w:div w:id="957638260">
      <w:bodyDiv w:val="1"/>
      <w:marLeft w:val="0"/>
      <w:marRight w:val="0"/>
      <w:marTop w:val="0"/>
      <w:marBottom w:val="0"/>
      <w:divBdr>
        <w:top w:val="none" w:sz="0" w:space="0" w:color="auto"/>
        <w:left w:val="none" w:sz="0" w:space="0" w:color="auto"/>
        <w:bottom w:val="none" w:sz="0" w:space="0" w:color="auto"/>
        <w:right w:val="none" w:sz="0" w:space="0" w:color="auto"/>
      </w:divBdr>
    </w:div>
    <w:div w:id="975182064">
      <w:bodyDiv w:val="1"/>
      <w:marLeft w:val="0"/>
      <w:marRight w:val="0"/>
      <w:marTop w:val="0"/>
      <w:marBottom w:val="0"/>
      <w:divBdr>
        <w:top w:val="none" w:sz="0" w:space="0" w:color="auto"/>
        <w:left w:val="none" w:sz="0" w:space="0" w:color="auto"/>
        <w:bottom w:val="none" w:sz="0" w:space="0" w:color="auto"/>
        <w:right w:val="none" w:sz="0" w:space="0" w:color="auto"/>
      </w:divBdr>
    </w:div>
    <w:div w:id="995568323">
      <w:bodyDiv w:val="1"/>
      <w:marLeft w:val="0"/>
      <w:marRight w:val="0"/>
      <w:marTop w:val="0"/>
      <w:marBottom w:val="0"/>
      <w:divBdr>
        <w:top w:val="none" w:sz="0" w:space="0" w:color="auto"/>
        <w:left w:val="none" w:sz="0" w:space="0" w:color="auto"/>
        <w:bottom w:val="none" w:sz="0" w:space="0" w:color="auto"/>
        <w:right w:val="none" w:sz="0" w:space="0" w:color="auto"/>
      </w:divBdr>
    </w:div>
    <w:div w:id="995568907">
      <w:bodyDiv w:val="1"/>
      <w:marLeft w:val="0"/>
      <w:marRight w:val="0"/>
      <w:marTop w:val="0"/>
      <w:marBottom w:val="0"/>
      <w:divBdr>
        <w:top w:val="none" w:sz="0" w:space="0" w:color="auto"/>
        <w:left w:val="none" w:sz="0" w:space="0" w:color="auto"/>
        <w:bottom w:val="none" w:sz="0" w:space="0" w:color="auto"/>
        <w:right w:val="none" w:sz="0" w:space="0" w:color="auto"/>
      </w:divBdr>
      <w:divsChild>
        <w:div w:id="1951162564">
          <w:marLeft w:val="720"/>
          <w:marRight w:val="0"/>
          <w:marTop w:val="0"/>
          <w:marBottom w:val="0"/>
          <w:divBdr>
            <w:top w:val="none" w:sz="0" w:space="0" w:color="auto"/>
            <w:left w:val="none" w:sz="0" w:space="0" w:color="auto"/>
            <w:bottom w:val="none" w:sz="0" w:space="0" w:color="auto"/>
            <w:right w:val="none" w:sz="0" w:space="0" w:color="auto"/>
          </w:divBdr>
        </w:div>
        <w:div w:id="383410972">
          <w:marLeft w:val="720"/>
          <w:marRight w:val="0"/>
          <w:marTop w:val="0"/>
          <w:marBottom w:val="0"/>
          <w:divBdr>
            <w:top w:val="none" w:sz="0" w:space="0" w:color="auto"/>
            <w:left w:val="none" w:sz="0" w:space="0" w:color="auto"/>
            <w:bottom w:val="none" w:sz="0" w:space="0" w:color="auto"/>
            <w:right w:val="none" w:sz="0" w:space="0" w:color="auto"/>
          </w:divBdr>
        </w:div>
        <w:div w:id="1425683368">
          <w:marLeft w:val="720"/>
          <w:marRight w:val="0"/>
          <w:marTop w:val="0"/>
          <w:marBottom w:val="0"/>
          <w:divBdr>
            <w:top w:val="none" w:sz="0" w:space="0" w:color="auto"/>
            <w:left w:val="none" w:sz="0" w:space="0" w:color="auto"/>
            <w:bottom w:val="none" w:sz="0" w:space="0" w:color="auto"/>
            <w:right w:val="none" w:sz="0" w:space="0" w:color="auto"/>
          </w:divBdr>
        </w:div>
      </w:divsChild>
    </w:div>
    <w:div w:id="1009986321">
      <w:bodyDiv w:val="1"/>
      <w:marLeft w:val="0"/>
      <w:marRight w:val="0"/>
      <w:marTop w:val="0"/>
      <w:marBottom w:val="0"/>
      <w:divBdr>
        <w:top w:val="none" w:sz="0" w:space="0" w:color="auto"/>
        <w:left w:val="none" w:sz="0" w:space="0" w:color="auto"/>
        <w:bottom w:val="none" w:sz="0" w:space="0" w:color="auto"/>
        <w:right w:val="none" w:sz="0" w:space="0" w:color="auto"/>
      </w:divBdr>
      <w:divsChild>
        <w:div w:id="212277394">
          <w:marLeft w:val="547"/>
          <w:marRight w:val="0"/>
          <w:marTop w:val="115"/>
          <w:marBottom w:val="0"/>
          <w:divBdr>
            <w:top w:val="none" w:sz="0" w:space="0" w:color="auto"/>
            <w:left w:val="none" w:sz="0" w:space="0" w:color="auto"/>
            <w:bottom w:val="none" w:sz="0" w:space="0" w:color="auto"/>
            <w:right w:val="none" w:sz="0" w:space="0" w:color="auto"/>
          </w:divBdr>
        </w:div>
        <w:div w:id="2010323446">
          <w:marLeft w:val="547"/>
          <w:marRight w:val="0"/>
          <w:marTop w:val="115"/>
          <w:marBottom w:val="0"/>
          <w:divBdr>
            <w:top w:val="none" w:sz="0" w:space="0" w:color="auto"/>
            <w:left w:val="none" w:sz="0" w:space="0" w:color="auto"/>
            <w:bottom w:val="none" w:sz="0" w:space="0" w:color="auto"/>
            <w:right w:val="none" w:sz="0" w:space="0" w:color="auto"/>
          </w:divBdr>
        </w:div>
        <w:div w:id="155919840">
          <w:marLeft w:val="547"/>
          <w:marRight w:val="0"/>
          <w:marTop w:val="115"/>
          <w:marBottom w:val="0"/>
          <w:divBdr>
            <w:top w:val="none" w:sz="0" w:space="0" w:color="auto"/>
            <w:left w:val="none" w:sz="0" w:space="0" w:color="auto"/>
            <w:bottom w:val="none" w:sz="0" w:space="0" w:color="auto"/>
            <w:right w:val="none" w:sz="0" w:space="0" w:color="auto"/>
          </w:divBdr>
        </w:div>
        <w:div w:id="333267704">
          <w:marLeft w:val="547"/>
          <w:marRight w:val="0"/>
          <w:marTop w:val="115"/>
          <w:marBottom w:val="0"/>
          <w:divBdr>
            <w:top w:val="none" w:sz="0" w:space="0" w:color="auto"/>
            <w:left w:val="none" w:sz="0" w:space="0" w:color="auto"/>
            <w:bottom w:val="none" w:sz="0" w:space="0" w:color="auto"/>
            <w:right w:val="none" w:sz="0" w:space="0" w:color="auto"/>
          </w:divBdr>
        </w:div>
      </w:divsChild>
    </w:div>
    <w:div w:id="1021198156">
      <w:bodyDiv w:val="1"/>
      <w:marLeft w:val="0"/>
      <w:marRight w:val="0"/>
      <w:marTop w:val="0"/>
      <w:marBottom w:val="0"/>
      <w:divBdr>
        <w:top w:val="none" w:sz="0" w:space="0" w:color="auto"/>
        <w:left w:val="none" w:sz="0" w:space="0" w:color="auto"/>
        <w:bottom w:val="none" w:sz="0" w:space="0" w:color="auto"/>
        <w:right w:val="none" w:sz="0" w:space="0" w:color="auto"/>
      </w:divBdr>
    </w:div>
    <w:div w:id="1021474345">
      <w:bodyDiv w:val="1"/>
      <w:marLeft w:val="0"/>
      <w:marRight w:val="0"/>
      <w:marTop w:val="0"/>
      <w:marBottom w:val="0"/>
      <w:divBdr>
        <w:top w:val="none" w:sz="0" w:space="0" w:color="auto"/>
        <w:left w:val="none" w:sz="0" w:space="0" w:color="auto"/>
        <w:bottom w:val="none" w:sz="0" w:space="0" w:color="auto"/>
        <w:right w:val="none" w:sz="0" w:space="0" w:color="auto"/>
      </w:divBdr>
    </w:div>
    <w:div w:id="1046679914">
      <w:bodyDiv w:val="1"/>
      <w:marLeft w:val="0"/>
      <w:marRight w:val="0"/>
      <w:marTop w:val="0"/>
      <w:marBottom w:val="0"/>
      <w:divBdr>
        <w:top w:val="none" w:sz="0" w:space="0" w:color="auto"/>
        <w:left w:val="none" w:sz="0" w:space="0" w:color="auto"/>
        <w:bottom w:val="none" w:sz="0" w:space="0" w:color="auto"/>
        <w:right w:val="none" w:sz="0" w:space="0" w:color="auto"/>
      </w:divBdr>
      <w:divsChild>
        <w:div w:id="2143494768">
          <w:marLeft w:val="720"/>
          <w:marRight w:val="0"/>
          <w:marTop w:val="0"/>
          <w:marBottom w:val="0"/>
          <w:divBdr>
            <w:top w:val="none" w:sz="0" w:space="0" w:color="auto"/>
            <w:left w:val="none" w:sz="0" w:space="0" w:color="auto"/>
            <w:bottom w:val="none" w:sz="0" w:space="0" w:color="auto"/>
            <w:right w:val="none" w:sz="0" w:space="0" w:color="auto"/>
          </w:divBdr>
        </w:div>
      </w:divsChild>
    </w:div>
    <w:div w:id="1049690437">
      <w:bodyDiv w:val="1"/>
      <w:marLeft w:val="0"/>
      <w:marRight w:val="0"/>
      <w:marTop w:val="0"/>
      <w:marBottom w:val="0"/>
      <w:divBdr>
        <w:top w:val="none" w:sz="0" w:space="0" w:color="auto"/>
        <w:left w:val="none" w:sz="0" w:space="0" w:color="auto"/>
        <w:bottom w:val="none" w:sz="0" w:space="0" w:color="auto"/>
        <w:right w:val="none" w:sz="0" w:space="0" w:color="auto"/>
      </w:divBdr>
    </w:div>
    <w:div w:id="1056318834">
      <w:bodyDiv w:val="1"/>
      <w:marLeft w:val="0"/>
      <w:marRight w:val="0"/>
      <w:marTop w:val="0"/>
      <w:marBottom w:val="0"/>
      <w:divBdr>
        <w:top w:val="none" w:sz="0" w:space="0" w:color="auto"/>
        <w:left w:val="none" w:sz="0" w:space="0" w:color="auto"/>
        <w:bottom w:val="none" w:sz="0" w:space="0" w:color="auto"/>
        <w:right w:val="none" w:sz="0" w:space="0" w:color="auto"/>
      </w:divBdr>
    </w:div>
    <w:div w:id="1063985985">
      <w:bodyDiv w:val="1"/>
      <w:marLeft w:val="0"/>
      <w:marRight w:val="0"/>
      <w:marTop w:val="0"/>
      <w:marBottom w:val="0"/>
      <w:divBdr>
        <w:top w:val="none" w:sz="0" w:space="0" w:color="auto"/>
        <w:left w:val="none" w:sz="0" w:space="0" w:color="auto"/>
        <w:bottom w:val="none" w:sz="0" w:space="0" w:color="auto"/>
        <w:right w:val="none" w:sz="0" w:space="0" w:color="auto"/>
      </w:divBdr>
    </w:div>
    <w:div w:id="1067536846">
      <w:bodyDiv w:val="1"/>
      <w:marLeft w:val="0"/>
      <w:marRight w:val="0"/>
      <w:marTop w:val="0"/>
      <w:marBottom w:val="0"/>
      <w:divBdr>
        <w:top w:val="none" w:sz="0" w:space="0" w:color="auto"/>
        <w:left w:val="none" w:sz="0" w:space="0" w:color="auto"/>
        <w:bottom w:val="none" w:sz="0" w:space="0" w:color="auto"/>
        <w:right w:val="none" w:sz="0" w:space="0" w:color="auto"/>
      </w:divBdr>
      <w:divsChild>
        <w:div w:id="1775902716">
          <w:marLeft w:val="547"/>
          <w:marRight w:val="0"/>
          <w:marTop w:val="134"/>
          <w:marBottom w:val="0"/>
          <w:divBdr>
            <w:top w:val="none" w:sz="0" w:space="0" w:color="auto"/>
            <w:left w:val="none" w:sz="0" w:space="0" w:color="auto"/>
            <w:bottom w:val="none" w:sz="0" w:space="0" w:color="auto"/>
            <w:right w:val="none" w:sz="0" w:space="0" w:color="auto"/>
          </w:divBdr>
        </w:div>
        <w:div w:id="302514571">
          <w:marLeft w:val="547"/>
          <w:marRight w:val="0"/>
          <w:marTop w:val="134"/>
          <w:marBottom w:val="0"/>
          <w:divBdr>
            <w:top w:val="none" w:sz="0" w:space="0" w:color="auto"/>
            <w:left w:val="none" w:sz="0" w:space="0" w:color="auto"/>
            <w:bottom w:val="none" w:sz="0" w:space="0" w:color="auto"/>
            <w:right w:val="none" w:sz="0" w:space="0" w:color="auto"/>
          </w:divBdr>
        </w:div>
        <w:div w:id="936720453">
          <w:marLeft w:val="547"/>
          <w:marRight w:val="0"/>
          <w:marTop w:val="134"/>
          <w:marBottom w:val="0"/>
          <w:divBdr>
            <w:top w:val="none" w:sz="0" w:space="0" w:color="auto"/>
            <w:left w:val="none" w:sz="0" w:space="0" w:color="auto"/>
            <w:bottom w:val="none" w:sz="0" w:space="0" w:color="auto"/>
            <w:right w:val="none" w:sz="0" w:space="0" w:color="auto"/>
          </w:divBdr>
        </w:div>
      </w:divsChild>
    </w:div>
    <w:div w:id="1072775527">
      <w:bodyDiv w:val="1"/>
      <w:marLeft w:val="0"/>
      <w:marRight w:val="0"/>
      <w:marTop w:val="0"/>
      <w:marBottom w:val="0"/>
      <w:divBdr>
        <w:top w:val="none" w:sz="0" w:space="0" w:color="auto"/>
        <w:left w:val="none" w:sz="0" w:space="0" w:color="auto"/>
        <w:bottom w:val="none" w:sz="0" w:space="0" w:color="auto"/>
        <w:right w:val="none" w:sz="0" w:space="0" w:color="auto"/>
      </w:divBdr>
    </w:div>
    <w:div w:id="1080983381">
      <w:bodyDiv w:val="1"/>
      <w:marLeft w:val="0"/>
      <w:marRight w:val="0"/>
      <w:marTop w:val="0"/>
      <w:marBottom w:val="0"/>
      <w:divBdr>
        <w:top w:val="none" w:sz="0" w:space="0" w:color="auto"/>
        <w:left w:val="none" w:sz="0" w:space="0" w:color="auto"/>
        <w:bottom w:val="none" w:sz="0" w:space="0" w:color="auto"/>
        <w:right w:val="none" w:sz="0" w:space="0" w:color="auto"/>
      </w:divBdr>
    </w:div>
    <w:div w:id="1082528889">
      <w:bodyDiv w:val="1"/>
      <w:marLeft w:val="0"/>
      <w:marRight w:val="0"/>
      <w:marTop w:val="0"/>
      <w:marBottom w:val="0"/>
      <w:divBdr>
        <w:top w:val="none" w:sz="0" w:space="0" w:color="auto"/>
        <w:left w:val="none" w:sz="0" w:space="0" w:color="auto"/>
        <w:bottom w:val="none" w:sz="0" w:space="0" w:color="auto"/>
        <w:right w:val="none" w:sz="0" w:space="0" w:color="auto"/>
      </w:divBdr>
    </w:div>
    <w:div w:id="1084033401">
      <w:bodyDiv w:val="1"/>
      <w:marLeft w:val="0"/>
      <w:marRight w:val="0"/>
      <w:marTop w:val="0"/>
      <w:marBottom w:val="0"/>
      <w:divBdr>
        <w:top w:val="none" w:sz="0" w:space="0" w:color="auto"/>
        <w:left w:val="none" w:sz="0" w:space="0" w:color="auto"/>
        <w:bottom w:val="none" w:sz="0" w:space="0" w:color="auto"/>
        <w:right w:val="none" w:sz="0" w:space="0" w:color="auto"/>
      </w:divBdr>
      <w:divsChild>
        <w:div w:id="1102795441">
          <w:marLeft w:val="1166"/>
          <w:marRight w:val="0"/>
          <w:marTop w:val="96"/>
          <w:marBottom w:val="0"/>
          <w:divBdr>
            <w:top w:val="none" w:sz="0" w:space="0" w:color="auto"/>
            <w:left w:val="none" w:sz="0" w:space="0" w:color="auto"/>
            <w:bottom w:val="none" w:sz="0" w:space="0" w:color="auto"/>
            <w:right w:val="none" w:sz="0" w:space="0" w:color="auto"/>
          </w:divBdr>
        </w:div>
        <w:div w:id="1014917996">
          <w:marLeft w:val="1166"/>
          <w:marRight w:val="0"/>
          <w:marTop w:val="96"/>
          <w:marBottom w:val="0"/>
          <w:divBdr>
            <w:top w:val="none" w:sz="0" w:space="0" w:color="auto"/>
            <w:left w:val="none" w:sz="0" w:space="0" w:color="auto"/>
            <w:bottom w:val="none" w:sz="0" w:space="0" w:color="auto"/>
            <w:right w:val="none" w:sz="0" w:space="0" w:color="auto"/>
          </w:divBdr>
        </w:div>
        <w:div w:id="693191953">
          <w:marLeft w:val="1166"/>
          <w:marRight w:val="0"/>
          <w:marTop w:val="96"/>
          <w:marBottom w:val="0"/>
          <w:divBdr>
            <w:top w:val="none" w:sz="0" w:space="0" w:color="auto"/>
            <w:left w:val="none" w:sz="0" w:space="0" w:color="auto"/>
            <w:bottom w:val="none" w:sz="0" w:space="0" w:color="auto"/>
            <w:right w:val="none" w:sz="0" w:space="0" w:color="auto"/>
          </w:divBdr>
        </w:div>
      </w:divsChild>
    </w:div>
    <w:div w:id="1089421637">
      <w:bodyDiv w:val="1"/>
      <w:marLeft w:val="0"/>
      <w:marRight w:val="0"/>
      <w:marTop w:val="0"/>
      <w:marBottom w:val="0"/>
      <w:divBdr>
        <w:top w:val="none" w:sz="0" w:space="0" w:color="auto"/>
        <w:left w:val="none" w:sz="0" w:space="0" w:color="auto"/>
        <w:bottom w:val="none" w:sz="0" w:space="0" w:color="auto"/>
        <w:right w:val="none" w:sz="0" w:space="0" w:color="auto"/>
      </w:divBdr>
    </w:div>
    <w:div w:id="1091270158">
      <w:bodyDiv w:val="1"/>
      <w:marLeft w:val="0"/>
      <w:marRight w:val="0"/>
      <w:marTop w:val="0"/>
      <w:marBottom w:val="0"/>
      <w:divBdr>
        <w:top w:val="none" w:sz="0" w:space="0" w:color="auto"/>
        <w:left w:val="none" w:sz="0" w:space="0" w:color="auto"/>
        <w:bottom w:val="none" w:sz="0" w:space="0" w:color="auto"/>
        <w:right w:val="none" w:sz="0" w:space="0" w:color="auto"/>
      </w:divBdr>
    </w:div>
    <w:div w:id="1092318610">
      <w:bodyDiv w:val="1"/>
      <w:marLeft w:val="0"/>
      <w:marRight w:val="0"/>
      <w:marTop w:val="0"/>
      <w:marBottom w:val="0"/>
      <w:divBdr>
        <w:top w:val="none" w:sz="0" w:space="0" w:color="auto"/>
        <w:left w:val="none" w:sz="0" w:space="0" w:color="auto"/>
        <w:bottom w:val="none" w:sz="0" w:space="0" w:color="auto"/>
        <w:right w:val="none" w:sz="0" w:space="0" w:color="auto"/>
      </w:divBdr>
    </w:div>
    <w:div w:id="1094714704">
      <w:bodyDiv w:val="1"/>
      <w:marLeft w:val="0"/>
      <w:marRight w:val="0"/>
      <w:marTop w:val="0"/>
      <w:marBottom w:val="0"/>
      <w:divBdr>
        <w:top w:val="none" w:sz="0" w:space="0" w:color="auto"/>
        <w:left w:val="none" w:sz="0" w:space="0" w:color="auto"/>
        <w:bottom w:val="none" w:sz="0" w:space="0" w:color="auto"/>
        <w:right w:val="none" w:sz="0" w:space="0" w:color="auto"/>
      </w:divBdr>
      <w:divsChild>
        <w:div w:id="1514569276">
          <w:marLeft w:val="720"/>
          <w:marRight w:val="0"/>
          <w:marTop w:val="0"/>
          <w:marBottom w:val="0"/>
          <w:divBdr>
            <w:top w:val="none" w:sz="0" w:space="0" w:color="auto"/>
            <w:left w:val="none" w:sz="0" w:space="0" w:color="auto"/>
            <w:bottom w:val="none" w:sz="0" w:space="0" w:color="auto"/>
            <w:right w:val="none" w:sz="0" w:space="0" w:color="auto"/>
          </w:divBdr>
        </w:div>
        <w:div w:id="1920603514">
          <w:marLeft w:val="720"/>
          <w:marRight w:val="0"/>
          <w:marTop w:val="0"/>
          <w:marBottom w:val="0"/>
          <w:divBdr>
            <w:top w:val="none" w:sz="0" w:space="0" w:color="auto"/>
            <w:left w:val="none" w:sz="0" w:space="0" w:color="auto"/>
            <w:bottom w:val="none" w:sz="0" w:space="0" w:color="auto"/>
            <w:right w:val="none" w:sz="0" w:space="0" w:color="auto"/>
          </w:divBdr>
        </w:div>
        <w:div w:id="2000452238">
          <w:marLeft w:val="720"/>
          <w:marRight w:val="0"/>
          <w:marTop w:val="0"/>
          <w:marBottom w:val="0"/>
          <w:divBdr>
            <w:top w:val="none" w:sz="0" w:space="0" w:color="auto"/>
            <w:left w:val="none" w:sz="0" w:space="0" w:color="auto"/>
            <w:bottom w:val="none" w:sz="0" w:space="0" w:color="auto"/>
            <w:right w:val="none" w:sz="0" w:space="0" w:color="auto"/>
          </w:divBdr>
        </w:div>
      </w:divsChild>
    </w:div>
    <w:div w:id="1099838618">
      <w:bodyDiv w:val="1"/>
      <w:marLeft w:val="0"/>
      <w:marRight w:val="0"/>
      <w:marTop w:val="0"/>
      <w:marBottom w:val="0"/>
      <w:divBdr>
        <w:top w:val="none" w:sz="0" w:space="0" w:color="auto"/>
        <w:left w:val="none" w:sz="0" w:space="0" w:color="auto"/>
        <w:bottom w:val="none" w:sz="0" w:space="0" w:color="auto"/>
        <w:right w:val="none" w:sz="0" w:space="0" w:color="auto"/>
      </w:divBdr>
    </w:div>
    <w:div w:id="1102916565">
      <w:bodyDiv w:val="1"/>
      <w:marLeft w:val="0"/>
      <w:marRight w:val="0"/>
      <w:marTop w:val="0"/>
      <w:marBottom w:val="0"/>
      <w:divBdr>
        <w:top w:val="none" w:sz="0" w:space="0" w:color="auto"/>
        <w:left w:val="none" w:sz="0" w:space="0" w:color="auto"/>
        <w:bottom w:val="none" w:sz="0" w:space="0" w:color="auto"/>
        <w:right w:val="none" w:sz="0" w:space="0" w:color="auto"/>
      </w:divBdr>
    </w:div>
    <w:div w:id="1112482012">
      <w:bodyDiv w:val="1"/>
      <w:marLeft w:val="0"/>
      <w:marRight w:val="0"/>
      <w:marTop w:val="0"/>
      <w:marBottom w:val="0"/>
      <w:divBdr>
        <w:top w:val="none" w:sz="0" w:space="0" w:color="auto"/>
        <w:left w:val="none" w:sz="0" w:space="0" w:color="auto"/>
        <w:bottom w:val="none" w:sz="0" w:space="0" w:color="auto"/>
        <w:right w:val="none" w:sz="0" w:space="0" w:color="auto"/>
      </w:divBdr>
    </w:div>
    <w:div w:id="1122109715">
      <w:bodyDiv w:val="1"/>
      <w:marLeft w:val="0"/>
      <w:marRight w:val="0"/>
      <w:marTop w:val="0"/>
      <w:marBottom w:val="0"/>
      <w:divBdr>
        <w:top w:val="none" w:sz="0" w:space="0" w:color="auto"/>
        <w:left w:val="none" w:sz="0" w:space="0" w:color="auto"/>
        <w:bottom w:val="none" w:sz="0" w:space="0" w:color="auto"/>
        <w:right w:val="none" w:sz="0" w:space="0" w:color="auto"/>
      </w:divBdr>
      <w:divsChild>
        <w:div w:id="495803819">
          <w:marLeft w:val="806"/>
          <w:marRight w:val="0"/>
          <w:marTop w:val="96"/>
          <w:marBottom w:val="0"/>
          <w:divBdr>
            <w:top w:val="none" w:sz="0" w:space="0" w:color="auto"/>
            <w:left w:val="none" w:sz="0" w:space="0" w:color="auto"/>
            <w:bottom w:val="none" w:sz="0" w:space="0" w:color="auto"/>
            <w:right w:val="none" w:sz="0" w:space="0" w:color="auto"/>
          </w:divBdr>
        </w:div>
        <w:div w:id="1635603583">
          <w:marLeft w:val="806"/>
          <w:marRight w:val="0"/>
          <w:marTop w:val="96"/>
          <w:marBottom w:val="0"/>
          <w:divBdr>
            <w:top w:val="none" w:sz="0" w:space="0" w:color="auto"/>
            <w:left w:val="none" w:sz="0" w:space="0" w:color="auto"/>
            <w:bottom w:val="none" w:sz="0" w:space="0" w:color="auto"/>
            <w:right w:val="none" w:sz="0" w:space="0" w:color="auto"/>
          </w:divBdr>
        </w:div>
        <w:div w:id="1526209286">
          <w:marLeft w:val="806"/>
          <w:marRight w:val="0"/>
          <w:marTop w:val="96"/>
          <w:marBottom w:val="0"/>
          <w:divBdr>
            <w:top w:val="none" w:sz="0" w:space="0" w:color="auto"/>
            <w:left w:val="none" w:sz="0" w:space="0" w:color="auto"/>
            <w:bottom w:val="none" w:sz="0" w:space="0" w:color="auto"/>
            <w:right w:val="none" w:sz="0" w:space="0" w:color="auto"/>
          </w:divBdr>
        </w:div>
      </w:divsChild>
    </w:div>
    <w:div w:id="1122962416">
      <w:bodyDiv w:val="1"/>
      <w:marLeft w:val="0"/>
      <w:marRight w:val="0"/>
      <w:marTop w:val="0"/>
      <w:marBottom w:val="0"/>
      <w:divBdr>
        <w:top w:val="none" w:sz="0" w:space="0" w:color="auto"/>
        <w:left w:val="none" w:sz="0" w:space="0" w:color="auto"/>
        <w:bottom w:val="none" w:sz="0" w:space="0" w:color="auto"/>
        <w:right w:val="none" w:sz="0" w:space="0" w:color="auto"/>
      </w:divBdr>
      <w:divsChild>
        <w:div w:id="2029480001">
          <w:marLeft w:val="547"/>
          <w:marRight w:val="0"/>
          <w:marTop w:val="134"/>
          <w:marBottom w:val="0"/>
          <w:divBdr>
            <w:top w:val="none" w:sz="0" w:space="0" w:color="auto"/>
            <w:left w:val="none" w:sz="0" w:space="0" w:color="auto"/>
            <w:bottom w:val="none" w:sz="0" w:space="0" w:color="auto"/>
            <w:right w:val="none" w:sz="0" w:space="0" w:color="auto"/>
          </w:divBdr>
        </w:div>
        <w:div w:id="1592816586">
          <w:marLeft w:val="547"/>
          <w:marRight w:val="0"/>
          <w:marTop w:val="134"/>
          <w:marBottom w:val="0"/>
          <w:divBdr>
            <w:top w:val="none" w:sz="0" w:space="0" w:color="auto"/>
            <w:left w:val="none" w:sz="0" w:space="0" w:color="auto"/>
            <w:bottom w:val="none" w:sz="0" w:space="0" w:color="auto"/>
            <w:right w:val="none" w:sz="0" w:space="0" w:color="auto"/>
          </w:divBdr>
        </w:div>
        <w:div w:id="1086419433">
          <w:marLeft w:val="547"/>
          <w:marRight w:val="0"/>
          <w:marTop w:val="134"/>
          <w:marBottom w:val="0"/>
          <w:divBdr>
            <w:top w:val="none" w:sz="0" w:space="0" w:color="auto"/>
            <w:left w:val="none" w:sz="0" w:space="0" w:color="auto"/>
            <w:bottom w:val="none" w:sz="0" w:space="0" w:color="auto"/>
            <w:right w:val="none" w:sz="0" w:space="0" w:color="auto"/>
          </w:divBdr>
        </w:div>
        <w:div w:id="1622834330">
          <w:marLeft w:val="547"/>
          <w:marRight w:val="0"/>
          <w:marTop w:val="134"/>
          <w:marBottom w:val="0"/>
          <w:divBdr>
            <w:top w:val="none" w:sz="0" w:space="0" w:color="auto"/>
            <w:left w:val="none" w:sz="0" w:space="0" w:color="auto"/>
            <w:bottom w:val="none" w:sz="0" w:space="0" w:color="auto"/>
            <w:right w:val="none" w:sz="0" w:space="0" w:color="auto"/>
          </w:divBdr>
        </w:div>
      </w:divsChild>
    </w:div>
    <w:div w:id="1146970535">
      <w:bodyDiv w:val="1"/>
      <w:marLeft w:val="0"/>
      <w:marRight w:val="0"/>
      <w:marTop w:val="0"/>
      <w:marBottom w:val="0"/>
      <w:divBdr>
        <w:top w:val="none" w:sz="0" w:space="0" w:color="auto"/>
        <w:left w:val="none" w:sz="0" w:space="0" w:color="auto"/>
        <w:bottom w:val="none" w:sz="0" w:space="0" w:color="auto"/>
        <w:right w:val="none" w:sz="0" w:space="0" w:color="auto"/>
      </w:divBdr>
    </w:div>
    <w:div w:id="1149983962">
      <w:bodyDiv w:val="1"/>
      <w:marLeft w:val="0"/>
      <w:marRight w:val="0"/>
      <w:marTop w:val="0"/>
      <w:marBottom w:val="0"/>
      <w:divBdr>
        <w:top w:val="none" w:sz="0" w:space="0" w:color="auto"/>
        <w:left w:val="none" w:sz="0" w:space="0" w:color="auto"/>
        <w:bottom w:val="none" w:sz="0" w:space="0" w:color="auto"/>
        <w:right w:val="none" w:sz="0" w:space="0" w:color="auto"/>
      </w:divBdr>
    </w:div>
    <w:div w:id="1156844607">
      <w:bodyDiv w:val="1"/>
      <w:marLeft w:val="0"/>
      <w:marRight w:val="0"/>
      <w:marTop w:val="0"/>
      <w:marBottom w:val="0"/>
      <w:divBdr>
        <w:top w:val="none" w:sz="0" w:space="0" w:color="auto"/>
        <w:left w:val="none" w:sz="0" w:space="0" w:color="auto"/>
        <w:bottom w:val="none" w:sz="0" w:space="0" w:color="auto"/>
        <w:right w:val="none" w:sz="0" w:space="0" w:color="auto"/>
      </w:divBdr>
      <w:divsChild>
        <w:div w:id="88431863">
          <w:marLeft w:val="547"/>
          <w:marRight w:val="0"/>
          <w:marTop w:val="134"/>
          <w:marBottom w:val="0"/>
          <w:divBdr>
            <w:top w:val="none" w:sz="0" w:space="0" w:color="auto"/>
            <w:left w:val="none" w:sz="0" w:space="0" w:color="auto"/>
            <w:bottom w:val="none" w:sz="0" w:space="0" w:color="auto"/>
            <w:right w:val="none" w:sz="0" w:space="0" w:color="auto"/>
          </w:divBdr>
        </w:div>
        <w:div w:id="677775072">
          <w:marLeft w:val="547"/>
          <w:marRight w:val="0"/>
          <w:marTop w:val="134"/>
          <w:marBottom w:val="0"/>
          <w:divBdr>
            <w:top w:val="none" w:sz="0" w:space="0" w:color="auto"/>
            <w:left w:val="none" w:sz="0" w:space="0" w:color="auto"/>
            <w:bottom w:val="none" w:sz="0" w:space="0" w:color="auto"/>
            <w:right w:val="none" w:sz="0" w:space="0" w:color="auto"/>
          </w:divBdr>
        </w:div>
        <w:div w:id="1567762884">
          <w:marLeft w:val="547"/>
          <w:marRight w:val="0"/>
          <w:marTop w:val="134"/>
          <w:marBottom w:val="0"/>
          <w:divBdr>
            <w:top w:val="none" w:sz="0" w:space="0" w:color="auto"/>
            <w:left w:val="none" w:sz="0" w:space="0" w:color="auto"/>
            <w:bottom w:val="none" w:sz="0" w:space="0" w:color="auto"/>
            <w:right w:val="none" w:sz="0" w:space="0" w:color="auto"/>
          </w:divBdr>
        </w:div>
        <w:div w:id="743259329">
          <w:marLeft w:val="547"/>
          <w:marRight w:val="0"/>
          <w:marTop w:val="134"/>
          <w:marBottom w:val="0"/>
          <w:divBdr>
            <w:top w:val="none" w:sz="0" w:space="0" w:color="auto"/>
            <w:left w:val="none" w:sz="0" w:space="0" w:color="auto"/>
            <w:bottom w:val="none" w:sz="0" w:space="0" w:color="auto"/>
            <w:right w:val="none" w:sz="0" w:space="0" w:color="auto"/>
          </w:divBdr>
        </w:div>
      </w:divsChild>
    </w:div>
    <w:div w:id="1165897572">
      <w:bodyDiv w:val="1"/>
      <w:marLeft w:val="0"/>
      <w:marRight w:val="0"/>
      <w:marTop w:val="0"/>
      <w:marBottom w:val="0"/>
      <w:divBdr>
        <w:top w:val="none" w:sz="0" w:space="0" w:color="auto"/>
        <w:left w:val="none" w:sz="0" w:space="0" w:color="auto"/>
        <w:bottom w:val="none" w:sz="0" w:space="0" w:color="auto"/>
        <w:right w:val="none" w:sz="0" w:space="0" w:color="auto"/>
      </w:divBdr>
    </w:div>
    <w:div w:id="1182007921">
      <w:bodyDiv w:val="1"/>
      <w:marLeft w:val="0"/>
      <w:marRight w:val="0"/>
      <w:marTop w:val="0"/>
      <w:marBottom w:val="0"/>
      <w:divBdr>
        <w:top w:val="none" w:sz="0" w:space="0" w:color="auto"/>
        <w:left w:val="none" w:sz="0" w:space="0" w:color="auto"/>
        <w:bottom w:val="none" w:sz="0" w:space="0" w:color="auto"/>
        <w:right w:val="none" w:sz="0" w:space="0" w:color="auto"/>
      </w:divBdr>
    </w:div>
    <w:div w:id="1182166789">
      <w:bodyDiv w:val="1"/>
      <w:marLeft w:val="0"/>
      <w:marRight w:val="0"/>
      <w:marTop w:val="0"/>
      <w:marBottom w:val="0"/>
      <w:divBdr>
        <w:top w:val="none" w:sz="0" w:space="0" w:color="auto"/>
        <w:left w:val="none" w:sz="0" w:space="0" w:color="auto"/>
        <w:bottom w:val="none" w:sz="0" w:space="0" w:color="auto"/>
        <w:right w:val="none" w:sz="0" w:space="0" w:color="auto"/>
      </w:divBdr>
    </w:div>
    <w:div w:id="1197738763">
      <w:bodyDiv w:val="1"/>
      <w:marLeft w:val="0"/>
      <w:marRight w:val="0"/>
      <w:marTop w:val="0"/>
      <w:marBottom w:val="0"/>
      <w:divBdr>
        <w:top w:val="none" w:sz="0" w:space="0" w:color="auto"/>
        <w:left w:val="none" w:sz="0" w:space="0" w:color="auto"/>
        <w:bottom w:val="none" w:sz="0" w:space="0" w:color="auto"/>
        <w:right w:val="none" w:sz="0" w:space="0" w:color="auto"/>
      </w:divBdr>
    </w:div>
    <w:div w:id="1199783787">
      <w:bodyDiv w:val="1"/>
      <w:marLeft w:val="0"/>
      <w:marRight w:val="0"/>
      <w:marTop w:val="0"/>
      <w:marBottom w:val="0"/>
      <w:divBdr>
        <w:top w:val="none" w:sz="0" w:space="0" w:color="auto"/>
        <w:left w:val="none" w:sz="0" w:space="0" w:color="auto"/>
        <w:bottom w:val="none" w:sz="0" w:space="0" w:color="auto"/>
        <w:right w:val="none" w:sz="0" w:space="0" w:color="auto"/>
      </w:divBdr>
    </w:div>
    <w:div w:id="1199858510">
      <w:bodyDiv w:val="1"/>
      <w:marLeft w:val="0"/>
      <w:marRight w:val="0"/>
      <w:marTop w:val="0"/>
      <w:marBottom w:val="0"/>
      <w:divBdr>
        <w:top w:val="none" w:sz="0" w:space="0" w:color="auto"/>
        <w:left w:val="none" w:sz="0" w:space="0" w:color="auto"/>
        <w:bottom w:val="none" w:sz="0" w:space="0" w:color="auto"/>
        <w:right w:val="none" w:sz="0" w:space="0" w:color="auto"/>
      </w:divBdr>
      <w:divsChild>
        <w:div w:id="1719237982">
          <w:marLeft w:val="720"/>
          <w:marRight w:val="0"/>
          <w:marTop w:val="0"/>
          <w:marBottom w:val="0"/>
          <w:divBdr>
            <w:top w:val="none" w:sz="0" w:space="0" w:color="auto"/>
            <w:left w:val="none" w:sz="0" w:space="0" w:color="auto"/>
            <w:bottom w:val="none" w:sz="0" w:space="0" w:color="auto"/>
            <w:right w:val="none" w:sz="0" w:space="0" w:color="auto"/>
          </w:divBdr>
        </w:div>
        <w:div w:id="281306910">
          <w:marLeft w:val="720"/>
          <w:marRight w:val="0"/>
          <w:marTop w:val="0"/>
          <w:marBottom w:val="0"/>
          <w:divBdr>
            <w:top w:val="none" w:sz="0" w:space="0" w:color="auto"/>
            <w:left w:val="none" w:sz="0" w:space="0" w:color="auto"/>
            <w:bottom w:val="none" w:sz="0" w:space="0" w:color="auto"/>
            <w:right w:val="none" w:sz="0" w:space="0" w:color="auto"/>
          </w:divBdr>
        </w:div>
        <w:div w:id="1316639944">
          <w:marLeft w:val="720"/>
          <w:marRight w:val="0"/>
          <w:marTop w:val="0"/>
          <w:marBottom w:val="0"/>
          <w:divBdr>
            <w:top w:val="none" w:sz="0" w:space="0" w:color="auto"/>
            <w:left w:val="none" w:sz="0" w:space="0" w:color="auto"/>
            <w:bottom w:val="none" w:sz="0" w:space="0" w:color="auto"/>
            <w:right w:val="none" w:sz="0" w:space="0" w:color="auto"/>
          </w:divBdr>
        </w:div>
        <w:div w:id="1186821261">
          <w:marLeft w:val="720"/>
          <w:marRight w:val="0"/>
          <w:marTop w:val="0"/>
          <w:marBottom w:val="0"/>
          <w:divBdr>
            <w:top w:val="none" w:sz="0" w:space="0" w:color="auto"/>
            <w:left w:val="none" w:sz="0" w:space="0" w:color="auto"/>
            <w:bottom w:val="none" w:sz="0" w:space="0" w:color="auto"/>
            <w:right w:val="none" w:sz="0" w:space="0" w:color="auto"/>
          </w:divBdr>
        </w:div>
        <w:div w:id="1613318542">
          <w:marLeft w:val="720"/>
          <w:marRight w:val="0"/>
          <w:marTop w:val="0"/>
          <w:marBottom w:val="0"/>
          <w:divBdr>
            <w:top w:val="none" w:sz="0" w:space="0" w:color="auto"/>
            <w:left w:val="none" w:sz="0" w:space="0" w:color="auto"/>
            <w:bottom w:val="none" w:sz="0" w:space="0" w:color="auto"/>
            <w:right w:val="none" w:sz="0" w:space="0" w:color="auto"/>
          </w:divBdr>
        </w:div>
        <w:div w:id="314798428">
          <w:marLeft w:val="720"/>
          <w:marRight w:val="0"/>
          <w:marTop w:val="0"/>
          <w:marBottom w:val="0"/>
          <w:divBdr>
            <w:top w:val="none" w:sz="0" w:space="0" w:color="auto"/>
            <w:left w:val="none" w:sz="0" w:space="0" w:color="auto"/>
            <w:bottom w:val="none" w:sz="0" w:space="0" w:color="auto"/>
            <w:right w:val="none" w:sz="0" w:space="0" w:color="auto"/>
          </w:divBdr>
        </w:div>
        <w:div w:id="1156729840">
          <w:marLeft w:val="720"/>
          <w:marRight w:val="0"/>
          <w:marTop w:val="0"/>
          <w:marBottom w:val="0"/>
          <w:divBdr>
            <w:top w:val="none" w:sz="0" w:space="0" w:color="auto"/>
            <w:left w:val="none" w:sz="0" w:space="0" w:color="auto"/>
            <w:bottom w:val="none" w:sz="0" w:space="0" w:color="auto"/>
            <w:right w:val="none" w:sz="0" w:space="0" w:color="auto"/>
          </w:divBdr>
        </w:div>
        <w:div w:id="1723209364">
          <w:marLeft w:val="720"/>
          <w:marRight w:val="0"/>
          <w:marTop w:val="0"/>
          <w:marBottom w:val="0"/>
          <w:divBdr>
            <w:top w:val="none" w:sz="0" w:space="0" w:color="auto"/>
            <w:left w:val="none" w:sz="0" w:space="0" w:color="auto"/>
            <w:bottom w:val="none" w:sz="0" w:space="0" w:color="auto"/>
            <w:right w:val="none" w:sz="0" w:space="0" w:color="auto"/>
          </w:divBdr>
        </w:div>
      </w:divsChild>
    </w:div>
    <w:div w:id="1201163253">
      <w:bodyDiv w:val="1"/>
      <w:marLeft w:val="0"/>
      <w:marRight w:val="0"/>
      <w:marTop w:val="0"/>
      <w:marBottom w:val="0"/>
      <w:divBdr>
        <w:top w:val="none" w:sz="0" w:space="0" w:color="auto"/>
        <w:left w:val="none" w:sz="0" w:space="0" w:color="auto"/>
        <w:bottom w:val="none" w:sz="0" w:space="0" w:color="auto"/>
        <w:right w:val="none" w:sz="0" w:space="0" w:color="auto"/>
      </w:divBdr>
      <w:divsChild>
        <w:div w:id="31998031">
          <w:marLeft w:val="547"/>
          <w:marRight w:val="0"/>
          <w:marTop w:val="134"/>
          <w:marBottom w:val="0"/>
          <w:divBdr>
            <w:top w:val="none" w:sz="0" w:space="0" w:color="auto"/>
            <w:left w:val="none" w:sz="0" w:space="0" w:color="auto"/>
            <w:bottom w:val="none" w:sz="0" w:space="0" w:color="auto"/>
            <w:right w:val="none" w:sz="0" w:space="0" w:color="auto"/>
          </w:divBdr>
        </w:div>
        <w:div w:id="131287657">
          <w:marLeft w:val="547"/>
          <w:marRight w:val="0"/>
          <w:marTop w:val="134"/>
          <w:marBottom w:val="0"/>
          <w:divBdr>
            <w:top w:val="none" w:sz="0" w:space="0" w:color="auto"/>
            <w:left w:val="none" w:sz="0" w:space="0" w:color="auto"/>
            <w:bottom w:val="none" w:sz="0" w:space="0" w:color="auto"/>
            <w:right w:val="none" w:sz="0" w:space="0" w:color="auto"/>
          </w:divBdr>
        </w:div>
        <w:div w:id="1289241299">
          <w:marLeft w:val="547"/>
          <w:marRight w:val="0"/>
          <w:marTop w:val="134"/>
          <w:marBottom w:val="0"/>
          <w:divBdr>
            <w:top w:val="none" w:sz="0" w:space="0" w:color="auto"/>
            <w:left w:val="none" w:sz="0" w:space="0" w:color="auto"/>
            <w:bottom w:val="none" w:sz="0" w:space="0" w:color="auto"/>
            <w:right w:val="none" w:sz="0" w:space="0" w:color="auto"/>
          </w:divBdr>
        </w:div>
        <w:div w:id="1220366800">
          <w:marLeft w:val="547"/>
          <w:marRight w:val="0"/>
          <w:marTop w:val="134"/>
          <w:marBottom w:val="0"/>
          <w:divBdr>
            <w:top w:val="none" w:sz="0" w:space="0" w:color="auto"/>
            <w:left w:val="none" w:sz="0" w:space="0" w:color="auto"/>
            <w:bottom w:val="none" w:sz="0" w:space="0" w:color="auto"/>
            <w:right w:val="none" w:sz="0" w:space="0" w:color="auto"/>
          </w:divBdr>
        </w:div>
      </w:divsChild>
    </w:div>
    <w:div w:id="1201279221">
      <w:bodyDiv w:val="1"/>
      <w:marLeft w:val="0"/>
      <w:marRight w:val="0"/>
      <w:marTop w:val="0"/>
      <w:marBottom w:val="0"/>
      <w:divBdr>
        <w:top w:val="none" w:sz="0" w:space="0" w:color="auto"/>
        <w:left w:val="none" w:sz="0" w:space="0" w:color="auto"/>
        <w:bottom w:val="none" w:sz="0" w:space="0" w:color="auto"/>
        <w:right w:val="none" w:sz="0" w:space="0" w:color="auto"/>
      </w:divBdr>
      <w:divsChild>
        <w:div w:id="1910336503">
          <w:marLeft w:val="274"/>
          <w:marRight w:val="0"/>
          <w:marTop w:val="86"/>
          <w:marBottom w:val="0"/>
          <w:divBdr>
            <w:top w:val="none" w:sz="0" w:space="0" w:color="auto"/>
            <w:left w:val="none" w:sz="0" w:space="0" w:color="auto"/>
            <w:bottom w:val="none" w:sz="0" w:space="0" w:color="auto"/>
            <w:right w:val="none" w:sz="0" w:space="0" w:color="auto"/>
          </w:divBdr>
        </w:div>
        <w:div w:id="891113599">
          <w:marLeft w:val="274"/>
          <w:marRight w:val="0"/>
          <w:marTop w:val="86"/>
          <w:marBottom w:val="0"/>
          <w:divBdr>
            <w:top w:val="none" w:sz="0" w:space="0" w:color="auto"/>
            <w:left w:val="none" w:sz="0" w:space="0" w:color="auto"/>
            <w:bottom w:val="none" w:sz="0" w:space="0" w:color="auto"/>
            <w:right w:val="none" w:sz="0" w:space="0" w:color="auto"/>
          </w:divBdr>
        </w:div>
        <w:div w:id="617296271">
          <w:marLeft w:val="274"/>
          <w:marRight w:val="0"/>
          <w:marTop w:val="86"/>
          <w:marBottom w:val="0"/>
          <w:divBdr>
            <w:top w:val="none" w:sz="0" w:space="0" w:color="auto"/>
            <w:left w:val="none" w:sz="0" w:space="0" w:color="auto"/>
            <w:bottom w:val="none" w:sz="0" w:space="0" w:color="auto"/>
            <w:right w:val="none" w:sz="0" w:space="0" w:color="auto"/>
          </w:divBdr>
        </w:div>
        <w:div w:id="90929248">
          <w:marLeft w:val="274"/>
          <w:marRight w:val="0"/>
          <w:marTop w:val="86"/>
          <w:marBottom w:val="0"/>
          <w:divBdr>
            <w:top w:val="none" w:sz="0" w:space="0" w:color="auto"/>
            <w:left w:val="none" w:sz="0" w:space="0" w:color="auto"/>
            <w:bottom w:val="none" w:sz="0" w:space="0" w:color="auto"/>
            <w:right w:val="none" w:sz="0" w:space="0" w:color="auto"/>
          </w:divBdr>
        </w:div>
        <w:div w:id="333995972">
          <w:marLeft w:val="274"/>
          <w:marRight w:val="0"/>
          <w:marTop w:val="86"/>
          <w:marBottom w:val="0"/>
          <w:divBdr>
            <w:top w:val="none" w:sz="0" w:space="0" w:color="auto"/>
            <w:left w:val="none" w:sz="0" w:space="0" w:color="auto"/>
            <w:bottom w:val="none" w:sz="0" w:space="0" w:color="auto"/>
            <w:right w:val="none" w:sz="0" w:space="0" w:color="auto"/>
          </w:divBdr>
        </w:div>
        <w:div w:id="1266696590">
          <w:marLeft w:val="274"/>
          <w:marRight w:val="0"/>
          <w:marTop w:val="86"/>
          <w:marBottom w:val="0"/>
          <w:divBdr>
            <w:top w:val="none" w:sz="0" w:space="0" w:color="auto"/>
            <w:left w:val="none" w:sz="0" w:space="0" w:color="auto"/>
            <w:bottom w:val="none" w:sz="0" w:space="0" w:color="auto"/>
            <w:right w:val="none" w:sz="0" w:space="0" w:color="auto"/>
          </w:divBdr>
        </w:div>
        <w:div w:id="2001735309">
          <w:marLeft w:val="274"/>
          <w:marRight w:val="0"/>
          <w:marTop w:val="86"/>
          <w:marBottom w:val="0"/>
          <w:divBdr>
            <w:top w:val="none" w:sz="0" w:space="0" w:color="auto"/>
            <w:left w:val="none" w:sz="0" w:space="0" w:color="auto"/>
            <w:bottom w:val="none" w:sz="0" w:space="0" w:color="auto"/>
            <w:right w:val="none" w:sz="0" w:space="0" w:color="auto"/>
          </w:divBdr>
        </w:div>
      </w:divsChild>
    </w:div>
    <w:div w:id="1202673234">
      <w:bodyDiv w:val="1"/>
      <w:marLeft w:val="0"/>
      <w:marRight w:val="0"/>
      <w:marTop w:val="0"/>
      <w:marBottom w:val="0"/>
      <w:divBdr>
        <w:top w:val="none" w:sz="0" w:space="0" w:color="auto"/>
        <w:left w:val="none" w:sz="0" w:space="0" w:color="auto"/>
        <w:bottom w:val="none" w:sz="0" w:space="0" w:color="auto"/>
        <w:right w:val="none" w:sz="0" w:space="0" w:color="auto"/>
      </w:divBdr>
    </w:div>
    <w:div w:id="1209757517">
      <w:bodyDiv w:val="1"/>
      <w:marLeft w:val="0"/>
      <w:marRight w:val="0"/>
      <w:marTop w:val="0"/>
      <w:marBottom w:val="0"/>
      <w:divBdr>
        <w:top w:val="none" w:sz="0" w:space="0" w:color="auto"/>
        <w:left w:val="none" w:sz="0" w:space="0" w:color="auto"/>
        <w:bottom w:val="none" w:sz="0" w:space="0" w:color="auto"/>
        <w:right w:val="none" w:sz="0" w:space="0" w:color="auto"/>
      </w:divBdr>
    </w:div>
    <w:div w:id="1213007082">
      <w:bodyDiv w:val="1"/>
      <w:marLeft w:val="0"/>
      <w:marRight w:val="0"/>
      <w:marTop w:val="0"/>
      <w:marBottom w:val="0"/>
      <w:divBdr>
        <w:top w:val="none" w:sz="0" w:space="0" w:color="auto"/>
        <w:left w:val="none" w:sz="0" w:space="0" w:color="auto"/>
        <w:bottom w:val="none" w:sz="0" w:space="0" w:color="auto"/>
        <w:right w:val="none" w:sz="0" w:space="0" w:color="auto"/>
      </w:divBdr>
    </w:div>
    <w:div w:id="1214073982">
      <w:bodyDiv w:val="1"/>
      <w:marLeft w:val="0"/>
      <w:marRight w:val="0"/>
      <w:marTop w:val="0"/>
      <w:marBottom w:val="0"/>
      <w:divBdr>
        <w:top w:val="none" w:sz="0" w:space="0" w:color="auto"/>
        <w:left w:val="none" w:sz="0" w:space="0" w:color="auto"/>
        <w:bottom w:val="none" w:sz="0" w:space="0" w:color="auto"/>
        <w:right w:val="none" w:sz="0" w:space="0" w:color="auto"/>
      </w:divBdr>
    </w:div>
    <w:div w:id="1214081187">
      <w:bodyDiv w:val="1"/>
      <w:marLeft w:val="0"/>
      <w:marRight w:val="0"/>
      <w:marTop w:val="0"/>
      <w:marBottom w:val="0"/>
      <w:divBdr>
        <w:top w:val="none" w:sz="0" w:space="0" w:color="auto"/>
        <w:left w:val="none" w:sz="0" w:space="0" w:color="auto"/>
        <w:bottom w:val="none" w:sz="0" w:space="0" w:color="auto"/>
        <w:right w:val="none" w:sz="0" w:space="0" w:color="auto"/>
      </w:divBdr>
    </w:div>
    <w:div w:id="1229195287">
      <w:bodyDiv w:val="1"/>
      <w:marLeft w:val="0"/>
      <w:marRight w:val="0"/>
      <w:marTop w:val="0"/>
      <w:marBottom w:val="0"/>
      <w:divBdr>
        <w:top w:val="none" w:sz="0" w:space="0" w:color="auto"/>
        <w:left w:val="none" w:sz="0" w:space="0" w:color="auto"/>
        <w:bottom w:val="none" w:sz="0" w:space="0" w:color="auto"/>
        <w:right w:val="none" w:sz="0" w:space="0" w:color="auto"/>
      </w:divBdr>
    </w:div>
    <w:div w:id="1230841553">
      <w:bodyDiv w:val="1"/>
      <w:marLeft w:val="0"/>
      <w:marRight w:val="0"/>
      <w:marTop w:val="0"/>
      <w:marBottom w:val="0"/>
      <w:divBdr>
        <w:top w:val="none" w:sz="0" w:space="0" w:color="auto"/>
        <w:left w:val="none" w:sz="0" w:space="0" w:color="auto"/>
        <w:bottom w:val="none" w:sz="0" w:space="0" w:color="auto"/>
        <w:right w:val="none" w:sz="0" w:space="0" w:color="auto"/>
      </w:divBdr>
    </w:div>
    <w:div w:id="1231577455">
      <w:bodyDiv w:val="1"/>
      <w:marLeft w:val="0"/>
      <w:marRight w:val="0"/>
      <w:marTop w:val="0"/>
      <w:marBottom w:val="0"/>
      <w:divBdr>
        <w:top w:val="none" w:sz="0" w:space="0" w:color="auto"/>
        <w:left w:val="none" w:sz="0" w:space="0" w:color="auto"/>
        <w:bottom w:val="none" w:sz="0" w:space="0" w:color="auto"/>
        <w:right w:val="none" w:sz="0" w:space="0" w:color="auto"/>
      </w:divBdr>
      <w:divsChild>
        <w:div w:id="1551727860">
          <w:marLeft w:val="1166"/>
          <w:marRight w:val="0"/>
          <w:marTop w:val="106"/>
          <w:marBottom w:val="0"/>
          <w:divBdr>
            <w:top w:val="none" w:sz="0" w:space="0" w:color="auto"/>
            <w:left w:val="none" w:sz="0" w:space="0" w:color="auto"/>
            <w:bottom w:val="none" w:sz="0" w:space="0" w:color="auto"/>
            <w:right w:val="none" w:sz="0" w:space="0" w:color="auto"/>
          </w:divBdr>
        </w:div>
        <w:div w:id="1326318161">
          <w:marLeft w:val="1800"/>
          <w:marRight w:val="0"/>
          <w:marTop w:val="96"/>
          <w:marBottom w:val="0"/>
          <w:divBdr>
            <w:top w:val="none" w:sz="0" w:space="0" w:color="auto"/>
            <w:left w:val="none" w:sz="0" w:space="0" w:color="auto"/>
            <w:bottom w:val="none" w:sz="0" w:space="0" w:color="auto"/>
            <w:right w:val="none" w:sz="0" w:space="0" w:color="auto"/>
          </w:divBdr>
        </w:div>
        <w:div w:id="289937472">
          <w:marLeft w:val="1800"/>
          <w:marRight w:val="0"/>
          <w:marTop w:val="96"/>
          <w:marBottom w:val="0"/>
          <w:divBdr>
            <w:top w:val="none" w:sz="0" w:space="0" w:color="auto"/>
            <w:left w:val="none" w:sz="0" w:space="0" w:color="auto"/>
            <w:bottom w:val="none" w:sz="0" w:space="0" w:color="auto"/>
            <w:right w:val="none" w:sz="0" w:space="0" w:color="auto"/>
          </w:divBdr>
        </w:div>
        <w:div w:id="2140683332">
          <w:marLeft w:val="1166"/>
          <w:marRight w:val="0"/>
          <w:marTop w:val="106"/>
          <w:marBottom w:val="0"/>
          <w:divBdr>
            <w:top w:val="none" w:sz="0" w:space="0" w:color="auto"/>
            <w:left w:val="none" w:sz="0" w:space="0" w:color="auto"/>
            <w:bottom w:val="none" w:sz="0" w:space="0" w:color="auto"/>
            <w:right w:val="none" w:sz="0" w:space="0" w:color="auto"/>
          </w:divBdr>
        </w:div>
        <w:div w:id="955789707">
          <w:marLeft w:val="547"/>
          <w:marRight w:val="0"/>
          <w:marTop w:val="106"/>
          <w:marBottom w:val="0"/>
          <w:divBdr>
            <w:top w:val="none" w:sz="0" w:space="0" w:color="auto"/>
            <w:left w:val="none" w:sz="0" w:space="0" w:color="auto"/>
            <w:bottom w:val="none" w:sz="0" w:space="0" w:color="auto"/>
            <w:right w:val="none" w:sz="0" w:space="0" w:color="auto"/>
          </w:divBdr>
        </w:div>
      </w:divsChild>
    </w:div>
    <w:div w:id="1239562276">
      <w:bodyDiv w:val="1"/>
      <w:marLeft w:val="0"/>
      <w:marRight w:val="0"/>
      <w:marTop w:val="0"/>
      <w:marBottom w:val="0"/>
      <w:divBdr>
        <w:top w:val="none" w:sz="0" w:space="0" w:color="auto"/>
        <w:left w:val="none" w:sz="0" w:space="0" w:color="auto"/>
        <w:bottom w:val="none" w:sz="0" w:space="0" w:color="auto"/>
        <w:right w:val="none" w:sz="0" w:space="0" w:color="auto"/>
      </w:divBdr>
    </w:div>
    <w:div w:id="1242569824">
      <w:bodyDiv w:val="1"/>
      <w:marLeft w:val="0"/>
      <w:marRight w:val="0"/>
      <w:marTop w:val="0"/>
      <w:marBottom w:val="0"/>
      <w:divBdr>
        <w:top w:val="none" w:sz="0" w:space="0" w:color="auto"/>
        <w:left w:val="none" w:sz="0" w:space="0" w:color="auto"/>
        <w:bottom w:val="none" w:sz="0" w:space="0" w:color="auto"/>
        <w:right w:val="none" w:sz="0" w:space="0" w:color="auto"/>
      </w:divBdr>
    </w:div>
    <w:div w:id="1247150247">
      <w:bodyDiv w:val="1"/>
      <w:marLeft w:val="0"/>
      <w:marRight w:val="0"/>
      <w:marTop w:val="0"/>
      <w:marBottom w:val="0"/>
      <w:divBdr>
        <w:top w:val="none" w:sz="0" w:space="0" w:color="auto"/>
        <w:left w:val="none" w:sz="0" w:space="0" w:color="auto"/>
        <w:bottom w:val="none" w:sz="0" w:space="0" w:color="auto"/>
        <w:right w:val="none" w:sz="0" w:space="0" w:color="auto"/>
      </w:divBdr>
    </w:div>
    <w:div w:id="1250234191">
      <w:bodyDiv w:val="1"/>
      <w:marLeft w:val="0"/>
      <w:marRight w:val="0"/>
      <w:marTop w:val="0"/>
      <w:marBottom w:val="0"/>
      <w:divBdr>
        <w:top w:val="none" w:sz="0" w:space="0" w:color="auto"/>
        <w:left w:val="none" w:sz="0" w:space="0" w:color="auto"/>
        <w:bottom w:val="none" w:sz="0" w:space="0" w:color="auto"/>
        <w:right w:val="none" w:sz="0" w:space="0" w:color="auto"/>
      </w:divBdr>
      <w:divsChild>
        <w:div w:id="221524178">
          <w:marLeft w:val="720"/>
          <w:marRight w:val="0"/>
          <w:marTop w:val="0"/>
          <w:marBottom w:val="0"/>
          <w:divBdr>
            <w:top w:val="none" w:sz="0" w:space="0" w:color="auto"/>
            <w:left w:val="none" w:sz="0" w:space="0" w:color="auto"/>
            <w:bottom w:val="none" w:sz="0" w:space="0" w:color="auto"/>
            <w:right w:val="none" w:sz="0" w:space="0" w:color="auto"/>
          </w:divBdr>
        </w:div>
        <w:div w:id="610672811">
          <w:marLeft w:val="720"/>
          <w:marRight w:val="0"/>
          <w:marTop w:val="0"/>
          <w:marBottom w:val="0"/>
          <w:divBdr>
            <w:top w:val="none" w:sz="0" w:space="0" w:color="auto"/>
            <w:left w:val="none" w:sz="0" w:space="0" w:color="auto"/>
            <w:bottom w:val="none" w:sz="0" w:space="0" w:color="auto"/>
            <w:right w:val="none" w:sz="0" w:space="0" w:color="auto"/>
          </w:divBdr>
        </w:div>
        <w:div w:id="1555892190">
          <w:marLeft w:val="720"/>
          <w:marRight w:val="0"/>
          <w:marTop w:val="0"/>
          <w:marBottom w:val="0"/>
          <w:divBdr>
            <w:top w:val="none" w:sz="0" w:space="0" w:color="auto"/>
            <w:left w:val="none" w:sz="0" w:space="0" w:color="auto"/>
            <w:bottom w:val="none" w:sz="0" w:space="0" w:color="auto"/>
            <w:right w:val="none" w:sz="0" w:space="0" w:color="auto"/>
          </w:divBdr>
        </w:div>
        <w:div w:id="981815245">
          <w:marLeft w:val="720"/>
          <w:marRight w:val="0"/>
          <w:marTop w:val="0"/>
          <w:marBottom w:val="0"/>
          <w:divBdr>
            <w:top w:val="none" w:sz="0" w:space="0" w:color="auto"/>
            <w:left w:val="none" w:sz="0" w:space="0" w:color="auto"/>
            <w:bottom w:val="none" w:sz="0" w:space="0" w:color="auto"/>
            <w:right w:val="none" w:sz="0" w:space="0" w:color="auto"/>
          </w:divBdr>
        </w:div>
        <w:div w:id="824515335">
          <w:marLeft w:val="720"/>
          <w:marRight w:val="0"/>
          <w:marTop w:val="0"/>
          <w:marBottom w:val="0"/>
          <w:divBdr>
            <w:top w:val="none" w:sz="0" w:space="0" w:color="auto"/>
            <w:left w:val="none" w:sz="0" w:space="0" w:color="auto"/>
            <w:bottom w:val="none" w:sz="0" w:space="0" w:color="auto"/>
            <w:right w:val="none" w:sz="0" w:space="0" w:color="auto"/>
          </w:divBdr>
        </w:div>
        <w:div w:id="486751692">
          <w:marLeft w:val="720"/>
          <w:marRight w:val="0"/>
          <w:marTop w:val="0"/>
          <w:marBottom w:val="0"/>
          <w:divBdr>
            <w:top w:val="none" w:sz="0" w:space="0" w:color="auto"/>
            <w:left w:val="none" w:sz="0" w:space="0" w:color="auto"/>
            <w:bottom w:val="none" w:sz="0" w:space="0" w:color="auto"/>
            <w:right w:val="none" w:sz="0" w:space="0" w:color="auto"/>
          </w:divBdr>
        </w:div>
      </w:divsChild>
    </w:div>
    <w:div w:id="1273589695">
      <w:bodyDiv w:val="1"/>
      <w:marLeft w:val="0"/>
      <w:marRight w:val="0"/>
      <w:marTop w:val="0"/>
      <w:marBottom w:val="0"/>
      <w:divBdr>
        <w:top w:val="none" w:sz="0" w:space="0" w:color="auto"/>
        <w:left w:val="none" w:sz="0" w:space="0" w:color="auto"/>
        <w:bottom w:val="none" w:sz="0" w:space="0" w:color="auto"/>
        <w:right w:val="none" w:sz="0" w:space="0" w:color="auto"/>
      </w:divBdr>
    </w:div>
    <w:div w:id="1299528547">
      <w:bodyDiv w:val="1"/>
      <w:marLeft w:val="0"/>
      <w:marRight w:val="0"/>
      <w:marTop w:val="0"/>
      <w:marBottom w:val="0"/>
      <w:divBdr>
        <w:top w:val="none" w:sz="0" w:space="0" w:color="auto"/>
        <w:left w:val="none" w:sz="0" w:space="0" w:color="auto"/>
        <w:bottom w:val="none" w:sz="0" w:space="0" w:color="auto"/>
        <w:right w:val="none" w:sz="0" w:space="0" w:color="auto"/>
      </w:divBdr>
      <w:divsChild>
        <w:div w:id="738405778">
          <w:marLeft w:val="720"/>
          <w:marRight w:val="0"/>
          <w:marTop w:val="0"/>
          <w:marBottom w:val="0"/>
          <w:divBdr>
            <w:top w:val="none" w:sz="0" w:space="0" w:color="auto"/>
            <w:left w:val="none" w:sz="0" w:space="0" w:color="auto"/>
            <w:bottom w:val="none" w:sz="0" w:space="0" w:color="auto"/>
            <w:right w:val="none" w:sz="0" w:space="0" w:color="auto"/>
          </w:divBdr>
        </w:div>
      </w:divsChild>
    </w:div>
    <w:div w:id="1328443605">
      <w:bodyDiv w:val="1"/>
      <w:marLeft w:val="0"/>
      <w:marRight w:val="0"/>
      <w:marTop w:val="0"/>
      <w:marBottom w:val="0"/>
      <w:divBdr>
        <w:top w:val="none" w:sz="0" w:space="0" w:color="auto"/>
        <w:left w:val="none" w:sz="0" w:space="0" w:color="auto"/>
        <w:bottom w:val="none" w:sz="0" w:space="0" w:color="auto"/>
        <w:right w:val="none" w:sz="0" w:space="0" w:color="auto"/>
      </w:divBdr>
    </w:div>
    <w:div w:id="1330207001">
      <w:bodyDiv w:val="1"/>
      <w:marLeft w:val="0"/>
      <w:marRight w:val="0"/>
      <w:marTop w:val="0"/>
      <w:marBottom w:val="0"/>
      <w:divBdr>
        <w:top w:val="none" w:sz="0" w:space="0" w:color="auto"/>
        <w:left w:val="none" w:sz="0" w:space="0" w:color="auto"/>
        <w:bottom w:val="none" w:sz="0" w:space="0" w:color="auto"/>
        <w:right w:val="none" w:sz="0" w:space="0" w:color="auto"/>
      </w:divBdr>
      <w:divsChild>
        <w:div w:id="1328940059">
          <w:marLeft w:val="0"/>
          <w:marRight w:val="0"/>
          <w:marTop w:val="106"/>
          <w:marBottom w:val="0"/>
          <w:divBdr>
            <w:top w:val="none" w:sz="0" w:space="0" w:color="auto"/>
            <w:left w:val="none" w:sz="0" w:space="0" w:color="auto"/>
            <w:bottom w:val="none" w:sz="0" w:space="0" w:color="auto"/>
            <w:right w:val="none" w:sz="0" w:space="0" w:color="auto"/>
          </w:divBdr>
        </w:div>
        <w:div w:id="1402362871">
          <w:marLeft w:val="0"/>
          <w:marRight w:val="0"/>
          <w:marTop w:val="106"/>
          <w:marBottom w:val="0"/>
          <w:divBdr>
            <w:top w:val="none" w:sz="0" w:space="0" w:color="auto"/>
            <w:left w:val="none" w:sz="0" w:space="0" w:color="auto"/>
            <w:bottom w:val="none" w:sz="0" w:space="0" w:color="auto"/>
            <w:right w:val="none" w:sz="0" w:space="0" w:color="auto"/>
          </w:divBdr>
        </w:div>
        <w:div w:id="591091265">
          <w:marLeft w:val="0"/>
          <w:marRight w:val="0"/>
          <w:marTop w:val="106"/>
          <w:marBottom w:val="0"/>
          <w:divBdr>
            <w:top w:val="none" w:sz="0" w:space="0" w:color="auto"/>
            <w:left w:val="none" w:sz="0" w:space="0" w:color="auto"/>
            <w:bottom w:val="none" w:sz="0" w:space="0" w:color="auto"/>
            <w:right w:val="none" w:sz="0" w:space="0" w:color="auto"/>
          </w:divBdr>
        </w:div>
        <w:div w:id="98766971">
          <w:marLeft w:val="0"/>
          <w:marRight w:val="0"/>
          <w:marTop w:val="106"/>
          <w:marBottom w:val="0"/>
          <w:divBdr>
            <w:top w:val="none" w:sz="0" w:space="0" w:color="auto"/>
            <w:left w:val="none" w:sz="0" w:space="0" w:color="auto"/>
            <w:bottom w:val="none" w:sz="0" w:space="0" w:color="auto"/>
            <w:right w:val="none" w:sz="0" w:space="0" w:color="auto"/>
          </w:divBdr>
        </w:div>
        <w:div w:id="2000039598">
          <w:marLeft w:val="0"/>
          <w:marRight w:val="0"/>
          <w:marTop w:val="106"/>
          <w:marBottom w:val="0"/>
          <w:divBdr>
            <w:top w:val="none" w:sz="0" w:space="0" w:color="auto"/>
            <w:left w:val="none" w:sz="0" w:space="0" w:color="auto"/>
            <w:bottom w:val="none" w:sz="0" w:space="0" w:color="auto"/>
            <w:right w:val="none" w:sz="0" w:space="0" w:color="auto"/>
          </w:divBdr>
        </w:div>
      </w:divsChild>
    </w:div>
    <w:div w:id="1332493122">
      <w:bodyDiv w:val="1"/>
      <w:marLeft w:val="0"/>
      <w:marRight w:val="0"/>
      <w:marTop w:val="0"/>
      <w:marBottom w:val="0"/>
      <w:divBdr>
        <w:top w:val="none" w:sz="0" w:space="0" w:color="auto"/>
        <w:left w:val="none" w:sz="0" w:space="0" w:color="auto"/>
        <w:bottom w:val="none" w:sz="0" w:space="0" w:color="auto"/>
        <w:right w:val="none" w:sz="0" w:space="0" w:color="auto"/>
      </w:divBdr>
    </w:div>
    <w:div w:id="1335187598">
      <w:bodyDiv w:val="1"/>
      <w:marLeft w:val="0"/>
      <w:marRight w:val="0"/>
      <w:marTop w:val="0"/>
      <w:marBottom w:val="0"/>
      <w:divBdr>
        <w:top w:val="none" w:sz="0" w:space="0" w:color="auto"/>
        <w:left w:val="none" w:sz="0" w:space="0" w:color="auto"/>
        <w:bottom w:val="none" w:sz="0" w:space="0" w:color="auto"/>
        <w:right w:val="none" w:sz="0" w:space="0" w:color="auto"/>
      </w:divBdr>
      <w:divsChild>
        <w:div w:id="1228489017">
          <w:marLeft w:val="720"/>
          <w:marRight w:val="0"/>
          <w:marTop w:val="0"/>
          <w:marBottom w:val="0"/>
          <w:divBdr>
            <w:top w:val="none" w:sz="0" w:space="0" w:color="auto"/>
            <w:left w:val="none" w:sz="0" w:space="0" w:color="auto"/>
            <w:bottom w:val="none" w:sz="0" w:space="0" w:color="auto"/>
            <w:right w:val="none" w:sz="0" w:space="0" w:color="auto"/>
          </w:divBdr>
        </w:div>
        <w:div w:id="590510247">
          <w:marLeft w:val="720"/>
          <w:marRight w:val="0"/>
          <w:marTop w:val="0"/>
          <w:marBottom w:val="0"/>
          <w:divBdr>
            <w:top w:val="none" w:sz="0" w:space="0" w:color="auto"/>
            <w:left w:val="none" w:sz="0" w:space="0" w:color="auto"/>
            <w:bottom w:val="none" w:sz="0" w:space="0" w:color="auto"/>
            <w:right w:val="none" w:sz="0" w:space="0" w:color="auto"/>
          </w:divBdr>
        </w:div>
        <w:div w:id="958529977">
          <w:marLeft w:val="720"/>
          <w:marRight w:val="0"/>
          <w:marTop w:val="0"/>
          <w:marBottom w:val="0"/>
          <w:divBdr>
            <w:top w:val="none" w:sz="0" w:space="0" w:color="auto"/>
            <w:left w:val="none" w:sz="0" w:space="0" w:color="auto"/>
            <w:bottom w:val="none" w:sz="0" w:space="0" w:color="auto"/>
            <w:right w:val="none" w:sz="0" w:space="0" w:color="auto"/>
          </w:divBdr>
        </w:div>
        <w:div w:id="1430928725">
          <w:marLeft w:val="720"/>
          <w:marRight w:val="0"/>
          <w:marTop w:val="0"/>
          <w:marBottom w:val="0"/>
          <w:divBdr>
            <w:top w:val="none" w:sz="0" w:space="0" w:color="auto"/>
            <w:left w:val="none" w:sz="0" w:space="0" w:color="auto"/>
            <w:bottom w:val="none" w:sz="0" w:space="0" w:color="auto"/>
            <w:right w:val="none" w:sz="0" w:space="0" w:color="auto"/>
          </w:divBdr>
        </w:div>
        <w:div w:id="1122505224">
          <w:marLeft w:val="720"/>
          <w:marRight w:val="0"/>
          <w:marTop w:val="0"/>
          <w:marBottom w:val="0"/>
          <w:divBdr>
            <w:top w:val="none" w:sz="0" w:space="0" w:color="auto"/>
            <w:left w:val="none" w:sz="0" w:space="0" w:color="auto"/>
            <w:bottom w:val="none" w:sz="0" w:space="0" w:color="auto"/>
            <w:right w:val="none" w:sz="0" w:space="0" w:color="auto"/>
          </w:divBdr>
        </w:div>
      </w:divsChild>
    </w:div>
    <w:div w:id="1339428931">
      <w:bodyDiv w:val="1"/>
      <w:marLeft w:val="0"/>
      <w:marRight w:val="0"/>
      <w:marTop w:val="0"/>
      <w:marBottom w:val="0"/>
      <w:divBdr>
        <w:top w:val="none" w:sz="0" w:space="0" w:color="auto"/>
        <w:left w:val="none" w:sz="0" w:space="0" w:color="auto"/>
        <w:bottom w:val="none" w:sz="0" w:space="0" w:color="auto"/>
        <w:right w:val="none" w:sz="0" w:space="0" w:color="auto"/>
      </w:divBdr>
      <w:divsChild>
        <w:div w:id="91126063">
          <w:marLeft w:val="720"/>
          <w:marRight w:val="0"/>
          <w:marTop w:val="0"/>
          <w:marBottom w:val="0"/>
          <w:divBdr>
            <w:top w:val="none" w:sz="0" w:space="0" w:color="auto"/>
            <w:left w:val="none" w:sz="0" w:space="0" w:color="auto"/>
            <w:bottom w:val="none" w:sz="0" w:space="0" w:color="auto"/>
            <w:right w:val="none" w:sz="0" w:space="0" w:color="auto"/>
          </w:divBdr>
        </w:div>
        <w:div w:id="516425297">
          <w:marLeft w:val="720"/>
          <w:marRight w:val="0"/>
          <w:marTop w:val="0"/>
          <w:marBottom w:val="0"/>
          <w:divBdr>
            <w:top w:val="none" w:sz="0" w:space="0" w:color="auto"/>
            <w:left w:val="none" w:sz="0" w:space="0" w:color="auto"/>
            <w:bottom w:val="none" w:sz="0" w:space="0" w:color="auto"/>
            <w:right w:val="none" w:sz="0" w:space="0" w:color="auto"/>
          </w:divBdr>
        </w:div>
      </w:divsChild>
    </w:div>
    <w:div w:id="1342469678">
      <w:bodyDiv w:val="1"/>
      <w:marLeft w:val="0"/>
      <w:marRight w:val="0"/>
      <w:marTop w:val="0"/>
      <w:marBottom w:val="0"/>
      <w:divBdr>
        <w:top w:val="none" w:sz="0" w:space="0" w:color="auto"/>
        <w:left w:val="none" w:sz="0" w:space="0" w:color="auto"/>
        <w:bottom w:val="none" w:sz="0" w:space="0" w:color="auto"/>
        <w:right w:val="none" w:sz="0" w:space="0" w:color="auto"/>
      </w:divBdr>
      <w:divsChild>
        <w:div w:id="1029913699">
          <w:marLeft w:val="1440"/>
          <w:marRight w:val="0"/>
          <w:marTop w:val="0"/>
          <w:marBottom w:val="0"/>
          <w:divBdr>
            <w:top w:val="none" w:sz="0" w:space="0" w:color="auto"/>
            <w:left w:val="none" w:sz="0" w:space="0" w:color="auto"/>
            <w:bottom w:val="none" w:sz="0" w:space="0" w:color="auto"/>
            <w:right w:val="none" w:sz="0" w:space="0" w:color="auto"/>
          </w:divBdr>
        </w:div>
        <w:div w:id="540361726">
          <w:marLeft w:val="1440"/>
          <w:marRight w:val="0"/>
          <w:marTop w:val="0"/>
          <w:marBottom w:val="0"/>
          <w:divBdr>
            <w:top w:val="none" w:sz="0" w:space="0" w:color="auto"/>
            <w:left w:val="none" w:sz="0" w:space="0" w:color="auto"/>
            <w:bottom w:val="none" w:sz="0" w:space="0" w:color="auto"/>
            <w:right w:val="none" w:sz="0" w:space="0" w:color="auto"/>
          </w:divBdr>
        </w:div>
        <w:div w:id="1995790221">
          <w:marLeft w:val="1440"/>
          <w:marRight w:val="0"/>
          <w:marTop w:val="0"/>
          <w:marBottom w:val="0"/>
          <w:divBdr>
            <w:top w:val="none" w:sz="0" w:space="0" w:color="auto"/>
            <w:left w:val="none" w:sz="0" w:space="0" w:color="auto"/>
            <w:bottom w:val="none" w:sz="0" w:space="0" w:color="auto"/>
            <w:right w:val="none" w:sz="0" w:space="0" w:color="auto"/>
          </w:divBdr>
        </w:div>
        <w:div w:id="862520858">
          <w:marLeft w:val="1440"/>
          <w:marRight w:val="0"/>
          <w:marTop w:val="0"/>
          <w:marBottom w:val="0"/>
          <w:divBdr>
            <w:top w:val="none" w:sz="0" w:space="0" w:color="auto"/>
            <w:left w:val="none" w:sz="0" w:space="0" w:color="auto"/>
            <w:bottom w:val="none" w:sz="0" w:space="0" w:color="auto"/>
            <w:right w:val="none" w:sz="0" w:space="0" w:color="auto"/>
          </w:divBdr>
        </w:div>
        <w:div w:id="734469688">
          <w:marLeft w:val="1440"/>
          <w:marRight w:val="0"/>
          <w:marTop w:val="0"/>
          <w:marBottom w:val="0"/>
          <w:divBdr>
            <w:top w:val="none" w:sz="0" w:space="0" w:color="auto"/>
            <w:left w:val="none" w:sz="0" w:space="0" w:color="auto"/>
            <w:bottom w:val="none" w:sz="0" w:space="0" w:color="auto"/>
            <w:right w:val="none" w:sz="0" w:space="0" w:color="auto"/>
          </w:divBdr>
        </w:div>
      </w:divsChild>
    </w:div>
    <w:div w:id="1364288247">
      <w:bodyDiv w:val="1"/>
      <w:marLeft w:val="0"/>
      <w:marRight w:val="0"/>
      <w:marTop w:val="0"/>
      <w:marBottom w:val="0"/>
      <w:divBdr>
        <w:top w:val="none" w:sz="0" w:space="0" w:color="auto"/>
        <w:left w:val="none" w:sz="0" w:space="0" w:color="auto"/>
        <w:bottom w:val="none" w:sz="0" w:space="0" w:color="auto"/>
        <w:right w:val="none" w:sz="0" w:space="0" w:color="auto"/>
      </w:divBdr>
    </w:div>
    <w:div w:id="1364481488">
      <w:bodyDiv w:val="1"/>
      <w:marLeft w:val="0"/>
      <w:marRight w:val="0"/>
      <w:marTop w:val="0"/>
      <w:marBottom w:val="0"/>
      <w:divBdr>
        <w:top w:val="none" w:sz="0" w:space="0" w:color="auto"/>
        <w:left w:val="none" w:sz="0" w:space="0" w:color="auto"/>
        <w:bottom w:val="none" w:sz="0" w:space="0" w:color="auto"/>
        <w:right w:val="none" w:sz="0" w:space="0" w:color="auto"/>
      </w:divBdr>
      <w:divsChild>
        <w:div w:id="802575677">
          <w:marLeft w:val="1166"/>
          <w:marRight w:val="0"/>
          <w:marTop w:val="115"/>
          <w:marBottom w:val="0"/>
          <w:divBdr>
            <w:top w:val="none" w:sz="0" w:space="0" w:color="auto"/>
            <w:left w:val="none" w:sz="0" w:space="0" w:color="auto"/>
            <w:bottom w:val="none" w:sz="0" w:space="0" w:color="auto"/>
            <w:right w:val="none" w:sz="0" w:space="0" w:color="auto"/>
          </w:divBdr>
        </w:div>
        <w:div w:id="685208642">
          <w:marLeft w:val="1800"/>
          <w:marRight w:val="0"/>
          <w:marTop w:val="115"/>
          <w:marBottom w:val="0"/>
          <w:divBdr>
            <w:top w:val="none" w:sz="0" w:space="0" w:color="auto"/>
            <w:left w:val="none" w:sz="0" w:space="0" w:color="auto"/>
            <w:bottom w:val="none" w:sz="0" w:space="0" w:color="auto"/>
            <w:right w:val="none" w:sz="0" w:space="0" w:color="auto"/>
          </w:divBdr>
        </w:div>
        <w:div w:id="1183008159">
          <w:marLeft w:val="1800"/>
          <w:marRight w:val="0"/>
          <w:marTop w:val="115"/>
          <w:marBottom w:val="0"/>
          <w:divBdr>
            <w:top w:val="none" w:sz="0" w:space="0" w:color="auto"/>
            <w:left w:val="none" w:sz="0" w:space="0" w:color="auto"/>
            <w:bottom w:val="none" w:sz="0" w:space="0" w:color="auto"/>
            <w:right w:val="none" w:sz="0" w:space="0" w:color="auto"/>
          </w:divBdr>
        </w:div>
        <w:div w:id="1938364272">
          <w:marLeft w:val="1166"/>
          <w:marRight w:val="0"/>
          <w:marTop w:val="115"/>
          <w:marBottom w:val="0"/>
          <w:divBdr>
            <w:top w:val="none" w:sz="0" w:space="0" w:color="auto"/>
            <w:left w:val="none" w:sz="0" w:space="0" w:color="auto"/>
            <w:bottom w:val="none" w:sz="0" w:space="0" w:color="auto"/>
            <w:right w:val="none" w:sz="0" w:space="0" w:color="auto"/>
          </w:divBdr>
        </w:div>
        <w:div w:id="1126191772">
          <w:marLeft w:val="1800"/>
          <w:marRight w:val="0"/>
          <w:marTop w:val="115"/>
          <w:marBottom w:val="0"/>
          <w:divBdr>
            <w:top w:val="none" w:sz="0" w:space="0" w:color="auto"/>
            <w:left w:val="none" w:sz="0" w:space="0" w:color="auto"/>
            <w:bottom w:val="none" w:sz="0" w:space="0" w:color="auto"/>
            <w:right w:val="none" w:sz="0" w:space="0" w:color="auto"/>
          </w:divBdr>
        </w:div>
        <w:div w:id="1557860575">
          <w:marLeft w:val="1800"/>
          <w:marRight w:val="0"/>
          <w:marTop w:val="115"/>
          <w:marBottom w:val="0"/>
          <w:divBdr>
            <w:top w:val="none" w:sz="0" w:space="0" w:color="auto"/>
            <w:left w:val="none" w:sz="0" w:space="0" w:color="auto"/>
            <w:bottom w:val="none" w:sz="0" w:space="0" w:color="auto"/>
            <w:right w:val="none" w:sz="0" w:space="0" w:color="auto"/>
          </w:divBdr>
        </w:div>
      </w:divsChild>
    </w:div>
    <w:div w:id="1373456211">
      <w:bodyDiv w:val="1"/>
      <w:marLeft w:val="0"/>
      <w:marRight w:val="0"/>
      <w:marTop w:val="0"/>
      <w:marBottom w:val="0"/>
      <w:divBdr>
        <w:top w:val="none" w:sz="0" w:space="0" w:color="auto"/>
        <w:left w:val="none" w:sz="0" w:space="0" w:color="auto"/>
        <w:bottom w:val="none" w:sz="0" w:space="0" w:color="auto"/>
        <w:right w:val="none" w:sz="0" w:space="0" w:color="auto"/>
      </w:divBdr>
      <w:divsChild>
        <w:div w:id="1693023734">
          <w:marLeft w:val="720"/>
          <w:marRight w:val="0"/>
          <w:marTop w:val="0"/>
          <w:marBottom w:val="0"/>
          <w:divBdr>
            <w:top w:val="none" w:sz="0" w:space="0" w:color="auto"/>
            <w:left w:val="none" w:sz="0" w:space="0" w:color="auto"/>
            <w:bottom w:val="none" w:sz="0" w:space="0" w:color="auto"/>
            <w:right w:val="none" w:sz="0" w:space="0" w:color="auto"/>
          </w:divBdr>
        </w:div>
        <w:div w:id="45297145">
          <w:marLeft w:val="720"/>
          <w:marRight w:val="0"/>
          <w:marTop w:val="0"/>
          <w:marBottom w:val="0"/>
          <w:divBdr>
            <w:top w:val="none" w:sz="0" w:space="0" w:color="auto"/>
            <w:left w:val="none" w:sz="0" w:space="0" w:color="auto"/>
            <w:bottom w:val="none" w:sz="0" w:space="0" w:color="auto"/>
            <w:right w:val="none" w:sz="0" w:space="0" w:color="auto"/>
          </w:divBdr>
        </w:div>
      </w:divsChild>
    </w:div>
    <w:div w:id="1401055721">
      <w:bodyDiv w:val="1"/>
      <w:marLeft w:val="0"/>
      <w:marRight w:val="0"/>
      <w:marTop w:val="0"/>
      <w:marBottom w:val="0"/>
      <w:divBdr>
        <w:top w:val="none" w:sz="0" w:space="0" w:color="auto"/>
        <w:left w:val="none" w:sz="0" w:space="0" w:color="auto"/>
        <w:bottom w:val="none" w:sz="0" w:space="0" w:color="auto"/>
        <w:right w:val="none" w:sz="0" w:space="0" w:color="auto"/>
      </w:divBdr>
    </w:div>
    <w:div w:id="1411271641">
      <w:bodyDiv w:val="1"/>
      <w:marLeft w:val="0"/>
      <w:marRight w:val="0"/>
      <w:marTop w:val="0"/>
      <w:marBottom w:val="0"/>
      <w:divBdr>
        <w:top w:val="none" w:sz="0" w:space="0" w:color="auto"/>
        <w:left w:val="none" w:sz="0" w:space="0" w:color="auto"/>
        <w:bottom w:val="none" w:sz="0" w:space="0" w:color="auto"/>
        <w:right w:val="none" w:sz="0" w:space="0" w:color="auto"/>
      </w:divBdr>
      <w:divsChild>
        <w:div w:id="1991277904">
          <w:marLeft w:val="720"/>
          <w:marRight w:val="0"/>
          <w:marTop w:val="0"/>
          <w:marBottom w:val="0"/>
          <w:divBdr>
            <w:top w:val="none" w:sz="0" w:space="0" w:color="auto"/>
            <w:left w:val="none" w:sz="0" w:space="0" w:color="auto"/>
            <w:bottom w:val="none" w:sz="0" w:space="0" w:color="auto"/>
            <w:right w:val="none" w:sz="0" w:space="0" w:color="auto"/>
          </w:divBdr>
        </w:div>
        <w:div w:id="910695576">
          <w:marLeft w:val="720"/>
          <w:marRight w:val="0"/>
          <w:marTop w:val="0"/>
          <w:marBottom w:val="0"/>
          <w:divBdr>
            <w:top w:val="none" w:sz="0" w:space="0" w:color="auto"/>
            <w:left w:val="none" w:sz="0" w:space="0" w:color="auto"/>
            <w:bottom w:val="none" w:sz="0" w:space="0" w:color="auto"/>
            <w:right w:val="none" w:sz="0" w:space="0" w:color="auto"/>
          </w:divBdr>
        </w:div>
        <w:div w:id="1130050642">
          <w:marLeft w:val="720"/>
          <w:marRight w:val="0"/>
          <w:marTop w:val="0"/>
          <w:marBottom w:val="0"/>
          <w:divBdr>
            <w:top w:val="none" w:sz="0" w:space="0" w:color="auto"/>
            <w:left w:val="none" w:sz="0" w:space="0" w:color="auto"/>
            <w:bottom w:val="none" w:sz="0" w:space="0" w:color="auto"/>
            <w:right w:val="none" w:sz="0" w:space="0" w:color="auto"/>
          </w:divBdr>
        </w:div>
        <w:div w:id="47537763">
          <w:marLeft w:val="720"/>
          <w:marRight w:val="0"/>
          <w:marTop w:val="0"/>
          <w:marBottom w:val="0"/>
          <w:divBdr>
            <w:top w:val="none" w:sz="0" w:space="0" w:color="auto"/>
            <w:left w:val="none" w:sz="0" w:space="0" w:color="auto"/>
            <w:bottom w:val="none" w:sz="0" w:space="0" w:color="auto"/>
            <w:right w:val="none" w:sz="0" w:space="0" w:color="auto"/>
          </w:divBdr>
        </w:div>
        <w:div w:id="1480269551">
          <w:marLeft w:val="720"/>
          <w:marRight w:val="0"/>
          <w:marTop w:val="0"/>
          <w:marBottom w:val="0"/>
          <w:divBdr>
            <w:top w:val="none" w:sz="0" w:space="0" w:color="auto"/>
            <w:left w:val="none" w:sz="0" w:space="0" w:color="auto"/>
            <w:bottom w:val="none" w:sz="0" w:space="0" w:color="auto"/>
            <w:right w:val="none" w:sz="0" w:space="0" w:color="auto"/>
          </w:divBdr>
        </w:div>
        <w:div w:id="175848721">
          <w:marLeft w:val="720"/>
          <w:marRight w:val="0"/>
          <w:marTop w:val="0"/>
          <w:marBottom w:val="0"/>
          <w:divBdr>
            <w:top w:val="none" w:sz="0" w:space="0" w:color="auto"/>
            <w:left w:val="none" w:sz="0" w:space="0" w:color="auto"/>
            <w:bottom w:val="none" w:sz="0" w:space="0" w:color="auto"/>
            <w:right w:val="none" w:sz="0" w:space="0" w:color="auto"/>
          </w:divBdr>
        </w:div>
      </w:divsChild>
    </w:div>
    <w:div w:id="1429498066">
      <w:bodyDiv w:val="1"/>
      <w:marLeft w:val="0"/>
      <w:marRight w:val="0"/>
      <w:marTop w:val="0"/>
      <w:marBottom w:val="0"/>
      <w:divBdr>
        <w:top w:val="none" w:sz="0" w:space="0" w:color="auto"/>
        <w:left w:val="none" w:sz="0" w:space="0" w:color="auto"/>
        <w:bottom w:val="none" w:sz="0" w:space="0" w:color="auto"/>
        <w:right w:val="none" w:sz="0" w:space="0" w:color="auto"/>
      </w:divBdr>
    </w:div>
    <w:div w:id="1431394489">
      <w:bodyDiv w:val="1"/>
      <w:marLeft w:val="0"/>
      <w:marRight w:val="0"/>
      <w:marTop w:val="0"/>
      <w:marBottom w:val="0"/>
      <w:divBdr>
        <w:top w:val="none" w:sz="0" w:space="0" w:color="auto"/>
        <w:left w:val="none" w:sz="0" w:space="0" w:color="auto"/>
        <w:bottom w:val="none" w:sz="0" w:space="0" w:color="auto"/>
        <w:right w:val="none" w:sz="0" w:space="0" w:color="auto"/>
      </w:divBdr>
    </w:div>
    <w:div w:id="1433161416">
      <w:bodyDiv w:val="1"/>
      <w:marLeft w:val="0"/>
      <w:marRight w:val="0"/>
      <w:marTop w:val="0"/>
      <w:marBottom w:val="0"/>
      <w:divBdr>
        <w:top w:val="none" w:sz="0" w:space="0" w:color="auto"/>
        <w:left w:val="none" w:sz="0" w:space="0" w:color="auto"/>
        <w:bottom w:val="none" w:sz="0" w:space="0" w:color="auto"/>
        <w:right w:val="none" w:sz="0" w:space="0" w:color="auto"/>
      </w:divBdr>
      <w:divsChild>
        <w:div w:id="1911692283">
          <w:marLeft w:val="1166"/>
          <w:marRight w:val="0"/>
          <w:marTop w:val="106"/>
          <w:marBottom w:val="0"/>
          <w:divBdr>
            <w:top w:val="none" w:sz="0" w:space="0" w:color="auto"/>
            <w:left w:val="none" w:sz="0" w:space="0" w:color="auto"/>
            <w:bottom w:val="none" w:sz="0" w:space="0" w:color="auto"/>
            <w:right w:val="none" w:sz="0" w:space="0" w:color="auto"/>
          </w:divBdr>
        </w:div>
        <w:div w:id="1296134481">
          <w:marLeft w:val="1166"/>
          <w:marRight w:val="0"/>
          <w:marTop w:val="106"/>
          <w:marBottom w:val="0"/>
          <w:divBdr>
            <w:top w:val="none" w:sz="0" w:space="0" w:color="auto"/>
            <w:left w:val="none" w:sz="0" w:space="0" w:color="auto"/>
            <w:bottom w:val="none" w:sz="0" w:space="0" w:color="auto"/>
            <w:right w:val="none" w:sz="0" w:space="0" w:color="auto"/>
          </w:divBdr>
        </w:div>
      </w:divsChild>
    </w:div>
    <w:div w:id="1433472112">
      <w:bodyDiv w:val="1"/>
      <w:marLeft w:val="0"/>
      <w:marRight w:val="0"/>
      <w:marTop w:val="0"/>
      <w:marBottom w:val="0"/>
      <w:divBdr>
        <w:top w:val="none" w:sz="0" w:space="0" w:color="auto"/>
        <w:left w:val="none" w:sz="0" w:space="0" w:color="auto"/>
        <w:bottom w:val="none" w:sz="0" w:space="0" w:color="auto"/>
        <w:right w:val="none" w:sz="0" w:space="0" w:color="auto"/>
      </w:divBdr>
      <w:divsChild>
        <w:div w:id="1407338416">
          <w:marLeft w:val="720"/>
          <w:marRight w:val="0"/>
          <w:marTop w:val="0"/>
          <w:marBottom w:val="0"/>
          <w:divBdr>
            <w:top w:val="none" w:sz="0" w:space="0" w:color="auto"/>
            <w:left w:val="none" w:sz="0" w:space="0" w:color="auto"/>
            <w:bottom w:val="none" w:sz="0" w:space="0" w:color="auto"/>
            <w:right w:val="none" w:sz="0" w:space="0" w:color="auto"/>
          </w:divBdr>
        </w:div>
      </w:divsChild>
    </w:div>
    <w:div w:id="1459570927">
      <w:bodyDiv w:val="1"/>
      <w:marLeft w:val="0"/>
      <w:marRight w:val="0"/>
      <w:marTop w:val="0"/>
      <w:marBottom w:val="0"/>
      <w:divBdr>
        <w:top w:val="none" w:sz="0" w:space="0" w:color="auto"/>
        <w:left w:val="none" w:sz="0" w:space="0" w:color="auto"/>
        <w:bottom w:val="none" w:sz="0" w:space="0" w:color="auto"/>
        <w:right w:val="none" w:sz="0" w:space="0" w:color="auto"/>
      </w:divBdr>
    </w:div>
    <w:div w:id="1464075997">
      <w:bodyDiv w:val="1"/>
      <w:marLeft w:val="0"/>
      <w:marRight w:val="0"/>
      <w:marTop w:val="0"/>
      <w:marBottom w:val="0"/>
      <w:divBdr>
        <w:top w:val="none" w:sz="0" w:space="0" w:color="auto"/>
        <w:left w:val="none" w:sz="0" w:space="0" w:color="auto"/>
        <w:bottom w:val="none" w:sz="0" w:space="0" w:color="auto"/>
        <w:right w:val="none" w:sz="0" w:space="0" w:color="auto"/>
      </w:divBdr>
      <w:divsChild>
        <w:div w:id="215436951">
          <w:marLeft w:val="720"/>
          <w:marRight w:val="0"/>
          <w:marTop w:val="187"/>
          <w:marBottom w:val="0"/>
          <w:divBdr>
            <w:top w:val="none" w:sz="0" w:space="0" w:color="auto"/>
            <w:left w:val="none" w:sz="0" w:space="0" w:color="auto"/>
            <w:bottom w:val="none" w:sz="0" w:space="0" w:color="auto"/>
            <w:right w:val="none" w:sz="0" w:space="0" w:color="auto"/>
          </w:divBdr>
        </w:div>
        <w:div w:id="126315328">
          <w:marLeft w:val="720"/>
          <w:marRight w:val="0"/>
          <w:marTop w:val="187"/>
          <w:marBottom w:val="0"/>
          <w:divBdr>
            <w:top w:val="none" w:sz="0" w:space="0" w:color="auto"/>
            <w:left w:val="none" w:sz="0" w:space="0" w:color="auto"/>
            <w:bottom w:val="none" w:sz="0" w:space="0" w:color="auto"/>
            <w:right w:val="none" w:sz="0" w:space="0" w:color="auto"/>
          </w:divBdr>
        </w:div>
        <w:div w:id="1613128129">
          <w:marLeft w:val="1987"/>
          <w:marRight w:val="0"/>
          <w:marTop w:val="151"/>
          <w:marBottom w:val="0"/>
          <w:divBdr>
            <w:top w:val="none" w:sz="0" w:space="0" w:color="auto"/>
            <w:left w:val="none" w:sz="0" w:space="0" w:color="auto"/>
            <w:bottom w:val="none" w:sz="0" w:space="0" w:color="auto"/>
            <w:right w:val="none" w:sz="0" w:space="0" w:color="auto"/>
          </w:divBdr>
        </w:div>
        <w:div w:id="804547785">
          <w:marLeft w:val="1987"/>
          <w:marRight w:val="0"/>
          <w:marTop w:val="151"/>
          <w:marBottom w:val="0"/>
          <w:divBdr>
            <w:top w:val="none" w:sz="0" w:space="0" w:color="auto"/>
            <w:left w:val="none" w:sz="0" w:space="0" w:color="auto"/>
            <w:bottom w:val="none" w:sz="0" w:space="0" w:color="auto"/>
            <w:right w:val="none" w:sz="0" w:space="0" w:color="auto"/>
          </w:divBdr>
        </w:div>
        <w:div w:id="1810661004">
          <w:marLeft w:val="720"/>
          <w:marRight w:val="0"/>
          <w:marTop w:val="187"/>
          <w:marBottom w:val="0"/>
          <w:divBdr>
            <w:top w:val="none" w:sz="0" w:space="0" w:color="auto"/>
            <w:left w:val="none" w:sz="0" w:space="0" w:color="auto"/>
            <w:bottom w:val="none" w:sz="0" w:space="0" w:color="auto"/>
            <w:right w:val="none" w:sz="0" w:space="0" w:color="auto"/>
          </w:divBdr>
        </w:div>
        <w:div w:id="573705496">
          <w:marLeft w:val="1987"/>
          <w:marRight w:val="0"/>
          <w:marTop w:val="151"/>
          <w:marBottom w:val="0"/>
          <w:divBdr>
            <w:top w:val="none" w:sz="0" w:space="0" w:color="auto"/>
            <w:left w:val="none" w:sz="0" w:space="0" w:color="auto"/>
            <w:bottom w:val="none" w:sz="0" w:space="0" w:color="auto"/>
            <w:right w:val="none" w:sz="0" w:space="0" w:color="auto"/>
          </w:divBdr>
        </w:div>
        <w:div w:id="353073231">
          <w:marLeft w:val="1987"/>
          <w:marRight w:val="0"/>
          <w:marTop w:val="151"/>
          <w:marBottom w:val="0"/>
          <w:divBdr>
            <w:top w:val="none" w:sz="0" w:space="0" w:color="auto"/>
            <w:left w:val="none" w:sz="0" w:space="0" w:color="auto"/>
            <w:bottom w:val="none" w:sz="0" w:space="0" w:color="auto"/>
            <w:right w:val="none" w:sz="0" w:space="0" w:color="auto"/>
          </w:divBdr>
        </w:div>
        <w:div w:id="249781065">
          <w:marLeft w:val="720"/>
          <w:marRight w:val="0"/>
          <w:marTop w:val="125"/>
          <w:marBottom w:val="0"/>
          <w:divBdr>
            <w:top w:val="none" w:sz="0" w:space="0" w:color="auto"/>
            <w:left w:val="none" w:sz="0" w:space="0" w:color="auto"/>
            <w:bottom w:val="none" w:sz="0" w:space="0" w:color="auto"/>
            <w:right w:val="none" w:sz="0" w:space="0" w:color="auto"/>
          </w:divBdr>
        </w:div>
        <w:div w:id="1797288958">
          <w:marLeft w:val="1080"/>
          <w:marRight w:val="0"/>
          <w:marTop w:val="96"/>
          <w:marBottom w:val="0"/>
          <w:divBdr>
            <w:top w:val="none" w:sz="0" w:space="0" w:color="auto"/>
            <w:left w:val="none" w:sz="0" w:space="0" w:color="auto"/>
            <w:bottom w:val="none" w:sz="0" w:space="0" w:color="auto"/>
            <w:right w:val="none" w:sz="0" w:space="0" w:color="auto"/>
          </w:divBdr>
        </w:div>
        <w:div w:id="59058941">
          <w:marLeft w:val="720"/>
          <w:marRight w:val="0"/>
          <w:marTop w:val="125"/>
          <w:marBottom w:val="0"/>
          <w:divBdr>
            <w:top w:val="none" w:sz="0" w:space="0" w:color="auto"/>
            <w:left w:val="none" w:sz="0" w:space="0" w:color="auto"/>
            <w:bottom w:val="none" w:sz="0" w:space="0" w:color="auto"/>
            <w:right w:val="none" w:sz="0" w:space="0" w:color="auto"/>
          </w:divBdr>
        </w:div>
        <w:div w:id="1222328473">
          <w:marLeft w:val="1080"/>
          <w:marRight w:val="0"/>
          <w:marTop w:val="96"/>
          <w:marBottom w:val="0"/>
          <w:divBdr>
            <w:top w:val="none" w:sz="0" w:space="0" w:color="auto"/>
            <w:left w:val="none" w:sz="0" w:space="0" w:color="auto"/>
            <w:bottom w:val="none" w:sz="0" w:space="0" w:color="auto"/>
            <w:right w:val="none" w:sz="0" w:space="0" w:color="auto"/>
          </w:divBdr>
        </w:div>
        <w:div w:id="398750834">
          <w:marLeft w:val="1080"/>
          <w:marRight w:val="0"/>
          <w:marTop w:val="96"/>
          <w:marBottom w:val="0"/>
          <w:divBdr>
            <w:top w:val="none" w:sz="0" w:space="0" w:color="auto"/>
            <w:left w:val="none" w:sz="0" w:space="0" w:color="auto"/>
            <w:bottom w:val="none" w:sz="0" w:space="0" w:color="auto"/>
            <w:right w:val="none" w:sz="0" w:space="0" w:color="auto"/>
          </w:divBdr>
        </w:div>
        <w:div w:id="362484913">
          <w:marLeft w:val="547"/>
          <w:marRight w:val="0"/>
          <w:marTop w:val="115"/>
          <w:marBottom w:val="0"/>
          <w:divBdr>
            <w:top w:val="none" w:sz="0" w:space="0" w:color="auto"/>
            <w:left w:val="none" w:sz="0" w:space="0" w:color="auto"/>
            <w:bottom w:val="none" w:sz="0" w:space="0" w:color="auto"/>
            <w:right w:val="none" w:sz="0" w:space="0" w:color="auto"/>
          </w:divBdr>
        </w:div>
        <w:div w:id="388892291">
          <w:marLeft w:val="1080"/>
          <w:marRight w:val="0"/>
          <w:marTop w:val="91"/>
          <w:marBottom w:val="0"/>
          <w:divBdr>
            <w:top w:val="none" w:sz="0" w:space="0" w:color="auto"/>
            <w:left w:val="none" w:sz="0" w:space="0" w:color="auto"/>
            <w:bottom w:val="none" w:sz="0" w:space="0" w:color="auto"/>
            <w:right w:val="none" w:sz="0" w:space="0" w:color="auto"/>
          </w:divBdr>
        </w:div>
      </w:divsChild>
    </w:div>
    <w:div w:id="1464618355">
      <w:bodyDiv w:val="1"/>
      <w:marLeft w:val="0"/>
      <w:marRight w:val="0"/>
      <w:marTop w:val="0"/>
      <w:marBottom w:val="0"/>
      <w:divBdr>
        <w:top w:val="none" w:sz="0" w:space="0" w:color="auto"/>
        <w:left w:val="none" w:sz="0" w:space="0" w:color="auto"/>
        <w:bottom w:val="none" w:sz="0" w:space="0" w:color="auto"/>
        <w:right w:val="none" w:sz="0" w:space="0" w:color="auto"/>
      </w:divBdr>
    </w:div>
    <w:div w:id="1465151087">
      <w:bodyDiv w:val="1"/>
      <w:marLeft w:val="0"/>
      <w:marRight w:val="0"/>
      <w:marTop w:val="0"/>
      <w:marBottom w:val="0"/>
      <w:divBdr>
        <w:top w:val="none" w:sz="0" w:space="0" w:color="auto"/>
        <w:left w:val="none" w:sz="0" w:space="0" w:color="auto"/>
        <w:bottom w:val="none" w:sz="0" w:space="0" w:color="auto"/>
        <w:right w:val="none" w:sz="0" w:space="0" w:color="auto"/>
      </w:divBdr>
      <w:divsChild>
        <w:div w:id="63532847">
          <w:marLeft w:val="720"/>
          <w:marRight w:val="0"/>
          <w:marTop w:val="0"/>
          <w:marBottom w:val="0"/>
          <w:divBdr>
            <w:top w:val="none" w:sz="0" w:space="0" w:color="auto"/>
            <w:left w:val="none" w:sz="0" w:space="0" w:color="auto"/>
            <w:bottom w:val="none" w:sz="0" w:space="0" w:color="auto"/>
            <w:right w:val="none" w:sz="0" w:space="0" w:color="auto"/>
          </w:divBdr>
        </w:div>
        <w:div w:id="2108689958">
          <w:marLeft w:val="720"/>
          <w:marRight w:val="0"/>
          <w:marTop w:val="0"/>
          <w:marBottom w:val="0"/>
          <w:divBdr>
            <w:top w:val="none" w:sz="0" w:space="0" w:color="auto"/>
            <w:left w:val="none" w:sz="0" w:space="0" w:color="auto"/>
            <w:bottom w:val="none" w:sz="0" w:space="0" w:color="auto"/>
            <w:right w:val="none" w:sz="0" w:space="0" w:color="auto"/>
          </w:divBdr>
        </w:div>
        <w:div w:id="1408726425">
          <w:marLeft w:val="720"/>
          <w:marRight w:val="0"/>
          <w:marTop w:val="0"/>
          <w:marBottom w:val="0"/>
          <w:divBdr>
            <w:top w:val="none" w:sz="0" w:space="0" w:color="auto"/>
            <w:left w:val="none" w:sz="0" w:space="0" w:color="auto"/>
            <w:bottom w:val="none" w:sz="0" w:space="0" w:color="auto"/>
            <w:right w:val="none" w:sz="0" w:space="0" w:color="auto"/>
          </w:divBdr>
        </w:div>
        <w:div w:id="2000189643">
          <w:marLeft w:val="720"/>
          <w:marRight w:val="0"/>
          <w:marTop w:val="0"/>
          <w:marBottom w:val="0"/>
          <w:divBdr>
            <w:top w:val="none" w:sz="0" w:space="0" w:color="auto"/>
            <w:left w:val="none" w:sz="0" w:space="0" w:color="auto"/>
            <w:bottom w:val="none" w:sz="0" w:space="0" w:color="auto"/>
            <w:right w:val="none" w:sz="0" w:space="0" w:color="auto"/>
          </w:divBdr>
        </w:div>
        <w:div w:id="1277325790">
          <w:marLeft w:val="720"/>
          <w:marRight w:val="0"/>
          <w:marTop w:val="0"/>
          <w:marBottom w:val="0"/>
          <w:divBdr>
            <w:top w:val="none" w:sz="0" w:space="0" w:color="auto"/>
            <w:left w:val="none" w:sz="0" w:space="0" w:color="auto"/>
            <w:bottom w:val="none" w:sz="0" w:space="0" w:color="auto"/>
            <w:right w:val="none" w:sz="0" w:space="0" w:color="auto"/>
          </w:divBdr>
        </w:div>
        <w:div w:id="1116943519">
          <w:marLeft w:val="720"/>
          <w:marRight w:val="0"/>
          <w:marTop w:val="0"/>
          <w:marBottom w:val="0"/>
          <w:divBdr>
            <w:top w:val="none" w:sz="0" w:space="0" w:color="auto"/>
            <w:left w:val="none" w:sz="0" w:space="0" w:color="auto"/>
            <w:bottom w:val="none" w:sz="0" w:space="0" w:color="auto"/>
            <w:right w:val="none" w:sz="0" w:space="0" w:color="auto"/>
          </w:divBdr>
        </w:div>
        <w:div w:id="641426429">
          <w:marLeft w:val="720"/>
          <w:marRight w:val="0"/>
          <w:marTop w:val="0"/>
          <w:marBottom w:val="0"/>
          <w:divBdr>
            <w:top w:val="none" w:sz="0" w:space="0" w:color="auto"/>
            <w:left w:val="none" w:sz="0" w:space="0" w:color="auto"/>
            <w:bottom w:val="none" w:sz="0" w:space="0" w:color="auto"/>
            <w:right w:val="none" w:sz="0" w:space="0" w:color="auto"/>
          </w:divBdr>
        </w:div>
        <w:div w:id="1502742340">
          <w:marLeft w:val="720"/>
          <w:marRight w:val="0"/>
          <w:marTop w:val="0"/>
          <w:marBottom w:val="0"/>
          <w:divBdr>
            <w:top w:val="none" w:sz="0" w:space="0" w:color="auto"/>
            <w:left w:val="none" w:sz="0" w:space="0" w:color="auto"/>
            <w:bottom w:val="none" w:sz="0" w:space="0" w:color="auto"/>
            <w:right w:val="none" w:sz="0" w:space="0" w:color="auto"/>
          </w:divBdr>
        </w:div>
      </w:divsChild>
    </w:div>
    <w:div w:id="1469931280">
      <w:bodyDiv w:val="1"/>
      <w:marLeft w:val="0"/>
      <w:marRight w:val="0"/>
      <w:marTop w:val="0"/>
      <w:marBottom w:val="0"/>
      <w:divBdr>
        <w:top w:val="none" w:sz="0" w:space="0" w:color="auto"/>
        <w:left w:val="none" w:sz="0" w:space="0" w:color="auto"/>
        <w:bottom w:val="none" w:sz="0" w:space="0" w:color="auto"/>
        <w:right w:val="none" w:sz="0" w:space="0" w:color="auto"/>
      </w:divBdr>
    </w:div>
    <w:div w:id="1474561339">
      <w:bodyDiv w:val="1"/>
      <w:marLeft w:val="0"/>
      <w:marRight w:val="0"/>
      <w:marTop w:val="0"/>
      <w:marBottom w:val="0"/>
      <w:divBdr>
        <w:top w:val="none" w:sz="0" w:space="0" w:color="auto"/>
        <w:left w:val="none" w:sz="0" w:space="0" w:color="auto"/>
        <w:bottom w:val="none" w:sz="0" w:space="0" w:color="auto"/>
        <w:right w:val="none" w:sz="0" w:space="0" w:color="auto"/>
      </w:divBdr>
    </w:div>
    <w:div w:id="1480490454">
      <w:bodyDiv w:val="1"/>
      <w:marLeft w:val="0"/>
      <w:marRight w:val="0"/>
      <w:marTop w:val="0"/>
      <w:marBottom w:val="0"/>
      <w:divBdr>
        <w:top w:val="none" w:sz="0" w:space="0" w:color="auto"/>
        <w:left w:val="none" w:sz="0" w:space="0" w:color="auto"/>
        <w:bottom w:val="none" w:sz="0" w:space="0" w:color="auto"/>
        <w:right w:val="none" w:sz="0" w:space="0" w:color="auto"/>
      </w:divBdr>
      <w:divsChild>
        <w:div w:id="1498421485">
          <w:marLeft w:val="1166"/>
          <w:marRight w:val="0"/>
          <w:marTop w:val="115"/>
          <w:marBottom w:val="0"/>
          <w:divBdr>
            <w:top w:val="none" w:sz="0" w:space="0" w:color="auto"/>
            <w:left w:val="none" w:sz="0" w:space="0" w:color="auto"/>
            <w:bottom w:val="none" w:sz="0" w:space="0" w:color="auto"/>
            <w:right w:val="none" w:sz="0" w:space="0" w:color="auto"/>
          </w:divBdr>
        </w:div>
        <w:div w:id="1926068441">
          <w:marLeft w:val="1800"/>
          <w:marRight w:val="0"/>
          <w:marTop w:val="101"/>
          <w:marBottom w:val="0"/>
          <w:divBdr>
            <w:top w:val="none" w:sz="0" w:space="0" w:color="auto"/>
            <w:left w:val="none" w:sz="0" w:space="0" w:color="auto"/>
            <w:bottom w:val="none" w:sz="0" w:space="0" w:color="auto"/>
            <w:right w:val="none" w:sz="0" w:space="0" w:color="auto"/>
          </w:divBdr>
        </w:div>
      </w:divsChild>
    </w:div>
    <w:div w:id="1480728181">
      <w:bodyDiv w:val="1"/>
      <w:marLeft w:val="0"/>
      <w:marRight w:val="0"/>
      <w:marTop w:val="0"/>
      <w:marBottom w:val="0"/>
      <w:divBdr>
        <w:top w:val="none" w:sz="0" w:space="0" w:color="auto"/>
        <w:left w:val="none" w:sz="0" w:space="0" w:color="auto"/>
        <w:bottom w:val="none" w:sz="0" w:space="0" w:color="auto"/>
        <w:right w:val="none" w:sz="0" w:space="0" w:color="auto"/>
      </w:divBdr>
    </w:div>
    <w:div w:id="1481458503">
      <w:bodyDiv w:val="1"/>
      <w:marLeft w:val="0"/>
      <w:marRight w:val="0"/>
      <w:marTop w:val="0"/>
      <w:marBottom w:val="0"/>
      <w:divBdr>
        <w:top w:val="none" w:sz="0" w:space="0" w:color="auto"/>
        <w:left w:val="none" w:sz="0" w:space="0" w:color="auto"/>
        <w:bottom w:val="none" w:sz="0" w:space="0" w:color="auto"/>
        <w:right w:val="none" w:sz="0" w:space="0" w:color="auto"/>
      </w:divBdr>
    </w:div>
    <w:div w:id="1481997430">
      <w:bodyDiv w:val="1"/>
      <w:marLeft w:val="0"/>
      <w:marRight w:val="0"/>
      <w:marTop w:val="0"/>
      <w:marBottom w:val="0"/>
      <w:divBdr>
        <w:top w:val="none" w:sz="0" w:space="0" w:color="auto"/>
        <w:left w:val="none" w:sz="0" w:space="0" w:color="auto"/>
        <w:bottom w:val="none" w:sz="0" w:space="0" w:color="auto"/>
        <w:right w:val="none" w:sz="0" w:space="0" w:color="auto"/>
      </w:divBdr>
      <w:divsChild>
        <w:div w:id="1569538208">
          <w:marLeft w:val="720"/>
          <w:marRight w:val="0"/>
          <w:marTop w:val="0"/>
          <w:marBottom w:val="0"/>
          <w:divBdr>
            <w:top w:val="none" w:sz="0" w:space="0" w:color="auto"/>
            <w:left w:val="none" w:sz="0" w:space="0" w:color="auto"/>
            <w:bottom w:val="none" w:sz="0" w:space="0" w:color="auto"/>
            <w:right w:val="none" w:sz="0" w:space="0" w:color="auto"/>
          </w:divBdr>
        </w:div>
        <w:div w:id="1835341628">
          <w:marLeft w:val="720"/>
          <w:marRight w:val="0"/>
          <w:marTop w:val="0"/>
          <w:marBottom w:val="0"/>
          <w:divBdr>
            <w:top w:val="none" w:sz="0" w:space="0" w:color="auto"/>
            <w:left w:val="none" w:sz="0" w:space="0" w:color="auto"/>
            <w:bottom w:val="none" w:sz="0" w:space="0" w:color="auto"/>
            <w:right w:val="none" w:sz="0" w:space="0" w:color="auto"/>
          </w:divBdr>
        </w:div>
        <w:div w:id="1422406407">
          <w:marLeft w:val="720"/>
          <w:marRight w:val="0"/>
          <w:marTop w:val="0"/>
          <w:marBottom w:val="0"/>
          <w:divBdr>
            <w:top w:val="none" w:sz="0" w:space="0" w:color="auto"/>
            <w:left w:val="none" w:sz="0" w:space="0" w:color="auto"/>
            <w:bottom w:val="none" w:sz="0" w:space="0" w:color="auto"/>
            <w:right w:val="none" w:sz="0" w:space="0" w:color="auto"/>
          </w:divBdr>
        </w:div>
        <w:div w:id="1129784989">
          <w:marLeft w:val="720"/>
          <w:marRight w:val="0"/>
          <w:marTop w:val="0"/>
          <w:marBottom w:val="0"/>
          <w:divBdr>
            <w:top w:val="none" w:sz="0" w:space="0" w:color="auto"/>
            <w:left w:val="none" w:sz="0" w:space="0" w:color="auto"/>
            <w:bottom w:val="none" w:sz="0" w:space="0" w:color="auto"/>
            <w:right w:val="none" w:sz="0" w:space="0" w:color="auto"/>
          </w:divBdr>
        </w:div>
        <w:div w:id="1626425324">
          <w:marLeft w:val="720"/>
          <w:marRight w:val="0"/>
          <w:marTop w:val="0"/>
          <w:marBottom w:val="0"/>
          <w:divBdr>
            <w:top w:val="none" w:sz="0" w:space="0" w:color="auto"/>
            <w:left w:val="none" w:sz="0" w:space="0" w:color="auto"/>
            <w:bottom w:val="none" w:sz="0" w:space="0" w:color="auto"/>
            <w:right w:val="none" w:sz="0" w:space="0" w:color="auto"/>
          </w:divBdr>
        </w:div>
        <w:div w:id="2037848969">
          <w:marLeft w:val="720"/>
          <w:marRight w:val="0"/>
          <w:marTop w:val="0"/>
          <w:marBottom w:val="0"/>
          <w:divBdr>
            <w:top w:val="none" w:sz="0" w:space="0" w:color="auto"/>
            <w:left w:val="none" w:sz="0" w:space="0" w:color="auto"/>
            <w:bottom w:val="none" w:sz="0" w:space="0" w:color="auto"/>
            <w:right w:val="none" w:sz="0" w:space="0" w:color="auto"/>
          </w:divBdr>
        </w:div>
      </w:divsChild>
    </w:div>
    <w:div w:id="1483038999">
      <w:bodyDiv w:val="1"/>
      <w:marLeft w:val="0"/>
      <w:marRight w:val="0"/>
      <w:marTop w:val="0"/>
      <w:marBottom w:val="0"/>
      <w:divBdr>
        <w:top w:val="none" w:sz="0" w:space="0" w:color="auto"/>
        <w:left w:val="none" w:sz="0" w:space="0" w:color="auto"/>
        <w:bottom w:val="none" w:sz="0" w:space="0" w:color="auto"/>
        <w:right w:val="none" w:sz="0" w:space="0" w:color="auto"/>
      </w:divBdr>
    </w:div>
    <w:div w:id="1509708657">
      <w:bodyDiv w:val="1"/>
      <w:marLeft w:val="0"/>
      <w:marRight w:val="0"/>
      <w:marTop w:val="0"/>
      <w:marBottom w:val="0"/>
      <w:divBdr>
        <w:top w:val="none" w:sz="0" w:space="0" w:color="auto"/>
        <w:left w:val="none" w:sz="0" w:space="0" w:color="auto"/>
        <w:bottom w:val="none" w:sz="0" w:space="0" w:color="auto"/>
        <w:right w:val="none" w:sz="0" w:space="0" w:color="auto"/>
      </w:divBdr>
    </w:div>
    <w:div w:id="1519738383">
      <w:bodyDiv w:val="1"/>
      <w:marLeft w:val="0"/>
      <w:marRight w:val="0"/>
      <w:marTop w:val="0"/>
      <w:marBottom w:val="0"/>
      <w:divBdr>
        <w:top w:val="none" w:sz="0" w:space="0" w:color="auto"/>
        <w:left w:val="none" w:sz="0" w:space="0" w:color="auto"/>
        <w:bottom w:val="none" w:sz="0" w:space="0" w:color="auto"/>
        <w:right w:val="none" w:sz="0" w:space="0" w:color="auto"/>
      </w:divBdr>
    </w:div>
    <w:div w:id="1528375293">
      <w:bodyDiv w:val="1"/>
      <w:marLeft w:val="0"/>
      <w:marRight w:val="0"/>
      <w:marTop w:val="0"/>
      <w:marBottom w:val="0"/>
      <w:divBdr>
        <w:top w:val="none" w:sz="0" w:space="0" w:color="auto"/>
        <w:left w:val="none" w:sz="0" w:space="0" w:color="auto"/>
        <w:bottom w:val="none" w:sz="0" w:space="0" w:color="auto"/>
        <w:right w:val="none" w:sz="0" w:space="0" w:color="auto"/>
      </w:divBdr>
    </w:div>
    <w:div w:id="1530803652">
      <w:bodyDiv w:val="1"/>
      <w:marLeft w:val="0"/>
      <w:marRight w:val="0"/>
      <w:marTop w:val="0"/>
      <w:marBottom w:val="0"/>
      <w:divBdr>
        <w:top w:val="none" w:sz="0" w:space="0" w:color="auto"/>
        <w:left w:val="none" w:sz="0" w:space="0" w:color="auto"/>
        <w:bottom w:val="none" w:sz="0" w:space="0" w:color="auto"/>
        <w:right w:val="none" w:sz="0" w:space="0" w:color="auto"/>
      </w:divBdr>
    </w:div>
    <w:div w:id="1534227983">
      <w:bodyDiv w:val="1"/>
      <w:marLeft w:val="0"/>
      <w:marRight w:val="0"/>
      <w:marTop w:val="0"/>
      <w:marBottom w:val="0"/>
      <w:divBdr>
        <w:top w:val="none" w:sz="0" w:space="0" w:color="auto"/>
        <w:left w:val="none" w:sz="0" w:space="0" w:color="auto"/>
        <w:bottom w:val="none" w:sz="0" w:space="0" w:color="auto"/>
        <w:right w:val="none" w:sz="0" w:space="0" w:color="auto"/>
      </w:divBdr>
    </w:div>
    <w:div w:id="1549954152">
      <w:bodyDiv w:val="1"/>
      <w:marLeft w:val="0"/>
      <w:marRight w:val="0"/>
      <w:marTop w:val="0"/>
      <w:marBottom w:val="0"/>
      <w:divBdr>
        <w:top w:val="none" w:sz="0" w:space="0" w:color="auto"/>
        <w:left w:val="none" w:sz="0" w:space="0" w:color="auto"/>
        <w:bottom w:val="none" w:sz="0" w:space="0" w:color="auto"/>
        <w:right w:val="none" w:sz="0" w:space="0" w:color="auto"/>
      </w:divBdr>
      <w:divsChild>
        <w:div w:id="55783418">
          <w:marLeft w:val="720"/>
          <w:marRight w:val="0"/>
          <w:marTop w:val="0"/>
          <w:marBottom w:val="0"/>
          <w:divBdr>
            <w:top w:val="none" w:sz="0" w:space="0" w:color="auto"/>
            <w:left w:val="none" w:sz="0" w:space="0" w:color="auto"/>
            <w:bottom w:val="none" w:sz="0" w:space="0" w:color="auto"/>
            <w:right w:val="none" w:sz="0" w:space="0" w:color="auto"/>
          </w:divBdr>
        </w:div>
        <w:div w:id="996151987">
          <w:marLeft w:val="720"/>
          <w:marRight w:val="0"/>
          <w:marTop w:val="0"/>
          <w:marBottom w:val="0"/>
          <w:divBdr>
            <w:top w:val="none" w:sz="0" w:space="0" w:color="auto"/>
            <w:left w:val="none" w:sz="0" w:space="0" w:color="auto"/>
            <w:bottom w:val="none" w:sz="0" w:space="0" w:color="auto"/>
            <w:right w:val="none" w:sz="0" w:space="0" w:color="auto"/>
          </w:divBdr>
        </w:div>
        <w:div w:id="1853495683">
          <w:marLeft w:val="720"/>
          <w:marRight w:val="0"/>
          <w:marTop w:val="0"/>
          <w:marBottom w:val="0"/>
          <w:divBdr>
            <w:top w:val="none" w:sz="0" w:space="0" w:color="auto"/>
            <w:left w:val="none" w:sz="0" w:space="0" w:color="auto"/>
            <w:bottom w:val="none" w:sz="0" w:space="0" w:color="auto"/>
            <w:right w:val="none" w:sz="0" w:space="0" w:color="auto"/>
          </w:divBdr>
        </w:div>
        <w:div w:id="1687246114">
          <w:marLeft w:val="720"/>
          <w:marRight w:val="0"/>
          <w:marTop w:val="0"/>
          <w:marBottom w:val="0"/>
          <w:divBdr>
            <w:top w:val="none" w:sz="0" w:space="0" w:color="auto"/>
            <w:left w:val="none" w:sz="0" w:space="0" w:color="auto"/>
            <w:bottom w:val="none" w:sz="0" w:space="0" w:color="auto"/>
            <w:right w:val="none" w:sz="0" w:space="0" w:color="auto"/>
          </w:divBdr>
        </w:div>
        <w:div w:id="1543134806">
          <w:marLeft w:val="720"/>
          <w:marRight w:val="0"/>
          <w:marTop w:val="0"/>
          <w:marBottom w:val="0"/>
          <w:divBdr>
            <w:top w:val="none" w:sz="0" w:space="0" w:color="auto"/>
            <w:left w:val="none" w:sz="0" w:space="0" w:color="auto"/>
            <w:bottom w:val="none" w:sz="0" w:space="0" w:color="auto"/>
            <w:right w:val="none" w:sz="0" w:space="0" w:color="auto"/>
          </w:divBdr>
        </w:div>
        <w:div w:id="421489672">
          <w:marLeft w:val="720"/>
          <w:marRight w:val="0"/>
          <w:marTop w:val="0"/>
          <w:marBottom w:val="0"/>
          <w:divBdr>
            <w:top w:val="none" w:sz="0" w:space="0" w:color="auto"/>
            <w:left w:val="none" w:sz="0" w:space="0" w:color="auto"/>
            <w:bottom w:val="none" w:sz="0" w:space="0" w:color="auto"/>
            <w:right w:val="none" w:sz="0" w:space="0" w:color="auto"/>
          </w:divBdr>
        </w:div>
        <w:div w:id="866915658">
          <w:marLeft w:val="720"/>
          <w:marRight w:val="0"/>
          <w:marTop w:val="0"/>
          <w:marBottom w:val="0"/>
          <w:divBdr>
            <w:top w:val="none" w:sz="0" w:space="0" w:color="auto"/>
            <w:left w:val="none" w:sz="0" w:space="0" w:color="auto"/>
            <w:bottom w:val="none" w:sz="0" w:space="0" w:color="auto"/>
            <w:right w:val="none" w:sz="0" w:space="0" w:color="auto"/>
          </w:divBdr>
        </w:div>
        <w:div w:id="1184514382">
          <w:marLeft w:val="720"/>
          <w:marRight w:val="0"/>
          <w:marTop w:val="0"/>
          <w:marBottom w:val="0"/>
          <w:divBdr>
            <w:top w:val="none" w:sz="0" w:space="0" w:color="auto"/>
            <w:left w:val="none" w:sz="0" w:space="0" w:color="auto"/>
            <w:bottom w:val="none" w:sz="0" w:space="0" w:color="auto"/>
            <w:right w:val="none" w:sz="0" w:space="0" w:color="auto"/>
          </w:divBdr>
        </w:div>
      </w:divsChild>
    </w:div>
    <w:div w:id="1562595158">
      <w:bodyDiv w:val="1"/>
      <w:marLeft w:val="0"/>
      <w:marRight w:val="0"/>
      <w:marTop w:val="0"/>
      <w:marBottom w:val="0"/>
      <w:divBdr>
        <w:top w:val="none" w:sz="0" w:space="0" w:color="auto"/>
        <w:left w:val="none" w:sz="0" w:space="0" w:color="auto"/>
        <w:bottom w:val="none" w:sz="0" w:space="0" w:color="auto"/>
        <w:right w:val="none" w:sz="0" w:space="0" w:color="auto"/>
      </w:divBdr>
      <w:divsChild>
        <w:div w:id="1275674867">
          <w:marLeft w:val="720"/>
          <w:marRight w:val="0"/>
          <w:marTop w:val="0"/>
          <w:marBottom w:val="0"/>
          <w:divBdr>
            <w:top w:val="none" w:sz="0" w:space="0" w:color="auto"/>
            <w:left w:val="none" w:sz="0" w:space="0" w:color="auto"/>
            <w:bottom w:val="none" w:sz="0" w:space="0" w:color="auto"/>
            <w:right w:val="none" w:sz="0" w:space="0" w:color="auto"/>
          </w:divBdr>
        </w:div>
        <w:div w:id="169222373">
          <w:marLeft w:val="720"/>
          <w:marRight w:val="0"/>
          <w:marTop w:val="0"/>
          <w:marBottom w:val="0"/>
          <w:divBdr>
            <w:top w:val="none" w:sz="0" w:space="0" w:color="auto"/>
            <w:left w:val="none" w:sz="0" w:space="0" w:color="auto"/>
            <w:bottom w:val="none" w:sz="0" w:space="0" w:color="auto"/>
            <w:right w:val="none" w:sz="0" w:space="0" w:color="auto"/>
          </w:divBdr>
        </w:div>
        <w:div w:id="1444611662">
          <w:marLeft w:val="720"/>
          <w:marRight w:val="0"/>
          <w:marTop w:val="0"/>
          <w:marBottom w:val="0"/>
          <w:divBdr>
            <w:top w:val="none" w:sz="0" w:space="0" w:color="auto"/>
            <w:left w:val="none" w:sz="0" w:space="0" w:color="auto"/>
            <w:bottom w:val="none" w:sz="0" w:space="0" w:color="auto"/>
            <w:right w:val="none" w:sz="0" w:space="0" w:color="auto"/>
          </w:divBdr>
        </w:div>
      </w:divsChild>
    </w:div>
    <w:div w:id="1565481521">
      <w:bodyDiv w:val="1"/>
      <w:marLeft w:val="0"/>
      <w:marRight w:val="0"/>
      <w:marTop w:val="0"/>
      <w:marBottom w:val="0"/>
      <w:divBdr>
        <w:top w:val="none" w:sz="0" w:space="0" w:color="auto"/>
        <w:left w:val="none" w:sz="0" w:space="0" w:color="auto"/>
        <w:bottom w:val="none" w:sz="0" w:space="0" w:color="auto"/>
        <w:right w:val="none" w:sz="0" w:space="0" w:color="auto"/>
      </w:divBdr>
      <w:divsChild>
        <w:div w:id="724305152">
          <w:marLeft w:val="547"/>
          <w:marRight w:val="0"/>
          <w:marTop w:val="134"/>
          <w:marBottom w:val="0"/>
          <w:divBdr>
            <w:top w:val="none" w:sz="0" w:space="0" w:color="auto"/>
            <w:left w:val="none" w:sz="0" w:space="0" w:color="auto"/>
            <w:bottom w:val="none" w:sz="0" w:space="0" w:color="auto"/>
            <w:right w:val="none" w:sz="0" w:space="0" w:color="auto"/>
          </w:divBdr>
        </w:div>
        <w:div w:id="1551262021">
          <w:marLeft w:val="547"/>
          <w:marRight w:val="0"/>
          <w:marTop w:val="134"/>
          <w:marBottom w:val="0"/>
          <w:divBdr>
            <w:top w:val="none" w:sz="0" w:space="0" w:color="auto"/>
            <w:left w:val="none" w:sz="0" w:space="0" w:color="auto"/>
            <w:bottom w:val="none" w:sz="0" w:space="0" w:color="auto"/>
            <w:right w:val="none" w:sz="0" w:space="0" w:color="auto"/>
          </w:divBdr>
        </w:div>
        <w:div w:id="298192649">
          <w:marLeft w:val="547"/>
          <w:marRight w:val="0"/>
          <w:marTop w:val="134"/>
          <w:marBottom w:val="0"/>
          <w:divBdr>
            <w:top w:val="none" w:sz="0" w:space="0" w:color="auto"/>
            <w:left w:val="none" w:sz="0" w:space="0" w:color="auto"/>
            <w:bottom w:val="none" w:sz="0" w:space="0" w:color="auto"/>
            <w:right w:val="none" w:sz="0" w:space="0" w:color="auto"/>
          </w:divBdr>
        </w:div>
      </w:divsChild>
    </w:div>
    <w:div w:id="1567647732">
      <w:bodyDiv w:val="1"/>
      <w:marLeft w:val="0"/>
      <w:marRight w:val="0"/>
      <w:marTop w:val="0"/>
      <w:marBottom w:val="0"/>
      <w:divBdr>
        <w:top w:val="none" w:sz="0" w:space="0" w:color="auto"/>
        <w:left w:val="none" w:sz="0" w:space="0" w:color="auto"/>
        <w:bottom w:val="none" w:sz="0" w:space="0" w:color="auto"/>
        <w:right w:val="none" w:sz="0" w:space="0" w:color="auto"/>
      </w:divBdr>
    </w:div>
    <w:div w:id="1571115129">
      <w:bodyDiv w:val="1"/>
      <w:marLeft w:val="0"/>
      <w:marRight w:val="0"/>
      <w:marTop w:val="0"/>
      <w:marBottom w:val="0"/>
      <w:divBdr>
        <w:top w:val="none" w:sz="0" w:space="0" w:color="auto"/>
        <w:left w:val="none" w:sz="0" w:space="0" w:color="auto"/>
        <w:bottom w:val="none" w:sz="0" w:space="0" w:color="auto"/>
        <w:right w:val="none" w:sz="0" w:space="0" w:color="auto"/>
      </w:divBdr>
    </w:div>
    <w:div w:id="1577131432">
      <w:bodyDiv w:val="1"/>
      <w:marLeft w:val="0"/>
      <w:marRight w:val="0"/>
      <w:marTop w:val="0"/>
      <w:marBottom w:val="0"/>
      <w:divBdr>
        <w:top w:val="none" w:sz="0" w:space="0" w:color="auto"/>
        <w:left w:val="none" w:sz="0" w:space="0" w:color="auto"/>
        <w:bottom w:val="none" w:sz="0" w:space="0" w:color="auto"/>
        <w:right w:val="none" w:sz="0" w:space="0" w:color="auto"/>
      </w:divBdr>
      <w:divsChild>
        <w:div w:id="710885738">
          <w:marLeft w:val="720"/>
          <w:marRight w:val="0"/>
          <w:marTop w:val="0"/>
          <w:marBottom w:val="0"/>
          <w:divBdr>
            <w:top w:val="none" w:sz="0" w:space="0" w:color="auto"/>
            <w:left w:val="none" w:sz="0" w:space="0" w:color="auto"/>
            <w:bottom w:val="none" w:sz="0" w:space="0" w:color="auto"/>
            <w:right w:val="none" w:sz="0" w:space="0" w:color="auto"/>
          </w:divBdr>
        </w:div>
        <w:div w:id="1163930116">
          <w:marLeft w:val="720"/>
          <w:marRight w:val="0"/>
          <w:marTop w:val="0"/>
          <w:marBottom w:val="0"/>
          <w:divBdr>
            <w:top w:val="none" w:sz="0" w:space="0" w:color="auto"/>
            <w:left w:val="none" w:sz="0" w:space="0" w:color="auto"/>
            <w:bottom w:val="none" w:sz="0" w:space="0" w:color="auto"/>
            <w:right w:val="none" w:sz="0" w:space="0" w:color="auto"/>
          </w:divBdr>
        </w:div>
        <w:div w:id="1803693788">
          <w:marLeft w:val="720"/>
          <w:marRight w:val="0"/>
          <w:marTop w:val="0"/>
          <w:marBottom w:val="0"/>
          <w:divBdr>
            <w:top w:val="none" w:sz="0" w:space="0" w:color="auto"/>
            <w:left w:val="none" w:sz="0" w:space="0" w:color="auto"/>
            <w:bottom w:val="none" w:sz="0" w:space="0" w:color="auto"/>
            <w:right w:val="none" w:sz="0" w:space="0" w:color="auto"/>
          </w:divBdr>
        </w:div>
        <w:div w:id="340203418">
          <w:marLeft w:val="720"/>
          <w:marRight w:val="0"/>
          <w:marTop w:val="0"/>
          <w:marBottom w:val="0"/>
          <w:divBdr>
            <w:top w:val="none" w:sz="0" w:space="0" w:color="auto"/>
            <w:left w:val="none" w:sz="0" w:space="0" w:color="auto"/>
            <w:bottom w:val="none" w:sz="0" w:space="0" w:color="auto"/>
            <w:right w:val="none" w:sz="0" w:space="0" w:color="auto"/>
          </w:divBdr>
        </w:div>
        <w:div w:id="1895314228">
          <w:marLeft w:val="720"/>
          <w:marRight w:val="0"/>
          <w:marTop w:val="0"/>
          <w:marBottom w:val="0"/>
          <w:divBdr>
            <w:top w:val="none" w:sz="0" w:space="0" w:color="auto"/>
            <w:left w:val="none" w:sz="0" w:space="0" w:color="auto"/>
            <w:bottom w:val="none" w:sz="0" w:space="0" w:color="auto"/>
            <w:right w:val="none" w:sz="0" w:space="0" w:color="auto"/>
          </w:divBdr>
        </w:div>
        <w:div w:id="1452360871">
          <w:marLeft w:val="720"/>
          <w:marRight w:val="0"/>
          <w:marTop w:val="0"/>
          <w:marBottom w:val="0"/>
          <w:divBdr>
            <w:top w:val="none" w:sz="0" w:space="0" w:color="auto"/>
            <w:left w:val="none" w:sz="0" w:space="0" w:color="auto"/>
            <w:bottom w:val="none" w:sz="0" w:space="0" w:color="auto"/>
            <w:right w:val="none" w:sz="0" w:space="0" w:color="auto"/>
          </w:divBdr>
        </w:div>
        <w:div w:id="323512450">
          <w:marLeft w:val="720"/>
          <w:marRight w:val="0"/>
          <w:marTop w:val="0"/>
          <w:marBottom w:val="0"/>
          <w:divBdr>
            <w:top w:val="none" w:sz="0" w:space="0" w:color="auto"/>
            <w:left w:val="none" w:sz="0" w:space="0" w:color="auto"/>
            <w:bottom w:val="none" w:sz="0" w:space="0" w:color="auto"/>
            <w:right w:val="none" w:sz="0" w:space="0" w:color="auto"/>
          </w:divBdr>
        </w:div>
      </w:divsChild>
    </w:div>
    <w:div w:id="1578513505">
      <w:bodyDiv w:val="1"/>
      <w:marLeft w:val="0"/>
      <w:marRight w:val="0"/>
      <w:marTop w:val="0"/>
      <w:marBottom w:val="0"/>
      <w:divBdr>
        <w:top w:val="none" w:sz="0" w:space="0" w:color="auto"/>
        <w:left w:val="none" w:sz="0" w:space="0" w:color="auto"/>
        <w:bottom w:val="none" w:sz="0" w:space="0" w:color="auto"/>
        <w:right w:val="none" w:sz="0" w:space="0" w:color="auto"/>
      </w:divBdr>
      <w:divsChild>
        <w:div w:id="569930180">
          <w:marLeft w:val="360"/>
          <w:marRight w:val="0"/>
          <w:marTop w:val="86"/>
          <w:marBottom w:val="0"/>
          <w:divBdr>
            <w:top w:val="none" w:sz="0" w:space="0" w:color="auto"/>
            <w:left w:val="none" w:sz="0" w:space="0" w:color="auto"/>
            <w:bottom w:val="none" w:sz="0" w:space="0" w:color="auto"/>
            <w:right w:val="none" w:sz="0" w:space="0" w:color="auto"/>
          </w:divBdr>
        </w:div>
        <w:div w:id="470027157">
          <w:marLeft w:val="360"/>
          <w:marRight w:val="0"/>
          <w:marTop w:val="86"/>
          <w:marBottom w:val="0"/>
          <w:divBdr>
            <w:top w:val="none" w:sz="0" w:space="0" w:color="auto"/>
            <w:left w:val="none" w:sz="0" w:space="0" w:color="auto"/>
            <w:bottom w:val="none" w:sz="0" w:space="0" w:color="auto"/>
            <w:right w:val="none" w:sz="0" w:space="0" w:color="auto"/>
          </w:divBdr>
        </w:div>
      </w:divsChild>
    </w:div>
    <w:div w:id="1581209299">
      <w:bodyDiv w:val="1"/>
      <w:marLeft w:val="0"/>
      <w:marRight w:val="0"/>
      <w:marTop w:val="0"/>
      <w:marBottom w:val="0"/>
      <w:divBdr>
        <w:top w:val="none" w:sz="0" w:space="0" w:color="auto"/>
        <w:left w:val="none" w:sz="0" w:space="0" w:color="auto"/>
        <w:bottom w:val="none" w:sz="0" w:space="0" w:color="auto"/>
        <w:right w:val="none" w:sz="0" w:space="0" w:color="auto"/>
      </w:divBdr>
      <w:divsChild>
        <w:div w:id="68964714">
          <w:marLeft w:val="720"/>
          <w:marRight w:val="0"/>
          <w:marTop w:val="0"/>
          <w:marBottom w:val="0"/>
          <w:divBdr>
            <w:top w:val="none" w:sz="0" w:space="0" w:color="auto"/>
            <w:left w:val="none" w:sz="0" w:space="0" w:color="auto"/>
            <w:bottom w:val="none" w:sz="0" w:space="0" w:color="auto"/>
            <w:right w:val="none" w:sz="0" w:space="0" w:color="auto"/>
          </w:divBdr>
        </w:div>
        <w:div w:id="1022364345">
          <w:marLeft w:val="720"/>
          <w:marRight w:val="0"/>
          <w:marTop w:val="0"/>
          <w:marBottom w:val="0"/>
          <w:divBdr>
            <w:top w:val="none" w:sz="0" w:space="0" w:color="auto"/>
            <w:left w:val="none" w:sz="0" w:space="0" w:color="auto"/>
            <w:bottom w:val="none" w:sz="0" w:space="0" w:color="auto"/>
            <w:right w:val="none" w:sz="0" w:space="0" w:color="auto"/>
          </w:divBdr>
        </w:div>
        <w:div w:id="1479105956">
          <w:marLeft w:val="720"/>
          <w:marRight w:val="0"/>
          <w:marTop w:val="0"/>
          <w:marBottom w:val="0"/>
          <w:divBdr>
            <w:top w:val="none" w:sz="0" w:space="0" w:color="auto"/>
            <w:left w:val="none" w:sz="0" w:space="0" w:color="auto"/>
            <w:bottom w:val="none" w:sz="0" w:space="0" w:color="auto"/>
            <w:right w:val="none" w:sz="0" w:space="0" w:color="auto"/>
          </w:divBdr>
        </w:div>
        <w:div w:id="926110874">
          <w:marLeft w:val="720"/>
          <w:marRight w:val="0"/>
          <w:marTop w:val="0"/>
          <w:marBottom w:val="0"/>
          <w:divBdr>
            <w:top w:val="none" w:sz="0" w:space="0" w:color="auto"/>
            <w:left w:val="none" w:sz="0" w:space="0" w:color="auto"/>
            <w:bottom w:val="none" w:sz="0" w:space="0" w:color="auto"/>
            <w:right w:val="none" w:sz="0" w:space="0" w:color="auto"/>
          </w:divBdr>
        </w:div>
        <w:div w:id="485823460">
          <w:marLeft w:val="720"/>
          <w:marRight w:val="0"/>
          <w:marTop w:val="0"/>
          <w:marBottom w:val="0"/>
          <w:divBdr>
            <w:top w:val="none" w:sz="0" w:space="0" w:color="auto"/>
            <w:left w:val="none" w:sz="0" w:space="0" w:color="auto"/>
            <w:bottom w:val="none" w:sz="0" w:space="0" w:color="auto"/>
            <w:right w:val="none" w:sz="0" w:space="0" w:color="auto"/>
          </w:divBdr>
        </w:div>
        <w:div w:id="288704189">
          <w:marLeft w:val="720"/>
          <w:marRight w:val="0"/>
          <w:marTop w:val="0"/>
          <w:marBottom w:val="0"/>
          <w:divBdr>
            <w:top w:val="none" w:sz="0" w:space="0" w:color="auto"/>
            <w:left w:val="none" w:sz="0" w:space="0" w:color="auto"/>
            <w:bottom w:val="none" w:sz="0" w:space="0" w:color="auto"/>
            <w:right w:val="none" w:sz="0" w:space="0" w:color="auto"/>
          </w:divBdr>
        </w:div>
        <w:div w:id="1790934873">
          <w:marLeft w:val="720"/>
          <w:marRight w:val="0"/>
          <w:marTop w:val="0"/>
          <w:marBottom w:val="0"/>
          <w:divBdr>
            <w:top w:val="none" w:sz="0" w:space="0" w:color="auto"/>
            <w:left w:val="none" w:sz="0" w:space="0" w:color="auto"/>
            <w:bottom w:val="none" w:sz="0" w:space="0" w:color="auto"/>
            <w:right w:val="none" w:sz="0" w:space="0" w:color="auto"/>
          </w:divBdr>
        </w:div>
        <w:div w:id="852038032">
          <w:marLeft w:val="720"/>
          <w:marRight w:val="0"/>
          <w:marTop w:val="0"/>
          <w:marBottom w:val="0"/>
          <w:divBdr>
            <w:top w:val="none" w:sz="0" w:space="0" w:color="auto"/>
            <w:left w:val="none" w:sz="0" w:space="0" w:color="auto"/>
            <w:bottom w:val="none" w:sz="0" w:space="0" w:color="auto"/>
            <w:right w:val="none" w:sz="0" w:space="0" w:color="auto"/>
          </w:divBdr>
        </w:div>
      </w:divsChild>
    </w:div>
    <w:div w:id="1582980213">
      <w:bodyDiv w:val="1"/>
      <w:marLeft w:val="0"/>
      <w:marRight w:val="0"/>
      <w:marTop w:val="0"/>
      <w:marBottom w:val="0"/>
      <w:divBdr>
        <w:top w:val="none" w:sz="0" w:space="0" w:color="auto"/>
        <w:left w:val="none" w:sz="0" w:space="0" w:color="auto"/>
        <w:bottom w:val="none" w:sz="0" w:space="0" w:color="auto"/>
        <w:right w:val="none" w:sz="0" w:space="0" w:color="auto"/>
      </w:divBdr>
    </w:div>
    <w:div w:id="1586263902">
      <w:bodyDiv w:val="1"/>
      <w:marLeft w:val="0"/>
      <w:marRight w:val="0"/>
      <w:marTop w:val="0"/>
      <w:marBottom w:val="0"/>
      <w:divBdr>
        <w:top w:val="none" w:sz="0" w:space="0" w:color="auto"/>
        <w:left w:val="none" w:sz="0" w:space="0" w:color="auto"/>
        <w:bottom w:val="none" w:sz="0" w:space="0" w:color="auto"/>
        <w:right w:val="none" w:sz="0" w:space="0" w:color="auto"/>
      </w:divBdr>
    </w:div>
    <w:div w:id="1588150284">
      <w:bodyDiv w:val="1"/>
      <w:marLeft w:val="0"/>
      <w:marRight w:val="0"/>
      <w:marTop w:val="0"/>
      <w:marBottom w:val="0"/>
      <w:divBdr>
        <w:top w:val="none" w:sz="0" w:space="0" w:color="auto"/>
        <w:left w:val="none" w:sz="0" w:space="0" w:color="auto"/>
        <w:bottom w:val="none" w:sz="0" w:space="0" w:color="auto"/>
        <w:right w:val="none" w:sz="0" w:space="0" w:color="auto"/>
      </w:divBdr>
    </w:div>
    <w:div w:id="1588270954">
      <w:bodyDiv w:val="1"/>
      <w:marLeft w:val="0"/>
      <w:marRight w:val="0"/>
      <w:marTop w:val="0"/>
      <w:marBottom w:val="0"/>
      <w:divBdr>
        <w:top w:val="none" w:sz="0" w:space="0" w:color="auto"/>
        <w:left w:val="none" w:sz="0" w:space="0" w:color="auto"/>
        <w:bottom w:val="none" w:sz="0" w:space="0" w:color="auto"/>
        <w:right w:val="none" w:sz="0" w:space="0" w:color="auto"/>
      </w:divBdr>
    </w:div>
    <w:div w:id="1592008038">
      <w:bodyDiv w:val="1"/>
      <w:marLeft w:val="0"/>
      <w:marRight w:val="0"/>
      <w:marTop w:val="0"/>
      <w:marBottom w:val="0"/>
      <w:divBdr>
        <w:top w:val="none" w:sz="0" w:space="0" w:color="auto"/>
        <w:left w:val="none" w:sz="0" w:space="0" w:color="auto"/>
        <w:bottom w:val="none" w:sz="0" w:space="0" w:color="auto"/>
        <w:right w:val="none" w:sz="0" w:space="0" w:color="auto"/>
      </w:divBdr>
      <w:divsChild>
        <w:div w:id="514418126">
          <w:marLeft w:val="547"/>
          <w:marRight w:val="0"/>
          <w:marTop w:val="134"/>
          <w:marBottom w:val="0"/>
          <w:divBdr>
            <w:top w:val="none" w:sz="0" w:space="0" w:color="auto"/>
            <w:left w:val="none" w:sz="0" w:space="0" w:color="auto"/>
            <w:bottom w:val="none" w:sz="0" w:space="0" w:color="auto"/>
            <w:right w:val="none" w:sz="0" w:space="0" w:color="auto"/>
          </w:divBdr>
        </w:div>
        <w:div w:id="1610745081">
          <w:marLeft w:val="547"/>
          <w:marRight w:val="0"/>
          <w:marTop w:val="134"/>
          <w:marBottom w:val="0"/>
          <w:divBdr>
            <w:top w:val="none" w:sz="0" w:space="0" w:color="auto"/>
            <w:left w:val="none" w:sz="0" w:space="0" w:color="auto"/>
            <w:bottom w:val="none" w:sz="0" w:space="0" w:color="auto"/>
            <w:right w:val="none" w:sz="0" w:space="0" w:color="auto"/>
          </w:divBdr>
        </w:div>
        <w:div w:id="317199184">
          <w:marLeft w:val="547"/>
          <w:marRight w:val="0"/>
          <w:marTop w:val="134"/>
          <w:marBottom w:val="0"/>
          <w:divBdr>
            <w:top w:val="none" w:sz="0" w:space="0" w:color="auto"/>
            <w:left w:val="none" w:sz="0" w:space="0" w:color="auto"/>
            <w:bottom w:val="none" w:sz="0" w:space="0" w:color="auto"/>
            <w:right w:val="none" w:sz="0" w:space="0" w:color="auto"/>
          </w:divBdr>
        </w:div>
      </w:divsChild>
    </w:div>
    <w:div w:id="1595817260">
      <w:bodyDiv w:val="1"/>
      <w:marLeft w:val="0"/>
      <w:marRight w:val="0"/>
      <w:marTop w:val="0"/>
      <w:marBottom w:val="0"/>
      <w:divBdr>
        <w:top w:val="none" w:sz="0" w:space="0" w:color="auto"/>
        <w:left w:val="none" w:sz="0" w:space="0" w:color="auto"/>
        <w:bottom w:val="none" w:sz="0" w:space="0" w:color="auto"/>
        <w:right w:val="none" w:sz="0" w:space="0" w:color="auto"/>
      </w:divBdr>
      <w:divsChild>
        <w:div w:id="69036764">
          <w:marLeft w:val="1166"/>
          <w:marRight w:val="0"/>
          <w:marTop w:val="106"/>
          <w:marBottom w:val="0"/>
          <w:divBdr>
            <w:top w:val="none" w:sz="0" w:space="0" w:color="auto"/>
            <w:left w:val="none" w:sz="0" w:space="0" w:color="auto"/>
            <w:bottom w:val="none" w:sz="0" w:space="0" w:color="auto"/>
            <w:right w:val="none" w:sz="0" w:space="0" w:color="auto"/>
          </w:divBdr>
        </w:div>
        <w:div w:id="1763836654">
          <w:marLeft w:val="1166"/>
          <w:marRight w:val="0"/>
          <w:marTop w:val="106"/>
          <w:marBottom w:val="0"/>
          <w:divBdr>
            <w:top w:val="none" w:sz="0" w:space="0" w:color="auto"/>
            <w:left w:val="none" w:sz="0" w:space="0" w:color="auto"/>
            <w:bottom w:val="none" w:sz="0" w:space="0" w:color="auto"/>
            <w:right w:val="none" w:sz="0" w:space="0" w:color="auto"/>
          </w:divBdr>
        </w:div>
        <w:div w:id="1093286706">
          <w:marLeft w:val="1166"/>
          <w:marRight w:val="0"/>
          <w:marTop w:val="106"/>
          <w:marBottom w:val="0"/>
          <w:divBdr>
            <w:top w:val="none" w:sz="0" w:space="0" w:color="auto"/>
            <w:left w:val="none" w:sz="0" w:space="0" w:color="auto"/>
            <w:bottom w:val="none" w:sz="0" w:space="0" w:color="auto"/>
            <w:right w:val="none" w:sz="0" w:space="0" w:color="auto"/>
          </w:divBdr>
        </w:div>
        <w:div w:id="1147697552">
          <w:marLeft w:val="1166"/>
          <w:marRight w:val="0"/>
          <w:marTop w:val="106"/>
          <w:marBottom w:val="0"/>
          <w:divBdr>
            <w:top w:val="none" w:sz="0" w:space="0" w:color="auto"/>
            <w:left w:val="none" w:sz="0" w:space="0" w:color="auto"/>
            <w:bottom w:val="none" w:sz="0" w:space="0" w:color="auto"/>
            <w:right w:val="none" w:sz="0" w:space="0" w:color="auto"/>
          </w:divBdr>
        </w:div>
        <w:div w:id="26758299">
          <w:marLeft w:val="1166"/>
          <w:marRight w:val="0"/>
          <w:marTop w:val="106"/>
          <w:marBottom w:val="0"/>
          <w:divBdr>
            <w:top w:val="none" w:sz="0" w:space="0" w:color="auto"/>
            <w:left w:val="none" w:sz="0" w:space="0" w:color="auto"/>
            <w:bottom w:val="none" w:sz="0" w:space="0" w:color="auto"/>
            <w:right w:val="none" w:sz="0" w:space="0" w:color="auto"/>
          </w:divBdr>
        </w:div>
        <w:div w:id="341708613">
          <w:marLeft w:val="1166"/>
          <w:marRight w:val="0"/>
          <w:marTop w:val="106"/>
          <w:marBottom w:val="0"/>
          <w:divBdr>
            <w:top w:val="none" w:sz="0" w:space="0" w:color="auto"/>
            <w:left w:val="none" w:sz="0" w:space="0" w:color="auto"/>
            <w:bottom w:val="none" w:sz="0" w:space="0" w:color="auto"/>
            <w:right w:val="none" w:sz="0" w:space="0" w:color="auto"/>
          </w:divBdr>
        </w:div>
      </w:divsChild>
    </w:div>
    <w:div w:id="1596787906">
      <w:bodyDiv w:val="1"/>
      <w:marLeft w:val="0"/>
      <w:marRight w:val="0"/>
      <w:marTop w:val="0"/>
      <w:marBottom w:val="0"/>
      <w:divBdr>
        <w:top w:val="none" w:sz="0" w:space="0" w:color="auto"/>
        <w:left w:val="none" w:sz="0" w:space="0" w:color="auto"/>
        <w:bottom w:val="none" w:sz="0" w:space="0" w:color="auto"/>
        <w:right w:val="none" w:sz="0" w:space="0" w:color="auto"/>
      </w:divBdr>
    </w:div>
    <w:div w:id="1601328194">
      <w:bodyDiv w:val="1"/>
      <w:marLeft w:val="0"/>
      <w:marRight w:val="0"/>
      <w:marTop w:val="0"/>
      <w:marBottom w:val="0"/>
      <w:divBdr>
        <w:top w:val="none" w:sz="0" w:space="0" w:color="auto"/>
        <w:left w:val="none" w:sz="0" w:space="0" w:color="auto"/>
        <w:bottom w:val="none" w:sz="0" w:space="0" w:color="auto"/>
        <w:right w:val="none" w:sz="0" w:space="0" w:color="auto"/>
      </w:divBdr>
      <w:divsChild>
        <w:div w:id="1277831704">
          <w:marLeft w:val="562"/>
          <w:marRight w:val="0"/>
          <w:marTop w:val="96"/>
          <w:marBottom w:val="0"/>
          <w:divBdr>
            <w:top w:val="none" w:sz="0" w:space="0" w:color="auto"/>
            <w:left w:val="none" w:sz="0" w:space="0" w:color="auto"/>
            <w:bottom w:val="none" w:sz="0" w:space="0" w:color="auto"/>
            <w:right w:val="none" w:sz="0" w:space="0" w:color="auto"/>
          </w:divBdr>
        </w:div>
      </w:divsChild>
    </w:div>
    <w:div w:id="1614946155">
      <w:bodyDiv w:val="1"/>
      <w:marLeft w:val="0"/>
      <w:marRight w:val="0"/>
      <w:marTop w:val="0"/>
      <w:marBottom w:val="0"/>
      <w:divBdr>
        <w:top w:val="none" w:sz="0" w:space="0" w:color="auto"/>
        <w:left w:val="none" w:sz="0" w:space="0" w:color="auto"/>
        <w:bottom w:val="none" w:sz="0" w:space="0" w:color="auto"/>
        <w:right w:val="none" w:sz="0" w:space="0" w:color="auto"/>
      </w:divBdr>
    </w:div>
    <w:div w:id="1622105349">
      <w:bodyDiv w:val="1"/>
      <w:marLeft w:val="0"/>
      <w:marRight w:val="0"/>
      <w:marTop w:val="0"/>
      <w:marBottom w:val="0"/>
      <w:divBdr>
        <w:top w:val="none" w:sz="0" w:space="0" w:color="auto"/>
        <w:left w:val="none" w:sz="0" w:space="0" w:color="auto"/>
        <w:bottom w:val="none" w:sz="0" w:space="0" w:color="auto"/>
        <w:right w:val="none" w:sz="0" w:space="0" w:color="auto"/>
      </w:divBdr>
      <w:divsChild>
        <w:div w:id="512576019">
          <w:marLeft w:val="547"/>
          <w:marRight w:val="0"/>
          <w:marTop w:val="154"/>
          <w:marBottom w:val="0"/>
          <w:divBdr>
            <w:top w:val="none" w:sz="0" w:space="0" w:color="auto"/>
            <w:left w:val="none" w:sz="0" w:space="0" w:color="auto"/>
            <w:bottom w:val="none" w:sz="0" w:space="0" w:color="auto"/>
            <w:right w:val="none" w:sz="0" w:space="0" w:color="auto"/>
          </w:divBdr>
        </w:div>
        <w:div w:id="1905797512">
          <w:marLeft w:val="547"/>
          <w:marRight w:val="0"/>
          <w:marTop w:val="154"/>
          <w:marBottom w:val="0"/>
          <w:divBdr>
            <w:top w:val="none" w:sz="0" w:space="0" w:color="auto"/>
            <w:left w:val="none" w:sz="0" w:space="0" w:color="auto"/>
            <w:bottom w:val="none" w:sz="0" w:space="0" w:color="auto"/>
            <w:right w:val="none" w:sz="0" w:space="0" w:color="auto"/>
          </w:divBdr>
        </w:div>
      </w:divsChild>
    </w:div>
    <w:div w:id="1637293441">
      <w:bodyDiv w:val="1"/>
      <w:marLeft w:val="0"/>
      <w:marRight w:val="0"/>
      <w:marTop w:val="0"/>
      <w:marBottom w:val="0"/>
      <w:divBdr>
        <w:top w:val="none" w:sz="0" w:space="0" w:color="auto"/>
        <w:left w:val="none" w:sz="0" w:space="0" w:color="auto"/>
        <w:bottom w:val="none" w:sz="0" w:space="0" w:color="auto"/>
        <w:right w:val="none" w:sz="0" w:space="0" w:color="auto"/>
      </w:divBdr>
    </w:div>
    <w:div w:id="1642616768">
      <w:bodyDiv w:val="1"/>
      <w:marLeft w:val="0"/>
      <w:marRight w:val="0"/>
      <w:marTop w:val="0"/>
      <w:marBottom w:val="0"/>
      <w:divBdr>
        <w:top w:val="none" w:sz="0" w:space="0" w:color="auto"/>
        <w:left w:val="none" w:sz="0" w:space="0" w:color="auto"/>
        <w:bottom w:val="none" w:sz="0" w:space="0" w:color="auto"/>
        <w:right w:val="none" w:sz="0" w:space="0" w:color="auto"/>
      </w:divBdr>
    </w:div>
    <w:div w:id="1643464870">
      <w:bodyDiv w:val="1"/>
      <w:marLeft w:val="0"/>
      <w:marRight w:val="0"/>
      <w:marTop w:val="0"/>
      <w:marBottom w:val="0"/>
      <w:divBdr>
        <w:top w:val="none" w:sz="0" w:space="0" w:color="auto"/>
        <w:left w:val="none" w:sz="0" w:space="0" w:color="auto"/>
        <w:bottom w:val="none" w:sz="0" w:space="0" w:color="auto"/>
        <w:right w:val="none" w:sz="0" w:space="0" w:color="auto"/>
      </w:divBdr>
      <w:divsChild>
        <w:div w:id="827981930">
          <w:marLeft w:val="720"/>
          <w:marRight w:val="0"/>
          <w:marTop w:val="0"/>
          <w:marBottom w:val="0"/>
          <w:divBdr>
            <w:top w:val="none" w:sz="0" w:space="0" w:color="auto"/>
            <w:left w:val="none" w:sz="0" w:space="0" w:color="auto"/>
            <w:bottom w:val="none" w:sz="0" w:space="0" w:color="auto"/>
            <w:right w:val="none" w:sz="0" w:space="0" w:color="auto"/>
          </w:divBdr>
        </w:div>
        <w:div w:id="2010524140">
          <w:marLeft w:val="720"/>
          <w:marRight w:val="0"/>
          <w:marTop w:val="0"/>
          <w:marBottom w:val="0"/>
          <w:divBdr>
            <w:top w:val="none" w:sz="0" w:space="0" w:color="auto"/>
            <w:left w:val="none" w:sz="0" w:space="0" w:color="auto"/>
            <w:bottom w:val="none" w:sz="0" w:space="0" w:color="auto"/>
            <w:right w:val="none" w:sz="0" w:space="0" w:color="auto"/>
          </w:divBdr>
        </w:div>
        <w:div w:id="1210993288">
          <w:marLeft w:val="720"/>
          <w:marRight w:val="0"/>
          <w:marTop w:val="0"/>
          <w:marBottom w:val="0"/>
          <w:divBdr>
            <w:top w:val="none" w:sz="0" w:space="0" w:color="auto"/>
            <w:left w:val="none" w:sz="0" w:space="0" w:color="auto"/>
            <w:bottom w:val="none" w:sz="0" w:space="0" w:color="auto"/>
            <w:right w:val="none" w:sz="0" w:space="0" w:color="auto"/>
          </w:divBdr>
        </w:div>
        <w:div w:id="1218470896">
          <w:marLeft w:val="720"/>
          <w:marRight w:val="0"/>
          <w:marTop w:val="0"/>
          <w:marBottom w:val="0"/>
          <w:divBdr>
            <w:top w:val="none" w:sz="0" w:space="0" w:color="auto"/>
            <w:left w:val="none" w:sz="0" w:space="0" w:color="auto"/>
            <w:bottom w:val="none" w:sz="0" w:space="0" w:color="auto"/>
            <w:right w:val="none" w:sz="0" w:space="0" w:color="auto"/>
          </w:divBdr>
        </w:div>
        <w:div w:id="684673858">
          <w:marLeft w:val="720"/>
          <w:marRight w:val="0"/>
          <w:marTop w:val="0"/>
          <w:marBottom w:val="0"/>
          <w:divBdr>
            <w:top w:val="none" w:sz="0" w:space="0" w:color="auto"/>
            <w:left w:val="none" w:sz="0" w:space="0" w:color="auto"/>
            <w:bottom w:val="none" w:sz="0" w:space="0" w:color="auto"/>
            <w:right w:val="none" w:sz="0" w:space="0" w:color="auto"/>
          </w:divBdr>
        </w:div>
        <w:div w:id="1246307366">
          <w:marLeft w:val="720"/>
          <w:marRight w:val="0"/>
          <w:marTop w:val="0"/>
          <w:marBottom w:val="0"/>
          <w:divBdr>
            <w:top w:val="none" w:sz="0" w:space="0" w:color="auto"/>
            <w:left w:val="none" w:sz="0" w:space="0" w:color="auto"/>
            <w:bottom w:val="none" w:sz="0" w:space="0" w:color="auto"/>
            <w:right w:val="none" w:sz="0" w:space="0" w:color="auto"/>
          </w:divBdr>
        </w:div>
      </w:divsChild>
    </w:div>
    <w:div w:id="1651054264">
      <w:bodyDiv w:val="1"/>
      <w:marLeft w:val="0"/>
      <w:marRight w:val="0"/>
      <w:marTop w:val="0"/>
      <w:marBottom w:val="0"/>
      <w:divBdr>
        <w:top w:val="none" w:sz="0" w:space="0" w:color="auto"/>
        <w:left w:val="none" w:sz="0" w:space="0" w:color="auto"/>
        <w:bottom w:val="none" w:sz="0" w:space="0" w:color="auto"/>
        <w:right w:val="none" w:sz="0" w:space="0" w:color="auto"/>
      </w:divBdr>
      <w:divsChild>
        <w:div w:id="215823375">
          <w:marLeft w:val="1166"/>
          <w:marRight w:val="0"/>
          <w:marTop w:val="86"/>
          <w:marBottom w:val="0"/>
          <w:divBdr>
            <w:top w:val="none" w:sz="0" w:space="0" w:color="auto"/>
            <w:left w:val="none" w:sz="0" w:space="0" w:color="auto"/>
            <w:bottom w:val="none" w:sz="0" w:space="0" w:color="auto"/>
            <w:right w:val="none" w:sz="0" w:space="0" w:color="auto"/>
          </w:divBdr>
        </w:div>
        <w:div w:id="436490404">
          <w:marLeft w:val="1829"/>
          <w:marRight w:val="0"/>
          <w:marTop w:val="77"/>
          <w:marBottom w:val="0"/>
          <w:divBdr>
            <w:top w:val="none" w:sz="0" w:space="0" w:color="auto"/>
            <w:left w:val="none" w:sz="0" w:space="0" w:color="auto"/>
            <w:bottom w:val="none" w:sz="0" w:space="0" w:color="auto"/>
            <w:right w:val="none" w:sz="0" w:space="0" w:color="auto"/>
          </w:divBdr>
        </w:div>
        <w:div w:id="1046105856">
          <w:marLeft w:val="1829"/>
          <w:marRight w:val="0"/>
          <w:marTop w:val="77"/>
          <w:marBottom w:val="0"/>
          <w:divBdr>
            <w:top w:val="none" w:sz="0" w:space="0" w:color="auto"/>
            <w:left w:val="none" w:sz="0" w:space="0" w:color="auto"/>
            <w:bottom w:val="none" w:sz="0" w:space="0" w:color="auto"/>
            <w:right w:val="none" w:sz="0" w:space="0" w:color="auto"/>
          </w:divBdr>
        </w:div>
        <w:div w:id="475343096">
          <w:marLeft w:val="1166"/>
          <w:marRight w:val="0"/>
          <w:marTop w:val="86"/>
          <w:marBottom w:val="0"/>
          <w:divBdr>
            <w:top w:val="none" w:sz="0" w:space="0" w:color="auto"/>
            <w:left w:val="none" w:sz="0" w:space="0" w:color="auto"/>
            <w:bottom w:val="none" w:sz="0" w:space="0" w:color="auto"/>
            <w:right w:val="none" w:sz="0" w:space="0" w:color="auto"/>
          </w:divBdr>
        </w:div>
        <w:div w:id="1020932277">
          <w:marLeft w:val="1829"/>
          <w:marRight w:val="0"/>
          <w:marTop w:val="77"/>
          <w:marBottom w:val="0"/>
          <w:divBdr>
            <w:top w:val="none" w:sz="0" w:space="0" w:color="auto"/>
            <w:left w:val="none" w:sz="0" w:space="0" w:color="auto"/>
            <w:bottom w:val="none" w:sz="0" w:space="0" w:color="auto"/>
            <w:right w:val="none" w:sz="0" w:space="0" w:color="auto"/>
          </w:divBdr>
        </w:div>
        <w:div w:id="1009679198">
          <w:marLeft w:val="1829"/>
          <w:marRight w:val="0"/>
          <w:marTop w:val="77"/>
          <w:marBottom w:val="0"/>
          <w:divBdr>
            <w:top w:val="none" w:sz="0" w:space="0" w:color="auto"/>
            <w:left w:val="none" w:sz="0" w:space="0" w:color="auto"/>
            <w:bottom w:val="none" w:sz="0" w:space="0" w:color="auto"/>
            <w:right w:val="none" w:sz="0" w:space="0" w:color="auto"/>
          </w:divBdr>
        </w:div>
      </w:divsChild>
    </w:div>
    <w:div w:id="1654408706">
      <w:bodyDiv w:val="1"/>
      <w:marLeft w:val="0"/>
      <w:marRight w:val="0"/>
      <w:marTop w:val="0"/>
      <w:marBottom w:val="0"/>
      <w:divBdr>
        <w:top w:val="none" w:sz="0" w:space="0" w:color="auto"/>
        <w:left w:val="none" w:sz="0" w:space="0" w:color="auto"/>
        <w:bottom w:val="none" w:sz="0" w:space="0" w:color="auto"/>
        <w:right w:val="none" w:sz="0" w:space="0" w:color="auto"/>
      </w:divBdr>
      <w:divsChild>
        <w:div w:id="195167868">
          <w:marLeft w:val="547"/>
          <w:marRight w:val="0"/>
          <w:marTop w:val="115"/>
          <w:marBottom w:val="0"/>
          <w:divBdr>
            <w:top w:val="none" w:sz="0" w:space="0" w:color="auto"/>
            <w:left w:val="none" w:sz="0" w:space="0" w:color="auto"/>
            <w:bottom w:val="none" w:sz="0" w:space="0" w:color="auto"/>
            <w:right w:val="none" w:sz="0" w:space="0" w:color="auto"/>
          </w:divBdr>
        </w:div>
        <w:div w:id="1596935407">
          <w:marLeft w:val="1166"/>
          <w:marRight w:val="0"/>
          <w:marTop w:val="106"/>
          <w:marBottom w:val="0"/>
          <w:divBdr>
            <w:top w:val="none" w:sz="0" w:space="0" w:color="auto"/>
            <w:left w:val="none" w:sz="0" w:space="0" w:color="auto"/>
            <w:bottom w:val="none" w:sz="0" w:space="0" w:color="auto"/>
            <w:right w:val="none" w:sz="0" w:space="0" w:color="auto"/>
          </w:divBdr>
        </w:div>
        <w:div w:id="991104282">
          <w:marLeft w:val="1166"/>
          <w:marRight w:val="0"/>
          <w:marTop w:val="106"/>
          <w:marBottom w:val="0"/>
          <w:divBdr>
            <w:top w:val="none" w:sz="0" w:space="0" w:color="auto"/>
            <w:left w:val="none" w:sz="0" w:space="0" w:color="auto"/>
            <w:bottom w:val="none" w:sz="0" w:space="0" w:color="auto"/>
            <w:right w:val="none" w:sz="0" w:space="0" w:color="auto"/>
          </w:divBdr>
        </w:div>
        <w:div w:id="2062635077">
          <w:marLeft w:val="547"/>
          <w:marRight w:val="0"/>
          <w:marTop w:val="115"/>
          <w:marBottom w:val="0"/>
          <w:divBdr>
            <w:top w:val="none" w:sz="0" w:space="0" w:color="auto"/>
            <w:left w:val="none" w:sz="0" w:space="0" w:color="auto"/>
            <w:bottom w:val="none" w:sz="0" w:space="0" w:color="auto"/>
            <w:right w:val="none" w:sz="0" w:space="0" w:color="auto"/>
          </w:divBdr>
        </w:div>
        <w:div w:id="1763910411">
          <w:marLeft w:val="547"/>
          <w:marRight w:val="0"/>
          <w:marTop w:val="115"/>
          <w:marBottom w:val="0"/>
          <w:divBdr>
            <w:top w:val="none" w:sz="0" w:space="0" w:color="auto"/>
            <w:left w:val="none" w:sz="0" w:space="0" w:color="auto"/>
            <w:bottom w:val="none" w:sz="0" w:space="0" w:color="auto"/>
            <w:right w:val="none" w:sz="0" w:space="0" w:color="auto"/>
          </w:divBdr>
        </w:div>
      </w:divsChild>
    </w:div>
    <w:div w:id="1663698330">
      <w:bodyDiv w:val="1"/>
      <w:marLeft w:val="0"/>
      <w:marRight w:val="0"/>
      <w:marTop w:val="0"/>
      <w:marBottom w:val="0"/>
      <w:divBdr>
        <w:top w:val="none" w:sz="0" w:space="0" w:color="auto"/>
        <w:left w:val="none" w:sz="0" w:space="0" w:color="auto"/>
        <w:bottom w:val="none" w:sz="0" w:space="0" w:color="auto"/>
        <w:right w:val="none" w:sz="0" w:space="0" w:color="auto"/>
      </w:divBdr>
    </w:div>
    <w:div w:id="1665891985">
      <w:bodyDiv w:val="1"/>
      <w:marLeft w:val="0"/>
      <w:marRight w:val="0"/>
      <w:marTop w:val="0"/>
      <w:marBottom w:val="0"/>
      <w:divBdr>
        <w:top w:val="none" w:sz="0" w:space="0" w:color="auto"/>
        <w:left w:val="none" w:sz="0" w:space="0" w:color="auto"/>
        <w:bottom w:val="none" w:sz="0" w:space="0" w:color="auto"/>
        <w:right w:val="none" w:sz="0" w:space="0" w:color="auto"/>
      </w:divBdr>
    </w:div>
    <w:div w:id="1671251703">
      <w:bodyDiv w:val="1"/>
      <w:marLeft w:val="0"/>
      <w:marRight w:val="0"/>
      <w:marTop w:val="0"/>
      <w:marBottom w:val="0"/>
      <w:divBdr>
        <w:top w:val="none" w:sz="0" w:space="0" w:color="auto"/>
        <w:left w:val="none" w:sz="0" w:space="0" w:color="auto"/>
        <w:bottom w:val="none" w:sz="0" w:space="0" w:color="auto"/>
        <w:right w:val="none" w:sz="0" w:space="0" w:color="auto"/>
      </w:divBdr>
    </w:div>
    <w:div w:id="1673678243">
      <w:bodyDiv w:val="1"/>
      <w:marLeft w:val="0"/>
      <w:marRight w:val="0"/>
      <w:marTop w:val="0"/>
      <w:marBottom w:val="0"/>
      <w:divBdr>
        <w:top w:val="none" w:sz="0" w:space="0" w:color="auto"/>
        <w:left w:val="none" w:sz="0" w:space="0" w:color="auto"/>
        <w:bottom w:val="none" w:sz="0" w:space="0" w:color="auto"/>
        <w:right w:val="none" w:sz="0" w:space="0" w:color="auto"/>
      </w:divBdr>
    </w:div>
    <w:div w:id="1677877484">
      <w:bodyDiv w:val="1"/>
      <w:marLeft w:val="0"/>
      <w:marRight w:val="0"/>
      <w:marTop w:val="0"/>
      <w:marBottom w:val="0"/>
      <w:divBdr>
        <w:top w:val="none" w:sz="0" w:space="0" w:color="auto"/>
        <w:left w:val="none" w:sz="0" w:space="0" w:color="auto"/>
        <w:bottom w:val="none" w:sz="0" w:space="0" w:color="auto"/>
        <w:right w:val="none" w:sz="0" w:space="0" w:color="auto"/>
      </w:divBdr>
      <w:divsChild>
        <w:div w:id="431166234">
          <w:marLeft w:val="360"/>
          <w:marRight w:val="0"/>
          <w:marTop w:val="86"/>
          <w:marBottom w:val="0"/>
          <w:divBdr>
            <w:top w:val="none" w:sz="0" w:space="0" w:color="auto"/>
            <w:left w:val="none" w:sz="0" w:space="0" w:color="auto"/>
            <w:bottom w:val="none" w:sz="0" w:space="0" w:color="auto"/>
            <w:right w:val="none" w:sz="0" w:space="0" w:color="auto"/>
          </w:divBdr>
        </w:div>
        <w:div w:id="1045834819">
          <w:marLeft w:val="360"/>
          <w:marRight w:val="0"/>
          <w:marTop w:val="86"/>
          <w:marBottom w:val="0"/>
          <w:divBdr>
            <w:top w:val="none" w:sz="0" w:space="0" w:color="auto"/>
            <w:left w:val="none" w:sz="0" w:space="0" w:color="auto"/>
            <w:bottom w:val="none" w:sz="0" w:space="0" w:color="auto"/>
            <w:right w:val="none" w:sz="0" w:space="0" w:color="auto"/>
          </w:divBdr>
        </w:div>
        <w:div w:id="1280183673">
          <w:marLeft w:val="360"/>
          <w:marRight w:val="0"/>
          <w:marTop w:val="86"/>
          <w:marBottom w:val="0"/>
          <w:divBdr>
            <w:top w:val="none" w:sz="0" w:space="0" w:color="auto"/>
            <w:left w:val="none" w:sz="0" w:space="0" w:color="auto"/>
            <w:bottom w:val="none" w:sz="0" w:space="0" w:color="auto"/>
            <w:right w:val="none" w:sz="0" w:space="0" w:color="auto"/>
          </w:divBdr>
        </w:div>
      </w:divsChild>
    </w:div>
    <w:div w:id="1686009202">
      <w:bodyDiv w:val="1"/>
      <w:marLeft w:val="0"/>
      <w:marRight w:val="0"/>
      <w:marTop w:val="0"/>
      <w:marBottom w:val="0"/>
      <w:divBdr>
        <w:top w:val="none" w:sz="0" w:space="0" w:color="auto"/>
        <w:left w:val="none" w:sz="0" w:space="0" w:color="auto"/>
        <w:bottom w:val="none" w:sz="0" w:space="0" w:color="auto"/>
        <w:right w:val="none" w:sz="0" w:space="0" w:color="auto"/>
      </w:divBdr>
      <w:divsChild>
        <w:div w:id="1236622392">
          <w:marLeft w:val="720"/>
          <w:marRight w:val="0"/>
          <w:marTop w:val="0"/>
          <w:marBottom w:val="0"/>
          <w:divBdr>
            <w:top w:val="none" w:sz="0" w:space="0" w:color="auto"/>
            <w:left w:val="none" w:sz="0" w:space="0" w:color="auto"/>
            <w:bottom w:val="none" w:sz="0" w:space="0" w:color="auto"/>
            <w:right w:val="none" w:sz="0" w:space="0" w:color="auto"/>
          </w:divBdr>
        </w:div>
        <w:div w:id="1556307604">
          <w:marLeft w:val="720"/>
          <w:marRight w:val="0"/>
          <w:marTop w:val="0"/>
          <w:marBottom w:val="0"/>
          <w:divBdr>
            <w:top w:val="none" w:sz="0" w:space="0" w:color="auto"/>
            <w:left w:val="none" w:sz="0" w:space="0" w:color="auto"/>
            <w:bottom w:val="none" w:sz="0" w:space="0" w:color="auto"/>
            <w:right w:val="none" w:sz="0" w:space="0" w:color="auto"/>
          </w:divBdr>
        </w:div>
        <w:div w:id="761528880">
          <w:marLeft w:val="720"/>
          <w:marRight w:val="0"/>
          <w:marTop w:val="0"/>
          <w:marBottom w:val="0"/>
          <w:divBdr>
            <w:top w:val="none" w:sz="0" w:space="0" w:color="auto"/>
            <w:left w:val="none" w:sz="0" w:space="0" w:color="auto"/>
            <w:bottom w:val="none" w:sz="0" w:space="0" w:color="auto"/>
            <w:right w:val="none" w:sz="0" w:space="0" w:color="auto"/>
          </w:divBdr>
        </w:div>
      </w:divsChild>
    </w:div>
    <w:div w:id="1696540773">
      <w:bodyDiv w:val="1"/>
      <w:marLeft w:val="0"/>
      <w:marRight w:val="0"/>
      <w:marTop w:val="0"/>
      <w:marBottom w:val="0"/>
      <w:divBdr>
        <w:top w:val="none" w:sz="0" w:space="0" w:color="auto"/>
        <w:left w:val="none" w:sz="0" w:space="0" w:color="auto"/>
        <w:bottom w:val="none" w:sz="0" w:space="0" w:color="auto"/>
        <w:right w:val="none" w:sz="0" w:space="0" w:color="auto"/>
      </w:divBdr>
    </w:div>
    <w:div w:id="1696612249">
      <w:bodyDiv w:val="1"/>
      <w:marLeft w:val="0"/>
      <w:marRight w:val="0"/>
      <w:marTop w:val="0"/>
      <w:marBottom w:val="0"/>
      <w:divBdr>
        <w:top w:val="none" w:sz="0" w:space="0" w:color="auto"/>
        <w:left w:val="none" w:sz="0" w:space="0" w:color="auto"/>
        <w:bottom w:val="none" w:sz="0" w:space="0" w:color="auto"/>
        <w:right w:val="none" w:sz="0" w:space="0" w:color="auto"/>
      </w:divBdr>
    </w:div>
    <w:div w:id="1704482005">
      <w:bodyDiv w:val="1"/>
      <w:marLeft w:val="0"/>
      <w:marRight w:val="0"/>
      <w:marTop w:val="0"/>
      <w:marBottom w:val="0"/>
      <w:divBdr>
        <w:top w:val="none" w:sz="0" w:space="0" w:color="auto"/>
        <w:left w:val="none" w:sz="0" w:space="0" w:color="auto"/>
        <w:bottom w:val="none" w:sz="0" w:space="0" w:color="auto"/>
        <w:right w:val="none" w:sz="0" w:space="0" w:color="auto"/>
      </w:divBdr>
    </w:div>
    <w:div w:id="1712412670">
      <w:bodyDiv w:val="1"/>
      <w:marLeft w:val="0"/>
      <w:marRight w:val="0"/>
      <w:marTop w:val="0"/>
      <w:marBottom w:val="0"/>
      <w:divBdr>
        <w:top w:val="none" w:sz="0" w:space="0" w:color="auto"/>
        <w:left w:val="none" w:sz="0" w:space="0" w:color="auto"/>
        <w:bottom w:val="none" w:sz="0" w:space="0" w:color="auto"/>
        <w:right w:val="none" w:sz="0" w:space="0" w:color="auto"/>
      </w:divBdr>
    </w:div>
    <w:div w:id="1713992776">
      <w:bodyDiv w:val="1"/>
      <w:marLeft w:val="0"/>
      <w:marRight w:val="0"/>
      <w:marTop w:val="0"/>
      <w:marBottom w:val="0"/>
      <w:divBdr>
        <w:top w:val="none" w:sz="0" w:space="0" w:color="auto"/>
        <w:left w:val="none" w:sz="0" w:space="0" w:color="auto"/>
        <w:bottom w:val="none" w:sz="0" w:space="0" w:color="auto"/>
        <w:right w:val="none" w:sz="0" w:space="0" w:color="auto"/>
      </w:divBdr>
    </w:div>
    <w:div w:id="1715881589">
      <w:bodyDiv w:val="1"/>
      <w:marLeft w:val="0"/>
      <w:marRight w:val="0"/>
      <w:marTop w:val="0"/>
      <w:marBottom w:val="0"/>
      <w:divBdr>
        <w:top w:val="none" w:sz="0" w:space="0" w:color="auto"/>
        <w:left w:val="none" w:sz="0" w:space="0" w:color="auto"/>
        <w:bottom w:val="none" w:sz="0" w:space="0" w:color="auto"/>
        <w:right w:val="none" w:sz="0" w:space="0" w:color="auto"/>
      </w:divBdr>
    </w:div>
    <w:div w:id="1721830576">
      <w:bodyDiv w:val="1"/>
      <w:marLeft w:val="0"/>
      <w:marRight w:val="0"/>
      <w:marTop w:val="0"/>
      <w:marBottom w:val="0"/>
      <w:divBdr>
        <w:top w:val="none" w:sz="0" w:space="0" w:color="auto"/>
        <w:left w:val="none" w:sz="0" w:space="0" w:color="auto"/>
        <w:bottom w:val="none" w:sz="0" w:space="0" w:color="auto"/>
        <w:right w:val="none" w:sz="0" w:space="0" w:color="auto"/>
      </w:divBdr>
      <w:divsChild>
        <w:div w:id="79183400">
          <w:marLeft w:val="1166"/>
          <w:marRight w:val="0"/>
          <w:marTop w:val="96"/>
          <w:marBottom w:val="0"/>
          <w:divBdr>
            <w:top w:val="none" w:sz="0" w:space="0" w:color="auto"/>
            <w:left w:val="none" w:sz="0" w:space="0" w:color="auto"/>
            <w:bottom w:val="none" w:sz="0" w:space="0" w:color="auto"/>
            <w:right w:val="none" w:sz="0" w:space="0" w:color="auto"/>
          </w:divBdr>
        </w:div>
        <w:div w:id="1488591370">
          <w:marLeft w:val="1166"/>
          <w:marRight w:val="0"/>
          <w:marTop w:val="96"/>
          <w:marBottom w:val="0"/>
          <w:divBdr>
            <w:top w:val="none" w:sz="0" w:space="0" w:color="auto"/>
            <w:left w:val="none" w:sz="0" w:space="0" w:color="auto"/>
            <w:bottom w:val="none" w:sz="0" w:space="0" w:color="auto"/>
            <w:right w:val="none" w:sz="0" w:space="0" w:color="auto"/>
          </w:divBdr>
        </w:div>
        <w:div w:id="1628049318">
          <w:marLeft w:val="1166"/>
          <w:marRight w:val="0"/>
          <w:marTop w:val="96"/>
          <w:marBottom w:val="0"/>
          <w:divBdr>
            <w:top w:val="none" w:sz="0" w:space="0" w:color="auto"/>
            <w:left w:val="none" w:sz="0" w:space="0" w:color="auto"/>
            <w:bottom w:val="none" w:sz="0" w:space="0" w:color="auto"/>
            <w:right w:val="none" w:sz="0" w:space="0" w:color="auto"/>
          </w:divBdr>
        </w:div>
      </w:divsChild>
    </w:div>
    <w:div w:id="1725450924">
      <w:bodyDiv w:val="1"/>
      <w:marLeft w:val="0"/>
      <w:marRight w:val="0"/>
      <w:marTop w:val="0"/>
      <w:marBottom w:val="0"/>
      <w:divBdr>
        <w:top w:val="none" w:sz="0" w:space="0" w:color="auto"/>
        <w:left w:val="none" w:sz="0" w:space="0" w:color="auto"/>
        <w:bottom w:val="none" w:sz="0" w:space="0" w:color="auto"/>
        <w:right w:val="none" w:sz="0" w:space="0" w:color="auto"/>
      </w:divBdr>
    </w:div>
    <w:div w:id="1731224755">
      <w:bodyDiv w:val="1"/>
      <w:marLeft w:val="0"/>
      <w:marRight w:val="0"/>
      <w:marTop w:val="0"/>
      <w:marBottom w:val="0"/>
      <w:divBdr>
        <w:top w:val="none" w:sz="0" w:space="0" w:color="auto"/>
        <w:left w:val="none" w:sz="0" w:space="0" w:color="auto"/>
        <w:bottom w:val="none" w:sz="0" w:space="0" w:color="auto"/>
        <w:right w:val="none" w:sz="0" w:space="0" w:color="auto"/>
      </w:divBdr>
    </w:div>
    <w:div w:id="1737900651">
      <w:bodyDiv w:val="1"/>
      <w:marLeft w:val="0"/>
      <w:marRight w:val="0"/>
      <w:marTop w:val="0"/>
      <w:marBottom w:val="0"/>
      <w:divBdr>
        <w:top w:val="none" w:sz="0" w:space="0" w:color="auto"/>
        <w:left w:val="none" w:sz="0" w:space="0" w:color="auto"/>
        <w:bottom w:val="none" w:sz="0" w:space="0" w:color="auto"/>
        <w:right w:val="none" w:sz="0" w:space="0" w:color="auto"/>
      </w:divBdr>
    </w:div>
    <w:div w:id="1740903997">
      <w:bodyDiv w:val="1"/>
      <w:marLeft w:val="0"/>
      <w:marRight w:val="0"/>
      <w:marTop w:val="0"/>
      <w:marBottom w:val="0"/>
      <w:divBdr>
        <w:top w:val="none" w:sz="0" w:space="0" w:color="auto"/>
        <w:left w:val="none" w:sz="0" w:space="0" w:color="auto"/>
        <w:bottom w:val="none" w:sz="0" w:space="0" w:color="auto"/>
        <w:right w:val="none" w:sz="0" w:space="0" w:color="auto"/>
      </w:divBdr>
      <w:divsChild>
        <w:div w:id="1098258291">
          <w:marLeft w:val="1166"/>
          <w:marRight w:val="0"/>
          <w:marTop w:val="96"/>
          <w:marBottom w:val="0"/>
          <w:divBdr>
            <w:top w:val="none" w:sz="0" w:space="0" w:color="auto"/>
            <w:left w:val="none" w:sz="0" w:space="0" w:color="auto"/>
            <w:bottom w:val="none" w:sz="0" w:space="0" w:color="auto"/>
            <w:right w:val="none" w:sz="0" w:space="0" w:color="auto"/>
          </w:divBdr>
        </w:div>
        <w:div w:id="1596203243">
          <w:marLeft w:val="1166"/>
          <w:marRight w:val="0"/>
          <w:marTop w:val="96"/>
          <w:marBottom w:val="0"/>
          <w:divBdr>
            <w:top w:val="none" w:sz="0" w:space="0" w:color="auto"/>
            <w:left w:val="none" w:sz="0" w:space="0" w:color="auto"/>
            <w:bottom w:val="none" w:sz="0" w:space="0" w:color="auto"/>
            <w:right w:val="none" w:sz="0" w:space="0" w:color="auto"/>
          </w:divBdr>
        </w:div>
      </w:divsChild>
    </w:div>
    <w:div w:id="1744714094">
      <w:bodyDiv w:val="1"/>
      <w:marLeft w:val="0"/>
      <w:marRight w:val="0"/>
      <w:marTop w:val="0"/>
      <w:marBottom w:val="0"/>
      <w:divBdr>
        <w:top w:val="none" w:sz="0" w:space="0" w:color="auto"/>
        <w:left w:val="none" w:sz="0" w:space="0" w:color="auto"/>
        <w:bottom w:val="none" w:sz="0" w:space="0" w:color="auto"/>
        <w:right w:val="none" w:sz="0" w:space="0" w:color="auto"/>
      </w:divBdr>
    </w:div>
    <w:div w:id="1746761239">
      <w:bodyDiv w:val="1"/>
      <w:marLeft w:val="0"/>
      <w:marRight w:val="0"/>
      <w:marTop w:val="0"/>
      <w:marBottom w:val="0"/>
      <w:divBdr>
        <w:top w:val="none" w:sz="0" w:space="0" w:color="auto"/>
        <w:left w:val="none" w:sz="0" w:space="0" w:color="auto"/>
        <w:bottom w:val="none" w:sz="0" w:space="0" w:color="auto"/>
        <w:right w:val="none" w:sz="0" w:space="0" w:color="auto"/>
      </w:divBdr>
    </w:div>
    <w:div w:id="1751584401">
      <w:bodyDiv w:val="1"/>
      <w:marLeft w:val="0"/>
      <w:marRight w:val="0"/>
      <w:marTop w:val="0"/>
      <w:marBottom w:val="0"/>
      <w:divBdr>
        <w:top w:val="none" w:sz="0" w:space="0" w:color="auto"/>
        <w:left w:val="none" w:sz="0" w:space="0" w:color="auto"/>
        <w:bottom w:val="none" w:sz="0" w:space="0" w:color="auto"/>
        <w:right w:val="none" w:sz="0" w:space="0" w:color="auto"/>
      </w:divBdr>
    </w:div>
    <w:div w:id="1756243785">
      <w:bodyDiv w:val="1"/>
      <w:marLeft w:val="0"/>
      <w:marRight w:val="0"/>
      <w:marTop w:val="0"/>
      <w:marBottom w:val="0"/>
      <w:divBdr>
        <w:top w:val="none" w:sz="0" w:space="0" w:color="auto"/>
        <w:left w:val="none" w:sz="0" w:space="0" w:color="auto"/>
        <w:bottom w:val="none" w:sz="0" w:space="0" w:color="auto"/>
        <w:right w:val="none" w:sz="0" w:space="0" w:color="auto"/>
      </w:divBdr>
    </w:div>
    <w:div w:id="1765688911">
      <w:bodyDiv w:val="1"/>
      <w:marLeft w:val="0"/>
      <w:marRight w:val="0"/>
      <w:marTop w:val="0"/>
      <w:marBottom w:val="0"/>
      <w:divBdr>
        <w:top w:val="none" w:sz="0" w:space="0" w:color="auto"/>
        <w:left w:val="none" w:sz="0" w:space="0" w:color="auto"/>
        <w:bottom w:val="none" w:sz="0" w:space="0" w:color="auto"/>
        <w:right w:val="none" w:sz="0" w:space="0" w:color="auto"/>
      </w:divBdr>
    </w:div>
    <w:div w:id="1769033813">
      <w:bodyDiv w:val="1"/>
      <w:marLeft w:val="0"/>
      <w:marRight w:val="0"/>
      <w:marTop w:val="0"/>
      <w:marBottom w:val="0"/>
      <w:divBdr>
        <w:top w:val="none" w:sz="0" w:space="0" w:color="auto"/>
        <w:left w:val="none" w:sz="0" w:space="0" w:color="auto"/>
        <w:bottom w:val="none" w:sz="0" w:space="0" w:color="auto"/>
        <w:right w:val="none" w:sz="0" w:space="0" w:color="auto"/>
      </w:divBdr>
      <w:divsChild>
        <w:div w:id="1569681180">
          <w:marLeft w:val="547"/>
          <w:marRight w:val="0"/>
          <w:marTop w:val="134"/>
          <w:marBottom w:val="0"/>
          <w:divBdr>
            <w:top w:val="none" w:sz="0" w:space="0" w:color="auto"/>
            <w:left w:val="none" w:sz="0" w:space="0" w:color="auto"/>
            <w:bottom w:val="none" w:sz="0" w:space="0" w:color="auto"/>
            <w:right w:val="none" w:sz="0" w:space="0" w:color="auto"/>
          </w:divBdr>
        </w:div>
        <w:div w:id="624045845">
          <w:marLeft w:val="547"/>
          <w:marRight w:val="0"/>
          <w:marTop w:val="134"/>
          <w:marBottom w:val="0"/>
          <w:divBdr>
            <w:top w:val="none" w:sz="0" w:space="0" w:color="auto"/>
            <w:left w:val="none" w:sz="0" w:space="0" w:color="auto"/>
            <w:bottom w:val="none" w:sz="0" w:space="0" w:color="auto"/>
            <w:right w:val="none" w:sz="0" w:space="0" w:color="auto"/>
          </w:divBdr>
        </w:div>
        <w:div w:id="1215771858">
          <w:marLeft w:val="547"/>
          <w:marRight w:val="0"/>
          <w:marTop w:val="134"/>
          <w:marBottom w:val="0"/>
          <w:divBdr>
            <w:top w:val="none" w:sz="0" w:space="0" w:color="auto"/>
            <w:left w:val="none" w:sz="0" w:space="0" w:color="auto"/>
            <w:bottom w:val="none" w:sz="0" w:space="0" w:color="auto"/>
            <w:right w:val="none" w:sz="0" w:space="0" w:color="auto"/>
          </w:divBdr>
        </w:div>
      </w:divsChild>
    </w:div>
    <w:div w:id="1773284395">
      <w:bodyDiv w:val="1"/>
      <w:marLeft w:val="0"/>
      <w:marRight w:val="0"/>
      <w:marTop w:val="0"/>
      <w:marBottom w:val="0"/>
      <w:divBdr>
        <w:top w:val="none" w:sz="0" w:space="0" w:color="auto"/>
        <w:left w:val="none" w:sz="0" w:space="0" w:color="auto"/>
        <w:bottom w:val="none" w:sz="0" w:space="0" w:color="auto"/>
        <w:right w:val="none" w:sz="0" w:space="0" w:color="auto"/>
      </w:divBdr>
    </w:div>
    <w:div w:id="1775129431">
      <w:bodyDiv w:val="1"/>
      <w:marLeft w:val="0"/>
      <w:marRight w:val="0"/>
      <w:marTop w:val="0"/>
      <w:marBottom w:val="0"/>
      <w:divBdr>
        <w:top w:val="none" w:sz="0" w:space="0" w:color="auto"/>
        <w:left w:val="none" w:sz="0" w:space="0" w:color="auto"/>
        <w:bottom w:val="none" w:sz="0" w:space="0" w:color="auto"/>
        <w:right w:val="none" w:sz="0" w:space="0" w:color="auto"/>
      </w:divBdr>
    </w:div>
    <w:div w:id="1777409724">
      <w:bodyDiv w:val="1"/>
      <w:marLeft w:val="0"/>
      <w:marRight w:val="0"/>
      <w:marTop w:val="0"/>
      <w:marBottom w:val="0"/>
      <w:divBdr>
        <w:top w:val="none" w:sz="0" w:space="0" w:color="auto"/>
        <w:left w:val="none" w:sz="0" w:space="0" w:color="auto"/>
        <w:bottom w:val="none" w:sz="0" w:space="0" w:color="auto"/>
        <w:right w:val="none" w:sz="0" w:space="0" w:color="auto"/>
      </w:divBdr>
      <w:divsChild>
        <w:div w:id="1775780178">
          <w:marLeft w:val="547"/>
          <w:marRight w:val="0"/>
          <w:marTop w:val="134"/>
          <w:marBottom w:val="0"/>
          <w:divBdr>
            <w:top w:val="none" w:sz="0" w:space="0" w:color="auto"/>
            <w:left w:val="none" w:sz="0" w:space="0" w:color="auto"/>
            <w:bottom w:val="none" w:sz="0" w:space="0" w:color="auto"/>
            <w:right w:val="none" w:sz="0" w:space="0" w:color="auto"/>
          </w:divBdr>
        </w:div>
        <w:div w:id="507989475">
          <w:marLeft w:val="547"/>
          <w:marRight w:val="0"/>
          <w:marTop w:val="134"/>
          <w:marBottom w:val="0"/>
          <w:divBdr>
            <w:top w:val="none" w:sz="0" w:space="0" w:color="auto"/>
            <w:left w:val="none" w:sz="0" w:space="0" w:color="auto"/>
            <w:bottom w:val="none" w:sz="0" w:space="0" w:color="auto"/>
            <w:right w:val="none" w:sz="0" w:space="0" w:color="auto"/>
          </w:divBdr>
        </w:div>
        <w:div w:id="1744373877">
          <w:marLeft w:val="547"/>
          <w:marRight w:val="0"/>
          <w:marTop w:val="134"/>
          <w:marBottom w:val="0"/>
          <w:divBdr>
            <w:top w:val="none" w:sz="0" w:space="0" w:color="auto"/>
            <w:left w:val="none" w:sz="0" w:space="0" w:color="auto"/>
            <w:bottom w:val="none" w:sz="0" w:space="0" w:color="auto"/>
            <w:right w:val="none" w:sz="0" w:space="0" w:color="auto"/>
          </w:divBdr>
        </w:div>
      </w:divsChild>
    </w:div>
    <w:div w:id="1784768082">
      <w:bodyDiv w:val="1"/>
      <w:marLeft w:val="0"/>
      <w:marRight w:val="0"/>
      <w:marTop w:val="0"/>
      <w:marBottom w:val="0"/>
      <w:divBdr>
        <w:top w:val="none" w:sz="0" w:space="0" w:color="auto"/>
        <w:left w:val="none" w:sz="0" w:space="0" w:color="auto"/>
        <w:bottom w:val="none" w:sz="0" w:space="0" w:color="auto"/>
        <w:right w:val="none" w:sz="0" w:space="0" w:color="auto"/>
      </w:divBdr>
      <w:divsChild>
        <w:div w:id="1975141175">
          <w:marLeft w:val="1555"/>
          <w:marRight w:val="0"/>
          <w:marTop w:val="101"/>
          <w:marBottom w:val="0"/>
          <w:divBdr>
            <w:top w:val="none" w:sz="0" w:space="0" w:color="auto"/>
            <w:left w:val="none" w:sz="0" w:space="0" w:color="auto"/>
            <w:bottom w:val="none" w:sz="0" w:space="0" w:color="auto"/>
            <w:right w:val="none" w:sz="0" w:space="0" w:color="auto"/>
          </w:divBdr>
        </w:div>
        <w:div w:id="402531572">
          <w:marLeft w:val="1094"/>
          <w:marRight w:val="0"/>
          <w:marTop w:val="96"/>
          <w:marBottom w:val="0"/>
          <w:divBdr>
            <w:top w:val="none" w:sz="0" w:space="0" w:color="auto"/>
            <w:left w:val="none" w:sz="0" w:space="0" w:color="auto"/>
            <w:bottom w:val="none" w:sz="0" w:space="0" w:color="auto"/>
            <w:right w:val="none" w:sz="0" w:space="0" w:color="auto"/>
          </w:divBdr>
        </w:div>
        <w:div w:id="1813669407">
          <w:marLeft w:val="1094"/>
          <w:marRight w:val="0"/>
          <w:marTop w:val="96"/>
          <w:marBottom w:val="0"/>
          <w:divBdr>
            <w:top w:val="none" w:sz="0" w:space="0" w:color="auto"/>
            <w:left w:val="none" w:sz="0" w:space="0" w:color="auto"/>
            <w:bottom w:val="none" w:sz="0" w:space="0" w:color="auto"/>
            <w:right w:val="none" w:sz="0" w:space="0" w:color="auto"/>
          </w:divBdr>
        </w:div>
        <w:div w:id="1646859006">
          <w:marLeft w:val="1094"/>
          <w:marRight w:val="0"/>
          <w:marTop w:val="96"/>
          <w:marBottom w:val="0"/>
          <w:divBdr>
            <w:top w:val="none" w:sz="0" w:space="0" w:color="auto"/>
            <w:left w:val="none" w:sz="0" w:space="0" w:color="auto"/>
            <w:bottom w:val="none" w:sz="0" w:space="0" w:color="auto"/>
            <w:right w:val="none" w:sz="0" w:space="0" w:color="auto"/>
          </w:divBdr>
        </w:div>
        <w:div w:id="590310063">
          <w:marLeft w:val="1094"/>
          <w:marRight w:val="0"/>
          <w:marTop w:val="96"/>
          <w:marBottom w:val="0"/>
          <w:divBdr>
            <w:top w:val="none" w:sz="0" w:space="0" w:color="auto"/>
            <w:left w:val="none" w:sz="0" w:space="0" w:color="auto"/>
            <w:bottom w:val="none" w:sz="0" w:space="0" w:color="auto"/>
            <w:right w:val="none" w:sz="0" w:space="0" w:color="auto"/>
          </w:divBdr>
        </w:div>
      </w:divsChild>
    </w:div>
    <w:div w:id="1793671027">
      <w:bodyDiv w:val="1"/>
      <w:marLeft w:val="0"/>
      <w:marRight w:val="0"/>
      <w:marTop w:val="0"/>
      <w:marBottom w:val="0"/>
      <w:divBdr>
        <w:top w:val="none" w:sz="0" w:space="0" w:color="auto"/>
        <w:left w:val="none" w:sz="0" w:space="0" w:color="auto"/>
        <w:bottom w:val="none" w:sz="0" w:space="0" w:color="auto"/>
        <w:right w:val="none" w:sz="0" w:space="0" w:color="auto"/>
      </w:divBdr>
    </w:div>
    <w:div w:id="1799256382">
      <w:bodyDiv w:val="1"/>
      <w:marLeft w:val="0"/>
      <w:marRight w:val="0"/>
      <w:marTop w:val="0"/>
      <w:marBottom w:val="0"/>
      <w:divBdr>
        <w:top w:val="none" w:sz="0" w:space="0" w:color="auto"/>
        <w:left w:val="none" w:sz="0" w:space="0" w:color="auto"/>
        <w:bottom w:val="none" w:sz="0" w:space="0" w:color="auto"/>
        <w:right w:val="none" w:sz="0" w:space="0" w:color="auto"/>
      </w:divBdr>
    </w:div>
    <w:div w:id="1806310482">
      <w:bodyDiv w:val="1"/>
      <w:marLeft w:val="0"/>
      <w:marRight w:val="0"/>
      <w:marTop w:val="0"/>
      <w:marBottom w:val="0"/>
      <w:divBdr>
        <w:top w:val="none" w:sz="0" w:space="0" w:color="auto"/>
        <w:left w:val="none" w:sz="0" w:space="0" w:color="auto"/>
        <w:bottom w:val="none" w:sz="0" w:space="0" w:color="auto"/>
        <w:right w:val="none" w:sz="0" w:space="0" w:color="auto"/>
      </w:divBdr>
    </w:div>
    <w:div w:id="1817337643">
      <w:bodyDiv w:val="1"/>
      <w:marLeft w:val="0"/>
      <w:marRight w:val="0"/>
      <w:marTop w:val="0"/>
      <w:marBottom w:val="0"/>
      <w:divBdr>
        <w:top w:val="none" w:sz="0" w:space="0" w:color="auto"/>
        <w:left w:val="none" w:sz="0" w:space="0" w:color="auto"/>
        <w:bottom w:val="none" w:sz="0" w:space="0" w:color="auto"/>
        <w:right w:val="none" w:sz="0" w:space="0" w:color="auto"/>
      </w:divBdr>
    </w:div>
    <w:div w:id="1828092444">
      <w:bodyDiv w:val="1"/>
      <w:marLeft w:val="0"/>
      <w:marRight w:val="0"/>
      <w:marTop w:val="0"/>
      <w:marBottom w:val="0"/>
      <w:divBdr>
        <w:top w:val="none" w:sz="0" w:space="0" w:color="auto"/>
        <w:left w:val="none" w:sz="0" w:space="0" w:color="auto"/>
        <w:bottom w:val="none" w:sz="0" w:space="0" w:color="auto"/>
        <w:right w:val="none" w:sz="0" w:space="0" w:color="auto"/>
      </w:divBdr>
      <w:divsChild>
        <w:div w:id="99301159">
          <w:marLeft w:val="2707"/>
          <w:marRight w:val="0"/>
          <w:marTop w:val="432"/>
          <w:marBottom w:val="0"/>
          <w:divBdr>
            <w:top w:val="none" w:sz="0" w:space="0" w:color="auto"/>
            <w:left w:val="none" w:sz="0" w:space="0" w:color="auto"/>
            <w:bottom w:val="none" w:sz="0" w:space="0" w:color="auto"/>
            <w:right w:val="none" w:sz="0" w:space="0" w:color="auto"/>
          </w:divBdr>
        </w:div>
        <w:div w:id="1736850184">
          <w:marLeft w:val="2707"/>
          <w:marRight w:val="0"/>
          <w:marTop w:val="432"/>
          <w:marBottom w:val="0"/>
          <w:divBdr>
            <w:top w:val="none" w:sz="0" w:space="0" w:color="auto"/>
            <w:left w:val="none" w:sz="0" w:space="0" w:color="auto"/>
            <w:bottom w:val="none" w:sz="0" w:space="0" w:color="auto"/>
            <w:right w:val="none" w:sz="0" w:space="0" w:color="auto"/>
          </w:divBdr>
        </w:div>
        <w:div w:id="114373351">
          <w:marLeft w:val="2707"/>
          <w:marRight w:val="0"/>
          <w:marTop w:val="432"/>
          <w:marBottom w:val="0"/>
          <w:divBdr>
            <w:top w:val="none" w:sz="0" w:space="0" w:color="auto"/>
            <w:left w:val="none" w:sz="0" w:space="0" w:color="auto"/>
            <w:bottom w:val="none" w:sz="0" w:space="0" w:color="auto"/>
            <w:right w:val="none" w:sz="0" w:space="0" w:color="auto"/>
          </w:divBdr>
        </w:div>
      </w:divsChild>
    </w:div>
    <w:div w:id="1828743139">
      <w:bodyDiv w:val="1"/>
      <w:marLeft w:val="0"/>
      <w:marRight w:val="0"/>
      <w:marTop w:val="0"/>
      <w:marBottom w:val="0"/>
      <w:divBdr>
        <w:top w:val="none" w:sz="0" w:space="0" w:color="auto"/>
        <w:left w:val="none" w:sz="0" w:space="0" w:color="auto"/>
        <w:bottom w:val="none" w:sz="0" w:space="0" w:color="auto"/>
        <w:right w:val="none" w:sz="0" w:space="0" w:color="auto"/>
      </w:divBdr>
    </w:div>
    <w:div w:id="1831485351">
      <w:bodyDiv w:val="1"/>
      <w:marLeft w:val="0"/>
      <w:marRight w:val="0"/>
      <w:marTop w:val="0"/>
      <w:marBottom w:val="0"/>
      <w:divBdr>
        <w:top w:val="none" w:sz="0" w:space="0" w:color="auto"/>
        <w:left w:val="none" w:sz="0" w:space="0" w:color="auto"/>
        <w:bottom w:val="none" w:sz="0" w:space="0" w:color="auto"/>
        <w:right w:val="none" w:sz="0" w:space="0" w:color="auto"/>
      </w:divBdr>
      <w:divsChild>
        <w:div w:id="1256982704">
          <w:marLeft w:val="1166"/>
          <w:marRight w:val="0"/>
          <w:marTop w:val="86"/>
          <w:marBottom w:val="0"/>
          <w:divBdr>
            <w:top w:val="none" w:sz="0" w:space="0" w:color="auto"/>
            <w:left w:val="none" w:sz="0" w:space="0" w:color="auto"/>
            <w:bottom w:val="none" w:sz="0" w:space="0" w:color="auto"/>
            <w:right w:val="none" w:sz="0" w:space="0" w:color="auto"/>
          </w:divBdr>
        </w:div>
        <w:div w:id="793063849">
          <w:marLeft w:val="1800"/>
          <w:marRight w:val="0"/>
          <w:marTop w:val="77"/>
          <w:marBottom w:val="0"/>
          <w:divBdr>
            <w:top w:val="none" w:sz="0" w:space="0" w:color="auto"/>
            <w:left w:val="none" w:sz="0" w:space="0" w:color="auto"/>
            <w:bottom w:val="none" w:sz="0" w:space="0" w:color="auto"/>
            <w:right w:val="none" w:sz="0" w:space="0" w:color="auto"/>
          </w:divBdr>
        </w:div>
        <w:div w:id="1663317883">
          <w:marLeft w:val="1166"/>
          <w:marRight w:val="0"/>
          <w:marTop w:val="86"/>
          <w:marBottom w:val="0"/>
          <w:divBdr>
            <w:top w:val="none" w:sz="0" w:space="0" w:color="auto"/>
            <w:left w:val="none" w:sz="0" w:space="0" w:color="auto"/>
            <w:bottom w:val="none" w:sz="0" w:space="0" w:color="auto"/>
            <w:right w:val="none" w:sz="0" w:space="0" w:color="auto"/>
          </w:divBdr>
        </w:div>
        <w:div w:id="1716810319">
          <w:marLeft w:val="1800"/>
          <w:marRight w:val="0"/>
          <w:marTop w:val="82"/>
          <w:marBottom w:val="0"/>
          <w:divBdr>
            <w:top w:val="none" w:sz="0" w:space="0" w:color="auto"/>
            <w:left w:val="none" w:sz="0" w:space="0" w:color="auto"/>
            <w:bottom w:val="none" w:sz="0" w:space="0" w:color="auto"/>
            <w:right w:val="none" w:sz="0" w:space="0" w:color="auto"/>
          </w:divBdr>
        </w:div>
        <w:div w:id="422530284">
          <w:marLeft w:val="1166"/>
          <w:marRight w:val="0"/>
          <w:marTop w:val="91"/>
          <w:marBottom w:val="0"/>
          <w:divBdr>
            <w:top w:val="none" w:sz="0" w:space="0" w:color="auto"/>
            <w:left w:val="none" w:sz="0" w:space="0" w:color="auto"/>
            <w:bottom w:val="none" w:sz="0" w:space="0" w:color="auto"/>
            <w:right w:val="none" w:sz="0" w:space="0" w:color="auto"/>
          </w:divBdr>
        </w:div>
        <w:div w:id="1294559096">
          <w:marLeft w:val="1800"/>
          <w:marRight w:val="0"/>
          <w:marTop w:val="77"/>
          <w:marBottom w:val="0"/>
          <w:divBdr>
            <w:top w:val="none" w:sz="0" w:space="0" w:color="auto"/>
            <w:left w:val="none" w:sz="0" w:space="0" w:color="auto"/>
            <w:bottom w:val="none" w:sz="0" w:space="0" w:color="auto"/>
            <w:right w:val="none" w:sz="0" w:space="0" w:color="auto"/>
          </w:divBdr>
        </w:div>
        <w:div w:id="974062361">
          <w:marLeft w:val="1800"/>
          <w:marRight w:val="0"/>
          <w:marTop w:val="77"/>
          <w:marBottom w:val="0"/>
          <w:divBdr>
            <w:top w:val="none" w:sz="0" w:space="0" w:color="auto"/>
            <w:left w:val="none" w:sz="0" w:space="0" w:color="auto"/>
            <w:bottom w:val="none" w:sz="0" w:space="0" w:color="auto"/>
            <w:right w:val="none" w:sz="0" w:space="0" w:color="auto"/>
          </w:divBdr>
        </w:div>
        <w:div w:id="1645115379">
          <w:marLeft w:val="1800"/>
          <w:marRight w:val="0"/>
          <w:marTop w:val="77"/>
          <w:marBottom w:val="0"/>
          <w:divBdr>
            <w:top w:val="none" w:sz="0" w:space="0" w:color="auto"/>
            <w:left w:val="none" w:sz="0" w:space="0" w:color="auto"/>
            <w:bottom w:val="none" w:sz="0" w:space="0" w:color="auto"/>
            <w:right w:val="none" w:sz="0" w:space="0" w:color="auto"/>
          </w:divBdr>
        </w:div>
        <w:div w:id="872960417">
          <w:marLeft w:val="1800"/>
          <w:marRight w:val="0"/>
          <w:marTop w:val="77"/>
          <w:marBottom w:val="0"/>
          <w:divBdr>
            <w:top w:val="none" w:sz="0" w:space="0" w:color="auto"/>
            <w:left w:val="none" w:sz="0" w:space="0" w:color="auto"/>
            <w:bottom w:val="none" w:sz="0" w:space="0" w:color="auto"/>
            <w:right w:val="none" w:sz="0" w:space="0" w:color="auto"/>
          </w:divBdr>
        </w:div>
        <w:div w:id="1045564232">
          <w:marLeft w:val="1800"/>
          <w:marRight w:val="0"/>
          <w:marTop w:val="77"/>
          <w:marBottom w:val="0"/>
          <w:divBdr>
            <w:top w:val="none" w:sz="0" w:space="0" w:color="auto"/>
            <w:left w:val="none" w:sz="0" w:space="0" w:color="auto"/>
            <w:bottom w:val="none" w:sz="0" w:space="0" w:color="auto"/>
            <w:right w:val="none" w:sz="0" w:space="0" w:color="auto"/>
          </w:divBdr>
        </w:div>
        <w:div w:id="1027827073">
          <w:marLeft w:val="1166"/>
          <w:marRight w:val="0"/>
          <w:marTop w:val="82"/>
          <w:marBottom w:val="0"/>
          <w:divBdr>
            <w:top w:val="none" w:sz="0" w:space="0" w:color="auto"/>
            <w:left w:val="none" w:sz="0" w:space="0" w:color="auto"/>
            <w:bottom w:val="none" w:sz="0" w:space="0" w:color="auto"/>
            <w:right w:val="none" w:sz="0" w:space="0" w:color="auto"/>
          </w:divBdr>
        </w:div>
        <w:div w:id="704135802">
          <w:marLeft w:val="1800"/>
          <w:marRight w:val="0"/>
          <w:marTop w:val="77"/>
          <w:marBottom w:val="0"/>
          <w:divBdr>
            <w:top w:val="none" w:sz="0" w:space="0" w:color="auto"/>
            <w:left w:val="none" w:sz="0" w:space="0" w:color="auto"/>
            <w:bottom w:val="none" w:sz="0" w:space="0" w:color="auto"/>
            <w:right w:val="none" w:sz="0" w:space="0" w:color="auto"/>
          </w:divBdr>
        </w:div>
      </w:divsChild>
    </w:div>
    <w:div w:id="1834252333">
      <w:bodyDiv w:val="1"/>
      <w:marLeft w:val="0"/>
      <w:marRight w:val="0"/>
      <w:marTop w:val="0"/>
      <w:marBottom w:val="0"/>
      <w:divBdr>
        <w:top w:val="none" w:sz="0" w:space="0" w:color="auto"/>
        <w:left w:val="none" w:sz="0" w:space="0" w:color="auto"/>
        <w:bottom w:val="none" w:sz="0" w:space="0" w:color="auto"/>
        <w:right w:val="none" w:sz="0" w:space="0" w:color="auto"/>
      </w:divBdr>
    </w:div>
    <w:div w:id="1834485576">
      <w:bodyDiv w:val="1"/>
      <w:marLeft w:val="0"/>
      <w:marRight w:val="0"/>
      <w:marTop w:val="0"/>
      <w:marBottom w:val="0"/>
      <w:divBdr>
        <w:top w:val="none" w:sz="0" w:space="0" w:color="auto"/>
        <w:left w:val="none" w:sz="0" w:space="0" w:color="auto"/>
        <w:bottom w:val="none" w:sz="0" w:space="0" w:color="auto"/>
        <w:right w:val="none" w:sz="0" w:space="0" w:color="auto"/>
      </w:divBdr>
      <w:divsChild>
        <w:div w:id="953556391">
          <w:marLeft w:val="547"/>
          <w:marRight w:val="0"/>
          <w:marTop w:val="154"/>
          <w:marBottom w:val="0"/>
          <w:divBdr>
            <w:top w:val="none" w:sz="0" w:space="0" w:color="auto"/>
            <w:left w:val="none" w:sz="0" w:space="0" w:color="auto"/>
            <w:bottom w:val="none" w:sz="0" w:space="0" w:color="auto"/>
            <w:right w:val="none" w:sz="0" w:space="0" w:color="auto"/>
          </w:divBdr>
        </w:div>
        <w:div w:id="1324432832">
          <w:marLeft w:val="1166"/>
          <w:marRight w:val="0"/>
          <w:marTop w:val="91"/>
          <w:marBottom w:val="0"/>
          <w:divBdr>
            <w:top w:val="none" w:sz="0" w:space="0" w:color="auto"/>
            <w:left w:val="none" w:sz="0" w:space="0" w:color="auto"/>
            <w:bottom w:val="none" w:sz="0" w:space="0" w:color="auto"/>
            <w:right w:val="none" w:sz="0" w:space="0" w:color="auto"/>
          </w:divBdr>
        </w:div>
        <w:div w:id="405038453">
          <w:marLeft w:val="1166"/>
          <w:marRight w:val="0"/>
          <w:marTop w:val="91"/>
          <w:marBottom w:val="0"/>
          <w:divBdr>
            <w:top w:val="none" w:sz="0" w:space="0" w:color="auto"/>
            <w:left w:val="none" w:sz="0" w:space="0" w:color="auto"/>
            <w:bottom w:val="none" w:sz="0" w:space="0" w:color="auto"/>
            <w:right w:val="none" w:sz="0" w:space="0" w:color="auto"/>
          </w:divBdr>
        </w:div>
        <w:div w:id="251741000">
          <w:marLeft w:val="547"/>
          <w:marRight w:val="0"/>
          <w:marTop w:val="154"/>
          <w:marBottom w:val="0"/>
          <w:divBdr>
            <w:top w:val="none" w:sz="0" w:space="0" w:color="auto"/>
            <w:left w:val="none" w:sz="0" w:space="0" w:color="auto"/>
            <w:bottom w:val="none" w:sz="0" w:space="0" w:color="auto"/>
            <w:right w:val="none" w:sz="0" w:space="0" w:color="auto"/>
          </w:divBdr>
        </w:div>
        <w:div w:id="1818650001">
          <w:marLeft w:val="1166"/>
          <w:marRight w:val="0"/>
          <w:marTop w:val="91"/>
          <w:marBottom w:val="0"/>
          <w:divBdr>
            <w:top w:val="none" w:sz="0" w:space="0" w:color="auto"/>
            <w:left w:val="none" w:sz="0" w:space="0" w:color="auto"/>
            <w:bottom w:val="none" w:sz="0" w:space="0" w:color="auto"/>
            <w:right w:val="none" w:sz="0" w:space="0" w:color="auto"/>
          </w:divBdr>
        </w:div>
        <w:div w:id="951547811">
          <w:marLeft w:val="1166"/>
          <w:marRight w:val="0"/>
          <w:marTop w:val="91"/>
          <w:marBottom w:val="0"/>
          <w:divBdr>
            <w:top w:val="none" w:sz="0" w:space="0" w:color="auto"/>
            <w:left w:val="none" w:sz="0" w:space="0" w:color="auto"/>
            <w:bottom w:val="none" w:sz="0" w:space="0" w:color="auto"/>
            <w:right w:val="none" w:sz="0" w:space="0" w:color="auto"/>
          </w:divBdr>
        </w:div>
        <w:div w:id="1362165958">
          <w:marLeft w:val="547"/>
          <w:marRight w:val="0"/>
          <w:marTop w:val="154"/>
          <w:marBottom w:val="0"/>
          <w:divBdr>
            <w:top w:val="none" w:sz="0" w:space="0" w:color="auto"/>
            <w:left w:val="none" w:sz="0" w:space="0" w:color="auto"/>
            <w:bottom w:val="none" w:sz="0" w:space="0" w:color="auto"/>
            <w:right w:val="none" w:sz="0" w:space="0" w:color="auto"/>
          </w:divBdr>
        </w:div>
        <w:div w:id="773129843">
          <w:marLeft w:val="1166"/>
          <w:marRight w:val="0"/>
          <w:marTop w:val="91"/>
          <w:marBottom w:val="0"/>
          <w:divBdr>
            <w:top w:val="none" w:sz="0" w:space="0" w:color="auto"/>
            <w:left w:val="none" w:sz="0" w:space="0" w:color="auto"/>
            <w:bottom w:val="none" w:sz="0" w:space="0" w:color="auto"/>
            <w:right w:val="none" w:sz="0" w:space="0" w:color="auto"/>
          </w:divBdr>
        </w:div>
        <w:div w:id="449856486">
          <w:marLeft w:val="1166"/>
          <w:marRight w:val="0"/>
          <w:marTop w:val="91"/>
          <w:marBottom w:val="0"/>
          <w:divBdr>
            <w:top w:val="none" w:sz="0" w:space="0" w:color="auto"/>
            <w:left w:val="none" w:sz="0" w:space="0" w:color="auto"/>
            <w:bottom w:val="none" w:sz="0" w:space="0" w:color="auto"/>
            <w:right w:val="none" w:sz="0" w:space="0" w:color="auto"/>
          </w:divBdr>
        </w:div>
      </w:divsChild>
    </w:div>
    <w:div w:id="1834637571">
      <w:bodyDiv w:val="1"/>
      <w:marLeft w:val="0"/>
      <w:marRight w:val="0"/>
      <w:marTop w:val="0"/>
      <w:marBottom w:val="0"/>
      <w:divBdr>
        <w:top w:val="none" w:sz="0" w:space="0" w:color="auto"/>
        <w:left w:val="none" w:sz="0" w:space="0" w:color="auto"/>
        <w:bottom w:val="none" w:sz="0" w:space="0" w:color="auto"/>
        <w:right w:val="none" w:sz="0" w:space="0" w:color="auto"/>
      </w:divBdr>
    </w:div>
    <w:div w:id="1841844825">
      <w:bodyDiv w:val="1"/>
      <w:marLeft w:val="0"/>
      <w:marRight w:val="0"/>
      <w:marTop w:val="0"/>
      <w:marBottom w:val="0"/>
      <w:divBdr>
        <w:top w:val="none" w:sz="0" w:space="0" w:color="auto"/>
        <w:left w:val="none" w:sz="0" w:space="0" w:color="auto"/>
        <w:bottom w:val="none" w:sz="0" w:space="0" w:color="auto"/>
        <w:right w:val="none" w:sz="0" w:space="0" w:color="auto"/>
      </w:divBdr>
    </w:div>
    <w:div w:id="1848014480">
      <w:bodyDiv w:val="1"/>
      <w:marLeft w:val="0"/>
      <w:marRight w:val="0"/>
      <w:marTop w:val="0"/>
      <w:marBottom w:val="0"/>
      <w:divBdr>
        <w:top w:val="none" w:sz="0" w:space="0" w:color="auto"/>
        <w:left w:val="none" w:sz="0" w:space="0" w:color="auto"/>
        <w:bottom w:val="none" w:sz="0" w:space="0" w:color="auto"/>
        <w:right w:val="none" w:sz="0" w:space="0" w:color="auto"/>
      </w:divBdr>
    </w:div>
    <w:div w:id="1850487248">
      <w:bodyDiv w:val="1"/>
      <w:marLeft w:val="0"/>
      <w:marRight w:val="0"/>
      <w:marTop w:val="0"/>
      <w:marBottom w:val="0"/>
      <w:divBdr>
        <w:top w:val="none" w:sz="0" w:space="0" w:color="auto"/>
        <w:left w:val="none" w:sz="0" w:space="0" w:color="auto"/>
        <w:bottom w:val="none" w:sz="0" w:space="0" w:color="auto"/>
        <w:right w:val="none" w:sz="0" w:space="0" w:color="auto"/>
      </w:divBdr>
    </w:div>
    <w:div w:id="1854608430">
      <w:bodyDiv w:val="1"/>
      <w:marLeft w:val="0"/>
      <w:marRight w:val="0"/>
      <w:marTop w:val="0"/>
      <w:marBottom w:val="0"/>
      <w:divBdr>
        <w:top w:val="none" w:sz="0" w:space="0" w:color="auto"/>
        <w:left w:val="none" w:sz="0" w:space="0" w:color="auto"/>
        <w:bottom w:val="none" w:sz="0" w:space="0" w:color="auto"/>
        <w:right w:val="none" w:sz="0" w:space="0" w:color="auto"/>
      </w:divBdr>
    </w:div>
    <w:div w:id="1856531810">
      <w:bodyDiv w:val="1"/>
      <w:marLeft w:val="0"/>
      <w:marRight w:val="0"/>
      <w:marTop w:val="0"/>
      <w:marBottom w:val="0"/>
      <w:divBdr>
        <w:top w:val="none" w:sz="0" w:space="0" w:color="auto"/>
        <w:left w:val="none" w:sz="0" w:space="0" w:color="auto"/>
        <w:bottom w:val="none" w:sz="0" w:space="0" w:color="auto"/>
        <w:right w:val="none" w:sz="0" w:space="0" w:color="auto"/>
      </w:divBdr>
    </w:div>
    <w:div w:id="1865749196">
      <w:bodyDiv w:val="1"/>
      <w:marLeft w:val="0"/>
      <w:marRight w:val="0"/>
      <w:marTop w:val="0"/>
      <w:marBottom w:val="0"/>
      <w:divBdr>
        <w:top w:val="none" w:sz="0" w:space="0" w:color="auto"/>
        <w:left w:val="none" w:sz="0" w:space="0" w:color="auto"/>
        <w:bottom w:val="none" w:sz="0" w:space="0" w:color="auto"/>
        <w:right w:val="none" w:sz="0" w:space="0" w:color="auto"/>
      </w:divBdr>
    </w:div>
    <w:div w:id="1866558132">
      <w:bodyDiv w:val="1"/>
      <w:marLeft w:val="0"/>
      <w:marRight w:val="0"/>
      <w:marTop w:val="0"/>
      <w:marBottom w:val="0"/>
      <w:divBdr>
        <w:top w:val="none" w:sz="0" w:space="0" w:color="auto"/>
        <w:left w:val="none" w:sz="0" w:space="0" w:color="auto"/>
        <w:bottom w:val="none" w:sz="0" w:space="0" w:color="auto"/>
        <w:right w:val="none" w:sz="0" w:space="0" w:color="auto"/>
      </w:divBdr>
    </w:div>
    <w:div w:id="1873687266">
      <w:bodyDiv w:val="1"/>
      <w:marLeft w:val="0"/>
      <w:marRight w:val="0"/>
      <w:marTop w:val="0"/>
      <w:marBottom w:val="0"/>
      <w:divBdr>
        <w:top w:val="none" w:sz="0" w:space="0" w:color="auto"/>
        <w:left w:val="none" w:sz="0" w:space="0" w:color="auto"/>
        <w:bottom w:val="none" w:sz="0" w:space="0" w:color="auto"/>
        <w:right w:val="none" w:sz="0" w:space="0" w:color="auto"/>
      </w:divBdr>
    </w:div>
    <w:div w:id="1890413686">
      <w:bodyDiv w:val="1"/>
      <w:marLeft w:val="0"/>
      <w:marRight w:val="0"/>
      <w:marTop w:val="0"/>
      <w:marBottom w:val="0"/>
      <w:divBdr>
        <w:top w:val="none" w:sz="0" w:space="0" w:color="auto"/>
        <w:left w:val="none" w:sz="0" w:space="0" w:color="auto"/>
        <w:bottom w:val="none" w:sz="0" w:space="0" w:color="auto"/>
        <w:right w:val="none" w:sz="0" w:space="0" w:color="auto"/>
      </w:divBdr>
    </w:div>
    <w:div w:id="1894076448">
      <w:bodyDiv w:val="1"/>
      <w:marLeft w:val="0"/>
      <w:marRight w:val="0"/>
      <w:marTop w:val="0"/>
      <w:marBottom w:val="0"/>
      <w:divBdr>
        <w:top w:val="none" w:sz="0" w:space="0" w:color="auto"/>
        <w:left w:val="none" w:sz="0" w:space="0" w:color="auto"/>
        <w:bottom w:val="none" w:sz="0" w:space="0" w:color="auto"/>
        <w:right w:val="none" w:sz="0" w:space="0" w:color="auto"/>
      </w:divBdr>
    </w:div>
    <w:div w:id="1909804246">
      <w:bodyDiv w:val="1"/>
      <w:marLeft w:val="0"/>
      <w:marRight w:val="0"/>
      <w:marTop w:val="0"/>
      <w:marBottom w:val="0"/>
      <w:divBdr>
        <w:top w:val="none" w:sz="0" w:space="0" w:color="auto"/>
        <w:left w:val="none" w:sz="0" w:space="0" w:color="auto"/>
        <w:bottom w:val="none" w:sz="0" w:space="0" w:color="auto"/>
        <w:right w:val="none" w:sz="0" w:space="0" w:color="auto"/>
      </w:divBdr>
    </w:div>
    <w:div w:id="1909916512">
      <w:bodyDiv w:val="1"/>
      <w:marLeft w:val="0"/>
      <w:marRight w:val="0"/>
      <w:marTop w:val="0"/>
      <w:marBottom w:val="0"/>
      <w:divBdr>
        <w:top w:val="none" w:sz="0" w:space="0" w:color="auto"/>
        <w:left w:val="none" w:sz="0" w:space="0" w:color="auto"/>
        <w:bottom w:val="none" w:sz="0" w:space="0" w:color="auto"/>
        <w:right w:val="none" w:sz="0" w:space="0" w:color="auto"/>
      </w:divBdr>
    </w:div>
    <w:div w:id="1911307477">
      <w:bodyDiv w:val="1"/>
      <w:marLeft w:val="0"/>
      <w:marRight w:val="0"/>
      <w:marTop w:val="0"/>
      <w:marBottom w:val="0"/>
      <w:divBdr>
        <w:top w:val="none" w:sz="0" w:space="0" w:color="auto"/>
        <w:left w:val="none" w:sz="0" w:space="0" w:color="auto"/>
        <w:bottom w:val="none" w:sz="0" w:space="0" w:color="auto"/>
        <w:right w:val="none" w:sz="0" w:space="0" w:color="auto"/>
      </w:divBdr>
    </w:div>
    <w:div w:id="1921980719">
      <w:bodyDiv w:val="1"/>
      <w:marLeft w:val="0"/>
      <w:marRight w:val="0"/>
      <w:marTop w:val="0"/>
      <w:marBottom w:val="0"/>
      <w:divBdr>
        <w:top w:val="none" w:sz="0" w:space="0" w:color="auto"/>
        <w:left w:val="none" w:sz="0" w:space="0" w:color="auto"/>
        <w:bottom w:val="none" w:sz="0" w:space="0" w:color="auto"/>
        <w:right w:val="none" w:sz="0" w:space="0" w:color="auto"/>
      </w:divBdr>
    </w:div>
    <w:div w:id="1926109798">
      <w:bodyDiv w:val="1"/>
      <w:marLeft w:val="0"/>
      <w:marRight w:val="0"/>
      <w:marTop w:val="0"/>
      <w:marBottom w:val="0"/>
      <w:divBdr>
        <w:top w:val="none" w:sz="0" w:space="0" w:color="auto"/>
        <w:left w:val="none" w:sz="0" w:space="0" w:color="auto"/>
        <w:bottom w:val="none" w:sz="0" w:space="0" w:color="auto"/>
        <w:right w:val="none" w:sz="0" w:space="0" w:color="auto"/>
      </w:divBdr>
    </w:div>
    <w:div w:id="1946106921">
      <w:bodyDiv w:val="1"/>
      <w:marLeft w:val="0"/>
      <w:marRight w:val="0"/>
      <w:marTop w:val="0"/>
      <w:marBottom w:val="0"/>
      <w:divBdr>
        <w:top w:val="none" w:sz="0" w:space="0" w:color="auto"/>
        <w:left w:val="none" w:sz="0" w:space="0" w:color="auto"/>
        <w:bottom w:val="none" w:sz="0" w:space="0" w:color="auto"/>
        <w:right w:val="none" w:sz="0" w:space="0" w:color="auto"/>
      </w:divBdr>
    </w:div>
    <w:div w:id="1952399739">
      <w:bodyDiv w:val="1"/>
      <w:marLeft w:val="0"/>
      <w:marRight w:val="0"/>
      <w:marTop w:val="0"/>
      <w:marBottom w:val="0"/>
      <w:divBdr>
        <w:top w:val="none" w:sz="0" w:space="0" w:color="auto"/>
        <w:left w:val="none" w:sz="0" w:space="0" w:color="auto"/>
        <w:bottom w:val="none" w:sz="0" w:space="0" w:color="auto"/>
        <w:right w:val="none" w:sz="0" w:space="0" w:color="auto"/>
      </w:divBdr>
    </w:div>
    <w:div w:id="1955744158">
      <w:bodyDiv w:val="1"/>
      <w:marLeft w:val="0"/>
      <w:marRight w:val="0"/>
      <w:marTop w:val="0"/>
      <w:marBottom w:val="0"/>
      <w:divBdr>
        <w:top w:val="none" w:sz="0" w:space="0" w:color="auto"/>
        <w:left w:val="none" w:sz="0" w:space="0" w:color="auto"/>
        <w:bottom w:val="none" w:sz="0" w:space="0" w:color="auto"/>
        <w:right w:val="none" w:sz="0" w:space="0" w:color="auto"/>
      </w:divBdr>
    </w:div>
    <w:div w:id="1965429377">
      <w:bodyDiv w:val="1"/>
      <w:marLeft w:val="0"/>
      <w:marRight w:val="0"/>
      <w:marTop w:val="0"/>
      <w:marBottom w:val="0"/>
      <w:divBdr>
        <w:top w:val="none" w:sz="0" w:space="0" w:color="auto"/>
        <w:left w:val="none" w:sz="0" w:space="0" w:color="auto"/>
        <w:bottom w:val="none" w:sz="0" w:space="0" w:color="auto"/>
        <w:right w:val="none" w:sz="0" w:space="0" w:color="auto"/>
      </w:divBdr>
      <w:divsChild>
        <w:div w:id="514078944">
          <w:marLeft w:val="720"/>
          <w:marRight w:val="0"/>
          <w:marTop w:val="0"/>
          <w:marBottom w:val="0"/>
          <w:divBdr>
            <w:top w:val="none" w:sz="0" w:space="0" w:color="auto"/>
            <w:left w:val="none" w:sz="0" w:space="0" w:color="auto"/>
            <w:bottom w:val="none" w:sz="0" w:space="0" w:color="auto"/>
            <w:right w:val="none" w:sz="0" w:space="0" w:color="auto"/>
          </w:divBdr>
        </w:div>
      </w:divsChild>
    </w:div>
    <w:div w:id="1966622028">
      <w:bodyDiv w:val="1"/>
      <w:marLeft w:val="0"/>
      <w:marRight w:val="0"/>
      <w:marTop w:val="0"/>
      <w:marBottom w:val="0"/>
      <w:divBdr>
        <w:top w:val="none" w:sz="0" w:space="0" w:color="auto"/>
        <w:left w:val="none" w:sz="0" w:space="0" w:color="auto"/>
        <w:bottom w:val="none" w:sz="0" w:space="0" w:color="auto"/>
        <w:right w:val="none" w:sz="0" w:space="0" w:color="auto"/>
      </w:divBdr>
    </w:div>
    <w:div w:id="1977947003">
      <w:bodyDiv w:val="1"/>
      <w:marLeft w:val="0"/>
      <w:marRight w:val="0"/>
      <w:marTop w:val="0"/>
      <w:marBottom w:val="0"/>
      <w:divBdr>
        <w:top w:val="none" w:sz="0" w:space="0" w:color="auto"/>
        <w:left w:val="none" w:sz="0" w:space="0" w:color="auto"/>
        <w:bottom w:val="none" w:sz="0" w:space="0" w:color="auto"/>
        <w:right w:val="none" w:sz="0" w:space="0" w:color="auto"/>
      </w:divBdr>
    </w:div>
    <w:div w:id="1978223498">
      <w:bodyDiv w:val="1"/>
      <w:marLeft w:val="0"/>
      <w:marRight w:val="0"/>
      <w:marTop w:val="0"/>
      <w:marBottom w:val="0"/>
      <w:divBdr>
        <w:top w:val="none" w:sz="0" w:space="0" w:color="auto"/>
        <w:left w:val="none" w:sz="0" w:space="0" w:color="auto"/>
        <w:bottom w:val="none" w:sz="0" w:space="0" w:color="auto"/>
        <w:right w:val="none" w:sz="0" w:space="0" w:color="auto"/>
      </w:divBdr>
    </w:div>
    <w:div w:id="1983537883">
      <w:bodyDiv w:val="1"/>
      <w:marLeft w:val="0"/>
      <w:marRight w:val="0"/>
      <w:marTop w:val="0"/>
      <w:marBottom w:val="0"/>
      <w:divBdr>
        <w:top w:val="none" w:sz="0" w:space="0" w:color="auto"/>
        <w:left w:val="none" w:sz="0" w:space="0" w:color="auto"/>
        <w:bottom w:val="none" w:sz="0" w:space="0" w:color="auto"/>
        <w:right w:val="none" w:sz="0" w:space="0" w:color="auto"/>
      </w:divBdr>
    </w:div>
    <w:div w:id="1998607756">
      <w:bodyDiv w:val="1"/>
      <w:marLeft w:val="0"/>
      <w:marRight w:val="0"/>
      <w:marTop w:val="0"/>
      <w:marBottom w:val="0"/>
      <w:divBdr>
        <w:top w:val="none" w:sz="0" w:space="0" w:color="auto"/>
        <w:left w:val="none" w:sz="0" w:space="0" w:color="auto"/>
        <w:bottom w:val="none" w:sz="0" w:space="0" w:color="auto"/>
        <w:right w:val="none" w:sz="0" w:space="0" w:color="auto"/>
      </w:divBdr>
    </w:div>
    <w:div w:id="2009863157">
      <w:bodyDiv w:val="1"/>
      <w:marLeft w:val="0"/>
      <w:marRight w:val="0"/>
      <w:marTop w:val="0"/>
      <w:marBottom w:val="0"/>
      <w:divBdr>
        <w:top w:val="none" w:sz="0" w:space="0" w:color="auto"/>
        <w:left w:val="none" w:sz="0" w:space="0" w:color="auto"/>
        <w:bottom w:val="none" w:sz="0" w:space="0" w:color="auto"/>
        <w:right w:val="none" w:sz="0" w:space="0" w:color="auto"/>
      </w:divBdr>
    </w:div>
    <w:div w:id="2014793158">
      <w:bodyDiv w:val="1"/>
      <w:marLeft w:val="0"/>
      <w:marRight w:val="0"/>
      <w:marTop w:val="0"/>
      <w:marBottom w:val="0"/>
      <w:divBdr>
        <w:top w:val="none" w:sz="0" w:space="0" w:color="auto"/>
        <w:left w:val="none" w:sz="0" w:space="0" w:color="auto"/>
        <w:bottom w:val="none" w:sz="0" w:space="0" w:color="auto"/>
        <w:right w:val="none" w:sz="0" w:space="0" w:color="auto"/>
      </w:divBdr>
    </w:div>
    <w:div w:id="2026202407">
      <w:bodyDiv w:val="1"/>
      <w:marLeft w:val="0"/>
      <w:marRight w:val="0"/>
      <w:marTop w:val="0"/>
      <w:marBottom w:val="0"/>
      <w:divBdr>
        <w:top w:val="none" w:sz="0" w:space="0" w:color="auto"/>
        <w:left w:val="none" w:sz="0" w:space="0" w:color="auto"/>
        <w:bottom w:val="none" w:sz="0" w:space="0" w:color="auto"/>
        <w:right w:val="none" w:sz="0" w:space="0" w:color="auto"/>
      </w:divBdr>
    </w:div>
    <w:div w:id="2045906907">
      <w:bodyDiv w:val="1"/>
      <w:marLeft w:val="0"/>
      <w:marRight w:val="0"/>
      <w:marTop w:val="0"/>
      <w:marBottom w:val="0"/>
      <w:divBdr>
        <w:top w:val="none" w:sz="0" w:space="0" w:color="auto"/>
        <w:left w:val="none" w:sz="0" w:space="0" w:color="auto"/>
        <w:bottom w:val="none" w:sz="0" w:space="0" w:color="auto"/>
        <w:right w:val="none" w:sz="0" w:space="0" w:color="auto"/>
      </w:divBdr>
    </w:div>
    <w:div w:id="2048946486">
      <w:bodyDiv w:val="1"/>
      <w:marLeft w:val="0"/>
      <w:marRight w:val="0"/>
      <w:marTop w:val="0"/>
      <w:marBottom w:val="0"/>
      <w:divBdr>
        <w:top w:val="none" w:sz="0" w:space="0" w:color="auto"/>
        <w:left w:val="none" w:sz="0" w:space="0" w:color="auto"/>
        <w:bottom w:val="none" w:sz="0" w:space="0" w:color="auto"/>
        <w:right w:val="none" w:sz="0" w:space="0" w:color="auto"/>
      </w:divBdr>
      <w:divsChild>
        <w:div w:id="1990549083">
          <w:marLeft w:val="720"/>
          <w:marRight w:val="0"/>
          <w:marTop w:val="0"/>
          <w:marBottom w:val="0"/>
          <w:divBdr>
            <w:top w:val="none" w:sz="0" w:space="0" w:color="auto"/>
            <w:left w:val="none" w:sz="0" w:space="0" w:color="auto"/>
            <w:bottom w:val="none" w:sz="0" w:space="0" w:color="auto"/>
            <w:right w:val="none" w:sz="0" w:space="0" w:color="auto"/>
          </w:divBdr>
        </w:div>
      </w:divsChild>
    </w:div>
    <w:div w:id="2054190016">
      <w:bodyDiv w:val="1"/>
      <w:marLeft w:val="0"/>
      <w:marRight w:val="0"/>
      <w:marTop w:val="0"/>
      <w:marBottom w:val="0"/>
      <w:divBdr>
        <w:top w:val="none" w:sz="0" w:space="0" w:color="auto"/>
        <w:left w:val="none" w:sz="0" w:space="0" w:color="auto"/>
        <w:bottom w:val="none" w:sz="0" w:space="0" w:color="auto"/>
        <w:right w:val="none" w:sz="0" w:space="0" w:color="auto"/>
      </w:divBdr>
    </w:div>
    <w:div w:id="2070035113">
      <w:bodyDiv w:val="1"/>
      <w:marLeft w:val="0"/>
      <w:marRight w:val="0"/>
      <w:marTop w:val="0"/>
      <w:marBottom w:val="0"/>
      <w:divBdr>
        <w:top w:val="none" w:sz="0" w:space="0" w:color="auto"/>
        <w:left w:val="none" w:sz="0" w:space="0" w:color="auto"/>
        <w:bottom w:val="none" w:sz="0" w:space="0" w:color="auto"/>
        <w:right w:val="none" w:sz="0" w:space="0" w:color="auto"/>
      </w:divBdr>
      <w:divsChild>
        <w:div w:id="197013150">
          <w:marLeft w:val="1094"/>
          <w:marRight w:val="0"/>
          <w:marTop w:val="115"/>
          <w:marBottom w:val="0"/>
          <w:divBdr>
            <w:top w:val="none" w:sz="0" w:space="0" w:color="auto"/>
            <w:left w:val="none" w:sz="0" w:space="0" w:color="auto"/>
            <w:bottom w:val="none" w:sz="0" w:space="0" w:color="auto"/>
            <w:right w:val="none" w:sz="0" w:space="0" w:color="auto"/>
          </w:divBdr>
        </w:div>
        <w:div w:id="135221311">
          <w:marLeft w:val="1627"/>
          <w:marRight w:val="0"/>
          <w:marTop w:val="96"/>
          <w:marBottom w:val="0"/>
          <w:divBdr>
            <w:top w:val="none" w:sz="0" w:space="0" w:color="auto"/>
            <w:left w:val="none" w:sz="0" w:space="0" w:color="auto"/>
            <w:bottom w:val="none" w:sz="0" w:space="0" w:color="auto"/>
            <w:right w:val="none" w:sz="0" w:space="0" w:color="auto"/>
          </w:divBdr>
        </w:div>
        <w:div w:id="1660035177">
          <w:marLeft w:val="1627"/>
          <w:marRight w:val="0"/>
          <w:marTop w:val="96"/>
          <w:marBottom w:val="0"/>
          <w:divBdr>
            <w:top w:val="none" w:sz="0" w:space="0" w:color="auto"/>
            <w:left w:val="none" w:sz="0" w:space="0" w:color="auto"/>
            <w:bottom w:val="none" w:sz="0" w:space="0" w:color="auto"/>
            <w:right w:val="none" w:sz="0" w:space="0" w:color="auto"/>
          </w:divBdr>
        </w:div>
        <w:div w:id="301233414">
          <w:marLeft w:val="1094"/>
          <w:marRight w:val="0"/>
          <w:marTop w:val="115"/>
          <w:marBottom w:val="0"/>
          <w:divBdr>
            <w:top w:val="none" w:sz="0" w:space="0" w:color="auto"/>
            <w:left w:val="none" w:sz="0" w:space="0" w:color="auto"/>
            <w:bottom w:val="none" w:sz="0" w:space="0" w:color="auto"/>
            <w:right w:val="none" w:sz="0" w:space="0" w:color="auto"/>
          </w:divBdr>
        </w:div>
        <w:div w:id="1524202339">
          <w:marLeft w:val="1555"/>
          <w:marRight w:val="0"/>
          <w:marTop w:val="101"/>
          <w:marBottom w:val="0"/>
          <w:divBdr>
            <w:top w:val="none" w:sz="0" w:space="0" w:color="auto"/>
            <w:left w:val="none" w:sz="0" w:space="0" w:color="auto"/>
            <w:bottom w:val="none" w:sz="0" w:space="0" w:color="auto"/>
            <w:right w:val="none" w:sz="0" w:space="0" w:color="auto"/>
          </w:divBdr>
        </w:div>
        <w:div w:id="1192037053">
          <w:marLeft w:val="1094"/>
          <w:marRight w:val="0"/>
          <w:marTop w:val="115"/>
          <w:marBottom w:val="0"/>
          <w:divBdr>
            <w:top w:val="none" w:sz="0" w:space="0" w:color="auto"/>
            <w:left w:val="none" w:sz="0" w:space="0" w:color="auto"/>
            <w:bottom w:val="none" w:sz="0" w:space="0" w:color="auto"/>
            <w:right w:val="none" w:sz="0" w:space="0" w:color="auto"/>
          </w:divBdr>
        </w:div>
        <w:div w:id="1662274218">
          <w:marLeft w:val="1555"/>
          <w:marRight w:val="0"/>
          <w:marTop w:val="96"/>
          <w:marBottom w:val="0"/>
          <w:divBdr>
            <w:top w:val="none" w:sz="0" w:space="0" w:color="auto"/>
            <w:left w:val="none" w:sz="0" w:space="0" w:color="auto"/>
            <w:bottom w:val="none" w:sz="0" w:space="0" w:color="auto"/>
            <w:right w:val="none" w:sz="0" w:space="0" w:color="auto"/>
          </w:divBdr>
        </w:div>
      </w:divsChild>
    </w:div>
    <w:div w:id="2076776991">
      <w:bodyDiv w:val="1"/>
      <w:marLeft w:val="0"/>
      <w:marRight w:val="0"/>
      <w:marTop w:val="0"/>
      <w:marBottom w:val="0"/>
      <w:divBdr>
        <w:top w:val="none" w:sz="0" w:space="0" w:color="auto"/>
        <w:left w:val="none" w:sz="0" w:space="0" w:color="auto"/>
        <w:bottom w:val="none" w:sz="0" w:space="0" w:color="auto"/>
        <w:right w:val="none" w:sz="0" w:space="0" w:color="auto"/>
      </w:divBdr>
      <w:divsChild>
        <w:div w:id="1788086953">
          <w:marLeft w:val="720"/>
          <w:marRight w:val="0"/>
          <w:marTop w:val="0"/>
          <w:marBottom w:val="0"/>
          <w:divBdr>
            <w:top w:val="none" w:sz="0" w:space="0" w:color="auto"/>
            <w:left w:val="none" w:sz="0" w:space="0" w:color="auto"/>
            <w:bottom w:val="none" w:sz="0" w:space="0" w:color="auto"/>
            <w:right w:val="none" w:sz="0" w:space="0" w:color="auto"/>
          </w:divBdr>
        </w:div>
        <w:div w:id="686567002">
          <w:marLeft w:val="720"/>
          <w:marRight w:val="0"/>
          <w:marTop w:val="0"/>
          <w:marBottom w:val="0"/>
          <w:divBdr>
            <w:top w:val="none" w:sz="0" w:space="0" w:color="auto"/>
            <w:left w:val="none" w:sz="0" w:space="0" w:color="auto"/>
            <w:bottom w:val="none" w:sz="0" w:space="0" w:color="auto"/>
            <w:right w:val="none" w:sz="0" w:space="0" w:color="auto"/>
          </w:divBdr>
        </w:div>
        <w:div w:id="1787847885">
          <w:marLeft w:val="720"/>
          <w:marRight w:val="0"/>
          <w:marTop w:val="0"/>
          <w:marBottom w:val="0"/>
          <w:divBdr>
            <w:top w:val="none" w:sz="0" w:space="0" w:color="auto"/>
            <w:left w:val="none" w:sz="0" w:space="0" w:color="auto"/>
            <w:bottom w:val="none" w:sz="0" w:space="0" w:color="auto"/>
            <w:right w:val="none" w:sz="0" w:space="0" w:color="auto"/>
          </w:divBdr>
        </w:div>
        <w:div w:id="1926722751">
          <w:marLeft w:val="720"/>
          <w:marRight w:val="0"/>
          <w:marTop w:val="0"/>
          <w:marBottom w:val="0"/>
          <w:divBdr>
            <w:top w:val="none" w:sz="0" w:space="0" w:color="auto"/>
            <w:left w:val="none" w:sz="0" w:space="0" w:color="auto"/>
            <w:bottom w:val="none" w:sz="0" w:space="0" w:color="auto"/>
            <w:right w:val="none" w:sz="0" w:space="0" w:color="auto"/>
          </w:divBdr>
        </w:div>
      </w:divsChild>
    </w:div>
    <w:div w:id="2082748291">
      <w:bodyDiv w:val="1"/>
      <w:marLeft w:val="0"/>
      <w:marRight w:val="0"/>
      <w:marTop w:val="0"/>
      <w:marBottom w:val="0"/>
      <w:divBdr>
        <w:top w:val="none" w:sz="0" w:space="0" w:color="auto"/>
        <w:left w:val="none" w:sz="0" w:space="0" w:color="auto"/>
        <w:bottom w:val="none" w:sz="0" w:space="0" w:color="auto"/>
        <w:right w:val="none" w:sz="0" w:space="0" w:color="auto"/>
      </w:divBdr>
      <w:divsChild>
        <w:div w:id="1779179197">
          <w:marLeft w:val="720"/>
          <w:marRight w:val="0"/>
          <w:marTop w:val="0"/>
          <w:marBottom w:val="0"/>
          <w:divBdr>
            <w:top w:val="none" w:sz="0" w:space="0" w:color="auto"/>
            <w:left w:val="none" w:sz="0" w:space="0" w:color="auto"/>
            <w:bottom w:val="none" w:sz="0" w:space="0" w:color="auto"/>
            <w:right w:val="none" w:sz="0" w:space="0" w:color="auto"/>
          </w:divBdr>
        </w:div>
        <w:div w:id="1357345243">
          <w:marLeft w:val="720"/>
          <w:marRight w:val="0"/>
          <w:marTop w:val="0"/>
          <w:marBottom w:val="0"/>
          <w:divBdr>
            <w:top w:val="none" w:sz="0" w:space="0" w:color="auto"/>
            <w:left w:val="none" w:sz="0" w:space="0" w:color="auto"/>
            <w:bottom w:val="none" w:sz="0" w:space="0" w:color="auto"/>
            <w:right w:val="none" w:sz="0" w:space="0" w:color="auto"/>
          </w:divBdr>
        </w:div>
      </w:divsChild>
    </w:div>
    <w:div w:id="2089303387">
      <w:bodyDiv w:val="1"/>
      <w:marLeft w:val="0"/>
      <w:marRight w:val="0"/>
      <w:marTop w:val="0"/>
      <w:marBottom w:val="0"/>
      <w:divBdr>
        <w:top w:val="none" w:sz="0" w:space="0" w:color="auto"/>
        <w:left w:val="none" w:sz="0" w:space="0" w:color="auto"/>
        <w:bottom w:val="none" w:sz="0" w:space="0" w:color="auto"/>
        <w:right w:val="none" w:sz="0" w:space="0" w:color="auto"/>
      </w:divBdr>
    </w:div>
    <w:div w:id="2090610017">
      <w:bodyDiv w:val="1"/>
      <w:marLeft w:val="0"/>
      <w:marRight w:val="0"/>
      <w:marTop w:val="0"/>
      <w:marBottom w:val="0"/>
      <w:divBdr>
        <w:top w:val="none" w:sz="0" w:space="0" w:color="auto"/>
        <w:left w:val="none" w:sz="0" w:space="0" w:color="auto"/>
        <w:bottom w:val="none" w:sz="0" w:space="0" w:color="auto"/>
        <w:right w:val="none" w:sz="0" w:space="0" w:color="auto"/>
      </w:divBdr>
      <w:divsChild>
        <w:div w:id="1540973875">
          <w:marLeft w:val="720"/>
          <w:marRight w:val="0"/>
          <w:marTop w:val="0"/>
          <w:marBottom w:val="0"/>
          <w:divBdr>
            <w:top w:val="none" w:sz="0" w:space="0" w:color="auto"/>
            <w:left w:val="none" w:sz="0" w:space="0" w:color="auto"/>
            <w:bottom w:val="none" w:sz="0" w:space="0" w:color="auto"/>
            <w:right w:val="none" w:sz="0" w:space="0" w:color="auto"/>
          </w:divBdr>
        </w:div>
      </w:divsChild>
    </w:div>
    <w:div w:id="2092660737">
      <w:bodyDiv w:val="1"/>
      <w:marLeft w:val="0"/>
      <w:marRight w:val="0"/>
      <w:marTop w:val="0"/>
      <w:marBottom w:val="0"/>
      <w:divBdr>
        <w:top w:val="none" w:sz="0" w:space="0" w:color="auto"/>
        <w:left w:val="none" w:sz="0" w:space="0" w:color="auto"/>
        <w:bottom w:val="none" w:sz="0" w:space="0" w:color="auto"/>
        <w:right w:val="none" w:sz="0" w:space="0" w:color="auto"/>
      </w:divBdr>
    </w:div>
    <w:div w:id="2098867781">
      <w:bodyDiv w:val="1"/>
      <w:marLeft w:val="0"/>
      <w:marRight w:val="0"/>
      <w:marTop w:val="0"/>
      <w:marBottom w:val="0"/>
      <w:divBdr>
        <w:top w:val="none" w:sz="0" w:space="0" w:color="auto"/>
        <w:left w:val="none" w:sz="0" w:space="0" w:color="auto"/>
        <w:bottom w:val="none" w:sz="0" w:space="0" w:color="auto"/>
        <w:right w:val="none" w:sz="0" w:space="0" w:color="auto"/>
      </w:divBdr>
    </w:div>
    <w:div w:id="2102409299">
      <w:bodyDiv w:val="1"/>
      <w:marLeft w:val="0"/>
      <w:marRight w:val="0"/>
      <w:marTop w:val="0"/>
      <w:marBottom w:val="0"/>
      <w:divBdr>
        <w:top w:val="none" w:sz="0" w:space="0" w:color="auto"/>
        <w:left w:val="none" w:sz="0" w:space="0" w:color="auto"/>
        <w:bottom w:val="none" w:sz="0" w:space="0" w:color="auto"/>
        <w:right w:val="none" w:sz="0" w:space="0" w:color="auto"/>
      </w:divBdr>
      <w:divsChild>
        <w:div w:id="1049109406">
          <w:marLeft w:val="720"/>
          <w:marRight w:val="0"/>
          <w:marTop w:val="0"/>
          <w:marBottom w:val="0"/>
          <w:divBdr>
            <w:top w:val="none" w:sz="0" w:space="0" w:color="auto"/>
            <w:left w:val="none" w:sz="0" w:space="0" w:color="auto"/>
            <w:bottom w:val="none" w:sz="0" w:space="0" w:color="auto"/>
            <w:right w:val="none" w:sz="0" w:space="0" w:color="auto"/>
          </w:divBdr>
        </w:div>
        <w:div w:id="1332945869">
          <w:marLeft w:val="720"/>
          <w:marRight w:val="0"/>
          <w:marTop w:val="0"/>
          <w:marBottom w:val="0"/>
          <w:divBdr>
            <w:top w:val="none" w:sz="0" w:space="0" w:color="auto"/>
            <w:left w:val="none" w:sz="0" w:space="0" w:color="auto"/>
            <w:bottom w:val="none" w:sz="0" w:space="0" w:color="auto"/>
            <w:right w:val="none" w:sz="0" w:space="0" w:color="auto"/>
          </w:divBdr>
        </w:div>
      </w:divsChild>
    </w:div>
    <w:div w:id="2106873991">
      <w:bodyDiv w:val="1"/>
      <w:marLeft w:val="0"/>
      <w:marRight w:val="0"/>
      <w:marTop w:val="0"/>
      <w:marBottom w:val="0"/>
      <w:divBdr>
        <w:top w:val="none" w:sz="0" w:space="0" w:color="auto"/>
        <w:left w:val="none" w:sz="0" w:space="0" w:color="auto"/>
        <w:bottom w:val="none" w:sz="0" w:space="0" w:color="auto"/>
        <w:right w:val="none" w:sz="0" w:space="0" w:color="auto"/>
      </w:divBdr>
    </w:div>
    <w:div w:id="2110812086">
      <w:bodyDiv w:val="1"/>
      <w:marLeft w:val="0"/>
      <w:marRight w:val="0"/>
      <w:marTop w:val="0"/>
      <w:marBottom w:val="0"/>
      <w:divBdr>
        <w:top w:val="none" w:sz="0" w:space="0" w:color="auto"/>
        <w:left w:val="none" w:sz="0" w:space="0" w:color="auto"/>
        <w:bottom w:val="none" w:sz="0" w:space="0" w:color="auto"/>
        <w:right w:val="none" w:sz="0" w:space="0" w:color="auto"/>
      </w:divBdr>
    </w:div>
    <w:div w:id="2143228419">
      <w:bodyDiv w:val="1"/>
      <w:marLeft w:val="0"/>
      <w:marRight w:val="0"/>
      <w:marTop w:val="0"/>
      <w:marBottom w:val="0"/>
      <w:divBdr>
        <w:top w:val="none" w:sz="0" w:space="0" w:color="auto"/>
        <w:left w:val="none" w:sz="0" w:space="0" w:color="auto"/>
        <w:bottom w:val="none" w:sz="0" w:space="0" w:color="auto"/>
        <w:right w:val="none" w:sz="0" w:space="0" w:color="auto"/>
      </w:divBdr>
    </w:div>
    <w:div w:id="2146435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F7C5FF-EBAB-B043-A442-E49D9BDFE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59</Pages>
  <Words>11721</Words>
  <Characters>66811</Characters>
  <Application>Microsoft Macintosh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Rosalie-Ann Massé</dc:creator>
  <cp:lastModifiedBy>Steven O</cp:lastModifiedBy>
  <cp:revision>2</cp:revision>
  <dcterms:created xsi:type="dcterms:W3CDTF">2015-02-14T22:34:00Z</dcterms:created>
  <dcterms:modified xsi:type="dcterms:W3CDTF">2015-02-14T22:34:00Z</dcterms:modified>
</cp:coreProperties>
</file>