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5376" w:rsidRDefault="005937EF" w:rsidP="005937E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Relentless Questioning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spellStart"/>
      <w:r w:rsidRPr="005937EF">
        <w:rPr>
          <w:rFonts w:ascii="Times New Roman" w:hAnsi="Times New Roman" w:cs="Times New Roman"/>
          <w:lang w:val="en-US"/>
        </w:rPr>
        <w:t>Chaerephon</w:t>
      </w:r>
      <w:proofErr w:type="spellEnd"/>
      <w:r w:rsidRPr="005937EF">
        <w:rPr>
          <w:rFonts w:ascii="Times New Roman" w:hAnsi="Times New Roman" w:cs="Times New Roman"/>
          <w:lang w:val="en-US"/>
        </w:rPr>
        <w:t xml:space="preserve"> (a friend from his youth) asked the oracle if anyone was wiser than Socrates.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 xml:space="preserve">The oracle (the </w:t>
      </w:r>
      <w:proofErr w:type="spellStart"/>
      <w:r w:rsidRPr="005937EF">
        <w:rPr>
          <w:rFonts w:ascii="Times New Roman" w:hAnsi="Times New Roman" w:cs="Times New Roman"/>
          <w:lang w:val="en-US"/>
        </w:rPr>
        <w:t>Pythian</w:t>
      </w:r>
      <w:proofErr w:type="spellEnd"/>
      <w:r w:rsidRPr="005937EF">
        <w:rPr>
          <w:rFonts w:ascii="Times New Roman" w:hAnsi="Times New Roman" w:cs="Times New Roman"/>
          <w:lang w:val="en-US"/>
        </w:rPr>
        <w:t>) replied:  no man is wiser.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Socrates says he finds the oracle</w:t>
      </w:r>
      <w:r w:rsidRPr="005937EF">
        <w:rPr>
          <w:rFonts w:ascii="Times New Roman" w:hAnsi="Times New Roman" w:cs="Times New Roman"/>
        </w:rPr>
        <w:t>’</w:t>
      </w:r>
      <w:r w:rsidRPr="005937EF">
        <w:rPr>
          <w:rFonts w:ascii="Times New Roman" w:hAnsi="Times New Roman" w:cs="Times New Roman"/>
          <w:lang w:val="en-US"/>
        </w:rPr>
        <w:t xml:space="preserve">s assertion to be a great riddle.  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Socrates says he knows nothing. He says he has no wisdom.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But the god cannot lie.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Socrates was baffled. What could the oracle mean?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Socra</w:t>
      </w:r>
      <w:r w:rsidRPr="005937EF">
        <w:rPr>
          <w:rFonts w:ascii="Times New Roman" w:hAnsi="Times New Roman" w:cs="Times New Roman"/>
          <w:lang w:val="en-US"/>
        </w:rPr>
        <w:t>tes went to a man with the reputation of wisdom, a politician.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Examined him; questioned him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proofErr w:type="gramStart"/>
      <w:r w:rsidRPr="005937EF">
        <w:rPr>
          <w:rFonts w:ascii="Times New Roman" w:hAnsi="Times New Roman" w:cs="Times New Roman"/>
          <w:lang w:val="en-US"/>
        </w:rPr>
        <w:t>He was thought wise by many</w:t>
      </w:r>
      <w:proofErr w:type="gramEnd"/>
      <w:r w:rsidRPr="005937EF">
        <w:rPr>
          <w:rFonts w:ascii="Times New Roman" w:hAnsi="Times New Roman" w:cs="Times New Roman"/>
          <w:lang w:val="en-US"/>
        </w:rPr>
        <w:t>.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The examination showed he was not really wise.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He could not answer Socrates</w:t>
      </w:r>
      <w:r w:rsidRPr="005937EF">
        <w:rPr>
          <w:rFonts w:ascii="Times New Roman" w:hAnsi="Times New Roman" w:cs="Times New Roman"/>
        </w:rPr>
        <w:t>’</w:t>
      </w:r>
      <w:r w:rsidRPr="005937EF">
        <w:rPr>
          <w:rFonts w:ascii="Times New Roman" w:hAnsi="Times New Roman" w:cs="Times New Roman"/>
          <w:lang w:val="en-US"/>
        </w:rPr>
        <w:t xml:space="preserve"> questions or, in answering, tied himself up in contradictions.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Socrates continued this process with others with pretensions to knowledge.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Could he find someone wiser than himself?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Could he show that the oracle was wrong?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No.  He could find no one with real wisdom. Everyone he questioned either could not an</w:t>
      </w:r>
      <w:r w:rsidRPr="005937EF">
        <w:rPr>
          <w:rFonts w:ascii="Times New Roman" w:hAnsi="Times New Roman" w:cs="Times New Roman"/>
          <w:lang w:val="en-US"/>
        </w:rPr>
        <w:t>swer his questions or, in answering him, tied himself up in logical knots.</w:t>
      </w:r>
    </w:p>
    <w:p w:rsid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Results: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Those whose pretensions he exposed came to dislike him, and so did many of those listening.</w:t>
      </w:r>
    </w:p>
    <w:p w:rsidR="00000000" w:rsidRPr="005937EF" w:rsidRDefault="005937EF" w:rsidP="005937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Socrates made many enemies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Rich young men would flock around him.</w:t>
      </w:r>
    </w:p>
    <w:p w:rsidR="00000000" w:rsidRPr="005937EF" w:rsidRDefault="005937EF" w:rsidP="005937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 xml:space="preserve">They </w:t>
      </w:r>
      <w:r w:rsidRPr="005937EF">
        <w:rPr>
          <w:rFonts w:ascii="Times New Roman" w:hAnsi="Times New Roman" w:cs="Times New Roman"/>
          <w:lang w:val="en-US"/>
        </w:rPr>
        <w:t>liked to see the pretensions of their elders exposed.</w:t>
      </w:r>
    </w:p>
    <w:p w:rsidR="00000000" w:rsidRPr="005937EF" w:rsidRDefault="005937EF" w:rsidP="005937EF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They began imitating Socrates.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 xml:space="preserve">As </w:t>
      </w:r>
      <w:r w:rsidRPr="005937EF">
        <w:rPr>
          <w:rFonts w:ascii="Times New Roman" w:hAnsi="Times New Roman" w:cs="Times New Roman"/>
          <w:lang w:val="en-US"/>
        </w:rPr>
        <w:t>a result, the enemies of Socrates came to call him a corruptor or misleader of the youth.</w:t>
      </w:r>
    </w:p>
    <w:p w:rsidR="005937EF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Socrates realized that neither he nor those he questioned knew anything worthwhile.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 xml:space="preserve">Why is Socrates </w:t>
      </w:r>
      <w:proofErr w:type="gramStart"/>
      <w:r w:rsidRPr="005937EF">
        <w:rPr>
          <w:rFonts w:ascii="Times New Roman" w:hAnsi="Times New Roman" w:cs="Times New Roman"/>
          <w:lang w:val="en-US"/>
        </w:rPr>
        <w:t>wiser ?</w:t>
      </w:r>
      <w:proofErr w:type="gramEnd"/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Socrates, at least, knows the extent of his ignorance.</w:t>
      </w:r>
    </w:p>
    <w:p w:rsidR="00000000" w:rsidRPr="005937EF" w:rsidRDefault="005937EF" w:rsidP="005937EF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Furthermore, unlike those he questions, he does not believe something false.  He does not believe that he knows when he does not.</w:t>
      </w:r>
    </w:p>
    <w:p w:rsidR="005937EF" w:rsidRDefault="005937EF" w:rsidP="005937EF">
      <w:pPr>
        <w:pStyle w:val="ListParagraph"/>
        <w:rPr>
          <w:rFonts w:ascii="Times New Roman" w:hAnsi="Times New Roman" w:cs="Times New Roman"/>
        </w:rPr>
      </w:pPr>
    </w:p>
    <w:p w:rsidR="005937EF" w:rsidRDefault="005937EF" w:rsidP="005937EF">
      <w:pPr>
        <w:pStyle w:val="ListParagraph"/>
        <w:rPr>
          <w:rFonts w:ascii="Times New Roman" w:hAnsi="Times New Roman" w:cs="Times New Roman"/>
        </w:rPr>
      </w:pPr>
    </w:p>
    <w:p w:rsidR="005937EF" w:rsidRDefault="005937EF" w:rsidP="005937EF">
      <w:pPr>
        <w:pStyle w:val="ListParagraph"/>
        <w:rPr>
          <w:rFonts w:ascii="Times New Roman" w:hAnsi="Times New Roman" w:cs="Times New Roman"/>
        </w:rPr>
      </w:pPr>
    </w:p>
    <w:p w:rsidR="005937EF" w:rsidRDefault="005937EF" w:rsidP="005937EF">
      <w:pPr>
        <w:pStyle w:val="ListParagraph"/>
        <w:rPr>
          <w:rFonts w:ascii="Times New Roman" w:hAnsi="Times New Roman" w:cs="Times New Roman"/>
        </w:rPr>
      </w:pPr>
    </w:p>
    <w:p w:rsidR="005937EF" w:rsidRDefault="005937EF" w:rsidP="005937EF">
      <w:pPr>
        <w:pStyle w:val="ListParagraph"/>
        <w:rPr>
          <w:rFonts w:ascii="Times New Roman" w:hAnsi="Times New Roman" w:cs="Times New Roman"/>
        </w:rPr>
      </w:pPr>
    </w:p>
    <w:p w:rsidR="005937EF" w:rsidRDefault="005937EF" w:rsidP="005937EF">
      <w:pPr>
        <w:pStyle w:val="ListParagraph"/>
        <w:rPr>
          <w:rFonts w:ascii="Times New Roman" w:hAnsi="Times New Roman" w:cs="Times New Roman"/>
        </w:rPr>
      </w:pPr>
    </w:p>
    <w:p w:rsidR="005937EF" w:rsidRDefault="005937EF" w:rsidP="005937EF">
      <w:pPr>
        <w:pStyle w:val="ListParagraph"/>
        <w:rPr>
          <w:rFonts w:ascii="Times New Roman" w:hAnsi="Times New Roman" w:cs="Times New Roman"/>
        </w:rPr>
      </w:pPr>
    </w:p>
    <w:p w:rsidR="005937EF" w:rsidRDefault="005937EF" w:rsidP="005937EF">
      <w:pPr>
        <w:pStyle w:val="ListParagraph"/>
        <w:rPr>
          <w:rFonts w:ascii="Times New Roman" w:hAnsi="Times New Roman" w:cs="Times New Roman"/>
        </w:rPr>
      </w:pPr>
    </w:p>
    <w:p w:rsidR="005937EF" w:rsidRDefault="005937EF" w:rsidP="005937EF">
      <w:pPr>
        <w:pStyle w:val="ListParagraph"/>
        <w:rPr>
          <w:rFonts w:ascii="Times New Roman" w:hAnsi="Times New Roman" w:cs="Times New Roman"/>
        </w:rPr>
      </w:pPr>
    </w:p>
    <w:p w:rsidR="005937EF" w:rsidRDefault="005937EF" w:rsidP="005937EF">
      <w:pPr>
        <w:pStyle w:val="ListParagraph"/>
        <w:rPr>
          <w:rFonts w:ascii="Times New Roman" w:hAnsi="Times New Roman" w:cs="Times New Roman"/>
        </w:rPr>
      </w:pPr>
    </w:p>
    <w:p w:rsidR="005937EF" w:rsidRDefault="005937EF" w:rsidP="005937EF">
      <w:pPr>
        <w:pStyle w:val="ListParagraph"/>
        <w:rPr>
          <w:rFonts w:ascii="Times New Roman" w:hAnsi="Times New Roman" w:cs="Times New Roman"/>
        </w:rPr>
      </w:pPr>
    </w:p>
    <w:p w:rsidR="005937EF" w:rsidRDefault="005937EF" w:rsidP="005937EF">
      <w:pPr>
        <w:pStyle w:val="ListParagraph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The Afterlife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Socrates considers two possibilities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 xml:space="preserve">P. 19: </w:t>
      </w:r>
      <w:r w:rsidRPr="005937EF">
        <w:rPr>
          <w:rFonts w:ascii="Times New Roman" w:hAnsi="Times New Roman" w:cs="Times New Roman"/>
        </w:rPr>
        <w:t>“</w:t>
      </w:r>
      <w:r w:rsidRPr="005937EF">
        <w:rPr>
          <w:rFonts w:ascii="Times New Roman" w:hAnsi="Times New Roman" w:cs="Times New Roman"/>
          <w:lang w:val="en-US"/>
        </w:rPr>
        <w:t>… there is great reason to hope that death is a good: f</w:t>
      </w:r>
      <w:r w:rsidRPr="005937EF">
        <w:rPr>
          <w:rFonts w:ascii="Times New Roman" w:hAnsi="Times New Roman" w:cs="Times New Roman"/>
          <w:lang w:val="en-US"/>
        </w:rPr>
        <w:t>or one of two things – either death is a state of nothingness and utter unconsciousness, or, as men say, there is a change and migration of the soul from this world to another.</w:t>
      </w:r>
      <w:r w:rsidRPr="005937EF">
        <w:rPr>
          <w:rFonts w:ascii="Times New Roman" w:hAnsi="Times New Roman" w:cs="Times New Roman"/>
        </w:rPr>
        <w:t>”</w:t>
      </w:r>
      <w:r w:rsidRPr="005937EF">
        <w:rPr>
          <w:rFonts w:ascii="Times New Roman" w:hAnsi="Times New Roman" w:cs="Times New Roman"/>
          <w:lang w:val="en-US"/>
        </w:rPr>
        <w:t xml:space="preserve"> 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The dead are nothing and have no perception of anything.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This w</w:t>
      </w:r>
      <w:r w:rsidRPr="005937EF">
        <w:rPr>
          <w:rFonts w:ascii="Times New Roman" w:hAnsi="Times New Roman" w:cs="Times New Roman"/>
          <w:lang w:val="en-US"/>
        </w:rPr>
        <w:t>ould be a good thing.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Eternity would seem to be no more than a single night.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 xml:space="preserve">P. 19: </w:t>
      </w:r>
      <w:r w:rsidRPr="005937EF">
        <w:rPr>
          <w:rFonts w:ascii="Times New Roman" w:hAnsi="Times New Roman" w:cs="Times New Roman"/>
        </w:rPr>
        <w:t>“</w:t>
      </w:r>
      <w:r w:rsidRPr="005937EF">
        <w:rPr>
          <w:rFonts w:ascii="Times New Roman" w:hAnsi="Times New Roman" w:cs="Times New Roman"/>
          <w:lang w:val="en-US"/>
        </w:rPr>
        <w:t>… death will be an unspeakable gain.</w:t>
      </w:r>
      <w:r w:rsidRPr="005937EF">
        <w:rPr>
          <w:rFonts w:ascii="Times New Roman" w:hAnsi="Times New Roman" w:cs="Times New Roman"/>
        </w:rPr>
        <w:t>”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Death is a relocation of the soul from here to another place, the home of the dead.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All who have died are there.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Socrates claims that there he will find those true judges who are said to sit in judgment of the souls of the dead (Minos: king and jud</w:t>
      </w:r>
      <w:r w:rsidRPr="005937EF">
        <w:rPr>
          <w:rFonts w:ascii="Times New Roman" w:hAnsi="Times New Roman" w:cs="Times New Roman"/>
          <w:lang w:val="en-US"/>
        </w:rPr>
        <w:t>ge of the dead in Hades).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There he can keep company with Hesiod, Homer and the heroes.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 xml:space="preserve">p. 19: </w:t>
      </w:r>
      <w:r w:rsidRPr="005937EF">
        <w:rPr>
          <w:rFonts w:ascii="Times New Roman" w:hAnsi="Times New Roman" w:cs="Times New Roman"/>
        </w:rPr>
        <w:t>“</w:t>
      </w:r>
      <w:r w:rsidRPr="005937EF">
        <w:rPr>
          <w:rFonts w:ascii="Times New Roman" w:hAnsi="Times New Roman" w:cs="Times New Roman"/>
          <w:lang w:val="en-US"/>
        </w:rPr>
        <w:t>… what good … can be greater than this</w:t>
      </w:r>
      <w:r w:rsidRPr="005937EF">
        <w:rPr>
          <w:rFonts w:ascii="Times New Roman" w:hAnsi="Times New Roman" w:cs="Times New Roman"/>
        </w:rPr>
        <w:t>”</w:t>
      </w:r>
      <w:r w:rsidRPr="005937EF">
        <w:rPr>
          <w:rFonts w:ascii="Times New Roman" w:hAnsi="Times New Roman" w:cs="Times New Roman"/>
          <w:lang w:val="en-US"/>
        </w:rPr>
        <w:t>?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Socrates could meet all who were killed unjustly and could compare experiences.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He could spend his time testing and examining the dead to see who is wise and who is not.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At least he could not be put to death again for doing this.</w:t>
      </w:r>
    </w:p>
    <w:p w:rsidR="00000000" w:rsidRPr="005937EF" w:rsidRDefault="005937EF" w:rsidP="005937EF">
      <w:pPr>
        <w:pStyle w:val="ListParagraph"/>
        <w:numPr>
          <w:ilvl w:val="0"/>
          <w:numId w:val="9"/>
        </w:numPr>
        <w:ind w:left="709"/>
        <w:rPr>
          <w:rFonts w:ascii="Times New Roman" w:hAnsi="Times New Roman" w:cs="Times New Roman"/>
        </w:rPr>
      </w:pPr>
      <w:r w:rsidRPr="005937EF">
        <w:rPr>
          <w:rFonts w:ascii="Times New Roman" w:hAnsi="Times New Roman" w:cs="Times New Roman"/>
          <w:lang w:val="en-US"/>
        </w:rPr>
        <w:t>Are these the only two possibilities?</w:t>
      </w:r>
    </w:p>
    <w:p w:rsidR="005937EF" w:rsidRPr="005937EF" w:rsidRDefault="005937EF" w:rsidP="005937EF">
      <w:pPr>
        <w:pStyle w:val="ListParagraph"/>
        <w:ind w:left="709"/>
        <w:rPr>
          <w:rFonts w:ascii="Times New Roman" w:hAnsi="Times New Roman" w:cs="Times New Roman"/>
        </w:rPr>
      </w:pPr>
      <w:bookmarkStart w:id="0" w:name="_GoBack"/>
      <w:bookmarkEnd w:id="0"/>
    </w:p>
    <w:sectPr w:rsidR="005937EF" w:rsidRPr="005937EF" w:rsidSect="009F537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245B2"/>
    <w:multiLevelType w:val="hybridMultilevel"/>
    <w:tmpl w:val="F4F2A29A"/>
    <w:lvl w:ilvl="0" w:tplc="89FAB1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AE70A1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946C3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6180F4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51CF0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2802A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80C95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C198A0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BB46A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12CD0978"/>
    <w:multiLevelType w:val="hybridMultilevel"/>
    <w:tmpl w:val="05DC0A62"/>
    <w:lvl w:ilvl="0" w:tplc="A630F5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2D162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2F8E3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C9CE5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BA4B3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CA42EA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9C0D2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265E5C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B84EA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2">
    <w:nsid w:val="1FEB39D9"/>
    <w:multiLevelType w:val="hybridMultilevel"/>
    <w:tmpl w:val="D77C66E0"/>
    <w:lvl w:ilvl="0" w:tplc="1430E3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79CC17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6825E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73232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35882F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5FECA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FAF081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F7285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C8E44C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3">
    <w:nsid w:val="2EA35C79"/>
    <w:multiLevelType w:val="hybridMultilevel"/>
    <w:tmpl w:val="AFA84D2A"/>
    <w:lvl w:ilvl="0" w:tplc="DA42B5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35471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892A7E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EA226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1166F3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DCAD30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336C8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BD2C3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202F6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4">
    <w:nsid w:val="3D69348B"/>
    <w:multiLevelType w:val="hybridMultilevel"/>
    <w:tmpl w:val="0D7A83D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DCB491F"/>
    <w:multiLevelType w:val="hybridMultilevel"/>
    <w:tmpl w:val="E1DAFFF2"/>
    <w:lvl w:ilvl="0" w:tplc="943062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5B342E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DA8B3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1FD46D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076A8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0EECF8A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B022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904DA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FB0B1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6">
    <w:nsid w:val="3E9D42D6"/>
    <w:multiLevelType w:val="hybridMultilevel"/>
    <w:tmpl w:val="89E243E0"/>
    <w:lvl w:ilvl="0" w:tplc="39D050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322894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7D009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AC0247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02AA88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F90A7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81C62B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9C48F7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D26AF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7">
    <w:nsid w:val="44437D40"/>
    <w:multiLevelType w:val="hybridMultilevel"/>
    <w:tmpl w:val="9A90F430"/>
    <w:lvl w:ilvl="0" w:tplc="9B464F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40127A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F89652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EDA469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2D9864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392EE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4BB836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1D98B5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703410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8">
    <w:nsid w:val="45A20F37"/>
    <w:multiLevelType w:val="hybridMultilevel"/>
    <w:tmpl w:val="CF3CE238"/>
    <w:lvl w:ilvl="0" w:tplc="39863B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B2B65D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A86F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D9C62E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9CC006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BA1AF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A4803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DEB677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6EAA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55D34EDF"/>
    <w:multiLevelType w:val="hybridMultilevel"/>
    <w:tmpl w:val="F0CC5B98"/>
    <w:lvl w:ilvl="0" w:tplc="46685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6778FE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0D083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79C44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4FA4A5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144ADA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2F80C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8ECCBD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FB8608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0">
    <w:nsid w:val="5EDB3996"/>
    <w:multiLevelType w:val="hybridMultilevel"/>
    <w:tmpl w:val="CB3A1C34"/>
    <w:lvl w:ilvl="0" w:tplc="7E505E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931AEE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2AAC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9D2C23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A31E24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486EF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D37CF0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6E219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472E7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1">
    <w:nsid w:val="648C2A5E"/>
    <w:multiLevelType w:val="hybridMultilevel"/>
    <w:tmpl w:val="3DAC38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52D33AF"/>
    <w:multiLevelType w:val="hybridMultilevel"/>
    <w:tmpl w:val="09BE2ACC"/>
    <w:lvl w:ilvl="0" w:tplc="1B5AA5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CFE54B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086A1A1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62FD5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14E2E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0B83AB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92A8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6885E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1C412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FE14D15"/>
    <w:multiLevelType w:val="hybridMultilevel"/>
    <w:tmpl w:val="C824B008"/>
    <w:lvl w:ilvl="0" w:tplc="D8942E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ED7E79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4AE804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A70CE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FAA2DF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574EA1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3FEA65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039AAD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63508D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4">
    <w:nsid w:val="732E6B57"/>
    <w:multiLevelType w:val="hybridMultilevel"/>
    <w:tmpl w:val="7F460230"/>
    <w:lvl w:ilvl="0" w:tplc="6C2E82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FD6A83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ED6289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C786E6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D116F3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A63CC8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59B8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B9212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DE4816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num w:numId="1">
    <w:abstractNumId w:val="11"/>
  </w:num>
  <w:num w:numId="2">
    <w:abstractNumId w:val="2"/>
  </w:num>
  <w:num w:numId="3">
    <w:abstractNumId w:val="7"/>
  </w:num>
  <w:num w:numId="4">
    <w:abstractNumId w:val="1"/>
  </w:num>
  <w:num w:numId="5">
    <w:abstractNumId w:val="0"/>
  </w:num>
  <w:num w:numId="6">
    <w:abstractNumId w:val="12"/>
  </w:num>
  <w:num w:numId="7">
    <w:abstractNumId w:val="5"/>
  </w:num>
  <w:num w:numId="8">
    <w:abstractNumId w:val="14"/>
  </w:num>
  <w:num w:numId="9">
    <w:abstractNumId w:val="4"/>
  </w:num>
  <w:num w:numId="10">
    <w:abstractNumId w:val="9"/>
  </w:num>
  <w:num w:numId="11">
    <w:abstractNumId w:val="8"/>
  </w:num>
  <w:num w:numId="12">
    <w:abstractNumId w:val="6"/>
  </w:num>
  <w:num w:numId="13">
    <w:abstractNumId w:val="3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7EF"/>
    <w:rsid w:val="005937EF"/>
    <w:rsid w:val="009F5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B4BD64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7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7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03033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879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19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72363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72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1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900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192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3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36961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46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3014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505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5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845483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23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4637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5616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7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9755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0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93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704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980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3068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938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162338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0091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434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96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1390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786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797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69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04799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75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8661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30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3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9786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35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55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0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29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494912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0373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9088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435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8260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408</Words>
  <Characters>2329</Characters>
  <Application>Microsoft Macintosh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</dc:creator>
  <cp:keywords/>
  <dc:description/>
  <cp:lastModifiedBy>Emily</cp:lastModifiedBy>
  <cp:revision>1</cp:revision>
  <dcterms:created xsi:type="dcterms:W3CDTF">2015-02-11T15:14:00Z</dcterms:created>
  <dcterms:modified xsi:type="dcterms:W3CDTF">2015-02-11T15:21:00Z</dcterms:modified>
</cp:coreProperties>
</file>