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59D5" w:rsidRDefault="001226A5">
      <w:r>
        <w:t>PSYC 450</w:t>
      </w:r>
    </w:p>
    <w:p w:rsidR="001226A5" w:rsidRDefault="001226A5">
      <w:r>
        <w:t>CH2</w:t>
      </w:r>
    </w:p>
    <w:p w:rsidR="001226A5" w:rsidRDefault="001226A5">
      <w:r>
        <w:t>Cells of the nervous system</w:t>
      </w:r>
    </w:p>
    <w:p w:rsidR="001226A5" w:rsidRDefault="001226A5" w:rsidP="001226A5">
      <w:pPr>
        <w:pStyle w:val="ListParagraph"/>
        <w:numPr>
          <w:ilvl w:val="0"/>
          <w:numId w:val="1"/>
        </w:numPr>
      </w:pPr>
      <w:r>
        <w:t>Neurons- nerve cells</w:t>
      </w:r>
    </w:p>
    <w:p w:rsidR="001226A5" w:rsidRDefault="001226A5" w:rsidP="001226A5">
      <w:pPr>
        <w:pStyle w:val="ListParagraph"/>
        <w:numPr>
          <w:ilvl w:val="1"/>
          <w:numId w:val="1"/>
        </w:numPr>
      </w:pPr>
      <w:r>
        <w:t xml:space="preserve">Sensory- sensitive to environment stimuli </w:t>
      </w:r>
    </w:p>
    <w:p w:rsidR="001226A5" w:rsidRDefault="001226A5" w:rsidP="001226A5">
      <w:pPr>
        <w:pStyle w:val="ListParagraph"/>
        <w:numPr>
          <w:ilvl w:val="1"/>
          <w:numId w:val="1"/>
        </w:numPr>
      </w:pPr>
      <w:r>
        <w:t>Interneurons- nerve cells in brain &amp; spinal cord, responsible for conscious sensations, recognition, memory, decision making, cognition</w:t>
      </w:r>
    </w:p>
    <w:p w:rsidR="001226A5" w:rsidRDefault="001226A5" w:rsidP="001226A5">
      <w:pPr>
        <w:pStyle w:val="ListParagraph"/>
        <w:numPr>
          <w:ilvl w:val="1"/>
          <w:numId w:val="1"/>
        </w:numPr>
      </w:pPr>
      <w:r>
        <w:t>Motor- directs bio-behavioral response</w:t>
      </w:r>
    </w:p>
    <w:p w:rsidR="001226A5" w:rsidRDefault="001226A5" w:rsidP="001226A5">
      <w:pPr>
        <w:pStyle w:val="ListParagraph"/>
        <w:numPr>
          <w:ilvl w:val="0"/>
          <w:numId w:val="1"/>
        </w:numPr>
      </w:pPr>
      <w:r>
        <w:t>Glial cells- supporting nerves cells provide support</w:t>
      </w:r>
    </w:p>
    <w:p w:rsidR="001226A5" w:rsidRDefault="001226A5" w:rsidP="001226A5">
      <w:r>
        <w:t>3 major external features of neurons</w:t>
      </w:r>
    </w:p>
    <w:p w:rsidR="001226A5" w:rsidRDefault="001226A5" w:rsidP="001226A5">
      <w:pPr>
        <w:pStyle w:val="ListParagraph"/>
        <w:numPr>
          <w:ilvl w:val="0"/>
          <w:numId w:val="2"/>
        </w:numPr>
      </w:pPr>
      <w:r>
        <w:t>Dendrites</w:t>
      </w:r>
    </w:p>
    <w:p w:rsidR="001226A5" w:rsidRDefault="001226A5" w:rsidP="001226A5">
      <w:pPr>
        <w:pStyle w:val="ListParagraph"/>
        <w:numPr>
          <w:ilvl w:val="1"/>
          <w:numId w:val="2"/>
        </w:numPr>
      </w:pPr>
      <w:r>
        <w:t>With soma receive information for other cells from gap synapse</w:t>
      </w:r>
    </w:p>
    <w:p w:rsidR="001226A5" w:rsidRDefault="001226A5" w:rsidP="001226A5">
      <w:pPr>
        <w:pStyle w:val="ListParagraph"/>
        <w:numPr>
          <w:ilvl w:val="1"/>
          <w:numId w:val="2"/>
        </w:numPr>
      </w:pPr>
      <w:r>
        <w:t xml:space="preserve">Receive and </w:t>
      </w:r>
      <w:r w:rsidR="007E22F0">
        <w:t>integrate</w:t>
      </w:r>
      <w:r>
        <w:t xml:space="preserve"> vast amount of info from many cells-convergence</w:t>
      </w:r>
    </w:p>
    <w:p w:rsidR="001226A5" w:rsidRDefault="001226A5" w:rsidP="001226A5">
      <w:pPr>
        <w:pStyle w:val="ListParagraph"/>
        <w:numPr>
          <w:ilvl w:val="1"/>
          <w:numId w:val="2"/>
        </w:numPr>
      </w:pPr>
      <w:r>
        <w:t>Integrated information can be transmitted to other neurons- divergence</w:t>
      </w:r>
    </w:p>
    <w:p w:rsidR="001226A5" w:rsidRDefault="001226A5" w:rsidP="001226A5">
      <w:pPr>
        <w:pStyle w:val="ListParagraph"/>
        <w:numPr>
          <w:ilvl w:val="1"/>
          <w:numId w:val="2"/>
        </w:numPr>
      </w:pPr>
      <w:r>
        <w:t>Covered with dendritic spines increase surface area</w:t>
      </w:r>
    </w:p>
    <w:p w:rsidR="007E22F0" w:rsidRDefault="007E22F0" w:rsidP="007E22F0">
      <w:pPr>
        <w:pStyle w:val="ListParagraph"/>
        <w:numPr>
          <w:ilvl w:val="0"/>
          <w:numId w:val="2"/>
        </w:numPr>
      </w:pPr>
      <w:r>
        <w:t>Axon and terminal button</w:t>
      </w:r>
    </w:p>
    <w:p w:rsidR="007E22F0" w:rsidRDefault="007E22F0" w:rsidP="007E22F0">
      <w:pPr>
        <w:pStyle w:val="ListParagraph"/>
        <w:numPr>
          <w:ilvl w:val="1"/>
          <w:numId w:val="2"/>
        </w:numPr>
      </w:pPr>
      <w:r>
        <w:t>Axon hillock- portion of axon adjacent to cell body</w:t>
      </w:r>
    </w:p>
    <w:p w:rsidR="007E22F0" w:rsidRDefault="007E22F0" w:rsidP="007E22F0">
      <w:pPr>
        <w:pStyle w:val="ListParagraph"/>
        <w:numPr>
          <w:ilvl w:val="1"/>
          <w:numId w:val="2"/>
        </w:numPr>
      </w:pPr>
      <w:r>
        <w:t>1 axon per neuron but can bifurcate into numerous branches called axon collaterals</w:t>
      </w:r>
    </w:p>
    <w:p w:rsidR="007E22F0" w:rsidRDefault="007E22F0" w:rsidP="007E22F0">
      <w:pPr>
        <w:pStyle w:val="ListParagraph"/>
        <w:numPr>
          <w:ilvl w:val="1"/>
          <w:numId w:val="2"/>
        </w:numPr>
      </w:pPr>
      <w:r>
        <w:t>Terminal button (buttons, axon terminals)- small enlargement at end of axons, contains neuron transmitters for chemical transmission</w:t>
      </w:r>
    </w:p>
    <w:p w:rsidR="007E22F0" w:rsidRDefault="007E22F0" w:rsidP="007E22F0">
      <w:pPr>
        <w:pStyle w:val="ListParagraph"/>
        <w:numPr>
          <w:ilvl w:val="0"/>
          <w:numId w:val="2"/>
        </w:numPr>
      </w:pPr>
      <w:r>
        <w:t>Soma</w:t>
      </w:r>
    </w:p>
    <w:p w:rsidR="007E22F0" w:rsidRDefault="007E22F0" w:rsidP="007E22F0">
      <w:pPr>
        <w:pStyle w:val="ListParagraph"/>
        <w:numPr>
          <w:ilvl w:val="1"/>
          <w:numId w:val="2"/>
        </w:numPr>
      </w:pPr>
      <w:r>
        <w:t>Where chromosomes, genes and other cell organs</w:t>
      </w:r>
    </w:p>
    <w:p w:rsidR="007E22F0" w:rsidRDefault="007E22F0" w:rsidP="007E22F0">
      <w:pPr>
        <w:pStyle w:val="ListParagraph"/>
        <w:numPr>
          <w:ilvl w:val="1"/>
          <w:numId w:val="2"/>
        </w:numPr>
      </w:pPr>
      <w:r>
        <w:t>Neurobiologists are finding that experiences like prolong stress and chronic drug use may turn on or off particular proteins by changing transcription factors</w:t>
      </w:r>
    </w:p>
    <w:p w:rsidR="007E22F0" w:rsidRDefault="007E22F0" w:rsidP="007E22F0">
      <w:r>
        <w:t>Characteristics of cell membrane critical for neural function</w:t>
      </w:r>
    </w:p>
    <w:p w:rsidR="007E22F0" w:rsidRDefault="007E22F0" w:rsidP="007E22F0">
      <w:pPr>
        <w:pStyle w:val="ListParagraph"/>
        <w:numPr>
          <w:ilvl w:val="0"/>
          <w:numId w:val="3"/>
        </w:numPr>
      </w:pPr>
      <w:r>
        <w:t>Ions chloride, potassium, sodium, calcium</w:t>
      </w:r>
    </w:p>
    <w:p w:rsidR="007E22F0" w:rsidRDefault="007E22F0" w:rsidP="007E22F0">
      <w:pPr>
        <w:pStyle w:val="ListParagraph"/>
        <w:numPr>
          <w:ilvl w:val="0"/>
          <w:numId w:val="3"/>
        </w:numPr>
      </w:pPr>
      <w:r>
        <w:t>Ion channels important characteristics</w:t>
      </w:r>
    </w:p>
    <w:p w:rsidR="007E22F0" w:rsidRDefault="007E22F0" w:rsidP="007E22F0">
      <w:pPr>
        <w:pStyle w:val="ListParagraph"/>
        <w:numPr>
          <w:ilvl w:val="1"/>
          <w:numId w:val="3"/>
        </w:numPr>
      </w:pPr>
      <w:r>
        <w:t>First specific for particular ion a</w:t>
      </w:r>
      <w:r w:rsidR="001D6E68">
        <w:t>lthough some let more than 1 ty</w:t>
      </w:r>
      <w:r>
        <w:t>p</w:t>
      </w:r>
      <w:r w:rsidR="001D6E68">
        <w:t>e</w:t>
      </w:r>
      <w:r>
        <w:t xml:space="preserve"> to pass through</w:t>
      </w:r>
    </w:p>
    <w:p w:rsidR="007E22F0" w:rsidRDefault="007E22F0" w:rsidP="007E22F0">
      <w:pPr>
        <w:pStyle w:val="ListParagraph"/>
        <w:numPr>
          <w:ilvl w:val="1"/>
          <w:numId w:val="3"/>
        </w:numPr>
      </w:pPr>
      <w:r>
        <w:t>Second not normally open to allow free passage of ions</w:t>
      </w:r>
    </w:p>
    <w:p w:rsidR="007E22F0" w:rsidRDefault="001D6E68" w:rsidP="007E22F0">
      <w:pPr>
        <w:pStyle w:val="ListParagraph"/>
        <w:numPr>
          <w:ilvl w:val="1"/>
          <w:numId w:val="3"/>
        </w:numPr>
      </w:pPr>
      <w:r>
        <w:t>Gated</w:t>
      </w:r>
      <w:r w:rsidR="007E22F0">
        <w:t xml:space="preserve"> channels</w:t>
      </w:r>
    </w:p>
    <w:p w:rsidR="007E22F0" w:rsidRDefault="007E22F0" w:rsidP="007E22F0">
      <w:pPr>
        <w:pStyle w:val="ListParagraph"/>
        <w:numPr>
          <w:ilvl w:val="2"/>
          <w:numId w:val="3"/>
        </w:numPr>
      </w:pPr>
      <w:r>
        <w:t>Ligand- gated channels</w:t>
      </w:r>
    </w:p>
    <w:p w:rsidR="007E22F0" w:rsidRDefault="007E22F0" w:rsidP="007E22F0">
      <w:pPr>
        <w:pStyle w:val="ListParagraph"/>
        <w:numPr>
          <w:ilvl w:val="2"/>
          <w:numId w:val="3"/>
        </w:numPr>
      </w:pPr>
      <w:r>
        <w:t>Voltage- gated channels</w:t>
      </w:r>
    </w:p>
    <w:p w:rsidR="007E22F0" w:rsidRDefault="007E22F0" w:rsidP="007E22F0">
      <w:r>
        <w:t>Local potential, small transient changes in membrane potential</w:t>
      </w:r>
    </w:p>
    <w:p w:rsidR="007E22F0" w:rsidRDefault="007E22F0" w:rsidP="007E22F0">
      <w:pPr>
        <w:pStyle w:val="ListParagraph"/>
        <w:numPr>
          <w:ilvl w:val="0"/>
          <w:numId w:val="4"/>
        </w:numPr>
      </w:pPr>
      <w:r>
        <w:t>Various types of stimuli that disrupt membrane can open ion channels momentarily, causing small local changes in ion distribution</w:t>
      </w:r>
      <w:r w:rsidR="0058148B">
        <w:t>- electrical potential differences- local potential</w:t>
      </w:r>
    </w:p>
    <w:p w:rsidR="0058148B" w:rsidRDefault="0058148B" w:rsidP="007E22F0">
      <w:pPr>
        <w:pStyle w:val="ListParagraph"/>
        <w:numPr>
          <w:ilvl w:val="0"/>
          <w:numId w:val="4"/>
        </w:numPr>
      </w:pPr>
      <w:r>
        <w:t>Depolarization excitatory- bringing membrane slightly positive</w:t>
      </w:r>
    </w:p>
    <w:p w:rsidR="0058148B" w:rsidRDefault="0058148B" w:rsidP="007E22F0">
      <w:pPr>
        <w:pStyle w:val="ListParagraph"/>
        <w:numPr>
          <w:ilvl w:val="0"/>
          <w:numId w:val="4"/>
        </w:numPr>
      </w:pPr>
      <w:r>
        <w:t>Hyperpolarization inhibition- bring membrane more negative at resting</w:t>
      </w:r>
    </w:p>
    <w:p w:rsidR="0058148B" w:rsidRDefault="0058148B" w:rsidP="0058148B">
      <w:r>
        <w:t>Significant depolarization at axon hillock open voltage gated Na</w:t>
      </w:r>
      <w:r w:rsidRPr="0058148B">
        <w:rPr>
          <w:vertAlign w:val="superscript"/>
        </w:rPr>
        <w:t>+</w:t>
      </w:r>
      <w:r>
        <w:t xml:space="preserve"> channels creating AP</w:t>
      </w:r>
    </w:p>
    <w:p w:rsidR="0058148B" w:rsidRDefault="0058148B" w:rsidP="0058148B">
      <w:pPr>
        <w:pStyle w:val="ListParagraph"/>
        <w:numPr>
          <w:ilvl w:val="0"/>
          <w:numId w:val="5"/>
        </w:numPr>
      </w:pPr>
      <w:r>
        <w:lastRenderedPageBreak/>
        <w:t>Time where Na</w:t>
      </w:r>
      <w:r w:rsidRPr="001D6E68">
        <w:rPr>
          <w:vertAlign w:val="superscript"/>
        </w:rPr>
        <w:t>+</w:t>
      </w:r>
      <w:r>
        <w:t xml:space="preserve"> channels closed can’t be open regardless of amount of excitation stops other AP- absolute refractory period</w:t>
      </w:r>
    </w:p>
    <w:p w:rsidR="0058148B" w:rsidRDefault="0058148B" w:rsidP="0058148B">
      <w:pPr>
        <w:pStyle w:val="ListParagraph"/>
        <w:numPr>
          <w:ilvl w:val="0"/>
          <w:numId w:val="5"/>
        </w:numPr>
      </w:pPr>
      <w:r>
        <w:t>Brief hyperpolarization phase is called relative refractory period it takes more excitation to first reach resting potential and further depolarization to reach threshold</w:t>
      </w:r>
    </w:p>
    <w:p w:rsidR="0058148B" w:rsidRDefault="0058148B" w:rsidP="0058148B">
      <w:pPr>
        <w:pStyle w:val="ListParagraph"/>
        <w:numPr>
          <w:ilvl w:val="0"/>
          <w:numId w:val="5"/>
        </w:numPr>
      </w:pPr>
      <w:r>
        <w:t>In myelination axons speed of conduction 15 times quicker than non-myelination</w:t>
      </w:r>
    </w:p>
    <w:p w:rsidR="0058148B" w:rsidRDefault="0058148B" w:rsidP="0058148B">
      <w:pPr>
        <w:pStyle w:val="ListParagraph"/>
        <w:numPr>
          <w:ilvl w:val="0"/>
          <w:numId w:val="5"/>
        </w:numPr>
      </w:pPr>
      <w:r>
        <w:t xml:space="preserve">Regeneration of AP occurs </w:t>
      </w:r>
      <w:r w:rsidR="001D6E68">
        <w:t>at n</w:t>
      </w:r>
      <w:r>
        <w:t xml:space="preserve">odes of Ranvier makes conjunction seem to jump along </w:t>
      </w:r>
      <w:r w:rsidR="001D6E68">
        <w:t>axon salutatory conduction</w:t>
      </w:r>
    </w:p>
    <w:p w:rsidR="001D6E68" w:rsidRDefault="001D6E68" w:rsidP="001D6E68">
      <w:pPr>
        <w:pStyle w:val="ListParagraph"/>
        <w:numPr>
          <w:ilvl w:val="0"/>
          <w:numId w:val="5"/>
        </w:numPr>
      </w:pPr>
      <w:r>
        <w:t>If voltage gated Na</w:t>
      </w:r>
      <w:r w:rsidRPr="001D6E68">
        <w:rPr>
          <w:vertAlign w:val="superscript"/>
        </w:rPr>
        <w:t>+</w:t>
      </w:r>
      <w:r>
        <w:t xml:space="preserve"> channels don’t open pain not felt</w:t>
      </w:r>
    </w:p>
    <w:p w:rsidR="001D6E68" w:rsidRDefault="001D6E68" w:rsidP="001D6E68">
      <w:r>
        <w:t>The nervous system CNS &amp; PNS</w:t>
      </w:r>
    </w:p>
    <w:p w:rsidR="001D6E68" w:rsidRDefault="001D6E68" w:rsidP="001D6E68">
      <w:pPr>
        <w:pStyle w:val="ListParagraph"/>
        <w:numPr>
          <w:ilvl w:val="0"/>
          <w:numId w:val="6"/>
        </w:numPr>
      </w:pPr>
      <w:r>
        <w:t>PNS divided into 2</w:t>
      </w:r>
    </w:p>
    <w:p w:rsidR="001D6E68" w:rsidRDefault="001D6E68" w:rsidP="001D6E68">
      <w:pPr>
        <w:pStyle w:val="ListParagraph"/>
        <w:numPr>
          <w:ilvl w:val="1"/>
          <w:numId w:val="6"/>
        </w:numPr>
      </w:pPr>
      <w:r>
        <w:t xml:space="preserve">Somatic nervous system </w:t>
      </w:r>
    </w:p>
    <w:p w:rsidR="001D6E68" w:rsidRDefault="001D6E68" w:rsidP="001D6E68">
      <w:pPr>
        <w:pStyle w:val="ListParagraph"/>
        <w:numPr>
          <w:ilvl w:val="2"/>
          <w:numId w:val="6"/>
        </w:numPr>
      </w:pPr>
      <w:r>
        <w:t>controls voluntary muscles with both spinal and cranial nerves</w:t>
      </w:r>
    </w:p>
    <w:p w:rsidR="001D6E68" w:rsidRDefault="001D6E68" w:rsidP="001D6E68">
      <w:pPr>
        <w:pStyle w:val="ListParagraph"/>
        <w:numPr>
          <w:ilvl w:val="2"/>
          <w:numId w:val="6"/>
        </w:numPr>
      </w:pPr>
      <w:r>
        <w:t>many nerves that carry sensory and motor information called mixed nerves</w:t>
      </w:r>
    </w:p>
    <w:p w:rsidR="001D6E68" w:rsidRDefault="001D6E68" w:rsidP="001D6E68">
      <w:pPr>
        <w:pStyle w:val="ListParagraph"/>
        <w:numPr>
          <w:ilvl w:val="2"/>
          <w:numId w:val="6"/>
        </w:numPr>
      </w:pPr>
      <w:r>
        <w:t>sensory information carried from surface of body and muscles to dorsal horn of spinal cords, by neurons with cell bodies in dorsal root ganglia</w:t>
      </w:r>
    </w:p>
    <w:p w:rsidR="001D6E68" w:rsidRDefault="001D6E68" w:rsidP="001D6E68">
      <w:pPr>
        <w:pStyle w:val="ListParagraph"/>
        <w:numPr>
          <w:ilvl w:val="2"/>
          <w:numId w:val="6"/>
        </w:numPr>
      </w:pPr>
      <w:r>
        <w:t>signals going into spinal cord called sensory afferents</w:t>
      </w:r>
    </w:p>
    <w:p w:rsidR="001D6E68" w:rsidRDefault="001D6E68" w:rsidP="001D6E68">
      <w:pPr>
        <w:pStyle w:val="ListParagraph"/>
        <w:numPr>
          <w:ilvl w:val="2"/>
          <w:numId w:val="6"/>
        </w:numPr>
      </w:pPr>
      <w:r>
        <w:t xml:space="preserve">motor neurons being in ventral horn of the spinal cord and ending of skeletal muscles are motor </w:t>
      </w:r>
      <w:r w:rsidR="004E50DB">
        <w:t>efferent</w:t>
      </w:r>
      <w:r>
        <w:t xml:space="preserve"> responsible for voluntary movement</w:t>
      </w:r>
    </w:p>
    <w:p w:rsidR="001D6E68" w:rsidRDefault="001D6E68" w:rsidP="001D6E68">
      <w:pPr>
        <w:pStyle w:val="ListParagraph"/>
        <w:numPr>
          <w:ilvl w:val="1"/>
          <w:numId w:val="6"/>
        </w:numPr>
      </w:pPr>
      <w:r>
        <w:t>Autonomic nervous system</w:t>
      </w:r>
    </w:p>
    <w:p w:rsidR="001D6E68" w:rsidRDefault="001D6E68" w:rsidP="001D6E68">
      <w:pPr>
        <w:pStyle w:val="ListParagraph"/>
        <w:numPr>
          <w:ilvl w:val="2"/>
          <w:numId w:val="6"/>
        </w:numPr>
      </w:pPr>
      <w:r>
        <w:t>Regulate internal environment, 2 components</w:t>
      </w:r>
    </w:p>
    <w:p w:rsidR="001D6E68" w:rsidRDefault="001D6E68" w:rsidP="001D6E68">
      <w:pPr>
        <w:pStyle w:val="ListParagraph"/>
        <w:numPr>
          <w:ilvl w:val="3"/>
          <w:numId w:val="6"/>
        </w:numPr>
      </w:pPr>
      <w:r>
        <w:t>Sympathetic</w:t>
      </w:r>
    </w:p>
    <w:p w:rsidR="001D6E68" w:rsidRDefault="001D6E68" w:rsidP="001D6E68">
      <w:pPr>
        <w:pStyle w:val="ListParagraph"/>
        <w:numPr>
          <w:ilvl w:val="4"/>
          <w:numId w:val="6"/>
        </w:numPr>
      </w:pPr>
      <w:r>
        <w:t>Originates from brain or ventral born of spinal cord at sacral region</w:t>
      </w:r>
    </w:p>
    <w:p w:rsidR="001D6E68" w:rsidRDefault="001D6E68" w:rsidP="001D6E68">
      <w:pPr>
        <w:pStyle w:val="ListParagraph"/>
        <w:numPr>
          <w:ilvl w:val="4"/>
          <w:numId w:val="6"/>
        </w:numPr>
      </w:pPr>
      <w:r>
        <w:t>Predominates when energy expenditure is necessary (fight or flight)</w:t>
      </w:r>
    </w:p>
    <w:p w:rsidR="001D6E68" w:rsidRDefault="001D6E68" w:rsidP="001D6E68">
      <w:pPr>
        <w:pStyle w:val="ListParagraph"/>
        <w:numPr>
          <w:ilvl w:val="3"/>
          <w:numId w:val="6"/>
        </w:numPr>
      </w:pPr>
      <w:r>
        <w:t>Parasympathetic</w:t>
      </w:r>
    </w:p>
    <w:p w:rsidR="001D6E68" w:rsidRDefault="001D6E68" w:rsidP="001D6E68">
      <w:pPr>
        <w:pStyle w:val="ListParagraph"/>
        <w:numPr>
          <w:ilvl w:val="4"/>
          <w:numId w:val="6"/>
        </w:numPr>
      </w:pPr>
      <w:r>
        <w:t>Predominates when energy reserves can be conserved and stored for later use</w:t>
      </w:r>
    </w:p>
    <w:p w:rsidR="001D6E68" w:rsidRDefault="001D6E68" w:rsidP="001D6E68">
      <w:pPr>
        <w:pStyle w:val="ListParagraph"/>
        <w:numPr>
          <w:ilvl w:val="4"/>
          <w:numId w:val="6"/>
        </w:numPr>
      </w:pPr>
      <w:r>
        <w:t>Originates from CNS- ventral horns of spinal cord at thoracic or lumbar region</w:t>
      </w:r>
    </w:p>
    <w:p w:rsidR="001D6E68" w:rsidRDefault="001D6E68" w:rsidP="001D6E68">
      <w:r>
        <w:t>CNS structural features</w:t>
      </w:r>
    </w:p>
    <w:p w:rsidR="001D6E68" w:rsidRDefault="001D6E68" w:rsidP="001D6E68">
      <w:pPr>
        <w:pStyle w:val="ListParagraph"/>
        <w:numPr>
          <w:ilvl w:val="0"/>
          <w:numId w:val="7"/>
        </w:numPr>
      </w:pPr>
      <w:r>
        <w:t>Meninges</w:t>
      </w:r>
    </w:p>
    <w:p w:rsidR="001D6E68" w:rsidRDefault="001D6E68" w:rsidP="001D6E68">
      <w:pPr>
        <w:pStyle w:val="ListParagraph"/>
        <w:numPr>
          <w:ilvl w:val="1"/>
          <w:numId w:val="7"/>
        </w:numPr>
      </w:pPr>
      <w:r>
        <w:t>Protective covering 3 layers</w:t>
      </w:r>
    </w:p>
    <w:p w:rsidR="001D6E68" w:rsidRDefault="001D6E68" w:rsidP="001D6E68">
      <w:pPr>
        <w:pStyle w:val="ListParagraph"/>
        <w:numPr>
          <w:ilvl w:val="2"/>
          <w:numId w:val="7"/>
        </w:numPr>
      </w:pPr>
      <w:r>
        <w:t>Dura matter: outer most hardest layer</w:t>
      </w:r>
    </w:p>
    <w:p w:rsidR="001D6E68" w:rsidRDefault="001D6E68" w:rsidP="001D6E68">
      <w:pPr>
        <w:pStyle w:val="ListParagraph"/>
        <w:numPr>
          <w:ilvl w:val="2"/>
          <w:numId w:val="7"/>
        </w:numPr>
      </w:pPr>
      <w:r>
        <w:t xml:space="preserve">Arachnoid: just below the </w:t>
      </w:r>
      <w:r w:rsidR="004E50DB">
        <w:t>Dura</w:t>
      </w:r>
      <w:r>
        <w:t xml:space="preserve"> matter web like </w:t>
      </w:r>
      <w:r w:rsidR="004E50DB">
        <w:t xml:space="preserve">sub layer </w:t>
      </w:r>
      <w:r>
        <w:t>filled with cerebrospinal fluid (CSF) and blood</w:t>
      </w:r>
    </w:p>
    <w:p w:rsidR="004E50DB" w:rsidRDefault="004E50DB" w:rsidP="001D6E68">
      <w:pPr>
        <w:pStyle w:val="ListParagraph"/>
        <w:numPr>
          <w:ilvl w:val="2"/>
          <w:numId w:val="7"/>
        </w:numPr>
      </w:pPr>
      <w:r>
        <w:t>Pia matter: thin layer of tissue sits on nervous tissue</w:t>
      </w:r>
    </w:p>
    <w:p w:rsidR="004E50DB" w:rsidRDefault="004E50DB" w:rsidP="004E50DB">
      <w:pPr>
        <w:pStyle w:val="ListParagraph"/>
        <w:numPr>
          <w:ilvl w:val="0"/>
          <w:numId w:val="7"/>
        </w:numPr>
      </w:pPr>
      <w:r>
        <w:t>CSF does not just surround brain it fills the irregularly shaped cavities within the brain, called cerebral ventricles</w:t>
      </w:r>
    </w:p>
    <w:p w:rsidR="004E50DB" w:rsidRDefault="004E50DB" w:rsidP="004E50DB">
      <w:pPr>
        <w:pStyle w:val="ListParagraph"/>
        <w:numPr>
          <w:ilvl w:val="0"/>
          <w:numId w:val="7"/>
        </w:numPr>
      </w:pPr>
      <w:r>
        <w:t>Channel that runs the length of spinal cord central cannel</w:t>
      </w:r>
    </w:p>
    <w:p w:rsidR="004E50DB" w:rsidRDefault="004E50DB" w:rsidP="004E50DB"/>
    <w:p w:rsidR="004E50DB" w:rsidRDefault="004E50DB" w:rsidP="004E50DB"/>
    <w:p w:rsidR="004E50DB" w:rsidRDefault="004E50DB" w:rsidP="004E50DB">
      <w:r>
        <w:lastRenderedPageBreak/>
        <w:t>CH3</w:t>
      </w:r>
    </w:p>
    <w:p w:rsidR="004E50DB" w:rsidRDefault="004E50DB" w:rsidP="004E50DB">
      <w:r>
        <w:t>Neurotransmitters encompass several different kinds of chemical substances</w:t>
      </w:r>
    </w:p>
    <w:p w:rsidR="004E50DB" w:rsidRDefault="004E50DB" w:rsidP="004E50DB">
      <w:pPr>
        <w:pStyle w:val="ListParagraph"/>
        <w:numPr>
          <w:ilvl w:val="0"/>
          <w:numId w:val="8"/>
        </w:numPr>
      </w:pPr>
      <w:r>
        <w:t>Few NT categorized as amino acids</w:t>
      </w:r>
    </w:p>
    <w:p w:rsidR="004E50DB" w:rsidRDefault="004E50DB" w:rsidP="004E50DB">
      <w:pPr>
        <w:pStyle w:val="ListParagraph"/>
        <w:numPr>
          <w:ilvl w:val="1"/>
          <w:numId w:val="8"/>
        </w:numPr>
      </w:pPr>
      <w:r>
        <w:t>Several functions</w:t>
      </w:r>
    </w:p>
    <w:p w:rsidR="004E50DB" w:rsidRDefault="004E50DB" w:rsidP="004E50DB">
      <w:pPr>
        <w:pStyle w:val="ListParagraph"/>
        <w:numPr>
          <w:ilvl w:val="2"/>
          <w:numId w:val="8"/>
        </w:numPr>
      </w:pPr>
      <w:r>
        <w:t>Individual building blocks contained within proteins</w:t>
      </w:r>
    </w:p>
    <w:p w:rsidR="004E50DB" w:rsidRDefault="004E50DB" w:rsidP="004E50DB">
      <w:pPr>
        <w:pStyle w:val="ListParagraph"/>
        <w:numPr>
          <w:ilvl w:val="2"/>
          <w:numId w:val="8"/>
        </w:numPr>
      </w:pPr>
      <w:r>
        <w:t>Play metabolic roles</w:t>
      </w:r>
    </w:p>
    <w:p w:rsidR="004E50DB" w:rsidRDefault="004E50DB" w:rsidP="004E50DB">
      <w:pPr>
        <w:pStyle w:val="ListParagraph"/>
        <w:numPr>
          <w:ilvl w:val="2"/>
          <w:numId w:val="8"/>
        </w:numPr>
      </w:pPr>
      <w:r>
        <w:t>NT</w:t>
      </w:r>
    </w:p>
    <w:p w:rsidR="004E50DB" w:rsidRDefault="004E50DB" w:rsidP="004E50DB">
      <w:pPr>
        <w:pStyle w:val="ListParagraph"/>
        <w:numPr>
          <w:ilvl w:val="3"/>
          <w:numId w:val="8"/>
        </w:numPr>
      </w:pPr>
      <w:r>
        <w:t>Glutamate, GABA</w:t>
      </w:r>
    </w:p>
    <w:p w:rsidR="004E50DB" w:rsidRDefault="004E50DB" w:rsidP="004E50DB">
      <w:pPr>
        <w:pStyle w:val="ListParagraph"/>
        <w:numPr>
          <w:ilvl w:val="0"/>
          <w:numId w:val="8"/>
        </w:numPr>
      </w:pPr>
      <w:r>
        <w:t>Neuropeptides- peptides found in nervous system</w:t>
      </w:r>
    </w:p>
    <w:p w:rsidR="004E50DB" w:rsidRDefault="004E50DB" w:rsidP="004E50DB">
      <w:pPr>
        <w:pStyle w:val="ListParagraph"/>
        <w:numPr>
          <w:ilvl w:val="0"/>
          <w:numId w:val="8"/>
        </w:numPr>
      </w:pPr>
      <w:proofErr w:type="spellStart"/>
      <w:r>
        <w:t>Neuropharmocologist</w:t>
      </w:r>
      <w:proofErr w:type="spellEnd"/>
      <w:r>
        <w:t xml:space="preserve"> interested in neuropeptides called endorphins &amp; </w:t>
      </w:r>
      <w:proofErr w:type="spellStart"/>
      <w:r>
        <w:t>enkephalins</w:t>
      </w:r>
      <w:proofErr w:type="spellEnd"/>
    </w:p>
    <w:p w:rsidR="004E50DB" w:rsidRDefault="004E50DB" w:rsidP="004E50DB">
      <w:pPr>
        <w:pStyle w:val="ListParagraph"/>
        <w:numPr>
          <w:ilvl w:val="1"/>
          <w:numId w:val="8"/>
        </w:numPr>
      </w:pPr>
      <w:r>
        <w:t>They stimulates some opioid receptors as</w:t>
      </w:r>
      <w:r w:rsidR="0040476F">
        <w:t xml:space="preserve"> heroin &amp; other opiates</w:t>
      </w:r>
    </w:p>
    <w:p w:rsidR="0040476F" w:rsidRDefault="0040476F" w:rsidP="0040476F">
      <w:pPr>
        <w:pStyle w:val="ListParagraph"/>
        <w:numPr>
          <w:ilvl w:val="0"/>
          <w:numId w:val="8"/>
        </w:numPr>
      </w:pPr>
      <w:r>
        <w:t>Neurons has 2 different kinds of vesicles</w:t>
      </w:r>
    </w:p>
    <w:p w:rsidR="0040476F" w:rsidRDefault="0040476F" w:rsidP="0040476F">
      <w:pPr>
        <w:pStyle w:val="ListParagraph"/>
        <w:numPr>
          <w:ilvl w:val="1"/>
          <w:numId w:val="8"/>
        </w:numPr>
      </w:pPr>
      <w:r>
        <w:t>Small vesicles- contain classical transmitters</w:t>
      </w:r>
    </w:p>
    <w:p w:rsidR="0040476F" w:rsidRDefault="0040476F" w:rsidP="0040476F">
      <w:pPr>
        <w:pStyle w:val="ListParagraph"/>
        <w:numPr>
          <w:ilvl w:val="1"/>
          <w:numId w:val="8"/>
        </w:numPr>
      </w:pPr>
      <w:r>
        <w:t>Large vesicles- contain neuropeptides and classical transmitters</w:t>
      </w:r>
    </w:p>
    <w:p w:rsidR="0040476F" w:rsidRDefault="0040476F" w:rsidP="0040476F">
      <w:r>
        <w:t>Classical transmitters &amp; neuropeptides are synthesized by different mechanism</w:t>
      </w:r>
    </w:p>
    <w:p w:rsidR="0040476F" w:rsidRDefault="0040476F" w:rsidP="0040476F">
      <w:pPr>
        <w:pStyle w:val="ListParagraph"/>
        <w:numPr>
          <w:ilvl w:val="0"/>
          <w:numId w:val="9"/>
        </w:numPr>
      </w:pPr>
      <w:r>
        <w:t>Transmitters are synthesized by enzymatic reactions that can occur anywhere in cell</w:t>
      </w:r>
    </w:p>
    <w:p w:rsidR="0040476F" w:rsidRDefault="0040476F" w:rsidP="0040476F">
      <w:pPr>
        <w:pStyle w:val="ListParagraph"/>
        <w:numPr>
          <w:ilvl w:val="0"/>
          <w:numId w:val="9"/>
        </w:numPr>
      </w:pPr>
      <w:r>
        <w:t>Neuropeptides are made by breaking down proteins</w:t>
      </w:r>
    </w:p>
    <w:p w:rsidR="0040476F" w:rsidRDefault="0040476F" w:rsidP="0040476F">
      <w:pPr>
        <w:pStyle w:val="ListParagraph"/>
        <w:numPr>
          <w:ilvl w:val="1"/>
          <w:numId w:val="9"/>
        </w:numPr>
      </w:pPr>
      <w:r>
        <w:t>Precursor of peptide made in cell body (protein made)</w:t>
      </w:r>
    </w:p>
    <w:p w:rsidR="0040476F" w:rsidRDefault="0040476F" w:rsidP="0040476F">
      <w:pPr>
        <w:pStyle w:val="ListParagraph"/>
        <w:numPr>
          <w:ilvl w:val="1"/>
          <w:numId w:val="9"/>
        </w:numPr>
      </w:pPr>
      <w:r>
        <w:t>Packaged into large vesicles along with enzymes that will break down precursor and liberate neuropeptides</w:t>
      </w:r>
    </w:p>
    <w:p w:rsidR="0040476F" w:rsidRDefault="0040476F" w:rsidP="0040476F">
      <w:r>
        <w:t>Exocytosis</w:t>
      </w:r>
    </w:p>
    <w:p w:rsidR="0040476F" w:rsidRDefault="0040476F" w:rsidP="0040476F">
      <w:pPr>
        <w:pStyle w:val="ListParagraph"/>
        <w:numPr>
          <w:ilvl w:val="0"/>
          <w:numId w:val="10"/>
        </w:numPr>
      </w:pPr>
      <w:r>
        <w:t>Vesicles transported to active zones=</w:t>
      </w:r>
      <w:r>
        <w:sym w:font="Wingdings" w:char="F0E0"/>
      </w:r>
      <w:r>
        <w:t xml:space="preserve"> Docking happens</w:t>
      </w:r>
      <w:r>
        <w:sym w:font="Wingdings" w:char="F0E0"/>
      </w:r>
      <w:r>
        <w:t>priming: readies vesicles for exocytosis once receiving Ca</w:t>
      </w:r>
      <w:r w:rsidRPr="0040476F">
        <w:rPr>
          <w:vertAlign w:val="superscript"/>
        </w:rPr>
        <w:t>2+</w:t>
      </w:r>
      <w:r>
        <w:t xml:space="preserve"> signal</w:t>
      </w:r>
    </w:p>
    <w:p w:rsidR="0040476F" w:rsidRDefault="0040476F" w:rsidP="0040476F">
      <w:r>
        <w:t>Endocytosis</w:t>
      </w:r>
    </w:p>
    <w:p w:rsidR="00A82F13" w:rsidRDefault="0040476F" w:rsidP="00A82F13">
      <w:pPr>
        <w:pStyle w:val="ListParagraph"/>
        <w:numPr>
          <w:ilvl w:val="0"/>
          <w:numId w:val="10"/>
        </w:numPr>
      </w:pPr>
      <w:r>
        <w:t xml:space="preserve">Vesicles recycling: only occurs with </w:t>
      </w:r>
      <w:r w:rsidR="00A82F13">
        <w:t>small vesicles not large neuropeptide containing vesicles</w:t>
      </w:r>
    </w:p>
    <w:p w:rsidR="00A82F13" w:rsidRDefault="00A82F13" w:rsidP="00A82F13">
      <w:r>
        <w:t>Several mechanism control the rate of NT release by nerve cells</w:t>
      </w:r>
    </w:p>
    <w:p w:rsidR="00A82F13" w:rsidRDefault="0016041F" w:rsidP="00A82F13">
      <w:pPr>
        <w:pStyle w:val="ListParagraph"/>
        <w:numPr>
          <w:ilvl w:val="0"/>
          <w:numId w:val="10"/>
        </w:numPr>
      </w:pPr>
      <w:r>
        <w:t>NT release regulated by several different mechanism</w:t>
      </w:r>
    </w:p>
    <w:p w:rsidR="0016041F" w:rsidRDefault="0016041F" w:rsidP="0016041F">
      <w:pPr>
        <w:pStyle w:val="ListParagraph"/>
        <w:numPr>
          <w:ilvl w:val="1"/>
          <w:numId w:val="10"/>
        </w:numPr>
      </w:pPr>
      <w:r>
        <w:t>Rate of firing</w:t>
      </w:r>
    </w:p>
    <w:p w:rsidR="0016041F" w:rsidRDefault="0016041F" w:rsidP="0016041F">
      <w:pPr>
        <w:pStyle w:val="ListParagraph"/>
        <w:numPr>
          <w:ilvl w:val="1"/>
          <w:numId w:val="10"/>
        </w:numPr>
      </w:pPr>
      <w:r>
        <w:t>Probability of transmitter release from terminal</w:t>
      </w:r>
    </w:p>
    <w:p w:rsidR="0016041F" w:rsidRDefault="0016041F" w:rsidP="0016041F">
      <w:pPr>
        <w:pStyle w:val="ListParagraph"/>
        <w:numPr>
          <w:ilvl w:val="1"/>
          <w:numId w:val="10"/>
        </w:numPr>
      </w:pPr>
      <w:r>
        <w:t>Presence of auto receptors an axon terminal, cell bodies and dendrites</w:t>
      </w:r>
    </w:p>
    <w:p w:rsidR="0016041F" w:rsidRDefault="0016041F" w:rsidP="0016041F">
      <w:pPr>
        <w:pStyle w:val="ListParagraph"/>
        <w:numPr>
          <w:ilvl w:val="2"/>
          <w:numId w:val="10"/>
        </w:numPr>
      </w:pPr>
      <w:r>
        <w:t>Terminal auto receptors</w:t>
      </w:r>
    </w:p>
    <w:p w:rsidR="0016041F" w:rsidRDefault="0016041F" w:rsidP="0016041F">
      <w:pPr>
        <w:pStyle w:val="ListParagraph"/>
        <w:numPr>
          <w:ilvl w:val="3"/>
          <w:numId w:val="10"/>
        </w:numPr>
      </w:pPr>
      <w:r>
        <w:t>Inhibit further transmitter release important when cells fire rapidly and there are high levels of NT in synaptic cliff</w:t>
      </w:r>
    </w:p>
    <w:p w:rsidR="0016041F" w:rsidRDefault="0016041F" w:rsidP="0016041F">
      <w:pPr>
        <w:pStyle w:val="ListParagraph"/>
        <w:numPr>
          <w:ilvl w:val="2"/>
          <w:numId w:val="10"/>
        </w:numPr>
      </w:pPr>
      <w:proofErr w:type="spellStart"/>
      <w:r>
        <w:t>Somato</w:t>
      </w:r>
      <w:proofErr w:type="spellEnd"/>
      <w:r>
        <w:t>-dendritic auto receptors</w:t>
      </w:r>
    </w:p>
    <w:p w:rsidR="0016041F" w:rsidRDefault="0016041F" w:rsidP="0016041F">
      <w:pPr>
        <w:pStyle w:val="ListParagraph"/>
        <w:numPr>
          <w:ilvl w:val="3"/>
          <w:numId w:val="10"/>
        </w:numPr>
      </w:pPr>
      <w:r>
        <w:t xml:space="preserve">Slow rate of cell firing, causes less NT release as fewer AP reach axon terminals </w:t>
      </w:r>
      <w:proofErr w:type="spellStart"/>
      <w:r>
        <w:t>too</w:t>
      </w:r>
      <w:proofErr w:type="spellEnd"/>
      <w:r>
        <w:t xml:space="preserve"> stimulate exocytosis</w:t>
      </w:r>
    </w:p>
    <w:p w:rsidR="0016041F" w:rsidRDefault="0016041F" w:rsidP="0016041F">
      <w:pPr>
        <w:pStyle w:val="ListParagraph"/>
        <w:numPr>
          <w:ilvl w:val="2"/>
          <w:numId w:val="10"/>
        </w:numPr>
      </w:pPr>
      <w:proofErr w:type="spellStart"/>
      <w:r>
        <w:t>Heteroreceptors</w:t>
      </w:r>
      <w:proofErr w:type="spellEnd"/>
    </w:p>
    <w:p w:rsidR="0016041F" w:rsidRDefault="0016041F" w:rsidP="0016041F">
      <w:pPr>
        <w:pStyle w:val="ListParagraph"/>
        <w:numPr>
          <w:ilvl w:val="3"/>
          <w:numId w:val="10"/>
        </w:numPr>
      </w:pPr>
      <w:r>
        <w:t>Enhance or reduce amount of NT being release from axon terminal</w:t>
      </w:r>
    </w:p>
    <w:p w:rsidR="0016041F" w:rsidRDefault="0016041F" w:rsidP="0016041F">
      <w:pPr>
        <w:pStyle w:val="ListParagraph"/>
        <w:numPr>
          <w:ilvl w:val="3"/>
          <w:numId w:val="10"/>
        </w:numPr>
      </w:pPr>
      <w:proofErr w:type="spellStart"/>
      <w:r>
        <w:t>Axonaxonal</w:t>
      </w:r>
      <w:proofErr w:type="spellEnd"/>
      <w:r>
        <w:t xml:space="preserve"> synapse</w:t>
      </w:r>
    </w:p>
    <w:p w:rsidR="0016041F" w:rsidRDefault="0016041F" w:rsidP="0016041F">
      <w:r>
        <w:lastRenderedPageBreak/>
        <w:t>NT inactivated by reuptake and enzymatic breakdown</w:t>
      </w:r>
    </w:p>
    <w:p w:rsidR="0016041F" w:rsidRDefault="0016041F" w:rsidP="0016041F">
      <w:pPr>
        <w:pStyle w:val="ListParagraph"/>
        <w:numPr>
          <w:ilvl w:val="0"/>
          <w:numId w:val="11"/>
        </w:numPr>
      </w:pPr>
      <w:r>
        <w:t>Enzymatic breakdown within or near synaptic cleft</w:t>
      </w:r>
    </w:p>
    <w:p w:rsidR="0016041F" w:rsidRDefault="0016041F" w:rsidP="0016041F">
      <w:pPr>
        <w:pStyle w:val="ListParagraph"/>
        <w:numPr>
          <w:ilvl w:val="0"/>
          <w:numId w:val="11"/>
        </w:numPr>
      </w:pPr>
      <w:r>
        <w:t>Reuptake of NT by transporters on cell membrane</w:t>
      </w:r>
    </w:p>
    <w:p w:rsidR="0016041F" w:rsidRDefault="0016041F" w:rsidP="0016041F">
      <w:pPr>
        <w:pStyle w:val="ListParagraph"/>
        <w:numPr>
          <w:ilvl w:val="0"/>
          <w:numId w:val="11"/>
        </w:numPr>
      </w:pPr>
      <w:r>
        <w:t>Glial cells take it</w:t>
      </w:r>
    </w:p>
    <w:p w:rsidR="0016041F" w:rsidRDefault="0016041F" w:rsidP="0016041F">
      <w:pPr>
        <w:pStyle w:val="ListParagraph"/>
        <w:numPr>
          <w:ilvl w:val="0"/>
          <w:numId w:val="11"/>
        </w:numPr>
      </w:pPr>
      <w:r>
        <w:t>Terminal auto receptors modulate transmitter release but don’t transport NT</w:t>
      </w:r>
    </w:p>
    <w:p w:rsidR="0016041F" w:rsidRDefault="001F0BC4" w:rsidP="0016041F">
      <w:pPr>
        <w:pStyle w:val="ListParagraph"/>
        <w:numPr>
          <w:ilvl w:val="0"/>
          <w:numId w:val="11"/>
        </w:numPr>
      </w:pPr>
      <w:r>
        <w:t>Transporters take up NT but are not auto receptors</w:t>
      </w:r>
    </w:p>
    <w:p w:rsidR="001F0BC4" w:rsidRDefault="001F0BC4" w:rsidP="001F0BC4">
      <w:r>
        <w:t>There are 2 major families of NT receptors</w:t>
      </w:r>
    </w:p>
    <w:p w:rsidR="001F0BC4" w:rsidRDefault="001F0BC4" w:rsidP="001F0BC4">
      <w:pPr>
        <w:pStyle w:val="ListParagraph"/>
        <w:numPr>
          <w:ilvl w:val="0"/>
          <w:numId w:val="12"/>
        </w:numPr>
      </w:pPr>
      <w:r>
        <w:t>If drug mimics NT in activating receptor- Agonist</w:t>
      </w:r>
    </w:p>
    <w:p w:rsidR="001F0BC4" w:rsidRDefault="001F0BC4" w:rsidP="001F0BC4">
      <w:pPr>
        <w:pStyle w:val="ListParagraph"/>
        <w:numPr>
          <w:ilvl w:val="0"/>
          <w:numId w:val="12"/>
        </w:numPr>
      </w:pPr>
      <w:r>
        <w:t>If drug blocks or inhibits ability of NT to activate receptor – Antagonist</w:t>
      </w:r>
    </w:p>
    <w:p w:rsidR="001F0BC4" w:rsidRDefault="001F0BC4" w:rsidP="001F0BC4">
      <w:pPr>
        <w:pStyle w:val="ListParagraph"/>
        <w:numPr>
          <w:ilvl w:val="0"/>
          <w:numId w:val="12"/>
        </w:numPr>
      </w:pPr>
      <w:r>
        <w:t>All NT have &gt;1 receptor</w:t>
      </w:r>
    </w:p>
    <w:p w:rsidR="001F0BC4" w:rsidRDefault="001F0BC4" w:rsidP="001F0BC4">
      <w:pPr>
        <w:pStyle w:val="ListParagraph"/>
        <w:numPr>
          <w:ilvl w:val="1"/>
          <w:numId w:val="12"/>
        </w:numPr>
      </w:pPr>
      <w:r>
        <w:t>Different receptors for same transmitter- receptor subtype</w:t>
      </w:r>
    </w:p>
    <w:p w:rsidR="001F0BC4" w:rsidRDefault="001F0BC4" w:rsidP="001F0BC4">
      <w:pPr>
        <w:pStyle w:val="ListParagraph"/>
        <w:numPr>
          <w:ilvl w:val="0"/>
          <w:numId w:val="12"/>
        </w:numPr>
      </w:pPr>
      <w:r>
        <w:t>NT receptors 2 categories</w:t>
      </w:r>
    </w:p>
    <w:p w:rsidR="001F0BC4" w:rsidRDefault="001F0BC4" w:rsidP="001F0BC4">
      <w:pPr>
        <w:pStyle w:val="ListParagraph"/>
        <w:numPr>
          <w:ilvl w:val="1"/>
          <w:numId w:val="12"/>
        </w:numPr>
      </w:pPr>
      <w:r>
        <w:t>Inotropic receptor (ligand gated channel receptors)</w:t>
      </w:r>
    </w:p>
    <w:p w:rsidR="001F0BC4" w:rsidRDefault="001F0BC4" w:rsidP="001F0BC4">
      <w:pPr>
        <w:pStyle w:val="ListParagraph"/>
        <w:numPr>
          <w:ilvl w:val="2"/>
          <w:numId w:val="12"/>
        </w:numPr>
      </w:pPr>
      <w:r>
        <w:t>4-5 subunits</w:t>
      </w:r>
    </w:p>
    <w:p w:rsidR="001F0BC4" w:rsidRDefault="001F0BC4" w:rsidP="001F0BC4">
      <w:pPr>
        <w:pStyle w:val="ListParagraph"/>
        <w:numPr>
          <w:ilvl w:val="2"/>
          <w:numId w:val="12"/>
        </w:numPr>
      </w:pPr>
      <w:r>
        <w:t>Contains intrinsic ion channel that opens in response to NT or drug binding</w:t>
      </w:r>
    </w:p>
    <w:p w:rsidR="001F0BC4" w:rsidRDefault="001F0BC4" w:rsidP="001F0BC4">
      <w:pPr>
        <w:pStyle w:val="ListParagraph"/>
        <w:numPr>
          <w:ilvl w:val="1"/>
          <w:numId w:val="12"/>
        </w:numPr>
      </w:pPr>
      <w:r>
        <w:t>Metabotropic receptor</w:t>
      </w:r>
    </w:p>
    <w:p w:rsidR="001F0BC4" w:rsidRDefault="001F0BC4" w:rsidP="001F0BC4">
      <w:pPr>
        <w:pStyle w:val="ListParagraph"/>
        <w:numPr>
          <w:ilvl w:val="2"/>
          <w:numId w:val="12"/>
        </w:numPr>
      </w:pPr>
      <w:r>
        <w:t>Activate G protein</w:t>
      </w:r>
    </w:p>
    <w:p w:rsidR="001F0BC4" w:rsidRDefault="001F0BC4" w:rsidP="001F0BC4">
      <w:pPr>
        <w:pStyle w:val="ListParagraph"/>
        <w:numPr>
          <w:ilvl w:val="2"/>
          <w:numId w:val="12"/>
        </w:numPr>
      </w:pPr>
      <w:r>
        <w:t>Stimulation of inhibition of effector enzyme of membrane of postsynaptic cell</w:t>
      </w:r>
    </w:p>
    <w:p w:rsidR="001F0BC4" w:rsidRDefault="001F0BC4" w:rsidP="001F0BC4">
      <w:pPr>
        <w:pStyle w:val="ListParagraph"/>
        <w:numPr>
          <w:ilvl w:val="2"/>
          <w:numId w:val="12"/>
        </w:numPr>
      </w:pPr>
      <w:r>
        <w:t>Increase synthesis or breakdown of a second messenger</w:t>
      </w:r>
    </w:p>
    <w:p w:rsidR="001F0BC4" w:rsidRDefault="001F0BC4" w:rsidP="001F0BC4">
      <w:pPr>
        <w:pStyle w:val="ListParagraph"/>
        <w:numPr>
          <w:ilvl w:val="2"/>
          <w:numId w:val="12"/>
        </w:numPr>
      </w:pPr>
      <w:r>
        <w:t>Biochemical or physiological change in post synaptic cell due to secondary messenger</w:t>
      </w:r>
    </w:p>
    <w:p w:rsidR="001F0BC4" w:rsidRDefault="001F0BC4" w:rsidP="001F0BC4">
      <w:r>
        <w:t>Secondary messenger activating specific protein kinases in a cell</w:t>
      </w:r>
    </w:p>
    <w:p w:rsidR="001F0BC4" w:rsidRDefault="001F0BC4" w:rsidP="001F0BC4">
      <w:pPr>
        <w:pStyle w:val="ListParagraph"/>
        <w:numPr>
          <w:ilvl w:val="0"/>
          <w:numId w:val="13"/>
        </w:numPr>
      </w:pPr>
      <w:r>
        <w:t>Activates enzymes called protein kinases</w:t>
      </w:r>
    </w:p>
    <w:p w:rsidR="001F0BC4" w:rsidRDefault="001F0BC4" w:rsidP="001F0BC4">
      <w:pPr>
        <w:pStyle w:val="ListParagraph"/>
        <w:numPr>
          <w:ilvl w:val="1"/>
          <w:numId w:val="13"/>
        </w:numPr>
      </w:pPr>
      <w:r>
        <w:t>Enzymes called phosphorylate another molecule</w:t>
      </w:r>
    </w:p>
    <w:p w:rsidR="001F0BC4" w:rsidRDefault="001F0BC4" w:rsidP="001F0BC4">
      <w:pPr>
        <w:pStyle w:val="ListParagraph"/>
        <w:numPr>
          <w:ilvl w:val="1"/>
          <w:numId w:val="13"/>
        </w:numPr>
      </w:pPr>
      <w:r>
        <w:t>Catalyze-the addition of one or more phosphate group to the molecule</w:t>
      </w:r>
    </w:p>
    <w:p w:rsidR="001F0BC4" w:rsidRDefault="001F0BC4" w:rsidP="001F0BC4">
      <w:pPr>
        <w:pStyle w:val="ListParagraph"/>
        <w:numPr>
          <w:ilvl w:val="0"/>
          <w:numId w:val="13"/>
        </w:numPr>
      </w:pPr>
      <w:r>
        <w:t>Cyclic adenosine monophosphate (</w:t>
      </w:r>
      <w:proofErr w:type="spellStart"/>
      <w:r>
        <w:t>cAMP</w:t>
      </w:r>
      <w:proofErr w:type="spellEnd"/>
      <w:r>
        <w:t>)</w:t>
      </w:r>
      <w:r>
        <w:sym w:font="Wingdings" w:char="F0E0"/>
      </w:r>
      <w:r w:rsidRPr="00773E71">
        <w:rPr>
          <w:vertAlign w:val="superscript"/>
        </w:rPr>
        <w:t>kinases</w:t>
      </w:r>
      <w:r>
        <w:t xml:space="preserve"> protein kinases A</w:t>
      </w:r>
    </w:p>
    <w:p w:rsidR="001F0BC4" w:rsidRDefault="001F0BC4" w:rsidP="001F0BC4">
      <w:pPr>
        <w:pStyle w:val="ListParagraph"/>
        <w:numPr>
          <w:ilvl w:val="0"/>
          <w:numId w:val="13"/>
        </w:numPr>
      </w:pPr>
      <w:r>
        <w:t>cGMP</w:t>
      </w:r>
      <w:r>
        <w:sym w:font="Wingdings" w:char="F0E0"/>
      </w:r>
      <w:r>
        <w:t xml:space="preserve"> </w:t>
      </w:r>
      <w:r w:rsidRPr="00773E71">
        <w:rPr>
          <w:vertAlign w:val="superscript"/>
        </w:rPr>
        <w:t>kinases</w:t>
      </w:r>
      <w:r>
        <w:t xml:space="preserve"> </w:t>
      </w:r>
      <w:r w:rsidR="00773E71">
        <w:t>PKG</w:t>
      </w:r>
    </w:p>
    <w:p w:rsidR="00773E71" w:rsidRDefault="00773E71" w:rsidP="00773E71">
      <w:proofErr w:type="spellStart"/>
      <w:r>
        <w:t>Thryosine</w:t>
      </w:r>
      <w:proofErr w:type="spellEnd"/>
      <w:r>
        <w:t xml:space="preserve"> Kinase</w:t>
      </w:r>
    </w:p>
    <w:p w:rsidR="00773E71" w:rsidRDefault="00773E71" w:rsidP="00773E71">
      <w:pPr>
        <w:pStyle w:val="ListParagraph"/>
        <w:numPr>
          <w:ilvl w:val="0"/>
          <w:numId w:val="14"/>
        </w:numPr>
      </w:pPr>
      <w:r>
        <w:t>NGF</w:t>
      </w:r>
      <w:r>
        <w:sym w:font="Wingdings" w:char="F0E0"/>
      </w:r>
      <w:r w:rsidRPr="00773E71">
        <w:rPr>
          <w:vertAlign w:val="superscript"/>
        </w:rPr>
        <w:t>kinase</w:t>
      </w:r>
      <w:r>
        <w:t xml:space="preserve"> BDNF, NT-3, NT-4, </w:t>
      </w:r>
      <w:proofErr w:type="spellStart"/>
      <w:r>
        <w:t>trkB</w:t>
      </w:r>
      <w:proofErr w:type="spellEnd"/>
    </w:p>
    <w:p w:rsidR="00773E71" w:rsidRDefault="00773E71" w:rsidP="00773E71">
      <w:pPr>
        <w:pStyle w:val="ListParagraph"/>
        <w:numPr>
          <w:ilvl w:val="0"/>
          <w:numId w:val="14"/>
        </w:numPr>
      </w:pPr>
      <w:proofErr w:type="spellStart"/>
      <w:r>
        <w:t>trkC</w:t>
      </w:r>
      <w:proofErr w:type="spellEnd"/>
      <w:r>
        <w:sym w:font="Wingdings" w:char="F0E0"/>
      </w:r>
      <w:r>
        <w:t xml:space="preserve"> </w:t>
      </w:r>
      <w:r w:rsidRPr="00773E71">
        <w:rPr>
          <w:vertAlign w:val="superscript"/>
        </w:rPr>
        <w:t>kinase</w:t>
      </w:r>
      <w:r>
        <w:t xml:space="preserve"> NT-3</w:t>
      </w:r>
    </w:p>
    <w:p w:rsidR="00773E71" w:rsidRDefault="00773E71" w:rsidP="00773E71">
      <w:r>
        <w:t>Pharmacology of synaptic transmission</w:t>
      </w:r>
    </w:p>
    <w:p w:rsidR="00773E71" w:rsidRDefault="00773E71" w:rsidP="00773E71">
      <w:pPr>
        <w:pStyle w:val="ListParagraph"/>
        <w:numPr>
          <w:ilvl w:val="0"/>
          <w:numId w:val="15"/>
        </w:numPr>
      </w:pPr>
      <w:r>
        <w:t>drugs may increase transmitter synthesis if it is a precursor to transmitter</w:t>
      </w:r>
    </w:p>
    <w:p w:rsidR="00773E71" w:rsidRDefault="00773E71" w:rsidP="00773E71">
      <w:pPr>
        <w:pStyle w:val="ListParagraph"/>
        <w:numPr>
          <w:ilvl w:val="0"/>
          <w:numId w:val="15"/>
        </w:numPr>
      </w:pPr>
      <w:r>
        <w:t>decrease transmitter synthesis by inhibiting key enzyme needed for transmitter synthesis</w:t>
      </w:r>
    </w:p>
    <w:p w:rsidR="00773E71" w:rsidRDefault="00773E71" w:rsidP="00773E71">
      <w:pPr>
        <w:pStyle w:val="ListParagraph"/>
        <w:numPr>
          <w:ilvl w:val="0"/>
          <w:numId w:val="15"/>
        </w:numPr>
      </w:pPr>
      <w:r>
        <w:t>enhance action of NT reducing it’s in activation</w:t>
      </w:r>
    </w:p>
    <w:p w:rsidR="00773E71" w:rsidRDefault="00773E71" w:rsidP="00773E71">
      <w:pPr>
        <w:pStyle w:val="ListParagraph"/>
        <w:numPr>
          <w:ilvl w:val="1"/>
          <w:numId w:val="15"/>
        </w:numPr>
      </w:pPr>
      <w:r>
        <w:t>levels of transmitter can be increased by blocking the enzyme involved in its breakdown</w:t>
      </w:r>
    </w:p>
    <w:p w:rsidR="00773E71" w:rsidRDefault="00773E71" w:rsidP="00773E71">
      <w:pPr>
        <w:pStyle w:val="ListParagraph"/>
        <w:numPr>
          <w:ilvl w:val="1"/>
          <w:numId w:val="15"/>
        </w:numPr>
      </w:pPr>
      <w:r>
        <w:t>NT that uses transporters for reuptake out of synaptic cleft, blocking these transporters reduces NT inactivation</w:t>
      </w:r>
    </w:p>
    <w:p w:rsidR="00773E71" w:rsidRDefault="00773E71" w:rsidP="00773E71">
      <w:r>
        <w:t>Mechanism of hormone action vary</w:t>
      </w:r>
    </w:p>
    <w:p w:rsidR="00773E71" w:rsidRDefault="00773E71" w:rsidP="00773E71">
      <w:pPr>
        <w:pStyle w:val="ListParagraph"/>
        <w:numPr>
          <w:ilvl w:val="0"/>
          <w:numId w:val="16"/>
        </w:numPr>
      </w:pPr>
      <w:r>
        <w:lastRenderedPageBreak/>
        <w:t>Steroid and tyrosine hormones operate through intracellular receptor, these receptors are proteins like membrane receptors of NT or peptide hormones, located within cell nucleus</w:t>
      </w:r>
    </w:p>
    <w:p w:rsidR="00773E71" w:rsidRDefault="00773E71" w:rsidP="00773E71">
      <w:pPr>
        <w:pStyle w:val="ListParagraph"/>
        <w:numPr>
          <w:ilvl w:val="1"/>
          <w:numId w:val="16"/>
        </w:numPr>
      </w:pPr>
      <w:r>
        <w:t>Function as transcription factors to turn on or off the expression of specific genes within cell</w:t>
      </w:r>
    </w:p>
    <w:p w:rsidR="00674482" w:rsidRDefault="00674482" w:rsidP="00674482"/>
    <w:p w:rsidR="00674482" w:rsidRDefault="00674482" w:rsidP="00674482"/>
    <w:p w:rsidR="00674482" w:rsidRDefault="00674482" w:rsidP="00674482"/>
    <w:p w:rsidR="00674482" w:rsidRDefault="00674482" w:rsidP="00674482"/>
    <w:p w:rsidR="00674482" w:rsidRDefault="00674482" w:rsidP="00674482"/>
    <w:p w:rsidR="00674482" w:rsidRDefault="00674482" w:rsidP="00674482"/>
    <w:p w:rsidR="00674482" w:rsidRDefault="00674482" w:rsidP="00674482"/>
    <w:p w:rsidR="00674482" w:rsidRDefault="00674482" w:rsidP="00674482"/>
    <w:p w:rsidR="00674482" w:rsidRDefault="00674482" w:rsidP="00674482"/>
    <w:p w:rsidR="00674482" w:rsidRDefault="00674482" w:rsidP="00674482"/>
    <w:p w:rsidR="00674482" w:rsidRDefault="00674482" w:rsidP="00674482"/>
    <w:p w:rsidR="00674482" w:rsidRDefault="00674482" w:rsidP="00674482"/>
    <w:p w:rsidR="00674482" w:rsidRDefault="00674482" w:rsidP="00674482"/>
    <w:p w:rsidR="00674482" w:rsidRDefault="00674482" w:rsidP="00674482"/>
    <w:p w:rsidR="00674482" w:rsidRDefault="00674482" w:rsidP="00674482"/>
    <w:p w:rsidR="00674482" w:rsidRDefault="00674482" w:rsidP="00674482"/>
    <w:p w:rsidR="00674482" w:rsidRDefault="00674482" w:rsidP="00674482"/>
    <w:p w:rsidR="00674482" w:rsidRDefault="00674482" w:rsidP="00674482"/>
    <w:p w:rsidR="00674482" w:rsidRDefault="00674482" w:rsidP="00674482"/>
    <w:p w:rsidR="00674482" w:rsidRDefault="00674482" w:rsidP="00674482"/>
    <w:p w:rsidR="00674482" w:rsidRDefault="00674482" w:rsidP="00674482"/>
    <w:p w:rsidR="00674482" w:rsidRDefault="00674482" w:rsidP="00674482"/>
    <w:p w:rsidR="00674482" w:rsidRDefault="00674482" w:rsidP="00674482"/>
    <w:p w:rsidR="00674482" w:rsidRDefault="00674482" w:rsidP="00674482"/>
    <w:p w:rsidR="00674482" w:rsidRDefault="00674482" w:rsidP="00674482"/>
    <w:p w:rsidR="00674482" w:rsidRDefault="00B97E62" w:rsidP="00674482">
      <w:r>
        <w:lastRenderedPageBreak/>
        <w:t>CH4</w:t>
      </w:r>
    </w:p>
    <w:p w:rsidR="00B97E62" w:rsidRDefault="00B97E62" w:rsidP="00674482">
      <w:r>
        <w:t>Stereotaxic surgery is needed for accurate in vivo</w:t>
      </w:r>
      <w:r w:rsidR="00A37C7F">
        <w:t xml:space="preserve"> </w:t>
      </w:r>
      <w:r>
        <w:t>measures of brain function</w:t>
      </w:r>
    </w:p>
    <w:p w:rsidR="00B97E62" w:rsidRDefault="00B97E62" w:rsidP="00B97E62">
      <w:pPr>
        <w:pStyle w:val="ListParagraph"/>
        <w:numPr>
          <w:ilvl w:val="0"/>
          <w:numId w:val="16"/>
        </w:numPr>
      </w:pPr>
      <w:r>
        <w:t>Stereotaxic surgery technique research implant one of several devices into brain of anesthetized animal</w:t>
      </w:r>
    </w:p>
    <w:p w:rsidR="00B97E62" w:rsidRDefault="00C4081B" w:rsidP="00C4081B">
      <w:r>
        <w:t>Lesions and micro injections</w:t>
      </w:r>
    </w:p>
    <w:p w:rsidR="00C4081B" w:rsidRDefault="00C4081B" w:rsidP="00C4081B">
      <w:pPr>
        <w:pStyle w:val="ListParagraph"/>
        <w:numPr>
          <w:ilvl w:val="0"/>
          <w:numId w:val="16"/>
        </w:numPr>
      </w:pPr>
      <w:r>
        <w:t xml:space="preserve">Chemical lesion significantly more specific, neurotoxic chemicals like </w:t>
      </w:r>
      <w:proofErr w:type="spellStart"/>
      <w:r>
        <w:t>kainic</w:t>
      </w:r>
      <w:proofErr w:type="spellEnd"/>
      <w:r>
        <w:t xml:space="preserve"> acid or botanic acid kill cell bodies in the vicinity of cannula tip but spare axons in same area</w:t>
      </w:r>
    </w:p>
    <w:p w:rsidR="00C4081B" w:rsidRDefault="00AF5F16" w:rsidP="00C4081B">
      <w:pPr>
        <w:pStyle w:val="ListParagraph"/>
        <w:numPr>
          <w:ilvl w:val="0"/>
          <w:numId w:val="16"/>
        </w:numPr>
      </w:pPr>
      <w:r>
        <w:t>Specific neurotoxins are most often injected into brain taken up by neuron reuptake mechanism</w:t>
      </w:r>
    </w:p>
    <w:p w:rsidR="00AF5F16" w:rsidRDefault="00AF5F16" w:rsidP="00AF5F16">
      <w:proofErr w:type="spellStart"/>
      <w:r>
        <w:t>Microdialysis</w:t>
      </w:r>
      <w:proofErr w:type="spellEnd"/>
    </w:p>
    <w:p w:rsidR="00AF5F16" w:rsidRDefault="00AF5F16" w:rsidP="00AF5F16">
      <w:pPr>
        <w:pStyle w:val="ListParagraph"/>
        <w:numPr>
          <w:ilvl w:val="0"/>
          <w:numId w:val="17"/>
        </w:numPr>
      </w:pPr>
      <w:r>
        <w:t>Allows us measure NT release in specific brain region while subjects is involved in behaviour</w:t>
      </w:r>
    </w:p>
    <w:p w:rsidR="00AF5F16" w:rsidRDefault="00AF5F16" w:rsidP="00AF5F16">
      <w:pPr>
        <w:pStyle w:val="ListParagraph"/>
        <w:numPr>
          <w:ilvl w:val="0"/>
          <w:numId w:val="17"/>
        </w:numPr>
      </w:pPr>
      <w:r>
        <w:t>Investigators collect material in extracellular fluid at nerve terminal</w:t>
      </w:r>
    </w:p>
    <w:p w:rsidR="00AF5F16" w:rsidRDefault="00AF5F16" w:rsidP="00AF5F16">
      <w:pPr>
        <w:pStyle w:val="ListParagraph"/>
        <w:numPr>
          <w:ilvl w:val="0"/>
          <w:numId w:val="17"/>
        </w:numPr>
      </w:pPr>
      <w:r>
        <w:t>Based on the difference in concentration chemicals move across membrane from synapse into cannula</w:t>
      </w:r>
    </w:p>
    <w:p w:rsidR="00AF5F16" w:rsidRDefault="00AF5F16" w:rsidP="00AF5F16">
      <w:pPr>
        <w:pStyle w:val="ListParagraph"/>
        <w:numPr>
          <w:ilvl w:val="0"/>
          <w:numId w:val="17"/>
        </w:numPr>
      </w:pPr>
      <w:r>
        <w:t>In vivo voltammetry</w:t>
      </w:r>
    </w:p>
    <w:p w:rsidR="00AF5F16" w:rsidRDefault="00A1493A" w:rsidP="00AF5F16">
      <w:pPr>
        <w:pStyle w:val="ListParagraph"/>
        <w:numPr>
          <w:ilvl w:val="1"/>
          <w:numId w:val="17"/>
        </w:numPr>
      </w:pPr>
      <w:r>
        <w:t>Collection of extra cellular fluid for subsequent analysis</w:t>
      </w:r>
    </w:p>
    <w:p w:rsidR="00A1493A" w:rsidRDefault="00A1493A" w:rsidP="00AF5F16">
      <w:pPr>
        <w:pStyle w:val="ListParagraph"/>
        <w:numPr>
          <w:ilvl w:val="1"/>
          <w:numId w:val="17"/>
        </w:numPr>
      </w:pPr>
      <w:r>
        <w:t xml:space="preserve">Uses </w:t>
      </w:r>
      <w:proofErr w:type="spellStart"/>
      <w:r>
        <w:t>stereotaxically</w:t>
      </w:r>
      <w:proofErr w:type="spellEnd"/>
      <w:r>
        <w:t xml:space="preserve"> implanted microelectrodes to measure neurochemicals in extracellular fluid in moving animals</w:t>
      </w:r>
    </w:p>
    <w:p w:rsidR="00A1493A" w:rsidRDefault="00A1493A" w:rsidP="00A1493A">
      <w:r>
        <w:t>Electrophysiological stimulation and recording</w:t>
      </w:r>
    </w:p>
    <w:p w:rsidR="00A1493A" w:rsidRDefault="00A1493A" w:rsidP="00A1493A">
      <w:pPr>
        <w:pStyle w:val="ListParagraph"/>
        <w:numPr>
          <w:ilvl w:val="0"/>
          <w:numId w:val="18"/>
        </w:numPr>
      </w:pPr>
      <w:r>
        <w:t xml:space="preserve">Implanted </w:t>
      </w:r>
      <w:proofErr w:type="spellStart"/>
      <w:r>
        <w:t>marcoelectrodes</w:t>
      </w:r>
      <w:proofErr w:type="spellEnd"/>
      <w:r>
        <w:t xml:space="preserve"> used to activate cells at the ti</w:t>
      </w:r>
      <w:r w:rsidR="000D23C7">
        <w:t>p</w:t>
      </w:r>
      <w:r>
        <w:t xml:space="preserve"> while evaluating changing animal behaviour during stimulation</w:t>
      </w:r>
    </w:p>
    <w:p w:rsidR="000D23C7" w:rsidRDefault="000D23C7" w:rsidP="00A1493A">
      <w:pPr>
        <w:pStyle w:val="ListParagraph"/>
        <w:numPr>
          <w:ilvl w:val="0"/>
          <w:numId w:val="18"/>
        </w:numPr>
      </w:pPr>
      <w:proofErr w:type="spellStart"/>
      <w:r>
        <w:t>Stereotaxically</w:t>
      </w:r>
      <w:proofErr w:type="spellEnd"/>
      <w:r>
        <w:t xml:space="preserve"> implanted a </w:t>
      </w:r>
      <w:r w:rsidR="00A37C7F">
        <w:t>fine</w:t>
      </w:r>
      <w:r>
        <w:t xml:space="preserve"> tipped</w:t>
      </w:r>
    </w:p>
    <w:p w:rsidR="000D23C7" w:rsidRDefault="000D23C7" w:rsidP="000D23C7">
      <w:pPr>
        <w:pStyle w:val="ListParagraph"/>
        <w:numPr>
          <w:ilvl w:val="1"/>
          <w:numId w:val="18"/>
        </w:numPr>
      </w:pPr>
      <w:r>
        <w:t>Into single cell- intracellular recording (anesthetized animal)</w:t>
      </w:r>
    </w:p>
    <w:p w:rsidR="000D23C7" w:rsidRDefault="000D23C7" w:rsidP="000D23C7">
      <w:pPr>
        <w:pStyle w:val="ListParagraph"/>
        <w:numPr>
          <w:ilvl w:val="1"/>
          <w:numId w:val="18"/>
        </w:numPr>
      </w:pPr>
      <w:r>
        <w:t>Into extracellular fluid-extracellular recoding (mobile animal)</w:t>
      </w:r>
    </w:p>
    <w:p w:rsidR="000D23C7" w:rsidRDefault="000D23C7" w:rsidP="000D23C7">
      <w:r>
        <w:t>NT receptors and other proteins can be quantifies and usually located in CNS</w:t>
      </w:r>
    </w:p>
    <w:p w:rsidR="000D23C7" w:rsidRDefault="000D23C7" w:rsidP="000D23C7">
      <w:pPr>
        <w:pStyle w:val="ListParagraph"/>
        <w:numPr>
          <w:ilvl w:val="0"/>
          <w:numId w:val="19"/>
        </w:numPr>
      </w:pPr>
      <w:r>
        <w:t>To count a particular molecule a “soup” used where tissue is dissected out and grounded up creating homogenate before being evaluated</w:t>
      </w:r>
    </w:p>
    <w:p w:rsidR="000D23C7" w:rsidRDefault="000D23C7" w:rsidP="000D23C7">
      <w:pPr>
        <w:pStyle w:val="ListParagraph"/>
        <w:numPr>
          <w:ilvl w:val="0"/>
          <w:numId w:val="19"/>
        </w:numPr>
      </w:pPr>
      <w:r>
        <w:t>For localization land marks of the tissue and relationship of structure must be preserved visualization method is done on intact piece of slice tissue</w:t>
      </w:r>
    </w:p>
    <w:p w:rsidR="000D23C7" w:rsidRDefault="000D23C7" w:rsidP="000D23C7">
      <w:proofErr w:type="spellStart"/>
      <w:r>
        <w:t>Radioligand</w:t>
      </w:r>
      <w:proofErr w:type="spellEnd"/>
      <w:r>
        <w:t xml:space="preserve"> binding</w:t>
      </w:r>
    </w:p>
    <w:p w:rsidR="000D23C7" w:rsidRDefault="000D23C7" w:rsidP="000D23C7">
      <w:pPr>
        <w:pStyle w:val="ListParagraph"/>
        <w:numPr>
          <w:ilvl w:val="0"/>
          <w:numId w:val="20"/>
        </w:numPr>
      </w:pPr>
      <w:r>
        <w:t>Ligand radioactively labeled is incubated with tissue in conditions for binding</w:t>
      </w:r>
    </w:p>
    <w:p w:rsidR="000D23C7" w:rsidRDefault="000D23C7" w:rsidP="000D23C7">
      <w:pPr>
        <w:pStyle w:val="ListParagraph"/>
        <w:numPr>
          <w:ilvl w:val="1"/>
          <w:numId w:val="20"/>
        </w:numPr>
      </w:pPr>
      <w:r>
        <w:t xml:space="preserve">Must be specificity, </w:t>
      </w:r>
      <w:proofErr w:type="spellStart"/>
      <w:r>
        <w:t>saturability</w:t>
      </w:r>
      <w:proofErr w:type="spellEnd"/>
      <w:r>
        <w:t>, reversible, biological reversible</w:t>
      </w:r>
    </w:p>
    <w:p w:rsidR="000D23C7" w:rsidRDefault="000D23C7" w:rsidP="000D23C7">
      <w:proofErr w:type="spellStart"/>
      <w:r>
        <w:t>Invivoreceptor</w:t>
      </w:r>
      <w:proofErr w:type="spellEnd"/>
      <w:r>
        <w:t xml:space="preserve"> binding</w:t>
      </w:r>
    </w:p>
    <w:p w:rsidR="000D23C7" w:rsidRDefault="000D23C7" w:rsidP="000D23C7">
      <w:pPr>
        <w:pStyle w:val="ListParagraph"/>
        <w:numPr>
          <w:ilvl w:val="0"/>
          <w:numId w:val="20"/>
        </w:numPr>
      </w:pPr>
      <w:r>
        <w:t>Technique difficult to interpret because of complexity of bioavailability and distribution diffusion through blood brain barrier</w:t>
      </w:r>
    </w:p>
    <w:p w:rsidR="000D23C7" w:rsidRDefault="000D23C7" w:rsidP="000D23C7">
      <w:r>
        <w:t>Assays of enzymes activity</w:t>
      </w:r>
    </w:p>
    <w:p w:rsidR="000D23C7" w:rsidRDefault="00A37C7F" w:rsidP="000D23C7">
      <w:pPr>
        <w:pStyle w:val="ListParagraph"/>
        <w:numPr>
          <w:ilvl w:val="0"/>
          <w:numId w:val="20"/>
        </w:numPr>
      </w:pPr>
      <w:r>
        <w:lastRenderedPageBreak/>
        <w:t>Enzymes</w:t>
      </w:r>
      <w:r w:rsidR="000D23C7">
        <w:t xml:space="preserve"> particularly interesting to </w:t>
      </w:r>
      <w:proofErr w:type="spellStart"/>
      <w:r w:rsidR="000D23C7">
        <w:t>neuropharmacologist</w:t>
      </w:r>
      <w:proofErr w:type="spellEnd"/>
      <w:r w:rsidR="000D23C7">
        <w:t xml:space="preserve"> individual in synthesis or metabolism of NT, neuron modulates and secondary messenger </w:t>
      </w:r>
    </w:p>
    <w:p w:rsidR="00A37C7F" w:rsidRDefault="00A37C7F" w:rsidP="00A37C7F">
      <w:r>
        <w:t>Immunocytochemistry</w:t>
      </w:r>
    </w:p>
    <w:p w:rsidR="00A37C7F" w:rsidRDefault="00A37C7F" w:rsidP="00A37C7F">
      <w:pPr>
        <w:pStyle w:val="ListParagraph"/>
        <w:numPr>
          <w:ilvl w:val="0"/>
          <w:numId w:val="20"/>
        </w:numPr>
      </w:pPr>
      <w:r>
        <w:t>Brain frozen then sliced look at antibodies or antigen</w:t>
      </w:r>
    </w:p>
    <w:p w:rsidR="00A37C7F" w:rsidRDefault="00A37C7F" w:rsidP="00A37C7F">
      <w:proofErr w:type="spellStart"/>
      <w:r>
        <w:t>Radioimmuno</w:t>
      </w:r>
      <w:proofErr w:type="spellEnd"/>
      <w:r>
        <w:t xml:space="preserve"> assay</w:t>
      </w:r>
    </w:p>
    <w:p w:rsidR="00A37C7F" w:rsidRDefault="00A37C7F" w:rsidP="00A37C7F">
      <w:pPr>
        <w:pStyle w:val="ListParagraph"/>
        <w:numPr>
          <w:ilvl w:val="0"/>
          <w:numId w:val="20"/>
        </w:numPr>
      </w:pPr>
      <w:r>
        <w:t>Based on competitive binding of a n antibody to its antigen</w:t>
      </w:r>
    </w:p>
    <w:p w:rsidR="00A37C7F" w:rsidRDefault="00A37C7F" w:rsidP="00A37C7F">
      <w:pPr>
        <w:pStyle w:val="ListParagraph"/>
        <w:numPr>
          <w:ilvl w:val="0"/>
          <w:numId w:val="20"/>
        </w:numPr>
      </w:pPr>
      <w:r>
        <w:t>Use of antibodies makes the procedure highly specific for the molecules of interest and very sensitive</w:t>
      </w:r>
    </w:p>
    <w:p w:rsidR="00A37C7F" w:rsidRDefault="00A37C7F" w:rsidP="00A37C7F">
      <w:r>
        <w:t>In situ hybridization</w:t>
      </w:r>
    </w:p>
    <w:p w:rsidR="00A37C7F" w:rsidRDefault="00A37C7F" w:rsidP="00A37C7F">
      <w:pPr>
        <w:pStyle w:val="ListParagraph"/>
        <w:numPr>
          <w:ilvl w:val="0"/>
          <w:numId w:val="21"/>
        </w:numPr>
      </w:pPr>
      <w:r>
        <w:t>Used for detecting the specific RNA molecules responsible for directing the manufacture of the wide variety of proteins essential to neuron function</w:t>
      </w:r>
    </w:p>
    <w:p w:rsidR="00A37C7F" w:rsidRDefault="00A37C7F" w:rsidP="00A37C7F">
      <w:r>
        <w:t>Measure of motor activity</w:t>
      </w:r>
    </w:p>
    <w:p w:rsidR="00A37C7F" w:rsidRDefault="00A37C7F" w:rsidP="00A37C7F">
      <w:pPr>
        <w:pStyle w:val="ListParagraph"/>
        <w:numPr>
          <w:ilvl w:val="0"/>
          <w:numId w:val="21"/>
        </w:numPr>
      </w:pPr>
      <w:r>
        <w:t>Identify drugs that produce sleep, sedation, loss of coordination</w:t>
      </w:r>
    </w:p>
    <w:p w:rsidR="00A37C7F" w:rsidRDefault="00A37C7F" w:rsidP="00A37C7F">
      <w:r>
        <w:t>Measure of analgesia</w:t>
      </w:r>
    </w:p>
    <w:p w:rsidR="00A37C7F" w:rsidRDefault="00A37C7F" w:rsidP="00A37C7F">
      <w:pPr>
        <w:pStyle w:val="ListParagraph"/>
        <w:numPr>
          <w:ilvl w:val="0"/>
          <w:numId w:val="21"/>
        </w:numPr>
      </w:pPr>
      <w:r>
        <w:t>Analgesia is the reduction of perceived pain while still conscious</w:t>
      </w:r>
    </w:p>
    <w:p w:rsidR="00A37C7F" w:rsidRDefault="00A37C7F" w:rsidP="00A37C7F">
      <w:r>
        <w:t>Maze</w:t>
      </w:r>
    </w:p>
    <w:p w:rsidR="00A37C7F" w:rsidRDefault="00A37C7F" w:rsidP="00A37C7F">
      <w:pPr>
        <w:pStyle w:val="ListParagraph"/>
        <w:numPr>
          <w:ilvl w:val="0"/>
          <w:numId w:val="21"/>
        </w:numPr>
      </w:pPr>
      <w:r>
        <w:t>Special learning task looks at NT like acetylcholine in forming memories</w:t>
      </w:r>
    </w:p>
    <w:p w:rsidR="00A37C7F" w:rsidRDefault="00A37C7F" w:rsidP="00A37C7F">
      <w:pPr>
        <w:pStyle w:val="ListParagraph"/>
        <w:numPr>
          <w:ilvl w:val="0"/>
          <w:numId w:val="21"/>
        </w:numPr>
      </w:pPr>
      <w:proofErr w:type="spellStart"/>
      <w:r>
        <w:t>Moris</w:t>
      </w:r>
      <w:proofErr w:type="spellEnd"/>
      <w:r>
        <w:t xml:space="preserve"> water maze- use animals in pods of water have them make spatial maps</w:t>
      </w:r>
    </w:p>
    <w:p w:rsidR="00A37C7F" w:rsidRDefault="00A37C7F" w:rsidP="00A37C7F">
      <w:r>
        <w:t>Measure of anxiety</w:t>
      </w:r>
    </w:p>
    <w:p w:rsidR="00A37C7F" w:rsidRDefault="00A37C7F" w:rsidP="00A37C7F">
      <w:pPr>
        <w:pStyle w:val="ListParagraph"/>
        <w:numPr>
          <w:ilvl w:val="0"/>
          <w:numId w:val="22"/>
        </w:numPr>
      </w:pPr>
      <w:r>
        <w:t>Behavioural measure available to identify novel activity and evaluate NT</w:t>
      </w:r>
    </w:p>
    <w:p w:rsidR="00A37C7F" w:rsidRDefault="00A37C7F" w:rsidP="00A37C7F">
      <w:r>
        <w:t>Breaking point; effort greater than reward</w:t>
      </w:r>
    </w:p>
    <w:p w:rsidR="000349E5" w:rsidRDefault="000349E5" w:rsidP="00A37C7F"/>
    <w:p w:rsidR="000349E5" w:rsidRDefault="000349E5" w:rsidP="00A37C7F"/>
    <w:p w:rsidR="000349E5" w:rsidRDefault="000349E5" w:rsidP="00A37C7F"/>
    <w:p w:rsidR="000349E5" w:rsidRDefault="000349E5" w:rsidP="00A37C7F"/>
    <w:p w:rsidR="000349E5" w:rsidRDefault="000349E5" w:rsidP="00A37C7F"/>
    <w:p w:rsidR="000349E5" w:rsidRDefault="000349E5" w:rsidP="00A37C7F"/>
    <w:p w:rsidR="000349E5" w:rsidRDefault="000349E5" w:rsidP="00A37C7F"/>
    <w:p w:rsidR="000349E5" w:rsidRDefault="000349E5" w:rsidP="00A37C7F"/>
    <w:p w:rsidR="000349E5" w:rsidRDefault="000349E5" w:rsidP="00A37C7F">
      <w:r>
        <w:lastRenderedPageBreak/>
        <w:t>CH8</w:t>
      </w:r>
    </w:p>
    <w:p w:rsidR="000349E5" w:rsidRDefault="000349E5" w:rsidP="000349E5">
      <w:r>
        <w:t>Introduction to drug abuse and addiction</w:t>
      </w:r>
    </w:p>
    <w:p w:rsidR="000349E5" w:rsidRDefault="000349E5" w:rsidP="000349E5">
      <w:pPr>
        <w:pStyle w:val="ListParagraph"/>
        <w:numPr>
          <w:ilvl w:val="0"/>
          <w:numId w:val="22"/>
        </w:numPr>
      </w:pPr>
      <w:proofErr w:type="spellStart"/>
      <w:r>
        <w:t>Durg</w:t>
      </w:r>
      <w:proofErr w:type="spellEnd"/>
      <w:r>
        <w:t xml:space="preserve"> use in our society has increased </w:t>
      </w:r>
      <w:proofErr w:type="spellStart"/>
      <w:r>
        <w:t>an</w:t>
      </w:r>
      <w:proofErr w:type="spellEnd"/>
      <w:r>
        <w:t xml:space="preserve"> have become more heavily regulated over time</w:t>
      </w:r>
    </w:p>
    <w:p w:rsidR="000349E5" w:rsidRDefault="000349E5" w:rsidP="000349E5">
      <w:pPr>
        <w:pStyle w:val="ListParagraph"/>
        <w:numPr>
          <w:ilvl w:val="1"/>
          <w:numId w:val="22"/>
        </w:numPr>
      </w:pPr>
      <w:r>
        <w:t xml:space="preserve">Psychoactive substances nicotine caffeine, </w:t>
      </w:r>
      <w:proofErr w:type="spellStart"/>
      <w:r>
        <w:t>tetrahydrocannabinoids</w:t>
      </w:r>
      <w:proofErr w:type="spellEnd"/>
      <w:r>
        <w:t xml:space="preserve"> made by plants were available to ancient people</w:t>
      </w:r>
    </w:p>
    <w:p w:rsidR="000349E5" w:rsidRDefault="000349E5" w:rsidP="000349E5">
      <w:pPr>
        <w:pStyle w:val="ListParagraph"/>
        <w:numPr>
          <w:ilvl w:val="1"/>
          <w:numId w:val="22"/>
        </w:numPr>
      </w:pPr>
      <w:r>
        <w:t>Early societies may have identified pharmacological of plants from observing animal behaviour after eating plant</w:t>
      </w:r>
    </w:p>
    <w:p w:rsidR="000349E5" w:rsidRDefault="000349E5" w:rsidP="000349E5">
      <w:pPr>
        <w:pStyle w:val="ListParagraph"/>
        <w:numPr>
          <w:ilvl w:val="1"/>
          <w:numId w:val="22"/>
        </w:numPr>
      </w:pPr>
      <w:r>
        <w:t>200 years ago alcohol and caffeine widely used, tobacco chewing popular</w:t>
      </w:r>
    </w:p>
    <w:p w:rsidR="000349E5" w:rsidRDefault="000349E5" w:rsidP="000349E5">
      <w:pPr>
        <w:pStyle w:val="ListParagraph"/>
        <w:numPr>
          <w:ilvl w:val="2"/>
          <w:numId w:val="22"/>
        </w:numPr>
      </w:pPr>
      <w:r>
        <w:t>Opium used for pain relief</w:t>
      </w:r>
    </w:p>
    <w:p w:rsidR="000349E5" w:rsidRDefault="000349E5" w:rsidP="000349E5">
      <w:pPr>
        <w:pStyle w:val="ListParagraph"/>
        <w:numPr>
          <w:ilvl w:val="2"/>
          <w:numId w:val="22"/>
        </w:numPr>
      </w:pPr>
      <w:r>
        <w:t>Few drug control laws none at federal level</w:t>
      </w:r>
    </w:p>
    <w:p w:rsidR="000349E5" w:rsidRDefault="000349E5" w:rsidP="000349E5">
      <w:pPr>
        <w:pStyle w:val="ListParagraph"/>
        <w:numPr>
          <w:ilvl w:val="1"/>
          <w:numId w:val="22"/>
        </w:numPr>
      </w:pPr>
      <w:r>
        <w:t>4 events lead us to now</w:t>
      </w:r>
    </w:p>
    <w:p w:rsidR="000349E5" w:rsidRDefault="000349E5" w:rsidP="000349E5">
      <w:pPr>
        <w:pStyle w:val="ListParagraph"/>
        <w:numPr>
          <w:ilvl w:val="2"/>
          <w:numId w:val="22"/>
        </w:numPr>
      </w:pPr>
      <w:r>
        <w:t>Alcohol temperance movement promoted abstention from hard liquor in favour for moderate beer and wine consumption</w:t>
      </w:r>
    </w:p>
    <w:p w:rsidR="000349E5" w:rsidRDefault="000349E5" w:rsidP="000349E5">
      <w:pPr>
        <w:pStyle w:val="ListParagraph"/>
        <w:numPr>
          <w:ilvl w:val="3"/>
          <w:numId w:val="22"/>
        </w:numPr>
      </w:pPr>
      <w:r>
        <w:t>Benjamin Rush found impaired moral and increased criminal acts</w:t>
      </w:r>
    </w:p>
    <w:p w:rsidR="000349E5" w:rsidRDefault="000349E5" w:rsidP="000349E5">
      <w:pPr>
        <w:pStyle w:val="ListParagraph"/>
        <w:numPr>
          <w:ilvl w:val="2"/>
          <w:numId w:val="22"/>
        </w:numPr>
      </w:pPr>
      <w:r>
        <w:t>Advanced chemistry</w:t>
      </w:r>
    </w:p>
    <w:p w:rsidR="000349E5" w:rsidRDefault="000349E5" w:rsidP="000349E5">
      <w:pPr>
        <w:pStyle w:val="ListParagraph"/>
        <w:numPr>
          <w:ilvl w:val="3"/>
          <w:numId w:val="22"/>
        </w:numPr>
      </w:pPr>
      <w:r>
        <w:t>Possible to purify active ingredient in opium (morphine) and coca (cocaine)</w:t>
      </w:r>
    </w:p>
    <w:p w:rsidR="000349E5" w:rsidRDefault="000349E5" w:rsidP="000349E5">
      <w:pPr>
        <w:pStyle w:val="ListParagraph"/>
        <w:numPr>
          <w:ilvl w:val="3"/>
          <w:numId w:val="22"/>
        </w:numPr>
      </w:pPr>
      <w:r>
        <w:t>Drugs taken in concentration from increase addictive potential</w:t>
      </w:r>
    </w:p>
    <w:p w:rsidR="000349E5" w:rsidRDefault="000349E5" w:rsidP="000349E5">
      <w:pPr>
        <w:pStyle w:val="ListParagraph"/>
        <w:numPr>
          <w:ilvl w:val="3"/>
          <w:numId w:val="22"/>
        </w:numPr>
      </w:pPr>
      <w:r>
        <w:t>Invention of hypodermic syringe- injection to blood stream</w:t>
      </w:r>
    </w:p>
    <w:p w:rsidR="000349E5" w:rsidRDefault="00302DCD" w:rsidP="00302DCD">
      <w:pPr>
        <w:pStyle w:val="ListParagraph"/>
        <w:numPr>
          <w:ilvl w:val="2"/>
          <w:numId w:val="22"/>
        </w:numPr>
      </w:pPr>
      <w:r>
        <w:t>Increased availability of purified drugs, lack of regulation</w:t>
      </w:r>
    </w:p>
    <w:p w:rsidR="00302DCD" w:rsidRDefault="00302DCD" w:rsidP="00302DCD">
      <w:pPr>
        <w:pStyle w:val="ListParagraph"/>
        <w:numPr>
          <w:ilvl w:val="3"/>
          <w:numId w:val="22"/>
        </w:numPr>
      </w:pPr>
      <w:r>
        <w:t>Sold over counter</w:t>
      </w:r>
    </w:p>
    <w:p w:rsidR="00302DCD" w:rsidRDefault="00302DCD" w:rsidP="00302DCD">
      <w:pPr>
        <w:pStyle w:val="ListParagraph"/>
        <w:numPr>
          <w:ilvl w:val="3"/>
          <w:numId w:val="22"/>
        </w:numPr>
      </w:pPr>
      <w:r>
        <w:t>Heroin said to be non-addictive</w:t>
      </w:r>
    </w:p>
    <w:p w:rsidR="00302DCD" w:rsidRDefault="00302DCD" w:rsidP="00302DCD">
      <w:pPr>
        <w:pStyle w:val="ListParagraph"/>
        <w:numPr>
          <w:ilvl w:val="2"/>
          <w:numId w:val="22"/>
        </w:numPr>
      </w:pPr>
      <w:r>
        <w:t>Medicalization of drug addiction</w:t>
      </w:r>
    </w:p>
    <w:p w:rsidR="00302DCD" w:rsidRDefault="00302DCD" w:rsidP="00302DCD">
      <w:pPr>
        <w:pStyle w:val="ListParagraph"/>
        <w:numPr>
          <w:ilvl w:val="3"/>
          <w:numId w:val="22"/>
        </w:numPr>
      </w:pPr>
      <w:r>
        <w:t>Addiction was thought as a disease</w:t>
      </w:r>
    </w:p>
    <w:p w:rsidR="00302DCD" w:rsidRDefault="00302DCD" w:rsidP="00302DCD">
      <w:pPr>
        <w:pStyle w:val="ListParagraph"/>
        <w:numPr>
          <w:ilvl w:val="3"/>
          <w:numId w:val="22"/>
        </w:numPr>
      </w:pPr>
      <w:r>
        <w:t>Alcoholism declared disease by WHO</w:t>
      </w:r>
    </w:p>
    <w:p w:rsidR="00302DCD" w:rsidRDefault="00302DCD" w:rsidP="00302DCD">
      <w:r>
        <w:t>Drugs and the law</w:t>
      </w:r>
    </w:p>
    <w:p w:rsidR="00302DCD" w:rsidRDefault="00302DCD" w:rsidP="00302DCD">
      <w:pPr>
        <w:pStyle w:val="ListParagraph"/>
        <w:numPr>
          <w:ilvl w:val="0"/>
          <w:numId w:val="23"/>
        </w:numPr>
      </w:pPr>
      <w:r>
        <w:t>1980s federal government got involved in controlling commercialization of drugs</w:t>
      </w:r>
    </w:p>
    <w:p w:rsidR="00302DCD" w:rsidRDefault="00302DCD" w:rsidP="00302DCD">
      <w:pPr>
        <w:pStyle w:val="ListParagraph"/>
        <w:numPr>
          <w:ilvl w:val="0"/>
          <w:numId w:val="23"/>
        </w:numPr>
      </w:pPr>
      <w:r>
        <w:t>1906 pure food and drug act</w:t>
      </w:r>
    </w:p>
    <w:p w:rsidR="00302DCD" w:rsidRDefault="00302DCD" w:rsidP="00302DCD">
      <w:pPr>
        <w:pStyle w:val="ListParagraph"/>
        <w:numPr>
          <w:ilvl w:val="1"/>
          <w:numId w:val="23"/>
        </w:numPr>
      </w:pPr>
      <w:r>
        <w:t>Accurate labeling of patient medications</w:t>
      </w:r>
    </w:p>
    <w:p w:rsidR="00302DCD" w:rsidRDefault="00302DCD" w:rsidP="00302DCD">
      <w:pPr>
        <w:pStyle w:val="ListParagraph"/>
        <w:numPr>
          <w:ilvl w:val="1"/>
          <w:numId w:val="23"/>
        </w:numPr>
      </w:pPr>
      <w:r>
        <w:t>Also created FDA- assess the potential hazards benefits of new medication</w:t>
      </w:r>
    </w:p>
    <w:p w:rsidR="00302DCD" w:rsidRDefault="00302DCD" w:rsidP="00302DCD">
      <w:pPr>
        <w:pStyle w:val="ListParagraph"/>
        <w:numPr>
          <w:ilvl w:val="1"/>
          <w:numId w:val="23"/>
        </w:numPr>
      </w:pPr>
      <w:r>
        <w:t>Did not make things illegal</w:t>
      </w:r>
    </w:p>
    <w:p w:rsidR="00302DCD" w:rsidRDefault="00302DCD" w:rsidP="00302DCD">
      <w:pPr>
        <w:pStyle w:val="ListParagraph"/>
        <w:numPr>
          <w:ilvl w:val="0"/>
          <w:numId w:val="23"/>
        </w:numPr>
      </w:pPr>
      <w:r>
        <w:t>Harrison Act 1914</w:t>
      </w:r>
    </w:p>
    <w:p w:rsidR="00302DCD" w:rsidRDefault="00302DCD" w:rsidP="00302DCD">
      <w:pPr>
        <w:pStyle w:val="ListParagraph"/>
        <w:numPr>
          <w:ilvl w:val="1"/>
          <w:numId w:val="23"/>
        </w:numPr>
      </w:pPr>
      <w:r>
        <w:t xml:space="preserve">Substances for </w:t>
      </w:r>
      <w:proofErr w:type="spellStart"/>
      <w:r>
        <w:t>non medical</w:t>
      </w:r>
      <w:proofErr w:type="spellEnd"/>
      <w:r>
        <w:t xml:space="preserve"> purposes was prohibited</w:t>
      </w:r>
    </w:p>
    <w:p w:rsidR="00302DCD" w:rsidRDefault="00302DCD" w:rsidP="00302DCD">
      <w:pPr>
        <w:pStyle w:val="ListParagraph"/>
        <w:numPr>
          <w:ilvl w:val="1"/>
          <w:numId w:val="23"/>
        </w:numPr>
      </w:pPr>
      <w:r>
        <w:t xml:space="preserve">Pharmacists and physicians required to </w:t>
      </w:r>
      <w:proofErr w:type="spellStart"/>
      <w:r>
        <w:t>regester</w:t>
      </w:r>
      <w:proofErr w:type="spellEnd"/>
      <w:r>
        <w:t xml:space="preserve"> to treasury department</w:t>
      </w:r>
    </w:p>
    <w:p w:rsidR="00302DCD" w:rsidRDefault="00302DCD" w:rsidP="00302DCD">
      <w:pPr>
        <w:pStyle w:val="ListParagraph"/>
        <w:numPr>
          <w:ilvl w:val="1"/>
          <w:numId w:val="23"/>
        </w:numPr>
      </w:pPr>
      <w:r>
        <w:t>Retail sellers of narcotics pay a yearly $1 tax</w:t>
      </w:r>
    </w:p>
    <w:p w:rsidR="00302DCD" w:rsidRDefault="00302DCD" w:rsidP="00302DCD">
      <w:pPr>
        <w:pStyle w:val="ListParagraph"/>
        <w:numPr>
          <w:ilvl w:val="1"/>
          <w:numId w:val="23"/>
        </w:numPr>
      </w:pPr>
      <w:r>
        <w:t>Patent medicines containing small amounts of opium, and other drugs remained legal</w:t>
      </w:r>
    </w:p>
    <w:p w:rsidR="00302DCD" w:rsidRDefault="00302DCD" w:rsidP="00302DCD">
      <w:pPr>
        <w:pStyle w:val="ListParagraph"/>
        <w:numPr>
          <w:ilvl w:val="0"/>
          <w:numId w:val="23"/>
        </w:numPr>
      </w:pPr>
      <w:r>
        <w:t>Harris act was to cut addicts from source of drugs</w:t>
      </w:r>
    </w:p>
    <w:p w:rsidR="00302DCD" w:rsidRDefault="00302DCD" w:rsidP="00302DCD">
      <w:pPr>
        <w:pStyle w:val="ListParagraph"/>
        <w:numPr>
          <w:ilvl w:val="1"/>
          <w:numId w:val="23"/>
        </w:numPr>
      </w:pPr>
      <w:r>
        <w:t>This sent them to street dealers</w:t>
      </w:r>
    </w:p>
    <w:p w:rsidR="002947B6" w:rsidRDefault="002947B6" w:rsidP="002947B6">
      <w:pPr>
        <w:pStyle w:val="ListParagraph"/>
        <w:numPr>
          <w:ilvl w:val="0"/>
          <w:numId w:val="23"/>
        </w:numPr>
      </w:pPr>
      <w:r>
        <w:t>Marijuana tax act 1937</w:t>
      </w:r>
    </w:p>
    <w:p w:rsidR="002947B6" w:rsidRDefault="002947B6" w:rsidP="002947B6">
      <w:pPr>
        <w:pStyle w:val="ListParagraph"/>
        <w:numPr>
          <w:ilvl w:val="1"/>
          <w:numId w:val="23"/>
        </w:numPr>
      </w:pPr>
      <w:r>
        <w:t>Similar to Harrison act to ban the non-medical use of weed</w:t>
      </w:r>
    </w:p>
    <w:p w:rsidR="002947B6" w:rsidRDefault="002947B6" w:rsidP="002947B6">
      <w:pPr>
        <w:pStyle w:val="ListParagraph"/>
        <w:numPr>
          <w:ilvl w:val="1"/>
          <w:numId w:val="23"/>
        </w:numPr>
      </w:pPr>
      <w:r>
        <w:t>Overturned in 1969</w:t>
      </w:r>
    </w:p>
    <w:p w:rsidR="002947B6" w:rsidRDefault="002947B6" w:rsidP="002947B6">
      <w:r>
        <w:t>Features of drug abuse and dependence</w:t>
      </w:r>
    </w:p>
    <w:p w:rsidR="002947B6" w:rsidRDefault="002947B6" w:rsidP="002947B6">
      <w:pPr>
        <w:pStyle w:val="ListParagraph"/>
        <w:numPr>
          <w:ilvl w:val="0"/>
          <w:numId w:val="24"/>
        </w:numPr>
      </w:pPr>
      <w:r>
        <w:t>Drug is a chronic relapsing behavioral disorder</w:t>
      </w:r>
    </w:p>
    <w:p w:rsidR="002947B6" w:rsidRDefault="002947B6" w:rsidP="002947B6">
      <w:pPr>
        <w:pStyle w:val="ListParagraph"/>
        <w:numPr>
          <w:ilvl w:val="1"/>
          <w:numId w:val="24"/>
        </w:numPr>
      </w:pPr>
      <w:r>
        <w:lastRenderedPageBreak/>
        <w:t>Early use of drug addiction emphasized the importance of physical dependence individuals to reinstate their drug use</w:t>
      </w:r>
    </w:p>
    <w:p w:rsidR="002947B6" w:rsidRDefault="002947B6" w:rsidP="002947B6">
      <w:pPr>
        <w:pStyle w:val="ListParagraph"/>
        <w:numPr>
          <w:ilvl w:val="2"/>
          <w:numId w:val="24"/>
        </w:numPr>
      </w:pPr>
      <w:r>
        <w:t>Certain substances produce minor</w:t>
      </w:r>
      <w:r w:rsidR="00384A04">
        <w:t xml:space="preserve"> </w:t>
      </w:r>
      <w:r>
        <w:t xml:space="preserve">physical dependence </w:t>
      </w:r>
      <w:r w:rsidR="00384A04">
        <w:t xml:space="preserve">for example </w:t>
      </w:r>
      <w:r>
        <w:t xml:space="preserve">cocaine lack </w:t>
      </w:r>
      <w:r w:rsidR="00384A04">
        <w:t>withdrawal</w:t>
      </w:r>
      <w:r>
        <w:t xml:space="preserve"> </w:t>
      </w:r>
      <w:r w:rsidR="00384A04">
        <w:t>symptoms</w:t>
      </w:r>
    </w:p>
    <w:p w:rsidR="00384A04" w:rsidRDefault="00384A04" w:rsidP="00384A04">
      <w:pPr>
        <w:pStyle w:val="ListParagraph"/>
        <w:numPr>
          <w:ilvl w:val="1"/>
          <w:numId w:val="24"/>
        </w:numPr>
      </w:pPr>
      <w:r>
        <w:t>Recent conceptions of addictions focus on other features</w:t>
      </w:r>
    </w:p>
    <w:p w:rsidR="00384A04" w:rsidRDefault="00384A04" w:rsidP="00384A04">
      <w:pPr>
        <w:pStyle w:val="ListParagraph"/>
        <w:numPr>
          <w:ilvl w:val="2"/>
          <w:numId w:val="24"/>
        </w:numPr>
      </w:pPr>
      <w:r>
        <w:t>First emphasis on behaviour compulsive nature of drug seeking and use craving</w:t>
      </w:r>
    </w:p>
    <w:p w:rsidR="00384A04" w:rsidRDefault="00384A04" w:rsidP="00384A04">
      <w:pPr>
        <w:pStyle w:val="ListParagraph"/>
        <w:numPr>
          <w:ilvl w:val="2"/>
          <w:numId w:val="24"/>
        </w:numPr>
      </w:pPr>
      <w:r>
        <w:t xml:space="preserve">Second chronic relapsing disorder, there is long use remissions then </w:t>
      </w:r>
      <w:r w:rsidR="00E00788">
        <w:t>relapse</w:t>
      </w:r>
    </w:p>
    <w:p w:rsidR="00384A04" w:rsidRDefault="00384A04" w:rsidP="00384A04">
      <w:pPr>
        <w:pStyle w:val="ListParagraph"/>
        <w:numPr>
          <w:ilvl w:val="2"/>
          <w:numId w:val="24"/>
        </w:numPr>
      </w:pPr>
      <w:r>
        <w:t xml:space="preserve">Third drug use persists </w:t>
      </w:r>
      <w:proofErr w:type="spellStart"/>
      <w:r>
        <w:t>dispite</w:t>
      </w:r>
      <w:proofErr w:type="spellEnd"/>
      <w:r>
        <w:t xml:space="preserve"> serious harmful consequences to the addicts</w:t>
      </w:r>
    </w:p>
    <w:p w:rsidR="00384A04" w:rsidRDefault="00384A04" w:rsidP="00384A04">
      <w:pPr>
        <w:pStyle w:val="ListParagraph"/>
        <w:numPr>
          <w:ilvl w:val="1"/>
          <w:numId w:val="24"/>
        </w:numPr>
      </w:pPr>
      <w:r>
        <w:t>DSM instead of using drug addiction uses substance related disorder</w:t>
      </w:r>
    </w:p>
    <w:p w:rsidR="00384A04" w:rsidRDefault="00384A04" w:rsidP="00384A04">
      <w:pPr>
        <w:pStyle w:val="ListParagraph"/>
        <w:numPr>
          <w:ilvl w:val="2"/>
          <w:numId w:val="24"/>
        </w:numPr>
      </w:pPr>
      <w:r>
        <w:t xml:space="preserve">Substance dependence </w:t>
      </w:r>
    </w:p>
    <w:p w:rsidR="00384A04" w:rsidRDefault="00384A04" w:rsidP="00384A04">
      <w:pPr>
        <w:pStyle w:val="ListParagraph"/>
        <w:numPr>
          <w:ilvl w:val="3"/>
          <w:numId w:val="24"/>
        </w:numPr>
      </w:pPr>
      <w:r>
        <w:t>more sever disorder corresponds to notion of addiction</w:t>
      </w:r>
    </w:p>
    <w:p w:rsidR="00384A04" w:rsidRDefault="00384A04" w:rsidP="00384A04">
      <w:pPr>
        <w:pStyle w:val="ListParagraph"/>
        <w:numPr>
          <w:ilvl w:val="2"/>
          <w:numId w:val="24"/>
        </w:numPr>
      </w:pPr>
      <w:r>
        <w:t>Substance abuse</w:t>
      </w:r>
    </w:p>
    <w:p w:rsidR="00384A04" w:rsidRDefault="00384A04" w:rsidP="00384A04">
      <w:pPr>
        <w:pStyle w:val="ListParagraph"/>
        <w:numPr>
          <w:ilvl w:val="3"/>
          <w:numId w:val="24"/>
        </w:numPr>
      </w:pPr>
      <w:r>
        <w:t>Less severe may or may not lead to substance addiction</w:t>
      </w:r>
    </w:p>
    <w:p w:rsidR="00384A04" w:rsidRDefault="00384A04" w:rsidP="00384A04">
      <w:r>
        <w:t>Two types of progression in drug use</w:t>
      </w:r>
    </w:p>
    <w:p w:rsidR="00384A04" w:rsidRDefault="00384A04" w:rsidP="00384A04">
      <w:pPr>
        <w:pStyle w:val="ListParagraph"/>
        <w:numPr>
          <w:ilvl w:val="0"/>
          <w:numId w:val="25"/>
        </w:numPr>
      </w:pPr>
      <w:r>
        <w:t>First method is moving from legal substances and moving to more illicit substance</w:t>
      </w:r>
    </w:p>
    <w:p w:rsidR="00384A04" w:rsidRDefault="00384A04" w:rsidP="00384A04">
      <w:pPr>
        <w:pStyle w:val="ListParagraph"/>
        <w:numPr>
          <w:ilvl w:val="0"/>
          <w:numId w:val="25"/>
        </w:numPr>
      </w:pPr>
      <w:r>
        <w:t>Second kind is the change in pattern and consequences of drug use as they affect users health and functioning continuum of drug use</w:t>
      </w:r>
    </w:p>
    <w:p w:rsidR="00384A04" w:rsidRDefault="00384A04" w:rsidP="00384A04">
      <w:pPr>
        <w:pStyle w:val="ListParagraph"/>
        <w:numPr>
          <w:ilvl w:val="0"/>
          <w:numId w:val="25"/>
        </w:numPr>
      </w:pPr>
      <w:r>
        <w:t>Maturing out is moving away from drug use as a person gets older</w:t>
      </w:r>
    </w:p>
    <w:p w:rsidR="00384A04" w:rsidRDefault="00384A04" w:rsidP="00384A04">
      <w:r>
        <w:t xml:space="preserve">Which drug is more </w:t>
      </w:r>
      <w:proofErr w:type="gramStart"/>
      <w:r>
        <w:t>addictive</w:t>
      </w:r>
      <w:proofErr w:type="gramEnd"/>
    </w:p>
    <w:p w:rsidR="00384A04" w:rsidRDefault="00384A04" w:rsidP="00384A04">
      <w:pPr>
        <w:pStyle w:val="ListParagraph"/>
        <w:numPr>
          <w:ilvl w:val="0"/>
          <w:numId w:val="26"/>
        </w:numPr>
      </w:pPr>
      <w:r>
        <w:t>Legal standard controlled substance act 1970</w:t>
      </w:r>
    </w:p>
    <w:p w:rsidR="00384A04" w:rsidRDefault="00384A04" w:rsidP="00384A04">
      <w:pPr>
        <w:pStyle w:val="ListParagraph"/>
        <w:numPr>
          <w:ilvl w:val="1"/>
          <w:numId w:val="26"/>
        </w:numPr>
      </w:pPr>
      <w:r>
        <w:t>No medical value and to lessen abused and addictive</w:t>
      </w:r>
    </w:p>
    <w:p w:rsidR="00384A04" w:rsidRDefault="00384A04" w:rsidP="00384A04">
      <w:pPr>
        <w:pStyle w:val="ListParagraph"/>
        <w:numPr>
          <w:ilvl w:val="2"/>
          <w:numId w:val="26"/>
        </w:numPr>
      </w:pPr>
      <w:r>
        <w:t>1 Substance have no accepted medical us in the US and have a high abuse potential</w:t>
      </w:r>
    </w:p>
    <w:p w:rsidR="00384A04" w:rsidRDefault="00384A04" w:rsidP="00384A04">
      <w:pPr>
        <w:pStyle w:val="ListParagraph"/>
        <w:numPr>
          <w:ilvl w:val="3"/>
          <w:numId w:val="26"/>
        </w:numPr>
      </w:pPr>
      <w:r>
        <w:t>Heroin, LSD, Mescaline, Marijuana, THC, MDMA</w:t>
      </w:r>
    </w:p>
    <w:p w:rsidR="00384A04" w:rsidRDefault="00384A04" w:rsidP="00384A04">
      <w:pPr>
        <w:pStyle w:val="ListParagraph"/>
        <w:numPr>
          <w:ilvl w:val="2"/>
          <w:numId w:val="26"/>
        </w:numPr>
      </w:pPr>
      <w:r>
        <w:t>2 substances that have a high abuse potential with severe psychic or physical dependence liability</w:t>
      </w:r>
    </w:p>
    <w:p w:rsidR="00384A04" w:rsidRDefault="00384A04" w:rsidP="00384A04">
      <w:pPr>
        <w:pStyle w:val="ListParagraph"/>
        <w:numPr>
          <w:ilvl w:val="3"/>
          <w:numId w:val="26"/>
        </w:numPr>
      </w:pPr>
      <w:r>
        <w:t>Opium, Morphine</w:t>
      </w:r>
      <w:r w:rsidR="00EA0C8C">
        <w:t xml:space="preserve"> (Demerol)</w:t>
      </w:r>
      <w:r>
        <w:t xml:space="preserve">, Codeine, </w:t>
      </w:r>
      <w:r w:rsidR="00EA0C8C">
        <w:t xml:space="preserve">Amphetamine, Methylphenidate (Ritalin), </w:t>
      </w:r>
      <w:proofErr w:type="spellStart"/>
      <w:r w:rsidR="00EA0C8C">
        <w:t>Pentobarbitual</w:t>
      </w:r>
      <w:proofErr w:type="spellEnd"/>
      <w:r w:rsidR="00EA0C8C">
        <w:t>, Phencyclidine (PCP)</w:t>
      </w:r>
    </w:p>
    <w:p w:rsidR="00EA0C8C" w:rsidRDefault="00EA0C8C" w:rsidP="00EA0C8C">
      <w:pPr>
        <w:pStyle w:val="ListParagraph"/>
        <w:numPr>
          <w:ilvl w:val="2"/>
          <w:numId w:val="26"/>
        </w:numPr>
      </w:pPr>
      <w:r>
        <w:t>3 Substances that have an abuse potential less than those in schedules 1, and 2, and including compounds containing limited quantities of certain narcotics and nonnarcotic drugs</w:t>
      </w:r>
    </w:p>
    <w:p w:rsidR="00EA0C8C" w:rsidRDefault="00EA0C8C" w:rsidP="00EA0C8C">
      <w:pPr>
        <w:pStyle w:val="ListParagraph"/>
        <w:numPr>
          <w:ilvl w:val="3"/>
          <w:numId w:val="26"/>
        </w:numPr>
      </w:pPr>
      <w:proofErr w:type="spellStart"/>
      <w:r>
        <w:t>Paregoriec</w:t>
      </w:r>
      <w:proofErr w:type="spellEnd"/>
      <w:r>
        <w:t>, Barbiturates, other than those listed in another schedule</w:t>
      </w:r>
    </w:p>
    <w:p w:rsidR="00EA0C8C" w:rsidRDefault="00EA0C8C" w:rsidP="00EA0C8C">
      <w:pPr>
        <w:pStyle w:val="ListParagraph"/>
        <w:numPr>
          <w:ilvl w:val="2"/>
          <w:numId w:val="26"/>
        </w:numPr>
      </w:pPr>
      <w:r>
        <w:t>4 Substances that have an abuse potential less than those in schedule 3</w:t>
      </w:r>
    </w:p>
    <w:p w:rsidR="00EA0C8C" w:rsidRDefault="00EA0C8C" w:rsidP="00EA0C8C">
      <w:pPr>
        <w:pStyle w:val="ListParagraph"/>
        <w:numPr>
          <w:ilvl w:val="3"/>
          <w:numId w:val="26"/>
        </w:numPr>
      </w:pPr>
      <w:r>
        <w:t>Phenobarbital, Chloral Hydrate, Diazepam (Valium), Alprazolam (Xanax)</w:t>
      </w:r>
    </w:p>
    <w:p w:rsidR="00EA0C8C" w:rsidRDefault="00EA0C8C" w:rsidP="00EA0C8C">
      <w:pPr>
        <w:pStyle w:val="ListParagraph"/>
        <w:numPr>
          <w:ilvl w:val="2"/>
          <w:numId w:val="26"/>
        </w:numPr>
      </w:pPr>
      <w:r>
        <w:t>5 Substances that have an abuse potential less than those in schedule 4, consisting of preparations containing limited amounts of certain narcotic drugs generally for antitussive (cough suppressant) and antidiarrheal purpose</w:t>
      </w:r>
    </w:p>
    <w:p w:rsidR="005A59D5" w:rsidRDefault="005A59D5" w:rsidP="005A59D5">
      <w:r>
        <w:t xml:space="preserve">Physical dependence model emphasis on the </w:t>
      </w:r>
      <w:r w:rsidR="0072163F">
        <w:t>withdrawal</w:t>
      </w:r>
      <w:r>
        <w:t xml:space="preserve"> </w:t>
      </w:r>
      <w:r w:rsidR="0072163F">
        <w:t>symptoms</w:t>
      </w:r>
    </w:p>
    <w:p w:rsidR="005A59D5" w:rsidRDefault="005A59D5" w:rsidP="005A59D5">
      <w:pPr>
        <w:pStyle w:val="ListParagraph"/>
        <w:numPr>
          <w:ilvl w:val="0"/>
          <w:numId w:val="27"/>
        </w:numPr>
      </w:pPr>
      <w:r>
        <w:t>Certain drugs of abuse such as opiates and alcohol lead to physical</w:t>
      </w:r>
      <w:r w:rsidR="0072163F">
        <w:t xml:space="preserve"> dependence when take repeatedly</w:t>
      </w:r>
    </w:p>
    <w:p w:rsidR="005A59D5" w:rsidRDefault="005A59D5" w:rsidP="005A59D5">
      <w:pPr>
        <w:pStyle w:val="ListParagraph"/>
        <w:numPr>
          <w:ilvl w:val="1"/>
          <w:numId w:val="27"/>
        </w:numPr>
      </w:pPr>
      <w:r>
        <w:t>Plays role in establishing and maintaining of drug addiction</w:t>
      </w:r>
    </w:p>
    <w:p w:rsidR="005A59D5" w:rsidRDefault="005A59D5" w:rsidP="005A59D5">
      <w:pPr>
        <w:pStyle w:val="ListParagraph"/>
        <w:numPr>
          <w:ilvl w:val="0"/>
          <w:numId w:val="27"/>
        </w:numPr>
      </w:pPr>
      <w:r>
        <w:t xml:space="preserve">Once physically </w:t>
      </w:r>
      <w:r w:rsidR="0072163F">
        <w:t>dependent</w:t>
      </w:r>
      <w:r>
        <w:t xml:space="preserve"> attempts at abstinence leads to </w:t>
      </w:r>
      <w:r w:rsidR="0072163F">
        <w:t>withdrawal</w:t>
      </w:r>
      <w:r>
        <w:t xml:space="preserve"> symptoms</w:t>
      </w:r>
    </w:p>
    <w:p w:rsidR="005A59D5" w:rsidRDefault="005A59D5" w:rsidP="005A59D5">
      <w:pPr>
        <w:pStyle w:val="ListParagraph"/>
        <w:numPr>
          <w:ilvl w:val="1"/>
          <w:numId w:val="27"/>
        </w:numPr>
      </w:pPr>
      <w:r>
        <w:t xml:space="preserve">Lead to </w:t>
      </w:r>
      <w:r w:rsidR="0072163F">
        <w:t>relapse</w:t>
      </w:r>
    </w:p>
    <w:p w:rsidR="005A59D5" w:rsidRDefault="005A59D5" w:rsidP="005A59D5">
      <w:pPr>
        <w:pStyle w:val="ListParagraph"/>
        <w:numPr>
          <w:ilvl w:val="0"/>
          <w:numId w:val="27"/>
        </w:numPr>
      </w:pPr>
      <w:r>
        <w:lastRenderedPageBreak/>
        <w:t>Abraham</w:t>
      </w:r>
      <w:r w:rsidR="000A6F33">
        <w:t xml:space="preserve"> </w:t>
      </w:r>
      <w:proofErr w:type="spellStart"/>
      <w:r w:rsidR="000A6F33">
        <w:t>W</w:t>
      </w:r>
      <w:r>
        <w:t>ikler</w:t>
      </w:r>
      <w:proofErr w:type="spellEnd"/>
      <w:r>
        <w:t xml:space="preserve"> (physical dependence)</w:t>
      </w:r>
    </w:p>
    <w:p w:rsidR="005A59D5" w:rsidRDefault="000A6F33" w:rsidP="005A59D5">
      <w:pPr>
        <w:pStyle w:val="ListParagraph"/>
        <w:numPr>
          <w:ilvl w:val="1"/>
          <w:numId w:val="27"/>
        </w:numPr>
      </w:pPr>
      <w:r>
        <w:t>Withdrawal</w:t>
      </w:r>
      <w:r w:rsidR="005A59D5">
        <w:t xml:space="preserve"> reactions </w:t>
      </w:r>
      <w:r>
        <w:t>occur</w:t>
      </w:r>
      <w:r w:rsidR="005A59D5">
        <w:t xml:space="preserve"> in specific </w:t>
      </w:r>
      <w:r>
        <w:t>environments</w:t>
      </w:r>
      <w:r w:rsidR="005A59D5">
        <w:t xml:space="preserve"> </w:t>
      </w:r>
    </w:p>
    <w:p w:rsidR="005A59D5" w:rsidRDefault="005A59D5" w:rsidP="005A59D5">
      <w:pPr>
        <w:pStyle w:val="ListParagraph"/>
        <w:numPr>
          <w:ilvl w:val="2"/>
          <w:numId w:val="27"/>
        </w:numPr>
      </w:pPr>
      <w:r>
        <w:t xml:space="preserve">Places where addicts take the drugs the </w:t>
      </w:r>
      <w:r w:rsidR="000A6F33">
        <w:t>response</w:t>
      </w:r>
      <w:r>
        <w:t xml:space="preserve"> will become classically conditioned</w:t>
      </w:r>
    </w:p>
    <w:p w:rsidR="005A59D5" w:rsidRDefault="005A59D5" w:rsidP="005A59D5">
      <w:pPr>
        <w:pStyle w:val="ListParagraph"/>
        <w:numPr>
          <w:ilvl w:val="2"/>
          <w:numId w:val="27"/>
        </w:numPr>
      </w:pPr>
      <w:r>
        <w:t xml:space="preserve">Anna rose </w:t>
      </w:r>
      <w:r w:rsidR="000A6F33">
        <w:t>childless</w:t>
      </w:r>
      <w:r>
        <w:t xml:space="preserve"> studying conditioned craving behaviour and </w:t>
      </w:r>
      <w:r w:rsidR="004E453B">
        <w:t>physic</w:t>
      </w:r>
      <w:r w:rsidR="008E570D">
        <w:t xml:space="preserve"> </w:t>
      </w:r>
      <w:r w:rsidR="000A6F33">
        <w:t>logical</w:t>
      </w:r>
      <w:r>
        <w:t xml:space="preserve"> response to drug associated cues</w:t>
      </w:r>
    </w:p>
    <w:p w:rsidR="005A59D5" w:rsidRDefault="005A59D5" w:rsidP="005A59D5">
      <w:pPr>
        <w:pStyle w:val="ListParagraph"/>
        <w:numPr>
          <w:ilvl w:val="3"/>
          <w:numId w:val="27"/>
        </w:numPr>
      </w:pPr>
      <w:r>
        <w:t>Cocaine dependent subjects got craving fro</w:t>
      </w:r>
      <w:r w:rsidR="000A6F33">
        <w:t>m</w:t>
      </w:r>
      <w:r>
        <w:t xml:space="preserve"> </w:t>
      </w:r>
      <w:r w:rsidR="000A6F33">
        <w:t>cocaine</w:t>
      </w:r>
      <w:r>
        <w:t xml:space="preserve"> </w:t>
      </w:r>
      <w:r w:rsidR="000A6F33">
        <w:t>induced</w:t>
      </w:r>
      <w:r>
        <w:t xml:space="preserve"> ruse and feeling when seeing a person go through motion of doing </w:t>
      </w:r>
      <w:r w:rsidR="000A6F33">
        <w:t>cocaine</w:t>
      </w:r>
    </w:p>
    <w:p w:rsidR="005A59D5" w:rsidRDefault="000A6F33" w:rsidP="000A6F33">
      <w:r>
        <w:t>Critiques of the physical dependence model</w:t>
      </w:r>
    </w:p>
    <w:p w:rsidR="000A6F33" w:rsidRDefault="000A6F33" w:rsidP="000A6F33">
      <w:pPr>
        <w:pStyle w:val="ListParagraph"/>
        <w:numPr>
          <w:ilvl w:val="0"/>
          <w:numId w:val="28"/>
        </w:numPr>
      </w:pPr>
      <w:r>
        <w:t>First some major drugs like cocaine do not have physical dependence</w:t>
      </w:r>
    </w:p>
    <w:p w:rsidR="000A6F33" w:rsidRDefault="000A6F33" w:rsidP="000A6F33">
      <w:pPr>
        <w:pStyle w:val="ListParagraph"/>
        <w:numPr>
          <w:ilvl w:val="0"/>
          <w:numId w:val="28"/>
        </w:numPr>
      </w:pPr>
      <w:r>
        <w:t>Second this does not account for drugs use that  leads to physical dependence</w:t>
      </w:r>
    </w:p>
    <w:p w:rsidR="000A6F33" w:rsidRDefault="000A6F33" w:rsidP="000A6F33">
      <w:pPr>
        <w:pStyle w:val="ListParagraph"/>
        <w:numPr>
          <w:ilvl w:val="0"/>
          <w:numId w:val="28"/>
        </w:numPr>
      </w:pPr>
      <w:r>
        <w:t>Third relapse with addicts after go through drug detoxification, what is the motivation</w:t>
      </w:r>
    </w:p>
    <w:p w:rsidR="000A6F33" w:rsidRDefault="000A6F33" w:rsidP="000A6F33">
      <w:r>
        <w:t xml:space="preserve">Positive reinforcement model is based </w:t>
      </w:r>
      <w:proofErr w:type="spellStart"/>
      <w:r>
        <w:t>of</w:t>
      </w:r>
      <w:proofErr w:type="spellEnd"/>
      <w:r>
        <w:t xml:space="preserve"> the reward and reinforcement effects of abuse drugs</w:t>
      </w:r>
    </w:p>
    <w:p w:rsidR="004E453B" w:rsidRDefault="004E453B" w:rsidP="004E453B">
      <w:pPr>
        <w:pStyle w:val="ListParagraph"/>
        <w:numPr>
          <w:ilvl w:val="0"/>
          <w:numId w:val="29"/>
        </w:numPr>
      </w:pPr>
      <w:r>
        <w:t>Positive reinforcement model focuses on the ability of many abused drugs to serve as a positively reinforcing stimuli, consuming the drug strengthens whatever proceeding behaviour was done by organism</w:t>
      </w:r>
    </w:p>
    <w:p w:rsidR="004E453B" w:rsidRDefault="004E453B" w:rsidP="004E453B">
      <w:pPr>
        <w:pStyle w:val="ListParagraph"/>
        <w:numPr>
          <w:ilvl w:val="0"/>
          <w:numId w:val="29"/>
        </w:numPr>
      </w:pPr>
      <w:r>
        <w:t xml:space="preserve">The response ratio at which </w:t>
      </w:r>
      <w:r w:rsidR="006B08B5">
        <w:t xml:space="preserve">responding </w:t>
      </w:r>
      <w:r w:rsidR="0072163F">
        <w:t>ceases is called the breaking point</w:t>
      </w:r>
    </w:p>
    <w:p w:rsidR="007A3654" w:rsidRDefault="007A3654" w:rsidP="007A3654">
      <w:pPr>
        <w:pStyle w:val="ListParagraph"/>
        <w:numPr>
          <w:ilvl w:val="1"/>
          <w:numId w:val="29"/>
        </w:numPr>
      </w:pPr>
      <w:r>
        <w:t>Varies across drugs and dose</w:t>
      </w:r>
    </w:p>
    <w:p w:rsidR="007A3654" w:rsidRDefault="007A3654" w:rsidP="007A3654">
      <w:pPr>
        <w:pStyle w:val="ListParagraph"/>
        <w:numPr>
          <w:ilvl w:val="1"/>
          <w:numId w:val="29"/>
        </w:numPr>
      </w:pPr>
      <w:r>
        <w:t>Generally increases with higher doses</w:t>
      </w:r>
    </w:p>
    <w:p w:rsidR="007A3654" w:rsidRDefault="007A3654" w:rsidP="007A3654">
      <w:pPr>
        <w:pStyle w:val="ListParagraph"/>
        <w:numPr>
          <w:ilvl w:val="0"/>
          <w:numId w:val="29"/>
        </w:numPr>
      </w:pPr>
      <w:r>
        <w:t>Why some reinforcement occurs</w:t>
      </w:r>
    </w:p>
    <w:p w:rsidR="007A3654" w:rsidRDefault="007A3654" w:rsidP="007A3654">
      <w:pPr>
        <w:pStyle w:val="ListParagraph"/>
        <w:numPr>
          <w:ilvl w:val="1"/>
          <w:numId w:val="29"/>
        </w:numPr>
      </w:pPr>
      <w:r>
        <w:t>Neurobiological level, researc</w:t>
      </w:r>
      <w:r w:rsidR="00CD1726">
        <w:t>hers have discovered that drugs of abuse engage a system within the brain that intimately involved in a natural reward</w:t>
      </w:r>
    </w:p>
    <w:p w:rsidR="00CD1726" w:rsidRDefault="00CD1726" w:rsidP="00CD1726">
      <w:r>
        <w:t>Critique of the positive reinforcement model</w:t>
      </w:r>
    </w:p>
    <w:p w:rsidR="00CD1726" w:rsidRDefault="00CD1726" w:rsidP="00CD1726">
      <w:pPr>
        <w:pStyle w:val="ListParagraph"/>
        <w:numPr>
          <w:ilvl w:val="0"/>
          <w:numId w:val="30"/>
        </w:numPr>
      </w:pPr>
      <w:r>
        <w:t>Users clearly display greater drug craving after many doses have been consumed that the first few doses</w:t>
      </w:r>
    </w:p>
    <w:p w:rsidR="00CD1726" w:rsidRDefault="00CD1726" w:rsidP="00CD1726">
      <w:pPr>
        <w:pStyle w:val="ListParagraph"/>
        <w:numPr>
          <w:ilvl w:val="1"/>
          <w:numId w:val="30"/>
        </w:numPr>
      </w:pPr>
      <w:r>
        <w:t>Magnitude of dose does not correlate with increased cravings, less of a high due to drug induced tolerance</w:t>
      </w:r>
    </w:p>
    <w:p w:rsidR="00CD1726" w:rsidRDefault="00CD1726" w:rsidP="00CD1726">
      <w:pPr>
        <w:pStyle w:val="ListParagraph"/>
        <w:numPr>
          <w:ilvl w:val="0"/>
          <w:numId w:val="30"/>
        </w:numPr>
      </w:pPr>
      <w:r>
        <w:t>If dr</w:t>
      </w:r>
      <w:r w:rsidR="00893B2A">
        <w:t>ug use powerful reinforcing why</w:t>
      </w:r>
      <w:r>
        <w:t xml:space="preserve"> doesn’t negative consequences </w:t>
      </w:r>
      <w:r w:rsidR="00893B2A">
        <w:t>counteract</w:t>
      </w:r>
      <w:r>
        <w:t xml:space="preserve"> positive consequences</w:t>
      </w:r>
    </w:p>
    <w:p w:rsidR="00CD1726" w:rsidRDefault="00CD1726" w:rsidP="00CD1726">
      <w:pPr>
        <w:pStyle w:val="ListParagraph"/>
        <w:numPr>
          <w:ilvl w:val="1"/>
          <w:numId w:val="30"/>
        </w:numPr>
      </w:pPr>
      <w:r>
        <w:t>Temporal relationship between drug consumption and positive or negative effects</w:t>
      </w:r>
    </w:p>
    <w:p w:rsidR="00CD1726" w:rsidRDefault="00CD1726" w:rsidP="00CD1726">
      <w:pPr>
        <w:pStyle w:val="ListParagraph"/>
        <w:numPr>
          <w:ilvl w:val="2"/>
          <w:numId w:val="30"/>
        </w:numPr>
      </w:pPr>
      <w:r>
        <w:t>Positive euphoria quickly after consumption</w:t>
      </w:r>
    </w:p>
    <w:p w:rsidR="00CD1726" w:rsidRDefault="00CD1726" w:rsidP="00CD1726">
      <w:pPr>
        <w:pStyle w:val="ListParagraph"/>
        <w:numPr>
          <w:ilvl w:val="2"/>
          <w:numId w:val="30"/>
        </w:numPr>
      </w:pPr>
      <w:r>
        <w:t>Negative later in life after long pattern of use rather than specific occasion of drug consumption</w:t>
      </w:r>
    </w:p>
    <w:p w:rsidR="00CD1726" w:rsidRDefault="00893B2A" w:rsidP="00893B2A">
      <w:r>
        <w:t>Incentive sanitization and opponent process model</w:t>
      </w:r>
    </w:p>
    <w:p w:rsidR="00893B2A" w:rsidRDefault="00893B2A" w:rsidP="00893B2A">
      <w:pPr>
        <w:pStyle w:val="ListParagraph"/>
        <w:numPr>
          <w:ilvl w:val="0"/>
          <w:numId w:val="31"/>
        </w:numPr>
      </w:pPr>
      <w:r>
        <w:t xml:space="preserve">Incentive </w:t>
      </w:r>
      <w:r w:rsidR="00CF756D">
        <w:t>sensitization</w:t>
      </w:r>
      <w:r>
        <w:t xml:space="preserve"> proposed by Terry </w:t>
      </w:r>
      <w:r w:rsidR="00CF756D">
        <w:t>Robinson</w:t>
      </w:r>
      <w:r>
        <w:t xml:space="preserve"> </w:t>
      </w:r>
      <w:r w:rsidR="00CF756D">
        <w:t>etc.</w:t>
      </w:r>
    </w:p>
    <w:p w:rsidR="00893B2A" w:rsidRDefault="00893B2A" w:rsidP="00893B2A">
      <w:pPr>
        <w:pStyle w:val="ListParagraph"/>
        <w:numPr>
          <w:ilvl w:val="1"/>
          <w:numId w:val="31"/>
        </w:numPr>
      </w:pPr>
      <w:r>
        <w:t>Distinguished between drug liking (high) drug wanting (craving)</w:t>
      </w:r>
    </w:p>
    <w:p w:rsidR="00CF756D" w:rsidRDefault="00CF756D" w:rsidP="00893B2A">
      <w:pPr>
        <w:pStyle w:val="ListParagraph"/>
        <w:numPr>
          <w:ilvl w:val="1"/>
          <w:numId w:val="31"/>
        </w:numPr>
      </w:pPr>
      <w:r>
        <w:t>Developing an addiction change with an increase in drug wanting but little difference in drug liking</w:t>
      </w:r>
    </w:p>
    <w:p w:rsidR="00CF756D" w:rsidRDefault="00CF756D" w:rsidP="00CF756D">
      <w:pPr>
        <w:pStyle w:val="ListParagraph"/>
        <w:numPr>
          <w:ilvl w:val="2"/>
          <w:numId w:val="31"/>
        </w:numPr>
      </w:pPr>
      <w:r>
        <w:t>This occurs because there are 2 mechanisms responsible for drug reward</w:t>
      </w:r>
    </w:p>
    <w:p w:rsidR="00CF756D" w:rsidRDefault="00CF756D" w:rsidP="00CF756D">
      <w:pPr>
        <w:pStyle w:val="ListParagraph"/>
        <w:numPr>
          <w:ilvl w:val="3"/>
          <w:numId w:val="31"/>
        </w:numPr>
      </w:pPr>
      <w:r>
        <w:t>Repeated drug use causes sanitization of wanting and tolerance of liking</w:t>
      </w:r>
    </w:p>
    <w:p w:rsidR="00CF756D" w:rsidRDefault="00CF756D" w:rsidP="00CF756D">
      <w:pPr>
        <w:pStyle w:val="ListParagraph"/>
        <w:numPr>
          <w:ilvl w:val="1"/>
          <w:numId w:val="31"/>
        </w:numPr>
      </w:pPr>
      <w:r>
        <w:t>Psychological process leading to wanting called incentive salience</w:t>
      </w:r>
    </w:p>
    <w:p w:rsidR="00CF756D" w:rsidRDefault="00CF756D" w:rsidP="00CF756D">
      <w:pPr>
        <w:pStyle w:val="ListParagraph"/>
        <w:numPr>
          <w:ilvl w:val="2"/>
          <w:numId w:val="31"/>
        </w:numPr>
      </w:pPr>
      <w:r>
        <w:lastRenderedPageBreak/>
        <w:t>Certain stimuli become extremely salient develop incentive properties</w:t>
      </w:r>
    </w:p>
    <w:p w:rsidR="00CF756D" w:rsidRDefault="00CF756D" w:rsidP="00CF756D">
      <w:pPr>
        <w:pStyle w:val="ListParagraph"/>
        <w:numPr>
          <w:ilvl w:val="0"/>
          <w:numId w:val="31"/>
        </w:numPr>
      </w:pPr>
      <w:r>
        <w:t xml:space="preserve">Opponent process model Solomon and </w:t>
      </w:r>
      <w:proofErr w:type="spellStart"/>
      <w:r>
        <w:t>corbert</w:t>
      </w:r>
      <w:proofErr w:type="spellEnd"/>
    </w:p>
    <w:p w:rsidR="00CF756D" w:rsidRDefault="00CF756D" w:rsidP="00CF756D">
      <w:pPr>
        <w:pStyle w:val="ListParagraph"/>
        <w:numPr>
          <w:ilvl w:val="1"/>
          <w:numId w:val="31"/>
        </w:numPr>
      </w:pPr>
      <w:r>
        <w:t xml:space="preserve">Neural mechanisms responsible for affect organized such any </w:t>
      </w:r>
      <w:r w:rsidR="00762949">
        <w:t>stimulus</w:t>
      </w:r>
      <w:r>
        <w:t xml:space="preserve"> that causes strong reaction sets off opposing affective response that is experienced after stimulus ends</w:t>
      </w:r>
    </w:p>
    <w:p w:rsidR="00CF756D" w:rsidRDefault="00CF756D" w:rsidP="00CF756D">
      <w:pPr>
        <w:pStyle w:val="ListParagraph"/>
        <w:numPr>
          <w:ilvl w:val="2"/>
          <w:numId w:val="31"/>
        </w:numPr>
      </w:pPr>
      <w:r>
        <w:t>Primary affective response a process has same durations as stimulus beginning and ending same time</w:t>
      </w:r>
    </w:p>
    <w:p w:rsidR="00CF756D" w:rsidRDefault="00CF756D" w:rsidP="00CF756D">
      <w:pPr>
        <w:pStyle w:val="ListParagraph"/>
        <w:numPr>
          <w:ilvl w:val="2"/>
          <w:numId w:val="31"/>
        </w:numPr>
      </w:pPr>
      <w:r>
        <w:t>Opposing b process showed delay in both onset and offset</w:t>
      </w:r>
    </w:p>
    <w:p w:rsidR="00762949" w:rsidRDefault="00762949" w:rsidP="00762949">
      <w:pPr>
        <w:pStyle w:val="ListParagraph"/>
        <w:numPr>
          <w:ilvl w:val="1"/>
          <w:numId w:val="31"/>
        </w:numPr>
      </w:pPr>
      <w:r>
        <w:t xml:space="preserve">Robinson and </w:t>
      </w:r>
      <w:proofErr w:type="spellStart"/>
      <w:r>
        <w:t>Berridge</w:t>
      </w:r>
      <w:proofErr w:type="spellEnd"/>
      <w:r>
        <w:t xml:space="preserve"> hypothesized repeated use sensitizes the primary effect</w:t>
      </w:r>
    </w:p>
    <w:p w:rsidR="00762949" w:rsidRDefault="00762949" w:rsidP="00762949">
      <w:pPr>
        <w:pStyle w:val="ListParagraph"/>
        <w:numPr>
          <w:ilvl w:val="1"/>
          <w:numId w:val="31"/>
        </w:numPr>
      </w:pPr>
      <w:r>
        <w:t xml:space="preserve">Opponent process model called counter adaption may or may not be straightened as Solomon and </w:t>
      </w:r>
      <w:proofErr w:type="spellStart"/>
      <w:r>
        <w:t>Corbert</w:t>
      </w:r>
      <w:proofErr w:type="spellEnd"/>
      <w:r>
        <w:t xml:space="preserve"> thought</w:t>
      </w:r>
    </w:p>
    <w:p w:rsidR="00762949" w:rsidRDefault="00762949" w:rsidP="00762949">
      <w:pPr>
        <w:pStyle w:val="ListParagraph"/>
        <w:numPr>
          <w:ilvl w:val="2"/>
          <w:numId w:val="31"/>
        </w:numPr>
      </w:pPr>
      <w:r>
        <w:t>Adding a lowering of the hedonic set point so the user feels dysphoria in the absence of the drugs</w:t>
      </w:r>
    </w:p>
    <w:p w:rsidR="00AF60CB" w:rsidRDefault="00AF60CB" w:rsidP="00AF60CB">
      <w:r>
        <w:t>Critique of incentive sanitization and opponent process model</w:t>
      </w:r>
    </w:p>
    <w:p w:rsidR="00AF60CB" w:rsidRDefault="00AF60CB" w:rsidP="00AF60CB">
      <w:pPr>
        <w:pStyle w:val="ListParagraph"/>
        <w:numPr>
          <w:ilvl w:val="0"/>
          <w:numId w:val="32"/>
        </w:numPr>
      </w:pPr>
      <w:r>
        <w:t>Comparing the two approaches the incentive sensitization model seems to provide a more satisfactory explanation of cravings by addicts</w:t>
      </w:r>
    </w:p>
    <w:p w:rsidR="00AF60CB" w:rsidRDefault="00AF60CB" w:rsidP="00AF60CB">
      <w:pPr>
        <w:pStyle w:val="ListParagraph"/>
        <w:numPr>
          <w:ilvl w:val="0"/>
          <w:numId w:val="32"/>
        </w:numPr>
      </w:pPr>
      <w:r>
        <w:t>Opponent process model is better at accounting for dysphoria during withdrawal and abstinence</w:t>
      </w:r>
    </w:p>
    <w:p w:rsidR="00AF60CB" w:rsidRDefault="00AF60CB" w:rsidP="00AF60CB">
      <w:pPr>
        <w:pStyle w:val="ListParagraph"/>
        <w:numPr>
          <w:ilvl w:val="0"/>
          <w:numId w:val="32"/>
        </w:numPr>
      </w:pPr>
      <w:r>
        <w:t>Neither model attempts to explain early stages when individual first experiment with these substances</w:t>
      </w:r>
    </w:p>
    <w:p w:rsidR="00AF60CB" w:rsidRDefault="00AF60CB" w:rsidP="00AF60CB">
      <w:r>
        <w:t>Disease model treats addiction as a medical disorder</w:t>
      </w:r>
    </w:p>
    <w:p w:rsidR="00AF60CB" w:rsidRDefault="00311B56" w:rsidP="00311B56">
      <w:pPr>
        <w:pStyle w:val="ListParagraph"/>
        <w:numPr>
          <w:ilvl w:val="0"/>
          <w:numId w:val="33"/>
        </w:numPr>
      </w:pPr>
      <w:r>
        <w:t>Benjamin Rush first considered alcoholism a disease</w:t>
      </w:r>
    </w:p>
    <w:p w:rsidR="00311B56" w:rsidRDefault="00311B56" w:rsidP="00311B56">
      <w:pPr>
        <w:pStyle w:val="ListParagraph"/>
        <w:numPr>
          <w:ilvl w:val="0"/>
          <w:numId w:val="33"/>
        </w:numPr>
      </w:pPr>
      <w:r>
        <w:t>Disease model</w:t>
      </w:r>
      <w:r>
        <w:sym w:font="Wingdings" w:char="F0E0"/>
      </w:r>
      <w:r>
        <w:t xml:space="preserve"> medical model</w:t>
      </w:r>
    </w:p>
    <w:p w:rsidR="00311B56" w:rsidRDefault="00311B56" w:rsidP="00311B56">
      <w:pPr>
        <w:pStyle w:val="ListParagraph"/>
        <w:numPr>
          <w:ilvl w:val="0"/>
          <w:numId w:val="33"/>
        </w:numPr>
      </w:pPr>
      <w:proofErr w:type="spellStart"/>
      <w:r>
        <w:t>Jellinek</w:t>
      </w:r>
      <w:proofErr w:type="spellEnd"/>
      <w:r>
        <w:t xml:space="preserve"> proposed susceptibility model</w:t>
      </w:r>
    </w:p>
    <w:p w:rsidR="00311B56" w:rsidRDefault="00311B56" w:rsidP="00311B56">
      <w:pPr>
        <w:pStyle w:val="ListParagraph"/>
        <w:numPr>
          <w:ilvl w:val="1"/>
          <w:numId w:val="33"/>
        </w:numPr>
      </w:pPr>
      <w:r>
        <w:t>Disease of addiction stems from inherited susceptibility to uncontrolled drugs</w:t>
      </w:r>
    </w:p>
    <w:p w:rsidR="00311B56" w:rsidRDefault="00311B56" w:rsidP="00311B56">
      <w:pPr>
        <w:pStyle w:val="ListParagraph"/>
        <w:numPr>
          <w:ilvl w:val="1"/>
          <w:numId w:val="33"/>
        </w:numPr>
      </w:pPr>
      <w:r>
        <w:t>Loss of control once the individual too any amount of drugs</w:t>
      </w:r>
    </w:p>
    <w:p w:rsidR="009A0317" w:rsidRDefault="009A0317" w:rsidP="00311B56">
      <w:pPr>
        <w:pStyle w:val="ListParagraph"/>
        <w:numPr>
          <w:ilvl w:val="1"/>
          <w:numId w:val="33"/>
        </w:numPr>
      </w:pPr>
      <w:r>
        <w:t>Must avoid the drug because of inborn trait</w:t>
      </w:r>
    </w:p>
    <w:p w:rsidR="00311B56" w:rsidRDefault="00311B56" w:rsidP="00311B56">
      <w:pPr>
        <w:pStyle w:val="ListParagraph"/>
        <w:numPr>
          <w:ilvl w:val="0"/>
          <w:numId w:val="33"/>
        </w:numPr>
      </w:pPr>
      <w:r>
        <w:t>Exposure model</w:t>
      </w:r>
    </w:p>
    <w:p w:rsidR="00311B56" w:rsidRDefault="00311B56" w:rsidP="00311B56">
      <w:pPr>
        <w:pStyle w:val="ListParagraph"/>
        <w:numPr>
          <w:ilvl w:val="1"/>
          <w:numId w:val="33"/>
        </w:numPr>
      </w:pPr>
      <w:r>
        <w:t>Chronic drug use leads to alterations in brain causes addiction</w:t>
      </w:r>
    </w:p>
    <w:p w:rsidR="009A0317" w:rsidRDefault="009A0317" w:rsidP="009A0317">
      <w:pPr>
        <w:pStyle w:val="ListParagraph"/>
        <w:numPr>
          <w:ilvl w:val="1"/>
          <w:numId w:val="33"/>
        </w:numPr>
      </w:pPr>
      <w:r>
        <w:t>Depends whether the hypothesized neural changes are reversible or not if the drug should be avoided</w:t>
      </w:r>
      <w:bookmarkStart w:id="0" w:name="_GoBack"/>
      <w:bookmarkEnd w:id="0"/>
    </w:p>
    <w:sectPr w:rsidR="009A031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32707"/>
    <w:multiLevelType w:val="hybridMultilevel"/>
    <w:tmpl w:val="583A45C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797B3C"/>
    <w:multiLevelType w:val="hybridMultilevel"/>
    <w:tmpl w:val="E29C0D4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2E0A42"/>
    <w:multiLevelType w:val="hybridMultilevel"/>
    <w:tmpl w:val="83BADE6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654E1D"/>
    <w:multiLevelType w:val="hybridMultilevel"/>
    <w:tmpl w:val="E3E8F0F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94F0E80"/>
    <w:multiLevelType w:val="hybridMultilevel"/>
    <w:tmpl w:val="EB30262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EA25A38"/>
    <w:multiLevelType w:val="hybridMultilevel"/>
    <w:tmpl w:val="A092AC9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0576CD9"/>
    <w:multiLevelType w:val="hybridMultilevel"/>
    <w:tmpl w:val="3E687D7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4080CF2"/>
    <w:multiLevelType w:val="hybridMultilevel"/>
    <w:tmpl w:val="C6F67B2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45D32FD"/>
    <w:multiLevelType w:val="hybridMultilevel"/>
    <w:tmpl w:val="A0C8846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638671B"/>
    <w:multiLevelType w:val="hybridMultilevel"/>
    <w:tmpl w:val="639CAE5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92C3E3F"/>
    <w:multiLevelType w:val="hybridMultilevel"/>
    <w:tmpl w:val="CD82B2B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A6D6369"/>
    <w:multiLevelType w:val="hybridMultilevel"/>
    <w:tmpl w:val="FDC4E3C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DC75B67"/>
    <w:multiLevelType w:val="hybridMultilevel"/>
    <w:tmpl w:val="9038447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07654C2"/>
    <w:multiLevelType w:val="hybridMultilevel"/>
    <w:tmpl w:val="9B52203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29C49FC"/>
    <w:multiLevelType w:val="hybridMultilevel"/>
    <w:tmpl w:val="1430D8E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99181C"/>
    <w:multiLevelType w:val="hybridMultilevel"/>
    <w:tmpl w:val="29C84C9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C890AE6"/>
    <w:multiLevelType w:val="hybridMultilevel"/>
    <w:tmpl w:val="76EE261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0E669C0"/>
    <w:multiLevelType w:val="hybridMultilevel"/>
    <w:tmpl w:val="6A8875F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2D35D76"/>
    <w:multiLevelType w:val="hybridMultilevel"/>
    <w:tmpl w:val="6476776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A2F3631"/>
    <w:multiLevelType w:val="hybridMultilevel"/>
    <w:tmpl w:val="7FA0B9C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D464D7C"/>
    <w:multiLevelType w:val="hybridMultilevel"/>
    <w:tmpl w:val="8A928C0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F814085"/>
    <w:multiLevelType w:val="hybridMultilevel"/>
    <w:tmpl w:val="E676B8D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C04452E"/>
    <w:multiLevelType w:val="hybridMultilevel"/>
    <w:tmpl w:val="FDF8D6B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0601738"/>
    <w:multiLevelType w:val="hybridMultilevel"/>
    <w:tmpl w:val="E1121DF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54678EB"/>
    <w:multiLevelType w:val="hybridMultilevel"/>
    <w:tmpl w:val="5578713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BCA6D53"/>
    <w:multiLevelType w:val="hybridMultilevel"/>
    <w:tmpl w:val="AE42A2D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EDD6BEB"/>
    <w:multiLevelType w:val="hybridMultilevel"/>
    <w:tmpl w:val="E0802A4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F2E17A4"/>
    <w:multiLevelType w:val="hybridMultilevel"/>
    <w:tmpl w:val="6052888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F88788E"/>
    <w:multiLevelType w:val="hybridMultilevel"/>
    <w:tmpl w:val="7CDEEF8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1994E5A"/>
    <w:multiLevelType w:val="hybridMultilevel"/>
    <w:tmpl w:val="227660C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38A45E5"/>
    <w:multiLevelType w:val="hybridMultilevel"/>
    <w:tmpl w:val="6C789CC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8A51DB6"/>
    <w:multiLevelType w:val="hybridMultilevel"/>
    <w:tmpl w:val="2E1E996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A380740"/>
    <w:multiLevelType w:val="hybridMultilevel"/>
    <w:tmpl w:val="8FECC6F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6"/>
  </w:num>
  <w:num w:numId="3">
    <w:abstractNumId w:val="24"/>
  </w:num>
  <w:num w:numId="4">
    <w:abstractNumId w:val="18"/>
  </w:num>
  <w:num w:numId="5">
    <w:abstractNumId w:val="4"/>
  </w:num>
  <w:num w:numId="6">
    <w:abstractNumId w:val="8"/>
  </w:num>
  <w:num w:numId="7">
    <w:abstractNumId w:val="7"/>
  </w:num>
  <w:num w:numId="8">
    <w:abstractNumId w:val="23"/>
  </w:num>
  <w:num w:numId="9">
    <w:abstractNumId w:val="12"/>
  </w:num>
  <w:num w:numId="10">
    <w:abstractNumId w:val="29"/>
  </w:num>
  <w:num w:numId="11">
    <w:abstractNumId w:val="26"/>
  </w:num>
  <w:num w:numId="12">
    <w:abstractNumId w:val="16"/>
  </w:num>
  <w:num w:numId="13">
    <w:abstractNumId w:val="19"/>
  </w:num>
  <w:num w:numId="14">
    <w:abstractNumId w:val="9"/>
  </w:num>
  <w:num w:numId="15">
    <w:abstractNumId w:val="30"/>
  </w:num>
  <w:num w:numId="16">
    <w:abstractNumId w:val="22"/>
  </w:num>
  <w:num w:numId="17">
    <w:abstractNumId w:val="1"/>
  </w:num>
  <w:num w:numId="18">
    <w:abstractNumId w:val="5"/>
  </w:num>
  <w:num w:numId="19">
    <w:abstractNumId w:val="14"/>
  </w:num>
  <w:num w:numId="20">
    <w:abstractNumId w:val="0"/>
  </w:num>
  <w:num w:numId="21">
    <w:abstractNumId w:val="13"/>
  </w:num>
  <w:num w:numId="22">
    <w:abstractNumId w:val="10"/>
  </w:num>
  <w:num w:numId="23">
    <w:abstractNumId w:val="3"/>
  </w:num>
  <w:num w:numId="24">
    <w:abstractNumId w:val="15"/>
  </w:num>
  <w:num w:numId="25">
    <w:abstractNumId w:val="17"/>
  </w:num>
  <w:num w:numId="26">
    <w:abstractNumId w:val="20"/>
  </w:num>
  <w:num w:numId="27">
    <w:abstractNumId w:val="25"/>
  </w:num>
  <w:num w:numId="28">
    <w:abstractNumId w:val="31"/>
  </w:num>
  <w:num w:numId="29">
    <w:abstractNumId w:val="2"/>
  </w:num>
  <w:num w:numId="30">
    <w:abstractNumId w:val="28"/>
  </w:num>
  <w:num w:numId="31">
    <w:abstractNumId w:val="32"/>
  </w:num>
  <w:num w:numId="32">
    <w:abstractNumId w:val="21"/>
  </w:num>
  <w:num w:numId="3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26A5"/>
    <w:rsid w:val="000349E5"/>
    <w:rsid w:val="000A6F33"/>
    <w:rsid w:val="000D23C7"/>
    <w:rsid w:val="000E43C9"/>
    <w:rsid w:val="001226A5"/>
    <w:rsid w:val="0016041F"/>
    <w:rsid w:val="001D6E68"/>
    <w:rsid w:val="001F0BC4"/>
    <w:rsid w:val="00214C0B"/>
    <w:rsid w:val="002947B6"/>
    <w:rsid w:val="0029585D"/>
    <w:rsid w:val="00302DCD"/>
    <w:rsid w:val="00311B56"/>
    <w:rsid w:val="00384A04"/>
    <w:rsid w:val="003C654A"/>
    <w:rsid w:val="0040476F"/>
    <w:rsid w:val="004E453B"/>
    <w:rsid w:val="004E50DB"/>
    <w:rsid w:val="0058148B"/>
    <w:rsid w:val="005A59D5"/>
    <w:rsid w:val="00674482"/>
    <w:rsid w:val="006B08B5"/>
    <w:rsid w:val="0072163F"/>
    <w:rsid w:val="00762949"/>
    <w:rsid w:val="00773E71"/>
    <w:rsid w:val="007A3654"/>
    <w:rsid w:val="007E22F0"/>
    <w:rsid w:val="00893B2A"/>
    <w:rsid w:val="008E570D"/>
    <w:rsid w:val="009A0317"/>
    <w:rsid w:val="00A1493A"/>
    <w:rsid w:val="00A37C7F"/>
    <w:rsid w:val="00A77C7D"/>
    <w:rsid w:val="00A82F13"/>
    <w:rsid w:val="00AF5F16"/>
    <w:rsid w:val="00AF60CB"/>
    <w:rsid w:val="00B97E62"/>
    <w:rsid w:val="00C4081B"/>
    <w:rsid w:val="00CD1726"/>
    <w:rsid w:val="00CF756D"/>
    <w:rsid w:val="00E00788"/>
    <w:rsid w:val="00E2528D"/>
    <w:rsid w:val="00EA0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26A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26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596</TotalTime>
  <Pages>11</Pages>
  <Words>2875</Words>
  <Characters>16392</Characters>
  <Application>Microsoft Office Word</Application>
  <DocSecurity>0</DocSecurity>
  <Lines>136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Dale</dc:creator>
  <cp:lastModifiedBy>Diehard</cp:lastModifiedBy>
  <cp:revision>8</cp:revision>
  <dcterms:created xsi:type="dcterms:W3CDTF">2014-10-05T14:17:00Z</dcterms:created>
  <dcterms:modified xsi:type="dcterms:W3CDTF">2014-10-06T03:49:00Z</dcterms:modified>
</cp:coreProperties>
</file>