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42C1" w:rsidRPr="003426BD"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3426BD">
        <w:rPr>
          <w:rFonts w:ascii="Times New Roman" w:hAnsi="Times New Roman" w:cs="Times New Roman"/>
          <w:b/>
          <w:sz w:val="24"/>
          <w:szCs w:val="24"/>
          <w:u w:val="single"/>
        </w:rPr>
        <w:t>Lamarck (Jean-Baptiste):</w:t>
      </w:r>
    </w:p>
    <w:p w:rsidR="002D42C1" w:rsidRPr="003426BD" w:rsidRDefault="002D42C1" w:rsidP="001A5BD4">
      <w:pPr>
        <w:pStyle w:val="ListParagraph"/>
        <w:numPr>
          <w:ilvl w:val="0"/>
          <w:numId w:val="2"/>
        </w:numPr>
        <w:spacing w:line="240" w:lineRule="auto"/>
        <w:ind w:left="1434" w:hanging="357"/>
        <w:rPr>
          <w:rFonts w:ascii="Times New Roman" w:hAnsi="Times New Roman" w:cs="Times New Roman"/>
          <w:b/>
          <w:sz w:val="24"/>
          <w:szCs w:val="24"/>
          <w:u w:val="single"/>
        </w:rPr>
      </w:pPr>
      <w:r w:rsidRPr="003426BD">
        <w:rPr>
          <w:rFonts w:ascii="Times New Roman" w:hAnsi="Times New Roman" w:cs="Times New Roman"/>
          <w:sz w:val="24"/>
          <w:szCs w:val="24"/>
          <w:lang w:val="en"/>
        </w:rPr>
        <w:t>Is a French naturalist.</w:t>
      </w:r>
    </w:p>
    <w:p w:rsidR="00D045D2" w:rsidRPr="003426BD" w:rsidRDefault="001A5BD4" w:rsidP="001A5BD4">
      <w:pPr>
        <w:pStyle w:val="ListParagraph"/>
        <w:numPr>
          <w:ilvl w:val="0"/>
          <w:numId w:val="2"/>
        </w:numPr>
        <w:spacing w:line="240" w:lineRule="auto"/>
        <w:ind w:left="1434" w:hanging="357"/>
        <w:rPr>
          <w:rFonts w:ascii="Times New Roman" w:hAnsi="Times New Roman" w:cs="Times New Roman"/>
          <w:b/>
          <w:sz w:val="24"/>
          <w:szCs w:val="24"/>
          <w:u w:val="single"/>
        </w:rPr>
      </w:pPr>
      <w:r w:rsidRPr="003426BD">
        <w:rPr>
          <w:rFonts w:ascii="Times New Roman" w:hAnsi="Times New Roman" w:cs="Times New Roman"/>
          <w:sz w:val="24"/>
          <w:szCs w:val="24"/>
          <w:lang w:val="en"/>
        </w:rPr>
        <w:t>P</w:t>
      </w:r>
      <w:r w:rsidR="00D045D2" w:rsidRPr="003426BD">
        <w:rPr>
          <w:rFonts w:ascii="Times New Roman" w:hAnsi="Times New Roman" w:cs="Times New Roman"/>
          <w:sz w:val="24"/>
          <w:szCs w:val="24"/>
          <w:lang w:val="en"/>
        </w:rPr>
        <w:t xml:space="preserve">ublished  </w:t>
      </w:r>
      <w:proofErr w:type="spellStart"/>
      <w:r w:rsidR="00D045D2" w:rsidRPr="003426BD">
        <w:rPr>
          <w:rFonts w:ascii="Times New Roman" w:hAnsi="Times New Roman" w:cs="Times New Roman"/>
          <w:i/>
          <w:iCs/>
          <w:sz w:val="24"/>
          <w:szCs w:val="24"/>
          <w:lang w:val="en"/>
        </w:rPr>
        <w:t>Système</w:t>
      </w:r>
      <w:proofErr w:type="spellEnd"/>
      <w:r w:rsidR="00D045D2" w:rsidRPr="003426BD">
        <w:rPr>
          <w:rFonts w:ascii="Times New Roman" w:hAnsi="Times New Roman" w:cs="Times New Roman"/>
          <w:i/>
          <w:iCs/>
          <w:sz w:val="24"/>
          <w:szCs w:val="24"/>
          <w:lang w:val="en"/>
        </w:rPr>
        <w:t xml:space="preserve"> des </w:t>
      </w:r>
      <w:proofErr w:type="spellStart"/>
      <w:r w:rsidR="00D045D2" w:rsidRPr="003426BD">
        <w:rPr>
          <w:rFonts w:ascii="Times New Roman" w:hAnsi="Times New Roman" w:cs="Times New Roman"/>
          <w:i/>
          <w:iCs/>
          <w:sz w:val="24"/>
          <w:szCs w:val="24"/>
          <w:lang w:val="en"/>
        </w:rPr>
        <w:t>animaux</w:t>
      </w:r>
      <w:proofErr w:type="spellEnd"/>
      <w:r w:rsidR="00D045D2" w:rsidRPr="003426BD">
        <w:rPr>
          <w:rFonts w:ascii="Times New Roman" w:hAnsi="Times New Roman" w:cs="Times New Roman"/>
          <w:i/>
          <w:iCs/>
          <w:sz w:val="24"/>
          <w:szCs w:val="24"/>
          <w:lang w:val="en"/>
        </w:rPr>
        <w:t xml:space="preserve"> sans </w:t>
      </w:r>
      <w:proofErr w:type="spellStart"/>
      <w:r w:rsidR="00D045D2" w:rsidRPr="003426BD">
        <w:rPr>
          <w:rFonts w:ascii="Times New Roman" w:hAnsi="Times New Roman" w:cs="Times New Roman"/>
          <w:i/>
          <w:iCs/>
          <w:sz w:val="24"/>
          <w:szCs w:val="24"/>
          <w:lang w:val="en"/>
        </w:rPr>
        <w:t>vertèbres</w:t>
      </w:r>
      <w:proofErr w:type="spellEnd"/>
      <w:r w:rsidR="00D045D2" w:rsidRPr="003426BD">
        <w:rPr>
          <w:rFonts w:ascii="Times New Roman" w:hAnsi="Times New Roman" w:cs="Times New Roman"/>
          <w:sz w:val="24"/>
          <w:szCs w:val="24"/>
          <w:lang w:val="en"/>
        </w:rPr>
        <w:t>, a major work on the classification of invertebrates, a term he coined. In an 1802 publication</w:t>
      </w:r>
    </w:p>
    <w:p w:rsidR="002D42C1" w:rsidRPr="003426BD" w:rsidRDefault="00D045D2" w:rsidP="001A5BD4">
      <w:pPr>
        <w:pStyle w:val="ListParagraph"/>
        <w:numPr>
          <w:ilvl w:val="0"/>
          <w:numId w:val="2"/>
        </w:numPr>
        <w:spacing w:line="240" w:lineRule="auto"/>
        <w:ind w:left="1434" w:hanging="357"/>
        <w:rPr>
          <w:rFonts w:ascii="Times New Roman" w:hAnsi="Times New Roman" w:cs="Times New Roman"/>
          <w:b/>
          <w:sz w:val="24"/>
          <w:szCs w:val="24"/>
          <w:u w:val="single"/>
        </w:rPr>
      </w:pPr>
      <w:r w:rsidRPr="003426BD">
        <w:rPr>
          <w:rFonts w:ascii="Times New Roman" w:hAnsi="Times New Roman" w:cs="Times New Roman"/>
          <w:sz w:val="24"/>
          <w:szCs w:val="24"/>
          <w:lang w:val="en"/>
        </w:rPr>
        <w:t xml:space="preserve">he became one of the first to use the term </w:t>
      </w:r>
      <w:r w:rsidRPr="003426BD">
        <w:rPr>
          <w:rFonts w:ascii="Times New Roman" w:hAnsi="Times New Roman" w:cs="Times New Roman"/>
          <w:i/>
          <w:iCs/>
          <w:sz w:val="24"/>
          <w:szCs w:val="24"/>
          <w:lang w:val="en"/>
        </w:rPr>
        <w:t>biology</w:t>
      </w:r>
      <w:r w:rsidRPr="003426BD">
        <w:rPr>
          <w:rFonts w:ascii="Times New Roman" w:hAnsi="Times New Roman" w:cs="Times New Roman"/>
          <w:sz w:val="24"/>
          <w:szCs w:val="24"/>
          <w:lang w:val="en"/>
        </w:rPr>
        <w:t xml:space="preserve"> in its modern sense</w:t>
      </w:r>
    </w:p>
    <w:p w:rsidR="009A1E83" w:rsidRPr="003426BD" w:rsidRDefault="009A1E83" w:rsidP="001A5BD4">
      <w:pPr>
        <w:pStyle w:val="ListParagraph"/>
        <w:numPr>
          <w:ilvl w:val="0"/>
          <w:numId w:val="2"/>
        </w:numPr>
        <w:spacing w:line="240" w:lineRule="auto"/>
        <w:ind w:left="1434" w:hanging="357"/>
        <w:rPr>
          <w:rFonts w:ascii="Times New Roman" w:hAnsi="Times New Roman" w:cs="Times New Roman"/>
          <w:b/>
          <w:sz w:val="24"/>
          <w:szCs w:val="24"/>
          <w:u w:val="single"/>
        </w:rPr>
      </w:pPr>
      <w:r w:rsidRPr="003426BD">
        <w:rPr>
          <w:rFonts w:ascii="Times New Roman" w:hAnsi="Times New Roman" w:cs="Times New Roman"/>
          <w:sz w:val="24"/>
          <w:szCs w:val="24"/>
          <w:lang w:val="en"/>
        </w:rPr>
        <w:t>Lamarck is widely remembered for a theory of inheritance of acquired characteristics, called soft inheritance, Lamarckism or use/disuse theory</w:t>
      </w:r>
    </w:p>
    <w:p w:rsidR="003426BD" w:rsidRPr="003426BD" w:rsidRDefault="003426BD" w:rsidP="001A5BD4">
      <w:pPr>
        <w:pStyle w:val="ListParagraph"/>
        <w:spacing w:line="240" w:lineRule="auto"/>
        <w:ind w:left="1434"/>
        <w:rPr>
          <w:rFonts w:ascii="Times New Roman" w:hAnsi="Times New Roman" w:cs="Times New Roman"/>
          <w:b/>
          <w:sz w:val="24"/>
          <w:szCs w:val="24"/>
          <w:u w:val="single"/>
        </w:rPr>
      </w:pPr>
    </w:p>
    <w:p w:rsidR="002D42C1" w:rsidRPr="003426BD"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3426BD">
        <w:rPr>
          <w:rFonts w:ascii="Times New Roman" w:hAnsi="Times New Roman" w:cs="Times New Roman"/>
          <w:b/>
          <w:sz w:val="24"/>
          <w:szCs w:val="24"/>
          <w:u w:val="single"/>
        </w:rPr>
        <w:t>Law:</w:t>
      </w:r>
    </w:p>
    <w:p w:rsidR="001A5BD4" w:rsidRPr="003426BD" w:rsidRDefault="001A5BD4" w:rsidP="001A5BD4">
      <w:pPr>
        <w:pStyle w:val="ListParagraph"/>
        <w:numPr>
          <w:ilvl w:val="0"/>
          <w:numId w:val="3"/>
        </w:numPr>
        <w:spacing w:line="240" w:lineRule="auto"/>
        <w:ind w:left="1434" w:hanging="357"/>
        <w:rPr>
          <w:rFonts w:ascii="Times New Roman" w:hAnsi="Times New Roman" w:cs="Times New Roman"/>
          <w:b/>
          <w:sz w:val="24"/>
          <w:szCs w:val="24"/>
          <w:u w:val="single"/>
        </w:rPr>
      </w:pPr>
      <w:r w:rsidRPr="003426BD">
        <w:rPr>
          <w:rFonts w:ascii="Times New Roman" w:hAnsi="Times New Roman" w:cs="Times New Roman"/>
          <w:sz w:val="24"/>
          <w:szCs w:val="24"/>
        </w:rPr>
        <w:t>Must be proven in the universe</w:t>
      </w:r>
    </w:p>
    <w:p w:rsidR="001A5BD4" w:rsidRPr="003426BD" w:rsidRDefault="001A5BD4" w:rsidP="001A5BD4">
      <w:pPr>
        <w:pStyle w:val="ListParagraph"/>
        <w:numPr>
          <w:ilvl w:val="0"/>
          <w:numId w:val="3"/>
        </w:numPr>
        <w:spacing w:line="240" w:lineRule="auto"/>
        <w:ind w:left="1434" w:hanging="357"/>
        <w:rPr>
          <w:rFonts w:ascii="Times New Roman" w:hAnsi="Times New Roman" w:cs="Times New Roman"/>
          <w:b/>
          <w:sz w:val="24"/>
          <w:szCs w:val="24"/>
          <w:u w:val="single"/>
        </w:rPr>
      </w:pPr>
      <w:r w:rsidRPr="003426BD">
        <w:rPr>
          <w:rFonts w:ascii="Times New Roman" w:hAnsi="Times New Roman" w:cs="Times New Roman"/>
          <w:color w:val="333333"/>
          <w:sz w:val="24"/>
          <w:szCs w:val="24"/>
        </w:rPr>
        <w:t>A</w:t>
      </w:r>
      <w:r w:rsidRPr="003426BD">
        <w:rPr>
          <w:rFonts w:ascii="Times New Roman" w:hAnsi="Times New Roman" w:cs="Times New Roman"/>
          <w:sz w:val="24"/>
          <w:szCs w:val="24"/>
        </w:rPr>
        <w:t xml:space="preserve"> </w:t>
      </w:r>
      <w:r w:rsidRPr="003426BD">
        <w:rPr>
          <w:rFonts w:ascii="Times New Roman" w:hAnsi="Times New Roman" w:cs="Times New Roman"/>
          <w:color w:val="333333"/>
          <w:sz w:val="24"/>
          <w:szCs w:val="24"/>
        </w:rPr>
        <w:t>statement</w:t>
      </w:r>
      <w:r w:rsidRPr="003426BD">
        <w:rPr>
          <w:rFonts w:ascii="Times New Roman" w:hAnsi="Times New Roman" w:cs="Times New Roman"/>
          <w:sz w:val="24"/>
          <w:szCs w:val="24"/>
        </w:rPr>
        <w:t xml:space="preserve"> that describes invariable relationships </w:t>
      </w:r>
      <w:r w:rsidRPr="003426BD">
        <w:rPr>
          <w:rFonts w:ascii="Times New Roman" w:hAnsi="Times New Roman" w:cs="Times New Roman"/>
          <w:color w:val="333333"/>
          <w:sz w:val="24"/>
          <w:szCs w:val="24"/>
        </w:rPr>
        <w:t>among</w:t>
      </w:r>
      <w:r w:rsidRPr="003426BD">
        <w:rPr>
          <w:rFonts w:ascii="Times New Roman" w:hAnsi="Times New Roman" w:cs="Times New Roman"/>
          <w:sz w:val="24"/>
          <w:szCs w:val="24"/>
        </w:rPr>
        <w:t xml:space="preserve"> phenomena under a specified set of </w:t>
      </w:r>
      <w:r w:rsidRPr="003426BD">
        <w:rPr>
          <w:rFonts w:ascii="Times New Roman" w:hAnsi="Times New Roman" w:cs="Times New Roman"/>
          <w:color w:val="333333"/>
          <w:sz w:val="24"/>
          <w:szCs w:val="24"/>
        </w:rPr>
        <w:t>conditions.</w:t>
      </w:r>
    </w:p>
    <w:p w:rsidR="001A5BD4" w:rsidRPr="003426BD" w:rsidRDefault="001A5BD4" w:rsidP="001A5BD4">
      <w:pPr>
        <w:pStyle w:val="ListParagraph"/>
        <w:numPr>
          <w:ilvl w:val="0"/>
          <w:numId w:val="3"/>
        </w:numPr>
        <w:spacing w:line="240" w:lineRule="auto"/>
        <w:ind w:left="1434" w:hanging="357"/>
        <w:rPr>
          <w:rFonts w:ascii="Times New Roman" w:hAnsi="Times New Roman" w:cs="Times New Roman"/>
          <w:b/>
          <w:sz w:val="24"/>
          <w:szCs w:val="24"/>
          <w:u w:val="single"/>
        </w:rPr>
      </w:pPr>
      <w:r w:rsidRPr="003426BD">
        <w:rPr>
          <w:rFonts w:ascii="Times New Roman" w:hAnsi="Times New Roman" w:cs="Times New Roman"/>
          <w:color w:val="333333"/>
          <w:sz w:val="24"/>
          <w:szCs w:val="24"/>
        </w:rPr>
        <w:t xml:space="preserve">If repeated, must be constant (same results) </w:t>
      </w:r>
      <w:r w:rsidR="003426BD" w:rsidRPr="003426BD">
        <w:rPr>
          <w:rFonts w:ascii="Times New Roman" w:hAnsi="Times New Roman" w:cs="Times New Roman"/>
          <w:color w:val="333333"/>
          <w:sz w:val="24"/>
          <w:szCs w:val="24"/>
        </w:rPr>
        <w:t>every time</w:t>
      </w:r>
    </w:p>
    <w:p w:rsidR="003426BD" w:rsidRPr="003426BD" w:rsidRDefault="003426BD" w:rsidP="003426BD">
      <w:pPr>
        <w:pStyle w:val="ListParagraph"/>
        <w:spacing w:line="240" w:lineRule="auto"/>
        <w:ind w:left="1434"/>
        <w:rPr>
          <w:rFonts w:ascii="Times New Roman" w:hAnsi="Times New Roman" w:cs="Times New Roman"/>
          <w:b/>
          <w:sz w:val="24"/>
          <w:szCs w:val="24"/>
          <w:u w:val="single"/>
        </w:rPr>
      </w:pPr>
    </w:p>
    <w:p w:rsidR="002D42C1" w:rsidRPr="003426BD"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3426BD">
        <w:rPr>
          <w:rFonts w:ascii="Times New Roman" w:hAnsi="Times New Roman" w:cs="Times New Roman"/>
          <w:b/>
          <w:sz w:val="24"/>
          <w:szCs w:val="24"/>
          <w:u w:val="single"/>
        </w:rPr>
        <w:t>Leclerc (George-Louis - Buffon):</w:t>
      </w:r>
    </w:p>
    <w:p w:rsidR="001A5BD4" w:rsidRPr="003426BD" w:rsidRDefault="001A5BD4" w:rsidP="001A5BD4">
      <w:pPr>
        <w:pStyle w:val="ListParagraph"/>
        <w:numPr>
          <w:ilvl w:val="0"/>
          <w:numId w:val="4"/>
        </w:numPr>
        <w:spacing w:line="240" w:lineRule="auto"/>
        <w:ind w:left="1434" w:hanging="357"/>
        <w:rPr>
          <w:rFonts w:ascii="Times New Roman" w:hAnsi="Times New Roman" w:cs="Times New Roman"/>
          <w:sz w:val="24"/>
          <w:szCs w:val="24"/>
        </w:rPr>
      </w:pPr>
      <w:r w:rsidRPr="003426BD">
        <w:rPr>
          <w:rFonts w:ascii="Times New Roman" w:hAnsi="Times New Roman" w:cs="Times New Roman"/>
          <w:sz w:val="24"/>
          <w:szCs w:val="24"/>
        </w:rPr>
        <w:t>was a French naturalist</w:t>
      </w:r>
    </w:p>
    <w:p w:rsidR="001A5BD4" w:rsidRPr="003426BD" w:rsidRDefault="001A5BD4" w:rsidP="001A5BD4">
      <w:pPr>
        <w:pStyle w:val="ListParagraph"/>
        <w:numPr>
          <w:ilvl w:val="0"/>
          <w:numId w:val="4"/>
        </w:numPr>
        <w:spacing w:line="240" w:lineRule="auto"/>
        <w:ind w:left="1434" w:hanging="357"/>
        <w:rPr>
          <w:rFonts w:ascii="Times New Roman" w:hAnsi="Times New Roman" w:cs="Times New Roman"/>
          <w:sz w:val="24"/>
          <w:szCs w:val="24"/>
        </w:rPr>
      </w:pPr>
      <w:r w:rsidRPr="003426BD">
        <w:rPr>
          <w:rFonts w:ascii="Times New Roman" w:hAnsi="Times New Roman" w:cs="Times New Roman"/>
          <w:sz w:val="24"/>
          <w:szCs w:val="24"/>
          <w:lang w:val="en"/>
        </w:rPr>
        <w:t xml:space="preserve">His works influenced the next two generations of naturalists, including Jean-Baptiste Lamarck and Georges Cuvier. Buffon published thirty-six quarto volumes of his </w:t>
      </w:r>
      <w:r w:rsidRPr="003426BD">
        <w:rPr>
          <w:rFonts w:ascii="Times New Roman" w:hAnsi="Times New Roman" w:cs="Times New Roman"/>
          <w:i/>
          <w:iCs/>
          <w:sz w:val="24"/>
          <w:szCs w:val="24"/>
          <w:lang w:val="en"/>
        </w:rPr>
        <w:t xml:space="preserve">Histoire </w:t>
      </w:r>
      <w:proofErr w:type="spellStart"/>
      <w:r w:rsidRPr="003426BD">
        <w:rPr>
          <w:rFonts w:ascii="Times New Roman" w:hAnsi="Times New Roman" w:cs="Times New Roman"/>
          <w:i/>
          <w:iCs/>
          <w:sz w:val="24"/>
          <w:szCs w:val="24"/>
          <w:lang w:val="en"/>
        </w:rPr>
        <w:t>naturelle</w:t>
      </w:r>
      <w:proofErr w:type="spellEnd"/>
      <w:r w:rsidRPr="003426BD">
        <w:rPr>
          <w:rFonts w:ascii="Times New Roman" w:hAnsi="Times New Roman" w:cs="Times New Roman"/>
          <w:sz w:val="24"/>
          <w:szCs w:val="24"/>
          <w:lang w:val="en"/>
        </w:rPr>
        <w:t xml:space="preserve"> during his lifetime; with additional volumes based on his notes and further research being published in the two decades following his death</w:t>
      </w:r>
      <w:r w:rsidR="003426BD" w:rsidRPr="003426BD">
        <w:rPr>
          <w:rFonts w:ascii="Times New Roman" w:hAnsi="Times New Roman" w:cs="Times New Roman"/>
          <w:sz w:val="24"/>
          <w:szCs w:val="24"/>
          <w:lang w:val="en"/>
        </w:rPr>
        <w:t>.</w:t>
      </w:r>
    </w:p>
    <w:p w:rsidR="001A5BD4" w:rsidRPr="003426BD" w:rsidRDefault="001A5BD4" w:rsidP="001A5BD4">
      <w:pPr>
        <w:pStyle w:val="ListParagraph"/>
        <w:numPr>
          <w:ilvl w:val="0"/>
          <w:numId w:val="4"/>
        </w:numPr>
        <w:spacing w:line="240" w:lineRule="auto"/>
        <w:ind w:left="1434" w:hanging="357"/>
        <w:rPr>
          <w:rFonts w:ascii="Times New Roman" w:hAnsi="Times New Roman" w:cs="Times New Roman"/>
          <w:sz w:val="24"/>
          <w:szCs w:val="24"/>
        </w:rPr>
      </w:pPr>
      <w:r w:rsidRPr="003426BD">
        <w:rPr>
          <w:rFonts w:ascii="Times New Roman" w:hAnsi="Times New Roman" w:cs="Times New Roman"/>
          <w:sz w:val="24"/>
          <w:szCs w:val="24"/>
          <w:lang w:val="en"/>
        </w:rPr>
        <w:t>It has been said that "Truly, Buffon was the father of all thought in natural history in the second half of the 18th century"</w:t>
      </w:r>
    </w:p>
    <w:p w:rsidR="003426BD" w:rsidRPr="003426BD" w:rsidRDefault="003426BD" w:rsidP="003426BD">
      <w:pPr>
        <w:pStyle w:val="ListParagraph"/>
        <w:spacing w:line="240" w:lineRule="auto"/>
        <w:ind w:left="1434"/>
        <w:rPr>
          <w:rFonts w:ascii="Times New Roman" w:hAnsi="Times New Roman" w:cs="Times New Roman"/>
          <w:sz w:val="24"/>
          <w:szCs w:val="24"/>
        </w:rPr>
      </w:pPr>
    </w:p>
    <w:p w:rsidR="002D42C1"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3426BD">
        <w:rPr>
          <w:rFonts w:ascii="Times New Roman" w:hAnsi="Times New Roman" w:cs="Times New Roman"/>
          <w:b/>
          <w:sz w:val="24"/>
          <w:szCs w:val="24"/>
          <w:u w:val="single"/>
        </w:rPr>
        <w:t>Linnaean taxonomy:</w:t>
      </w:r>
    </w:p>
    <w:p w:rsidR="00643435" w:rsidRDefault="00643435" w:rsidP="00643435">
      <w:pPr>
        <w:pStyle w:val="ListParagraph"/>
        <w:numPr>
          <w:ilvl w:val="0"/>
          <w:numId w:val="5"/>
        </w:numPr>
        <w:spacing w:line="240" w:lineRule="auto"/>
        <w:rPr>
          <w:rFonts w:ascii="Times New Roman" w:hAnsi="Times New Roman" w:cs="Times New Roman"/>
          <w:sz w:val="24"/>
          <w:szCs w:val="24"/>
        </w:rPr>
      </w:pPr>
      <w:r w:rsidRPr="00643435">
        <w:rPr>
          <w:rFonts w:ascii="Times New Roman" w:hAnsi="Times New Roman" w:cs="Times New Roman"/>
          <w:sz w:val="24"/>
          <w:szCs w:val="24"/>
        </w:rPr>
        <w:t xml:space="preserve">Particular form of biological classification (taxonomy) set up by Carl Linnaeus, as set forth in his </w:t>
      </w:r>
      <w:proofErr w:type="spellStart"/>
      <w:r w:rsidRPr="00643435">
        <w:rPr>
          <w:rFonts w:ascii="Times New Roman" w:hAnsi="Times New Roman" w:cs="Times New Roman"/>
          <w:sz w:val="24"/>
          <w:szCs w:val="24"/>
        </w:rPr>
        <w:t>Systema</w:t>
      </w:r>
      <w:proofErr w:type="spellEnd"/>
      <w:r w:rsidRPr="00643435">
        <w:rPr>
          <w:rFonts w:ascii="Times New Roman" w:hAnsi="Times New Roman" w:cs="Times New Roman"/>
          <w:sz w:val="24"/>
          <w:szCs w:val="24"/>
        </w:rPr>
        <w:t xml:space="preserve"> </w:t>
      </w:r>
      <w:proofErr w:type="spellStart"/>
      <w:r w:rsidRPr="00643435">
        <w:rPr>
          <w:rFonts w:ascii="Times New Roman" w:hAnsi="Times New Roman" w:cs="Times New Roman"/>
          <w:sz w:val="24"/>
          <w:szCs w:val="24"/>
        </w:rPr>
        <w:t>Naturae</w:t>
      </w:r>
      <w:proofErr w:type="spellEnd"/>
      <w:r w:rsidRPr="00643435">
        <w:rPr>
          <w:rFonts w:ascii="Times New Roman" w:hAnsi="Times New Roman" w:cs="Times New Roman"/>
          <w:sz w:val="24"/>
          <w:szCs w:val="24"/>
        </w:rPr>
        <w:t xml:space="preserve"> (1735) and subsequent works. </w:t>
      </w:r>
    </w:p>
    <w:p w:rsidR="00643435" w:rsidRPr="00643435" w:rsidRDefault="00643435" w:rsidP="00643435">
      <w:pPr>
        <w:pStyle w:val="ListParagraph"/>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Divided into</w:t>
      </w:r>
      <w:r w:rsidRPr="00643435">
        <w:rPr>
          <w:rFonts w:ascii="Times New Roman" w:hAnsi="Times New Roman" w:cs="Times New Roman"/>
          <w:sz w:val="24"/>
          <w:szCs w:val="24"/>
        </w:rPr>
        <w:t xml:space="preserve"> three kingdoms, divided into classes, and they, in turn, into orders, families, genera (singular: genus), and species (singular: species), with an additional rank lower than species.</w:t>
      </w:r>
      <w:r w:rsidRPr="00643435">
        <w:t xml:space="preserve"> </w:t>
      </w:r>
    </w:p>
    <w:p w:rsidR="00643435" w:rsidRPr="007B10F0" w:rsidRDefault="00643435" w:rsidP="007B10F0">
      <w:pPr>
        <w:pStyle w:val="ListParagraph"/>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I</w:t>
      </w:r>
      <w:r w:rsidRPr="00643435">
        <w:rPr>
          <w:rFonts w:ascii="Times New Roman" w:hAnsi="Times New Roman" w:cs="Times New Roman"/>
          <w:sz w:val="24"/>
          <w:szCs w:val="24"/>
        </w:rPr>
        <w:t>t was indispensable as a foundation for biological nomenclature,</w:t>
      </w:r>
    </w:p>
    <w:p w:rsidR="00643435" w:rsidRPr="00643435" w:rsidRDefault="00643435" w:rsidP="00643435">
      <w:pPr>
        <w:pStyle w:val="ListParagraph"/>
        <w:spacing w:line="240" w:lineRule="auto"/>
        <w:ind w:left="1440"/>
        <w:rPr>
          <w:rFonts w:ascii="Times New Roman" w:hAnsi="Times New Roman" w:cs="Times New Roman"/>
          <w:sz w:val="24"/>
          <w:szCs w:val="24"/>
        </w:rPr>
      </w:pPr>
    </w:p>
    <w:p w:rsidR="002D42C1"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3426BD">
        <w:rPr>
          <w:rFonts w:ascii="Times New Roman" w:hAnsi="Times New Roman" w:cs="Times New Roman"/>
          <w:b/>
          <w:sz w:val="24"/>
          <w:szCs w:val="24"/>
          <w:u w:val="single"/>
        </w:rPr>
        <w:t>Linnaeus (</w:t>
      </w:r>
      <w:proofErr w:type="spellStart"/>
      <w:r w:rsidRPr="003426BD">
        <w:rPr>
          <w:rFonts w:ascii="Times New Roman" w:hAnsi="Times New Roman" w:cs="Times New Roman"/>
          <w:b/>
          <w:sz w:val="24"/>
          <w:szCs w:val="24"/>
          <w:u w:val="single"/>
        </w:rPr>
        <w:t>Carolus</w:t>
      </w:r>
      <w:proofErr w:type="spellEnd"/>
      <w:r w:rsidRPr="003426BD">
        <w:rPr>
          <w:rFonts w:ascii="Times New Roman" w:hAnsi="Times New Roman" w:cs="Times New Roman"/>
          <w:b/>
          <w:sz w:val="24"/>
          <w:szCs w:val="24"/>
          <w:u w:val="single"/>
        </w:rPr>
        <w:t>):</w:t>
      </w:r>
    </w:p>
    <w:p w:rsidR="00643435" w:rsidRDefault="00971D6D" w:rsidP="00971D6D">
      <w:pPr>
        <w:pStyle w:val="ListParagraph"/>
        <w:numPr>
          <w:ilvl w:val="0"/>
          <w:numId w:val="6"/>
        </w:numPr>
        <w:spacing w:line="240" w:lineRule="auto"/>
        <w:rPr>
          <w:rFonts w:ascii="Times New Roman" w:hAnsi="Times New Roman" w:cs="Times New Roman"/>
          <w:sz w:val="24"/>
          <w:szCs w:val="24"/>
        </w:rPr>
      </w:pPr>
      <w:r w:rsidRPr="00971D6D">
        <w:rPr>
          <w:rFonts w:ascii="Times New Roman" w:hAnsi="Times New Roman" w:cs="Times New Roman"/>
          <w:sz w:val="24"/>
          <w:szCs w:val="24"/>
        </w:rPr>
        <w:t>was a Swedish botanist</w:t>
      </w:r>
    </w:p>
    <w:p w:rsidR="00971D6D" w:rsidRDefault="00971D6D" w:rsidP="00971D6D">
      <w:pPr>
        <w:pStyle w:val="ListParagraph"/>
        <w:numPr>
          <w:ilvl w:val="0"/>
          <w:numId w:val="6"/>
        </w:numPr>
        <w:spacing w:line="240" w:lineRule="auto"/>
        <w:rPr>
          <w:rFonts w:ascii="Times New Roman" w:hAnsi="Times New Roman" w:cs="Times New Roman"/>
          <w:sz w:val="24"/>
          <w:szCs w:val="24"/>
        </w:rPr>
      </w:pPr>
      <w:r w:rsidRPr="00971D6D">
        <w:rPr>
          <w:rFonts w:ascii="Times New Roman" w:hAnsi="Times New Roman" w:cs="Times New Roman"/>
          <w:sz w:val="24"/>
          <w:szCs w:val="24"/>
        </w:rPr>
        <w:t xml:space="preserve">Laid the foundations for the modern scheme of binomial nomenclature. </w:t>
      </w:r>
    </w:p>
    <w:p w:rsidR="00971D6D" w:rsidRPr="00643435" w:rsidRDefault="00971D6D" w:rsidP="00971D6D">
      <w:pPr>
        <w:pStyle w:val="ListParagraph"/>
        <w:numPr>
          <w:ilvl w:val="0"/>
          <w:numId w:val="6"/>
        </w:numPr>
        <w:spacing w:line="240" w:lineRule="auto"/>
        <w:rPr>
          <w:rFonts w:ascii="Times New Roman" w:hAnsi="Times New Roman" w:cs="Times New Roman"/>
          <w:sz w:val="24"/>
          <w:szCs w:val="24"/>
        </w:rPr>
      </w:pPr>
      <w:r w:rsidRPr="00971D6D">
        <w:rPr>
          <w:rFonts w:ascii="Times New Roman" w:hAnsi="Times New Roman" w:cs="Times New Roman"/>
          <w:sz w:val="24"/>
          <w:szCs w:val="24"/>
        </w:rPr>
        <w:t>He is known as the father of modern taxonomy, and is also considered one of the fathers of modern ecology.</w:t>
      </w:r>
    </w:p>
    <w:p w:rsidR="002D42C1" w:rsidRPr="00E76455" w:rsidRDefault="002D42C1" w:rsidP="001A5BD4">
      <w:pPr>
        <w:pStyle w:val="ListParagraph"/>
        <w:numPr>
          <w:ilvl w:val="0"/>
          <w:numId w:val="1"/>
        </w:numPr>
        <w:spacing w:line="240" w:lineRule="auto"/>
        <w:rPr>
          <w:rFonts w:ascii="Times New Roman" w:hAnsi="Times New Roman" w:cs="Times New Roman"/>
          <w:b/>
          <w:sz w:val="24"/>
          <w:szCs w:val="24"/>
          <w:highlight w:val="yellow"/>
          <w:u w:val="single"/>
        </w:rPr>
      </w:pPr>
      <w:r w:rsidRPr="00E76455">
        <w:rPr>
          <w:rFonts w:ascii="Times New Roman" w:hAnsi="Times New Roman" w:cs="Times New Roman"/>
          <w:b/>
          <w:sz w:val="24"/>
          <w:szCs w:val="24"/>
          <w:highlight w:val="yellow"/>
          <w:u w:val="single"/>
        </w:rPr>
        <w:t>Logical prediction:</w:t>
      </w:r>
    </w:p>
    <w:p w:rsidR="00971D6D" w:rsidRPr="00F81E3B" w:rsidRDefault="00971D6D" w:rsidP="00971D6D">
      <w:pPr>
        <w:pStyle w:val="ListParagraph"/>
        <w:spacing w:line="240" w:lineRule="auto"/>
        <w:rPr>
          <w:rFonts w:ascii="Times New Roman" w:hAnsi="Times New Roman" w:cs="Times New Roman"/>
          <w:sz w:val="24"/>
          <w:szCs w:val="24"/>
          <w:highlight w:val="yellow"/>
        </w:rPr>
      </w:pPr>
    </w:p>
    <w:p w:rsidR="00971D6D" w:rsidRPr="00E76455" w:rsidRDefault="00971D6D" w:rsidP="00971D6D">
      <w:pPr>
        <w:pStyle w:val="ListParagraph"/>
        <w:spacing w:line="240" w:lineRule="auto"/>
        <w:rPr>
          <w:rFonts w:ascii="Times New Roman" w:hAnsi="Times New Roman" w:cs="Times New Roman"/>
          <w:b/>
          <w:sz w:val="24"/>
          <w:szCs w:val="24"/>
          <w:highlight w:val="yellow"/>
          <w:u w:val="single"/>
        </w:rPr>
      </w:pPr>
    </w:p>
    <w:p w:rsidR="00971D6D" w:rsidRPr="00E76455" w:rsidRDefault="00971D6D" w:rsidP="00971D6D">
      <w:pPr>
        <w:pStyle w:val="ListParagraph"/>
        <w:spacing w:line="240" w:lineRule="auto"/>
        <w:rPr>
          <w:rFonts w:ascii="Times New Roman" w:hAnsi="Times New Roman" w:cs="Times New Roman"/>
          <w:b/>
          <w:sz w:val="24"/>
          <w:szCs w:val="24"/>
          <w:highlight w:val="yellow"/>
          <w:u w:val="single"/>
        </w:rPr>
      </w:pPr>
    </w:p>
    <w:p w:rsidR="00971D6D" w:rsidRPr="00E76455" w:rsidRDefault="00971D6D" w:rsidP="00971D6D">
      <w:pPr>
        <w:pStyle w:val="ListParagraph"/>
        <w:spacing w:line="240" w:lineRule="auto"/>
        <w:rPr>
          <w:rFonts w:ascii="Times New Roman" w:hAnsi="Times New Roman" w:cs="Times New Roman"/>
          <w:b/>
          <w:sz w:val="24"/>
          <w:szCs w:val="24"/>
          <w:highlight w:val="yellow"/>
          <w:u w:val="single"/>
        </w:rPr>
      </w:pPr>
    </w:p>
    <w:p w:rsidR="00971D6D" w:rsidRDefault="00971D6D" w:rsidP="00971D6D">
      <w:pPr>
        <w:pStyle w:val="ListParagraph"/>
        <w:spacing w:line="240" w:lineRule="auto"/>
        <w:rPr>
          <w:rFonts w:ascii="Times New Roman" w:hAnsi="Times New Roman" w:cs="Times New Roman"/>
          <w:b/>
          <w:sz w:val="24"/>
          <w:szCs w:val="24"/>
          <w:highlight w:val="yellow"/>
          <w:u w:val="single"/>
        </w:rPr>
      </w:pPr>
    </w:p>
    <w:p w:rsidR="007B10F0" w:rsidRDefault="007B10F0" w:rsidP="00971D6D">
      <w:pPr>
        <w:pStyle w:val="ListParagraph"/>
        <w:spacing w:line="240" w:lineRule="auto"/>
        <w:rPr>
          <w:rFonts w:ascii="Times New Roman" w:hAnsi="Times New Roman" w:cs="Times New Roman"/>
          <w:b/>
          <w:sz w:val="24"/>
          <w:szCs w:val="24"/>
          <w:highlight w:val="yellow"/>
          <w:u w:val="single"/>
        </w:rPr>
      </w:pPr>
    </w:p>
    <w:p w:rsidR="000B39FA" w:rsidRPr="00E76455" w:rsidRDefault="000B39FA" w:rsidP="00971D6D">
      <w:pPr>
        <w:pStyle w:val="ListParagraph"/>
        <w:spacing w:line="240" w:lineRule="auto"/>
        <w:rPr>
          <w:rFonts w:ascii="Times New Roman" w:hAnsi="Times New Roman" w:cs="Times New Roman"/>
          <w:b/>
          <w:sz w:val="24"/>
          <w:szCs w:val="24"/>
          <w:highlight w:val="yellow"/>
          <w:u w:val="single"/>
        </w:rPr>
      </w:pPr>
    </w:p>
    <w:p w:rsidR="002D42C1" w:rsidRPr="007B10F0"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7B10F0">
        <w:rPr>
          <w:rFonts w:ascii="Times New Roman" w:hAnsi="Times New Roman" w:cs="Times New Roman"/>
          <w:b/>
          <w:sz w:val="24"/>
          <w:szCs w:val="24"/>
          <w:u w:val="single"/>
        </w:rPr>
        <w:lastRenderedPageBreak/>
        <w:t>Mechanical Taxonomy:</w:t>
      </w:r>
    </w:p>
    <w:p w:rsidR="000B39FA" w:rsidRDefault="000B39FA" w:rsidP="000B39FA">
      <w:pPr>
        <w:pStyle w:val="ListParagraph"/>
        <w:numPr>
          <w:ilvl w:val="0"/>
          <w:numId w:val="37"/>
        </w:numPr>
        <w:spacing w:line="240" w:lineRule="auto"/>
        <w:rPr>
          <w:rFonts w:ascii="Times New Roman" w:hAnsi="Times New Roman" w:cs="Times New Roman"/>
          <w:sz w:val="24"/>
          <w:szCs w:val="24"/>
        </w:rPr>
      </w:pPr>
      <w:r>
        <w:rPr>
          <w:rFonts w:ascii="Times New Roman" w:hAnsi="Times New Roman" w:cs="Times New Roman"/>
          <w:sz w:val="24"/>
          <w:szCs w:val="24"/>
        </w:rPr>
        <w:t>A type of taxonomy created by Linnaeus after beginning to name species</w:t>
      </w:r>
    </w:p>
    <w:p w:rsidR="000B39FA" w:rsidRDefault="000B39FA" w:rsidP="000B39FA">
      <w:pPr>
        <w:pStyle w:val="ListParagraph"/>
        <w:numPr>
          <w:ilvl w:val="0"/>
          <w:numId w:val="37"/>
        </w:numPr>
        <w:spacing w:line="240" w:lineRule="auto"/>
        <w:rPr>
          <w:rFonts w:ascii="Times New Roman" w:hAnsi="Times New Roman" w:cs="Times New Roman"/>
          <w:sz w:val="24"/>
          <w:szCs w:val="24"/>
        </w:rPr>
      </w:pPr>
      <w:r>
        <w:rPr>
          <w:rFonts w:ascii="Times New Roman" w:hAnsi="Times New Roman" w:cs="Times New Roman"/>
          <w:sz w:val="24"/>
          <w:szCs w:val="24"/>
        </w:rPr>
        <w:t xml:space="preserve">Used a </w:t>
      </w:r>
      <w:proofErr w:type="spellStart"/>
      <w:r>
        <w:rPr>
          <w:rFonts w:ascii="Times New Roman" w:hAnsi="Times New Roman" w:cs="Times New Roman"/>
          <w:sz w:val="24"/>
          <w:szCs w:val="24"/>
        </w:rPr>
        <w:t>binomen</w:t>
      </w:r>
      <w:proofErr w:type="spellEnd"/>
      <w:r>
        <w:rPr>
          <w:rFonts w:ascii="Times New Roman" w:hAnsi="Times New Roman" w:cs="Times New Roman"/>
          <w:sz w:val="24"/>
          <w:szCs w:val="24"/>
        </w:rPr>
        <w:t xml:space="preserve"> system to name species using their Genus and species </w:t>
      </w:r>
    </w:p>
    <w:p w:rsidR="000B39FA" w:rsidRDefault="000B39FA" w:rsidP="000B39FA">
      <w:pPr>
        <w:pStyle w:val="ListParagraph"/>
        <w:numPr>
          <w:ilvl w:val="0"/>
          <w:numId w:val="37"/>
        </w:numPr>
        <w:spacing w:line="240" w:lineRule="auto"/>
        <w:rPr>
          <w:rFonts w:ascii="Times New Roman" w:hAnsi="Times New Roman" w:cs="Times New Roman"/>
          <w:sz w:val="24"/>
          <w:szCs w:val="24"/>
        </w:rPr>
      </w:pPr>
      <w:r w:rsidRPr="000B39FA">
        <w:rPr>
          <w:rFonts w:ascii="Times New Roman" w:hAnsi="Times New Roman" w:cs="Times New Roman"/>
          <w:sz w:val="24"/>
          <w:szCs w:val="24"/>
        </w:rPr>
        <w:t>Mechanical taxonomies based on the physical characteristics of the organisms that being classified.</w:t>
      </w:r>
    </w:p>
    <w:p w:rsidR="000B39FA" w:rsidRPr="000B39FA" w:rsidRDefault="000B39FA" w:rsidP="000B39FA">
      <w:pPr>
        <w:pStyle w:val="ListParagraph"/>
        <w:spacing w:line="240" w:lineRule="auto"/>
        <w:ind w:left="1080"/>
        <w:rPr>
          <w:rFonts w:ascii="Times New Roman" w:hAnsi="Times New Roman" w:cs="Times New Roman"/>
          <w:sz w:val="24"/>
          <w:szCs w:val="24"/>
        </w:rPr>
      </w:pPr>
    </w:p>
    <w:p w:rsidR="002D42C1"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3426BD">
        <w:rPr>
          <w:rFonts w:ascii="Times New Roman" w:hAnsi="Times New Roman" w:cs="Times New Roman"/>
          <w:b/>
          <w:sz w:val="24"/>
          <w:szCs w:val="24"/>
          <w:u w:val="single"/>
        </w:rPr>
        <w:t>Middle ages:</w:t>
      </w:r>
    </w:p>
    <w:p w:rsidR="002E3A68" w:rsidRDefault="002E3A68" w:rsidP="002E3A68">
      <w:pPr>
        <w:pStyle w:val="ListParagraph"/>
        <w:spacing w:line="240" w:lineRule="auto"/>
        <w:rPr>
          <w:rFonts w:ascii="Times New Roman" w:hAnsi="Times New Roman" w:cs="Times New Roman"/>
          <w:b/>
          <w:sz w:val="24"/>
          <w:szCs w:val="24"/>
          <w:u w:val="single"/>
        </w:rPr>
      </w:pPr>
    </w:p>
    <w:p w:rsidR="00BB1A15" w:rsidRPr="00BB1A15" w:rsidRDefault="00BB1A15" w:rsidP="00BB1A15">
      <w:pPr>
        <w:pStyle w:val="ListParagraph"/>
        <w:numPr>
          <w:ilvl w:val="0"/>
          <w:numId w:val="7"/>
        </w:numPr>
        <w:spacing w:line="240" w:lineRule="auto"/>
        <w:rPr>
          <w:rFonts w:ascii="Times New Roman" w:hAnsi="Times New Roman" w:cs="Times New Roman"/>
          <w:sz w:val="24"/>
          <w:szCs w:val="24"/>
        </w:rPr>
      </w:pPr>
      <w:r w:rsidRPr="00BB1A15">
        <w:rPr>
          <w:rFonts w:ascii="Times New Roman" w:hAnsi="Times New Roman" w:cs="Times New Roman"/>
          <w:sz w:val="24"/>
          <w:szCs w:val="24"/>
        </w:rPr>
        <w:t xml:space="preserve">The period of European history from the fall of the Roman Empire in the West (5th century) to the fall of Constantinople (1453), or, more narrowly, from circa 1000 to 1453. </w:t>
      </w:r>
    </w:p>
    <w:p w:rsidR="002E3A68" w:rsidRPr="00BB1A15" w:rsidRDefault="00BB1A15" w:rsidP="00BB1A15">
      <w:pPr>
        <w:pStyle w:val="ListParagraph"/>
        <w:numPr>
          <w:ilvl w:val="0"/>
          <w:numId w:val="7"/>
        </w:numPr>
        <w:spacing w:line="240" w:lineRule="auto"/>
        <w:rPr>
          <w:rFonts w:ascii="Times New Roman" w:hAnsi="Times New Roman" w:cs="Times New Roman"/>
          <w:sz w:val="24"/>
          <w:szCs w:val="24"/>
        </w:rPr>
      </w:pPr>
      <w:r w:rsidRPr="00BB1A15">
        <w:rPr>
          <w:rFonts w:ascii="Times New Roman" w:hAnsi="Times New Roman" w:cs="Times New Roman"/>
          <w:sz w:val="24"/>
          <w:szCs w:val="24"/>
        </w:rPr>
        <w:t xml:space="preserve">The earlier part of the period (circa 500-circa 1100) is sometimes distinguished as the Dark Ages, while the later part (circa 1100–1453) is often thought of as the Middle Ages proper. </w:t>
      </w:r>
    </w:p>
    <w:p w:rsidR="00BB1A15" w:rsidRPr="003426BD" w:rsidRDefault="00BB1A15" w:rsidP="002E3A68">
      <w:pPr>
        <w:pStyle w:val="ListParagraph"/>
        <w:spacing w:line="240" w:lineRule="auto"/>
        <w:rPr>
          <w:rFonts w:ascii="Times New Roman" w:hAnsi="Times New Roman" w:cs="Times New Roman"/>
          <w:b/>
          <w:sz w:val="24"/>
          <w:szCs w:val="24"/>
          <w:u w:val="single"/>
        </w:rPr>
      </w:pPr>
    </w:p>
    <w:p w:rsidR="002D42C1"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3426BD">
        <w:rPr>
          <w:rFonts w:ascii="Times New Roman" w:hAnsi="Times New Roman" w:cs="Times New Roman"/>
          <w:b/>
          <w:sz w:val="24"/>
          <w:szCs w:val="24"/>
          <w:u w:val="single"/>
        </w:rPr>
        <w:t>Natural sciences:</w:t>
      </w:r>
    </w:p>
    <w:p w:rsidR="00BB1A15" w:rsidRPr="00BB1A15" w:rsidRDefault="00BB1A15" w:rsidP="00BB1A15">
      <w:pPr>
        <w:pStyle w:val="ListParagraph"/>
        <w:numPr>
          <w:ilvl w:val="0"/>
          <w:numId w:val="8"/>
        </w:numPr>
        <w:spacing w:line="240" w:lineRule="auto"/>
        <w:rPr>
          <w:rFonts w:ascii="Times New Roman" w:hAnsi="Times New Roman" w:cs="Times New Roman"/>
          <w:sz w:val="24"/>
          <w:szCs w:val="24"/>
        </w:rPr>
      </w:pPr>
      <w:r w:rsidRPr="00BB1A15">
        <w:rPr>
          <w:rFonts w:ascii="Times New Roman" w:hAnsi="Times New Roman" w:cs="Times New Roman"/>
          <w:sz w:val="24"/>
          <w:szCs w:val="24"/>
        </w:rPr>
        <w:t xml:space="preserve">A branch of science which deals with the physical world, e.g. physics, chemistry, geology, biology. </w:t>
      </w:r>
    </w:p>
    <w:p w:rsidR="00BB1A15" w:rsidRPr="00BB1A15" w:rsidRDefault="00BB1A15" w:rsidP="00BB1A15">
      <w:pPr>
        <w:pStyle w:val="ListParagraph"/>
        <w:numPr>
          <w:ilvl w:val="0"/>
          <w:numId w:val="8"/>
        </w:numPr>
        <w:spacing w:line="240" w:lineRule="auto"/>
        <w:rPr>
          <w:rFonts w:ascii="Times New Roman" w:hAnsi="Times New Roman" w:cs="Times New Roman"/>
          <w:sz w:val="24"/>
          <w:szCs w:val="24"/>
        </w:rPr>
      </w:pPr>
      <w:r w:rsidRPr="00BB1A15">
        <w:rPr>
          <w:rFonts w:ascii="Times New Roman" w:hAnsi="Times New Roman" w:cs="Times New Roman"/>
          <w:sz w:val="24"/>
          <w:szCs w:val="24"/>
        </w:rPr>
        <w:t xml:space="preserve">The branch of knowledge which deals with the study of the physical world. </w:t>
      </w:r>
    </w:p>
    <w:p w:rsidR="00BB1A15" w:rsidRPr="00BB1A15" w:rsidRDefault="00BB1A15" w:rsidP="00BB1A15">
      <w:pPr>
        <w:pStyle w:val="ListParagraph"/>
        <w:numPr>
          <w:ilvl w:val="0"/>
          <w:numId w:val="8"/>
        </w:numPr>
        <w:spacing w:line="240" w:lineRule="auto"/>
        <w:rPr>
          <w:rFonts w:ascii="Times New Roman" w:hAnsi="Times New Roman" w:cs="Times New Roman"/>
          <w:sz w:val="24"/>
          <w:szCs w:val="24"/>
        </w:rPr>
      </w:pPr>
      <w:r>
        <w:rPr>
          <w:rFonts w:ascii="Times New Roman" w:hAnsi="Times New Roman" w:cs="Times New Roman"/>
          <w:sz w:val="24"/>
          <w:szCs w:val="24"/>
        </w:rPr>
        <w:t>Modern day “Biology” was called natural science</w:t>
      </w:r>
    </w:p>
    <w:p w:rsidR="005444C4" w:rsidRPr="005444C4" w:rsidRDefault="005444C4" w:rsidP="005444C4">
      <w:pPr>
        <w:pStyle w:val="ListParagraph"/>
        <w:numPr>
          <w:ilvl w:val="0"/>
          <w:numId w:val="8"/>
        </w:numPr>
        <w:spacing w:line="240" w:lineRule="auto"/>
        <w:rPr>
          <w:rFonts w:ascii="Times New Roman" w:hAnsi="Times New Roman" w:cs="Times New Roman"/>
          <w:sz w:val="24"/>
          <w:szCs w:val="24"/>
        </w:rPr>
      </w:pPr>
      <w:r w:rsidRPr="005444C4">
        <w:rPr>
          <w:rFonts w:ascii="Times New Roman" w:hAnsi="Times New Roman" w:cs="Times New Roman"/>
          <w:sz w:val="24"/>
          <w:szCs w:val="24"/>
        </w:rPr>
        <w:t xml:space="preserve">Animate objects </w:t>
      </w:r>
    </w:p>
    <w:p w:rsidR="005444C4" w:rsidRPr="005444C4" w:rsidRDefault="005444C4" w:rsidP="005444C4">
      <w:pPr>
        <w:pStyle w:val="ListParagraph"/>
        <w:numPr>
          <w:ilvl w:val="0"/>
          <w:numId w:val="8"/>
        </w:numPr>
        <w:spacing w:line="240" w:lineRule="auto"/>
        <w:rPr>
          <w:rFonts w:ascii="Times New Roman" w:hAnsi="Times New Roman" w:cs="Times New Roman"/>
          <w:sz w:val="24"/>
          <w:szCs w:val="24"/>
        </w:rPr>
      </w:pPr>
      <w:r w:rsidRPr="005444C4">
        <w:rPr>
          <w:rFonts w:ascii="Times New Roman" w:hAnsi="Times New Roman" w:cs="Times New Roman"/>
          <w:sz w:val="24"/>
          <w:szCs w:val="24"/>
        </w:rPr>
        <w:t>More than physical and chemical laws (genetics)</w:t>
      </w:r>
    </w:p>
    <w:p w:rsidR="005444C4" w:rsidRPr="005444C4" w:rsidRDefault="005444C4" w:rsidP="005444C4">
      <w:pPr>
        <w:pStyle w:val="ListParagraph"/>
        <w:numPr>
          <w:ilvl w:val="0"/>
          <w:numId w:val="8"/>
        </w:numPr>
        <w:spacing w:line="240" w:lineRule="auto"/>
        <w:rPr>
          <w:rFonts w:ascii="Times New Roman" w:hAnsi="Times New Roman" w:cs="Times New Roman"/>
          <w:sz w:val="24"/>
          <w:szCs w:val="24"/>
        </w:rPr>
      </w:pPr>
      <w:r w:rsidRPr="005444C4">
        <w:rPr>
          <w:rFonts w:ascii="Times New Roman" w:hAnsi="Times New Roman" w:cs="Times New Roman"/>
          <w:sz w:val="24"/>
          <w:szCs w:val="24"/>
        </w:rPr>
        <w:t xml:space="preserve">Not universal </w:t>
      </w:r>
    </w:p>
    <w:p w:rsidR="005444C4" w:rsidRPr="005444C4" w:rsidRDefault="005444C4" w:rsidP="005444C4">
      <w:pPr>
        <w:pStyle w:val="ListParagraph"/>
        <w:numPr>
          <w:ilvl w:val="0"/>
          <w:numId w:val="8"/>
        </w:numPr>
        <w:spacing w:line="240" w:lineRule="auto"/>
        <w:rPr>
          <w:rFonts w:ascii="Times New Roman" w:hAnsi="Times New Roman" w:cs="Times New Roman"/>
          <w:sz w:val="24"/>
          <w:szCs w:val="24"/>
        </w:rPr>
      </w:pPr>
      <w:r w:rsidRPr="005444C4">
        <w:rPr>
          <w:rFonts w:ascii="Times New Roman" w:hAnsi="Times New Roman" w:cs="Times New Roman"/>
          <w:sz w:val="24"/>
          <w:szCs w:val="24"/>
        </w:rPr>
        <w:t xml:space="preserve">Variability, every human </w:t>
      </w:r>
      <w:proofErr w:type="gramStart"/>
      <w:r w:rsidRPr="005444C4">
        <w:rPr>
          <w:rFonts w:ascii="Times New Roman" w:hAnsi="Times New Roman" w:cs="Times New Roman"/>
          <w:sz w:val="24"/>
          <w:szCs w:val="24"/>
        </w:rPr>
        <w:t>acts</w:t>
      </w:r>
      <w:proofErr w:type="gramEnd"/>
      <w:r w:rsidRPr="005444C4">
        <w:rPr>
          <w:rFonts w:ascii="Times New Roman" w:hAnsi="Times New Roman" w:cs="Times New Roman"/>
          <w:sz w:val="24"/>
          <w:szCs w:val="24"/>
        </w:rPr>
        <w:t>, looks and is different.</w:t>
      </w:r>
    </w:p>
    <w:p w:rsidR="005444C4" w:rsidRPr="005444C4" w:rsidRDefault="005444C4" w:rsidP="005444C4">
      <w:pPr>
        <w:pStyle w:val="ListParagraph"/>
        <w:spacing w:line="240" w:lineRule="auto"/>
        <w:rPr>
          <w:rFonts w:ascii="Times New Roman" w:hAnsi="Times New Roman" w:cs="Times New Roman"/>
          <w:sz w:val="24"/>
          <w:szCs w:val="24"/>
        </w:rPr>
      </w:pPr>
      <w:r w:rsidRPr="005444C4">
        <w:rPr>
          <w:rFonts w:ascii="Times New Roman" w:hAnsi="Times New Roman" w:cs="Times New Roman"/>
          <w:sz w:val="24"/>
          <w:szCs w:val="24"/>
        </w:rPr>
        <w:t>AFTER THE SCIENTIFIC REVOLUTION</w:t>
      </w:r>
    </w:p>
    <w:p w:rsidR="005444C4" w:rsidRDefault="005444C4" w:rsidP="005444C4">
      <w:pPr>
        <w:pStyle w:val="ListParagraph"/>
        <w:numPr>
          <w:ilvl w:val="0"/>
          <w:numId w:val="27"/>
        </w:numPr>
        <w:spacing w:line="240" w:lineRule="auto"/>
        <w:rPr>
          <w:rFonts w:ascii="Times New Roman" w:hAnsi="Times New Roman" w:cs="Times New Roman"/>
          <w:sz w:val="24"/>
          <w:szCs w:val="24"/>
        </w:rPr>
      </w:pPr>
      <w:r w:rsidRPr="005444C4">
        <w:rPr>
          <w:rFonts w:ascii="Times New Roman" w:hAnsi="Times New Roman" w:cs="Times New Roman"/>
          <w:sz w:val="24"/>
          <w:szCs w:val="24"/>
        </w:rPr>
        <w:t>Based on historical narratives</w:t>
      </w:r>
    </w:p>
    <w:p w:rsidR="005444C4" w:rsidRDefault="005444C4" w:rsidP="005444C4">
      <w:pPr>
        <w:pStyle w:val="ListParagraph"/>
        <w:numPr>
          <w:ilvl w:val="0"/>
          <w:numId w:val="27"/>
        </w:numPr>
        <w:spacing w:line="240" w:lineRule="auto"/>
        <w:rPr>
          <w:rFonts w:ascii="Times New Roman" w:hAnsi="Times New Roman" w:cs="Times New Roman"/>
          <w:sz w:val="24"/>
          <w:szCs w:val="24"/>
        </w:rPr>
      </w:pPr>
      <w:r w:rsidRPr="005444C4">
        <w:rPr>
          <w:rFonts w:ascii="Times New Roman" w:hAnsi="Times New Roman" w:cs="Times New Roman"/>
          <w:sz w:val="24"/>
          <w:szCs w:val="24"/>
        </w:rPr>
        <w:t>Induction most used method</w:t>
      </w:r>
    </w:p>
    <w:p w:rsidR="005444C4" w:rsidRDefault="005444C4" w:rsidP="005444C4">
      <w:pPr>
        <w:pStyle w:val="ListParagraph"/>
        <w:numPr>
          <w:ilvl w:val="0"/>
          <w:numId w:val="27"/>
        </w:numPr>
        <w:spacing w:line="240" w:lineRule="auto"/>
        <w:rPr>
          <w:rFonts w:ascii="Times New Roman" w:hAnsi="Times New Roman" w:cs="Times New Roman"/>
          <w:sz w:val="24"/>
          <w:szCs w:val="24"/>
        </w:rPr>
      </w:pPr>
      <w:r w:rsidRPr="005444C4">
        <w:rPr>
          <w:rFonts w:ascii="Times New Roman" w:hAnsi="Times New Roman" w:cs="Times New Roman"/>
          <w:sz w:val="24"/>
          <w:szCs w:val="24"/>
        </w:rPr>
        <w:t>Multiple theories</w:t>
      </w:r>
    </w:p>
    <w:p w:rsidR="00BB1A15" w:rsidRPr="005444C4" w:rsidRDefault="005444C4" w:rsidP="005444C4">
      <w:pPr>
        <w:pStyle w:val="ListParagraph"/>
        <w:numPr>
          <w:ilvl w:val="0"/>
          <w:numId w:val="27"/>
        </w:numPr>
        <w:spacing w:line="240" w:lineRule="auto"/>
        <w:rPr>
          <w:rFonts w:ascii="Times New Roman" w:hAnsi="Times New Roman" w:cs="Times New Roman"/>
          <w:sz w:val="24"/>
          <w:szCs w:val="24"/>
        </w:rPr>
      </w:pPr>
      <w:r w:rsidRPr="005444C4">
        <w:rPr>
          <w:rFonts w:ascii="Times New Roman" w:hAnsi="Times New Roman" w:cs="Times New Roman"/>
          <w:sz w:val="24"/>
          <w:szCs w:val="24"/>
        </w:rPr>
        <w:t>Single falsification not necessary to abandon a theory</w:t>
      </w:r>
    </w:p>
    <w:p w:rsidR="00BB1A15" w:rsidRDefault="00BB1A15" w:rsidP="00BB1A15">
      <w:pPr>
        <w:pStyle w:val="ListParagraph"/>
        <w:spacing w:line="240" w:lineRule="auto"/>
        <w:rPr>
          <w:rFonts w:ascii="Times New Roman" w:hAnsi="Times New Roman" w:cs="Times New Roman"/>
          <w:b/>
          <w:sz w:val="24"/>
          <w:szCs w:val="24"/>
          <w:u w:val="single"/>
        </w:rPr>
      </w:pPr>
    </w:p>
    <w:p w:rsidR="00BB1A15" w:rsidRPr="003426BD" w:rsidRDefault="00BB1A15" w:rsidP="00BB1A15">
      <w:pPr>
        <w:pStyle w:val="ListParagraph"/>
        <w:spacing w:line="240" w:lineRule="auto"/>
        <w:rPr>
          <w:rFonts w:ascii="Times New Roman" w:hAnsi="Times New Roman" w:cs="Times New Roman"/>
          <w:b/>
          <w:sz w:val="24"/>
          <w:szCs w:val="24"/>
          <w:u w:val="single"/>
        </w:rPr>
      </w:pPr>
    </w:p>
    <w:p w:rsidR="002D42C1"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3426BD">
        <w:rPr>
          <w:rFonts w:ascii="Times New Roman" w:hAnsi="Times New Roman" w:cs="Times New Roman"/>
          <w:b/>
          <w:sz w:val="24"/>
          <w:szCs w:val="24"/>
          <w:u w:val="single"/>
        </w:rPr>
        <w:t>Null hypothesis:</w:t>
      </w:r>
    </w:p>
    <w:p w:rsidR="00BB1A15" w:rsidRDefault="00BB1A15" w:rsidP="00BB1A15">
      <w:pPr>
        <w:pStyle w:val="ListParagraph"/>
        <w:numPr>
          <w:ilvl w:val="0"/>
          <w:numId w:val="9"/>
        </w:numPr>
        <w:spacing w:line="240" w:lineRule="auto"/>
        <w:rPr>
          <w:rFonts w:ascii="Times New Roman" w:hAnsi="Times New Roman" w:cs="Times New Roman"/>
          <w:sz w:val="24"/>
          <w:szCs w:val="24"/>
        </w:rPr>
      </w:pPr>
      <w:bookmarkStart w:id="0" w:name="null-hypothesis__2"/>
      <w:bookmarkEnd w:id="0"/>
      <w:r w:rsidRPr="00BB1A15">
        <w:rPr>
          <w:rFonts w:ascii="Times New Roman" w:hAnsi="Times New Roman" w:cs="Times New Roman"/>
          <w:sz w:val="24"/>
          <w:szCs w:val="24"/>
        </w:rPr>
        <w:t xml:space="preserve"> </w:t>
      </w:r>
      <w:r>
        <w:rPr>
          <w:rFonts w:ascii="Times New Roman" w:hAnsi="Times New Roman" w:cs="Times New Roman"/>
          <w:sz w:val="24"/>
          <w:szCs w:val="24"/>
        </w:rPr>
        <w:t>Hypothesis done in a statistical test</w:t>
      </w:r>
    </w:p>
    <w:p w:rsidR="00BB1A15" w:rsidRDefault="00BB1A15" w:rsidP="00BB1A15">
      <w:pPr>
        <w:pStyle w:val="ListParagraph"/>
        <w:numPr>
          <w:ilvl w:val="0"/>
          <w:numId w:val="9"/>
        </w:numPr>
        <w:spacing w:line="240" w:lineRule="auto"/>
        <w:rPr>
          <w:rFonts w:ascii="Times New Roman" w:hAnsi="Times New Roman" w:cs="Times New Roman"/>
          <w:sz w:val="24"/>
          <w:szCs w:val="24"/>
        </w:rPr>
      </w:pPr>
      <w:r>
        <w:rPr>
          <w:rFonts w:ascii="Times New Roman" w:hAnsi="Times New Roman" w:cs="Times New Roman"/>
          <w:sz w:val="24"/>
          <w:szCs w:val="24"/>
        </w:rPr>
        <w:t>There is n</w:t>
      </w:r>
      <w:r w:rsidRPr="00BB1A15">
        <w:rPr>
          <w:rFonts w:ascii="Times New Roman" w:hAnsi="Times New Roman" w:cs="Times New Roman"/>
          <w:sz w:val="24"/>
          <w:szCs w:val="24"/>
        </w:rPr>
        <w:t>o significant difference between specified populations, any observed difference being due to sampling or experimental error.</w:t>
      </w:r>
    </w:p>
    <w:p w:rsidR="002B7A1B" w:rsidRPr="00BB1A15" w:rsidRDefault="002B7A1B" w:rsidP="00BB1A15">
      <w:pPr>
        <w:pStyle w:val="ListParagraph"/>
        <w:numPr>
          <w:ilvl w:val="0"/>
          <w:numId w:val="9"/>
        </w:numPr>
        <w:spacing w:line="240" w:lineRule="auto"/>
        <w:rPr>
          <w:rFonts w:ascii="Times New Roman" w:hAnsi="Times New Roman" w:cs="Times New Roman"/>
          <w:sz w:val="24"/>
          <w:szCs w:val="24"/>
        </w:rPr>
      </w:pPr>
      <w:r>
        <w:rPr>
          <w:rFonts w:ascii="Times New Roman" w:hAnsi="Times New Roman" w:cs="Times New Roman"/>
          <w:sz w:val="24"/>
          <w:szCs w:val="24"/>
        </w:rPr>
        <w:t>That you will NOT happen, your hypothesis is false and is the opposite of what you saw</w:t>
      </w:r>
    </w:p>
    <w:p w:rsidR="00BB1A15" w:rsidRPr="00EF2814" w:rsidRDefault="002D42C1" w:rsidP="00EF2814">
      <w:pPr>
        <w:pStyle w:val="ListParagraph"/>
        <w:numPr>
          <w:ilvl w:val="0"/>
          <w:numId w:val="1"/>
        </w:numPr>
        <w:spacing w:line="240" w:lineRule="auto"/>
        <w:rPr>
          <w:rFonts w:ascii="Times New Roman" w:hAnsi="Times New Roman" w:cs="Times New Roman"/>
          <w:b/>
          <w:sz w:val="24"/>
          <w:szCs w:val="24"/>
          <w:u w:val="single"/>
        </w:rPr>
      </w:pPr>
      <w:proofErr w:type="spellStart"/>
      <w:r w:rsidRPr="003426BD">
        <w:rPr>
          <w:rFonts w:ascii="Times New Roman" w:hAnsi="Times New Roman" w:cs="Times New Roman"/>
          <w:b/>
          <w:sz w:val="24"/>
          <w:szCs w:val="24"/>
          <w:u w:val="single"/>
        </w:rPr>
        <w:t>Organicists</w:t>
      </w:r>
      <w:proofErr w:type="spellEnd"/>
      <w:r w:rsidRPr="003426BD">
        <w:rPr>
          <w:rFonts w:ascii="Times New Roman" w:hAnsi="Times New Roman" w:cs="Times New Roman"/>
          <w:b/>
          <w:sz w:val="24"/>
          <w:szCs w:val="24"/>
          <w:u w:val="single"/>
        </w:rPr>
        <w:t>:</w:t>
      </w:r>
    </w:p>
    <w:p w:rsidR="006B2E42" w:rsidRDefault="006B2E42" w:rsidP="006B2E42">
      <w:pPr>
        <w:pStyle w:val="ListParagraph"/>
        <w:numPr>
          <w:ilvl w:val="0"/>
          <w:numId w:val="10"/>
        </w:numPr>
        <w:spacing w:line="240" w:lineRule="auto"/>
        <w:rPr>
          <w:rFonts w:ascii="Times New Roman" w:hAnsi="Times New Roman" w:cs="Times New Roman"/>
          <w:sz w:val="24"/>
          <w:szCs w:val="24"/>
        </w:rPr>
      </w:pPr>
      <w:r w:rsidRPr="006B2E42">
        <w:rPr>
          <w:rFonts w:ascii="Times New Roman" w:hAnsi="Times New Roman" w:cs="Times New Roman"/>
          <w:sz w:val="24"/>
          <w:szCs w:val="24"/>
        </w:rPr>
        <w:t xml:space="preserve">supporting or reflecting the views of </w:t>
      </w:r>
      <w:proofErr w:type="spellStart"/>
      <w:r w:rsidRPr="006B2E42">
        <w:rPr>
          <w:rFonts w:ascii="Times New Roman" w:hAnsi="Times New Roman" w:cs="Times New Roman"/>
          <w:sz w:val="24"/>
          <w:szCs w:val="24"/>
        </w:rPr>
        <w:t>organicism</w:t>
      </w:r>
      <w:proofErr w:type="spellEnd"/>
    </w:p>
    <w:p w:rsidR="006B2E42" w:rsidRDefault="006B2E42" w:rsidP="006B2E42">
      <w:pPr>
        <w:pStyle w:val="ListParagraph"/>
        <w:numPr>
          <w:ilvl w:val="0"/>
          <w:numId w:val="10"/>
        </w:numPr>
        <w:spacing w:line="240" w:lineRule="auto"/>
        <w:rPr>
          <w:rFonts w:ascii="Times New Roman" w:hAnsi="Times New Roman" w:cs="Times New Roman"/>
          <w:sz w:val="24"/>
          <w:szCs w:val="24"/>
        </w:rPr>
      </w:pPr>
      <w:r w:rsidRPr="006B2E42">
        <w:rPr>
          <w:rFonts w:ascii="Times New Roman" w:hAnsi="Times New Roman" w:cs="Times New Roman"/>
          <w:sz w:val="24"/>
          <w:szCs w:val="24"/>
        </w:rPr>
        <w:t xml:space="preserve">a proponent of </w:t>
      </w:r>
      <w:proofErr w:type="spellStart"/>
      <w:r w:rsidRPr="006B2E42">
        <w:rPr>
          <w:rFonts w:ascii="Times New Roman" w:hAnsi="Times New Roman" w:cs="Times New Roman"/>
          <w:sz w:val="24"/>
          <w:szCs w:val="24"/>
        </w:rPr>
        <w:t>organicism</w:t>
      </w:r>
      <w:proofErr w:type="spellEnd"/>
      <w:r>
        <w:rPr>
          <w:rFonts w:ascii="Times New Roman" w:hAnsi="Times New Roman" w:cs="Times New Roman"/>
          <w:sz w:val="24"/>
          <w:szCs w:val="24"/>
        </w:rPr>
        <w:t xml:space="preserve"> which is a </w:t>
      </w:r>
      <w:r w:rsidRPr="006B2E42">
        <w:rPr>
          <w:rFonts w:ascii="Times New Roman" w:hAnsi="Times New Roman" w:cs="Times New Roman"/>
          <w:sz w:val="24"/>
          <w:szCs w:val="24"/>
        </w:rPr>
        <w:t>philosophical perspective which views the universe and its parts as organic wholes and - either by analogy or literally - as living organisms</w:t>
      </w:r>
    </w:p>
    <w:p w:rsidR="005444C4" w:rsidRDefault="006B2E42" w:rsidP="005444C4">
      <w:pPr>
        <w:pStyle w:val="ListParagraph"/>
        <w:numPr>
          <w:ilvl w:val="0"/>
          <w:numId w:val="10"/>
        </w:numPr>
        <w:spacing w:line="240" w:lineRule="auto"/>
        <w:rPr>
          <w:rFonts w:ascii="Times New Roman" w:hAnsi="Times New Roman" w:cs="Times New Roman"/>
          <w:sz w:val="24"/>
          <w:szCs w:val="24"/>
        </w:rPr>
      </w:pPr>
      <w:r w:rsidRPr="006B2E42">
        <w:rPr>
          <w:rFonts w:ascii="Times New Roman" w:hAnsi="Times New Roman" w:cs="Times New Roman"/>
          <w:sz w:val="24"/>
          <w:szCs w:val="24"/>
        </w:rPr>
        <w:t xml:space="preserve">William Emerson Ritter first used the term </w:t>
      </w:r>
      <w:r>
        <w:rPr>
          <w:rFonts w:ascii="Times New Roman" w:hAnsi="Times New Roman" w:cs="Times New Roman"/>
          <w:sz w:val="24"/>
          <w:szCs w:val="24"/>
        </w:rPr>
        <w:t>(</w:t>
      </w:r>
      <w:proofErr w:type="spellStart"/>
      <w:r>
        <w:rPr>
          <w:rFonts w:ascii="Times New Roman" w:hAnsi="Times New Roman" w:cs="Times New Roman"/>
          <w:sz w:val="24"/>
          <w:szCs w:val="24"/>
        </w:rPr>
        <w:t>organicism</w:t>
      </w:r>
      <w:proofErr w:type="spellEnd"/>
      <w:r>
        <w:rPr>
          <w:rFonts w:ascii="Times New Roman" w:hAnsi="Times New Roman" w:cs="Times New Roman"/>
          <w:sz w:val="24"/>
          <w:szCs w:val="24"/>
        </w:rPr>
        <w:t xml:space="preserve">) </w:t>
      </w:r>
      <w:r w:rsidRPr="006B2E42">
        <w:rPr>
          <w:rFonts w:ascii="Times New Roman" w:hAnsi="Times New Roman" w:cs="Times New Roman"/>
          <w:sz w:val="24"/>
          <w:szCs w:val="24"/>
        </w:rPr>
        <w:t>in this sense in 1919 after which it became well-accepted during the course of the 20th century.</w:t>
      </w:r>
    </w:p>
    <w:p w:rsidR="00EF2814" w:rsidRPr="007B10F0" w:rsidRDefault="00EF2814" w:rsidP="00EF2814">
      <w:pPr>
        <w:pStyle w:val="ListParagraph"/>
        <w:spacing w:line="240" w:lineRule="auto"/>
        <w:ind w:left="1440"/>
        <w:rPr>
          <w:rFonts w:ascii="Times New Roman" w:hAnsi="Times New Roman" w:cs="Times New Roman"/>
          <w:sz w:val="24"/>
          <w:szCs w:val="24"/>
        </w:rPr>
      </w:pPr>
    </w:p>
    <w:p w:rsidR="002D42C1"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3426BD">
        <w:rPr>
          <w:rFonts w:ascii="Times New Roman" w:hAnsi="Times New Roman" w:cs="Times New Roman"/>
          <w:b/>
          <w:sz w:val="24"/>
          <w:szCs w:val="24"/>
          <w:u w:val="single"/>
        </w:rPr>
        <w:lastRenderedPageBreak/>
        <w:t>Physical sciences:</w:t>
      </w:r>
    </w:p>
    <w:p w:rsidR="006B2E42" w:rsidRDefault="006B2E42" w:rsidP="007B10F0">
      <w:pPr>
        <w:pStyle w:val="ListParagraph"/>
        <w:numPr>
          <w:ilvl w:val="0"/>
          <w:numId w:val="11"/>
        </w:numPr>
        <w:spacing w:line="240" w:lineRule="auto"/>
        <w:rPr>
          <w:rFonts w:ascii="Times New Roman" w:hAnsi="Times New Roman" w:cs="Times New Roman"/>
          <w:sz w:val="24"/>
          <w:szCs w:val="24"/>
        </w:rPr>
      </w:pPr>
      <w:r w:rsidRPr="006B2E42">
        <w:rPr>
          <w:rFonts w:ascii="Times New Roman" w:hAnsi="Times New Roman" w:cs="Times New Roman"/>
          <w:sz w:val="24"/>
          <w:szCs w:val="24"/>
        </w:rPr>
        <w:t>The sciences concerned with the stu</w:t>
      </w:r>
      <w:r>
        <w:rPr>
          <w:rFonts w:ascii="Times New Roman" w:hAnsi="Times New Roman" w:cs="Times New Roman"/>
          <w:sz w:val="24"/>
          <w:szCs w:val="24"/>
        </w:rPr>
        <w:t>dy of inanimate natural objects</w:t>
      </w:r>
    </w:p>
    <w:p w:rsidR="006B2E42" w:rsidRDefault="006B2E42" w:rsidP="007B10F0">
      <w:pPr>
        <w:pStyle w:val="ListParagraph"/>
        <w:numPr>
          <w:ilvl w:val="0"/>
          <w:numId w:val="11"/>
        </w:numPr>
        <w:spacing w:line="240" w:lineRule="auto"/>
        <w:rPr>
          <w:rFonts w:ascii="Times New Roman" w:hAnsi="Times New Roman" w:cs="Times New Roman"/>
          <w:sz w:val="24"/>
          <w:szCs w:val="24"/>
        </w:rPr>
      </w:pPr>
      <w:r w:rsidRPr="006B2E42">
        <w:rPr>
          <w:rFonts w:ascii="Times New Roman" w:hAnsi="Times New Roman" w:cs="Times New Roman"/>
          <w:sz w:val="24"/>
          <w:szCs w:val="24"/>
        </w:rPr>
        <w:t xml:space="preserve"> </w:t>
      </w:r>
      <w:r>
        <w:rPr>
          <w:rFonts w:ascii="Times New Roman" w:hAnsi="Times New Roman" w:cs="Times New Roman"/>
          <w:sz w:val="24"/>
          <w:szCs w:val="24"/>
        </w:rPr>
        <w:t xml:space="preserve">This </w:t>
      </w:r>
      <w:r w:rsidRPr="006B2E42">
        <w:rPr>
          <w:rFonts w:ascii="Times New Roman" w:hAnsi="Times New Roman" w:cs="Times New Roman"/>
          <w:sz w:val="24"/>
          <w:szCs w:val="24"/>
        </w:rPr>
        <w:t xml:space="preserve">including physics, chemistry, astronomy, and related subjects. </w:t>
      </w:r>
    </w:p>
    <w:p w:rsidR="006B2E42" w:rsidRDefault="006B2E42" w:rsidP="007B10F0">
      <w:pPr>
        <w:pStyle w:val="ListParagraph"/>
        <w:numPr>
          <w:ilvl w:val="0"/>
          <w:numId w:val="11"/>
        </w:numPr>
        <w:spacing w:line="240" w:lineRule="auto"/>
        <w:rPr>
          <w:rFonts w:ascii="Times New Roman" w:hAnsi="Times New Roman" w:cs="Times New Roman"/>
          <w:sz w:val="24"/>
          <w:szCs w:val="24"/>
        </w:rPr>
      </w:pPr>
      <w:r w:rsidRPr="006B2E42">
        <w:rPr>
          <w:rFonts w:ascii="Times New Roman" w:hAnsi="Times New Roman" w:cs="Times New Roman"/>
          <w:sz w:val="24"/>
          <w:szCs w:val="24"/>
        </w:rPr>
        <w:t>Often contrasted with life sciences.</w:t>
      </w:r>
    </w:p>
    <w:p w:rsidR="005444C4" w:rsidRPr="005444C4" w:rsidRDefault="005444C4" w:rsidP="007B10F0">
      <w:pPr>
        <w:numPr>
          <w:ilvl w:val="0"/>
          <w:numId w:val="22"/>
        </w:numPr>
        <w:spacing w:line="240" w:lineRule="auto"/>
        <w:contextualSpacing/>
        <w:rPr>
          <w:rFonts w:ascii="Times New Roman" w:hAnsi="Times New Roman" w:cs="Times New Roman"/>
          <w:b/>
          <w:sz w:val="24"/>
          <w:szCs w:val="24"/>
        </w:rPr>
      </w:pPr>
      <w:r w:rsidRPr="005444C4">
        <w:rPr>
          <w:rFonts w:ascii="Times New Roman" w:hAnsi="Times New Roman" w:cs="Times New Roman"/>
          <w:sz w:val="24"/>
          <w:szCs w:val="24"/>
        </w:rPr>
        <w:t>Inanimate objects</w:t>
      </w:r>
    </w:p>
    <w:p w:rsidR="005444C4" w:rsidRPr="005444C4" w:rsidRDefault="005444C4" w:rsidP="007B10F0">
      <w:pPr>
        <w:numPr>
          <w:ilvl w:val="0"/>
          <w:numId w:val="22"/>
        </w:numPr>
        <w:spacing w:line="240" w:lineRule="auto"/>
        <w:contextualSpacing/>
        <w:rPr>
          <w:rFonts w:ascii="Times New Roman" w:hAnsi="Times New Roman" w:cs="Times New Roman"/>
          <w:b/>
          <w:sz w:val="24"/>
          <w:szCs w:val="24"/>
        </w:rPr>
      </w:pPr>
      <w:r w:rsidRPr="005444C4">
        <w:rPr>
          <w:rFonts w:ascii="Times New Roman" w:hAnsi="Times New Roman" w:cs="Times New Roman"/>
          <w:sz w:val="24"/>
          <w:szCs w:val="24"/>
        </w:rPr>
        <w:t>Physical and chemical laws</w:t>
      </w:r>
    </w:p>
    <w:p w:rsidR="005444C4" w:rsidRPr="005444C4" w:rsidRDefault="005444C4" w:rsidP="007B10F0">
      <w:pPr>
        <w:numPr>
          <w:ilvl w:val="0"/>
          <w:numId w:val="22"/>
        </w:numPr>
        <w:spacing w:line="240" w:lineRule="auto"/>
        <w:contextualSpacing/>
        <w:rPr>
          <w:rFonts w:ascii="Times New Roman" w:hAnsi="Times New Roman" w:cs="Times New Roman"/>
          <w:b/>
          <w:sz w:val="24"/>
          <w:szCs w:val="24"/>
        </w:rPr>
      </w:pPr>
      <w:r w:rsidRPr="005444C4">
        <w:rPr>
          <w:rFonts w:ascii="Times New Roman" w:hAnsi="Times New Roman" w:cs="Times New Roman"/>
          <w:sz w:val="24"/>
          <w:szCs w:val="24"/>
        </w:rPr>
        <w:t>Universal, CO2 gas acts the same way on earth or on Saturn</w:t>
      </w:r>
    </w:p>
    <w:p w:rsidR="005444C4" w:rsidRPr="005444C4" w:rsidRDefault="005444C4" w:rsidP="007B10F0">
      <w:pPr>
        <w:numPr>
          <w:ilvl w:val="0"/>
          <w:numId w:val="22"/>
        </w:numPr>
        <w:spacing w:line="240" w:lineRule="auto"/>
        <w:contextualSpacing/>
        <w:rPr>
          <w:rFonts w:ascii="Times New Roman" w:hAnsi="Times New Roman" w:cs="Times New Roman"/>
          <w:b/>
          <w:sz w:val="24"/>
          <w:szCs w:val="24"/>
        </w:rPr>
      </w:pPr>
      <w:r w:rsidRPr="005444C4">
        <w:rPr>
          <w:rFonts w:ascii="Times New Roman" w:hAnsi="Times New Roman" w:cs="Times New Roman"/>
          <w:sz w:val="24"/>
          <w:szCs w:val="24"/>
        </w:rPr>
        <w:t>No variability, all atoms and molecules act the same way</w:t>
      </w:r>
    </w:p>
    <w:p w:rsidR="005444C4" w:rsidRPr="005444C4" w:rsidRDefault="005444C4" w:rsidP="007B10F0">
      <w:pPr>
        <w:spacing w:line="240" w:lineRule="auto"/>
        <w:contextualSpacing/>
        <w:rPr>
          <w:rFonts w:ascii="Times New Roman" w:hAnsi="Times New Roman" w:cs="Times New Roman"/>
          <w:sz w:val="24"/>
          <w:szCs w:val="24"/>
        </w:rPr>
      </w:pPr>
      <w:r w:rsidRPr="005444C4">
        <w:rPr>
          <w:rFonts w:ascii="Times New Roman" w:hAnsi="Times New Roman" w:cs="Times New Roman"/>
          <w:sz w:val="24"/>
          <w:szCs w:val="24"/>
        </w:rPr>
        <w:t>AFTER THE SCIENTIFIC REVOLUTION</w:t>
      </w:r>
    </w:p>
    <w:p w:rsidR="005444C4" w:rsidRPr="005444C4" w:rsidRDefault="005444C4" w:rsidP="007B10F0">
      <w:pPr>
        <w:numPr>
          <w:ilvl w:val="0"/>
          <w:numId w:val="23"/>
        </w:numPr>
        <w:spacing w:line="240" w:lineRule="auto"/>
        <w:contextualSpacing/>
        <w:rPr>
          <w:rFonts w:ascii="Times New Roman" w:hAnsi="Times New Roman" w:cs="Times New Roman"/>
          <w:b/>
          <w:sz w:val="24"/>
          <w:szCs w:val="24"/>
        </w:rPr>
      </w:pPr>
      <w:r w:rsidRPr="005444C4">
        <w:rPr>
          <w:rFonts w:ascii="Times New Roman" w:hAnsi="Times New Roman" w:cs="Times New Roman"/>
          <w:sz w:val="24"/>
          <w:szCs w:val="24"/>
        </w:rPr>
        <w:t>Based on empirical observations</w:t>
      </w:r>
    </w:p>
    <w:p w:rsidR="005444C4" w:rsidRDefault="005444C4" w:rsidP="007B10F0">
      <w:pPr>
        <w:numPr>
          <w:ilvl w:val="0"/>
          <w:numId w:val="23"/>
        </w:numPr>
        <w:spacing w:line="240" w:lineRule="auto"/>
        <w:contextualSpacing/>
        <w:rPr>
          <w:rFonts w:ascii="Times New Roman" w:hAnsi="Times New Roman" w:cs="Times New Roman"/>
          <w:sz w:val="24"/>
          <w:szCs w:val="24"/>
        </w:rPr>
      </w:pPr>
      <w:r w:rsidRPr="005444C4">
        <w:rPr>
          <w:rFonts w:ascii="Times New Roman" w:hAnsi="Times New Roman" w:cs="Times New Roman"/>
          <w:sz w:val="24"/>
          <w:szCs w:val="24"/>
        </w:rPr>
        <w:t>Experimentation preferred methods</w:t>
      </w:r>
    </w:p>
    <w:p w:rsidR="00FD2AB8" w:rsidRPr="00FD2AB8" w:rsidRDefault="00FD2AB8" w:rsidP="007B10F0">
      <w:pPr>
        <w:numPr>
          <w:ilvl w:val="0"/>
          <w:numId w:val="23"/>
        </w:numPr>
        <w:spacing w:line="240" w:lineRule="auto"/>
        <w:contextualSpacing/>
        <w:rPr>
          <w:rFonts w:ascii="Times New Roman" w:hAnsi="Times New Roman" w:cs="Times New Roman"/>
          <w:sz w:val="24"/>
          <w:szCs w:val="24"/>
        </w:rPr>
      </w:pPr>
      <w:r w:rsidRPr="00FD2AB8">
        <w:rPr>
          <w:rFonts w:ascii="Times New Roman" w:hAnsi="Times New Roman" w:cs="Times New Roman"/>
          <w:sz w:val="24"/>
          <w:szCs w:val="24"/>
        </w:rPr>
        <w:t xml:space="preserve">Deduction based </w:t>
      </w:r>
    </w:p>
    <w:p w:rsidR="00FD2AB8" w:rsidRPr="00FD2AB8" w:rsidRDefault="00FD2AB8" w:rsidP="007B10F0">
      <w:pPr>
        <w:numPr>
          <w:ilvl w:val="0"/>
          <w:numId w:val="23"/>
        </w:numPr>
        <w:spacing w:line="240" w:lineRule="auto"/>
        <w:contextualSpacing/>
        <w:rPr>
          <w:rFonts w:ascii="Times New Roman" w:hAnsi="Times New Roman" w:cs="Times New Roman"/>
          <w:sz w:val="24"/>
          <w:szCs w:val="24"/>
        </w:rPr>
      </w:pPr>
      <w:r w:rsidRPr="00FD2AB8">
        <w:rPr>
          <w:rFonts w:ascii="Times New Roman" w:hAnsi="Times New Roman" w:cs="Times New Roman"/>
          <w:sz w:val="24"/>
          <w:szCs w:val="24"/>
        </w:rPr>
        <w:t xml:space="preserve">Single Theory </w:t>
      </w:r>
    </w:p>
    <w:p w:rsidR="00FD2AB8" w:rsidRPr="005444C4" w:rsidRDefault="00FD2AB8" w:rsidP="007B10F0">
      <w:pPr>
        <w:numPr>
          <w:ilvl w:val="0"/>
          <w:numId w:val="23"/>
        </w:numPr>
        <w:spacing w:line="240" w:lineRule="auto"/>
        <w:contextualSpacing/>
        <w:rPr>
          <w:rFonts w:ascii="Times New Roman" w:hAnsi="Times New Roman" w:cs="Times New Roman"/>
          <w:sz w:val="24"/>
          <w:szCs w:val="24"/>
        </w:rPr>
      </w:pPr>
      <w:r w:rsidRPr="00FD2AB8">
        <w:rPr>
          <w:rFonts w:ascii="Times New Roman" w:hAnsi="Times New Roman" w:cs="Times New Roman"/>
          <w:sz w:val="24"/>
          <w:szCs w:val="24"/>
        </w:rPr>
        <w:t>Single falsification enough to abandon a theory</w:t>
      </w:r>
    </w:p>
    <w:p w:rsidR="002D42C1" w:rsidRDefault="002D42C1" w:rsidP="001A5BD4">
      <w:pPr>
        <w:pStyle w:val="ListParagraph"/>
        <w:numPr>
          <w:ilvl w:val="0"/>
          <w:numId w:val="1"/>
        </w:numPr>
        <w:spacing w:line="240" w:lineRule="auto"/>
        <w:rPr>
          <w:rFonts w:ascii="Times New Roman" w:hAnsi="Times New Roman" w:cs="Times New Roman"/>
          <w:b/>
          <w:sz w:val="24"/>
          <w:szCs w:val="24"/>
          <w:u w:val="single"/>
        </w:rPr>
      </w:pPr>
      <w:proofErr w:type="spellStart"/>
      <w:r w:rsidRPr="003426BD">
        <w:rPr>
          <w:rFonts w:ascii="Times New Roman" w:hAnsi="Times New Roman" w:cs="Times New Roman"/>
          <w:b/>
          <w:sz w:val="24"/>
          <w:szCs w:val="24"/>
          <w:u w:val="single"/>
        </w:rPr>
        <w:t>Physicalists</w:t>
      </w:r>
      <w:proofErr w:type="spellEnd"/>
      <w:r w:rsidRPr="003426BD">
        <w:rPr>
          <w:rFonts w:ascii="Times New Roman" w:hAnsi="Times New Roman" w:cs="Times New Roman"/>
          <w:b/>
          <w:sz w:val="24"/>
          <w:szCs w:val="24"/>
          <w:u w:val="single"/>
        </w:rPr>
        <w:t>:</w:t>
      </w:r>
    </w:p>
    <w:p w:rsidR="00E922EC" w:rsidRPr="00E922EC" w:rsidRDefault="00E922EC" w:rsidP="00E922EC">
      <w:pPr>
        <w:pStyle w:val="ListParagraph"/>
        <w:numPr>
          <w:ilvl w:val="0"/>
          <w:numId w:val="17"/>
        </w:numPr>
        <w:spacing w:line="240" w:lineRule="auto"/>
        <w:rPr>
          <w:rFonts w:ascii="Times New Roman" w:hAnsi="Times New Roman" w:cs="Times New Roman"/>
          <w:sz w:val="24"/>
          <w:szCs w:val="24"/>
        </w:rPr>
      </w:pPr>
      <w:r w:rsidRPr="00E922EC">
        <w:rPr>
          <w:rFonts w:ascii="Times New Roman" w:hAnsi="Times New Roman" w:cs="Times New Roman"/>
          <w:sz w:val="24"/>
          <w:szCs w:val="24"/>
        </w:rPr>
        <w:t>with the exception of humans all living things are machines (Descartes, 17th century)</w:t>
      </w:r>
    </w:p>
    <w:p w:rsidR="00B75A14" w:rsidRPr="007B10F0" w:rsidRDefault="00E922EC" w:rsidP="007B10F0">
      <w:pPr>
        <w:pStyle w:val="ListParagraph"/>
        <w:numPr>
          <w:ilvl w:val="0"/>
          <w:numId w:val="17"/>
        </w:numPr>
        <w:spacing w:line="240" w:lineRule="auto"/>
        <w:rPr>
          <w:rFonts w:ascii="Times New Roman" w:hAnsi="Times New Roman" w:cs="Times New Roman"/>
          <w:sz w:val="24"/>
          <w:szCs w:val="24"/>
        </w:rPr>
      </w:pPr>
      <w:r w:rsidRPr="00E922EC">
        <w:rPr>
          <w:rFonts w:ascii="Times New Roman" w:hAnsi="Times New Roman" w:cs="Times New Roman"/>
          <w:sz w:val="24"/>
          <w:szCs w:val="24"/>
        </w:rPr>
        <w:t>On the opposite side, a group of thought called</w:t>
      </w:r>
    </w:p>
    <w:p w:rsidR="002D42C1"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3426BD">
        <w:rPr>
          <w:rFonts w:ascii="Times New Roman" w:hAnsi="Times New Roman" w:cs="Times New Roman"/>
          <w:b/>
          <w:sz w:val="24"/>
          <w:szCs w:val="24"/>
          <w:u w:val="single"/>
        </w:rPr>
        <w:t>Primary reference:</w:t>
      </w:r>
    </w:p>
    <w:p w:rsidR="00B75A14" w:rsidRDefault="00B75A14" w:rsidP="00B75A14">
      <w:pPr>
        <w:pStyle w:val="ListParagraph"/>
        <w:numPr>
          <w:ilvl w:val="0"/>
          <w:numId w:val="12"/>
        </w:numPr>
        <w:rPr>
          <w:rFonts w:ascii="Times New Roman" w:hAnsi="Times New Roman" w:cs="Times New Roman"/>
          <w:sz w:val="24"/>
          <w:szCs w:val="24"/>
        </w:rPr>
      </w:pPr>
      <w:r w:rsidRPr="00B75A14">
        <w:rPr>
          <w:rFonts w:ascii="Times New Roman" w:hAnsi="Times New Roman" w:cs="Times New Roman"/>
          <w:sz w:val="24"/>
          <w:szCs w:val="24"/>
        </w:rPr>
        <w:t>in a number of disciplines to describe source material that is closest to the person, information, period, or idea being studied.</w:t>
      </w:r>
    </w:p>
    <w:p w:rsidR="00FD2AB8" w:rsidRDefault="00FD2AB8" w:rsidP="00FD2AB8">
      <w:pPr>
        <w:pStyle w:val="ListParagraph"/>
        <w:numPr>
          <w:ilvl w:val="0"/>
          <w:numId w:val="12"/>
        </w:numPr>
        <w:rPr>
          <w:rFonts w:ascii="Times New Roman" w:hAnsi="Times New Roman" w:cs="Times New Roman"/>
          <w:sz w:val="24"/>
          <w:szCs w:val="24"/>
        </w:rPr>
      </w:pPr>
      <w:r w:rsidRPr="00FD2AB8">
        <w:rPr>
          <w:rFonts w:ascii="Times New Roman" w:hAnsi="Times New Roman" w:cs="Times New Roman"/>
          <w:sz w:val="24"/>
          <w:szCs w:val="24"/>
        </w:rPr>
        <w:t xml:space="preserve">Primary publication is the expert in the field works. </w:t>
      </w:r>
    </w:p>
    <w:p w:rsidR="00FD2AB8" w:rsidRPr="00B75A14" w:rsidRDefault="00FD2AB8" w:rsidP="00FD2AB8">
      <w:pPr>
        <w:pStyle w:val="ListParagraph"/>
        <w:numPr>
          <w:ilvl w:val="0"/>
          <w:numId w:val="12"/>
        </w:numPr>
        <w:rPr>
          <w:rFonts w:ascii="Times New Roman" w:hAnsi="Times New Roman" w:cs="Times New Roman"/>
          <w:sz w:val="24"/>
          <w:szCs w:val="24"/>
        </w:rPr>
      </w:pPr>
      <w:r w:rsidRPr="00FD2AB8">
        <w:rPr>
          <w:rFonts w:ascii="Times New Roman" w:hAnsi="Times New Roman" w:cs="Times New Roman"/>
          <w:sz w:val="24"/>
          <w:szCs w:val="24"/>
        </w:rPr>
        <w:t xml:space="preserve">Rigor of science. </w:t>
      </w:r>
      <w:r>
        <w:rPr>
          <w:rFonts w:ascii="Times New Roman" w:hAnsi="Times New Roman" w:cs="Times New Roman"/>
          <w:sz w:val="24"/>
          <w:szCs w:val="24"/>
        </w:rPr>
        <w:t>The expert w</w:t>
      </w:r>
      <w:r w:rsidRPr="00FD2AB8">
        <w:rPr>
          <w:rFonts w:ascii="Times New Roman" w:hAnsi="Times New Roman" w:cs="Times New Roman"/>
          <w:sz w:val="24"/>
          <w:szCs w:val="24"/>
        </w:rPr>
        <w:t>rites the work</w:t>
      </w:r>
      <w:r>
        <w:rPr>
          <w:rFonts w:ascii="Times New Roman" w:hAnsi="Times New Roman" w:cs="Times New Roman"/>
          <w:sz w:val="24"/>
          <w:szCs w:val="24"/>
        </w:rPr>
        <w:t xml:space="preserve"> themselves after doing their own observations</w:t>
      </w:r>
      <w:r w:rsidRPr="00FD2AB8">
        <w:rPr>
          <w:rFonts w:ascii="Times New Roman" w:hAnsi="Times New Roman" w:cs="Times New Roman"/>
          <w:sz w:val="24"/>
          <w:szCs w:val="24"/>
        </w:rPr>
        <w:t>.</w:t>
      </w:r>
    </w:p>
    <w:p w:rsidR="00CE4E63" w:rsidRPr="003426BD" w:rsidRDefault="00CE4E63" w:rsidP="00CE4E63">
      <w:pPr>
        <w:pStyle w:val="ListParagraph"/>
        <w:spacing w:line="240" w:lineRule="auto"/>
        <w:rPr>
          <w:rFonts w:ascii="Times New Roman" w:hAnsi="Times New Roman" w:cs="Times New Roman"/>
          <w:b/>
          <w:sz w:val="24"/>
          <w:szCs w:val="24"/>
          <w:u w:val="single"/>
        </w:rPr>
      </w:pPr>
    </w:p>
    <w:p w:rsidR="002D42C1"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3426BD">
        <w:rPr>
          <w:rFonts w:ascii="Times New Roman" w:hAnsi="Times New Roman" w:cs="Times New Roman"/>
          <w:b/>
          <w:sz w:val="24"/>
          <w:szCs w:val="24"/>
          <w:u w:val="single"/>
        </w:rPr>
        <w:t>Proximate causes:</w:t>
      </w:r>
    </w:p>
    <w:p w:rsidR="00B75A14" w:rsidRDefault="00B75A14" w:rsidP="00B75A14">
      <w:pPr>
        <w:pStyle w:val="ListParagraph"/>
        <w:numPr>
          <w:ilvl w:val="0"/>
          <w:numId w:val="13"/>
        </w:numPr>
        <w:spacing w:line="240" w:lineRule="auto"/>
        <w:rPr>
          <w:rFonts w:ascii="Times New Roman" w:hAnsi="Times New Roman" w:cs="Times New Roman"/>
          <w:sz w:val="24"/>
          <w:szCs w:val="24"/>
        </w:rPr>
      </w:pPr>
      <w:r w:rsidRPr="00B75A14">
        <w:rPr>
          <w:rFonts w:ascii="Times New Roman" w:hAnsi="Times New Roman" w:cs="Times New Roman"/>
          <w:sz w:val="24"/>
          <w:szCs w:val="24"/>
        </w:rPr>
        <w:t>An event which, in a natural and continuous sequence, unbroken by any efficient intervening cause, produces an injury, and without which the injury would not have occurred</w:t>
      </w:r>
    </w:p>
    <w:p w:rsidR="00B75A14" w:rsidRDefault="00B75A14" w:rsidP="00B75A14">
      <w:pPr>
        <w:pStyle w:val="ListParagraph"/>
        <w:numPr>
          <w:ilvl w:val="0"/>
          <w:numId w:val="13"/>
        </w:numPr>
        <w:spacing w:line="240" w:lineRule="auto"/>
        <w:rPr>
          <w:rFonts w:ascii="Times New Roman" w:hAnsi="Times New Roman" w:cs="Times New Roman"/>
          <w:sz w:val="24"/>
          <w:szCs w:val="24"/>
        </w:rPr>
      </w:pPr>
      <w:r w:rsidRPr="00B75A14">
        <w:rPr>
          <w:rFonts w:ascii="Times New Roman" w:hAnsi="Times New Roman" w:cs="Times New Roman"/>
          <w:sz w:val="24"/>
          <w:szCs w:val="24"/>
        </w:rPr>
        <w:t>Refers to a cause which leads directly, or in an unbroken sequence, to a particular result. An element of negligence.</w:t>
      </w:r>
    </w:p>
    <w:p w:rsidR="00E922EC" w:rsidRDefault="00E922EC" w:rsidP="00E922EC">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Phenotype—morphology and behaviour</w:t>
      </w:r>
    </w:p>
    <w:p w:rsidR="00E922EC" w:rsidRDefault="00E922EC" w:rsidP="00E922EC">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Mechanical (predictable)</w:t>
      </w:r>
    </w:p>
    <w:p w:rsidR="00E922EC" w:rsidRDefault="00E922EC" w:rsidP="00E922EC">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Here and now</w:t>
      </w:r>
    </w:p>
    <w:p w:rsidR="00E922EC" w:rsidRDefault="00E922EC" w:rsidP="00E922EC">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Genes in action </w:t>
      </w:r>
    </w:p>
    <w:p w:rsidR="007B10F0" w:rsidRDefault="00E922EC" w:rsidP="00032CAF">
      <w:pPr>
        <w:pStyle w:val="ListParagraph"/>
        <w:numPr>
          <w:ilvl w:val="0"/>
          <w:numId w:val="13"/>
        </w:numPr>
        <w:spacing w:line="240" w:lineRule="auto"/>
        <w:rPr>
          <w:rFonts w:ascii="Times New Roman" w:hAnsi="Times New Roman" w:cs="Times New Roman"/>
          <w:sz w:val="24"/>
          <w:szCs w:val="24"/>
        </w:rPr>
      </w:pPr>
      <w:r>
        <w:rPr>
          <w:rFonts w:ascii="Times New Roman" w:hAnsi="Times New Roman" w:cs="Times New Roman"/>
          <w:sz w:val="24"/>
          <w:szCs w:val="24"/>
        </w:rPr>
        <w:t>Experiments</w:t>
      </w:r>
    </w:p>
    <w:p w:rsidR="007B10F0" w:rsidRPr="007B10F0" w:rsidRDefault="007B10F0" w:rsidP="00032CAF">
      <w:pPr>
        <w:pStyle w:val="ListParagraph"/>
        <w:numPr>
          <w:ilvl w:val="0"/>
          <w:numId w:val="13"/>
        </w:numPr>
        <w:spacing w:line="240" w:lineRule="auto"/>
        <w:rPr>
          <w:rFonts w:ascii="Times New Roman" w:hAnsi="Times New Roman" w:cs="Times New Roman"/>
          <w:sz w:val="24"/>
          <w:szCs w:val="24"/>
        </w:rPr>
      </w:pPr>
    </w:p>
    <w:p w:rsidR="002D42C1"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3426BD">
        <w:rPr>
          <w:rFonts w:ascii="Times New Roman" w:hAnsi="Times New Roman" w:cs="Times New Roman"/>
          <w:b/>
          <w:sz w:val="24"/>
          <w:szCs w:val="24"/>
          <w:u w:val="single"/>
        </w:rPr>
        <w:t>Sampling error:</w:t>
      </w:r>
    </w:p>
    <w:p w:rsidR="00923BCD" w:rsidRDefault="00923BCD" w:rsidP="00923BCD">
      <w:pPr>
        <w:pStyle w:val="ListParagraph"/>
        <w:numPr>
          <w:ilvl w:val="0"/>
          <w:numId w:val="15"/>
        </w:numPr>
        <w:spacing w:line="240" w:lineRule="auto"/>
        <w:rPr>
          <w:rFonts w:ascii="Times New Roman" w:hAnsi="Times New Roman" w:cs="Times New Roman"/>
          <w:sz w:val="24"/>
          <w:szCs w:val="24"/>
        </w:rPr>
      </w:pPr>
      <w:r w:rsidRPr="00923BCD">
        <w:rPr>
          <w:rFonts w:ascii="Times New Roman" w:hAnsi="Times New Roman" w:cs="Times New Roman"/>
          <w:sz w:val="24"/>
          <w:szCs w:val="24"/>
        </w:rPr>
        <w:t>When you make a measurement, it measures an approxi</w:t>
      </w:r>
      <w:r>
        <w:rPr>
          <w:rFonts w:ascii="Times New Roman" w:hAnsi="Times New Roman" w:cs="Times New Roman"/>
          <w:sz w:val="24"/>
          <w:szCs w:val="24"/>
        </w:rPr>
        <w:t xml:space="preserve">mation leaving sampling error. </w:t>
      </w:r>
    </w:p>
    <w:p w:rsidR="00923BCD" w:rsidRPr="00923BCD" w:rsidRDefault="00923BCD" w:rsidP="00923BCD">
      <w:pPr>
        <w:pStyle w:val="ListParagraph"/>
        <w:numPr>
          <w:ilvl w:val="0"/>
          <w:numId w:val="15"/>
        </w:numPr>
        <w:spacing w:line="240" w:lineRule="auto"/>
        <w:rPr>
          <w:rFonts w:ascii="Times New Roman" w:hAnsi="Times New Roman" w:cs="Times New Roman"/>
          <w:sz w:val="24"/>
          <w:szCs w:val="24"/>
        </w:rPr>
      </w:pPr>
      <w:r>
        <w:rPr>
          <w:rFonts w:ascii="Times New Roman" w:hAnsi="Times New Roman" w:cs="Times New Roman"/>
          <w:sz w:val="24"/>
          <w:szCs w:val="24"/>
        </w:rPr>
        <w:t>Y</w:t>
      </w:r>
      <w:r w:rsidRPr="00923BCD">
        <w:rPr>
          <w:rFonts w:ascii="Times New Roman" w:hAnsi="Times New Roman" w:cs="Times New Roman"/>
          <w:sz w:val="24"/>
          <w:szCs w:val="24"/>
        </w:rPr>
        <w:t>ou make the test multiple times and when you take the average of all, it is getting closer to the real value, but you will ever know.</w:t>
      </w:r>
    </w:p>
    <w:p w:rsidR="002D42C1" w:rsidRDefault="002D42C1" w:rsidP="001A5BD4">
      <w:pPr>
        <w:pStyle w:val="ListParagraph"/>
        <w:numPr>
          <w:ilvl w:val="0"/>
          <w:numId w:val="1"/>
        </w:numPr>
        <w:spacing w:line="240" w:lineRule="auto"/>
        <w:rPr>
          <w:rFonts w:ascii="Times New Roman" w:hAnsi="Times New Roman" w:cs="Times New Roman"/>
          <w:b/>
          <w:sz w:val="24"/>
          <w:szCs w:val="24"/>
          <w:u w:val="single"/>
        </w:rPr>
      </w:pPr>
      <w:proofErr w:type="spellStart"/>
      <w:r w:rsidRPr="003426BD">
        <w:rPr>
          <w:rFonts w:ascii="Times New Roman" w:hAnsi="Times New Roman" w:cs="Times New Roman"/>
          <w:b/>
          <w:sz w:val="24"/>
          <w:szCs w:val="24"/>
          <w:u w:val="single"/>
        </w:rPr>
        <w:lastRenderedPageBreak/>
        <w:t>Scala</w:t>
      </w:r>
      <w:proofErr w:type="spellEnd"/>
      <w:r w:rsidRPr="003426BD">
        <w:rPr>
          <w:rFonts w:ascii="Times New Roman" w:hAnsi="Times New Roman" w:cs="Times New Roman"/>
          <w:b/>
          <w:sz w:val="24"/>
          <w:szCs w:val="24"/>
          <w:u w:val="single"/>
        </w:rPr>
        <w:t xml:space="preserve"> </w:t>
      </w:r>
      <w:proofErr w:type="spellStart"/>
      <w:r w:rsidRPr="003426BD">
        <w:rPr>
          <w:rFonts w:ascii="Times New Roman" w:hAnsi="Times New Roman" w:cs="Times New Roman"/>
          <w:b/>
          <w:sz w:val="24"/>
          <w:szCs w:val="24"/>
          <w:u w:val="single"/>
        </w:rPr>
        <w:t>naturae</w:t>
      </w:r>
      <w:proofErr w:type="spellEnd"/>
      <w:r w:rsidRPr="003426BD">
        <w:rPr>
          <w:rFonts w:ascii="Times New Roman" w:hAnsi="Times New Roman" w:cs="Times New Roman"/>
          <w:b/>
          <w:sz w:val="24"/>
          <w:szCs w:val="24"/>
          <w:u w:val="single"/>
        </w:rPr>
        <w:t>:</w:t>
      </w:r>
    </w:p>
    <w:p w:rsidR="00FD2AB8" w:rsidRPr="00FD2AB8" w:rsidRDefault="00FD2AB8" w:rsidP="00FD2AB8">
      <w:pPr>
        <w:pStyle w:val="ListParagraph"/>
        <w:numPr>
          <w:ilvl w:val="0"/>
          <w:numId w:val="30"/>
        </w:numPr>
        <w:spacing w:line="240" w:lineRule="auto"/>
        <w:rPr>
          <w:rFonts w:ascii="Times New Roman" w:hAnsi="Times New Roman" w:cs="Times New Roman"/>
          <w:sz w:val="24"/>
          <w:szCs w:val="24"/>
        </w:rPr>
      </w:pPr>
      <w:r w:rsidRPr="00FD2AB8">
        <w:rPr>
          <w:rFonts w:ascii="Times New Roman" w:hAnsi="Times New Roman" w:cs="Times New Roman"/>
          <w:sz w:val="24"/>
          <w:szCs w:val="24"/>
        </w:rPr>
        <w:t xml:space="preserve">It is a </w:t>
      </w:r>
      <w:proofErr w:type="spellStart"/>
      <w:r w:rsidRPr="00FD2AB8">
        <w:rPr>
          <w:rFonts w:ascii="Times New Roman" w:hAnsi="Times New Roman" w:cs="Times New Roman"/>
          <w:sz w:val="24"/>
          <w:szCs w:val="24"/>
        </w:rPr>
        <w:t>latin</w:t>
      </w:r>
      <w:proofErr w:type="spellEnd"/>
      <w:r w:rsidRPr="00FD2AB8">
        <w:rPr>
          <w:rFonts w:ascii="Times New Roman" w:hAnsi="Times New Roman" w:cs="Times New Roman"/>
          <w:sz w:val="24"/>
          <w:szCs w:val="24"/>
        </w:rPr>
        <w:t xml:space="preserve"> concept devised by the Greek Aristotle.</w:t>
      </w:r>
    </w:p>
    <w:p w:rsidR="00FD2AB8" w:rsidRPr="00FD2AB8" w:rsidRDefault="00FD2AB8" w:rsidP="00FD2AB8">
      <w:pPr>
        <w:pStyle w:val="ListParagraph"/>
        <w:numPr>
          <w:ilvl w:val="0"/>
          <w:numId w:val="30"/>
        </w:numPr>
        <w:spacing w:line="240" w:lineRule="auto"/>
        <w:rPr>
          <w:rFonts w:ascii="Times New Roman" w:hAnsi="Times New Roman" w:cs="Times New Roman"/>
          <w:sz w:val="24"/>
          <w:szCs w:val="24"/>
        </w:rPr>
      </w:pPr>
      <w:r w:rsidRPr="00FD2AB8">
        <w:rPr>
          <w:rFonts w:ascii="Times New Roman" w:hAnsi="Times New Roman" w:cs="Times New Roman"/>
          <w:sz w:val="24"/>
          <w:szCs w:val="24"/>
        </w:rPr>
        <w:t xml:space="preserve">His interpretation was a "Great Chain of Being", </w:t>
      </w:r>
      <w:proofErr w:type="spellStart"/>
      <w:r w:rsidRPr="00FD2AB8">
        <w:rPr>
          <w:rFonts w:ascii="Times New Roman" w:hAnsi="Times New Roman" w:cs="Times New Roman"/>
          <w:sz w:val="24"/>
          <w:szCs w:val="24"/>
        </w:rPr>
        <w:t>scala</w:t>
      </w:r>
      <w:proofErr w:type="spellEnd"/>
      <w:r w:rsidRPr="00FD2AB8">
        <w:rPr>
          <w:rFonts w:ascii="Times New Roman" w:hAnsi="Times New Roman" w:cs="Times New Roman"/>
          <w:sz w:val="24"/>
          <w:szCs w:val="24"/>
        </w:rPr>
        <w:t xml:space="preserve"> (scale) </w:t>
      </w:r>
      <w:proofErr w:type="spellStart"/>
      <w:r w:rsidRPr="00FD2AB8">
        <w:rPr>
          <w:rFonts w:ascii="Times New Roman" w:hAnsi="Times New Roman" w:cs="Times New Roman"/>
          <w:sz w:val="24"/>
          <w:szCs w:val="24"/>
        </w:rPr>
        <w:t>naturae</w:t>
      </w:r>
      <w:proofErr w:type="spellEnd"/>
      <w:r w:rsidRPr="00FD2AB8">
        <w:rPr>
          <w:rFonts w:ascii="Times New Roman" w:hAnsi="Times New Roman" w:cs="Times New Roman"/>
          <w:sz w:val="24"/>
          <w:szCs w:val="24"/>
        </w:rPr>
        <w:t xml:space="preserve"> (natural) - natural scale, that was linear in evolution from simple to complex organisms</w:t>
      </w:r>
    </w:p>
    <w:p w:rsidR="00FD2AB8" w:rsidRPr="00FD2AB8" w:rsidRDefault="00FD2AB8" w:rsidP="00FD2AB8">
      <w:pPr>
        <w:pStyle w:val="ListParagraph"/>
        <w:numPr>
          <w:ilvl w:val="0"/>
          <w:numId w:val="30"/>
        </w:numPr>
        <w:spacing w:line="240" w:lineRule="auto"/>
        <w:rPr>
          <w:rFonts w:ascii="Times New Roman" w:hAnsi="Times New Roman" w:cs="Times New Roman"/>
          <w:sz w:val="24"/>
          <w:szCs w:val="24"/>
        </w:rPr>
      </w:pPr>
      <w:r w:rsidRPr="00FD2AB8">
        <w:rPr>
          <w:rFonts w:ascii="Times New Roman" w:hAnsi="Times New Roman" w:cs="Times New Roman"/>
          <w:sz w:val="24"/>
          <w:szCs w:val="24"/>
        </w:rPr>
        <w:t>the complex ones being closer to Godliness.</w:t>
      </w:r>
    </w:p>
    <w:p w:rsidR="002D42C1"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3426BD">
        <w:rPr>
          <w:rFonts w:ascii="Times New Roman" w:hAnsi="Times New Roman" w:cs="Times New Roman"/>
          <w:b/>
          <w:sz w:val="24"/>
          <w:szCs w:val="24"/>
          <w:u w:val="single"/>
        </w:rPr>
        <w:t>Secondary reference:</w:t>
      </w:r>
    </w:p>
    <w:p w:rsidR="00FD2AB8" w:rsidRDefault="00FD2AB8" w:rsidP="00FD2AB8">
      <w:pPr>
        <w:pStyle w:val="ListParagraph"/>
        <w:numPr>
          <w:ilvl w:val="0"/>
          <w:numId w:val="31"/>
        </w:numPr>
        <w:spacing w:line="240" w:lineRule="auto"/>
        <w:rPr>
          <w:rFonts w:ascii="Times New Roman" w:hAnsi="Times New Roman" w:cs="Times New Roman"/>
          <w:sz w:val="24"/>
          <w:szCs w:val="24"/>
        </w:rPr>
      </w:pPr>
      <w:r>
        <w:rPr>
          <w:rFonts w:ascii="Times New Roman" w:hAnsi="Times New Roman" w:cs="Times New Roman"/>
          <w:sz w:val="24"/>
          <w:szCs w:val="24"/>
        </w:rPr>
        <w:t xml:space="preserve">The expert in the field pulls many works from previous experts and does a review. </w:t>
      </w:r>
    </w:p>
    <w:p w:rsidR="00FD2AB8" w:rsidRDefault="00FD2AB8" w:rsidP="00FD2AB8">
      <w:pPr>
        <w:pStyle w:val="ListParagraph"/>
        <w:numPr>
          <w:ilvl w:val="0"/>
          <w:numId w:val="31"/>
        </w:numPr>
        <w:spacing w:line="240" w:lineRule="auto"/>
        <w:rPr>
          <w:rFonts w:ascii="Times New Roman" w:hAnsi="Times New Roman" w:cs="Times New Roman"/>
          <w:sz w:val="24"/>
          <w:szCs w:val="24"/>
        </w:rPr>
      </w:pPr>
      <w:r>
        <w:rPr>
          <w:rFonts w:ascii="Times New Roman" w:hAnsi="Times New Roman" w:cs="Times New Roman"/>
          <w:sz w:val="24"/>
          <w:szCs w:val="24"/>
        </w:rPr>
        <w:t xml:space="preserve">It is a really important as a reference.  </w:t>
      </w:r>
    </w:p>
    <w:p w:rsidR="00FD2AB8" w:rsidRPr="00FD2AB8" w:rsidRDefault="00FD2AB8" w:rsidP="00FD2AB8">
      <w:pPr>
        <w:pStyle w:val="ListParagraph"/>
        <w:numPr>
          <w:ilvl w:val="0"/>
          <w:numId w:val="31"/>
        </w:numPr>
        <w:spacing w:line="240" w:lineRule="auto"/>
        <w:rPr>
          <w:rFonts w:ascii="Times New Roman" w:hAnsi="Times New Roman" w:cs="Times New Roman"/>
          <w:sz w:val="24"/>
          <w:szCs w:val="24"/>
        </w:rPr>
      </w:pPr>
      <w:r>
        <w:rPr>
          <w:rFonts w:ascii="Times New Roman" w:hAnsi="Times New Roman" w:cs="Times New Roman"/>
          <w:sz w:val="24"/>
          <w:szCs w:val="24"/>
        </w:rPr>
        <w:t xml:space="preserve">The scientist is not reporting on the exact work but is reviewing. </w:t>
      </w:r>
      <w:r w:rsidRPr="00FD2AB8">
        <w:rPr>
          <w:rFonts w:ascii="Times New Roman" w:hAnsi="Times New Roman" w:cs="Times New Roman"/>
          <w:sz w:val="24"/>
          <w:szCs w:val="24"/>
        </w:rPr>
        <w:t>Review article of the science.</w:t>
      </w:r>
    </w:p>
    <w:p w:rsidR="00FD2AB8" w:rsidRPr="003426BD" w:rsidRDefault="00FD2AB8" w:rsidP="00FD2AB8">
      <w:pPr>
        <w:pStyle w:val="ListParagraph"/>
        <w:spacing w:line="240" w:lineRule="auto"/>
        <w:rPr>
          <w:rFonts w:ascii="Times New Roman" w:hAnsi="Times New Roman" w:cs="Times New Roman"/>
          <w:b/>
          <w:sz w:val="24"/>
          <w:szCs w:val="24"/>
          <w:u w:val="single"/>
        </w:rPr>
      </w:pPr>
    </w:p>
    <w:p w:rsidR="002D42C1" w:rsidRPr="007B10F0"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7B10F0">
        <w:rPr>
          <w:rFonts w:ascii="Times New Roman" w:hAnsi="Times New Roman" w:cs="Times New Roman"/>
          <w:b/>
          <w:sz w:val="24"/>
          <w:szCs w:val="24"/>
          <w:u w:val="single"/>
        </w:rPr>
        <w:t>Special creation:</w:t>
      </w:r>
    </w:p>
    <w:p w:rsidR="00FD2AB8" w:rsidRDefault="007B10F0" w:rsidP="007B10F0">
      <w:pPr>
        <w:pStyle w:val="ListParagraph"/>
        <w:numPr>
          <w:ilvl w:val="0"/>
          <w:numId w:val="38"/>
        </w:numPr>
        <w:rPr>
          <w:rFonts w:ascii="Times New Roman" w:hAnsi="Times New Roman" w:cs="Times New Roman"/>
          <w:sz w:val="24"/>
          <w:szCs w:val="24"/>
        </w:rPr>
      </w:pPr>
      <w:r w:rsidRPr="007B10F0">
        <w:rPr>
          <w:rFonts w:ascii="Times New Roman" w:hAnsi="Times New Roman" w:cs="Times New Roman"/>
          <w:sz w:val="24"/>
          <w:szCs w:val="24"/>
        </w:rPr>
        <w:t>Special creation is a theological doctrine which states that the universe and all life in it originated in its present form by unconditional fiat or divine decree.</w:t>
      </w:r>
    </w:p>
    <w:p w:rsidR="007B10F0" w:rsidRDefault="007B10F0" w:rsidP="007B10F0">
      <w:pPr>
        <w:pStyle w:val="ListParagraph"/>
        <w:numPr>
          <w:ilvl w:val="0"/>
          <w:numId w:val="38"/>
        </w:numPr>
        <w:rPr>
          <w:rFonts w:ascii="Times New Roman" w:hAnsi="Times New Roman" w:cs="Times New Roman"/>
          <w:sz w:val="24"/>
          <w:szCs w:val="24"/>
        </w:rPr>
      </w:pPr>
      <w:r w:rsidRPr="007B10F0">
        <w:rPr>
          <w:rFonts w:ascii="Times New Roman" w:hAnsi="Times New Roman" w:cs="Times New Roman"/>
          <w:sz w:val="24"/>
          <w:szCs w:val="24"/>
        </w:rPr>
        <w:t xml:space="preserve">Roman Catholicism uses the phrase in two different senses: </w:t>
      </w:r>
    </w:p>
    <w:p w:rsidR="007B10F0" w:rsidRDefault="007B10F0" w:rsidP="007B10F0">
      <w:pPr>
        <w:pStyle w:val="ListParagraph"/>
        <w:numPr>
          <w:ilvl w:val="3"/>
          <w:numId w:val="39"/>
        </w:numPr>
        <w:rPr>
          <w:rFonts w:ascii="Times New Roman" w:hAnsi="Times New Roman" w:cs="Times New Roman"/>
          <w:sz w:val="24"/>
          <w:szCs w:val="24"/>
        </w:rPr>
      </w:pPr>
      <w:r w:rsidRPr="007B10F0">
        <w:rPr>
          <w:rFonts w:ascii="Times New Roman" w:hAnsi="Times New Roman" w:cs="Times New Roman"/>
          <w:sz w:val="24"/>
          <w:szCs w:val="24"/>
        </w:rPr>
        <w:t xml:space="preserve">both to refer to the doctrine of immediate </w:t>
      </w:r>
    </w:p>
    <w:p w:rsidR="007B10F0" w:rsidRPr="007B10F0" w:rsidRDefault="007B10F0" w:rsidP="007B10F0">
      <w:pPr>
        <w:pStyle w:val="ListParagraph"/>
        <w:numPr>
          <w:ilvl w:val="3"/>
          <w:numId w:val="39"/>
        </w:numPr>
        <w:rPr>
          <w:rFonts w:ascii="Times New Roman" w:hAnsi="Times New Roman" w:cs="Times New Roman"/>
          <w:sz w:val="24"/>
          <w:szCs w:val="24"/>
        </w:rPr>
      </w:pPr>
      <w:r w:rsidRPr="007B10F0">
        <w:rPr>
          <w:rFonts w:ascii="Times New Roman" w:hAnsi="Times New Roman" w:cs="Times New Roman"/>
          <w:sz w:val="24"/>
          <w:szCs w:val="24"/>
        </w:rPr>
        <w:t xml:space="preserve">Special creation of each human soul, and to refer, in the context of theistic evolution, to the "special creation of humans", a point of hominization where evolved near-human animals were given souls by God, and became fully human; this belief is also called "special </w:t>
      </w:r>
      <w:proofErr w:type="spellStart"/>
      <w:r w:rsidRPr="007B10F0">
        <w:rPr>
          <w:rFonts w:ascii="Times New Roman" w:hAnsi="Times New Roman" w:cs="Times New Roman"/>
          <w:sz w:val="24"/>
          <w:szCs w:val="24"/>
        </w:rPr>
        <w:t>transformism</w:t>
      </w:r>
      <w:proofErr w:type="spellEnd"/>
      <w:r w:rsidRPr="007B10F0">
        <w:rPr>
          <w:rFonts w:ascii="Times New Roman" w:hAnsi="Times New Roman" w:cs="Times New Roman"/>
          <w:sz w:val="24"/>
          <w:szCs w:val="24"/>
        </w:rPr>
        <w:t>".</w:t>
      </w:r>
    </w:p>
    <w:p w:rsidR="00FD2AB8" w:rsidRPr="003426BD" w:rsidRDefault="00FD2AB8" w:rsidP="00FD2AB8">
      <w:pPr>
        <w:pStyle w:val="ListParagraph"/>
        <w:spacing w:line="240" w:lineRule="auto"/>
        <w:rPr>
          <w:rFonts w:ascii="Times New Roman" w:hAnsi="Times New Roman" w:cs="Times New Roman"/>
          <w:b/>
          <w:sz w:val="24"/>
          <w:szCs w:val="24"/>
          <w:u w:val="single"/>
        </w:rPr>
      </w:pPr>
    </w:p>
    <w:p w:rsidR="002D42C1"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3426BD">
        <w:rPr>
          <w:rFonts w:ascii="Times New Roman" w:hAnsi="Times New Roman" w:cs="Times New Roman"/>
          <w:b/>
          <w:sz w:val="24"/>
          <w:szCs w:val="24"/>
          <w:u w:val="single"/>
        </w:rPr>
        <w:t>Taxon (taxa):</w:t>
      </w:r>
    </w:p>
    <w:p w:rsidR="00FD2AB8" w:rsidRDefault="00FD2AB8" w:rsidP="00FD2AB8">
      <w:pPr>
        <w:pStyle w:val="ListParagraph"/>
        <w:numPr>
          <w:ilvl w:val="0"/>
          <w:numId w:val="32"/>
        </w:numPr>
        <w:spacing w:line="240" w:lineRule="auto"/>
        <w:rPr>
          <w:rFonts w:ascii="Times New Roman" w:hAnsi="Times New Roman" w:cs="Times New Roman"/>
          <w:sz w:val="24"/>
          <w:szCs w:val="24"/>
        </w:rPr>
      </w:pPr>
      <w:r w:rsidRPr="00FD2AB8">
        <w:rPr>
          <w:rFonts w:ascii="Times New Roman" w:hAnsi="Times New Roman" w:cs="Times New Roman"/>
          <w:sz w:val="24"/>
          <w:szCs w:val="24"/>
        </w:rPr>
        <w:t xml:space="preserve">Is a group of one (or more) populations of organism(s), which a taxonomist adjudges to be a unit. </w:t>
      </w:r>
    </w:p>
    <w:p w:rsidR="00FD2AB8" w:rsidRDefault="00FD2AB8" w:rsidP="00FD2AB8">
      <w:pPr>
        <w:pStyle w:val="ListParagraph"/>
        <w:numPr>
          <w:ilvl w:val="0"/>
          <w:numId w:val="32"/>
        </w:numPr>
        <w:spacing w:line="240" w:lineRule="auto"/>
        <w:rPr>
          <w:rFonts w:ascii="Times New Roman" w:hAnsi="Times New Roman" w:cs="Times New Roman"/>
          <w:sz w:val="24"/>
          <w:szCs w:val="24"/>
        </w:rPr>
      </w:pPr>
      <w:r w:rsidRPr="00FD2AB8">
        <w:rPr>
          <w:rFonts w:ascii="Times New Roman" w:hAnsi="Times New Roman" w:cs="Times New Roman"/>
          <w:sz w:val="24"/>
          <w:szCs w:val="24"/>
        </w:rPr>
        <w:t>Usually a taxon is given a name and a rank, alt</w:t>
      </w:r>
      <w:r>
        <w:rPr>
          <w:rFonts w:ascii="Times New Roman" w:hAnsi="Times New Roman" w:cs="Times New Roman"/>
          <w:sz w:val="24"/>
          <w:szCs w:val="24"/>
        </w:rPr>
        <w:t>hough neither is a requirement.</w:t>
      </w:r>
    </w:p>
    <w:p w:rsidR="00FD2AB8" w:rsidRDefault="00FD2AB8" w:rsidP="00FD2AB8">
      <w:pPr>
        <w:pStyle w:val="ListParagraph"/>
        <w:numPr>
          <w:ilvl w:val="0"/>
          <w:numId w:val="32"/>
        </w:numPr>
        <w:spacing w:line="240" w:lineRule="auto"/>
        <w:rPr>
          <w:rFonts w:ascii="Times New Roman" w:hAnsi="Times New Roman" w:cs="Times New Roman"/>
          <w:sz w:val="24"/>
          <w:szCs w:val="24"/>
        </w:rPr>
      </w:pPr>
      <w:r w:rsidRPr="00FD2AB8">
        <w:rPr>
          <w:rFonts w:ascii="Times New Roman" w:hAnsi="Times New Roman" w:cs="Times New Roman"/>
          <w:sz w:val="24"/>
          <w:szCs w:val="24"/>
        </w:rPr>
        <w:t xml:space="preserve">Defining what belongs or does not belong to such a taxonomic group is done by a taxonomist with the science of taxonomy. It is not uncommon for one taxonomist to disagree with another on what exactly belongs to a taxon, or on what exact criteria should be used for inclusion. </w:t>
      </w:r>
    </w:p>
    <w:p w:rsidR="00FD2AB8" w:rsidRPr="00FD2AB8" w:rsidRDefault="00FD2AB8" w:rsidP="00FD2AB8">
      <w:pPr>
        <w:pStyle w:val="ListParagraph"/>
        <w:numPr>
          <w:ilvl w:val="0"/>
          <w:numId w:val="32"/>
        </w:numPr>
        <w:spacing w:line="240" w:lineRule="auto"/>
        <w:rPr>
          <w:rFonts w:ascii="Times New Roman" w:hAnsi="Times New Roman" w:cs="Times New Roman"/>
          <w:sz w:val="24"/>
          <w:szCs w:val="24"/>
        </w:rPr>
      </w:pPr>
      <w:r w:rsidRPr="00FD2AB8">
        <w:rPr>
          <w:rFonts w:ascii="Times New Roman" w:hAnsi="Times New Roman" w:cs="Times New Roman"/>
          <w:sz w:val="24"/>
          <w:szCs w:val="24"/>
        </w:rPr>
        <w:t xml:space="preserve">The idea of a "natural system" of classification goes back to the dawn of scientific nomenclature in the mid-18th Century, as indicated by the title of </w:t>
      </w:r>
      <w:proofErr w:type="spellStart"/>
      <w:r w:rsidRPr="00FD2AB8">
        <w:rPr>
          <w:rFonts w:ascii="Times New Roman" w:hAnsi="Times New Roman" w:cs="Times New Roman"/>
          <w:sz w:val="24"/>
          <w:szCs w:val="24"/>
        </w:rPr>
        <w:t>Carolus</w:t>
      </w:r>
      <w:proofErr w:type="spellEnd"/>
      <w:r w:rsidRPr="00FD2AB8">
        <w:rPr>
          <w:rFonts w:ascii="Times New Roman" w:hAnsi="Times New Roman" w:cs="Times New Roman"/>
          <w:sz w:val="24"/>
          <w:szCs w:val="24"/>
        </w:rPr>
        <w:t xml:space="preserve"> Linnaeus' 1758 </w:t>
      </w:r>
      <w:proofErr w:type="spellStart"/>
      <w:r w:rsidRPr="00FD2AB8">
        <w:rPr>
          <w:rFonts w:ascii="Times New Roman" w:hAnsi="Times New Roman" w:cs="Times New Roman"/>
          <w:sz w:val="24"/>
          <w:szCs w:val="24"/>
        </w:rPr>
        <w:t>Systema</w:t>
      </w:r>
      <w:proofErr w:type="spellEnd"/>
      <w:r w:rsidRPr="00FD2AB8">
        <w:rPr>
          <w:rFonts w:ascii="Times New Roman" w:hAnsi="Times New Roman" w:cs="Times New Roman"/>
          <w:sz w:val="24"/>
          <w:szCs w:val="24"/>
        </w:rPr>
        <w:t xml:space="preserve"> </w:t>
      </w:r>
      <w:proofErr w:type="spellStart"/>
      <w:r w:rsidRPr="00FD2AB8">
        <w:rPr>
          <w:rFonts w:ascii="Times New Roman" w:hAnsi="Times New Roman" w:cs="Times New Roman"/>
          <w:sz w:val="24"/>
          <w:szCs w:val="24"/>
        </w:rPr>
        <w:t>Naturae</w:t>
      </w:r>
      <w:proofErr w:type="spellEnd"/>
      <w:r w:rsidRPr="00FD2AB8">
        <w:rPr>
          <w:rFonts w:ascii="Times New Roman" w:hAnsi="Times New Roman" w:cs="Times New Roman"/>
          <w:sz w:val="24"/>
          <w:szCs w:val="24"/>
        </w:rPr>
        <w:t>.</w:t>
      </w:r>
    </w:p>
    <w:p w:rsidR="002D42C1"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3426BD">
        <w:rPr>
          <w:rFonts w:ascii="Times New Roman" w:hAnsi="Times New Roman" w:cs="Times New Roman"/>
          <w:b/>
          <w:sz w:val="24"/>
          <w:szCs w:val="24"/>
          <w:u w:val="single"/>
        </w:rPr>
        <w:t>Taxonomy:</w:t>
      </w:r>
    </w:p>
    <w:p w:rsidR="00821872" w:rsidRDefault="00821872" w:rsidP="00821872">
      <w:pPr>
        <w:pStyle w:val="ListParagraph"/>
        <w:numPr>
          <w:ilvl w:val="0"/>
          <w:numId w:val="33"/>
        </w:numPr>
        <w:spacing w:line="240" w:lineRule="auto"/>
        <w:rPr>
          <w:rFonts w:ascii="Times New Roman" w:hAnsi="Times New Roman" w:cs="Times New Roman"/>
          <w:sz w:val="24"/>
          <w:szCs w:val="24"/>
        </w:rPr>
      </w:pPr>
      <w:r>
        <w:rPr>
          <w:rFonts w:ascii="Times New Roman" w:hAnsi="Times New Roman" w:cs="Times New Roman"/>
          <w:sz w:val="24"/>
          <w:szCs w:val="24"/>
        </w:rPr>
        <w:t>Taxonomy (from Greek: taxis, "arrangement," and -</w:t>
      </w:r>
      <w:proofErr w:type="spellStart"/>
      <w:r>
        <w:rPr>
          <w:rFonts w:ascii="Times New Roman" w:hAnsi="Times New Roman" w:cs="Times New Roman"/>
          <w:sz w:val="24"/>
          <w:szCs w:val="24"/>
        </w:rPr>
        <w:t>nomia</w:t>
      </w:r>
      <w:proofErr w:type="spellEnd"/>
      <w:r>
        <w:rPr>
          <w:rFonts w:ascii="Times New Roman" w:hAnsi="Times New Roman" w:cs="Times New Roman"/>
          <w:sz w:val="24"/>
          <w:szCs w:val="24"/>
        </w:rPr>
        <w:t xml:space="preserve">, "method") </w:t>
      </w:r>
      <w:r w:rsidRPr="00821872">
        <w:rPr>
          <w:rFonts w:ascii="Times New Roman" w:hAnsi="Times New Roman" w:cs="Times New Roman"/>
          <w:sz w:val="24"/>
          <w:szCs w:val="24"/>
        </w:rPr>
        <w:t xml:space="preserve">is the academic discipline of defining groups of biological organisms on the basis of shared characteristics and giving names to those groups. </w:t>
      </w:r>
    </w:p>
    <w:p w:rsidR="00821872" w:rsidRDefault="00821872" w:rsidP="00821872">
      <w:pPr>
        <w:pStyle w:val="ListParagraph"/>
        <w:numPr>
          <w:ilvl w:val="0"/>
          <w:numId w:val="33"/>
        </w:numPr>
        <w:spacing w:line="240" w:lineRule="auto"/>
        <w:rPr>
          <w:rFonts w:ascii="Times New Roman" w:hAnsi="Times New Roman" w:cs="Times New Roman"/>
          <w:sz w:val="24"/>
          <w:szCs w:val="24"/>
        </w:rPr>
      </w:pPr>
      <w:r w:rsidRPr="00821872">
        <w:rPr>
          <w:rFonts w:ascii="Times New Roman" w:hAnsi="Times New Roman" w:cs="Times New Roman"/>
          <w:sz w:val="24"/>
          <w:szCs w:val="24"/>
        </w:rPr>
        <w:t>Each group is given a rank and groups of a given rank can be aggregated to form a super group of higher rank and thus create a hierarchical classification</w:t>
      </w:r>
    </w:p>
    <w:p w:rsidR="00FD2AB8" w:rsidRDefault="00821872" w:rsidP="00821872">
      <w:pPr>
        <w:pStyle w:val="ListParagraph"/>
        <w:numPr>
          <w:ilvl w:val="0"/>
          <w:numId w:val="33"/>
        </w:numPr>
        <w:spacing w:line="240" w:lineRule="auto"/>
        <w:rPr>
          <w:rFonts w:ascii="Times New Roman" w:hAnsi="Times New Roman" w:cs="Times New Roman"/>
          <w:sz w:val="24"/>
          <w:szCs w:val="24"/>
        </w:rPr>
      </w:pPr>
      <w:r w:rsidRPr="00821872">
        <w:rPr>
          <w:rFonts w:ascii="Times New Roman" w:hAnsi="Times New Roman" w:cs="Times New Roman"/>
          <w:sz w:val="24"/>
          <w:szCs w:val="24"/>
        </w:rPr>
        <w:t xml:space="preserve"> The groups created through this process are referred to as taxa (singular taxon).</w:t>
      </w:r>
    </w:p>
    <w:p w:rsidR="007B10F0" w:rsidRPr="00FD2AB8" w:rsidRDefault="007B10F0" w:rsidP="007B10F0">
      <w:pPr>
        <w:pStyle w:val="ListParagraph"/>
        <w:spacing w:line="240" w:lineRule="auto"/>
        <w:ind w:left="1080"/>
        <w:rPr>
          <w:rFonts w:ascii="Times New Roman" w:hAnsi="Times New Roman" w:cs="Times New Roman"/>
          <w:sz w:val="24"/>
          <w:szCs w:val="24"/>
        </w:rPr>
      </w:pPr>
    </w:p>
    <w:p w:rsidR="002D42C1"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3426BD">
        <w:rPr>
          <w:rFonts w:ascii="Times New Roman" w:hAnsi="Times New Roman" w:cs="Times New Roman"/>
          <w:b/>
          <w:sz w:val="24"/>
          <w:szCs w:val="24"/>
          <w:u w:val="single"/>
        </w:rPr>
        <w:t>Tertiary reference:</w:t>
      </w:r>
    </w:p>
    <w:p w:rsidR="00821872" w:rsidRDefault="00821872" w:rsidP="00821872">
      <w:pPr>
        <w:pStyle w:val="ListParagraph"/>
        <w:numPr>
          <w:ilvl w:val="0"/>
          <w:numId w:val="34"/>
        </w:numPr>
        <w:spacing w:line="240" w:lineRule="auto"/>
        <w:rPr>
          <w:rFonts w:ascii="Times New Roman" w:hAnsi="Times New Roman" w:cs="Times New Roman"/>
          <w:sz w:val="24"/>
          <w:szCs w:val="24"/>
        </w:rPr>
      </w:pPr>
      <w:r w:rsidRPr="00821872">
        <w:rPr>
          <w:rFonts w:ascii="Times New Roman" w:hAnsi="Times New Roman" w:cs="Times New Roman"/>
          <w:sz w:val="24"/>
          <w:szCs w:val="24"/>
        </w:rPr>
        <w:t xml:space="preserve">No reference. Someone who is involved in an area of interest and is just narrating the work with science </w:t>
      </w:r>
    </w:p>
    <w:p w:rsidR="00821872" w:rsidRDefault="00821872" w:rsidP="00821872">
      <w:pPr>
        <w:pStyle w:val="ListParagraph"/>
        <w:numPr>
          <w:ilvl w:val="0"/>
          <w:numId w:val="34"/>
        </w:numPr>
        <w:spacing w:line="240" w:lineRule="auto"/>
        <w:rPr>
          <w:rFonts w:ascii="Times New Roman" w:hAnsi="Times New Roman" w:cs="Times New Roman"/>
          <w:sz w:val="24"/>
          <w:szCs w:val="24"/>
        </w:rPr>
      </w:pPr>
      <w:r w:rsidRPr="00821872">
        <w:rPr>
          <w:rFonts w:ascii="Times New Roman" w:hAnsi="Times New Roman" w:cs="Times New Roman"/>
          <w:sz w:val="24"/>
          <w:szCs w:val="24"/>
        </w:rPr>
        <w:lastRenderedPageBreak/>
        <w:t xml:space="preserve">No peer review or revision. It reports on facts other than the scientist who did the work. Excellent place to begin your research to get a broad view of the research. Very valuable but not science reference. </w:t>
      </w:r>
    </w:p>
    <w:p w:rsidR="00032CAF" w:rsidRDefault="00821872" w:rsidP="00032CAF">
      <w:pPr>
        <w:pStyle w:val="ListParagraph"/>
        <w:numPr>
          <w:ilvl w:val="0"/>
          <w:numId w:val="34"/>
        </w:numPr>
        <w:spacing w:line="240" w:lineRule="auto"/>
        <w:rPr>
          <w:rFonts w:ascii="Times New Roman" w:hAnsi="Times New Roman" w:cs="Times New Roman"/>
          <w:sz w:val="24"/>
          <w:szCs w:val="24"/>
        </w:rPr>
      </w:pPr>
      <w:r w:rsidRPr="00821872">
        <w:rPr>
          <w:rFonts w:ascii="Times New Roman" w:hAnsi="Times New Roman" w:cs="Times New Roman"/>
          <w:sz w:val="24"/>
          <w:szCs w:val="24"/>
        </w:rPr>
        <w:t>Ex. Tertiary work is like National Geographic, Textbook, and Wikipedia.</w:t>
      </w:r>
    </w:p>
    <w:p w:rsidR="007B10F0" w:rsidRPr="007B10F0" w:rsidRDefault="007B10F0" w:rsidP="007B10F0">
      <w:pPr>
        <w:pStyle w:val="ListParagraph"/>
        <w:spacing w:line="240" w:lineRule="auto"/>
        <w:ind w:left="1080"/>
        <w:rPr>
          <w:rFonts w:ascii="Times New Roman" w:hAnsi="Times New Roman" w:cs="Times New Roman"/>
          <w:sz w:val="24"/>
          <w:szCs w:val="24"/>
        </w:rPr>
      </w:pPr>
    </w:p>
    <w:p w:rsidR="002D42C1" w:rsidRDefault="002D42C1" w:rsidP="001A5BD4">
      <w:pPr>
        <w:pStyle w:val="ListParagraph"/>
        <w:numPr>
          <w:ilvl w:val="0"/>
          <w:numId w:val="1"/>
        </w:numPr>
        <w:spacing w:line="240" w:lineRule="auto"/>
        <w:rPr>
          <w:rFonts w:ascii="Times New Roman" w:hAnsi="Times New Roman" w:cs="Times New Roman"/>
          <w:b/>
          <w:sz w:val="24"/>
          <w:szCs w:val="24"/>
          <w:u w:val="single"/>
        </w:rPr>
      </w:pPr>
      <w:proofErr w:type="spellStart"/>
      <w:r w:rsidRPr="003426BD">
        <w:rPr>
          <w:rFonts w:ascii="Times New Roman" w:hAnsi="Times New Roman" w:cs="Times New Roman"/>
          <w:b/>
          <w:sz w:val="24"/>
          <w:szCs w:val="24"/>
          <w:u w:val="single"/>
        </w:rPr>
        <w:t>Theophrastrus</w:t>
      </w:r>
      <w:proofErr w:type="spellEnd"/>
      <w:r w:rsidRPr="003426BD">
        <w:rPr>
          <w:rFonts w:ascii="Times New Roman" w:hAnsi="Times New Roman" w:cs="Times New Roman"/>
          <w:b/>
          <w:sz w:val="24"/>
          <w:szCs w:val="24"/>
          <w:u w:val="single"/>
        </w:rPr>
        <w:t>:</w:t>
      </w:r>
    </w:p>
    <w:p w:rsidR="00821872" w:rsidRDefault="00032CAF" w:rsidP="00032CAF">
      <w:pPr>
        <w:pStyle w:val="ListParagraph"/>
        <w:numPr>
          <w:ilvl w:val="0"/>
          <w:numId w:val="36"/>
        </w:numPr>
        <w:spacing w:line="240" w:lineRule="auto"/>
        <w:rPr>
          <w:rFonts w:ascii="Times New Roman" w:hAnsi="Times New Roman" w:cs="Times New Roman"/>
          <w:sz w:val="24"/>
          <w:szCs w:val="24"/>
        </w:rPr>
      </w:pPr>
      <w:r>
        <w:rPr>
          <w:rFonts w:ascii="Times New Roman" w:hAnsi="Times New Roman" w:cs="Times New Roman"/>
          <w:sz w:val="24"/>
          <w:szCs w:val="24"/>
        </w:rPr>
        <w:t>Was one of the great ancient Greek philosophers</w:t>
      </w:r>
    </w:p>
    <w:p w:rsidR="00032CAF" w:rsidRDefault="00032CAF" w:rsidP="00032CAF">
      <w:pPr>
        <w:pStyle w:val="ListParagraph"/>
        <w:numPr>
          <w:ilvl w:val="0"/>
          <w:numId w:val="36"/>
        </w:numPr>
        <w:spacing w:line="240" w:lineRule="auto"/>
        <w:rPr>
          <w:rFonts w:ascii="Times New Roman" w:hAnsi="Times New Roman" w:cs="Times New Roman"/>
          <w:sz w:val="24"/>
          <w:szCs w:val="24"/>
        </w:rPr>
      </w:pPr>
      <w:r>
        <w:rPr>
          <w:rFonts w:ascii="Times New Roman" w:hAnsi="Times New Roman" w:cs="Times New Roman"/>
          <w:sz w:val="24"/>
          <w:szCs w:val="24"/>
        </w:rPr>
        <w:t xml:space="preserve">Studied plants in the </w:t>
      </w:r>
      <w:proofErr w:type="spellStart"/>
      <w:r>
        <w:rPr>
          <w:rFonts w:ascii="Times New Roman" w:hAnsi="Times New Roman" w:cs="Times New Roman"/>
          <w:sz w:val="24"/>
          <w:szCs w:val="24"/>
        </w:rPr>
        <w:t>Scala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Naturae</w:t>
      </w:r>
      <w:proofErr w:type="spellEnd"/>
      <w:r>
        <w:rPr>
          <w:rFonts w:ascii="Times New Roman" w:hAnsi="Times New Roman" w:cs="Times New Roman"/>
          <w:sz w:val="24"/>
          <w:szCs w:val="24"/>
        </w:rPr>
        <w:t xml:space="preserve"> of Aristotle</w:t>
      </w:r>
    </w:p>
    <w:p w:rsidR="00032CAF" w:rsidRDefault="00032CAF" w:rsidP="00032CAF">
      <w:pPr>
        <w:pStyle w:val="ListParagraph"/>
        <w:numPr>
          <w:ilvl w:val="0"/>
          <w:numId w:val="36"/>
        </w:numPr>
        <w:spacing w:line="240" w:lineRule="auto"/>
        <w:rPr>
          <w:rFonts w:ascii="Times New Roman" w:hAnsi="Times New Roman" w:cs="Times New Roman"/>
          <w:sz w:val="24"/>
          <w:szCs w:val="24"/>
        </w:rPr>
      </w:pPr>
      <w:r>
        <w:rPr>
          <w:rFonts w:ascii="Times New Roman" w:hAnsi="Times New Roman" w:cs="Times New Roman"/>
          <w:sz w:val="24"/>
          <w:szCs w:val="24"/>
        </w:rPr>
        <w:t xml:space="preserve">Created a </w:t>
      </w:r>
      <w:proofErr w:type="spellStart"/>
      <w:r>
        <w:rPr>
          <w:rFonts w:ascii="Times New Roman" w:hAnsi="Times New Roman" w:cs="Times New Roman"/>
          <w:sz w:val="24"/>
          <w:szCs w:val="24"/>
        </w:rPr>
        <w:t>compodium</w:t>
      </w:r>
      <w:proofErr w:type="spellEnd"/>
      <w:r>
        <w:rPr>
          <w:rFonts w:ascii="Times New Roman" w:hAnsi="Times New Roman" w:cs="Times New Roman"/>
          <w:sz w:val="24"/>
          <w:szCs w:val="24"/>
        </w:rPr>
        <w:t xml:space="preserve"> of plants</w:t>
      </w:r>
    </w:p>
    <w:p w:rsidR="00032CAF" w:rsidRDefault="00032CAF" w:rsidP="00032CAF">
      <w:pPr>
        <w:pStyle w:val="ListParagraph"/>
        <w:numPr>
          <w:ilvl w:val="0"/>
          <w:numId w:val="36"/>
        </w:numPr>
        <w:spacing w:line="240" w:lineRule="auto"/>
        <w:rPr>
          <w:rFonts w:ascii="Times New Roman" w:hAnsi="Times New Roman" w:cs="Times New Roman"/>
          <w:sz w:val="24"/>
          <w:szCs w:val="24"/>
        </w:rPr>
      </w:pPr>
      <w:r>
        <w:rPr>
          <w:rFonts w:ascii="Times New Roman" w:hAnsi="Times New Roman" w:cs="Times New Roman"/>
          <w:sz w:val="24"/>
          <w:szCs w:val="24"/>
        </w:rPr>
        <w:t>His detail in anatomy and description of medicinal plants is still in use</w:t>
      </w:r>
    </w:p>
    <w:p w:rsidR="00032CAF" w:rsidRDefault="00032CAF" w:rsidP="00032CAF">
      <w:pPr>
        <w:pStyle w:val="ListParagraph"/>
        <w:numPr>
          <w:ilvl w:val="0"/>
          <w:numId w:val="36"/>
        </w:numPr>
        <w:spacing w:line="240" w:lineRule="auto"/>
        <w:rPr>
          <w:rFonts w:ascii="Times New Roman" w:hAnsi="Times New Roman" w:cs="Times New Roman"/>
          <w:sz w:val="24"/>
          <w:szCs w:val="24"/>
        </w:rPr>
      </w:pPr>
      <w:r>
        <w:rPr>
          <w:rFonts w:ascii="Times New Roman" w:hAnsi="Times New Roman" w:cs="Times New Roman"/>
          <w:sz w:val="24"/>
          <w:szCs w:val="24"/>
        </w:rPr>
        <w:t>We call him the ‘Ancient father of taxonomy’</w:t>
      </w:r>
    </w:p>
    <w:p w:rsidR="00032CAF" w:rsidRPr="00032CAF" w:rsidRDefault="00032CAF" w:rsidP="00032CAF">
      <w:pPr>
        <w:pStyle w:val="ListParagraph"/>
        <w:spacing w:line="240" w:lineRule="auto"/>
        <w:ind w:left="1080"/>
        <w:rPr>
          <w:rFonts w:ascii="Times New Roman" w:hAnsi="Times New Roman" w:cs="Times New Roman"/>
          <w:sz w:val="24"/>
          <w:szCs w:val="24"/>
        </w:rPr>
      </w:pPr>
    </w:p>
    <w:p w:rsidR="002D42C1"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3426BD">
        <w:rPr>
          <w:rFonts w:ascii="Times New Roman" w:hAnsi="Times New Roman" w:cs="Times New Roman"/>
          <w:b/>
          <w:sz w:val="24"/>
          <w:szCs w:val="24"/>
          <w:u w:val="single"/>
        </w:rPr>
        <w:t>Theory:</w:t>
      </w:r>
    </w:p>
    <w:p w:rsidR="00821872" w:rsidRPr="00821872" w:rsidRDefault="00821872" w:rsidP="00821872">
      <w:pPr>
        <w:pStyle w:val="ListParagraph"/>
        <w:rPr>
          <w:rFonts w:ascii="Times New Roman" w:hAnsi="Times New Roman" w:cs="Times New Roman"/>
          <w:b/>
          <w:sz w:val="24"/>
          <w:szCs w:val="24"/>
          <w:u w:val="single"/>
        </w:rPr>
      </w:pPr>
    </w:p>
    <w:p w:rsidR="00E76455" w:rsidRDefault="00E76455" w:rsidP="00E76455">
      <w:pPr>
        <w:pStyle w:val="ListParagraph"/>
        <w:numPr>
          <w:ilvl w:val="0"/>
          <w:numId w:val="35"/>
        </w:numPr>
        <w:spacing w:line="240" w:lineRule="auto"/>
        <w:rPr>
          <w:rFonts w:ascii="Times New Roman" w:hAnsi="Times New Roman" w:cs="Times New Roman"/>
          <w:sz w:val="24"/>
          <w:szCs w:val="24"/>
        </w:rPr>
      </w:pPr>
      <w:r w:rsidRPr="00E76455">
        <w:rPr>
          <w:rFonts w:ascii="Times New Roman" w:hAnsi="Times New Roman" w:cs="Times New Roman"/>
          <w:sz w:val="24"/>
          <w:szCs w:val="24"/>
        </w:rPr>
        <w:t>Theory is a contemplative and rational type of abstract or generalizing thinking, or the results of such thinking.</w:t>
      </w:r>
    </w:p>
    <w:p w:rsidR="00E76455" w:rsidRDefault="00E76455" w:rsidP="00E76455">
      <w:pPr>
        <w:pStyle w:val="ListParagraph"/>
        <w:numPr>
          <w:ilvl w:val="0"/>
          <w:numId w:val="35"/>
        </w:numPr>
        <w:spacing w:line="240" w:lineRule="auto"/>
        <w:rPr>
          <w:rFonts w:ascii="Times New Roman" w:hAnsi="Times New Roman" w:cs="Times New Roman"/>
          <w:sz w:val="24"/>
          <w:szCs w:val="24"/>
        </w:rPr>
      </w:pPr>
      <w:r w:rsidRPr="00E76455">
        <w:rPr>
          <w:rFonts w:ascii="Times New Roman" w:hAnsi="Times New Roman" w:cs="Times New Roman"/>
          <w:sz w:val="24"/>
          <w:szCs w:val="24"/>
        </w:rPr>
        <w:t>Is a well-substantiated explanation of some aspect of the natural world, based on knowledge that has been repeatedly confirmed through o</w:t>
      </w:r>
      <w:r>
        <w:rPr>
          <w:rFonts w:ascii="Times New Roman" w:hAnsi="Times New Roman" w:cs="Times New Roman"/>
          <w:sz w:val="24"/>
          <w:szCs w:val="24"/>
        </w:rPr>
        <w:t>bservation and experimentation.</w:t>
      </w:r>
    </w:p>
    <w:p w:rsidR="00E76455" w:rsidRDefault="00E76455" w:rsidP="00E76455">
      <w:pPr>
        <w:pStyle w:val="ListParagraph"/>
        <w:numPr>
          <w:ilvl w:val="0"/>
          <w:numId w:val="35"/>
        </w:numPr>
        <w:spacing w:line="240" w:lineRule="auto"/>
        <w:rPr>
          <w:rFonts w:ascii="Times New Roman" w:hAnsi="Times New Roman" w:cs="Times New Roman"/>
          <w:sz w:val="24"/>
          <w:szCs w:val="24"/>
        </w:rPr>
      </w:pPr>
      <w:r w:rsidRPr="00E76455">
        <w:rPr>
          <w:rFonts w:ascii="Times New Roman" w:hAnsi="Times New Roman" w:cs="Times New Roman"/>
          <w:sz w:val="24"/>
          <w:szCs w:val="24"/>
        </w:rPr>
        <w:t xml:space="preserve">Scientists create scientific theories from hypotheses that have been corroborated through the scientific method, and then gather evidence to test their accuracy. </w:t>
      </w:r>
    </w:p>
    <w:p w:rsidR="00821872" w:rsidRDefault="00E76455" w:rsidP="00E76455">
      <w:pPr>
        <w:pStyle w:val="ListParagraph"/>
        <w:numPr>
          <w:ilvl w:val="0"/>
          <w:numId w:val="35"/>
        </w:numPr>
        <w:spacing w:line="240" w:lineRule="auto"/>
        <w:rPr>
          <w:rFonts w:ascii="Times New Roman" w:hAnsi="Times New Roman" w:cs="Times New Roman"/>
          <w:sz w:val="24"/>
          <w:szCs w:val="24"/>
        </w:rPr>
      </w:pPr>
      <w:r w:rsidRPr="00E76455">
        <w:rPr>
          <w:rFonts w:ascii="Times New Roman" w:hAnsi="Times New Roman" w:cs="Times New Roman"/>
          <w:sz w:val="24"/>
          <w:szCs w:val="24"/>
        </w:rPr>
        <w:t>As with all forms of scientific knowledge, scientific theories are inductive in nature and aim for predictive and explanatory force</w:t>
      </w:r>
    </w:p>
    <w:p w:rsidR="00E76455" w:rsidRPr="00E76455" w:rsidRDefault="00E76455" w:rsidP="00E76455">
      <w:pPr>
        <w:pStyle w:val="ListParagraph"/>
        <w:spacing w:line="240" w:lineRule="auto"/>
        <w:rPr>
          <w:rFonts w:ascii="Times New Roman" w:hAnsi="Times New Roman" w:cs="Times New Roman"/>
          <w:sz w:val="24"/>
          <w:szCs w:val="24"/>
        </w:rPr>
      </w:pPr>
    </w:p>
    <w:p w:rsidR="002D42C1"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3426BD">
        <w:rPr>
          <w:rFonts w:ascii="Times New Roman" w:hAnsi="Times New Roman" w:cs="Times New Roman"/>
          <w:b/>
          <w:sz w:val="24"/>
          <w:szCs w:val="24"/>
          <w:u w:val="single"/>
        </w:rPr>
        <w:t>Ultimate causes:</w:t>
      </w:r>
    </w:p>
    <w:p w:rsidR="001272FD" w:rsidRDefault="001272FD" w:rsidP="005444C4">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Genotype--- Genes and history (historical evidence)</w:t>
      </w:r>
    </w:p>
    <w:p w:rsidR="001272FD" w:rsidRDefault="001272FD" w:rsidP="005444C4">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Variable (probabilistic)</w:t>
      </w:r>
    </w:p>
    <w:p w:rsidR="001272FD" w:rsidRDefault="001272FD" w:rsidP="005444C4">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Evolutionary past</w:t>
      </w:r>
    </w:p>
    <w:p w:rsidR="001272FD" w:rsidRDefault="001272FD" w:rsidP="005444C4">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Changes in genetic programs</w:t>
      </w:r>
    </w:p>
    <w:p w:rsidR="001272FD" w:rsidRPr="00032CAF" w:rsidRDefault="001272FD" w:rsidP="005444C4">
      <w:pPr>
        <w:pStyle w:val="ListParagraph"/>
        <w:numPr>
          <w:ilvl w:val="0"/>
          <w:numId w:val="21"/>
        </w:numPr>
        <w:spacing w:line="240" w:lineRule="auto"/>
        <w:rPr>
          <w:rFonts w:ascii="Times New Roman" w:hAnsi="Times New Roman" w:cs="Times New Roman"/>
          <w:b/>
          <w:sz w:val="24"/>
          <w:szCs w:val="24"/>
          <w:u w:val="single"/>
        </w:rPr>
      </w:pPr>
      <w:r>
        <w:rPr>
          <w:rFonts w:ascii="Times New Roman" w:hAnsi="Times New Roman" w:cs="Times New Roman"/>
          <w:sz w:val="24"/>
          <w:szCs w:val="24"/>
        </w:rPr>
        <w:t>Historical narratives</w:t>
      </w:r>
    </w:p>
    <w:p w:rsidR="00032CAF" w:rsidRPr="003426BD" w:rsidRDefault="00032CAF" w:rsidP="00032CAF">
      <w:pPr>
        <w:pStyle w:val="ListParagraph"/>
        <w:spacing w:line="240" w:lineRule="auto"/>
        <w:rPr>
          <w:rFonts w:ascii="Times New Roman" w:hAnsi="Times New Roman" w:cs="Times New Roman"/>
          <w:b/>
          <w:sz w:val="24"/>
          <w:szCs w:val="24"/>
          <w:u w:val="single"/>
        </w:rPr>
      </w:pPr>
    </w:p>
    <w:p w:rsidR="002D42C1"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3426BD">
        <w:rPr>
          <w:rFonts w:ascii="Times New Roman" w:hAnsi="Times New Roman" w:cs="Times New Roman"/>
          <w:b/>
          <w:sz w:val="24"/>
          <w:szCs w:val="24"/>
          <w:u w:val="single"/>
        </w:rPr>
        <w:t>Van Leeuwenhoek:</w:t>
      </w:r>
    </w:p>
    <w:p w:rsidR="001E6864" w:rsidRDefault="001E6864" w:rsidP="001E6864">
      <w:pPr>
        <w:pStyle w:val="ListParagraph"/>
        <w:numPr>
          <w:ilvl w:val="0"/>
          <w:numId w:val="28"/>
        </w:numPr>
        <w:spacing w:line="240" w:lineRule="auto"/>
        <w:rPr>
          <w:rFonts w:ascii="Times New Roman" w:hAnsi="Times New Roman" w:cs="Times New Roman"/>
          <w:sz w:val="24"/>
          <w:szCs w:val="24"/>
        </w:rPr>
      </w:pPr>
      <w:r>
        <w:rPr>
          <w:rFonts w:ascii="Times New Roman" w:hAnsi="Times New Roman" w:cs="Times New Roman"/>
          <w:sz w:val="24"/>
          <w:szCs w:val="24"/>
        </w:rPr>
        <w:t xml:space="preserve">Dutch scientist </w:t>
      </w:r>
      <w:r w:rsidRPr="001E6864">
        <w:rPr>
          <w:rFonts w:ascii="Times New Roman" w:hAnsi="Times New Roman" w:cs="Times New Roman"/>
          <w:sz w:val="24"/>
          <w:szCs w:val="24"/>
        </w:rPr>
        <w:t>commonly known as "the Father of Microbiology"</w:t>
      </w:r>
    </w:p>
    <w:p w:rsidR="001E6864" w:rsidRDefault="001E6864" w:rsidP="001E6864">
      <w:pPr>
        <w:pStyle w:val="ListParagraph"/>
        <w:numPr>
          <w:ilvl w:val="0"/>
          <w:numId w:val="28"/>
        </w:numPr>
        <w:spacing w:line="240" w:lineRule="auto"/>
        <w:rPr>
          <w:rFonts w:ascii="Times New Roman" w:hAnsi="Times New Roman" w:cs="Times New Roman"/>
          <w:sz w:val="24"/>
          <w:szCs w:val="24"/>
        </w:rPr>
      </w:pPr>
      <w:r w:rsidRPr="001E6864">
        <w:rPr>
          <w:rFonts w:ascii="Times New Roman" w:hAnsi="Times New Roman" w:cs="Times New Roman"/>
          <w:sz w:val="24"/>
          <w:szCs w:val="24"/>
        </w:rPr>
        <w:t xml:space="preserve">Considered to be the first microbiologist. </w:t>
      </w:r>
    </w:p>
    <w:p w:rsidR="00032CAF" w:rsidRDefault="00032CAF" w:rsidP="001E6864">
      <w:pPr>
        <w:pStyle w:val="ListParagraph"/>
        <w:numPr>
          <w:ilvl w:val="0"/>
          <w:numId w:val="28"/>
        </w:numPr>
        <w:spacing w:line="240" w:lineRule="auto"/>
        <w:rPr>
          <w:rFonts w:ascii="Times New Roman" w:hAnsi="Times New Roman" w:cs="Times New Roman"/>
          <w:sz w:val="24"/>
          <w:szCs w:val="24"/>
        </w:rPr>
      </w:pPr>
      <w:r>
        <w:rPr>
          <w:rFonts w:ascii="Times New Roman" w:hAnsi="Times New Roman" w:cs="Times New Roman"/>
          <w:sz w:val="24"/>
          <w:szCs w:val="24"/>
        </w:rPr>
        <w:t>Created the first microscope (real)</w:t>
      </w:r>
    </w:p>
    <w:p w:rsidR="001E6864" w:rsidRDefault="001E6864" w:rsidP="001E6864">
      <w:pPr>
        <w:pStyle w:val="ListParagraph"/>
        <w:numPr>
          <w:ilvl w:val="0"/>
          <w:numId w:val="28"/>
        </w:numPr>
        <w:spacing w:line="240" w:lineRule="auto"/>
        <w:rPr>
          <w:rFonts w:ascii="Times New Roman" w:hAnsi="Times New Roman" w:cs="Times New Roman"/>
          <w:sz w:val="24"/>
          <w:szCs w:val="24"/>
        </w:rPr>
      </w:pPr>
      <w:r w:rsidRPr="001E6864">
        <w:rPr>
          <w:rFonts w:ascii="Times New Roman" w:hAnsi="Times New Roman" w:cs="Times New Roman"/>
          <w:sz w:val="24"/>
          <w:szCs w:val="24"/>
        </w:rPr>
        <w:t>He is best known for his work on the improvement of the microscope and for his contributions towards the establishment of microbiology</w:t>
      </w:r>
    </w:p>
    <w:p w:rsidR="000B39FA" w:rsidRPr="001E6864" w:rsidRDefault="000B39FA" w:rsidP="000B39FA">
      <w:pPr>
        <w:pStyle w:val="ListParagraph"/>
        <w:spacing w:line="240" w:lineRule="auto"/>
        <w:ind w:left="1080"/>
        <w:rPr>
          <w:rFonts w:ascii="Times New Roman" w:hAnsi="Times New Roman" w:cs="Times New Roman"/>
          <w:sz w:val="24"/>
          <w:szCs w:val="24"/>
        </w:rPr>
      </w:pPr>
    </w:p>
    <w:p w:rsidR="002D42C1" w:rsidRDefault="002D42C1" w:rsidP="001A5BD4">
      <w:pPr>
        <w:pStyle w:val="ListParagraph"/>
        <w:numPr>
          <w:ilvl w:val="0"/>
          <w:numId w:val="1"/>
        </w:numPr>
        <w:spacing w:line="240" w:lineRule="auto"/>
        <w:rPr>
          <w:rFonts w:ascii="Times New Roman" w:hAnsi="Times New Roman" w:cs="Times New Roman"/>
          <w:b/>
          <w:sz w:val="24"/>
          <w:szCs w:val="24"/>
          <w:u w:val="single"/>
        </w:rPr>
      </w:pPr>
      <w:r w:rsidRPr="003426BD">
        <w:rPr>
          <w:rFonts w:ascii="Times New Roman" w:hAnsi="Times New Roman" w:cs="Times New Roman"/>
          <w:b/>
          <w:sz w:val="24"/>
          <w:szCs w:val="24"/>
          <w:u w:val="single"/>
        </w:rPr>
        <w:t>Vesalius:</w:t>
      </w:r>
    </w:p>
    <w:p w:rsidR="001E6864" w:rsidRDefault="001E6864" w:rsidP="001E6864">
      <w:pPr>
        <w:pStyle w:val="ListParagraph"/>
        <w:numPr>
          <w:ilvl w:val="0"/>
          <w:numId w:val="29"/>
        </w:numPr>
        <w:spacing w:line="240" w:lineRule="auto"/>
        <w:rPr>
          <w:rFonts w:ascii="Times New Roman" w:hAnsi="Times New Roman" w:cs="Times New Roman"/>
          <w:sz w:val="24"/>
          <w:szCs w:val="24"/>
        </w:rPr>
      </w:pPr>
      <w:r>
        <w:rPr>
          <w:rFonts w:ascii="Times New Roman" w:hAnsi="Times New Roman" w:cs="Times New Roman"/>
          <w:sz w:val="24"/>
          <w:szCs w:val="24"/>
        </w:rPr>
        <w:t xml:space="preserve">Dutch </w:t>
      </w:r>
      <w:r w:rsidRPr="001E6864">
        <w:rPr>
          <w:rFonts w:ascii="Times New Roman" w:hAnsi="Times New Roman" w:cs="Times New Roman"/>
          <w:sz w:val="24"/>
          <w:szCs w:val="24"/>
        </w:rPr>
        <w:t>Anatomist, physician</w:t>
      </w:r>
    </w:p>
    <w:p w:rsidR="001E6864" w:rsidRDefault="001E6864" w:rsidP="001E6864">
      <w:pPr>
        <w:pStyle w:val="ListParagraph"/>
        <w:numPr>
          <w:ilvl w:val="0"/>
          <w:numId w:val="29"/>
        </w:numPr>
        <w:spacing w:line="240" w:lineRule="auto"/>
        <w:rPr>
          <w:rFonts w:ascii="Times New Roman" w:hAnsi="Times New Roman" w:cs="Times New Roman"/>
          <w:sz w:val="24"/>
          <w:szCs w:val="24"/>
        </w:rPr>
      </w:pPr>
      <w:r>
        <w:rPr>
          <w:rFonts w:ascii="Times New Roman" w:hAnsi="Times New Roman" w:cs="Times New Roman"/>
          <w:sz w:val="24"/>
          <w:szCs w:val="24"/>
        </w:rPr>
        <w:t>A</w:t>
      </w:r>
      <w:r w:rsidRPr="001E6864">
        <w:rPr>
          <w:rFonts w:ascii="Times New Roman" w:hAnsi="Times New Roman" w:cs="Times New Roman"/>
          <w:sz w:val="24"/>
          <w:szCs w:val="24"/>
        </w:rPr>
        <w:t xml:space="preserve">uthor of one of the most influential books on human anatomy, De </w:t>
      </w:r>
      <w:proofErr w:type="spellStart"/>
      <w:r w:rsidRPr="001E6864">
        <w:rPr>
          <w:rFonts w:ascii="Times New Roman" w:hAnsi="Times New Roman" w:cs="Times New Roman"/>
          <w:sz w:val="24"/>
          <w:szCs w:val="24"/>
        </w:rPr>
        <w:t>humani</w:t>
      </w:r>
      <w:proofErr w:type="spellEnd"/>
      <w:r w:rsidRPr="001E6864">
        <w:rPr>
          <w:rFonts w:ascii="Times New Roman" w:hAnsi="Times New Roman" w:cs="Times New Roman"/>
          <w:sz w:val="24"/>
          <w:szCs w:val="24"/>
        </w:rPr>
        <w:t xml:space="preserve"> </w:t>
      </w:r>
      <w:proofErr w:type="spellStart"/>
      <w:r w:rsidRPr="001E6864">
        <w:rPr>
          <w:rFonts w:ascii="Times New Roman" w:hAnsi="Times New Roman" w:cs="Times New Roman"/>
          <w:sz w:val="24"/>
          <w:szCs w:val="24"/>
        </w:rPr>
        <w:t>corporis</w:t>
      </w:r>
      <w:proofErr w:type="spellEnd"/>
      <w:r w:rsidRPr="001E6864">
        <w:rPr>
          <w:rFonts w:ascii="Times New Roman" w:hAnsi="Times New Roman" w:cs="Times New Roman"/>
          <w:sz w:val="24"/>
          <w:szCs w:val="24"/>
        </w:rPr>
        <w:t xml:space="preserve"> </w:t>
      </w:r>
      <w:proofErr w:type="spellStart"/>
      <w:r w:rsidRPr="001E6864">
        <w:rPr>
          <w:rFonts w:ascii="Times New Roman" w:hAnsi="Times New Roman" w:cs="Times New Roman"/>
          <w:sz w:val="24"/>
          <w:szCs w:val="24"/>
        </w:rPr>
        <w:t>fabrica</w:t>
      </w:r>
      <w:proofErr w:type="spellEnd"/>
      <w:r w:rsidRPr="001E6864">
        <w:rPr>
          <w:rFonts w:ascii="Times New Roman" w:hAnsi="Times New Roman" w:cs="Times New Roman"/>
          <w:sz w:val="24"/>
          <w:szCs w:val="24"/>
        </w:rPr>
        <w:t xml:space="preserve"> (On the Fabric of the Human Body). </w:t>
      </w:r>
    </w:p>
    <w:p w:rsidR="001E6864" w:rsidRDefault="001E6864" w:rsidP="001E6864">
      <w:pPr>
        <w:pStyle w:val="ListParagraph"/>
        <w:numPr>
          <w:ilvl w:val="0"/>
          <w:numId w:val="29"/>
        </w:numPr>
        <w:spacing w:line="240" w:lineRule="auto"/>
        <w:rPr>
          <w:rFonts w:ascii="Times New Roman" w:hAnsi="Times New Roman" w:cs="Times New Roman"/>
          <w:sz w:val="24"/>
          <w:szCs w:val="24"/>
        </w:rPr>
      </w:pPr>
      <w:r w:rsidRPr="001E6864">
        <w:rPr>
          <w:rFonts w:ascii="Times New Roman" w:hAnsi="Times New Roman" w:cs="Times New Roman"/>
          <w:sz w:val="24"/>
          <w:szCs w:val="24"/>
        </w:rPr>
        <w:t>Vesalius is often referred to as the founder of modern human anatomy.</w:t>
      </w:r>
    </w:p>
    <w:p w:rsidR="000B39FA" w:rsidRPr="001E6864" w:rsidRDefault="000B39FA" w:rsidP="000B39FA">
      <w:pPr>
        <w:pStyle w:val="ListParagraph"/>
        <w:spacing w:line="240" w:lineRule="auto"/>
        <w:ind w:left="1080"/>
        <w:rPr>
          <w:rFonts w:ascii="Times New Roman" w:hAnsi="Times New Roman" w:cs="Times New Roman"/>
          <w:sz w:val="24"/>
          <w:szCs w:val="24"/>
        </w:rPr>
      </w:pPr>
    </w:p>
    <w:p w:rsidR="002D42C1" w:rsidRDefault="002D42C1" w:rsidP="001A5BD4">
      <w:pPr>
        <w:pStyle w:val="ListParagraph"/>
        <w:numPr>
          <w:ilvl w:val="0"/>
          <w:numId w:val="1"/>
        </w:numPr>
        <w:spacing w:line="240" w:lineRule="auto"/>
        <w:rPr>
          <w:rFonts w:ascii="Times New Roman" w:hAnsi="Times New Roman" w:cs="Times New Roman"/>
          <w:b/>
          <w:sz w:val="24"/>
          <w:szCs w:val="24"/>
          <w:u w:val="single"/>
        </w:rPr>
      </w:pPr>
      <w:proofErr w:type="spellStart"/>
      <w:r w:rsidRPr="003426BD">
        <w:rPr>
          <w:rFonts w:ascii="Times New Roman" w:hAnsi="Times New Roman" w:cs="Times New Roman"/>
          <w:b/>
          <w:sz w:val="24"/>
          <w:szCs w:val="24"/>
          <w:u w:val="single"/>
        </w:rPr>
        <w:t>Vitalists</w:t>
      </w:r>
      <w:proofErr w:type="spellEnd"/>
      <w:r w:rsidRPr="003426BD">
        <w:rPr>
          <w:rFonts w:ascii="Times New Roman" w:hAnsi="Times New Roman" w:cs="Times New Roman"/>
          <w:b/>
          <w:sz w:val="24"/>
          <w:szCs w:val="24"/>
          <w:u w:val="single"/>
        </w:rPr>
        <w:t>:</w:t>
      </w:r>
    </w:p>
    <w:p w:rsidR="00E922EC" w:rsidRPr="00E922EC" w:rsidRDefault="00E922EC" w:rsidP="00E922EC">
      <w:pPr>
        <w:pStyle w:val="ListParagraph"/>
        <w:numPr>
          <w:ilvl w:val="0"/>
          <w:numId w:val="18"/>
        </w:numPr>
        <w:rPr>
          <w:rFonts w:ascii="Times New Roman" w:hAnsi="Times New Roman" w:cs="Times New Roman"/>
          <w:sz w:val="24"/>
          <w:szCs w:val="24"/>
        </w:rPr>
      </w:pPr>
      <w:r w:rsidRPr="00E922EC">
        <w:rPr>
          <w:rFonts w:ascii="Times New Roman" w:hAnsi="Times New Roman" w:cs="Times New Roman"/>
          <w:sz w:val="24"/>
          <w:szCs w:val="24"/>
        </w:rPr>
        <w:t>physical and chemical laws apply but living things have a vital force (essence)</w:t>
      </w:r>
    </w:p>
    <w:p w:rsidR="00E922EC" w:rsidRPr="00E922EC" w:rsidRDefault="00E922EC" w:rsidP="00E922EC">
      <w:pPr>
        <w:pStyle w:val="ListParagraph"/>
        <w:spacing w:line="240" w:lineRule="auto"/>
        <w:ind w:left="1080"/>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Ages of Sand:</w:t>
      </w: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sz w:val="24"/>
          <w:szCs w:val="24"/>
        </w:rPr>
        <w:t>1st age: is that of astronomy, when we looked at the stars and realized our belief that the Earth is the center of universe was false.</w:t>
      </w: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sz w:val="24"/>
          <w:szCs w:val="24"/>
        </w:rPr>
        <w:t>2nd age: is of the microscopic, when we looked down at tiny formations that make life and universe and found something interesting. </w:t>
      </w: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sz w:val="24"/>
          <w:szCs w:val="24"/>
        </w:rPr>
        <w:t>3rd age:  that of computers, silicon chip which gave us process. computer can perform mathematics very fast and allows us to create models, simulations. this gave us another form of perspective as where can see how life works with these models and simulations</w:t>
      </w: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sz w:val="24"/>
          <w:szCs w:val="24"/>
        </w:rPr>
        <w:t>4th age: is the one we are entering with fibre optics, internet.</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Al-</w:t>
      </w:r>
      <w:proofErr w:type="spellStart"/>
      <w:r w:rsidRPr="00EF2814">
        <w:rPr>
          <w:rFonts w:ascii="Times New Roman" w:hAnsi="Times New Roman" w:cs="Times New Roman"/>
          <w:b/>
          <w:bCs/>
          <w:sz w:val="24"/>
          <w:szCs w:val="24"/>
          <w:u w:val="single"/>
        </w:rPr>
        <w:t>Dinawari</w:t>
      </w:r>
      <w:proofErr w:type="spellEnd"/>
      <w:r w:rsidRPr="00EF2814">
        <w:rPr>
          <w:rFonts w:ascii="Times New Roman" w:hAnsi="Times New Roman" w:cs="Times New Roman"/>
          <w:sz w:val="24"/>
          <w:szCs w:val="24"/>
        </w:rPr>
        <w:t>: builds on the work of Theophrastus ( who dedicated his life to botany), studies their uses for foo / medicine</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proofErr w:type="spellStart"/>
      <w:r w:rsidRPr="00EF2814">
        <w:rPr>
          <w:rFonts w:ascii="Times New Roman" w:hAnsi="Times New Roman" w:cs="Times New Roman"/>
          <w:b/>
          <w:bCs/>
          <w:sz w:val="24"/>
          <w:szCs w:val="24"/>
          <w:u w:val="single"/>
        </w:rPr>
        <w:t>Alhazen</w:t>
      </w:r>
      <w:proofErr w:type="spellEnd"/>
      <w:r w:rsidRPr="00EF2814">
        <w:rPr>
          <w:rFonts w:ascii="Times New Roman" w:hAnsi="Times New Roman" w:cs="Times New Roman"/>
          <w:b/>
          <w:bCs/>
          <w:sz w:val="24"/>
          <w:szCs w:val="24"/>
          <w:u w:val="single"/>
        </w:rPr>
        <w:t>:</w:t>
      </w:r>
      <w:r w:rsidRPr="00EF2814">
        <w:rPr>
          <w:rFonts w:ascii="Times New Roman" w:hAnsi="Times New Roman" w:cs="Times New Roman"/>
          <w:sz w:val="24"/>
          <w:szCs w:val="24"/>
        </w:rPr>
        <w:t xml:space="preserve"> studied optics and light, first to provide instructions as to how to observe the world</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Aristotle:</w:t>
      </w:r>
      <w:r w:rsidRPr="00EF2814">
        <w:rPr>
          <w:rFonts w:ascii="Times New Roman" w:hAnsi="Times New Roman" w:cs="Times New Roman"/>
          <w:sz w:val="24"/>
          <w:szCs w:val="24"/>
        </w:rPr>
        <w:t xml:space="preserve"> contributed to physics/geology, travelled world and catalogued many different animals/plants, took big lists and saw trends in them grouped them together and called it the ''ladder of life'', he organized the living world.</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proofErr w:type="spellStart"/>
      <w:r w:rsidRPr="00EF2814">
        <w:rPr>
          <w:rFonts w:ascii="Times New Roman" w:hAnsi="Times New Roman" w:cs="Times New Roman"/>
          <w:b/>
          <w:bCs/>
          <w:sz w:val="24"/>
          <w:szCs w:val="24"/>
          <w:u w:val="single"/>
        </w:rPr>
        <w:t>Artifical</w:t>
      </w:r>
      <w:proofErr w:type="spellEnd"/>
      <w:r w:rsidRPr="00EF2814">
        <w:rPr>
          <w:rFonts w:ascii="Times New Roman" w:hAnsi="Times New Roman" w:cs="Times New Roman"/>
          <w:b/>
          <w:bCs/>
          <w:sz w:val="24"/>
          <w:szCs w:val="24"/>
          <w:u w:val="single"/>
        </w:rPr>
        <w:t xml:space="preserve"> Taxonomy: </w:t>
      </w:r>
      <w:r w:rsidRPr="00EF2814">
        <w:rPr>
          <w:rFonts w:ascii="Times New Roman" w:hAnsi="Times New Roman" w:cs="Times New Roman"/>
          <w:sz w:val="24"/>
          <w:szCs w:val="24"/>
        </w:rPr>
        <w:t> </w:t>
      </w:r>
      <w:bookmarkStart w:id="1" w:name="_GoBack"/>
      <w:bookmarkEnd w:id="1"/>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Avicenna</w:t>
      </w:r>
      <w:r w:rsidRPr="00EF2814">
        <w:rPr>
          <w:rFonts w:ascii="Times New Roman" w:hAnsi="Times New Roman" w:cs="Times New Roman"/>
          <w:sz w:val="24"/>
          <w:szCs w:val="24"/>
        </w:rPr>
        <w:t>: added medical practice to Hypocrates</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Binomial Nomenclature</w:t>
      </w:r>
      <w:r w:rsidRPr="00EF2814">
        <w:rPr>
          <w:rFonts w:ascii="Times New Roman" w:hAnsi="Times New Roman" w:cs="Times New Roman"/>
          <w:sz w:val="24"/>
          <w:szCs w:val="24"/>
        </w:rPr>
        <w:t xml:space="preserve"> : genus+species, way to specifically name and classify animals and species. Noun+adj, it comes from a Latin derivative, captial+lower case, if it’s in a different language then you italicize.</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biogeography:</w:t>
      </w:r>
      <w:r w:rsidRPr="00EF2814">
        <w:rPr>
          <w:rFonts w:ascii="Times New Roman" w:hAnsi="Times New Roman" w:cs="Times New Roman"/>
          <w:sz w:val="24"/>
          <w:szCs w:val="24"/>
        </w:rPr>
        <w:t xml:space="preserve"> the study of the geographic distributions of plants and animals</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chronological prediction:</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classification</w:t>
      </w:r>
      <w:r w:rsidRPr="00EF2814">
        <w:rPr>
          <w:rFonts w:ascii="Times New Roman" w:hAnsi="Times New Roman" w:cs="Times New Roman"/>
          <w:sz w:val="24"/>
          <w:szCs w:val="24"/>
        </w:rPr>
        <w:t xml:space="preserve">: an arrangement of </w:t>
      </w:r>
      <w:proofErr w:type="gramStart"/>
      <w:r w:rsidRPr="00EF2814">
        <w:rPr>
          <w:rFonts w:ascii="Times New Roman" w:hAnsi="Times New Roman" w:cs="Times New Roman"/>
          <w:sz w:val="24"/>
          <w:szCs w:val="24"/>
        </w:rPr>
        <w:t>organisms</w:t>
      </w:r>
      <w:proofErr w:type="gramEnd"/>
      <w:r w:rsidRPr="00EF2814">
        <w:rPr>
          <w:rFonts w:ascii="Times New Roman" w:hAnsi="Times New Roman" w:cs="Times New Roman"/>
          <w:sz w:val="24"/>
          <w:szCs w:val="24"/>
        </w:rPr>
        <w:t xml:space="preserve"> </w:t>
      </w:r>
      <w:proofErr w:type="spellStart"/>
      <w:r w:rsidRPr="00EF2814">
        <w:rPr>
          <w:rFonts w:ascii="Times New Roman" w:hAnsi="Times New Roman" w:cs="Times New Roman"/>
          <w:sz w:val="24"/>
          <w:szCs w:val="24"/>
        </w:rPr>
        <w:t>inot</w:t>
      </w:r>
      <w:proofErr w:type="spellEnd"/>
      <w:r w:rsidRPr="00EF2814">
        <w:rPr>
          <w:rFonts w:ascii="Times New Roman" w:hAnsi="Times New Roman" w:cs="Times New Roman"/>
          <w:sz w:val="24"/>
          <w:szCs w:val="24"/>
        </w:rPr>
        <w:t xml:space="preserve"> hierarchical groups that reflect their </w:t>
      </w:r>
      <w:proofErr w:type="spellStart"/>
      <w:r w:rsidRPr="00EF2814">
        <w:rPr>
          <w:rFonts w:ascii="Times New Roman" w:hAnsi="Times New Roman" w:cs="Times New Roman"/>
          <w:sz w:val="24"/>
          <w:szCs w:val="24"/>
        </w:rPr>
        <w:t>relatednes</w:t>
      </w:r>
      <w:proofErr w:type="spellEnd"/>
      <w:r w:rsidRPr="00EF2814">
        <w:rPr>
          <w:rFonts w:ascii="Times New Roman" w:hAnsi="Times New Roman" w:cs="Times New Roman"/>
          <w:sz w:val="24"/>
          <w:szCs w:val="24"/>
        </w:rPr>
        <w:t>.</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control:</w:t>
      </w:r>
      <w:r w:rsidRPr="00EF2814">
        <w:rPr>
          <w:rFonts w:ascii="Times New Roman" w:hAnsi="Times New Roman" w:cs="Times New Roman"/>
          <w:sz w:val="24"/>
          <w:szCs w:val="24"/>
        </w:rPr>
        <w:t xml:space="preserve"> treatment that tells what would be seen in the absence of the experimental manipulation.</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Cuvier</w:t>
      </w:r>
      <w:r>
        <w:rPr>
          <w:rFonts w:ascii="Times New Roman" w:hAnsi="Times New Roman" w:cs="Times New Roman"/>
          <w:b/>
          <w:bCs/>
          <w:sz w:val="24"/>
          <w:szCs w:val="24"/>
          <w:u w:val="single"/>
        </w:rPr>
        <w:t xml:space="preserve"> </w:t>
      </w:r>
      <w:r w:rsidRPr="00EF2814">
        <w:rPr>
          <w:rFonts w:ascii="Times New Roman" w:hAnsi="Times New Roman" w:cs="Times New Roman"/>
          <w:b/>
          <w:bCs/>
          <w:sz w:val="24"/>
          <w:szCs w:val="24"/>
          <w:u w:val="single"/>
        </w:rPr>
        <w:t>(Georges):</w:t>
      </w:r>
      <w:r w:rsidRPr="00EF2814">
        <w:rPr>
          <w:rFonts w:ascii="Times New Roman" w:hAnsi="Times New Roman" w:cs="Times New Roman"/>
          <w:sz w:val="24"/>
          <w:szCs w:val="24"/>
        </w:rPr>
        <w:t xml:space="preserve"> looked at fossils, saw </w:t>
      </w:r>
      <w:proofErr w:type="spellStart"/>
      <w:r w:rsidRPr="00EF2814">
        <w:rPr>
          <w:rFonts w:ascii="Times New Roman" w:hAnsi="Times New Roman" w:cs="Times New Roman"/>
          <w:sz w:val="24"/>
          <w:szCs w:val="24"/>
        </w:rPr>
        <w:t>similarties</w:t>
      </w:r>
      <w:proofErr w:type="spellEnd"/>
      <w:r w:rsidRPr="00EF2814">
        <w:rPr>
          <w:rFonts w:ascii="Times New Roman" w:hAnsi="Times New Roman" w:cs="Times New Roman"/>
          <w:sz w:val="24"/>
          <w:szCs w:val="24"/>
        </w:rPr>
        <w:t xml:space="preserve"> in animals that live today, ''comparative biology'' why did bones exist? he tried to find the reasons for this. he is associated with the concept of extinction, figures there was major catastrophes that </w:t>
      </w:r>
      <w:proofErr w:type="spellStart"/>
      <w:r w:rsidRPr="00EF2814">
        <w:rPr>
          <w:rFonts w:ascii="Times New Roman" w:hAnsi="Times New Roman" w:cs="Times New Roman"/>
          <w:sz w:val="24"/>
          <w:szCs w:val="24"/>
        </w:rPr>
        <w:t>occured</w:t>
      </w:r>
      <w:proofErr w:type="spellEnd"/>
      <w:r w:rsidRPr="00EF2814">
        <w:rPr>
          <w:rFonts w:ascii="Times New Roman" w:hAnsi="Times New Roman" w:cs="Times New Roman"/>
          <w:sz w:val="24"/>
          <w:szCs w:val="24"/>
        </w:rPr>
        <w:t xml:space="preserve"> which killed off large groups of species</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deduction:</w:t>
      </w:r>
      <w:r w:rsidRPr="00EF2814">
        <w:rPr>
          <w:rFonts w:ascii="Times New Roman" w:hAnsi="Times New Roman" w:cs="Times New Roman"/>
          <w:sz w:val="24"/>
          <w:szCs w:val="24"/>
        </w:rPr>
        <w:t xml:space="preserve"> from physical sciences, from general to </w:t>
      </w:r>
      <w:proofErr w:type="spellStart"/>
      <w:r w:rsidRPr="00EF2814">
        <w:rPr>
          <w:rFonts w:ascii="Times New Roman" w:hAnsi="Times New Roman" w:cs="Times New Roman"/>
          <w:sz w:val="24"/>
          <w:szCs w:val="24"/>
        </w:rPr>
        <w:t>specifix</w:t>
      </w:r>
      <w:proofErr w:type="spellEnd"/>
      <w:r w:rsidRPr="00EF2814">
        <w:rPr>
          <w:rFonts w:ascii="Times New Roman" w:hAnsi="Times New Roman" w:cs="Times New Roman"/>
          <w:sz w:val="24"/>
          <w:szCs w:val="24"/>
        </w:rPr>
        <w:t xml:space="preserve"> ex; all insects have wings and this animal is an insect this animal has wings</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empirical observations:</w:t>
      </w:r>
      <w:r w:rsidRPr="00EF2814">
        <w:rPr>
          <w:rFonts w:ascii="Times New Roman" w:hAnsi="Times New Roman" w:cs="Times New Roman"/>
          <w:sz w:val="24"/>
          <w:szCs w:val="24"/>
        </w:rPr>
        <w:t xml:space="preserve"> evidence that is observable by the sense. </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lastRenderedPageBreak/>
        <w:t>essentialism:</w:t>
      </w:r>
      <w:r w:rsidRPr="00EF2814">
        <w:rPr>
          <w:rFonts w:ascii="Times New Roman" w:hAnsi="Times New Roman" w:cs="Times New Roman"/>
          <w:sz w:val="24"/>
          <w:szCs w:val="24"/>
        </w:rPr>
        <w:t xml:space="preserve"> what makes living things life? every human has their own </w:t>
      </w:r>
      <w:proofErr w:type="spellStart"/>
      <w:r w:rsidRPr="00EF2814">
        <w:rPr>
          <w:rFonts w:ascii="Times New Roman" w:hAnsi="Times New Roman" w:cs="Times New Roman"/>
          <w:sz w:val="24"/>
          <w:szCs w:val="24"/>
        </w:rPr>
        <w:t>essense</w:t>
      </w:r>
      <w:proofErr w:type="spellEnd"/>
      <w:r w:rsidRPr="00EF2814">
        <w:rPr>
          <w:rFonts w:ascii="Times New Roman" w:hAnsi="Times New Roman" w:cs="Times New Roman"/>
          <w:sz w:val="24"/>
          <w:szCs w:val="24"/>
        </w:rPr>
        <w:t xml:space="preserve"> that is passed down from generation to generation, </w:t>
      </w:r>
      <w:proofErr w:type="spellStart"/>
      <w:proofErr w:type="gramStart"/>
      <w:r w:rsidRPr="00EF2814">
        <w:rPr>
          <w:rFonts w:ascii="Times New Roman" w:hAnsi="Times New Roman" w:cs="Times New Roman"/>
          <w:sz w:val="24"/>
          <w:szCs w:val="24"/>
        </w:rPr>
        <w:t>its</w:t>
      </w:r>
      <w:proofErr w:type="spellEnd"/>
      <w:proofErr w:type="gramEnd"/>
      <w:r w:rsidRPr="00EF2814">
        <w:rPr>
          <w:rFonts w:ascii="Times New Roman" w:hAnsi="Times New Roman" w:cs="Times New Roman"/>
          <w:sz w:val="24"/>
          <w:szCs w:val="24"/>
        </w:rPr>
        <w:t xml:space="preserve"> an </w:t>
      </w:r>
      <w:proofErr w:type="spellStart"/>
      <w:r w:rsidRPr="00EF2814">
        <w:rPr>
          <w:rFonts w:ascii="Times New Roman" w:hAnsi="Times New Roman" w:cs="Times New Roman"/>
          <w:sz w:val="24"/>
          <w:szCs w:val="24"/>
        </w:rPr>
        <w:t>essense</w:t>
      </w:r>
      <w:proofErr w:type="spellEnd"/>
      <w:r w:rsidRPr="00EF2814">
        <w:rPr>
          <w:rFonts w:ascii="Times New Roman" w:hAnsi="Times New Roman" w:cs="Times New Roman"/>
          <w:sz w:val="24"/>
          <w:szCs w:val="24"/>
        </w:rPr>
        <w:t xml:space="preserve"> that is particular to each individual, it is not shared, different for everything everyone. </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 xml:space="preserve">extinction: </w:t>
      </w:r>
      <w:r w:rsidRPr="00EF2814">
        <w:rPr>
          <w:rFonts w:ascii="Times New Roman" w:hAnsi="Times New Roman" w:cs="Times New Roman"/>
          <w:sz w:val="24"/>
          <w:szCs w:val="24"/>
        </w:rPr>
        <w:t>the death of the last individual in a species or the last species in a lineage.</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fact</w:t>
      </w:r>
      <w:r w:rsidRPr="00EF2814">
        <w:rPr>
          <w:rFonts w:ascii="Times New Roman" w:hAnsi="Times New Roman" w:cs="Times New Roman"/>
          <w:sz w:val="24"/>
          <w:szCs w:val="24"/>
        </w:rPr>
        <w:t>: A thing that is indisputably the case. Information used as evidence or as part of a report or news article.</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folk taxonomy</w:t>
      </w:r>
      <w:r w:rsidRPr="00EF2814">
        <w:rPr>
          <w:rFonts w:ascii="Times New Roman" w:hAnsi="Times New Roman" w:cs="Times New Roman"/>
          <w:sz w:val="24"/>
          <w:szCs w:val="24"/>
        </w:rPr>
        <w:t>: classifying things by everyday criteria instead of scientifically. Calling all insects, spiders, and their relatives "bugs" is an example of folk taxonomy. So is calling everything that *looks* like a fish (carp, goldfish, whales, dolphins) a "fish.</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great chain of being:</w:t>
      </w:r>
      <w:r w:rsidRPr="00EF2814">
        <w:rPr>
          <w:rFonts w:ascii="Times New Roman" w:hAnsi="Times New Roman" w:cs="Times New Roman"/>
          <w:sz w:val="24"/>
          <w:szCs w:val="24"/>
        </w:rPr>
        <w:t xml:space="preserve"> organized classification of mammals plants (animate and </w:t>
      </w:r>
      <w:proofErr w:type="spellStart"/>
      <w:r w:rsidRPr="00EF2814">
        <w:rPr>
          <w:rFonts w:ascii="Times New Roman" w:hAnsi="Times New Roman" w:cs="Times New Roman"/>
          <w:sz w:val="24"/>
          <w:szCs w:val="24"/>
        </w:rPr>
        <w:t>inatimate</w:t>
      </w:r>
      <w:proofErr w:type="spellEnd"/>
      <w:r w:rsidRPr="00EF2814">
        <w:rPr>
          <w:rFonts w:ascii="Times New Roman" w:hAnsi="Times New Roman" w:cs="Times New Roman"/>
          <w:sz w:val="24"/>
          <w:szCs w:val="24"/>
        </w:rPr>
        <w:t xml:space="preserve"> things) in order of most perfect to least, humans were at the top being the perfect thing every other individual was </w:t>
      </w:r>
      <w:proofErr w:type="gramStart"/>
      <w:r w:rsidRPr="00EF2814">
        <w:rPr>
          <w:rFonts w:ascii="Times New Roman" w:hAnsi="Times New Roman" w:cs="Times New Roman"/>
          <w:sz w:val="24"/>
          <w:szCs w:val="24"/>
        </w:rPr>
        <w:t>wanting</w:t>
      </w:r>
      <w:proofErr w:type="gramEnd"/>
      <w:r w:rsidRPr="00EF2814">
        <w:rPr>
          <w:rFonts w:ascii="Times New Roman" w:hAnsi="Times New Roman" w:cs="Times New Roman"/>
          <w:sz w:val="24"/>
          <w:szCs w:val="24"/>
        </w:rPr>
        <w:t xml:space="preserve"> to be.</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proofErr w:type="spellStart"/>
      <w:r w:rsidRPr="00EF2814">
        <w:rPr>
          <w:rFonts w:ascii="Times New Roman" w:hAnsi="Times New Roman" w:cs="Times New Roman"/>
          <w:b/>
          <w:bCs/>
          <w:sz w:val="24"/>
          <w:szCs w:val="24"/>
          <w:u w:val="single"/>
        </w:rPr>
        <w:t>harvey</w:t>
      </w:r>
      <w:proofErr w:type="spellEnd"/>
      <w:r w:rsidRPr="00EF2814">
        <w:rPr>
          <w:rFonts w:ascii="Times New Roman" w:hAnsi="Times New Roman" w:cs="Times New Roman"/>
          <w:b/>
          <w:bCs/>
          <w:sz w:val="24"/>
          <w:szCs w:val="24"/>
          <w:u w:val="single"/>
        </w:rPr>
        <w:t>:</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hierarchical system:</w:t>
      </w:r>
      <w:r w:rsidRPr="00EF2814">
        <w:rPr>
          <w:rFonts w:ascii="Times New Roman" w:hAnsi="Times New Roman" w:cs="Times New Roman"/>
          <w:sz w:val="24"/>
          <w:szCs w:val="24"/>
        </w:rPr>
        <w:t xml:space="preserve"> systems </w:t>
      </w:r>
      <w:proofErr w:type="gramStart"/>
      <w:r w:rsidRPr="00EF2814">
        <w:rPr>
          <w:rFonts w:ascii="Times New Roman" w:hAnsi="Times New Roman" w:cs="Times New Roman"/>
          <w:sz w:val="24"/>
          <w:szCs w:val="24"/>
        </w:rPr>
        <w:t>that are</w:t>
      </w:r>
      <w:proofErr w:type="gramEnd"/>
      <w:r w:rsidRPr="00EF2814">
        <w:rPr>
          <w:rFonts w:ascii="Times New Roman" w:hAnsi="Times New Roman" w:cs="Times New Roman"/>
          <w:sz w:val="24"/>
          <w:szCs w:val="24"/>
        </w:rPr>
        <w:t xml:space="preserve"> hierarchical in nature, being made up of subsystems that may themselves be made up of other subsystems.</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proofErr w:type="spellStart"/>
      <w:r w:rsidRPr="00EF2814">
        <w:rPr>
          <w:rFonts w:ascii="Times New Roman" w:hAnsi="Times New Roman" w:cs="Times New Roman"/>
          <w:b/>
          <w:bCs/>
          <w:sz w:val="24"/>
          <w:szCs w:val="24"/>
          <w:u w:val="single"/>
        </w:rPr>
        <w:t>hippocrates</w:t>
      </w:r>
      <w:proofErr w:type="spellEnd"/>
      <w:r w:rsidRPr="00EF2814">
        <w:rPr>
          <w:rFonts w:ascii="Times New Roman" w:hAnsi="Times New Roman" w:cs="Times New Roman"/>
          <w:b/>
          <w:bCs/>
          <w:sz w:val="24"/>
          <w:szCs w:val="24"/>
          <w:u w:val="single"/>
        </w:rPr>
        <w:t>:</w:t>
      </w:r>
      <w:r w:rsidRPr="00EF2814">
        <w:rPr>
          <w:rFonts w:ascii="Times New Roman" w:hAnsi="Times New Roman" w:cs="Times New Roman"/>
          <w:sz w:val="24"/>
          <w:szCs w:val="24"/>
        </w:rPr>
        <w:t xml:space="preserve"> studied based on what was going on in the human body, </w:t>
      </w:r>
      <w:proofErr w:type="spellStart"/>
      <w:r w:rsidRPr="00EF2814">
        <w:rPr>
          <w:rFonts w:ascii="Times New Roman" w:hAnsi="Times New Roman" w:cs="Times New Roman"/>
          <w:sz w:val="24"/>
          <w:szCs w:val="24"/>
        </w:rPr>
        <w:t>Hipocratic</w:t>
      </w:r>
      <w:proofErr w:type="spellEnd"/>
      <w:r w:rsidRPr="00EF2814">
        <w:rPr>
          <w:rFonts w:ascii="Times New Roman" w:hAnsi="Times New Roman" w:cs="Times New Roman"/>
          <w:sz w:val="24"/>
          <w:szCs w:val="24"/>
        </w:rPr>
        <w:t xml:space="preserve"> Oath, Father of Medicine, collated information has a PhD in philosophy, he even added his own contributions to journals </w:t>
      </w:r>
      <w:proofErr w:type="spellStart"/>
      <w:r w:rsidRPr="00EF2814">
        <w:rPr>
          <w:rFonts w:ascii="Times New Roman" w:hAnsi="Times New Roman" w:cs="Times New Roman"/>
          <w:sz w:val="24"/>
          <w:szCs w:val="24"/>
        </w:rPr>
        <w:t>etc</w:t>
      </w:r>
      <w:proofErr w:type="spellEnd"/>
      <w:r w:rsidRPr="00EF2814">
        <w:rPr>
          <w:rFonts w:ascii="Times New Roman" w:hAnsi="Times New Roman" w:cs="Times New Roman"/>
          <w:sz w:val="24"/>
          <w:szCs w:val="24"/>
        </w:rPr>
        <w:t xml:space="preserve"> with major innovations of his findings.</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historical narrative: </w:t>
      </w:r>
      <w:r w:rsidRPr="00EF2814">
        <w:rPr>
          <w:rFonts w:ascii="Times New Roman" w:hAnsi="Times New Roman" w:cs="Times New Roman"/>
          <w:sz w:val="24"/>
          <w:szCs w:val="24"/>
        </w:rPr>
        <w:t>A story of a historical event. The people and the places are true, but it is written as a story. Biographies and autobiographies are usually historical narratives. Historical fiction would also fit in this genre.</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hypothesis</w:t>
      </w:r>
      <w:r w:rsidRPr="00EF2814">
        <w:rPr>
          <w:rFonts w:ascii="Times New Roman" w:hAnsi="Times New Roman" w:cs="Times New Roman"/>
          <w:sz w:val="24"/>
          <w:szCs w:val="24"/>
        </w:rPr>
        <w:t>: a '''working explanation'' of observed facts.</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 xml:space="preserve">Ibn </w:t>
      </w:r>
      <w:proofErr w:type="spellStart"/>
      <w:r w:rsidRPr="00EF2814">
        <w:rPr>
          <w:rFonts w:ascii="Times New Roman" w:hAnsi="Times New Roman" w:cs="Times New Roman"/>
          <w:b/>
          <w:bCs/>
          <w:sz w:val="24"/>
          <w:szCs w:val="24"/>
          <w:u w:val="single"/>
        </w:rPr>
        <w:t>al_baitar</w:t>
      </w:r>
      <w:proofErr w:type="spellEnd"/>
      <w:r w:rsidRPr="00EF2814">
        <w:rPr>
          <w:rFonts w:ascii="Times New Roman" w:hAnsi="Times New Roman" w:cs="Times New Roman"/>
          <w:sz w:val="24"/>
          <w:szCs w:val="24"/>
        </w:rPr>
        <w:t>: specializes on pharmaceutical and medicinal properties of plants, the increase of potency, prepared doses, - pharmacologist</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induction:</w:t>
      </w:r>
      <w:r w:rsidRPr="00EF2814">
        <w:rPr>
          <w:rFonts w:ascii="Times New Roman" w:hAnsi="Times New Roman" w:cs="Times New Roman"/>
          <w:sz w:val="24"/>
          <w:szCs w:val="24"/>
        </w:rPr>
        <w:t xml:space="preserve"> a mechanism in which one group of cells (inducer cells) causes or influences another nearby group of cells (responder cells) to follow a particular developmental pathway.</w:t>
      </w:r>
    </w:p>
    <w:p w:rsidR="00EF2814" w:rsidRPr="00EF2814" w:rsidRDefault="00EF2814" w:rsidP="00EF2814">
      <w:pPr>
        <w:spacing w:line="240" w:lineRule="auto"/>
        <w:contextualSpacing/>
        <w:rPr>
          <w:rFonts w:ascii="Times New Roman" w:hAnsi="Times New Roman" w:cs="Times New Roman"/>
          <w:sz w:val="24"/>
          <w:szCs w:val="24"/>
        </w:rPr>
      </w:pPr>
    </w:p>
    <w:p w:rsidR="00EF2814" w:rsidRPr="00EF2814" w:rsidRDefault="00EF2814" w:rsidP="00EF2814">
      <w:pPr>
        <w:spacing w:line="240" w:lineRule="auto"/>
        <w:contextualSpacing/>
        <w:rPr>
          <w:rFonts w:ascii="Times New Roman" w:hAnsi="Times New Roman" w:cs="Times New Roman"/>
          <w:sz w:val="24"/>
          <w:szCs w:val="24"/>
        </w:rPr>
      </w:pPr>
      <w:r w:rsidRPr="00EF2814">
        <w:rPr>
          <w:rFonts w:ascii="Times New Roman" w:hAnsi="Times New Roman" w:cs="Times New Roman"/>
          <w:b/>
          <w:bCs/>
          <w:sz w:val="24"/>
          <w:szCs w:val="24"/>
          <w:u w:val="single"/>
        </w:rPr>
        <w:t xml:space="preserve">industrial </w:t>
      </w:r>
      <w:proofErr w:type="spellStart"/>
      <w:r w:rsidRPr="00EF2814">
        <w:rPr>
          <w:rFonts w:ascii="Times New Roman" w:hAnsi="Times New Roman" w:cs="Times New Roman"/>
          <w:b/>
          <w:bCs/>
          <w:sz w:val="24"/>
          <w:szCs w:val="24"/>
          <w:u w:val="single"/>
        </w:rPr>
        <w:t>melanism</w:t>
      </w:r>
      <w:proofErr w:type="spellEnd"/>
      <w:r w:rsidRPr="00EF2814">
        <w:rPr>
          <w:rFonts w:ascii="Times New Roman" w:hAnsi="Times New Roman" w:cs="Times New Roman"/>
          <w:sz w:val="24"/>
          <w:szCs w:val="24"/>
        </w:rPr>
        <w:t>:  the darkness—of the skin, feathers, or fur—acquired by a population of animals living in an industrial region where the </w:t>
      </w:r>
      <w:hyperlink r:id="rId6" w:tgtFrame="_blank" w:history="1">
        <w:r w:rsidRPr="00EF2814">
          <w:rPr>
            <w:rStyle w:val="Hyperlink"/>
            <w:rFonts w:ascii="Times New Roman" w:hAnsi="Times New Roman" w:cs="Times New Roman"/>
            <w:sz w:val="24"/>
            <w:szCs w:val="24"/>
          </w:rPr>
          <w:t>environment</w:t>
        </w:r>
      </w:hyperlink>
      <w:r w:rsidRPr="00EF2814">
        <w:rPr>
          <w:rFonts w:ascii="Times New Roman" w:hAnsi="Times New Roman" w:cs="Times New Roman"/>
          <w:sz w:val="24"/>
          <w:szCs w:val="24"/>
        </w:rPr>
        <w:t xml:space="preserve"> is soot-darkened. The </w:t>
      </w:r>
      <w:proofErr w:type="spellStart"/>
      <w:r w:rsidRPr="00EF2814">
        <w:rPr>
          <w:rFonts w:ascii="Times New Roman" w:hAnsi="Times New Roman" w:cs="Times New Roman"/>
          <w:sz w:val="24"/>
          <w:szCs w:val="24"/>
        </w:rPr>
        <w:t>melanization</w:t>
      </w:r>
      <w:proofErr w:type="spellEnd"/>
      <w:r w:rsidRPr="00EF2814">
        <w:rPr>
          <w:rFonts w:ascii="Times New Roman" w:hAnsi="Times New Roman" w:cs="Times New Roman"/>
          <w:sz w:val="24"/>
          <w:szCs w:val="24"/>
        </w:rPr>
        <w:t xml:space="preserve"> of a population increases the probability that its members will survive and reproduce; it takes place over the course of many generations as the result of </w:t>
      </w:r>
      <w:hyperlink r:id="rId7" w:tgtFrame="_blank" w:history="1">
        <w:r w:rsidRPr="00EF2814">
          <w:rPr>
            <w:rStyle w:val="Hyperlink"/>
            <w:rFonts w:ascii="Times New Roman" w:hAnsi="Times New Roman" w:cs="Times New Roman"/>
            <w:sz w:val="24"/>
            <w:szCs w:val="24"/>
          </w:rPr>
          <w:t>natural selection</w:t>
        </w:r>
      </w:hyperlink>
      <w:r w:rsidRPr="00EF2814">
        <w:rPr>
          <w:rFonts w:ascii="Times New Roman" w:hAnsi="Times New Roman" w:cs="Times New Roman"/>
          <w:sz w:val="24"/>
          <w:szCs w:val="24"/>
        </w:rPr>
        <w:t> of the lighter, more conspicuous animals by predators.</w:t>
      </w:r>
    </w:p>
    <w:p w:rsidR="00971D6D" w:rsidRPr="003426BD" w:rsidRDefault="00971D6D" w:rsidP="001A5BD4">
      <w:pPr>
        <w:spacing w:line="240" w:lineRule="auto"/>
        <w:contextualSpacing/>
        <w:rPr>
          <w:rFonts w:ascii="Times New Roman" w:hAnsi="Times New Roman" w:cs="Times New Roman"/>
          <w:sz w:val="24"/>
          <w:szCs w:val="24"/>
        </w:rPr>
      </w:pPr>
    </w:p>
    <w:sectPr w:rsidR="00971D6D" w:rsidRPr="003426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C5C27"/>
    <w:multiLevelType w:val="hybridMultilevel"/>
    <w:tmpl w:val="09E0309A"/>
    <w:lvl w:ilvl="0" w:tplc="3BA20F78">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4613113"/>
    <w:multiLevelType w:val="hybridMultilevel"/>
    <w:tmpl w:val="A62C9758"/>
    <w:lvl w:ilvl="0" w:tplc="3BA20F78">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DD7200C"/>
    <w:multiLevelType w:val="hybridMultilevel"/>
    <w:tmpl w:val="3EAA673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EA578EF"/>
    <w:multiLevelType w:val="hybridMultilevel"/>
    <w:tmpl w:val="874CFE2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135D1472"/>
    <w:multiLevelType w:val="hybridMultilevel"/>
    <w:tmpl w:val="3F60A9F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56E60CB"/>
    <w:multiLevelType w:val="hybridMultilevel"/>
    <w:tmpl w:val="3AE018D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196A2E75"/>
    <w:multiLevelType w:val="hybridMultilevel"/>
    <w:tmpl w:val="D8443C46"/>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1AAF608D"/>
    <w:multiLevelType w:val="hybridMultilevel"/>
    <w:tmpl w:val="87C04252"/>
    <w:lvl w:ilvl="0" w:tplc="3BA20F78">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1D0464EB"/>
    <w:multiLevelType w:val="hybridMultilevel"/>
    <w:tmpl w:val="A3AED5F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226D6B67"/>
    <w:multiLevelType w:val="hybridMultilevel"/>
    <w:tmpl w:val="18280536"/>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2B95EE8"/>
    <w:multiLevelType w:val="hybridMultilevel"/>
    <w:tmpl w:val="7F30B65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22D336F3"/>
    <w:multiLevelType w:val="hybridMultilevel"/>
    <w:tmpl w:val="A26CA096"/>
    <w:lvl w:ilvl="0" w:tplc="10090001">
      <w:start w:val="1"/>
      <w:numFmt w:val="bullet"/>
      <w:lvlText w:val=""/>
      <w:lvlJc w:val="left"/>
      <w:pPr>
        <w:ind w:left="216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236E7E07"/>
    <w:multiLevelType w:val="hybridMultilevel"/>
    <w:tmpl w:val="32D6A80E"/>
    <w:lvl w:ilvl="0" w:tplc="3BA20F78">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nsid w:val="2CBF550C"/>
    <w:multiLevelType w:val="hybridMultilevel"/>
    <w:tmpl w:val="F07C5FC2"/>
    <w:lvl w:ilvl="0" w:tplc="10090001">
      <w:start w:val="1"/>
      <w:numFmt w:val="bullet"/>
      <w:lvlText w:val=""/>
      <w:lvlJc w:val="left"/>
      <w:pPr>
        <w:ind w:left="216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2CE86A12"/>
    <w:multiLevelType w:val="hybridMultilevel"/>
    <w:tmpl w:val="F218144A"/>
    <w:lvl w:ilvl="0" w:tplc="3BA20F78">
      <w:numFmt w:val="bullet"/>
      <w:lvlText w:val="•"/>
      <w:lvlJc w:val="left"/>
      <w:pPr>
        <w:ind w:left="2160" w:hanging="72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2FAE5E41"/>
    <w:multiLevelType w:val="hybridMultilevel"/>
    <w:tmpl w:val="5C6C2884"/>
    <w:lvl w:ilvl="0" w:tplc="3BA20F78">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31AA7F75"/>
    <w:multiLevelType w:val="hybridMultilevel"/>
    <w:tmpl w:val="E7CE57A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36010829"/>
    <w:multiLevelType w:val="hybridMultilevel"/>
    <w:tmpl w:val="9EBAB080"/>
    <w:lvl w:ilvl="0" w:tplc="10090009">
      <w:start w:val="1"/>
      <w:numFmt w:val="bullet"/>
      <w:lvlText w:val=""/>
      <w:lvlJc w:val="left"/>
      <w:pPr>
        <w:ind w:left="720" w:hanging="360"/>
      </w:pPr>
      <w:rPr>
        <w:rFonts w:ascii="Wingdings" w:hAnsi="Wingdings" w:hint="default"/>
        <w:b w:val="0"/>
        <w:color w:val="3253B3"/>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E870ADA"/>
    <w:multiLevelType w:val="hybridMultilevel"/>
    <w:tmpl w:val="1FE293A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nsid w:val="3F207695"/>
    <w:multiLevelType w:val="hybridMultilevel"/>
    <w:tmpl w:val="EE12C35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nsid w:val="40AF2D09"/>
    <w:multiLevelType w:val="hybridMultilevel"/>
    <w:tmpl w:val="D3C4893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45853EAD"/>
    <w:multiLevelType w:val="hybridMultilevel"/>
    <w:tmpl w:val="7680A7E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47F9696F"/>
    <w:multiLevelType w:val="hybridMultilevel"/>
    <w:tmpl w:val="0EB220EC"/>
    <w:lvl w:ilvl="0" w:tplc="3BA20F78">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nsid w:val="4BDA3431"/>
    <w:multiLevelType w:val="hybridMultilevel"/>
    <w:tmpl w:val="9D40153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4E1A752D"/>
    <w:multiLevelType w:val="hybridMultilevel"/>
    <w:tmpl w:val="2C180B0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509770A6"/>
    <w:multiLevelType w:val="hybridMultilevel"/>
    <w:tmpl w:val="9C06127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55E1507F"/>
    <w:multiLevelType w:val="hybridMultilevel"/>
    <w:tmpl w:val="E73C81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6536786"/>
    <w:multiLevelType w:val="multilevel"/>
    <w:tmpl w:val="D97880D2"/>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Wingdings" w:hAnsi="Wingding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nsid w:val="59472EF2"/>
    <w:multiLevelType w:val="hybridMultilevel"/>
    <w:tmpl w:val="6A745064"/>
    <w:lvl w:ilvl="0" w:tplc="3BA20F78">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A99650E"/>
    <w:multiLevelType w:val="hybridMultilevel"/>
    <w:tmpl w:val="348E948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B9B1317"/>
    <w:multiLevelType w:val="hybridMultilevel"/>
    <w:tmpl w:val="EF46FE3C"/>
    <w:lvl w:ilvl="0" w:tplc="3BA20F78">
      <w:numFmt w:val="bullet"/>
      <w:lvlText w:val="•"/>
      <w:lvlJc w:val="left"/>
      <w:pPr>
        <w:ind w:left="1440" w:hanging="72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nsid w:val="5BC441AF"/>
    <w:multiLevelType w:val="hybridMultilevel"/>
    <w:tmpl w:val="310AA03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5E4958E0"/>
    <w:multiLevelType w:val="hybridMultilevel"/>
    <w:tmpl w:val="85A80328"/>
    <w:lvl w:ilvl="0" w:tplc="10090009">
      <w:start w:val="1"/>
      <w:numFmt w:val="bullet"/>
      <w:lvlText w:val=""/>
      <w:lvlJc w:val="left"/>
      <w:pPr>
        <w:ind w:left="720" w:hanging="360"/>
      </w:pPr>
      <w:rPr>
        <w:rFonts w:ascii="Wingdings" w:hAnsi="Wingding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649B5EA3"/>
    <w:multiLevelType w:val="hybridMultilevel"/>
    <w:tmpl w:val="ACAE3EE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660B0EF2"/>
    <w:multiLevelType w:val="hybridMultilevel"/>
    <w:tmpl w:val="F65EF71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6B4C1EB9"/>
    <w:multiLevelType w:val="hybridMultilevel"/>
    <w:tmpl w:val="93AA4F32"/>
    <w:lvl w:ilvl="0" w:tplc="3BA20F78">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749F391C"/>
    <w:multiLevelType w:val="hybridMultilevel"/>
    <w:tmpl w:val="2BD4BC28"/>
    <w:lvl w:ilvl="0" w:tplc="3BA20F78">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
    <w:nsid w:val="791F6462"/>
    <w:multiLevelType w:val="hybridMultilevel"/>
    <w:tmpl w:val="BBF09A9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nsid w:val="7C3B4029"/>
    <w:multiLevelType w:val="hybridMultilevel"/>
    <w:tmpl w:val="505AE10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33"/>
  </w:num>
  <w:num w:numId="2">
    <w:abstractNumId w:val="2"/>
  </w:num>
  <w:num w:numId="3">
    <w:abstractNumId w:val="24"/>
  </w:num>
  <w:num w:numId="4">
    <w:abstractNumId w:val="31"/>
  </w:num>
  <w:num w:numId="5">
    <w:abstractNumId w:val="3"/>
  </w:num>
  <w:num w:numId="6">
    <w:abstractNumId w:val="20"/>
  </w:num>
  <w:num w:numId="7">
    <w:abstractNumId w:val="37"/>
  </w:num>
  <w:num w:numId="8">
    <w:abstractNumId w:val="23"/>
  </w:num>
  <w:num w:numId="9">
    <w:abstractNumId w:val="34"/>
  </w:num>
  <w:num w:numId="10">
    <w:abstractNumId w:val="38"/>
  </w:num>
  <w:num w:numId="11">
    <w:abstractNumId w:val="8"/>
  </w:num>
  <w:num w:numId="12">
    <w:abstractNumId w:val="25"/>
  </w:num>
  <w:num w:numId="13">
    <w:abstractNumId w:val="10"/>
  </w:num>
  <w:num w:numId="14">
    <w:abstractNumId w:val="13"/>
  </w:num>
  <w:num w:numId="15">
    <w:abstractNumId w:val="29"/>
  </w:num>
  <w:num w:numId="16">
    <w:abstractNumId w:val="11"/>
  </w:num>
  <w:num w:numId="17">
    <w:abstractNumId w:val="4"/>
  </w:num>
  <w:num w:numId="18">
    <w:abstractNumId w:val="5"/>
  </w:num>
  <w:num w:numId="19">
    <w:abstractNumId w:val="17"/>
  </w:num>
  <w:num w:numId="20">
    <w:abstractNumId w:val="6"/>
  </w:num>
  <w:num w:numId="21">
    <w:abstractNumId w:val="32"/>
  </w:num>
  <w:num w:numId="22">
    <w:abstractNumId w:val="9"/>
  </w:num>
  <w:num w:numId="23">
    <w:abstractNumId w:val="26"/>
  </w:num>
  <w:num w:numId="24">
    <w:abstractNumId w:val="21"/>
  </w:num>
  <w:num w:numId="25">
    <w:abstractNumId w:val="30"/>
  </w:num>
  <w:num w:numId="26">
    <w:abstractNumId w:val="14"/>
  </w:num>
  <w:num w:numId="27">
    <w:abstractNumId w:val="35"/>
  </w:num>
  <w:num w:numId="28">
    <w:abstractNumId w:val="0"/>
  </w:num>
  <w:num w:numId="29">
    <w:abstractNumId w:val="15"/>
  </w:num>
  <w:num w:numId="30">
    <w:abstractNumId w:val="1"/>
  </w:num>
  <w:num w:numId="31">
    <w:abstractNumId w:val="22"/>
  </w:num>
  <w:num w:numId="32">
    <w:abstractNumId w:val="36"/>
  </w:num>
  <w:num w:numId="33">
    <w:abstractNumId w:val="7"/>
  </w:num>
  <w:num w:numId="34">
    <w:abstractNumId w:val="12"/>
  </w:num>
  <w:num w:numId="35">
    <w:abstractNumId w:val="28"/>
  </w:num>
  <w:num w:numId="36">
    <w:abstractNumId w:val="18"/>
  </w:num>
  <w:num w:numId="37">
    <w:abstractNumId w:val="19"/>
  </w:num>
  <w:num w:numId="38">
    <w:abstractNumId w:val="16"/>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42C1"/>
    <w:rsid w:val="00032CAF"/>
    <w:rsid w:val="000B39FA"/>
    <w:rsid w:val="001272FD"/>
    <w:rsid w:val="001A5BD4"/>
    <w:rsid w:val="001A64BC"/>
    <w:rsid w:val="001E6864"/>
    <w:rsid w:val="002B5513"/>
    <w:rsid w:val="002B7A1B"/>
    <w:rsid w:val="002D42C1"/>
    <w:rsid w:val="002E3A68"/>
    <w:rsid w:val="003426BD"/>
    <w:rsid w:val="004721F1"/>
    <w:rsid w:val="005444C4"/>
    <w:rsid w:val="00643435"/>
    <w:rsid w:val="006B2E42"/>
    <w:rsid w:val="007B10F0"/>
    <w:rsid w:val="00821872"/>
    <w:rsid w:val="00923BCD"/>
    <w:rsid w:val="00971D6D"/>
    <w:rsid w:val="009A1E83"/>
    <w:rsid w:val="00B75A14"/>
    <w:rsid w:val="00BB1A15"/>
    <w:rsid w:val="00CE4E63"/>
    <w:rsid w:val="00D045D2"/>
    <w:rsid w:val="00E76455"/>
    <w:rsid w:val="00E922EC"/>
    <w:rsid w:val="00EC37F0"/>
    <w:rsid w:val="00EF2814"/>
    <w:rsid w:val="00F81E3B"/>
    <w:rsid w:val="00FD2AB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42C1"/>
    <w:pPr>
      <w:ind w:left="720"/>
      <w:contextualSpacing/>
    </w:pPr>
  </w:style>
  <w:style w:type="character" w:styleId="Hyperlink">
    <w:name w:val="Hyperlink"/>
    <w:basedOn w:val="DefaultParagraphFont"/>
    <w:uiPriority w:val="99"/>
    <w:unhideWhenUsed/>
    <w:rsid w:val="002D42C1"/>
    <w:rPr>
      <w:color w:val="0000FF"/>
      <w:u w:val="single"/>
    </w:rPr>
  </w:style>
  <w:style w:type="paragraph" w:styleId="NormalWeb">
    <w:name w:val="Normal (Web)"/>
    <w:basedOn w:val="Normal"/>
    <w:uiPriority w:val="99"/>
    <w:semiHidden/>
    <w:unhideWhenUsed/>
    <w:rsid w:val="001A5BD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definition">
    <w:name w:val="definition"/>
    <w:basedOn w:val="DefaultParagraphFont"/>
    <w:rsid w:val="00BB1A15"/>
  </w:style>
  <w:style w:type="paragraph" w:styleId="Header">
    <w:name w:val="header"/>
    <w:basedOn w:val="Normal"/>
    <w:link w:val="HeaderChar"/>
    <w:uiPriority w:val="99"/>
    <w:unhideWhenUsed/>
    <w:rsid w:val="001272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72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42C1"/>
    <w:pPr>
      <w:ind w:left="720"/>
      <w:contextualSpacing/>
    </w:pPr>
  </w:style>
  <w:style w:type="character" w:styleId="Hyperlink">
    <w:name w:val="Hyperlink"/>
    <w:basedOn w:val="DefaultParagraphFont"/>
    <w:uiPriority w:val="99"/>
    <w:unhideWhenUsed/>
    <w:rsid w:val="002D42C1"/>
    <w:rPr>
      <w:color w:val="0000FF"/>
      <w:u w:val="single"/>
    </w:rPr>
  </w:style>
  <w:style w:type="paragraph" w:styleId="NormalWeb">
    <w:name w:val="Normal (Web)"/>
    <w:basedOn w:val="Normal"/>
    <w:uiPriority w:val="99"/>
    <w:semiHidden/>
    <w:unhideWhenUsed/>
    <w:rsid w:val="001A5BD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definition">
    <w:name w:val="definition"/>
    <w:basedOn w:val="DefaultParagraphFont"/>
    <w:rsid w:val="00BB1A15"/>
  </w:style>
  <w:style w:type="paragraph" w:styleId="Header">
    <w:name w:val="header"/>
    <w:basedOn w:val="Normal"/>
    <w:link w:val="HeaderChar"/>
    <w:uiPriority w:val="99"/>
    <w:unhideWhenUsed/>
    <w:rsid w:val="001272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7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378270">
      <w:bodyDiv w:val="1"/>
      <w:marLeft w:val="0"/>
      <w:marRight w:val="0"/>
      <w:marTop w:val="0"/>
      <w:marBottom w:val="0"/>
      <w:divBdr>
        <w:top w:val="none" w:sz="0" w:space="0" w:color="auto"/>
        <w:left w:val="none" w:sz="0" w:space="0" w:color="auto"/>
        <w:bottom w:val="none" w:sz="0" w:space="0" w:color="auto"/>
        <w:right w:val="none" w:sz="0" w:space="0" w:color="auto"/>
      </w:divBdr>
      <w:divsChild>
        <w:div w:id="196359669">
          <w:marLeft w:val="0"/>
          <w:marRight w:val="0"/>
          <w:marTop w:val="0"/>
          <w:marBottom w:val="0"/>
          <w:divBdr>
            <w:top w:val="none" w:sz="0" w:space="0" w:color="auto"/>
            <w:left w:val="none" w:sz="0" w:space="0" w:color="auto"/>
            <w:bottom w:val="none" w:sz="0" w:space="0" w:color="auto"/>
            <w:right w:val="none" w:sz="0" w:space="0" w:color="auto"/>
          </w:divBdr>
          <w:divsChild>
            <w:div w:id="962998839">
              <w:marLeft w:val="0"/>
              <w:marRight w:val="0"/>
              <w:marTop w:val="0"/>
              <w:marBottom w:val="0"/>
              <w:divBdr>
                <w:top w:val="none" w:sz="0" w:space="0" w:color="auto"/>
                <w:left w:val="none" w:sz="0" w:space="0" w:color="auto"/>
                <w:bottom w:val="none" w:sz="0" w:space="0" w:color="auto"/>
                <w:right w:val="none" w:sz="0" w:space="0" w:color="auto"/>
              </w:divBdr>
              <w:divsChild>
                <w:div w:id="750738583">
                  <w:marLeft w:val="0"/>
                  <w:marRight w:val="0"/>
                  <w:marTop w:val="0"/>
                  <w:marBottom w:val="0"/>
                  <w:divBdr>
                    <w:top w:val="none" w:sz="0" w:space="0" w:color="auto"/>
                    <w:left w:val="none" w:sz="0" w:space="0" w:color="auto"/>
                    <w:bottom w:val="none" w:sz="0" w:space="0" w:color="auto"/>
                    <w:right w:val="none" w:sz="0" w:space="0" w:color="auto"/>
                  </w:divBdr>
                  <w:divsChild>
                    <w:div w:id="2135437176">
                      <w:marLeft w:val="0"/>
                      <w:marRight w:val="0"/>
                      <w:marTop w:val="0"/>
                      <w:marBottom w:val="0"/>
                      <w:divBdr>
                        <w:top w:val="none" w:sz="0" w:space="0" w:color="auto"/>
                        <w:left w:val="none" w:sz="0" w:space="0" w:color="auto"/>
                        <w:bottom w:val="none" w:sz="0" w:space="0" w:color="auto"/>
                        <w:right w:val="none" w:sz="0" w:space="0" w:color="auto"/>
                      </w:divBdr>
                      <w:divsChild>
                        <w:div w:id="1277105096">
                          <w:marLeft w:val="0"/>
                          <w:marRight w:val="0"/>
                          <w:marTop w:val="0"/>
                          <w:marBottom w:val="0"/>
                          <w:divBdr>
                            <w:top w:val="none" w:sz="0" w:space="0" w:color="auto"/>
                            <w:left w:val="none" w:sz="0" w:space="0" w:color="auto"/>
                            <w:bottom w:val="none" w:sz="0" w:space="0" w:color="auto"/>
                            <w:right w:val="none" w:sz="0" w:space="0" w:color="auto"/>
                          </w:divBdr>
                          <w:divsChild>
                            <w:div w:id="1559319803">
                              <w:marLeft w:val="0"/>
                              <w:marRight w:val="0"/>
                              <w:marTop w:val="0"/>
                              <w:marBottom w:val="0"/>
                              <w:divBdr>
                                <w:top w:val="none" w:sz="0" w:space="0" w:color="auto"/>
                                <w:left w:val="none" w:sz="0" w:space="0" w:color="auto"/>
                                <w:bottom w:val="none" w:sz="0" w:space="0" w:color="auto"/>
                                <w:right w:val="none" w:sz="0" w:space="0" w:color="auto"/>
                              </w:divBdr>
                              <w:divsChild>
                                <w:div w:id="697656276">
                                  <w:marLeft w:val="0"/>
                                  <w:marRight w:val="0"/>
                                  <w:marTop w:val="0"/>
                                  <w:marBottom w:val="0"/>
                                  <w:divBdr>
                                    <w:top w:val="none" w:sz="0" w:space="0" w:color="auto"/>
                                    <w:left w:val="none" w:sz="0" w:space="0" w:color="auto"/>
                                    <w:bottom w:val="none" w:sz="0" w:space="0" w:color="auto"/>
                                    <w:right w:val="none" w:sz="0" w:space="0" w:color="auto"/>
                                  </w:divBdr>
                                  <w:divsChild>
                                    <w:div w:id="1413503744">
                                      <w:marLeft w:val="0"/>
                                      <w:marRight w:val="0"/>
                                      <w:marTop w:val="0"/>
                                      <w:marBottom w:val="0"/>
                                      <w:divBdr>
                                        <w:top w:val="none" w:sz="0" w:space="0" w:color="auto"/>
                                        <w:left w:val="none" w:sz="0" w:space="0" w:color="auto"/>
                                        <w:bottom w:val="none" w:sz="0" w:space="0" w:color="auto"/>
                                        <w:right w:val="none" w:sz="0" w:space="0" w:color="auto"/>
                                      </w:divBdr>
                                      <w:divsChild>
                                        <w:div w:id="511996284">
                                          <w:marLeft w:val="0"/>
                                          <w:marRight w:val="0"/>
                                          <w:marTop w:val="0"/>
                                          <w:marBottom w:val="0"/>
                                          <w:divBdr>
                                            <w:top w:val="none" w:sz="0" w:space="0" w:color="auto"/>
                                            <w:left w:val="none" w:sz="0" w:space="0" w:color="auto"/>
                                            <w:bottom w:val="none" w:sz="0" w:space="0" w:color="auto"/>
                                            <w:right w:val="none" w:sz="0" w:space="0" w:color="auto"/>
                                          </w:divBdr>
                                          <w:divsChild>
                                            <w:div w:id="1785540757">
                                              <w:marLeft w:val="0"/>
                                              <w:marRight w:val="0"/>
                                              <w:marTop w:val="0"/>
                                              <w:marBottom w:val="0"/>
                                              <w:divBdr>
                                                <w:top w:val="none" w:sz="0" w:space="0" w:color="auto"/>
                                                <w:left w:val="none" w:sz="0" w:space="0" w:color="auto"/>
                                                <w:bottom w:val="none" w:sz="0" w:space="0" w:color="auto"/>
                                                <w:right w:val="none" w:sz="0" w:space="0" w:color="auto"/>
                                              </w:divBdr>
                                            </w:div>
                                            <w:div w:id="142672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1012865">
      <w:bodyDiv w:val="1"/>
      <w:marLeft w:val="0"/>
      <w:marRight w:val="0"/>
      <w:marTop w:val="0"/>
      <w:marBottom w:val="0"/>
      <w:divBdr>
        <w:top w:val="none" w:sz="0" w:space="0" w:color="auto"/>
        <w:left w:val="none" w:sz="0" w:space="0" w:color="auto"/>
        <w:bottom w:val="none" w:sz="0" w:space="0" w:color="auto"/>
        <w:right w:val="none" w:sz="0" w:space="0" w:color="auto"/>
      </w:divBdr>
      <w:divsChild>
        <w:div w:id="1389110465">
          <w:marLeft w:val="0"/>
          <w:marRight w:val="0"/>
          <w:marTop w:val="0"/>
          <w:marBottom w:val="0"/>
          <w:divBdr>
            <w:top w:val="none" w:sz="0" w:space="0" w:color="auto"/>
            <w:left w:val="none" w:sz="0" w:space="0" w:color="auto"/>
            <w:bottom w:val="none" w:sz="0" w:space="0" w:color="auto"/>
            <w:right w:val="none" w:sz="0" w:space="0" w:color="auto"/>
          </w:divBdr>
          <w:divsChild>
            <w:div w:id="913003735">
              <w:marLeft w:val="0"/>
              <w:marRight w:val="0"/>
              <w:marTop w:val="0"/>
              <w:marBottom w:val="0"/>
              <w:divBdr>
                <w:top w:val="none" w:sz="0" w:space="0" w:color="auto"/>
                <w:left w:val="none" w:sz="0" w:space="0" w:color="auto"/>
                <w:bottom w:val="none" w:sz="0" w:space="0" w:color="auto"/>
                <w:right w:val="none" w:sz="0" w:space="0" w:color="auto"/>
              </w:divBdr>
              <w:divsChild>
                <w:div w:id="95926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374875">
      <w:bodyDiv w:val="1"/>
      <w:marLeft w:val="0"/>
      <w:marRight w:val="0"/>
      <w:marTop w:val="0"/>
      <w:marBottom w:val="0"/>
      <w:divBdr>
        <w:top w:val="none" w:sz="0" w:space="0" w:color="auto"/>
        <w:left w:val="none" w:sz="0" w:space="0" w:color="auto"/>
        <w:bottom w:val="none" w:sz="0" w:space="0" w:color="auto"/>
        <w:right w:val="none" w:sz="0" w:space="0" w:color="auto"/>
      </w:divBdr>
      <w:divsChild>
        <w:div w:id="484204425">
          <w:marLeft w:val="0"/>
          <w:marRight w:val="0"/>
          <w:marTop w:val="0"/>
          <w:marBottom w:val="0"/>
          <w:divBdr>
            <w:top w:val="none" w:sz="0" w:space="0" w:color="auto"/>
            <w:left w:val="none" w:sz="0" w:space="0" w:color="auto"/>
            <w:bottom w:val="none" w:sz="0" w:space="0" w:color="auto"/>
            <w:right w:val="none" w:sz="0" w:space="0" w:color="auto"/>
          </w:divBdr>
          <w:divsChild>
            <w:div w:id="554581220">
              <w:marLeft w:val="0"/>
              <w:marRight w:val="0"/>
              <w:marTop w:val="0"/>
              <w:marBottom w:val="0"/>
              <w:divBdr>
                <w:top w:val="none" w:sz="0" w:space="0" w:color="auto"/>
                <w:left w:val="none" w:sz="0" w:space="0" w:color="auto"/>
                <w:bottom w:val="none" w:sz="0" w:space="0" w:color="auto"/>
                <w:right w:val="none" w:sz="0" w:space="0" w:color="auto"/>
              </w:divBdr>
              <w:divsChild>
                <w:div w:id="1557668350">
                  <w:marLeft w:val="0"/>
                  <w:marRight w:val="0"/>
                  <w:marTop w:val="0"/>
                  <w:marBottom w:val="0"/>
                  <w:divBdr>
                    <w:top w:val="none" w:sz="0" w:space="0" w:color="auto"/>
                    <w:left w:val="none" w:sz="0" w:space="0" w:color="auto"/>
                    <w:bottom w:val="none" w:sz="0" w:space="0" w:color="auto"/>
                    <w:right w:val="none" w:sz="0" w:space="0" w:color="auto"/>
                  </w:divBdr>
                  <w:divsChild>
                    <w:div w:id="129711261">
                      <w:marLeft w:val="0"/>
                      <w:marRight w:val="0"/>
                      <w:marTop w:val="0"/>
                      <w:marBottom w:val="0"/>
                      <w:divBdr>
                        <w:top w:val="none" w:sz="0" w:space="0" w:color="auto"/>
                        <w:left w:val="none" w:sz="0" w:space="0" w:color="auto"/>
                        <w:bottom w:val="none" w:sz="0" w:space="0" w:color="auto"/>
                        <w:right w:val="none" w:sz="0" w:space="0" w:color="auto"/>
                      </w:divBdr>
                      <w:divsChild>
                        <w:div w:id="1272397688">
                          <w:marLeft w:val="0"/>
                          <w:marRight w:val="0"/>
                          <w:marTop w:val="0"/>
                          <w:marBottom w:val="0"/>
                          <w:divBdr>
                            <w:top w:val="none" w:sz="0" w:space="0" w:color="auto"/>
                            <w:left w:val="none" w:sz="0" w:space="0" w:color="auto"/>
                            <w:bottom w:val="none" w:sz="0" w:space="0" w:color="auto"/>
                            <w:right w:val="none" w:sz="0" w:space="0" w:color="auto"/>
                          </w:divBdr>
                          <w:divsChild>
                            <w:div w:id="2100329032">
                              <w:marLeft w:val="0"/>
                              <w:marRight w:val="0"/>
                              <w:marTop w:val="0"/>
                              <w:marBottom w:val="0"/>
                              <w:divBdr>
                                <w:top w:val="none" w:sz="0" w:space="0" w:color="auto"/>
                                <w:left w:val="none" w:sz="0" w:space="0" w:color="auto"/>
                                <w:bottom w:val="none" w:sz="0" w:space="0" w:color="auto"/>
                                <w:right w:val="none" w:sz="0" w:space="0" w:color="auto"/>
                              </w:divBdr>
                              <w:divsChild>
                                <w:div w:id="119630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7067802">
      <w:bodyDiv w:val="1"/>
      <w:marLeft w:val="0"/>
      <w:marRight w:val="0"/>
      <w:marTop w:val="0"/>
      <w:marBottom w:val="0"/>
      <w:divBdr>
        <w:top w:val="none" w:sz="0" w:space="0" w:color="auto"/>
        <w:left w:val="none" w:sz="0" w:space="0" w:color="auto"/>
        <w:bottom w:val="none" w:sz="0" w:space="0" w:color="auto"/>
        <w:right w:val="none" w:sz="0" w:space="0" w:color="auto"/>
      </w:divBdr>
      <w:divsChild>
        <w:div w:id="1311404613">
          <w:marLeft w:val="0"/>
          <w:marRight w:val="0"/>
          <w:marTop w:val="0"/>
          <w:marBottom w:val="0"/>
          <w:divBdr>
            <w:top w:val="none" w:sz="0" w:space="0" w:color="auto"/>
            <w:left w:val="none" w:sz="0" w:space="0" w:color="auto"/>
            <w:bottom w:val="none" w:sz="0" w:space="0" w:color="auto"/>
            <w:right w:val="none" w:sz="0" w:space="0" w:color="auto"/>
          </w:divBdr>
          <w:divsChild>
            <w:div w:id="192811618">
              <w:marLeft w:val="0"/>
              <w:marRight w:val="0"/>
              <w:marTop w:val="0"/>
              <w:marBottom w:val="0"/>
              <w:divBdr>
                <w:top w:val="none" w:sz="0" w:space="0" w:color="auto"/>
                <w:left w:val="none" w:sz="0" w:space="0" w:color="auto"/>
                <w:bottom w:val="none" w:sz="0" w:space="0" w:color="auto"/>
                <w:right w:val="none" w:sz="0" w:space="0" w:color="auto"/>
              </w:divBdr>
              <w:divsChild>
                <w:div w:id="1817405771">
                  <w:marLeft w:val="0"/>
                  <w:marRight w:val="0"/>
                  <w:marTop w:val="0"/>
                  <w:marBottom w:val="0"/>
                  <w:divBdr>
                    <w:top w:val="none" w:sz="0" w:space="0" w:color="auto"/>
                    <w:left w:val="none" w:sz="0" w:space="0" w:color="auto"/>
                    <w:bottom w:val="none" w:sz="0" w:space="0" w:color="auto"/>
                    <w:right w:val="none" w:sz="0" w:space="0" w:color="auto"/>
                  </w:divBdr>
                  <w:divsChild>
                    <w:div w:id="90709364">
                      <w:marLeft w:val="0"/>
                      <w:marRight w:val="0"/>
                      <w:marTop w:val="0"/>
                      <w:marBottom w:val="0"/>
                      <w:divBdr>
                        <w:top w:val="none" w:sz="0" w:space="0" w:color="auto"/>
                        <w:left w:val="none" w:sz="0" w:space="0" w:color="auto"/>
                        <w:bottom w:val="none" w:sz="0" w:space="0" w:color="auto"/>
                        <w:right w:val="none" w:sz="0" w:space="0" w:color="auto"/>
                      </w:divBdr>
                      <w:divsChild>
                        <w:div w:id="2145852965">
                          <w:marLeft w:val="0"/>
                          <w:marRight w:val="0"/>
                          <w:marTop w:val="0"/>
                          <w:marBottom w:val="0"/>
                          <w:divBdr>
                            <w:top w:val="none" w:sz="0" w:space="0" w:color="auto"/>
                            <w:left w:val="none" w:sz="0" w:space="0" w:color="auto"/>
                            <w:bottom w:val="none" w:sz="0" w:space="0" w:color="auto"/>
                            <w:right w:val="none" w:sz="0" w:space="0" w:color="auto"/>
                          </w:divBdr>
                          <w:divsChild>
                            <w:div w:id="270355057">
                              <w:marLeft w:val="0"/>
                              <w:marRight w:val="0"/>
                              <w:marTop w:val="0"/>
                              <w:marBottom w:val="0"/>
                              <w:divBdr>
                                <w:top w:val="none" w:sz="0" w:space="0" w:color="auto"/>
                                <w:left w:val="none" w:sz="0" w:space="0" w:color="auto"/>
                                <w:bottom w:val="none" w:sz="0" w:space="0" w:color="auto"/>
                                <w:right w:val="none" w:sz="0" w:space="0" w:color="auto"/>
                              </w:divBdr>
                              <w:divsChild>
                                <w:div w:id="941837037">
                                  <w:marLeft w:val="0"/>
                                  <w:marRight w:val="0"/>
                                  <w:marTop w:val="0"/>
                                  <w:marBottom w:val="0"/>
                                  <w:divBdr>
                                    <w:top w:val="none" w:sz="0" w:space="0" w:color="auto"/>
                                    <w:left w:val="none" w:sz="0" w:space="0" w:color="auto"/>
                                    <w:bottom w:val="none" w:sz="0" w:space="0" w:color="auto"/>
                                    <w:right w:val="none" w:sz="0" w:space="0" w:color="auto"/>
                                  </w:divBdr>
                                  <w:divsChild>
                                    <w:div w:id="2131699970">
                                      <w:marLeft w:val="0"/>
                                      <w:marRight w:val="0"/>
                                      <w:marTop w:val="0"/>
                                      <w:marBottom w:val="0"/>
                                      <w:divBdr>
                                        <w:top w:val="none" w:sz="0" w:space="0" w:color="auto"/>
                                        <w:left w:val="none" w:sz="0" w:space="0" w:color="auto"/>
                                        <w:bottom w:val="none" w:sz="0" w:space="0" w:color="auto"/>
                                        <w:right w:val="none" w:sz="0" w:space="0" w:color="auto"/>
                                      </w:divBdr>
                                      <w:divsChild>
                                        <w:div w:id="615261343">
                                          <w:marLeft w:val="0"/>
                                          <w:marRight w:val="0"/>
                                          <w:marTop w:val="0"/>
                                          <w:marBottom w:val="0"/>
                                          <w:divBdr>
                                            <w:top w:val="none" w:sz="0" w:space="0" w:color="auto"/>
                                            <w:left w:val="none" w:sz="0" w:space="0" w:color="auto"/>
                                            <w:bottom w:val="none" w:sz="0" w:space="0" w:color="auto"/>
                                            <w:right w:val="none" w:sz="0" w:space="0" w:color="auto"/>
                                          </w:divBdr>
                                          <w:divsChild>
                                            <w:div w:id="158429383">
                                              <w:marLeft w:val="0"/>
                                              <w:marRight w:val="0"/>
                                              <w:marTop w:val="0"/>
                                              <w:marBottom w:val="0"/>
                                              <w:divBdr>
                                                <w:top w:val="none" w:sz="0" w:space="0" w:color="auto"/>
                                                <w:left w:val="none" w:sz="0" w:space="0" w:color="auto"/>
                                                <w:bottom w:val="none" w:sz="0" w:space="0" w:color="auto"/>
                                                <w:right w:val="none" w:sz="0" w:space="0" w:color="auto"/>
                                              </w:divBdr>
                                              <w:divsChild>
                                                <w:div w:id="388963954">
                                                  <w:marLeft w:val="0"/>
                                                  <w:marRight w:val="0"/>
                                                  <w:marTop w:val="0"/>
                                                  <w:marBottom w:val="0"/>
                                                  <w:divBdr>
                                                    <w:top w:val="none" w:sz="0" w:space="0" w:color="auto"/>
                                                    <w:left w:val="none" w:sz="0" w:space="0" w:color="auto"/>
                                                    <w:bottom w:val="none" w:sz="0" w:space="0" w:color="auto"/>
                                                    <w:right w:val="none" w:sz="0" w:space="0" w:color="auto"/>
                                                  </w:divBdr>
                                                  <w:divsChild>
                                                    <w:div w:id="896432761">
                                                      <w:marLeft w:val="0"/>
                                                      <w:marRight w:val="0"/>
                                                      <w:marTop w:val="0"/>
                                                      <w:marBottom w:val="0"/>
                                                      <w:divBdr>
                                                        <w:top w:val="none" w:sz="0" w:space="0" w:color="auto"/>
                                                        <w:left w:val="none" w:sz="0" w:space="0" w:color="auto"/>
                                                        <w:bottom w:val="none" w:sz="0" w:space="0" w:color="auto"/>
                                                        <w:right w:val="none" w:sz="0" w:space="0" w:color="auto"/>
                                                      </w:divBdr>
                                                      <w:divsChild>
                                                        <w:div w:id="190463685">
                                                          <w:marLeft w:val="0"/>
                                                          <w:marRight w:val="0"/>
                                                          <w:marTop w:val="0"/>
                                                          <w:marBottom w:val="0"/>
                                                          <w:divBdr>
                                                            <w:top w:val="none" w:sz="0" w:space="0" w:color="auto"/>
                                                            <w:left w:val="none" w:sz="0" w:space="0" w:color="auto"/>
                                                            <w:bottom w:val="none" w:sz="0" w:space="0" w:color="auto"/>
                                                            <w:right w:val="none" w:sz="0" w:space="0" w:color="auto"/>
                                                          </w:divBdr>
                                                          <w:divsChild>
                                                            <w:div w:id="984311098">
                                                              <w:marLeft w:val="0"/>
                                                              <w:marRight w:val="0"/>
                                                              <w:marTop w:val="0"/>
                                                              <w:marBottom w:val="0"/>
                                                              <w:divBdr>
                                                                <w:top w:val="none" w:sz="0" w:space="0" w:color="auto"/>
                                                                <w:left w:val="none" w:sz="0" w:space="0" w:color="auto"/>
                                                                <w:bottom w:val="none" w:sz="0" w:space="0" w:color="auto"/>
                                                                <w:right w:val="none" w:sz="0" w:space="0" w:color="auto"/>
                                                              </w:divBdr>
                                                              <w:divsChild>
                                                                <w:div w:id="244264985">
                                                                  <w:marLeft w:val="0"/>
                                                                  <w:marRight w:val="0"/>
                                                                  <w:marTop w:val="0"/>
                                                                  <w:marBottom w:val="0"/>
                                                                  <w:divBdr>
                                                                    <w:top w:val="none" w:sz="0" w:space="0" w:color="auto"/>
                                                                    <w:left w:val="none" w:sz="0" w:space="0" w:color="auto"/>
                                                                    <w:bottom w:val="none" w:sz="0" w:space="0" w:color="auto"/>
                                                                    <w:right w:val="none" w:sz="0" w:space="0" w:color="auto"/>
                                                                  </w:divBdr>
                                                                  <w:divsChild>
                                                                    <w:div w:id="1079447569">
                                                                      <w:marLeft w:val="0"/>
                                                                      <w:marRight w:val="0"/>
                                                                      <w:marTop w:val="0"/>
                                                                      <w:marBottom w:val="0"/>
                                                                      <w:divBdr>
                                                                        <w:top w:val="none" w:sz="0" w:space="0" w:color="auto"/>
                                                                        <w:left w:val="none" w:sz="0" w:space="0" w:color="auto"/>
                                                                        <w:bottom w:val="none" w:sz="0" w:space="0" w:color="auto"/>
                                                                        <w:right w:val="none" w:sz="0" w:space="0" w:color="auto"/>
                                                                      </w:divBdr>
                                                                      <w:divsChild>
                                                                        <w:div w:id="755982791">
                                                                          <w:marLeft w:val="0"/>
                                                                          <w:marRight w:val="0"/>
                                                                          <w:marTop w:val="0"/>
                                                                          <w:marBottom w:val="0"/>
                                                                          <w:divBdr>
                                                                            <w:top w:val="none" w:sz="0" w:space="0" w:color="auto"/>
                                                                            <w:left w:val="none" w:sz="0" w:space="0" w:color="auto"/>
                                                                            <w:bottom w:val="none" w:sz="0" w:space="0" w:color="auto"/>
                                                                            <w:right w:val="none" w:sz="0" w:space="0" w:color="auto"/>
                                                                          </w:divBdr>
                                                                          <w:divsChild>
                                                                            <w:div w:id="65690848">
                                                                              <w:marLeft w:val="0"/>
                                                                              <w:marRight w:val="0"/>
                                                                              <w:marTop w:val="0"/>
                                                                              <w:marBottom w:val="0"/>
                                                                              <w:divBdr>
                                                                                <w:top w:val="none" w:sz="0" w:space="0" w:color="auto"/>
                                                                                <w:left w:val="none" w:sz="0" w:space="0" w:color="auto"/>
                                                                                <w:bottom w:val="none" w:sz="0" w:space="0" w:color="auto"/>
                                                                                <w:right w:val="none" w:sz="0" w:space="0" w:color="auto"/>
                                                                              </w:divBdr>
                                                                              <w:divsChild>
                                                                                <w:div w:id="1727216718">
                                                                                  <w:marLeft w:val="0"/>
                                                                                  <w:marRight w:val="0"/>
                                                                                  <w:marTop w:val="0"/>
                                                                                  <w:marBottom w:val="0"/>
                                                                                  <w:divBdr>
                                                                                    <w:top w:val="none" w:sz="0" w:space="0" w:color="auto"/>
                                                                                    <w:left w:val="none" w:sz="0" w:space="0" w:color="auto"/>
                                                                                    <w:bottom w:val="none" w:sz="0" w:space="0" w:color="auto"/>
                                                                                    <w:right w:val="none" w:sz="0" w:space="0" w:color="auto"/>
                                                                                  </w:divBdr>
                                                                                  <w:divsChild>
                                                                                    <w:div w:id="48772666">
                                                                                      <w:marLeft w:val="0"/>
                                                                                      <w:marRight w:val="0"/>
                                                                                      <w:marTop w:val="0"/>
                                                                                      <w:marBottom w:val="0"/>
                                                                                      <w:divBdr>
                                                                                        <w:top w:val="none" w:sz="0" w:space="0" w:color="auto"/>
                                                                                        <w:left w:val="none" w:sz="0" w:space="0" w:color="auto"/>
                                                                                        <w:bottom w:val="none" w:sz="0" w:space="0" w:color="auto"/>
                                                                                        <w:right w:val="none" w:sz="0" w:space="0" w:color="auto"/>
                                                                                      </w:divBdr>
                                                                                      <w:divsChild>
                                                                                        <w:div w:id="730078840">
                                                                                          <w:marLeft w:val="0"/>
                                                                                          <w:marRight w:val="0"/>
                                                                                          <w:marTop w:val="0"/>
                                                                                          <w:marBottom w:val="0"/>
                                                                                          <w:divBdr>
                                                                                            <w:top w:val="none" w:sz="0" w:space="0" w:color="auto"/>
                                                                                            <w:left w:val="none" w:sz="0" w:space="0" w:color="auto"/>
                                                                                            <w:bottom w:val="none" w:sz="0" w:space="0" w:color="auto"/>
                                                                                            <w:right w:val="none" w:sz="0" w:space="0" w:color="auto"/>
                                                                                          </w:divBdr>
                                                                                          <w:divsChild>
                                                                                            <w:div w:id="89353131">
                                                                                              <w:marLeft w:val="0"/>
                                                                                              <w:marRight w:val="0"/>
                                                                                              <w:marTop w:val="0"/>
                                                                                              <w:marBottom w:val="0"/>
                                                                                              <w:divBdr>
                                                                                                <w:top w:val="none" w:sz="0" w:space="0" w:color="auto"/>
                                                                                                <w:left w:val="none" w:sz="0" w:space="0" w:color="auto"/>
                                                                                                <w:bottom w:val="none" w:sz="0" w:space="0" w:color="auto"/>
                                                                                                <w:right w:val="none" w:sz="0" w:space="0" w:color="auto"/>
                                                                                              </w:divBdr>
                                                                                              <w:divsChild>
                                                                                                <w:div w:id="1345280990">
                                                                                                  <w:marLeft w:val="0"/>
                                                                                                  <w:marRight w:val="0"/>
                                                                                                  <w:marTop w:val="0"/>
                                                                                                  <w:marBottom w:val="0"/>
                                                                                                  <w:divBdr>
                                                                                                    <w:top w:val="none" w:sz="0" w:space="0" w:color="auto"/>
                                                                                                    <w:left w:val="none" w:sz="0" w:space="0" w:color="auto"/>
                                                                                                    <w:bottom w:val="none" w:sz="0" w:space="0" w:color="auto"/>
                                                                                                    <w:right w:val="none" w:sz="0" w:space="0" w:color="auto"/>
                                                                                                  </w:divBdr>
                                                                                                  <w:divsChild>
                                                                                                    <w:div w:id="286856379">
                                                                                                      <w:marLeft w:val="0"/>
                                                                                                      <w:marRight w:val="0"/>
                                                                                                      <w:marTop w:val="0"/>
                                                                                                      <w:marBottom w:val="0"/>
                                                                                                      <w:divBdr>
                                                                                                        <w:top w:val="none" w:sz="0" w:space="0" w:color="auto"/>
                                                                                                        <w:left w:val="none" w:sz="0" w:space="0" w:color="auto"/>
                                                                                                        <w:bottom w:val="none" w:sz="0" w:space="0" w:color="auto"/>
                                                                                                        <w:right w:val="none" w:sz="0" w:space="0" w:color="auto"/>
                                                                                                      </w:divBdr>
                                                                                                      <w:divsChild>
                                                                                                        <w:div w:id="245767440">
                                                                                                          <w:marLeft w:val="0"/>
                                                                                                          <w:marRight w:val="0"/>
                                                                                                          <w:marTop w:val="0"/>
                                                                                                          <w:marBottom w:val="0"/>
                                                                                                          <w:divBdr>
                                                                                                            <w:top w:val="none" w:sz="0" w:space="0" w:color="auto"/>
                                                                                                            <w:left w:val="none" w:sz="0" w:space="0" w:color="auto"/>
                                                                                                            <w:bottom w:val="none" w:sz="0" w:space="0" w:color="auto"/>
                                                                                                            <w:right w:val="none" w:sz="0" w:space="0" w:color="auto"/>
                                                                                                          </w:divBdr>
                                                                                                          <w:divsChild>
                                                                                                            <w:div w:id="138037700">
                                                                                                              <w:marLeft w:val="0"/>
                                                                                                              <w:marRight w:val="0"/>
                                                                                                              <w:marTop w:val="0"/>
                                                                                                              <w:marBottom w:val="0"/>
                                                                                                              <w:divBdr>
                                                                                                                <w:top w:val="none" w:sz="0" w:space="0" w:color="auto"/>
                                                                                                                <w:left w:val="none" w:sz="0" w:space="0" w:color="auto"/>
                                                                                                                <w:bottom w:val="none" w:sz="0" w:space="0" w:color="auto"/>
                                                                                                                <w:right w:val="none" w:sz="0" w:space="0" w:color="auto"/>
                                                                                                              </w:divBdr>
                                                                                                              <w:divsChild>
                                                                                                                <w:div w:id="831262418">
                                                                                                                  <w:marLeft w:val="0"/>
                                                                                                                  <w:marRight w:val="0"/>
                                                                                                                  <w:marTop w:val="0"/>
                                                                                                                  <w:marBottom w:val="0"/>
                                                                                                                  <w:divBdr>
                                                                                                                    <w:top w:val="none" w:sz="0" w:space="0" w:color="auto"/>
                                                                                                                    <w:left w:val="none" w:sz="0" w:space="0" w:color="auto"/>
                                                                                                                    <w:bottom w:val="none" w:sz="0" w:space="0" w:color="auto"/>
                                                                                                                    <w:right w:val="none" w:sz="0" w:space="0" w:color="auto"/>
                                                                                                                  </w:divBdr>
                                                                                                                  <w:divsChild>
                                                                                                                    <w:div w:id="126168208">
                                                                                                                      <w:marLeft w:val="0"/>
                                                                                                                      <w:marRight w:val="0"/>
                                                                                                                      <w:marTop w:val="0"/>
                                                                                                                      <w:marBottom w:val="0"/>
                                                                                                                      <w:divBdr>
                                                                                                                        <w:top w:val="none" w:sz="0" w:space="0" w:color="auto"/>
                                                                                                                        <w:left w:val="none" w:sz="0" w:space="0" w:color="auto"/>
                                                                                                                        <w:bottom w:val="none" w:sz="0" w:space="0" w:color="auto"/>
                                                                                                                        <w:right w:val="none" w:sz="0" w:space="0" w:color="auto"/>
                                                                                                                      </w:divBdr>
                                                                                                                      <w:divsChild>
                                                                                                                        <w:div w:id="1910917976">
                                                                                                                          <w:marLeft w:val="0"/>
                                                                                                                          <w:marRight w:val="0"/>
                                                                                                                          <w:marTop w:val="0"/>
                                                                                                                          <w:marBottom w:val="0"/>
                                                                                                                          <w:divBdr>
                                                                                                                            <w:top w:val="none" w:sz="0" w:space="0" w:color="auto"/>
                                                                                                                            <w:left w:val="none" w:sz="0" w:space="0" w:color="auto"/>
                                                                                                                            <w:bottom w:val="none" w:sz="0" w:space="0" w:color="auto"/>
                                                                                                                            <w:right w:val="none" w:sz="0" w:space="0" w:color="auto"/>
                                                                                                                          </w:divBdr>
                                                                                                                          <w:divsChild>
                                                                                                                            <w:div w:id="1709329176">
                                                                                                                              <w:marLeft w:val="0"/>
                                                                                                                              <w:marRight w:val="0"/>
                                                                                                                              <w:marTop w:val="0"/>
                                                                                                                              <w:marBottom w:val="0"/>
                                                                                                                              <w:divBdr>
                                                                                                                                <w:top w:val="none" w:sz="0" w:space="0" w:color="auto"/>
                                                                                                                                <w:left w:val="none" w:sz="0" w:space="0" w:color="auto"/>
                                                                                                                                <w:bottom w:val="none" w:sz="0" w:space="0" w:color="auto"/>
                                                                                                                                <w:right w:val="none" w:sz="0" w:space="0" w:color="auto"/>
                                                                                                                              </w:divBdr>
                                                                                                                            </w:div>
                                                                                                                            <w:div w:id="1995138176">
                                                                                                                              <w:marLeft w:val="0"/>
                                                                                                                              <w:marRight w:val="0"/>
                                                                                                                              <w:marTop w:val="0"/>
                                                                                                                              <w:marBottom w:val="0"/>
                                                                                                                              <w:divBdr>
                                                                                                                                <w:top w:val="none" w:sz="0" w:space="0" w:color="auto"/>
                                                                                                                                <w:left w:val="none" w:sz="0" w:space="0" w:color="auto"/>
                                                                                                                                <w:bottom w:val="none" w:sz="0" w:space="0" w:color="auto"/>
                                                                                                                                <w:right w:val="none" w:sz="0" w:space="0" w:color="auto"/>
                                                                                                                              </w:divBdr>
                                                                                                                            </w:div>
                                                                                                                            <w:div w:id="584455772">
                                                                                                                              <w:marLeft w:val="0"/>
                                                                                                                              <w:marRight w:val="0"/>
                                                                                                                              <w:marTop w:val="0"/>
                                                                                                                              <w:marBottom w:val="0"/>
                                                                                                                              <w:divBdr>
                                                                                                                                <w:top w:val="none" w:sz="0" w:space="0" w:color="auto"/>
                                                                                                                                <w:left w:val="none" w:sz="0" w:space="0" w:color="auto"/>
                                                                                                                                <w:bottom w:val="none" w:sz="0" w:space="0" w:color="auto"/>
                                                                                                                                <w:right w:val="none" w:sz="0" w:space="0" w:color="auto"/>
                                                                                                                              </w:divBdr>
                                                                                                                            </w:div>
                                                                                                                            <w:div w:id="1742677735">
                                                                                                                              <w:marLeft w:val="0"/>
                                                                                                                              <w:marRight w:val="0"/>
                                                                                                                              <w:marTop w:val="0"/>
                                                                                                                              <w:marBottom w:val="0"/>
                                                                                                                              <w:divBdr>
                                                                                                                                <w:top w:val="none" w:sz="0" w:space="0" w:color="auto"/>
                                                                                                                                <w:left w:val="none" w:sz="0" w:space="0" w:color="auto"/>
                                                                                                                                <w:bottom w:val="none" w:sz="0" w:space="0" w:color="auto"/>
                                                                                                                                <w:right w:val="none" w:sz="0" w:space="0" w:color="auto"/>
                                                                                                                              </w:divBdr>
                                                                                                                            </w:div>
                                                                                                                            <w:div w:id="190924200">
                                                                                                                              <w:marLeft w:val="0"/>
                                                                                                                              <w:marRight w:val="0"/>
                                                                                                                              <w:marTop w:val="0"/>
                                                                                                                              <w:marBottom w:val="0"/>
                                                                                                                              <w:divBdr>
                                                                                                                                <w:top w:val="none" w:sz="0" w:space="0" w:color="auto"/>
                                                                                                                                <w:left w:val="none" w:sz="0" w:space="0" w:color="auto"/>
                                                                                                                                <w:bottom w:val="none" w:sz="0" w:space="0" w:color="auto"/>
                                                                                                                                <w:right w:val="none" w:sz="0" w:space="0" w:color="auto"/>
                                                                                                                              </w:divBdr>
                                                                                                                            </w:div>
                                                                                                                            <w:div w:id="1763451043">
                                                                                                                              <w:marLeft w:val="0"/>
                                                                                                                              <w:marRight w:val="0"/>
                                                                                                                              <w:marTop w:val="0"/>
                                                                                                                              <w:marBottom w:val="0"/>
                                                                                                                              <w:divBdr>
                                                                                                                                <w:top w:val="none" w:sz="0" w:space="0" w:color="auto"/>
                                                                                                                                <w:left w:val="none" w:sz="0" w:space="0" w:color="auto"/>
                                                                                                                                <w:bottom w:val="none" w:sz="0" w:space="0" w:color="auto"/>
                                                                                                                                <w:right w:val="none" w:sz="0" w:space="0" w:color="auto"/>
                                                                                                                              </w:divBdr>
                                                                                                                            </w:div>
                                                                                                                            <w:div w:id="364019122">
                                                                                                                              <w:marLeft w:val="0"/>
                                                                                                                              <w:marRight w:val="0"/>
                                                                                                                              <w:marTop w:val="0"/>
                                                                                                                              <w:marBottom w:val="0"/>
                                                                                                                              <w:divBdr>
                                                                                                                                <w:top w:val="none" w:sz="0" w:space="0" w:color="auto"/>
                                                                                                                                <w:left w:val="none" w:sz="0" w:space="0" w:color="auto"/>
                                                                                                                                <w:bottom w:val="none" w:sz="0" w:space="0" w:color="auto"/>
                                                                                                                                <w:right w:val="none" w:sz="0" w:space="0" w:color="auto"/>
                                                                                                                              </w:divBdr>
                                                                                                                            </w:div>
                                                                                                                            <w:div w:id="1171607474">
                                                                                                                              <w:marLeft w:val="0"/>
                                                                                                                              <w:marRight w:val="0"/>
                                                                                                                              <w:marTop w:val="0"/>
                                                                                                                              <w:marBottom w:val="0"/>
                                                                                                                              <w:divBdr>
                                                                                                                                <w:top w:val="none" w:sz="0" w:space="0" w:color="auto"/>
                                                                                                                                <w:left w:val="none" w:sz="0" w:space="0" w:color="auto"/>
                                                                                                                                <w:bottom w:val="none" w:sz="0" w:space="0" w:color="auto"/>
                                                                                                                                <w:right w:val="none" w:sz="0" w:space="0" w:color="auto"/>
                                                                                                                              </w:divBdr>
                                                                                                                            </w:div>
                                                                                                                            <w:div w:id="298078473">
                                                                                                                              <w:marLeft w:val="0"/>
                                                                                                                              <w:marRight w:val="0"/>
                                                                                                                              <w:marTop w:val="0"/>
                                                                                                                              <w:marBottom w:val="0"/>
                                                                                                                              <w:divBdr>
                                                                                                                                <w:top w:val="none" w:sz="0" w:space="0" w:color="auto"/>
                                                                                                                                <w:left w:val="none" w:sz="0" w:space="0" w:color="auto"/>
                                                                                                                                <w:bottom w:val="none" w:sz="0" w:space="0" w:color="auto"/>
                                                                                                                                <w:right w:val="none" w:sz="0" w:space="0" w:color="auto"/>
                                                                                                                              </w:divBdr>
                                                                                                                            </w:div>
                                                                                                                            <w:div w:id="1639022327">
                                                                                                                              <w:marLeft w:val="0"/>
                                                                                                                              <w:marRight w:val="0"/>
                                                                                                                              <w:marTop w:val="0"/>
                                                                                                                              <w:marBottom w:val="0"/>
                                                                                                                              <w:divBdr>
                                                                                                                                <w:top w:val="none" w:sz="0" w:space="0" w:color="auto"/>
                                                                                                                                <w:left w:val="none" w:sz="0" w:space="0" w:color="auto"/>
                                                                                                                                <w:bottom w:val="none" w:sz="0" w:space="0" w:color="auto"/>
                                                                                                                                <w:right w:val="none" w:sz="0" w:space="0" w:color="auto"/>
                                                                                                                              </w:divBdr>
                                                                                                                            </w:div>
                                                                                                                            <w:div w:id="1884512740">
                                                                                                                              <w:marLeft w:val="0"/>
                                                                                                                              <w:marRight w:val="0"/>
                                                                                                                              <w:marTop w:val="0"/>
                                                                                                                              <w:marBottom w:val="0"/>
                                                                                                                              <w:divBdr>
                                                                                                                                <w:top w:val="none" w:sz="0" w:space="0" w:color="auto"/>
                                                                                                                                <w:left w:val="none" w:sz="0" w:space="0" w:color="auto"/>
                                                                                                                                <w:bottom w:val="none" w:sz="0" w:space="0" w:color="auto"/>
                                                                                                                                <w:right w:val="none" w:sz="0" w:space="0" w:color="auto"/>
                                                                                                                              </w:divBdr>
                                                                                                                            </w:div>
                                                                                                                            <w:div w:id="325745668">
                                                                                                                              <w:marLeft w:val="0"/>
                                                                                                                              <w:marRight w:val="0"/>
                                                                                                                              <w:marTop w:val="0"/>
                                                                                                                              <w:marBottom w:val="0"/>
                                                                                                                              <w:divBdr>
                                                                                                                                <w:top w:val="none" w:sz="0" w:space="0" w:color="auto"/>
                                                                                                                                <w:left w:val="none" w:sz="0" w:space="0" w:color="auto"/>
                                                                                                                                <w:bottom w:val="none" w:sz="0" w:space="0" w:color="auto"/>
                                                                                                                                <w:right w:val="none" w:sz="0" w:space="0" w:color="auto"/>
                                                                                                                              </w:divBdr>
                                                                                                                            </w:div>
                                                                                                                            <w:div w:id="1673725526">
                                                                                                                              <w:marLeft w:val="0"/>
                                                                                                                              <w:marRight w:val="0"/>
                                                                                                                              <w:marTop w:val="0"/>
                                                                                                                              <w:marBottom w:val="0"/>
                                                                                                                              <w:divBdr>
                                                                                                                                <w:top w:val="none" w:sz="0" w:space="0" w:color="auto"/>
                                                                                                                                <w:left w:val="none" w:sz="0" w:space="0" w:color="auto"/>
                                                                                                                                <w:bottom w:val="none" w:sz="0" w:space="0" w:color="auto"/>
                                                                                                                                <w:right w:val="none" w:sz="0" w:space="0" w:color="auto"/>
                                                                                                                              </w:divBdr>
                                                                                                                            </w:div>
                                                                                                                            <w:div w:id="328019453">
                                                                                                                              <w:marLeft w:val="0"/>
                                                                                                                              <w:marRight w:val="0"/>
                                                                                                                              <w:marTop w:val="0"/>
                                                                                                                              <w:marBottom w:val="0"/>
                                                                                                                              <w:divBdr>
                                                                                                                                <w:top w:val="none" w:sz="0" w:space="0" w:color="auto"/>
                                                                                                                                <w:left w:val="none" w:sz="0" w:space="0" w:color="auto"/>
                                                                                                                                <w:bottom w:val="none" w:sz="0" w:space="0" w:color="auto"/>
                                                                                                                                <w:right w:val="none" w:sz="0" w:space="0" w:color="auto"/>
                                                                                                                              </w:divBdr>
                                                                                                                            </w:div>
                                                                                                                            <w:div w:id="1550721229">
                                                                                                                              <w:marLeft w:val="0"/>
                                                                                                                              <w:marRight w:val="0"/>
                                                                                                                              <w:marTop w:val="0"/>
                                                                                                                              <w:marBottom w:val="0"/>
                                                                                                                              <w:divBdr>
                                                                                                                                <w:top w:val="none" w:sz="0" w:space="0" w:color="auto"/>
                                                                                                                                <w:left w:val="none" w:sz="0" w:space="0" w:color="auto"/>
                                                                                                                                <w:bottom w:val="none" w:sz="0" w:space="0" w:color="auto"/>
                                                                                                                                <w:right w:val="none" w:sz="0" w:space="0" w:color="auto"/>
                                                                                                                              </w:divBdr>
                                                                                                                            </w:div>
                                                                                                                            <w:div w:id="1930234920">
                                                                                                                              <w:marLeft w:val="0"/>
                                                                                                                              <w:marRight w:val="0"/>
                                                                                                                              <w:marTop w:val="0"/>
                                                                                                                              <w:marBottom w:val="0"/>
                                                                                                                              <w:divBdr>
                                                                                                                                <w:top w:val="none" w:sz="0" w:space="0" w:color="auto"/>
                                                                                                                                <w:left w:val="none" w:sz="0" w:space="0" w:color="auto"/>
                                                                                                                                <w:bottom w:val="none" w:sz="0" w:space="0" w:color="auto"/>
                                                                                                                                <w:right w:val="none" w:sz="0" w:space="0" w:color="auto"/>
                                                                                                                              </w:divBdr>
                                                                                                                            </w:div>
                                                                                                                            <w:div w:id="1870683833">
                                                                                                                              <w:marLeft w:val="0"/>
                                                                                                                              <w:marRight w:val="0"/>
                                                                                                                              <w:marTop w:val="0"/>
                                                                                                                              <w:marBottom w:val="0"/>
                                                                                                                              <w:divBdr>
                                                                                                                                <w:top w:val="none" w:sz="0" w:space="0" w:color="auto"/>
                                                                                                                                <w:left w:val="none" w:sz="0" w:space="0" w:color="auto"/>
                                                                                                                                <w:bottom w:val="none" w:sz="0" w:space="0" w:color="auto"/>
                                                                                                                                <w:right w:val="none" w:sz="0" w:space="0" w:color="auto"/>
                                                                                                                              </w:divBdr>
                                                                                                                            </w:div>
                                                                                                                            <w:div w:id="232159451">
                                                                                                                              <w:marLeft w:val="0"/>
                                                                                                                              <w:marRight w:val="0"/>
                                                                                                                              <w:marTop w:val="0"/>
                                                                                                                              <w:marBottom w:val="0"/>
                                                                                                                              <w:divBdr>
                                                                                                                                <w:top w:val="none" w:sz="0" w:space="0" w:color="auto"/>
                                                                                                                                <w:left w:val="none" w:sz="0" w:space="0" w:color="auto"/>
                                                                                                                                <w:bottom w:val="none" w:sz="0" w:space="0" w:color="auto"/>
                                                                                                                                <w:right w:val="none" w:sz="0" w:space="0" w:color="auto"/>
                                                                                                                              </w:divBdr>
                                                                                                                            </w:div>
                                                                                                                            <w:div w:id="120267229">
                                                                                                                              <w:marLeft w:val="0"/>
                                                                                                                              <w:marRight w:val="0"/>
                                                                                                                              <w:marTop w:val="0"/>
                                                                                                                              <w:marBottom w:val="0"/>
                                                                                                                              <w:divBdr>
                                                                                                                                <w:top w:val="none" w:sz="0" w:space="0" w:color="auto"/>
                                                                                                                                <w:left w:val="none" w:sz="0" w:space="0" w:color="auto"/>
                                                                                                                                <w:bottom w:val="none" w:sz="0" w:space="0" w:color="auto"/>
                                                                                                                                <w:right w:val="none" w:sz="0" w:space="0" w:color="auto"/>
                                                                                                                              </w:divBdr>
                                                                                                                            </w:div>
                                                                                                                            <w:div w:id="511145355">
                                                                                                                              <w:marLeft w:val="0"/>
                                                                                                                              <w:marRight w:val="0"/>
                                                                                                                              <w:marTop w:val="0"/>
                                                                                                                              <w:marBottom w:val="0"/>
                                                                                                                              <w:divBdr>
                                                                                                                                <w:top w:val="none" w:sz="0" w:space="0" w:color="auto"/>
                                                                                                                                <w:left w:val="none" w:sz="0" w:space="0" w:color="auto"/>
                                                                                                                                <w:bottom w:val="none" w:sz="0" w:space="0" w:color="auto"/>
                                                                                                                                <w:right w:val="none" w:sz="0" w:space="0" w:color="auto"/>
                                                                                                                              </w:divBdr>
                                                                                                                            </w:div>
                                                                                                                            <w:div w:id="151796379">
                                                                                                                              <w:marLeft w:val="0"/>
                                                                                                                              <w:marRight w:val="0"/>
                                                                                                                              <w:marTop w:val="0"/>
                                                                                                                              <w:marBottom w:val="0"/>
                                                                                                                              <w:divBdr>
                                                                                                                                <w:top w:val="none" w:sz="0" w:space="0" w:color="auto"/>
                                                                                                                                <w:left w:val="none" w:sz="0" w:space="0" w:color="auto"/>
                                                                                                                                <w:bottom w:val="none" w:sz="0" w:space="0" w:color="auto"/>
                                                                                                                                <w:right w:val="none" w:sz="0" w:space="0" w:color="auto"/>
                                                                                                                              </w:divBdr>
                                                                                                                            </w:div>
                                                                                                                            <w:div w:id="1835147280">
                                                                                                                              <w:marLeft w:val="0"/>
                                                                                                                              <w:marRight w:val="0"/>
                                                                                                                              <w:marTop w:val="0"/>
                                                                                                                              <w:marBottom w:val="0"/>
                                                                                                                              <w:divBdr>
                                                                                                                                <w:top w:val="none" w:sz="0" w:space="0" w:color="auto"/>
                                                                                                                                <w:left w:val="none" w:sz="0" w:space="0" w:color="auto"/>
                                                                                                                                <w:bottom w:val="none" w:sz="0" w:space="0" w:color="auto"/>
                                                                                                                                <w:right w:val="none" w:sz="0" w:space="0" w:color="auto"/>
                                                                                                                              </w:divBdr>
                                                                                                                            </w:div>
                                                                                                                            <w:div w:id="252275964">
                                                                                                                              <w:marLeft w:val="0"/>
                                                                                                                              <w:marRight w:val="0"/>
                                                                                                                              <w:marTop w:val="0"/>
                                                                                                                              <w:marBottom w:val="0"/>
                                                                                                                              <w:divBdr>
                                                                                                                                <w:top w:val="none" w:sz="0" w:space="0" w:color="auto"/>
                                                                                                                                <w:left w:val="none" w:sz="0" w:space="0" w:color="auto"/>
                                                                                                                                <w:bottom w:val="none" w:sz="0" w:space="0" w:color="auto"/>
                                                                                                                                <w:right w:val="none" w:sz="0" w:space="0" w:color="auto"/>
                                                                                                                              </w:divBdr>
                                                                                                                            </w:div>
                                                                                                                            <w:div w:id="800542235">
                                                                                                                              <w:marLeft w:val="0"/>
                                                                                                                              <w:marRight w:val="0"/>
                                                                                                                              <w:marTop w:val="0"/>
                                                                                                                              <w:marBottom w:val="0"/>
                                                                                                                              <w:divBdr>
                                                                                                                                <w:top w:val="none" w:sz="0" w:space="0" w:color="auto"/>
                                                                                                                                <w:left w:val="none" w:sz="0" w:space="0" w:color="auto"/>
                                                                                                                                <w:bottom w:val="none" w:sz="0" w:space="0" w:color="auto"/>
                                                                                                                                <w:right w:val="none" w:sz="0" w:space="0" w:color="auto"/>
                                                                                                                              </w:divBdr>
                                                                                                                            </w:div>
                                                                                                                            <w:div w:id="2134708184">
                                                                                                                              <w:marLeft w:val="0"/>
                                                                                                                              <w:marRight w:val="0"/>
                                                                                                                              <w:marTop w:val="0"/>
                                                                                                                              <w:marBottom w:val="0"/>
                                                                                                                              <w:divBdr>
                                                                                                                                <w:top w:val="none" w:sz="0" w:space="0" w:color="auto"/>
                                                                                                                                <w:left w:val="none" w:sz="0" w:space="0" w:color="auto"/>
                                                                                                                                <w:bottom w:val="none" w:sz="0" w:space="0" w:color="auto"/>
                                                                                                                                <w:right w:val="none" w:sz="0" w:space="0" w:color="auto"/>
                                                                                                                              </w:divBdr>
                                                                                                                            </w:div>
                                                                                                                            <w:div w:id="1855145531">
                                                                                                                              <w:marLeft w:val="0"/>
                                                                                                                              <w:marRight w:val="0"/>
                                                                                                                              <w:marTop w:val="0"/>
                                                                                                                              <w:marBottom w:val="0"/>
                                                                                                                              <w:divBdr>
                                                                                                                                <w:top w:val="none" w:sz="0" w:space="0" w:color="auto"/>
                                                                                                                                <w:left w:val="none" w:sz="0" w:space="0" w:color="auto"/>
                                                                                                                                <w:bottom w:val="none" w:sz="0" w:space="0" w:color="auto"/>
                                                                                                                                <w:right w:val="none" w:sz="0" w:space="0" w:color="auto"/>
                                                                                                                              </w:divBdr>
                                                                                                                            </w:div>
                                                                                                                            <w:div w:id="1573471010">
                                                                                                                              <w:marLeft w:val="0"/>
                                                                                                                              <w:marRight w:val="0"/>
                                                                                                                              <w:marTop w:val="0"/>
                                                                                                                              <w:marBottom w:val="0"/>
                                                                                                                              <w:divBdr>
                                                                                                                                <w:top w:val="none" w:sz="0" w:space="0" w:color="auto"/>
                                                                                                                                <w:left w:val="none" w:sz="0" w:space="0" w:color="auto"/>
                                                                                                                                <w:bottom w:val="none" w:sz="0" w:space="0" w:color="auto"/>
                                                                                                                                <w:right w:val="none" w:sz="0" w:space="0" w:color="auto"/>
                                                                                                                              </w:divBdr>
                                                                                                                            </w:div>
                                                                                                                            <w:div w:id="427694815">
                                                                                                                              <w:marLeft w:val="0"/>
                                                                                                                              <w:marRight w:val="0"/>
                                                                                                                              <w:marTop w:val="0"/>
                                                                                                                              <w:marBottom w:val="0"/>
                                                                                                                              <w:divBdr>
                                                                                                                                <w:top w:val="none" w:sz="0" w:space="0" w:color="auto"/>
                                                                                                                                <w:left w:val="none" w:sz="0" w:space="0" w:color="auto"/>
                                                                                                                                <w:bottom w:val="none" w:sz="0" w:space="0" w:color="auto"/>
                                                                                                                                <w:right w:val="none" w:sz="0" w:space="0" w:color="auto"/>
                                                                                                                              </w:divBdr>
                                                                                                                            </w:div>
                                                                                                                            <w:div w:id="1651253244">
                                                                                                                              <w:marLeft w:val="0"/>
                                                                                                                              <w:marRight w:val="0"/>
                                                                                                                              <w:marTop w:val="0"/>
                                                                                                                              <w:marBottom w:val="0"/>
                                                                                                                              <w:divBdr>
                                                                                                                                <w:top w:val="none" w:sz="0" w:space="0" w:color="auto"/>
                                                                                                                                <w:left w:val="none" w:sz="0" w:space="0" w:color="auto"/>
                                                                                                                                <w:bottom w:val="none" w:sz="0" w:space="0" w:color="auto"/>
                                                                                                                                <w:right w:val="none" w:sz="0" w:space="0" w:color="auto"/>
                                                                                                                              </w:divBdr>
                                                                                                                            </w:div>
                                                                                                                            <w:div w:id="203948470">
                                                                                                                              <w:marLeft w:val="0"/>
                                                                                                                              <w:marRight w:val="0"/>
                                                                                                                              <w:marTop w:val="0"/>
                                                                                                                              <w:marBottom w:val="0"/>
                                                                                                                              <w:divBdr>
                                                                                                                                <w:top w:val="none" w:sz="0" w:space="0" w:color="auto"/>
                                                                                                                                <w:left w:val="none" w:sz="0" w:space="0" w:color="auto"/>
                                                                                                                                <w:bottom w:val="none" w:sz="0" w:space="0" w:color="auto"/>
                                                                                                                                <w:right w:val="none" w:sz="0" w:space="0" w:color="auto"/>
                                                                                                                              </w:divBdr>
                                                                                                                            </w:div>
                                                                                                                            <w:div w:id="596057897">
                                                                                                                              <w:marLeft w:val="0"/>
                                                                                                                              <w:marRight w:val="0"/>
                                                                                                                              <w:marTop w:val="0"/>
                                                                                                                              <w:marBottom w:val="0"/>
                                                                                                                              <w:divBdr>
                                                                                                                                <w:top w:val="none" w:sz="0" w:space="0" w:color="auto"/>
                                                                                                                                <w:left w:val="none" w:sz="0" w:space="0" w:color="auto"/>
                                                                                                                                <w:bottom w:val="none" w:sz="0" w:space="0" w:color="auto"/>
                                                                                                                                <w:right w:val="none" w:sz="0" w:space="0" w:color="auto"/>
                                                                                                                              </w:divBdr>
                                                                                                                            </w:div>
                                                                                                                            <w:div w:id="106121821">
                                                                                                                              <w:marLeft w:val="0"/>
                                                                                                                              <w:marRight w:val="0"/>
                                                                                                                              <w:marTop w:val="0"/>
                                                                                                                              <w:marBottom w:val="0"/>
                                                                                                                              <w:divBdr>
                                                                                                                                <w:top w:val="none" w:sz="0" w:space="0" w:color="auto"/>
                                                                                                                                <w:left w:val="none" w:sz="0" w:space="0" w:color="auto"/>
                                                                                                                                <w:bottom w:val="none" w:sz="0" w:space="0" w:color="auto"/>
                                                                                                                                <w:right w:val="none" w:sz="0" w:space="0" w:color="auto"/>
                                                                                                                              </w:divBdr>
                                                                                                                            </w:div>
                                                                                                                            <w:div w:id="1973826249">
                                                                                                                              <w:marLeft w:val="0"/>
                                                                                                                              <w:marRight w:val="0"/>
                                                                                                                              <w:marTop w:val="0"/>
                                                                                                                              <w:marBottom w:val="0"/>
                                                                                                                              <w:divBdr>
                                                                                                                                <w:top w:val="none" w:sz="0" w:space="0" w:color="auto"/>
                                                                                                                                <w:left w:val="none" w:sz="0" w:space="0" w:color="auto"/>
                                                                                                                                <w:bottom w:val="none" w:sz="0" w:space="0" w:color="auto"/>
                                                                                                                                <w:right w:val="none" w:sz="0" w:space="0" w:color="auto"/>
                                                                                                                              </w:divBdr>
                                                                                                                            </w:div>
                                                                                                                            <w:div w:id="1320841084">
                                                                                                                              <w:marLeft w:val="0"/>
                                                                                                                              <w:marRight w:val="0"/>
                                                                                                                              <w:marTop w:val="0"/>
                                                                                                                              <w:marBottom w:val="0"/>
                                                                                                                              <w:divBdr>
                                                                                                                                <w:top w:val="none" w:sz="0" w:space="0" w:color="auto"/>
                                                                                                                                <w:left w:val="none" w:sz="0" w:space="0" w:color="auto"/>
                                                                                                                                <w:bottom w:val="none" w:sz="0" w:space="0" w:color="auto"/>
                                                                                                                                <w:right w:val="none" w:sz="0" w:space="0" w:color="auto"/>
                                                                                                                              </w:divBdr>
                                                                                                                            </w:div>
                                                                                                                            <w:div w:id="574971689">
                                                                                                                              <w:marLeft w:val="0"/>
                                                                                                                              <w:marRight w:val="0"/>
                                                                                                                              <w:marTop w:val="0"/>
                                                                                                                              <w:marBottom w:val="0"/>
                                                                                                                              <w:divBdr>
                                                                                                                                <w:top w:val="none" w:sz="0" w:space="0" w:color="auto"/>
                                                                                                                                <w:left w:val="none" w:sz="0" w:space="0" w:color="auto"/>
                                                                                                                                <w:bottom w:val="none" w:sz="0" w:space="0" w:color="auto"/>
                                                                                                                                <w:right w:val="none" w:sz="0" w:space="0" w:color="auto"/>
                                                                                                                              </w:divBdr>
                                                                                                                            </w:div>
                                                                                                                            <w:div w:id="1003314598">
                                                                                                                              <w:marLeft w:val="0"/>
                                                                                                                              <w:marRight w:val="0"/>
                                                                                                                              <w:marTop w:val="0"/>
                                                                                                                              <w:marBottom w:val="0"/>
                                                                                                                              <w:divBdr>
                                                                                                                                <w:top w:val="none" w:sz="0" w:space="0" w:color="auto"/>
                                                                                                                                <w:left w:val="none" w:sz="0" w:space="0" w:color="auto"/>
                                                                                                                                <w:bottom w:val="none" w:sz="0" w:space="0" w:color="auto"/>
                                                                                                                                <w:right w:val="none" w:sz="0" w:space="0" w:color="auto"/>
                                                                                                                              </w:divBdr>
                                                                                                                            </w:div>
                                                                                                                            <w:div w:id="1058555950">
                                                                                                                              <w:marLeft w:val="0"/>
                                                                                                                              <w:marRight w:val="0"/>
                                                                                                                              <w:marTop w:val="0"/>
                                                                                                                              <w:marBottom w:val="0"/>
                                                                                                                              <w:divBdr>
                                                                                                                                <w:top w:val="none" w:sz="0" w:space="0" w:color="auto"/>
                                                                                                                                <w:left w:val="none" w:sz="0" w:space="0" w:color="auto"/>
                                                                                                                                <w:bottom w:val="none" w:sz="0" w:space="0" w:color="auto"/>
                                                                                                                                <w:right w:val="none" w:sz="0" w:space="0" w:color="auto"/>
                                                                                                                              </w:divBdr>
                                                                                                                            </w:div>
                                                                                                                            <w:div w:id="461535834">
                                                                                                                              <w:marLeft w:val="0"/>
                                                                                                                              <w:marRight w:val="0"/>
                                                                                                                              <w:marTop w:val="0"/>
                                                                                                                              <w:marBottom w:val="0"/>
                                                                                                                              <w:divBdr>
                                                                                                                                <w:top w:val="none" w:sz="0" w:space="0" w:color="auto"/>
                                                                                                                                <w:left w:val="none" w:sz="0" w:space="0" w:color="auto"/>
                                                                                                                                <w:bottom w:val="none" w:sz="0" w:space="0" w:color="auto"/>
                                                                                                                                <w:right w:val="none" w:sz="0" w:space="0" w:color="auto"/>
                                                                                                                              </w:divBdr>
                                                                                                                            </w:div>
                                                                                                                            <w:div w:id="1926574591">
                                                                                                                              <w:marLeft w:val="0"/>
                                                                                                                              <w:marRight w:val="0"/>
                                                                                                                              <w:marTop w:val="0"/>
                                                                                                                              <w:marBottom w:val="0"/>
                                                                                                                              <w:divBdr>
                                                                                                                                <w:top w:val="none" w:sz="0" w:space="0" w:color="auto"/>
                                                                                                                                <w:left w:val="none" w:sz="0" w:space="0" w:color="auto"/>
                                                                                                                                <w:bottom w:val="none" w:sz="0" w:space="0" w:color="auto"/>
                                                                                                                                <w:right w:val="none" w:sz="0" w:space="0" w:color="auto"/>
                                                                                                                              </w:divBdr>
                                                                                                                            </w:div>
                                                                                                                            <w:div w:id="433019816">
                                                                                                                              <w:marLeft w:val="0"/>
                                                                                                                              <w:marRight w:val="0"/>
                                                                                                                              <w:marTop w:val="0"/>
                                                                                                                              <w:marBottom w:val="0"/>
                                                                                                                              <w:divBdr>
                                                                                                                                <w:top w:val="none" w:sz="0" w:space="0" w:color="auto"/>
                                                                                                                                <w:left w:val="none" w:sz="0" w:space="0" w:color="auto"/>
                                                                                                                                <w:bottom w:val="none" w:sz="0" w:space="0" w:color="auto"/>
                                                                                                                                <w:right w:val="none" w:sz="0" w:space="0" w:color="auto"/>
                                                                                                                              </w:divBdr>
                                                                                                                            </w:div>
                                                                                                                            <w:div w:id="1559439975">
                                                                                                                              <w:marLeft w:val="0"/>
                                                                                                                              <w:marRight w:val="0"/>
                                                                                                                              <w:marTop w:val="0"/>
                                                                                                                              <w:marBottom w:val="0"/>
                                                                                                                              <w:divBdr>
                                                                                                                                <w:top w:val="none" w:sz="0" w:space="0" w:color="auto"/>
                                                                                                                                <w:left w:val="none" w:sz="0" w:space="0" w:color="auto"/>
                                                                                                                                <w:bottom w:val="none" w:sz="0" w:space="0" w:color="auto"/>
                                                                                                                                <w:right w:val="none" w:sz="0" w:space="0" w:color="auto"/>
                                                                                                                              </w:divBdr>
                                                                                                                            </w:div>
                                                                                                                            <w:div w:id="1186407598">
                                                                                                                              <w:marLeft w:val="0"/>
                                                                                                                              <w:marRight w:val="0"/>
                                                                                                                              <w:marTop w:val="0"/>
                                                                                                                              <w:marBottom w:val="0"/>
                                                                                                                              <w:divBdr>
                                                                                                                                <w:top w:val="none" w:sz="0" w:space="0" w:color="auto"/>
                                                                                                                                <w:left w:val="none" w:sz="0" w:space="0" w:color="auto"/>
                                                                                                                                <w:bottom w:val="none" w:sz="0" w:space="0" w:color="auto"/>
                                                                                                                                <w:right w:val="none" w:sz="0" w:space="0" w:color="auto"/>
                                                                                                                              </w:divBdr>
                                                                                                                            </w:div>
                                                                                                                            <w:div w:id="1036195547">
                                                                                                                              <w:marLeft w:val="0"/>
                                                                                                                              <w:marRight w:val="0"/>
                                                                                                                              <w:marTop w:val="0"/>
                                                                                                                              <w:marBottom w:val="0"/>
                                                                                                                              <w:divBdr>
                                                                                                                                <w:top w:val="none" w:sz="0" w:space="0" w:color="auto"/>
                                                                                                                                <w:left w:val="none" w:sz="0" w:space="0" w:color="auto"/>
                                                                                                                                <w:bottom w:val="none" w:sz="0" w:space="0" w:color="auto"/>
                                                                                                                                <w:right w:val="none" w:sz="0" w:space="0" w:color="auto"/>
                                                                                                                              </w:divBdr>
                                                                                                                            </w:div>
                                                                                                                            <w:div w:id="1493372135">
                                                                                                                              <w:marLeft w:val="0"/>
                                                                                                                              <w:marRight w:val="0"/>
                                                                                                                              <w:marTop w:val="0"/>
                                                                                                                              <w:marBottom w:val="0"/>
                                                                                                                              <w:divBdr>
                                                                                                                                <w:top w:val="none" w:sz="0" w:space="0" w:color="auto"/>
                                                                                                                                <w:left w:val="none" w:sz="0" w:space="0" w:color="auto"/>
                                                                                                                                <w:bottom w:val="none" w:sz="0" w:space="0" w:color="auto"/>
                                                                                                                                <w:right w:val="none" w:sz="0" w:space="0" w:color="auto"/>
                                                                                                                              </w:divBdr>
                                                                                                                            </w:div>
                                                                                                                            <w:div w:id="250699182">
                                                                                                                              <w:marLeft w:val="0"/>
                                                                                                                              <w:marRight w:val="0"/>
                                                                                                                              <w:marTop w:val="0"/>
                                                                                                                              <w:marBottom w:val="0"/>
                                                                                                                              <w:divBdr>
                                                                                                                                <w:top w:val="none" w:sz="0" w:space="0" w:color="auto"/>
                                                                                                                                <w:left w:val="none" w:sz="0" w:space="0" w:color="auto"/>
                                                                                                                                <w:bottom w:val="none" w:sz="0" w:space="0" w:color="auto"/>
                                                                                                                                <w:right w:val="none" w:sz="0" w:space="0" w:color="auto"/>
                                                                                                                              </w:divBdr>
                                                                                                                            </w:div>
                                                                                                                            <w:div w:id="107743765">
                                                                                                                              <w:marLeft w:val="0"/>
                                                                                                                              <w:marRight w:val="0"/>
                                                                                                                              <w:marTop w:val="0"/>
                                                                                                                              <w:marBottom w:val="0"/>
                                                                                                                              <w:divBdr>
                                                                                                                                <w:top w:val="none" w:sz="0" w:space="0" w:color="auto"/>
                                                                                                                                <w:left w:val="none" w:sz="0" w:space="0" w:color="auto"/>
                                                                                                                                <w:bottom w:val="none" w:sz="0" w:space="0" w:color="auto"/>
                                                                                                                                <w:right w:val="none" w:sz="0" w:space="0" w:color="auto"/>
                                                                                                                              </w:divBdr>
                                                                                                                            </w:div>
                                                                                                                            <w:div w:id="1156413254">
                                                                                                                              <w:marLeft w:val="0"/>
                                                                                                                              <w:marRight w:val="0"/>
                                                                                                                              <w:marTop w:val="0"/>
                                                                                                                              <w:marBottom w:val="0"/>
                                                                                                                              <w:divBdr>
                                                                                                                                <w:top w:val="none" w:sz="0" w:space="0" w:color="auto"/>
                                                                                                                                <w:left w:val="none" w:sz="0" w:space="0" w:color="auto"/>
                                                                                                                                <w:bottom w:val="none" w:sz="0" w:space="0" w:color="auto"/>
                                                                                                                                <w:right w:val="none" w:sz="0" w:space="0" w:color="auto"/>
                                                                                                                              </w:divBdr>
                                                                                                                            </w:div>
                                                                                                                            <w:div w:id="1814902490">
                                                                                                                              <w:marLeft w:val="0"/>
                                                                                                                              <w:marRight w:val="0"/>
                                                                                                                              <w:marTop w:val="0"/>
                                                                                                                              <w:marBottom w:val="0"/>
                                                                                                                              <w:divBdr>
                                                                                                                                <w:top w:val="none" w:sz="0" w:space="0" w:color="auto"/>
                                                                                                                                <w:left w:val="none" w:sz="0" w:space="0" w:color="auto"/>
                                                                                                                                <w:bottom w:val="none" w:sz="0" w:space="0" w:color="auto"/>
                                                                                                                                <w:right w:val="none" w:sz="0" w:space="0" w:color="auto"/>
                                                                                                                              </w:divBdr>
                                                                                                                            </w:div>
                                                                                                                            <w:div w:id="1595361004">
                                                                                                                              <w:marLeft w:val="0"/>
                                                                                                                              <w:marRight w:val="0"/>
                                                                                                                              <w:marTop w:val="0"/>
                                                                                                                              <w:marBottom w:val="0"/>
                                                                                                                              <w:divBdr>
                                                                                                                                <w:top w:val="none" w:sz="0" w:space="0" w:color="auto"/>
                                                                                                                                <w:left w:val="none" w:sz="0" w:space="0" w:color="auto"/>
                                                                                                                                <w:bottom w:val="none" w:sz="0" w:space="0" w:color="auto"/>
                                                                                                                                <w:right w:val="none" w:sz="0" w:space="0" w:color="auto"/>
                                                                                                                              </w:divBdr>
                                                                                                                            </w:div>
                                                                                                                            <w:div w:id="1707608438">
                                                                                                                              <w:marLeft w:val="0"/>
                                                                                                                              <w:marRight w:val="0"/>
                                                                                                                              <w:marTop w:val="0"/>
                                                                                                                              <w:marBottom w:val="0"/>
                                                                                                                              <w:divBdr>
                                                                                                                                <w:top w:val="none" w:sz="0" w:space="0" w:color="auto"/>
                                                                                                                                <w:left w:val="none" w:sz="0" w:space="0" w:color="auto"/>
                                                                                                                                <w:bottom w:val="none" w:sz="0" w:space="0" w:color="auto"/>
                                                                                                                                <w:right w:val="none" w:sz="0" w:space="0" w:color="auto"/>
                                                                                                                              </w:divBdr>
                                                                                                                            </w:div>
                                                                                                                            <w:div w:id="1979647762">
                                                                                                                              <w:marLeft w:val="0"/>
                                                                                                                              <w:marRight w:val="0"/>
                                                                                                                              <w:marTop w:val="0"/>
                                                                                                                              <w:marBottom w:val="0"/>
                                                                                                                              <w:divBdr>
                                                                                                                                <w:top w:val="none" w:sz="0" w:space="0" w:color="auto"/>
                                                                                                                                <w:left w:val="none" w:sz="0" w:space="0" w:color="auto"/>
                                                                                                                                <w:bottom w:val="none" w:sz="0" w:space="0" w:color="auto"/>
                                                                                                                                <w:right w:val="none" w:sz="0" w:space="0" w:color="auto"/>
                                                                                                                              </w:divBdr>
                                                                                                                            </w:div>
                                                                                                                            <w:div w:id="911087307">
                                                                                                                              <w:marLeft w:val="0"/>
                                                                                                                              <w:marRight w:val="0"/>
                                                                                                                              <w:marTop w:val="0"/>
                                                                                                                              <w:marBottom w:val="0"/>
                                                                                                                              <w:divBdr>
                                                                                                                                <w:top w:val="none" w:sz="0" w:space="0" w:color="auto"/>
                                                                                                                                <w:left w:val="none" w:sz="0" w:space="0" w:color="auto"/>
                                                                                                                                <w:bottom w:val="none" w:sz="0" w:space="0" w:color="auto"/>
                                                                                                                                <w:right w:val="none" w:sz="0" w:space="0" w:color="auto"/>
                                                                                                                              </w:divBdr>
                                                                                                                            </w:div>
                                                                                                                            <w:div w:id="164710089">
                                                                                                                              <w:marLeft w:val="0"/>
                                                                                                                              <w:marRight w:val="0"/>
                                                                                                                              <w:marTop w:val="0"/>
                                                                                                                              <w:marBottom w:val="0"/>
                                                                                                                              <w:divBdr>
                                                                                                                                <w:top w:val="none" w:sz="0" w:space="0" w:color="auto"/>
                                                                                                                                <w:left w:val="none" w:sz="0" w:space="0" w:color="auto"/>
                                                                                                                                <w:bottom w:val="none" w:sz="0" w:space="0" w:color="auto"/>
                                                                                                                                <w:right w:val="none" w:sz="0" w:space="0" w:color="auto"/>
                                                                                                                              </w:divBdr>
                                                                                                                            </w:div>
                                                                                                                            <w:div w:id="686834522">
                                                                                                                              <w:marLeft w:val="0"/>
                                                                                                                              <w:marRight w:val="0"/>
                                                                                                                              <w:marTop w:val="0"/>
                                                                                                                              <w:marBottom w:val="0"/>
                                                                                                                              <w:divBdr>
                                                                                                                                <w:top w:val="none" w:sz="0" w:space="0" w:color="auto"/>
                                                                                                                                <w:left w:val="none" w:sz="0" w:space="0" w:color="auto"/>
                                                                                                                                <w:bottom w:val="none" w:sz="0" w:space="0" w:color="auto"/>
                                                                                                                                <w:right w:val="none" w:sz="0" w:space="0" w:color="auto"/>
                                                                                                                              </w:divBdr>
                                                                                                                            </w:div>
                                                                                                                            <w:div w:id="1595548610">
                                                                                                                              <w:marLeft w:val="0"/>
                                                                                                                              <w:marRight w:val="0"/>
                                                                                                                              <w:marTop w:val="0"/>
                                                                                                                              <w:marBottom w:val="0"/>
                                                                                                                              <w:divBdr>
                                                                                                                                <w:top w:val="none" w:sz="0" w:space="0" w:color="auto"/>
                                                                                                                                <w:left w:val="none" w:sz="0" w:space="0" w:color="auto"/>
                                                                                                                                <w:bottom w:val="none" w:sz="0" w:space="0" w:color="auto"/>
                                                                                                                                <w:right w:val="none" w:sz="0" w:space="0" w:color="auto"/>
                                                                                                                              </w:divBdr>
                                                                                                                            </w:div>
                                                                                                                            <w:div w:id="137935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4096546">
      <w:bodyDiv w:val="1"/>
      <w:marLeft w:val="0"/>
      <w:marRight w:val="0"/>
      <w:marTop w:val="0"/>
      <w:marBottom w:val="0"/>
      <w:divBdr>
        <w:top w:val="none" w:sz="0" w:space="0" w:color="auto"/>
        <w:left w:val="none" w:sz="0" w:space="0" w:color="auto"/>
        <w:bottom w:val="none" w:sz="0" w:space="0" w:color="auto"/>
        <w:right w:val="none" w:sz="0" w:space="0" w:color="auto"/>
      </w:divBdr>
      <w:divsChild>
        <w:div w:id="854071574">
          <w:marLeft w:val="0"/>
          <w:marRight w:val="0"/>
          <w:marTop w:val="0"/>
          <w:marBottom w:val="0"/>
          <w:divBdr>
            <w:top w:val="none" w:sz="0" w:space="0" w:color="auto"/>
            <w:left w:val="none" w:sz="0" w:space="0" w:color="auto"/>
            <w:bottom w:val="none" w:sz="0" w:space="0" w:color="auto"/>
            <w:right w:val="none" w:sz="0" w:space="0" w:color="auto"/>
          </w:divBdr>
          <w:divsChild>
            <w:div w:id="828253164">
              <w:marLeft w:val="0"/>
              <w:marRight w:val="0"/>
              <w:marTop w:val="0"/>
              <w:marBottom w:val="0"/>
              <w:divBdr>
                <w:top w:val="none" w:sz="0" w:space="0" w:color="auto"/>
                <w:left w:val="none" w:sz="0" w:space="0" w:color="auto"/>
                <w:bottom w:val="none" w:sz="0" w:space="0" w:color="auto"/>
                <w:right w:val="none" w:sz="0" w:space="0" w:color="auto"/>
              </w:divBdr>
              <w:divsChild>
                <w:div w:id="1570968161">
                  <w:marLeft w:val="0"/>
                  <w:marRight w:val="0"/>
                  <w:marTop w:val="0"/>
                  <w:marBottom w:val="0"/>
                  <w:divBdr>
                    <w:top w:val="none" w:sz="0" w:space="0" w:color="auto"/>
                    <w:left w:val="none" w:sz="0" w:space="0" w:color="auto"/>
                    <w:bottom w:val="none" w:sz="0" w:space="0" w:color="auto"/>
                    <w:right w:val="none" w:sz="0" w:space="0" w:color="auto"/>
                  </w:divBdr>
                  <w:divsChild>
                    <w:div w:id="1885869450">
                      <w:marLeft w:val="0"/>
                      <w:marRight w:val="0"/>
                      <w:marTop w:val="0"/>
                      <w:marBottom w:val="0"/>
                      <w:divBdr>
                        <w:top w:val="none" w:sz="0" w:space="0" w:color="auto"/>
                        <w:left w:val="none" w:sz="0" w:space="0" w:color="auto"/>
                        <w:bottom w:val="none" w:sz="0" w:space="0" w:color="auto"/>
                        <w:right w:val="none" w:sz="0" w:space="0" w:color="auto"/>
                      </w:divBdr>
                      <w:divsChild>
                        <w:div w:id="861088627">
                          <w:marLeft w:val="0"/>
                          <w:marRight w:val="0"/>
                          <w:marTop w:val="0"/>
                          <w:marBottom w:val="0"/>
                          <w:divBdr>
                            <w:top w:val="none" w:sz="0" w:space="0" w:color="auto"/>
                            <w:left w:val="none" w:sz="0" w:space="0" w:color="auto"/>
                            <w:bottom w:val="none" w:sz="0" w:space="0" w:color="auto"/>
                            <w:right w:val="none" w:sz="0" w:space="0" w:color="auto"/>
                          </w:divBdr>
                          <w:divsChild>
                            <w:div w:id="1961181457">
                              <w:marLeft w:val="0"/>
                              <w:marRight w:val="0"/>
                              <w:marTop w:val="0"/>
                              <w:marBottom w:val="0"/>
                              <w:divBdr>
                                <w:top w:val="none" w:sz="0" w:space="0" w:color="auto"/>
                                <w:left w:val="none" w:sz="0" w:space="0" w:color="auto"/>
                                <w:bottom w:val="none" w:sz="0" w:space="0" w:color="auto"/>
                                <w:right w:val="none" w:sz="0" w:space="0" w:color="auto"/>
                              </w:divBdr>
                              <w:divsChild>
                                <w:div w:id="1157266801">
                                  <w:marLeft w:val="0"/>
                                  <w:marRight w:val="0"/>
                                  <w:marTop w:val="0"/>
                                  <w:marBottom w:val="0"/>
                                  <w:divBdr>
                                    <w:top w:val="none" w:sz="0" w:space="0" w:color="auto"/>
                                    <w:left w:val="none" w:sz="0" w:space="0" w:color="auto"/>
                                    <w:bottom w:val="none" w:sz="0" w:space="0" w:color="auto"/>
                                    <w:right w:val="none" w:sz="0" w:space="0" w:color="auto"/>
                                  </w:divBdr>
                                  <w:divsChild>
                                    <w:div w:id="818108037">
                                      <w:marLeft w:val="0"/>
                                      <w:marRight w:val="0"/>
                                      <w:marTop w:val="0"/>
                                      <w:marBottom w:val="0"/>
                                      <w:divBdr>
                                        <w:top w:val="none" w:sz="0" w:space="0" w:color="auto"/>
                                        <w:left w:val="none" w:sz="0" w:space="0" w:color="auto"/>
                                        <w:bottom w:val="none" w:sz="0" w:space="0" w:color="auto"/>
                                        <w:right w:val="none" w:sz="0" w:space="0" w:color="auto"/>
                                      </w:divBdr>
                                      <w:divsChild>
                                        <w:div w:id="1848867820">
                                          <w:marLeft w:val="0"/>
                                          <w:marRight w:val="0"/>
                                          <w:marTop w:val="0"/>
                                          <w:marBottom w:val="0"/>
                                          <w:divBdr>
                                            <w:top w:val="none" w:sz="0" w:space="0" w:color="auto"/>
                                            <w:left w:val="none" w:sz="0" w:space="0" w:color="auto"/>
                                            <w:bottom w:val="none" w:sz="0" w:space="0" w:color="auto"/>
                                            <w:right w:val="none" w:sz="0" w:space="0" w:color="auto"/>
                                          </w:divBdr>
                                          <w:divsChild>
                                            <w:div w:id="325717006">
                                              <w:marLeft w:val="0"/>
                                              <w:marRight w:val="0"/>
                                              <w:marTop w:val="0"/>
                                              <w:marBottom w:val="0"/>
                                              <w:divBdr>
                                                <w:top w:val="none" w:sz="0" w:space="0" w:color="auto"/>
                                                <w:left w:val="none" w:sz="0" w:space="0" w:color="auto"/>
                                                <w:bottom w:val="none" w:sz="0" w:space="0" w:color="auto"/>
                                                <w:right w:val="none" w:sz="0" w:space="0" w:color="auto"/>
                                              </w:divBdr>
                                            </w:div>
                                            <w:div w:id="25725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britannica.com/EBchecked/topic/406351/natural-selec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ritannica.com/EBchecked/topic/189127/environmen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7</Pages>
  <Words>2124</Words>
  <Characters>12107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Ismail</dc:creator>
  <cp:keywords/>
  <dc:description/>
  <cp:lastModifiedBy>Yasmin Ismail</cp:lastModifiedBy>
  <cp:revision>16</cp:revision>
  <dcterms:created xsi:type="dcterms:W3CDTF">2013-09-16T22:56:00Z</dcterms:created>
  <dcterms:modified xsi:type="dcterms:W3CDTF">2013-09-28T19:35:00Z</dcterms:modified>
</cp:coreProperties>
</file>