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39408" w14:textId="77777777" w:rsidR="0031175F" w:rsidRPr="0031175F" w:rsidRDefault="0031175F" w:rsidP="0031175F">
      <w:pPr>
        <w:pStyle w:val="NoteLevel1"/>
        <w:numPr>
          <w:ilvl w:val="0"/>
          <w:numId w:val="0"/>
        </w:numPr>
        <w:rPr>
          <w:lang w:val="fr-CA"/>
        </w:rPr>
      </w:pPr>
      <w:r>
        <w:rPr>
          <w:rFonts w:ascii="Times New Roman" w:hAnsi="Times New Roman"/>
          <w:lang w:val="fr-CA"/>
        </w:rPr>
        <w:t xml:space="preserve">- </w:t>
      </w:r>
      <w:r w:rsidRPr="0031175F">
        <w:rPr>
          <w:rFonts w:ascii="Times New Roman" w:hAnsi="Times New Roman"/>
          <w:lang w:val="fr-CA"/>
        </w:rPr>
        <w:t>Domaine de l’épistémologie: Domain</w:t>
      </w:r>
      <w:r>
        <w:rPr>
          <w:rFonts w:ascii="Times New Roman" w:hAnsi="Times New Roman"/>
          <w:lang w:val="fr-CA"/>
        </w:rPr>
        <w:t>e</w:t>
      </w:r>
      <w:r w:rsidRPr="0031175F">
        <w:rPr>
          <w:rFonts w:ascii="Times New Roman" w:hAnsi="Times New Roman"/>
          <w:lang w:val="fr-CA"/>
        </w:rPr>
        <w:t xml:space="preserve"> de la réflexion sur nos capacités et nos pouvoirs.</w:t>
      </w:r>
    </w:p>
    <w:p w14:paraId="59E2C0B6" w14:textId="77777777" w:rsidR="0031175F" w:rsidRPr="0031175F" w:rsidRDefault="0031175F" w:rsidP="0031175F">
      <w:pPr>
        <w:pStyle w:val="NoteLevel1"/>
        <w:numPr>
          <w:ilvl w:val="0"/>
          <w:numId w:val="0"/>
        </w:numPr>
        <w:rPr>
          <w:lang w:val="fr-CA"/>
        </w:rPr>
      </w:pPr>
      <w:r>
        <w:rPr>
          <w:rFonts w:ascii="Times New Roman" w:hAnsi="Times New Roman"/>
          <w:lang w:val="fr-CA"/>
        </w:rPr>
        <w:t xml:space="preserve">- </w:t>
      </w:r>
      <w:r w:rsidRPr="0031175F">
        <w:rPr>
          <w:rFonts w:ascii="Times New Roman" w:hAnsi="Times New Roman"/>
          <w:lang w:val="fr-CA"/>
        </w:rPr>
        <w:t>Réflexion sur l’être humain en général prend de l’</w:t>
      </w:r>
      <w:r>
        <w:rPr>
          <w:rFonts w:ascii="Times New Roman" w:hAnsi="Times New Roman"/>
          <w:lang w:val="fr-CA"/>
        </w:rPr>
        <w:t>internalisâmes</w:t>
      </w:r>
      <w:r w:rsidRPr="0031175F">
        <w:rPr>
          <w:rFonts w:ascii="Times New Roman" w:hAnsi="Times New Roman"/>
          <w:lang w:val="fr-CA"/>
        </w:rPr>
        <w:t xml:space="preserve"> et l’externalisme.</w:t>
      </w:r>
    </w:p>
    <w:p w14:paraId="6B07DCBB" w14:textId="77777777" w:rsidR="0031175F" w:rsidRPr="0031175F" w:rsidRDefault="0031175F">
      <w:pPr>
        <w:pStyle w:val="NoteLevel1"/>
        <w:rPr>
          <w:lang w:val="fr-CA"/>
        </w:rPr>
      </w:pPr>
      <w:r>
        <w:rPr>
          <w:rFonts w:ascii="Times New Roman" w:hAnsi="Times New Roman"/>
          <w:lang w:val="fr-CA"/>
        </w:rPr>
        <w:t xml:space="preserve">- Éthique : domaine de la réflexion sur nos croyances et nos actions. </w:t>
      </w:r>
    </w:p>
    <w:p w14:paraId="27ABF13D" w14:textId="77777777" w:rsidR="0031175F" w:rsidRPr="0031175F" w:rsidRDefault="0031175F">
      <w:pPr>
        <w:pStyle w:val="NoteLevel1"/>
        <w:rPr>
          <w:lang w:val="fr-CA"/>
        </w:rPr>
      </w:pPr>
      <w:r>
        <w:rPr>
          <w:rFonts w:ascii="Times New Roman" w:hAnsi="Times New Roman"/>
          <w:lang w:val="fr-CA"/>
        </w:rPr>
        <w:t xml:space="preserve">- La liberté de croyance devrait être </w:t>
      </w:r>
      <w:proofErr w:type="gramStart"/>
      <w:r>
        <w:rPr>
          <w:rFonts w:ascii="Times New Roman" w:hAnsi="Times New Roman"/>
          <w:lang w:val="fr-CA"/>
        </w:rPr>
        <w:t>une</w:t>
      </w:r>
      <w:proofErr w:type="gramEnd"/>
      <w:r>
        <w:rPr>
          <w:rFonts w:ascii="Times New Roman" w:hAnsi="Times New Roman"/>
          <w:lang w:val="fr-CA"/>
        </w:rPr>
        <w:t xml:space="preserve"> type de liberté quand même surveillée et a une limite. </w:t>
      </w:r>
    </w:p>
    <w:p w14:paraId="0A527C04" w14:textId="77777777" w:rsidR="0031175F" w:rsidRPr="0031175F" w:rsidRDefault="0031175F">
      <w:pPr>
        <w:pStyle w:val="NoteLevel1"/>
        <w:rPr>
          <w:lang w:val="fr-CA"/>
        </w:rPr>
      </w:pPr>
      <w:r>
        <w:rPr>
          <w:rFonts w:ascii="Times New Roman" w:hAnsi="Times New Roman"/>
          <w:lang w:val="fr-CA"/>
        </w:rPr>
        <w:t xml:space="preserve">- </w:t>
      </w:r>
      <w:r w:rsidR="00277F69">
        <w:rPr>
          <w:rFonts w:ascii="Times New Roman" w:hAnsi="Times New Roman"/>
          <w:lang w:val="fr-CA"/>
        </w:rPr>
        <w:t>Même</w:t>
      </w:r>
      <w:r>
        <w:rPr>
          <w:rFonts w:ascii="Times New Roman" w:hAnsi="Times New Roman"/>
          <w:lang w:val="fr-CA"/>
        </w:rPr>
        <w:t xml:space="preserve"> si nous avons la </w:t>
      </w:r>
      <w:r w:rsidR="00277F69">
        <w:rPr>
          <w:rFonts w:ascii="Times New Roman" w:hAnsi="Times New Roman"/>
          <w:lang w:val="fr-CA"/>
        </w:rPr>
        <w:t>liberté</w:t>
      </w:r>
      <w:r>
        <w:rPr>
          <w:rFonts w:ascii="Times New Roman" w:hAnsi="Times New Roman"/>
          <w:lang w:val="fr-CA"/>
        </w:rPr>
        <w:t xml:space="preserve"> de </w:t>
      </w:r>
      <w:r w:rsidR="00277F69">
        <w:rPr>
          <w:rFonts w:ascii="Times New Roman" w:hAnsi="Times New Roman"/>
          <w:lang w:val="fr-CA"/>
        </w:rPr>
        <w:t>pensée</w:t>
      </w:r>
      <w:r>
        <w:rPr>
          <w:rFonts w:ascii="Times New Roman" w:hAnsi="Times New Roman"/>
          <w:lang w:val="fr-CA"/>
        </w:rPr>
        <w:t xml:space="preserve"> et de croyances il faut quand </w:t>
      </w:r>
      <w:r w:rsidR="00277F69">
        <w:rPr>
          <w:rFonts w:ascii="Times New Roman" w:hAnsi="Times New Roman"/>
          <w:lang w:val="fr-CA"/>
        </w:rPr>
        <w:t>même</w:t>
      </w:r>
      <w:r>
        <w:rPr>
          <w:rFonts w:ascii="Times New Roman" w:hAnsi="Times New Roman"/>
          <w:lang w:val="fr-CA"/>
        </w:rPr>
        <w:t xml:space="preserve"> tenir compte des effets que sa va avoir sur les autres.</w:t>
      </w:r>
    </w:p>
    <w:p w14:paraId="5340E56D" w14:textId="77777777" w:rsidR="00264E80" w:rsidRPr="00264E80" w:rsidRDefault="00264E80">
      <w:pPr>
        <w:pStyle w:val="NoteLevel1"/>
        <w:rPr>
          <w:b/>
          <w:lang w:val="fr-CA"/>
        </w:rPr>
      </w:pPr>
    </w:p>
    <w:p w14:paraId="196C6A8A" w14:textId="77777777" w:rsidR="0031175F" w:rsidRPr="0001612C" w:rsidRDefault="0031175F">
      <w:pPr>
        <w:pStyle w:val="NoteLevel1"/>
        <w:rPr>
          <w:b/>
          <w:highlight w:val="yellow"/>
          <w:lang w:val="fr-CA"/>
        </w:rPr>
      </w:pPr>
      <w:r w:rsidRPr="0001612C">
        <w:rPr>
          <w:rFonts w:ascii="Times New Roman" w:hAnsi="Times New Roman"/>
          <w:b/>
          <w:highlight w:val="yellow"/>
          <w:lang w:val="fr-CA"/>
        </w:rPr>
        <w:t xml:space="preserve">- </w:t>
      </w:r>
      <w:r w:rsidR="00277F69" w:rsidRPr="0001612C">
        <w:rPr>
          <w:rFonts w:ascii="Times New Roman" w:hAnsi="Times New Roman"/>
          <w:b/>
          <w:highlight w:val="yellow"/>
          <w:lang w:val="fr-CA"/>
        </w:rPr>
        <w:t>Qu’est-ce que la philosophie?</w:t>
      </w:r>
    </w:p>
    <w:p w14:paraId="03C34A0D" w14:textId="30A142BD" w:rsidR="00277F69" w:rsidRPr="00264E80" w:rsidRDefault="00277F69" w:rsidP="00264E80">
      <w:pPr>
        <w:pStyle w:val="NoteLevel1"/>
        <w:rPr>
          <w:lang w:val="fr-CA"/>
        </w:rPr>
      </w:pPr>
      <w:r w:rsidRPr="00264E80">
        <w:rPr>
          <w:rFonts w:ascii="Times New Roman" w:hAnsi="Times New Roman"/>
          <w:lang w:val="fr-CA"/>
        </w:rPr>
        <w:t xml:space="preserve">1) </w:t>
      </w:r>
      <w:r w:rsidR="00A31B26" w:rsidRPr="00264E80">
        <w:rPr>
          <w:rFonts w:ascii="Times New Roman" w:hAnsi="Times New Roman"/>
          <w:i/>
          <w:lang w:val="fr-CA"/>
        </w:rPr>
        <w:t xml:space="preserve">Un discours </w:t>
      </w:r>
      <w:r w:rsidRPr="00264E80">
        <w:rPr>
          <w:rFonts w:ascii="Times New Roman" w:hAnsi="Times New Roman"/>
          <w:i/>
          <w:lang w:val="fr-CA"/>
        </w:rPr>
        <w:t>sur la réalité</w:t>
      </w:r>
      <w:r w:rsidR="00A17E4D" w:rsidRPr="00264E80">
        <w:rPr>
          <w:rFonts w:ascii="Times New Roman" w:hAnsi="Times New Roman"/>
          <w:i/>
          <w:lang w:val="fr-CA"/>
        </w:rPr>
        <w:t>.</w:t>
      </w:r>
      <w:r w:rsidR="001020DA" w:rsidRPr="00264E80">
        <w:rPr>
          <w:lang w:val="fr-CA"/>
        </w:rPr>
        <w:t xml:space="preserve"> </w:t>
      </w:r>
      <w:r w:rsidRPr="00264E80">
        <w:rPr>
          <w:rFonts w:ascii="Times New Roman" w:hAnsi="Times New Roman"/>
          <w:lang w:val="fr-CA"/>
        </w:rPr>
        <w:t>Une théorie de la société/une conception/une vision</w:t>
      </w:r>
      <w:r w:rsidR="004558CC" w:rsidRPr="00264E80">
        <w:rPr>
          <w:rFonts w:ascii="Times New Roman" w:hAnsi="Times New Roman"/>
          <w:lang w:val="fr-CA"/>
        </w:rPr>
        <w:t>,</w:t>
      </w:r>
      <w:r w:rsidRPr="00264E80">
        <w:rPr>
          <w:rFonts w:ascii="Times New Roman" w:hAnsi="Times New Roman"/>
          <w:lang w:val="fr-CA"/>
        </w:rPr>
        <w:t xml:space="preserve"> un effort qui vise a rendre compte de la réalité</w:t>
      </w:r>
      <w:r w:rsidR="007834D0" w:rsidRPr="00264E80">
        <w:rPr>
          <w:rFonts w:ascii="Times New Roman" w:hAnsi="Times New Roman"/>
          <w:lang w:val="fr-CA"/>
        </w:rPr>
        <w:t xml:space="preserve">. Le philosophe doit clarifier le sens du concept. Par </w:t>
      </w:r>
      <w:r w:rsidR="007834D0" w:rsidRPr="00264E80">
        <w:rPr>
          <w:rFonts w:ascii="Times New Roman" w:hAnsi="Times New Roman"/>
          <w:b/>
          <w:lang w:val="fr-CA"/>
        </w:rPr>
        <w:t>discours</w:t>
      </w:r>
      <w:r w:rsidR="007834D0" w:rsidRPr="00264E80">
        <w:rPr>
          <w:rFonts w:ascii="Times New Roman" w:hAnsi="Times New Roman"/>
          <w:lang w:val="fr-CA"/>
        </w:rPr>
        <w:t xml:space="preserve"> on veut dire un effort de représentation intellectuelle qui provient de la raison, qui vise </w:t>
      </w:r>
      <w:proofErr w:type="gramStart"/>
      <w:r w:rsidR="007834D0" w:rsidRPr="00264E80">
        <w:rPr>
          <w:rFonts w:ascii="Times New Roman" w:hAnsi="Times New Roman"/>
          <w:lang w:val="fr-CA"/>
        </w:rPr>
        <w:t>a</w:t>
      </w:r>
      <w:proofErr w:type="gramEnd"/>
      <w:r w:rsidR="007834D0" w:rsidRPr="00264E80">
        <w:rPr>
          <w:rFonts w:ascii="Times New Roman" w:hAnsi="Times New Roman"/>
          <w:lang w:val="fr-CA"/>
        </w:rPr>
        <w:t xml:space="preserve"> rendre compte de la réalité. Peut prendre plusieurs forme : peut être écrit, oralement dit, symbolique etc. Donc ce discours peut être une </w:t>
      </w:r>
      <w:r w:rsidR="007834D0" w:rsidRPr="00264E80">
        <w:rPr>
          <w:rFonts w:ascii="Times New Roman" w:hAnsi="Times New Roman"/>
          <w:b/>
          <w:lang w:val="fr-CA"/>
        </w:rPr>
        <w:t>description</w:t>
      </w:r>
      <w:r w:rsidR="007834D0" w:rsidRPr="00264E80">
        <w:rPr>
          <w:rFonts w:ascii="Times New Roman" w:hAnsi="Times New Roman"/>
          <w:lang w:val="fr-CA"/>
        </w:rPr>
        <w:t xml:space="preserve"> de la réalité – donc la philosophie va être confronte par le probleme d’objectivité parce qu’une réalité peut être vu d’une façon différente par chaque personne. </w:t>
      </w:r>
      <w:r w:rsidR="00264E80" w:rsidRPr="00264E80">
        <w:rPr>
          <w:rFonts w:ascii="Times New Roman" w:hAnsi="Times New Roman"/>
          <w:lang w:val="fr-CA"/>
        </w:rPr>
        <w:t xml:space="preserve">Si la description est uniforme, elle peut être dangereuse. </w:t>
      </w:r>
    </w:p>
    <w:p w14:paraId="358A0921" w14:textId="0C70823C" w:rsidR="00264E80" w:rsidRPr="00705D86" w:rsidRDefault="00264E80" w:rsidP="001020DA">
      <w:pPr>
        <w:pStyle w:val="NoteLevel1"/>
        <w:rPr>
          <w:lang w:val="fr-CA"/>
        </w:rPr>
      </w:pPr>
      <w:r>
        <w:rPr>
          <w:rFonts w:ascii="Times New Roman" w:hAnsi="Times New Roman"/>
          <w:lang w:val="fr-CA"/>
        </w:rPr>
        <w:t xml:space="preserve">Deuxième forme que le discours peut prendre : </w:t>
      </w:r>
      <w:r w:rsidRPr="00264E80">
        <w:rPr>
          <w:rFonts w:ascii="Times New Roman" w:hAnsi="Times New Roman"/>
          <w:b/>
          <w:lang w:val="fr-CA"/>
        </w:rPr>
        <w:t>L’explication</w:t>
      </w:r>
      <w:r>
        <w:rPr>
          <w:rFonts w:ascii="Times New Roman" w:hAnsi="Times New Roman"/>
          <w:b/>
          <w:lang w:val="fr-CA"/>
        </w:rPr>
        <w:t xml:space="preserve">. </w:t>
      </w:r>
      <w:r w:rsidRPr="00264E80">
        <w:rPr>
          <w:rFonts w:ascii="Times New Roman" w:hAnsi="Times New Roman"/>
          <w:b/>
          <w:lang w:val="fr-CA"/>
        </w:rPr>
        <w:sym w:font="Wingdings" w:char="F0E0"/>
      </w:r>
      <w:r>
        <w:rPr>
          <w:rFonts w:ascii="Times New Roman" w:hAnsi="Times New Roman"/>
          <w:lang w:val="fr-CA"/>
        </w:rPr>
        <w:t xml:space="preserve">Nature (causes, effets) &amp; société culture (raisons). </w:t>
      </w:r>
    </w:p>
    <w:p w14:paraId="335E575C" w14:textId="11E2F379" w:rsidR="00705D86" w:rsidRPr="00081548" w:rsidRDefault="00705D86" w:rsidP="001020DA">
      <w:pPr>
        <w:pStyle w:val="NoteLevel1"/>
        <w:rPr>
          <w:lang w:val="fr-CA"/>
        </w:rPr>
      </w:pPr>
      <w:r>
        <w:rPr>
          <w:rFonts w:ascii="Times New Roman" w:hAnsi="Times New Roman"/>
          <w:lang w:val="fr-CA"/>
        </w:rPr>
        <w:t xml:space="preserve">Troisième forme que le discours peut prendre : </w:t>
      </w:r>
      <w:r w:rsidRPr="00705D86">
        <w:rPr>
          <w:rFonts w:ascii="Times New Roman" w:hAnsi="Times New Roman"/>
          <w:b/>
          <w:lang w:val="fr-CA"/>
        </w:rPr>
        <w:t>Analyse</w:t>
      </w:r>
      <w:r>
        <w:rPr>
          <w:rFonts w:ascii="Times New Roman" w:hAnsi="Times New Roman"/>
          <w:b/>
          <w:lang w:val="fr-CA"/>
        </w:rPr>
        <w:t xml:space="preserve">. </w:t>
      </w:r>
      <w:r>
        <w:rPr>
          <w:rFonts w:ascii="Times New Roman" w:hAnsi="Times New Roman"/>
          <w:lang w:val="fr-CA"/>
        </w:rPr>
        <w:t xml:space="preserve">Une analyse vise </w:t>
      </w:r>
      <w:proofErr w:type="gramStart"/>
      <w:r>
        <w:rPr>
          <w:rFonts w:ascii="Times New Roman" w:hAnsi="Times New Roman"/>
          <w:lang w:val="fr-CA"/>
        </w:rPr>
        <w:t>a</w:t>
      </w:r>
      <w:proofErr w:type="gramEnd"/>
      <w:r>
        <w:rPr>
          <w:rFonts w:ascii="Times New Roman" w:hAnsi="Times New Roman"/>
          <w:lang w:val="fr-CA"/>
        </w:rPr>
        <w:t xml:space="preserve"> avoir un portrait globale totale de la réalité. Cette analyse vise </w:t>
      </w:r>
      <w:proofErr w:type="gramStart"/>
      <w:r>
        <w:rPr>
          <w:rFonts w:ascii="Times New Roman" w:hAnsi="Times New Roman"/>
          <w:lang w:val="fr-CA"/>
        </w:rPr>
        <w:t>a</w:t>
      </w:r>
      <w:proofErr w:type="gramEnd"/>
      <w:r>
        <w:rPr>
          <w:rFonts w:ascii="Times New Roman" w:hAnsi="Times New Roman"/>
          <w:lang w:val="fr-CA"/>
        </w:rPr>
        <w:t xml:space="preserve"> faire la déconstruction de toute les complexités que nous trouvons dans la réalité</w:t>
      </w:r>
      <w:r w:rsidR="009369A0">
        <w:rPr>
          <w:rFonts w:ascii="Times New Roman" w:hAnsi="Times New Roman"/>
          <w:lang w:val="fr-CA"/>
        </w:rPr>
        <w:t xml:space="preserve"> pour bien comprendre le fonctionnement de la société. Lorsqu’on analyse on peut comprendre et poser notre jugement</w:t>
      </w:r>
      <w:r w:rsidR="00081548">
        <w:rPr>
          <w:rFonts w:ascii="Times New Roman" w:hAnsi="Times New Roman"/>
          <w:lang w:val="fr-CA"/>
        </w:rPr>
        <w:t xml:space="preserve"> pour finalement critiquer ce qui ne fonctionne pas et proposer des changements. </w:t>
      </w:r>
    </w:p>
    <w:p w14:paraId="7517173A" w14:textId="080ACE2D" w:rsidR="00081548" w:rsidRPr="001020DA" w:rsidRDefault="00081548" w:rsidP="001020DA">
      <w:pPr>
        <w:pStyle w:val="NoteLevel1"/>
        <w:rPr>
          <w:lang w:val="fr-CA"/>
        </w:rPr>
      </w:pPr>
      <w:r>
        <w:rPr>
          <w:rFonts w:ascii="Times New Roman" w:hAnsi="Times New Roman"/>
          <w:lang w:val="fr-CA"/>
        </w:rPr>
        <w:t xml:space="preserve">Qui est un philosophe qui a suivit TOUT ce parcours? </w:t>
      </w:r>
      <w:r w:rsidR="00FA56A9">
        <w:rPr>
          <w:rFonts w:ascii="Times New Roman" w:hAnsi="Times New Roman"/>
          <w:lang w:val="fr-CA"/>
        </w:rPr>
        <w:t>Platon</w:t>
      </w:r>
      <w:r w:rsidR="00507E5E">
        <w:rPr>
          <w:rFonts w:ascii="Times New Roman" w:hAnsi="Times New Roman"/>
          <w:lang w:val="fr-CA"/>
        </w:rPr>
        <w:t xml:space="preserve"> (monde intelligible et monde sensible)</w:t>
      </w:r>
      <w:r w:rsidR="00FA56A9">
        <w:rPr>
          <w:rFonts w:ascii="Times New Roman" w:hAnsi="Times New Roman"/>
          <w:lang w:val="fr-CA"/>
        </w:rPr>
        <w:t xml:space="preserve"> et Aristote</w:t>
      </w:r>
      <w:r w:rsidR="00507E5E">
        <w:rPr>
          <w:rFonts w:ascii="Times New Roman" w:hAnsi="Times New Roman"/>
          <w:lang w:val="fr-CA"/>
        </w:rPr>
        <w:t xml:space="preserve"> (Monde terrestre, monde céleste)</w:t>
      </w:r>
    </w:p>
    <w:p w14:paraId="67B41FC9" w14:textId="77777777" w:rsidR="00264E80" w:rsidRPr="00264E80" w:rsidRDefault="00264E80">
      <w:pPr>
        <w:pStyle w:val="NoteLevel1"/>
        <w:rPr>
          <w:lang w:val="fr-CA"/>
        </w:rPr>
      </w:pPr>
    </w:p>
    <w:p w14:paraId="75FC87E5" w14:textId="774CB9BC" w:rsidR="00277F69" w:rsidRPr="004558CC" w:rsidRDefault="001020DA">
      <w:pPr>
        <w:pStyle w:val="NoteLevel1"/>
        <w:rPr>
          <w:lang w:val="fr-CA"/>
        </w:rPr>
      </w:pPr>
      <w:r>
        <w:rPr>
          <w:rFonts w:ascii="Times New Roman" w:hAnsi="Times New Roman"/>
          <w:lang w:val="fr-CA"/>
        </w:rPr>
        <w:t>2</w:t>
      </w:r>
      <w:r w:rsidR="00277F69">
        <w:rPr>
          <w:rFonts w:ascii="Times New Roman" w:hAnsi="Times New Roman"/>
          <w:lang w:val="fr-CA"/>
        </w:rPr>
        <w:t>) Apporte un savoir disponible dans une société au niveau de l’humanité a propos de son propre fonctionnement</w:t>
      </w:r>
      <w:r w:rsidR="004B53DA">
        <w:rPr>
          <w:rFonts w:ascii="Times New Roman" w:hAnsi="Times New Roman"/>
          <w:lang w:val="fr-CA"/>
        </w:rPr>
        <w:t xml:space="preserve">, théorie sur la société. </w:t>
      </w:r>
    </w:p>
    <w:p w14:paraId="04344215" w14:textId="77777777" w:rsidR="00264E80" w:rsidRPr="00264E80" w:rsidRDefault="00264E80">
      <w:pPr>
        <w:pStyle w:val="NoteLevel1"/>
        <w:rPr>
          <w:lang w:val="fr-CA"/>
        </w:rPr>
      </w:pPr>
    </w:p>
    <w:p w14:paraId="076CDA76" w14:textId="5184AD7A" w:rsidR="004558CC" w:rsidRPr="004558CC" w:rsidRDefault="001020DA">
      <w:pPr>
        <w:pStyle w:val="NoteLevel1"/>
        <w:rPr>
          <w:lang w:val="fr-CA"/>
        </w:rPr>
      </w:pPr>
      <w:r>
        <w:rPr>
          <w:rFonts w:ascii="Times New Roman" w:hAnsi="Times New Roman"/>
          <w:lang w:val="fr-CA"/>
        </w:rPr>
        <w:t>3</w:t>
      </w:r>
      <w:r w:rsidR="004558CC">
        <w:rPr>
          <w:rFonts w:ascii="Times New Roman" w:hAnsi="Times New Roman"/>
          <w:lang w:val="fr-CA"/>
        </w:rPr>
        <w:t xml:space="preserve">) </w:t>
      </w:r>
      <w:r>
        <w:rPr>
          <w:rFonts w:ascii="Times New Roman" w:hAnsi="Times New Roman"/>
          <w:lang w:val="fr-CA"/>
        </w:rPr>
        <w:t>Théorie</w:t>
      </w:r>
      <w:r w:rsidR="004558CC">
        <w:rPr>
          <w:rFonts w:ascii="Times New Roman" w:hAnsi="Times New Roman"/>
          <w:lang w:val="fr-CA"/>
        </w:rPr>
        <w:t xml:space="preserve"> de l’</w:t>
      </w:r>
      <w:r>
        <w:rPr>
          <w:rFonts w:ascii="Times New Roman" w:hAnsi="Times New Roman"/>
          <w:lang w:val="fr-CA"/>
        </w:rPr>
        <w:t>humanité</w:t>
      </w:r>
      <w:r w:rsidR="004558CC">
        <w:rPr>
          <w:rFonts w:ascii="Times New Roman" w:hAnsi="Times New Roman"/>
          <w:lang w:val="fr-CA"/>
        </w:rPr>
        <w:t xml:space="preserve">, c’est le </w:t>
      </w:r>
      <w:r>
        <w:rPr>
          <w:rFonts w:ascii="Times New Roman" w:hAnsi="Times New Roman"/>
          <w:lang w:val="fr-CA"/>
        </w:rPr>
        <w:t>domaine</w:t>
      </w:r>
      <w:r w:rsidR="004558CC">
        <w:rPr>
          <w:rFonts w:ascii="Times New Roman" w:hAnsi="Times New Roman"/>
          <w:lang w:val="fr-CA"/>
        </w:rPr>
        <w:t xml:space="preserve"> de l’anthropologie philosophique. L’</w:t>
      </w:r>
      <w:r>
        <w:rPr>
          <w:rFonts w:ascii="Times New Roman" w:hAnsi="Times New Roman"/>
          <w:lang w:val="fr-CA"/>
        </w:rPr>
        <w:t>étude</w:t>
      </w:r>
      <w:r w:rsidR="004558CC">
        <w:rPr>
          <w:rFonts w:ascii="Times New Roman" w:hAnsi="Times New Roman"/>
          <w:lang w:val="fr-CA"/>
        </w:rPr>
        <w:t xml:space="preserve"> de l’</w:t>
      </w:r>
      <w:r>
        <w:rPr>
          <w:rFonts w:ascii="Times New Roman" w:hAnsi="Times New Roman"/>
          <w:lang w:val="fr-CA"/>
        </w:rPr>
        <w:t>être</w:t>
      </w:r>
      <w:r w:rsidR="004558CC">
        <w:rPr>
          <w:rFonts w:ascii="Times New Roman" w:hAnsi="Times New Roman"/>
          <w:lang w:val="fr-CA"/>
        </w:rPr>
        <w:t xml:space="preserve"> humain du domaine </w:t>
      </w:r>
      <w:r>
        <w:rPr>
          <w:rFonts w:ascii="Times New Roman" w:hAnsi="Times New Roman"/>
          <w:lang w:val="fr-CA"/>
        </w:rPr>
        <w:t>philosophique</w:t>
      </w:r>
      <w:r w:rsidR="004558CC">
        <w:rPr>
          <w:rFonts w:ascii="Times New Roman" w:hAnsi="Times New Roman"/>
          <w:lang w:val="fr-CA"/>
        </w:rPr>
        <w:t xml:space="preserve"> s’appelle l’anthropologie philosophique.</w:t>
      </w:r>
    </w:p>
    <w:p w14:paraId="63D7CDDC" w14:textId="77777777" w:rsidR="00264E80" w:rsidRPr="00264E80" w:rsidRDefault="00264E80">
      <w:pPr>
        <w:pStyle w:val="NoteLevel1"/>
        <w:rPr>
          <w:lang w:val="fr-CA"/>
        </w:rPr>
      </w:pPr>
    </w:p>
    <w:p w14:paraId="44740588" w14:textId="1DDA13FB" w:rsidR="004558CC" w:rsidRPr="001020DA" w:rsidRDefault="001020DA">
      <w:pPr>
        <w:pStyle w:val="NoteLevel1"/>
        <w:rPr>
          <w:lang w:val="fr-CA"/>
        </w:rPr>
      </w:pPr>
      <w:r>
        <w:rPr>
          <w:rFonts w:ascii="Times New Roman" w:hAnsi="Times New Roman"/>
          <w:lang w:val="fr-CA"/>
        </w:rPr>
        <w:t>4</w:t>
      </w:r>
      <w:r w:rsidR="004558CC">
        <w:rPr>
          <w:rFonts w:ascii="Times New Roman" w:hAnsi="Times New Roman"/>
          <w:lang w:val="fr-CA"/>
        </w:rPr>
        <w:t xml:space="preserve">) </w:t>
      </w:r>
      <w:r>
        <w:rPr>
          <w:rFonts w:ascii="Times New Roman" w:hAnsi="Times New Roman"/>
          <w:lang w:val="fr-CA"/>
        </w:rPr>
        <w:t>Réflexion</w:t>
      </w:r>
      <w:r w:rsidR="004558CC">
        <w:rPr>
          <w:rFonts w:ascii="Times New Roman" w:hAnsi="Times New Roman"/>
          <w:lang w:val="fr-CA"/>
        </w:rPr>
        <w:t xml:space="preserve"> sur les questions fondamentales. Qu’est ce qui fait qu’une question et ou n’est pas fondamentale? </w:t>
      </w:r>
    </w:p>
    <w:p w14:paraId="69014D88" w14:textId="77777777" w:rsidR="00264E80" w:rsidRPr="00264E80" w:rsidRDefault="00264E80">
      <w:pPr>
        <w:pStyle w:val="NoteLevel1"/>
        <w:rPr>
          <w:lang w:val="fr-CA"/>
        </w:rPr>
      </w:pPr>
    </w:p>
    <w:p w14:paraId="523D4632" w14:textId="13C739FB" w:rsidR="001020DA" w:rsidRPr="009934D0" w:rsidRDefault="001020DA">
      <w:pPr>
        <w:pStyle w:val="NoteLevel1"/>
        <w:rPr>
          <w:lang w:val="fr-CA"/>
        </w:rPr>
      </w:pPr>
      <w:r>
        <w:rPr>
          <w:rFonts w:ascii="Times New Roman" w:hAnsi="Times New Roman"/>
          <w:lang w:val="fr-CA"/>
        </w:rPr>
        <w:t xml:space="preserve">5) </w:t>
      </w:r>
      <w:r w:rsidR="0036104A">
        <w:rPr>
          <w:rFonts w:ascii="Times New Roman" w:hAnsi="Times New Roman"/>
          <w:lang w:val="fr-CA"/>
        </w:rPr>
        <w:t xml:space="preserve">C’est une réflexion sur elle-même. Elle est autoréflexive. Seule discipline qui a une telle particularité. </w:t>
      </w:r>
      <w:r w:rsidR="009934D0">
        <w:rPr>
          <w:rFonts w:ascii="Times New Roman" w:hAnsi="Times New Roman"/>
          <w:lang w:val="fr-CA"/>
        </w:rPr>
        <w:t xml:space="preserve">La philosophie réfléchit aussi sur ce qu’elle produit elle-même. Ex : quand quelqu'un fait de l’éducation et l’autre essaye de regarde ce que le spécialiste de l’éducation a fait etc., il fait de la philosophie. </w:t>
      </w:r>
    </w:p>
    <w:p w14:paraId="5D0818FD" w14:textId="77777777" w:rsidR="009934D0" w:rsidRDefault="009934D0" w:rsidP="009934D0">
      <w:pPr>
        <w:pStyle w:val="NoteLevel1"/>
        <w:numPr>
          <w:ilvl w:val="0"/>
          <w:numId w:val="0"/>
        </w:numPr>
        <w:rPr>
          <w:lang w:val="fr-CA"/>
        </w:rPr>
      </w:pPr>
    </w:p>
    <w:p w14:paraId="78DE9E43" w14:textId="1EE9BED6" w:rsidR="000E5B4E" w:rsidRPr="000E5B4E" w:rsidRDefault="000E5B4E" w:rsidP="009934D0">
      <w:pPr>
        <w:pStyle w:val="NoteLevel1"/>
        <w:numPr>
          <w:ilvl w:val="0"/>
          <w:numId w:val="0"/>
        </w:numPr>
        <w:rPr>
          <w:rFonts w:ascii="Times New Roman" w:hAnsi="Times New Roman"/>
          <w:lang w:val="fr-CA"/>
        </w:rPr>
      </w:pPr>
      <w:r w:rsidRPr="000E5B4E">
        <w:rPr>
          <w:rFonts w:ascii="Times New Roman" w:hAnsi="Times New Roman"/>
          <w:lang w:val="fr-CA"/>
        </w:rPr>
        <w:t xml:space="preserve">Dualisme </w:t>
      </w:r>
      <w:r w:rsidRPr="000E5B4E">
        <w:rPr>
          <w:rFonts w:ascii="Times New Roman" w:hAnsi="Times New Roman"/>
          <w:lang w:val="fr-CA"/>
        </w:rPr>
        <w:sym w:font="Wingdings" w:char="F0E0"/>
      </w:r>
      <w:r>
        <w:rPr>
          <w:rFonts w:ascii="Times New Roman" w:hAnsi="Times New Roman"/>
          <w:lang w:val="fr-CA"/>
        </w:rPr>
        <w:t xml:space="preserve"> Que le monde est formé de </w:t>
      </w:r>
      <w:r w:rsidRPr="000E5B4E">
        <w:rPr>
          <w:rFonts w:ascii="Times New Roman" w:hAnsi="Times New Roman"/>
          <w:i/>
          <w:lang w:val="fr-CA"/>
        </w:rPr>
        <w:t>deux éléments </w:t>
      </w:r>
      <w:r>
        <w:rPr>
          <w:rFonts w:ascii="Times New Roman" w:hAnsi="Times New Roman"/>
          <w:lang w:val="fr-CA"/>
        </w:rPr>
        <w:t xml:space="preserve">: la Terre et le ciel. Ceci vient de la mythologie. </w:t>
      </w:r>
      <w:r w:rsidR="007834D0">
        <w:rPr>
          <w:rFonts w:ascii="Times New Roman" w:hAnsi="Times New Roman"/>
          <w:lang w:val="fr-CA"/>
        </w:rPr>
        <w:t xml:space="preserve">On trouve cette idée du deux dans la définition que nous avons de l’être humain : Le corps et l’âme. </w:t>
      </w:r>
    </w:p>
    <w:p w14:paraId="7E27DBCC" w14:textId="479098AD" w:rsidR="000E5B4E" w:rsidRPr="000E5B4E" w:rsidRDefault="00507E5E" w:rsidP="009934D0">
      <w:pPr>
        <w:pStyle w:val="NoteLevel1"/>
        <w:numPr>
          <w:ilvl w:val="0"/>
          <w:numId w:val="0"/>
        </w:numPr>
        <w:rPr>
          <w:rFonts w:ascii="Times New Roman" w:hAnsi="Times New Roman"/>
          <w:lang w:val="fr-CA"/>
        </w:rPr>
      </w:pPr>
      <w:r>
        <w:rPr>
          <w:rFonts w:ascii="Times New Roman" w:hAnsi="Times New Roman"/>
          <w:lang w:val="fr-CA"/>
        </w:rPr>
        <w:t>Monisme</w:t>
      </w:r>
    </w:p>
    <w:p w14:paraId="73F65EB7" w14:textId="77777777" w:rsidR="0031175F" w:rsidRPr="0031175F" w:rsidRDefault="0031175F">
      <w:pPr>
        <w:pStyle w:val="NoteLevel1"/>
        <w:rPr>
          <w:lang w:val="fr-CA"/>
        </w:rPr>
      </w:pPr>
    </w:p>
    <w:p w14:paraId="4D9C7C81" w14:textId="77777777" w:rsidR="0031175F" w:rsidRDefault="0031175F">
      <w:pPr>
        <w:pStyle w:val="NoteLevel1"/>
        <w:sectPr w:rsidR="0031175F" w:rsidSect="0031175F">
          <w:headerReference w:type="first" r:id="rId8"/>
          <w:pgSz w:w="12240" w:h="15840"/>
          <w:pgMar w:top="1440" w:right="1440" w:bottom="1440" w:left="1440" w:header="708" w:footer="708" w:gutter="0"/>
          <w:cols w:space="708"/>
          <w:titlePg/>
          <w:docGrid w:type="lines" w:linePitch="360"/>
        </w:sectPr>
      </w:pPr>
    </w:p>
    <w:p w14:paraId="67EBA01D" w14:textId="6236F645" w:rsidR="00614C38" w:rsidRDefault="004B53DA" w:rsidP="004F715C">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Pour ne plus faire les </w:t>
      </w:r>
      <w:r w:rsidR="009255D7">
        <w:rPr>
          <w:rFonts w:ascii="Times New Roman" w:hAnsi="Times New Roman" w:cs="Times New Roman"/>
          <w:lang w:val="fr-CA"/>
        </w:rPr>
        <w:t>mêmes</w:t>
      </w:r>
      <w:r>
        <w:rPr>
          <w:rFonts w:ascii="Times New Roman" w:hAnsi="Times New Roman" w:cs="Times New Roman"/>
          <w:lang w:val="fr-CA"/>
        </w:rPr>
        <w:t xml:space="preserve"> erreurs que dans le passe, la science s’est donne </w:t>
      </w:r>
      <w:r w:rsidRPr="0001612C">
        <w:rPr>
          <w:rFonts w:ascii="Times New Roman" w:hAnsi="Times New Roman" w:cs="Times New Roman"/>
          <w:highlight w:val="yellow"/>
          <w:lang w:val="fr-CA"/>
        </w:rPr>
        <w:t xml:space="preserve">4 </w:t>
      </w:r>
      <w:r w:rsidR="009255D7" w:rsidRPr="0001612C">
        <w:rPr>
          <w:rFonts w:ascii="Times New Roman" w:hAnsi="Times New Roman" w:cs="Times New Roman"/>
          <w:highlight w:val="yellow"/>
          <w:lang w:val="fr-CA"/>
        </w:rPr>
        <w:t>critères</w:t>
      </w:r>
      <w:r>
        <w:rPr>
          <w:rFonts w:ascii="Times New Roman" w:hAnsi="Times New Roman" w:cs="Times New Roman"/>
          <w:lang w:val="fr-CA"/>
        </w:rPr>
        <w:t xml:space="preserve"> p</w:t>
      </w:r>
      <w:r w:rsidR="009255D7">
        <w:rPr>
          <w:rFonts w:ascii="Times New Roman" w:hAnsi="Times New Roman" w:cs="Times New Roman"/>
          <w:lang w:val="fr-CA"/>
        </w:rPr>
        <w:t>ou</w:t>
      </w:r>
      <w:r>
        <w:rPr>
          <w:rFonts w:ascii="Times New Roman" w:hAnsi="Times New Roman" w:cs="Times New Roman"/>
          <w:lang w:val="fr-CA"/>
        </w:rPr>
        <w:t xml:space="preserve">r se </w:t>
      </w:r>
      <w:r w:rsidR="009255D7">
        <w:rPr>
          <w:rFonts w:ascii="Times New Roman" w:hAnsi="Times New Roman" w:cs="Times New Roman"/>
          <w:lang w:val="fr-CA"/>
        </w:rPr>
        <w:t>protéger</w:t>
      </w:r>
    </w:p>
    <w:p w14:paraId="67BFE0BF" w14:textId="19719382" w:rsidR="004B53DA" w:rsidRDefault="009255D7" w:rsidP="004B53DA">
      <w:pPr>
        <w:pStyle w:val="NoteLevel1"/>
        <w:numPr>
          <w:ilvl w:val="0"/>
          <w:numId w:val="2"/>
        </w:numPr>
        <w:rPr>
          <w:rFonts w:ascii="Times New Roman" w:hAnsi="Times New Roman" w:cs="Times New Roman"/>
          <w:lang w:val="fr-CA"/>
        </w:rPr>
      </w:pPr>
      <w:r>
        <w:rPr>
          <w:rFonts w:ascii="Times New Roman" w:hAnsi="Times New Roman" w:cs="Times New Roman"/>
          <w:lang w:val="fr-CA"/>
        </w:rPr>
        <w:t>Démonstration</w:t>
      </w:r>
    </w:p>
    <w:p w14:paraId="6A2B2D76" w14:textId="77777777" w:rsidR="009255D7" w:rsidRDefault="009255D7" w:rsidP="004B53DA">
      <w:pPr>
        <w:pStyle w:val="NoteLevel1"/>
        <w:numPr>
          <w:ilvl w:val="0"/>
          <w:numId w:val="2"/>
        </w:numPr>
        <w:rPr>
          <w:rFonts w:ascii="Times New Roman" w:hAnsi="Times New Roman" w:cs="Times New Roman"/>
          <w:lang w:val="fr-CA"/>
        </w:rPr>
      </w:pPr>
      <w:r>
        <w:rPr>
          <w:rFonts w:ascii="Times New Roman" w:hAnsi="Times New Roman" w:cs="Times New Roman"/>
          <w:lang w:val="fr-CA"/>
        </w:rPr>
        <w:t>Vérification</w:t>
      </w:r>
    </w:p>
    <w:p w14:paraId="63F48042" w14:textId="5E8B9510" w:rsidR="004B53DA" w:rsidRDefault="009255D7" w:rsidP="004B53DA">
      <w:pPr>
        <w:pStyle w:val="NoteLevel1"/>
        <w:numPr>
          <w:ilvl w:val="0"/>
          <w:numId w:val="2"/>
        </w:numPr>
        <w:rPr>
          <w:rFonts w:ascii="Times New Roman" w:hAnsi="Times New Roman" w:cs="Times New Roman"/>
          <w:lang w:val="fr-CA"/>
        </w:rPr>
      </w:pPr>
      <w:r>
        <w:rPr>
          <w:rFonts w:ascii="Times New Roman" w:hAnsi="Times New Roman" w:cs="Times New Roman"/>
          <w:lang w:val="fr-CA"/>
        </w:rPr>
        <w:t>Précision (l’instrument qui va permettre a la science d’être + précise est le langage mathématiques, permettre de quantifier, mesurer a partir des objets physiques)</w:t>
      </w:r>
    </w:p>
    <w:p w14:paraId="47F020CA" w14:textId="1106ED85" w:rsidR="009255D7" w:rsidRDefault="009255D7" w:rsidP="004B53DA">
      <w:pPr>
        <w:pStyle w:val="NoteLevel1"/>
        <w:numPr>
          <w:ilvl w:val="0"/>
          <w:numId w:val="2"/>
        </w:numPr>
        <w:rPr>
          <w:rFonts w:ascii="Times New Roman" w:hAnsi="Times New Roman" w:cs="Times New Roman"/>
          <w:lang w:val="fr-CA"/>
        </w:rPr>
      </w:pPr>
      <w:r>
        <w:rPr>
          <w:rFonts w:ascii="Times New Roman" w:hAnsi="Times New Roman" w:cs="Times New Roman"/>
          <w:lang w:val="fr-CA"/>
        </w:rPr>
        <w:t>Exactitude (Juste parce que l’information que j’ai donne est précise, ca ne veut pas dire que c’est exacte)</w:t>
      </w:r>
    </w:p>
    <w:p w14:paraId="2D889B09" w14:textId="22A212A5" w:rsidR="009255D7" w:rsidRDefault="009255D7"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La philosophie va donc laisser tomber la religion et reprendre les valeurs de la science.</w:t>
      </w:r>
    </w:p>
    <w:p w14:paraId="3EB21BD5" w14:textId="77777777" w:rsidR="009255D7" w:rsidRDefault="009255D7" w:rsidP="009255D7">
      <w:pPr>
        <w:pStyle w:val="NoteLevel1"/>
        <w:numPr>
          <w:ilvl w:val="0"/>
          <w:numId w:val="0"/>
        </w:numPr>
        <w:rPr>
          <w:rFonts w:ascii="Times New Roman" w:hAnsi="Times New Roman" w:cs="Times New Roman"/>
          <w:lang w:val="fr-CA"/>
        </w:rPr>
      </w:pPr>
    </w:p>
    <w:p w14:paraId="51E296B1" w14:textId="12DACDEB" w:rsidR="009255D7" w:rsidRDefault="009255D7"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Il faut donc changer la définition que le monde est fait par 2 entités (céleste et terrestre). On s’est rendu compte que le monde est infini. On passe donc du dualisme au </w:t>
      </w:r>
      <w:proofErr w:type="spellStart"/>
      <w:r>
        <w:rPr>
          <w:rFonts w:ascii="Times New Roman" w:hAnsi="Times New Roman" w:cs="Times New Roman"/>
          <w:lang w:val="fr-CA"/>
        </w:rPr>
        <w:t>monsime</w:t>
      </w:r>
      <w:proofErr w:type="spellEnd"/>
      <w:r>
        <w:rPr>
          <w:rFonts w:ascii="Times New Roman" w:hAnsi="Times New Roman" w:cs="Times New Roman"/>
          <w:lang w:val="fr-CA"/>
        </w:rPr>
        <w:t xml:space="preserve">. Le monde forme une totalité et il n y a pas de distinction entre les créations et le créateur.  </w:t>
      </w:r>
    </w:p>
    <w:p w14:paraId="42D0CF29" w14:textId="77777777" w:rsidR="00F5163E" w:rsidRDefault="009255D7"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 Nouvelle </w:t>
      </w:r>
      <w:r w:rsidR="00F5163E">
        <w:rPr>
          <w:rFonts w:ascii="Times New Roman" w:hAnsi="Times New Roman" w:cs="Times New Roman"/>
          <w:lang w:val="fr-CA"/>
        </w:rPr>
        <w:t>définition</w:t>
      </w:r>
      <w:r>
        <w:rPr>
          <w:rFonts w:ascii="Times New Roman" w:hAnsi="Times New Roman" w:cs="Times New Roman"/>
          <w:lang w:val="fr-CA"/>
        </w:rPr>
        <w:t xml:space="preserve"> du discours sur la </w:t>
      </w:r>
      <w:r w:rsidR="00F5163E">
        <w:rPr>
          <w:rFonts w:ascii="Times New Roman" w:hAnsi="Times New Roman" w:cs="Times New Roman"/>
          <w:lang w:val="fr-CA"/>
        </w:rPr>
        <w:t>réalité</w:t>
      </w:r>
      <w:r>
        <w:rPr>
          <w:rFonts w:ascii="Times New Roman" w:hAnsi="Times New Roman" w:cs="Times New Roman"/>
          <w:lang w:val="fr-CA"/>
        </w:rPr>
        <w:t xml:space="preserve"> </w:t>
      </w:r>
      <w:r w:rsidRPr="009255D7">
        <w:rPr>
          <w:rFonts w:ascii="Times New Roman" w:hAnsi="Times New Roman" w:cs="Times New Roman"/>
          <w:lang w:val="fr-CA"/>
        </w:rPr>
        <w:sym w:font="Wingdings" w:char="F0E0"/>
      </w:r>
      <w:r>
        <w:rPr>
          <w:rFonts w:ascii="Times New Roman" w:hAnsi="Times New Roman" w:cs="Times New Roman"/>
          <w:lang w:val="fr-CA"/>
        </w:rPr>
        <w:t xml:space="preserve"> Quelle sont les </w:t>
      </w:r>
      <w:r w:rsidR="00F5163E">
        <w:rPr>
          <w:rFonts w:ascii="Times New Roman" w:hAnsi="Times New Roman" w:cs="Times New Roman"/>
          <w:lang w:val="fr-CA"/>
        </w:rPr>
        <w:t>éléments</w:t>
      </w:r>
      <w:r>
        <w:rPr>
          <w:rFonts w:ascii="Times New Roman" w:hAnsi="Times New Roman" w:cs="Times New Roman"/>
          <w:lang w:val="fr-CA"/>
        </w:rPr>
        <w:t xml:space="preserve"> qui existent </w:t>
      </w:r>
      <w:r w:rsidR="00F5163E">
        <w:rPr>
          <w:rFonts w:ascii="Times New Roman" w:hAnsi="Times New Roman" w:cs="Times New Roman"/>
          <w:lang w:val="fr-CA"/>
        </w:rPr>
        <w:t xml:space="preserve">réellement dans ce monde? Débat qui consiste a déterminer quelles sont les entités qui le composent. </w:t>
      </w:r>
    </w:p>
    <w:p w14:paraId="519FF572" w14:textId="2AF87636" w:rsidR="00F5163E" w:rsidRDefault="00F5163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Des entités individuels et concrètes (pour ces gens, les mathématiques n’ont pas d’existence)</w:t>
      </w:r>
      <w:r w:rsidR="00302111">
        <w:rPr>
          <w:rFonts w:ascii="Times New Roman" w:hAnsi="Times New Roman" w:cs="Times New Roman"/>
          <w:lang w:val="fr-CA"/>
        </w:rPr>
        <w:t xml:space="preserve"> </w:t>
      </w:r>
      <w:r>
        <w:rPr>
          <w:rFonts w:ascii="Times New Roman" w:hAnsi="Times New Roman" w:cs="Times New Roman"/>
          <w:lang w:val="fr-CA"/>
        </w:rPr>
        <w:t xml:space="preserve">Les nominalistes </w:t>
      </w:r>
      <w:r w:rsidRPr="00F5163E">
        <w:rPr>
          <w:rFonts w:ascii="Times New Roman" w:hAnsi="Times New Roman" w:cs="Times New Roman"/>
          <w:lang w:val="fr-CA"/>
        </w:rPr>
        <w:sym w:font="Wingdings" w:char="F0E0"/>
      </w:r>
      <w:r>
        <w:rPr>
          <w:rFonts w:ascii="Times New Roman" w:hAnsi="Times New Roman" w:cs="Times New Roman"/>
          <w:lang w:val="fr-CA"/>
        </w:rPr>
        <w:t xml:space="preserve"> Seuls les identités individuels et concrètes existent. Bon parce qu’il nous empêche de faire référence au choses qui viennent de l’imagination humaine.</w:t>
      </w:r>
    </w:p>
    <w:p w14:paraId="3B7E1246" w14:textId="72012B82" w:rsidR="00F5163E" w:rsidRDefault="00F5163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Réalisme </w:t>
      </w:r>
      <w:r w:rsidRPr="00F5163E">
        <w:rPr>
          <w:rFonts w:ascii="Times New Roman" w:hAnsi="Times New Roman" w:cs="Times New Roman"/>
          <w:lang w:val="fr-CA"/>
        </w:rPr>
        <w:sym w:font="Wingdings" w:char="F0E0"/>
      </w:r>
      <w:r>
        <w:rPr>
          <w:rFonts w:ascii="Times New Roman" w:hAnsi="Times New Roman" w:cs="Times New Roman"/>
          <w:lang w:val="fr-CA"/>
        </w:rPr>
        <w:t xml:space="preserve"> Conception qui va convenir plus a l’activité humaine. </w:t>
      </w:r>
    </w:p>
    <w:p w14:paraId="3FEBA752" w14:textId="2E29B06F" w:rsidR="00EE3C9E" w:rsidRDefault="00EE3C9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Donc on va aller vers le réalisme puisque le nominalisme est restrictif et prend a vie uniquement en tant que quelque chose de naturel mais les humains sont produits non seulement naturellement. Ce débat s’appelle la querelle de l’univers chaud.</w:t>
      </w:r>
    </w:p>
    <w:p w14:paraId="7E8E54C2" w14:textId="1638621A" w:rsidR="00EE3C9E" w:rsidRDefault="00EE3C9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Les éléments constitutifs de la nature (si on est réalistes) : Entités concrètes &amp; entités abstraites. Donc, en incluant ces deux éléments, je suis en train de produire la connaissance et le savoir.</w:t>
      </w:r>
    </w:p>
    <w:p w14:paraId="20CEB34E" w14:textId="43E79074" w:rsidR="00EE3C9E" w:rsidRDefault="00EE3C9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Il y a des </w:t>
      </w:r>
      <w:r w:rsidRPr="00EE3C9E">
        <w:rPr>
          <w:rFonts w:ascii="Times New Roman" w:hAnsi="Times New Roman" w:cs="Times New Roman"/>
          <w:b/>
          <w:lang w:val="fr-CA"/>
        </w:rPr>
        <w:t>connaissances</w:t>
      </w:r>
      <w:r>
        <w:rPr>
          <w:rFonts w:ascii="Times New Roman" w:hAnsi="Times New Roman" w:cs="Times New Roman"/>
          <w:lang w:val="fr-CA"/>
        </w:rPr>
        <w:t xml:space="preserve"> linguistiques, religieuses, politiques, historiques, artistiques, d’ordre technique, juridiques, sportives, etc. </w:t>
      </w:r>
    </w:p>
    <w:p w14:paraId="6235C586" w14:textId="3CCD2F3C" w:rsidR="00EE3C9E" w:rsidRDefault="00EE3C9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Connaissances scientifiques </w:t>
      </w:r>
      <w:r w:rsidRPr="00EE3C9E">
        <w:rPr>
          <w:rFonts w:ascii="Times New Roman" w:hAnsi="Times New Roman" w:cs="Times New Roman"/>
          <w:lang w:val="fr-CA"/>
        </w:rPr>
        <w:sym w:font="Wingdings" w:char="F0E0"/>
      </w:r>
      <w:r>
        <w:rPr>
          <w:rFonts w:ascii="Times New Roman" w:hAnsi="Times New Roman" w:cs="Times New Roman"/>
          <w:lang w:val="fr-CA"/>
        </w:rPr>
        <w:t xml:space="preserve"> Être humain (anthropologie, anatomie humaine, psychologie.</w:t>
      </w:r>
    </w:p>
    <w:p w14:paraId="1715DD08" w14:textId="6E95C312" w:rsidR="00EE3C9E" w:rsidRDefault="00EE3C9E"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Sciences de la nature </w:t>
      </w:r>
      <w:r w:rsidRPr="00EE3C9E">
        <w:rPr>
          <w:rFonts w:ascii="Times New Roman" w:hAnsi="Times New Roman" w:cs="Times New Roman"/>
          <w:lang w:val="fr-CA"/>
        </w:rPr>
        <w:sym w:font="Wingdings" w:char="F0E0"/>
      </w:r>
      <w:r>
        <w:rPr>
          <w:rFonts w:ascii="Times New Roman" w:hAnsi="Times New Roman" w:cs="Times New Roman"/>
          <w:lang w:val="fr-CA"/>
        </w:rPr>
        <w:t xml:space="preserve"> Biologie, </w:t>
      </w:r>
      <w:r w:rsidR="0064099A">
        <w:rPr>
          <w:rFonts w:ascii="Times New Roman" w:hAnsi="Times New Roman" w:cs="Times New Roman"/>
          <w:lang w:val="fr-CA"/>
        </w:rPr>
        <w:t>géologie</w:t>
      </w:r>
      <w:r>
        <w:rPr>
          <w:rFonts w:ascii="Times New Roman" w:hAnsi="Times New Roman" w:cs="Times New Roman"/>
          <w:lang w:val="fr-CA"/>
        </w:rPr>
        <w:t xml:space="preserve">, </w:t>
      </w:r>
      <w:r w:rsidR="0064099A">
        <w:rPr>
          <w:rFonts w:ascii="Times New Roman" w:hAnsi="Times New Roman" w:cs="Times New Roman"/>
          <w:lang w:val="fr-CA"/>
        </w:rPr>
        <w:t xml:space="preserve">botanique, chimie, géographie. </w:t>
      </w:r>
    </w:p>
    <w:p w14:paraId="0269742B" w14:textId="2EB12D11" w:rsidR="0064099A" w:rsidRDefault="0064099A"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Science expérimentale </w:t>
      </w:r>
      <w:r w:rsidRPr="0064099A">
        <w:rPr>
          <w:rFonts w:ascii="Times New Roman" w:hAnsi="Times New Roman" w:cs="Times New Roman"/>
          <w:lang w:val="fr-CA"/>
        </w:rPr>
        <w:sym w:font="Wingdings" w:char="F0E0"/>
      </w:r>
      <w:r>
        <w:rPr>
          <w:rFonts w:ascii="Times New Roman" w:hAnsi="Times New Roman" w:cs="Times New Roman"/>
          <w:lang w:val="fr-CA"/>
        </w:rPr>
        <w:t xml:space="preserve"> Sciences qui, lorsque pratiques, a un but de produire a partir de la nature &amp; transformer </w:t>
      </w:r>
      <w:r w:rsidR="00302111">
        <w:rPr>
          <w:rFonts w:ascii="Times New Roman" w:hAnsi="Times New Roman" w:cs="Times New Roman"/>
          <w:lang w:val="fr-CA"/>
        </w:rPr>
        <w:t>la nature (chimie)</w:t>
      </w:r>
    </w:p>
    <w:p w14:paraId="26087D07" w14:textId="0B336CC2" w:rsidR="00302111" w:rsidRDefault="00302111"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Sciences sociales (que le réalisme rend possible) </w:t>
      </w:r>
      <w:r w:rsidRPr="00302111">
        <w:rPr>
          <w:rFonts w:ascii="Times New Roman" w:hAnsi="Times New Roman" w:cs="Times New Roman"/>
          <w:lang w:val="fr-CA"/>
        </w:rPr>
        <w:sym w:font="Wingdings" w:char="F0E0"/>
      </w:r>
      <w:r>
        <w:rPr>
          <w:rFonts w:ascii="Times New Roman" w:hAnsi="Times New Roman" w:cs="Times New Roman"/>
          <w:lang w:val="fr-CA"/>
        </w:rPr>
        <w:t xml:space="preserve"> Sociologie</w:t>
      </w:r>
    </w:p>
    <w:p w14:paraId="3F967C82" w14:textId="3BE13B09" w:rsidR="00302111" w:rsidRDefault="00302111"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Sciences cognitives </w:t>
      </w:r>
      <w:r w:rsidRPr="00302111">
        <w:rPr>
          <w:rFonts w:ascii="Times New Roman" w:hAnsi="Times New Roman" w:cs="Times New Roman"/>
          <w:lang w:val="fr-CA"/>
        </w:rPr>
        <w:sym w:font="Wingdings" w:char="F0E0"/>
      </w:r>
      <w:r>
        <w:rPr>
          <w:rFonts w:ascii="Times New Roman" w:hAnsi="Times New Roman" w:cs="Times New Roman"/>
          <w:lang w:val="fr-CA"/>
        </w:rPr>
        <w:t xml:space="preserve"> Ce que Piaget a fait.</w:t>
      </w:r>
    </w:p>
    <w:p w14:paraId="5D909E09" w14:textId="4774B6F9" w:rsidR="00173F3A" w:rsidRDefault="00173F3A"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Sciences formelles </w:t>
      </w:r>
      <w:r w:rsidRPr="00173F3A">
        <w:rPr>
          <w:rFonts w:ascii="Times New Roman" w:hAnsi="Times New Roman" w:cs="Times New Roman"/>
          <w:lang w:val="fr-CA"/>
        </w:rPr>
        <w:sym w:font="Wingdings" w:char="F0E0"/>
      </w:r>
      <w:r>
        <w:rPr>
          <w:rFonts w:ascii="Times New Roman" w:hAnsi="Times New Roman" w:cs="Times New Roman"/>
          <w:lang w:val="fr-CA"/>
        </w:rPr>
        <w:t xml:space="preserve"> </w:t>
      </w:r>
      <w:r w:rsidR="00E97FC0">
        <w:rPr>
          <w:rFonts w:ascii="Times New Roman" w:hAnsi="Times New Roman" w:cs="Times New Roman"/>
          <w:lang w:val="fr-CA"/>
        </w:rPr>
        <w:t xml:space="preserve">Mathématiques. </w:t>
      </w:r>
    </w:p>
    <w:p w14:paraId="6B40D69E" w14:textId="04615F2E" w:rsidR="00F5163E" w:rsidRDefault="00E97FC0"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Freud a </w:t>
      </w:r>
      <w:r w:rsidR="00791BDD">
        <w:rPr>
          <w:rFonts w:ascii="Times New Roman" w:hAnsi="Times New Roman" w:cs="Times New Roman"/>
          <w:lang w:val="fr-CA"/>
        </w:rPr>
        <w:t>développé</w:t>
      </w:r>
      <w:r>
        <w:rPr>
          <w:rFonts w:ascii="Times New Roman" w:hAnsi="Times New Roman" w:cs="Times New Roman"/>
          <w:lang w:val="fr-CA"/>
        </w:rPr>
        <w:t xml:space="preserve"> la sociologie a la fin du 19ieme </w:t>
      </w:r>
      <w:r w:rsidR="00791BDD">
        <w:rPr>
          <w:rFonts w:ascii="Times New Roman" w:hAnsi="Times New Roman" w:cs="Times New Roman"/>
          <w:lang w:val="fr-CA"/>
        </w:rPr>
        <w:t>siècle</w:t>
      </w:r>
      <w:r>
        <w:rPr>
          <w:rFonts w:ascii="Times New Roman" w:hAnsi="Times New Roman" w:cs="Times New Roman"/>
          <w:lang w:val="fr-CA"/>
        </w:rPr>
        <w:t xml:space="preserve">. </w:t>
      </w:r>
    </w:p>
    <w:p w14:paraId="0425BBF4" w14:textId="0B73337B" w:rsidR="00E97FC0" w:rsidRDefault="00E97FC0"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Biologie moderne (Darwin) vers la fin du 18ieme </w:t>
      </w:r>
      <w:r w:rsidR="00791BDD">
        <w:rPr>
          <w:rFonts w:ascii="Times New Roman" w:hAnsi="Times New Roman" w:cs="Times New Roman"/>
          <w:lang w:val="fr-CA"/>
        </w:rPr>
        <w:t>siècle</w:t>
      </w:r>
    </w:p>
    <w:p w14:paraId="700DFCED" w14:textId="04674A14" w:rsidR="00E97FC0" w:rsidRDefault="00E97FC0" w:rsidP="009255D7">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Physique (Einstein) </w:t>
      </w:r>
    </w:p>
    <w:p w14:paraId="74993FBC" w14:textId="77777777" w:rsidR="00791BDD" w:rsidRDefault="00791BDD" w:rsidP="00791BDD">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Faire un discours sur un discours </w:t>
      </w:r>
      <w:r w:rsidRPr="00791BDD">
        <w:rPr>
          <w:rFonts w:ascii="Times New Roman" w:hAnsi="Times New Roman" w:cs="Times New Roman"/>
          <w:lang w:val="fr-CA"/>
        </w:rPr>
        <w:sym w:font="Wingdings" w:char="F0E0"/>
      </w:r>
      <w:r>
        <w:rPr>
          <w:rFonts w:ascii="Times New Roman" w:hAnsi="Times New Roman" w:cs="Times New Roman"/>
          <w:lang w:val="fr-CA"/>
        </w:rPr>
        <w:t xml:space="preserve"> Métadiscours</w:t>
      </w:r>
    </w:p>
    <w:p w14:paraId="1E68977F" w14:textId="5A7988BE" w:rsidR="009255D7" w:rsidRDefault="00791BDD" w:rsidP="00791BDD">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Discours sur un discours sur un discours </w:t>
      </w:r>
      <w:r w:rsidRPr="00791BDD">
        <w:rPr>
          <w:rFonts w:ascii="Times New Roman" w:hAnsi="Times New Roman" w:cs="Times New Roman"/>
          <w:lang w:val="fr-CA"/>
        </w:rPr>
        <w:sym w:font="Wingdings" w:char="F0E0"/>
      </w:r>
      <w:r>
        <w:rPr>
          <w:rFonts w:ascii="Times New Roman" w:hAnsi="Times New Roman" w:cs="Times New Roman"/>
          <w:lang w:val="fr-CA"/>
        </w:rPr>
        <w:t xml:space="preserve"> Meta-méta discours  </w:t>
      </w:r>
    </w:p>
    <w:p w14:paraId="6AB80815" w14:textId="1F641406" w:rsidR="005E6185" w:rsidRDefault="005E6185" w:rsidP="00791BDD">
      <w:pPr>
        <w:pStyle w:val="NoteLevel1"/>
        <w:numPr>
          <w:ilvl w:val="0"/>
          <w:numId w:val="0"/>
        </w:numPr>
        <w:rPr>
          <w:rFonts w:ascii="Times New Roman" w:hAnsi="Times New Roman" w:cs="Times New Roman"/>
          <w:lang w:val="fr-CA"/>
        </w:rPr>
      </w:pPr>
      <w:r>
        <w:rPr>
          <w:rFonts w:ascii="Times New Roman" w:hAnsi="Times New Roman" w:cs="Times New Roman"/>
          <w:lang w:val="fr-CA"/>
        </w:rPr>
        <w:t xml:space="preserve">L’outil qu’utilise le philosophe pour faire ce travail </w:t>
      </w:r>
      <w:r w:rsidRPr="005E6185">
        <w:rPr>
          <w:rFonts w:ascii="Times New Roman" w:hAnsi="Times New Roman" w:cs="Times New Roman"/>
          <w:lang w:val="fr-CA"/>
        </w:rPr>
        <w:sym w:font="Wingdings" w:char="F0E0"/>
      </w:r>
      <w:r>
        <w:rPr>
          <w:rFonts w:ascii="Times New Roman" w:hAnsi="Times New Roman" w:cs="Times New Roman"/>
          <w:lang w:val="fr-CA"/>
        </w:rPr>
        <w:t xml:space="preserve"> La logique : Permet de faire 3 analyses</w:t>
      </w:r>
    </w:p>
    <w:p w14:paraId="27FFE795" w14:textId="5E1E8BF0" w:rsidR="005E6185" w:rsidRDefault="00CD2ED3" w:rsidP="005E6185">
      <w:pPr>
        <w:pStyle w:val="NoteLevel1"/>
        <w:numPr>
          <w:ilvl w:val="0"/>
          <w:numId w:val="3"/>
        </w:numPr>
        <w:rPr>
          <w:rFonts w:ascii="Times New Roman" w:hAnsi="Times New Roman" w:cs="Times New Roman"/>
          <w:lang w:val="fr-CA"/>
        </w:rPr>
      </w:pPr>
      <w:r w:rsidRPr="00CD2ED3">
        <w:rPr>
          <w:rFonts w:ascii="Times New Roman" w:hAnsi="Times New Roman" w:cs="Times New Roman"/>
          <w:highlight w:val="yellow"/>
          <w:lang w:val="fr-CA"/>
        </w:rPr>
        <w:t>Analyse syntaxique</w:t>
      </w:r>
      <w:r>
        <w:rPr>
          <w:rFonts w:ascii="Times New Roman" w:hAnsi="Times New Roman" w:cs="Times New Roman"/>
          <w:lang w:val="fr-CA"/>
        </w:rPr>
        <w:t xml:space="preserve"> </w:t>
      </w:r>
      <w:r w:rsidRPr="00CD2ED3">
        <w:rPr>
          <w:rFonts w:ascii="Times New Roman" w:hAnsi="Times New Roman" w:cs="Times New Roman"/>
          <w:lang w:val="fr-CA"/>
        </w:rPr>
        <w:sym w:font="Wingdings" w:char="F0E0"/>
      </w:r>
      <w:r>
        <w:rPr>
          <w:rFonts w:ascii="Times New Roman" w:hAnsi="Times New Roman" w:cs="Times New Roman"/>
          <w:lang w:val="fr-CA"/>
        </w:rPr>
        <w:t xml:space="preserve"> </w:t>
      </w:r>
      <w:r w:rsidR="005E6185">
        <w:rPr>
          <w:rFonts w:ascii="Times New Roman" w:hAnsi="Times New Roman" w:cs="Times New Roman"/>
          <w:lang w:val="fr-CA"/>
        </w:rPr>
        <w:t>de la forme du discours</w:t>
      </w:r>
      <w:r>
        <w:rPr>
          <w:rFonts w:ascii="Times New Roman" w:hAnsi="Times New Roman" w:cs="Times New Roman"/>
          <w:lang w:val="fr-CA"/>
        </w:rPr>
        <w:t xml:space="preserve"> et du langage utilise</w:t>
      </w:r>
      <w:r w:rsidR="005E6185">
        <w:rPr>
          <w:rFonts w:ascii="Times New Roman" w:hAnsi="Times New Roman" w:cs="Times New Roman"/>
          <w:lang w:val="fr-CA"/>
        </w:rPr>
        <w:t>, pour éviter l’ambigüité</w:t>
      </w:r>
      <w:r>
        <w:rPr>
          <w:rFonts w:ascii="Times New Roman" w:hAnsi="Times New Roman" w:cs="Times New Roman"/>
          <w:lang w:val="fr-CA"/>
        </w:rPr>
        <w:t>, s’assurer que la syntaxe de la langue utilisée est appropriée</w:t>
      </w:r>
      <w:r w:rsidR="004346BD">
        <w:rPr>
          <w:rFonts w:ascii="Times New Roman" w:hAnsi="Times New Roman" w:cs="Times New Roman"/>
          <w:lang w:val="fr-CA"/>
        </w:rPr>
        <w:t>)</w:t>
      </w:r>
      <w:r w:rsidR="005E6185">
        <w:rPr>
          <w:rFonts w:ascii="Times New Roman" w:hAnsi="Times New Roman" w:cs="Times New Roman"/>
          <w:lang w:val="fr-CA"/>
        </w:rPr>
        <w:t xml:space="preserve"> </w:t>
      </w:r>
    </w:p>
    <w:p w14:paraId="5D60FC4D" w14:textId="41C7973D" w:rsidR="005E6185" w:rsidRDefault="005E6185" w:rsidP="005E6185">
      <w:pPr>
        <w:pStyle w:val="NoteLevel1"/>
        <w:numPr>
          <w:ilvl w:val="0"/>
          <w:numId w:val="3"/>
        </w:numPr>
        <w:rPr>
          <w:rFonts w:ascii="Times New Roman" w:hAnsi="Times New Roman" w:cs="Times New Roman"/>
          <w:lang w:val="fr-CA"/>
        </w:rPr>
      </w:pPr>
      <w:r w:rsidRPr="0001612C">
        <w:rPr>
          <w:rFonts w:ascii="Times New Roman" w:hAnsi="Times New Roman" w:cs="Times New Roman"/>
          <w:highlight w:val="yellow"/>
          <w:lang w:val="fr-CA"/>
        </w:rPr>
        <w:t xml:space="preserve">Analyse </w:t>
      </w:r>
      <w:r w:rsidR="004346BD" w:rsidRPr="0001612C">
        <w:rPr>
          <w:rFonts w:ascii="Times New Roman" w:hAnsi="Times New Roman" w:cs="Times New Roman"/>
          <w:highlight w:val="yellow"/>
          <w:lang w:val="fr-CA"/>
        </w:rPr>
        <w:t>sémantique</w:t>
      </w:r>
      <w:r w:rsidR="00CD2ED3">
        <w:rPr>
          <w:rFonts w:ascii="Times New Roman" w:hAnsi="Times New Roman" w:cs="Times New Roman"/>
          <w:lang w:val="fr-CA"/>
        </w:rPr>
        <w:t xml:space="preserve"> </w:t>
      </w:r>
      <w:r w:rsidR="00CD2ED3" w:rsidRPr="00CD2ED3">
        <w:rPr>
          <w:rFonts w:ascii="Times New Roman" w:hAnsi="Times New Roman" w:cs="Times New Roman"/>
          <w:lang w:val="fr-CA"/>
        </w:rPr>
        <w:sym w:font="Wingdings" w:char="F0E0"/>
      </w:r>
      <w:r w:rsidR="00CD2ED3">
        <w:rPr>
          <w:rFonts w:ascii="Times New Roman" w:hAnsi="Times New Roman" w:cs="Times New Roman"/>
          <w:lang w:val="fr-CA"/>
        </w:rPr>
        <w:t xml:space="preserve"> </w:t>
      </w:r>
      <w:r w:rsidR="004346BD">
        <w:rPr>
          <w:rFonts w:ascii="Times New Roman" w:hAnsi="Times New Roman" w:cs="Times New Roman"/>
          <w:lang w:val="fr-CA"/>
        </w:rPr>
        <w:t>s’occupe du contenu, du sens</w:t>
      </w:r>
      <w:r w:rsidR="00CD2ED3">
        <w:rPr>
          <w:rFonts w:ascii="Times New Roman" w:hAnsi="Times New Roman" w:cs="Times New Roman"/>
          <w:lang w:val="fr-CA"/>
        </w:rPr>
        <w:t xml:space="preserve">. Par exemple, je peux respecter les règles de la langue mais ca ne veut pas dire que ca a du sens. </w:t>
      </w:r>
    </w:p>
    <w:p w14:paraId="0B1394CA" w14:textId="07964298" w:rsidR="004346BD" w:rsidRDefault="004346BD" w:rsidP="005E6185">
      <w:pPr>
        <w:pStyle w:val="NoteLevel1"/>
        <w:numPr>
          <w:ilvl w:val="0"/>
          <w:numId w:val="3"/>
        </w:numPr>
        <w:rPr>
          <w:rFonts w:ascii="Times New Roman" w:hAnsi="Times New Roman" w:cs="Times New Roman"/>
          <w:lang w:val="fr-CA"/>
        </w:rPr>
      </w:pPr>
      <w:r w:rsidRPr="0001612C">
        <w:rPr>
          <w:rFonts w:ascii="Times New Roman" w:hAnsi="Times New Roman" w:cs="Times New Roman"/>
          <w:highlight w:val="yellow"/>
          <w:lang w:val="fr-CA"/>
        </w:rPr>
        <w:t>Analyse fragmatique</w:t>
      </w:r>
      <w:r w:rsidR="00CD2ED3">
        <w:rPr>
          <w:rFonts w:ascii="Times New Roman" w:hAnsi="Times New Roman" w:cs="Times New Roman"/>
          <w:lang w:val="fr-CA"/>
        </w:rPr>
        <w:t xml:space="preserve"> </w:t>
      </w:r>
      <w:r w:rsidR="00CD2ED3" w:rsidRPr="00CD2ED3">
        <w:rPr>
          <w:rFonts w:ascii="Times New Roman" w:hAnsi="Times New Roman" w:cs="Times New Roman"/>
          <w:lang w:val="fr-CA"/>
        </w:rPr>
        <w:sym w:font="Wingdings" w:char="F0E0"/>
      </w:r>
      <w:r w:rsidR="00CD2ED3">
        <w:rPr>
          <w:rFonts w:ascii="Times New Roman" w:hAnsi="Times New Roman" w:cs="Times New Roman"/>
          <w:lang w:val="fr-CA"/>
        </w:rPr>
        <w:t xml:space="preserve"> </w:t>
      </w:r>
      <w:r w:rsidR="0001612C">
        <w:rPr>
          <w:rFonts w:ascii="Times New Roman" w:hAnsi="Times New Roman" w:cs="Times New Roman"/>
          <w:lang w:val="fr-CA"/>
        </w:rPr>
        <w:t xml:space="preserve">S’assure que le contenu qui est prouvé est vrai ou faux, donc si la théorie est bonne ou pas bonne. Il y a une théorie de la vérité correspondance qui a été développé par </w:t>
      </w:r>
      <w:proofErr w:type="spellStart"/>
      <w:r w:rsidR="0001612C">
        <w:rPr>
          <w:rFonts w:ascii="Times New Roman" w:hAnsi="Times New Roman" w:cs="Times New Roman"/>
          <w:lang w:val="fr-CA"/>
        </w:rPr>
        <w:t>Tarsky</w:t>
      </w:r>
      <w:proofErr w:type="spellEnd"/>
      <w:r w:rsidR="0001612C">
        <w:rPr>
          <w:rFonts w:ascii="Times New Roman" w:hAnsi="Times New Roman" w:cs="Times New Roman"/>
          <w:lang w:val="fr-CA"/>
        </w:rPr>
        <w:t>. Dans le domaine des sciences de la nature, il s’agit d’appliquer une telle théorie. Mais, il y a d’autres types d’énoncés qu’on appelle des énoncés de valeurs. Il y a les valeurs esthétiques &amp; morales. Comment vérifie</w:t>
      </w:r>
      <w:r w:rsidR="00933BD1">
        <w:rPr>
          <w:rFonts w:ascii="Times New Roman" w:hAnsi="Times New Roman" w:cs="Times New Roman"/>
          <w:lang w:val="fr-CA"/>
        </w:rPr>
        <w:t xml:space="preserve">r/évaluer les jugement moraux? En ayant référence aux consensus. </w:t>
      </w:r>
    </w:p>
    <w:p w14:paraId="037FC847" w14:textId="77777777" w:rsidR="00791BDD" w:rsidRPr="004B53DA" w:rsidRDefault="00791BDD" w:rsidP="00791BDD">
      <w:pPr>
        <w:pStyle w:val="NoteLevel1"/>
        <w:numPr>
          <w:ilvl w:val="0"/>
          <w:numId w:val="0"/>
        </w:numPr>
        <w:rPr>
          <w:rFonts w:ascii="Times New Roman" w:hAnsi="Times New Roman" w:cs="Times New Roman"/>
          <w:lang w:val="fr-CA"/>
        </w:rPr>
      </w:pPr>
    </w:p>
    <w:p w14:paraId="0EE31B15" w14:textId="77777777" w:rsidR="00B56595" w:rsidRPr="00B56595" w:rsidRDefault="00B56595" w:rsidP="00445929">
      <w:pPr>
        <w:pStyle w:val="NoteLevel1"/>
        <w:numPr>
          <w:ilvl w:val="0"/>
          <w:numId w:val="0"/>
        </w:numPr>
        <w:rPr>
          <w:lang w:val="fr-CA"/>
        </w:rPr>
      </w:pPr>
    </w:p>
    <w:p w14:paraId="38385B83" w14:textId="77777777" w:rsidR="0031175F" w:rsidRDefault="0031175F">
      <w:pPr>
        <w:pStyle w:val="NoteLevel1"/>
        <w:sectPr w:rsidR="0031175F" w:rsidSect="0031175F">
          <w:headerReference w:type="first" r:id="rId9"/>
          <w:pgSz w:w="12240" w:h="15840"/>
          <w:pgMar w:top="1440" w:right="1440" w:bottom="1440" w:left="1440" w:header="708" w:footer="708" w:gutter="0"/>
          <w:cols w:space="708"/>
          <w:titlePg/>
          <w:docGrid w:type="lines" w:linePitch="360"/>
        </w:sectPr>
      </w:pPr>
    </w:p>
    <w:p w14:paraId="5C58875D" w14:textId="77777777" w:rsidR="00933BD1" w:rsidRPr="00933BD1" w:rsidRDefault="00933BD1">
      <w:pPr>
        <w:pStyle w:val="NoteLevel1"/>
        <w:rPr>
          <w:lang w:val="fr-CA"/>
        </w:rPr>
      </w:pPr>
      <w:r w:rsidRPr="00933BD1">
        <w:rPr>
          <w:rFonts w:ascii="Times New Roman" w:hAnsi="Times New Roman"/>
          <w:lang w:val="fr-CA"/>
        </w:rPr>
        <w:t xml:space="preserve">Théorie de J. Habermas qui peut s’appliquer dans le domaine des sciences de la nature et sciences sociales. </w:t>
      </w:r>
    </w:p>
    <w:p w14:paraId="493DBEFE" w14:textId="77777777" w:rsidR="00AF0D87" w:rsidRPr="00AF0D87" w:rsidRDefault="00933BD1">
      <w:pPr>
        <w:pStyle w:val="NoteLevel1"/>
        <w:rPr>
          <w:lang w:val="fr-CA"/>
        </w:rPr>
      </w:pPr>
      <w:r>
        <w:rPr>
          <w:rFonts w:ascii="Times New Roman" w:hAnsi="Times New Roman"/>
          <w:lang w:val="fr-CA"/>
        </w:rPr>
        <w:t xml:space="preserve">Quelles sortes de discours vas-t-on analyser? </w:t>
      </w:r>
      <w:r w:rsidR="00AF0D87">
        <w:rPr>
          <w:rFonts w:ascii="Times New Roman" w:hAnsi="Times New Roman"/>
          <w:lang w:val="fr-CA"/>
        </w:rPr>
        <w:t xml:space="preserve">Ceux des gens qui prétendent écrire quelque chose sur notre monde d’un point de vue scientifique. </w:t>
      </w:r>
    </w:p>
    <w:p w14:paraId="061F4F49" w14:textId="77777777" w:rsidR="00AF0D87" w:rsidRPr="00AF0D87" w:rsidRDefault="00AF0D87">
      <w:pPr>
        <w:pStyle w:val="NoteLevel1"/>
        <w:rPr>
          <w:lang w:val="fr-CA"/>
        </w:rPr>
      </w:pPr>
      <w:r>
        <w:rPr>
          <w:rFonts w:ascii="Times New Roman" w:hAnsi="Times New Roman"/>
          <w:lang w:val="fr-CA"/>
        </w:rPr>
        <w:t xml:space="preserve">Les 3 sortes de </w:t>
      </w:r>
      <w:r w:rsidRPr="00AF0D87">
        <w:rPr>
          <w:rFonts w:ascii="Times New Roman" w:hAnsi="Times New Roman"/>
          <w:b/>
          <w:lang w:val="fr-CA"/>
        </w:rPr>
        <w:t>propositions</w:t>
      </w:r>
      <w:r>
        <w:rPr>
          <w:rFonts w:ascii="Times New Roman" w:hAnsi="Times New Roman"/>
          <w:lang w:val="fr-CA"/>
        </w:rPr>
        <w:t> :</w:t>
      </w:r>
    </w:p>
    <w:p w14:paraId="39F8D610" w14:textId="0B743F80" w:rsidR="00AF0D87" w:rsidRPr="00AF0D87" w:rsidRDefault="00AF0D87" w:rsidP="00AF0D87">
      <w:pPr>
        <w:pStyle w:val="NoteLevel1"/>
        <w:numPr>
          <w:ilvl w:val="0"/>
          <w:numId w:val="0"/>
        </w:numPr>
        <w:rPr>
          <w:rFonts w:ascii="Times New Roman" w:hAnsi="Times New Roman"/>
          <w:lang w:val="fr-CA"/>
        </w:rPr>
      </w:pPr>
      <w:r w:rsidRPr="00AF0D87">
        <w:rPr>
          <w:rFonts w:ascii="Times New Roman" w:hAnsi="Times New Roman"/>
          <w:highlight w:val="yellow"/>
          <w:lang w:val="fr-CA"/>
        </w:rPr>
        <w:t>Propositions analytiques</w:t>
      </w:r>
      <w:r w:rsidRPr="00AF0D87">
        <w:rPr>
          <w:rFonts w:ascii="Times New Roman" w:hAnsi="Times New Roman"/>
          <w:lang w:val="fr-CA"/>
        </w:rPr>
        <w:t xml:space="preserve"> </w:t>
      </w:r>
      <w:r w:rsidRPr="00AF0D87">
        <w:rPr>
          <w:rFonts w:ascii="Times New Roman" w:hAnsi="Times New Roman"/>
          <w:lang w:val="fr-CA"/>
        </w:rPr>
        <w:sym w:font="Wingdings" w:char="F0E0"/>
      </w:r>
      <w:r>
        <w:rPr>
          <w:rFonts w:ascii="Times New Roman" w:hAnsi="Times New Roman"/>
          <w:lang w:val="fr-CA"/>
        </w:rPr>
        <w:t xml:space="preserve"> Propositions qui doivent êtres déclarées comme toujours vrais. Ce sont alors des </w:t>
      </w:r>
      <w:r w:rsidRPr="00AF0D87">
        <w:rPr>
          <w:rFonts w:ascii="Times New Roman" w:hAnsi="Times New Roman"/>
          <w:i/>
          <w:lang w:val="fr-CA"/>
        </w:rPr>
        <w:t>évidences</w:t>
      </w:r>
      <w:r>
        <w:rPr>
          <w:rFonts w:ascii="Times New Roman" w:hAnsi="Times New Roman"/>
          <w:lang w:val="fr-CA"/>
        </w:rPr>
        <w:t xml:space="preserve">. Ont trouve ceci dans le domaine de la connaissance. Ex : tout les gens célibataires sont des gens non mariés. </w:t>
      </w:r>
    </w:p>
    <w:p w14:paraId="19254D4C" w14:textId="47D9C60D" w:rsidR="00AF0D87" w:rsidRPr="00AF0D87" w:rsidRDefault="00AF0D87" w:rsidP="00AF0D87">
      <w:pPr>
        <w:pStyle w:val="NoteLevel1"/>
        <w:numPr>
          <w:ilvl w:val="0"/>
          <w:numId w:val="0"/>
        </w:numPr>
        <w:rPr>
          <w:rFonts w:ascii="Times New Roman" w:hAnsi="Times New Roman"/>
          <w:lang w:val="fr-CA"/>
        </w:rPr>
      </w:pPr>
      <w:r w:rsidRPr="00AF0D87">
        <w:rPr>
          <w:rFonts w:ascii="Times New Roman" w:hAnsi="Times New Roman"/>
          <w:highlight w:val="yellow"/>
          <w:lang w:val="fr-CA"/>
        </w:rPr>
        <w:t>Propositions synthétiques</w:t>
      </w:r>
      <w:r w:rsidRPr="00AF0D87">
        <w:rPr>
          <w:rFonts w:ascii="Times New Roman" w:hAnsi="Times New Roman"/>
          <w:lang w:val="fr-CA"/>
        </w:rPr>
        <w:t xml:space="preserve"> </w:t>
      </w:r>
      <w:r w:rsidRPr="00AF0D87">
        <w:rPr>
          <w:rFonts w:ascii="Times New Roman" w:hAnsi="Times New Roman"/>
          <w:lang w:val="fr-CA"/>
        </w:rPr>
        <w:sym w:font="Wingdings" w:char="F0E0"/>
      </w:r>
      <w:r w:rsidR="00BF768B">
        <w:rPr>
          <w:rFonts w:ascii="Times New Roman" w:hAnsi="Times New Roman"/>
          <w:lang w:val="fr-CA"/>
        </w:rPr>
        <w:t xml:space="preserve"> Énonces qui peuvent être soit vraies soit fausses. Sont susceptibles d’avoir une valeur de vérité qui peut changer. Donc, dans ce cas j’aurais besoin de faire une vérification. </w:t>
      </w:r>
    </w:p>
    <w:p w14:paraId="26DFCA7A" w14:textId="77777777" w:rsidR="00671040" w:rsidRDefault="00AF0D87" w:rsidP="00AF0D87">
      <w:pPr>
        <w:pStyle w:val="NoteLevel1"/>
        <w:numPr>
          <w:ilvl w:val="0"/>
          <w:numId w:val="0"/>
        </w:numPr>
        <w:rPr>
          <w:lang w:val="fr-CA"/>
        </w:rPr>
      </w:pPr>
      <w:r w:rsidRPr="00AF0D87">
        <w:rPr>
          <w:rFonts w:ascii="Times New Roman" w:hAnsi="Times New Roman"/>
          <w:highlight w:val="yellow"/>
          <w:lang w:val="fr-CA"/>
        </w:rPr>
        <w:t>Propositions syncrétiques</w:t>
      </w:r>
      <w:r>
        <w:rPr>
          <w:lang w:val="fr-CA"/>
        </w:rPr>
        <w:t xml:space="preserve"> </w:t>
      </w:r>
      <w:r w:rsidRPr="00AF0D87">
        <w:rPr>
          <w:lang w:val="fr-CA"/>
        </w:rPr>
        <w:sym w:font="Wingdings" w:char="F0E0"/>
      </w:r>
      <w:r>
        <w:rPr>
          <w:lang w:val="fr-CA"/>
        </w:rPr>
        <w:t xml:space="preserve"> </w:t>
      </w:r>
      <w:r w:rsidR="00BF768B" w:rsidRPr="00BF768B">
        <w:rPr>
          <w:rFonts w:ascii="Times New Roman" w:hAnsi="Times New Roman"/>
          <w:lang w:val="fr-CA"/>
        </w:rPr>
        <w:t>Proposition auxquelles les gens ou certaines personnes essayent de nous les présenter comme étant des proposition analytiques car ils veulent qu’ont les considèrent comme toujours vraies. Qui veut faire ca? Dans le domaine du markéting.</w:t>
      </w:r>
      <w:r w:rsidR="00BF768B">
        <w:rPr>
          <w:lang w:val="fr-CA"/>
        </w:rPr>
        <w:t xml:space="preserve"> </w:t>
      </w:r>
    </w:p>
    <w:p w14:paraId="2DEB273E" w14:textId="77777777" w:rsidR="0034224A" w:rsidRDefault="00671040" w:rsidP="00AF0D87">
      <w:pPr>
        <w:pStyle w:val="NoteLevel1"/>
        <w:numPr>
          <w:ilvl w:val="0"/>
          <w:numId w:val="0"/>
        </w:numPr>
        <w:rPr>
          <w:rFonts w:ascii="Times New Roman" w:hAnsi="Times New Roman"/>
          <w:lang w:val="fr-CA"/>
        </w:rPr>
      </w:pPr>
      <w:r w:rsidRPr="0034224A">
        <w:rPr>
          <w:rFonts w:ascii="Times New Roman" w:hAnsi="Times New Roman"/>
          <w:b/>
          <w:lang w:val="fr-CA"/>
        </w:rPr>
        <w:t>Idéologème</w:t>
      </w:r>
      <w:r w:rsidRPr="00671040">
        <w:rPr>
          <w:rFonts w:ascii="Times New Roman" w:hAnsi="Times New Roman"/>
          <w:lang w:val="fr-CA"/>
        </w:rPr>
        <w:t xml:space="preserve"> </w:t>
      </w:r>
      <w:r w:rsidRPr="00671040">
        <w:rPr>
          <w:rFonts w:ascii="Times New Roman" w:hAnsi="Times New Roman"/>
          <w:lang w:val="fr-CA"/>
        </w:rPr>
        <w:sym w:font="Wingdings" w:char="F0E0"/>
      </w:r>
      <w:r w:rsidRPr="00671040">
        <w:rPr>
          <w:rFonts w:ascii="Times New Roman" w:hAnsi="Times New Roman"/>
          <w:lang w:val="fr-CA"/>
        </w:rPr>
        <w:t xml:space="preserve"> </w:t>
      </w:r>
      <w:r>
        <w:rPr>
          <w:rFonts w:ascii="Times New Roman" w:hAnsi="Times New Roman"/>
          <w:lang w:val="fr-CA"/>
        </w:rPr>
        <w:t xml:space="preserve">L’ensemble des énonces qui sont des idéologèmes sont des idéologies. C’est un discours fermé qui ne permet pas la critique &amp; c’est la pure vérité. Ceci est exactement le contraire de la philosophie et la science. Mais, dans le domaine de la philo et la science, ont peut trouver des idéologies. Donc on peut dire que la science &amp; la philo possède un contenu de vérité et un contenu de fausseté. Alors je peux critiquer la science &amp; la philo mais pas l’idéologie. </w:t>
      </w:r>
    </w:p>
    <w:p w14:paraId="371F9E06" w14:textId="77777777" w:rsidR="0034224A" w:rsidRDefault="0034224A" w:rsidP="00AF0D87">
      <w:pPr>
        <w:pStyle w:val="NoteLevel1"/>
        <w:numPr>
          <w:ilvl w:val="0"/>
          <w:numId w:val="0"/>
        </w:numPr>
        <w:rPr>
          <w:rFonts w:ascii="Times New Roman" w:hAnsi="Times New Roman"/>
          <w:lang w:val="fr-CA"/>
        </w:rPr>
      </w:pPr>
    </w:p>
    <w:p w14:paraId="594284CA" w14:textId="77777777" w:rsidR="00C10A71" w:rsidRDefault="0034224A" w:rsidP="00AF0D87">
      <w:pPr>
        <w:pStyle w:val="NoteLevel1"/>
        <w:numPr>
          <w:ilvl w:val="0"/>
          <w:numId w:val="0"/>
        </w:numPr>
        <w:rPr>
          <w:rFonts w:ascii="Times New Roman" w:hAnsi="Times New Roman"/>
          <w:i/>
          <w:lang w:val="fr-CA"/>
        </w:rPr>
      </w:pPr>
      <w:r w:rsidRPr="0034224A">
        <w:rPr>
          <w:rFonts w:ascii="Times New Roman" w:hAnsi="Times New Roman"/>
          <w:i/>
          <w:lang w:val="fr-CA"/>
        </w:rPr>
        <w:t>:. La philosophie est comme théorie de la société donc c’est une réflexion sur la société et une critique et en tant que théorie de la société se demande ce qui fait que tel ou tel évènement relève du politique ou lui importe.</w:t>
      </w:r>
      <w:r>
        <w:rPr>
          <w:rFonts w:ascii="Times New Roman" w:hAnsi="Times New Roman"/>
          <w:i/>
          <w:lang w:val="fr-CA"/>
        </w:rPr>
        <w:t xml:space="preserve"> </w:t>
      </w:r>
    </w:p>
    <w:p w14:paraId="0E3AD58B" w14:textId="77777777" w:rsidR="00C10A71" w:rsidRDefault="0034224A" w:rsidP="00AF0D87">
      <w:pPr>
        <w:pStyle w:val="NoteLevel1"/>
        <w:numPr>
          <w:ilvl w:val="0"/>
          <w:numId w:val="0"/>
        </w:numPr>
        <w:rPr>
          <w:rFonts w:ascii="Times New Roman" w:hAnsi="Times New Roman"/>
          <w:i/>
          <w:lang w:val="fr-CA"/>
        </w:rPr>
      </w:pPr>
      <w:r>
        <w:rPr>
          <w:rFonts w:ascii="Times New Roman" w:hAnsi="Times New Roman"/>
          <w:i/>
          <w:lang w:val="fr-CA"/>
        </w:rPr>
        <w:t>Cette théorie de la société e</w:t>
      </w:r>
      <w:r w:rsidRPr="0034224A">
        <w:rPr>
          <w:rFonts w:ascii="Times New Roman" w:hAnsi="Times New Roman"/>
          <w:i/>
          <w:lang w:val="fr-CA"/>
        </w:rPr>
        <w:t xml:space="preserve">ssaie de comprendre et de juger la vie des humains en communauté organisée. </w:t>
      </w:r>
    </w:p>
    <w:p w14:paraId="52FE147C" w14:textId="021EFBEF" w:rsidR="0034224A" w:rsidRDefault="00C10A71" w:rsidP="00AF0D87">
      <w:pPr>
        <w:pStyle w:val="NoteLevel1"/>
        <w:numPr>
          <w:ilvl w:val="0"/>
          <w:numId w:val="0"/>
        </w:numPr>
        <w:rPr>
          <w:rFonts w:ascii="Times New Roman" w:hAnsi="Times New Roman"/>
          <w:i/>
          <w:lang w:val="fr-CA"/>
        </w:rPr>
      </w:pPr>
      <w:r>
        <w:rPr>
          <w:rFonts w:ascii="Times New Roman" w:hAnsi="Times New Roman"/>
          <w:i/>
          <w:lang w:val="fr-CA"/>
        </w:rPr>
        <w:t>Ainsi, réfléchit quant a la meilleure façon pour un État de fonctionner pour remplir sa mission : théorie de l’État.</w:t>
      </w:r>
    </w:p>
    <w:p w14:paraId="5C3ACDFA" w14:textId="257F4C7D" w:rsidR="00C10A71" w:rsidRDefault="00C10A71" w:rsidP="00AF0D87">
      <w:pPr>
        <w:pStyle w:val="NoteLevel1"/>
        <w:numPr>
          <w:ilvl w:val="0"/>
          <w:numId w:val="0"/>
        </w:numPr>
        <w:rPr>
          <w:rFonts w:ascii="Times New Roman" w:hAnsi="Times New Roman"/>
          <w:i/>
          <w:lang w:val="fr-CA"/>
        </w:rPr>
      </w:pPr>
      <w:r>
        <w:rPr>
          <w:rFonts w:ascii="Times New Roman" w:hAnsi="Times New Roman"/>
          <w:i/>
          <w:lang w:val="fr-CA"/>
        </w:rPr>
        <w:t xml:space="preserve">Se prononce sur la moralité/validité des choix sociaux et analyse leurs incidences sur la qualité de vie des membres d’une communauté. </w:t>
      </w:r>
    </w:p>
    <w:p w14:paraId="79B3A968" w14:textId="2DC70C19" w:rsidR="00C10A71" w:rsidRPr="0034224A" w:rsidRDefault="00C10A71" w:rsidP="00AF0D87">
      <w:pPr>
        <w:pStyle w:val="NoteLevel1"/>
        <w:numPr>
          <w:ilvl w:val="0"/>
          <w:numId w:val="0"/>
        </w:numPr>
        <w:rPr>
          <w:rFonts w:ascii="Times New Roman" w:hAnsi="Times New Roman"/>
          <w:i/>
          <w:lang w:val="fr-CA"/>
        </w:rPr>
      </w:pPr>
      <w:r>
        <w:rPr>
          <w:rFonts w:ascii="Times New Roman" w:hAnsi="Times New Roman"/>
          <w:i/>
          <w:lang w:val="fr-CA"/>
        </w:rPr>
        <w:t xml:space="preserve">Essaie d’aider les membres d’une communauté </w:t>
      </w:r>
      <w:proofErr w:type="gramStart"/>
      <w:r>
        <w:rPr>
          <w:rFonts w:ascii="Times New Roman" w:hAnsi="Times New Roman"/>
          <w:i/>
          <w:lang w:val="fr-CA"/>
        </w:rPr>
        <w:t>a</w:t>
      </w:r>
      <w:proofErr w:type="gramEnd"/>
      <w:r>
        <w:rPr>
          <w:rFonts w:ascii="Times New Roman" w:hAnsi="Times New Roman"/>
          <w:i/>
          <w:lang w:val="fr-CA"/>
        </w:rPr>
        <w:t xml:space="preserve"> bien s’organiser en théorisant sur les différents modèles d’organisation sociale et de systèmes politiques. </w:t>
      </w:r>
    </w:p>
    <w:p w14:paraId="3DAB6CB2" w14:textId="77777777" w:rsidR="0034224A" w:rsidRPr="0034224A" w:rsidRDefault="0034224A" w:rsidP="0034224A">
      <w:pPr>
        <w:pStyle w:val="NoteLevel1"/>
        <w:numPr>
          <w:ilvl w:val="0"/>
          <w:numId w:val="0"/>
        </w:numPr>
        <w:rPr>
          <w:lang w:val="fr-CA"/>
        </w:rPr>
      </w:pPr>
    </w:p>
    <w:p w14:paraId="7475B11E" w14:textId="77777777" w:rsidR="0034224A" w:rsidRDefault="0034224A" w:rsidP="0034224A">
      <w:pPr>
        <w:pStyle w:val="NoteLevel1"/>
        <w:numPr>
          <w:ilvl w:val="0"/>
          <w:numId w:val="0"/>
        </w:numPr>
        <w:rPr>
          <w:lang w:val="fr-CA"/>
        </w:rPr>
      </w:pPr>
    </w:p>
    <w:p w14:paraId="47B1F457" w14:textId="314D306B" w:rsidR="00F42C18" w:rsidRPr="00671040" w:rsidRDefault="00F42C18" w:rsidP="0034224A">
      <w:pPr>
        <w:pStyle w:val="NoteLevel1"/>
        <w:rPr>
          <w:lang w:val="fr-CA"/>
        </w:rPr>
        <w:sectPr w:rsidR="00F42C18" w:rsidRPr="00671040" w:rsidSect="0031175F">
          <w:headerReference w:type="first" r:id="rId10"/>
          <w:pgSz w:w="12240" w:h="15840"/>
          <w:pgMar w:top="1440" w:right="1440" w:bottom="1440" w:left="1440" w:header="708" w:footer="708" w:gutter="0"/>
          <w:cols w:space="708"/>
          <w:titlePg/>
          <w:docGrid w:type="lines" w:linePitch="360"/>
        </w:sectPr>
      </w:pPr>
      <w:r w:rsidRPr="00671040">
        <w:rPr>
          <w:lang w:val="fr-CA"/>
        </w:rPr>
        <w:cr/>
      </w:r>
    </w:p>
    <w:p w14:paraId="4FF6CF7C" w14:textId="6535D899" w:rsidR="00E56EDB" w:rsidRPr="00E56EDB" w:rsidRDefault="00E56EDB" w:rsidP="00F42C18">
      <w:pPr>
        <w:pStyle w:val="NoteLevel1"/>
        <w:rPr>
          <w:rFonts w:ascii="Times New Roman" w:hAnsi="Times New Roman"/>
          <w:b/>
          <w:lang w:val="fr-CA"/>
        </w:rPr>
      </w:pPr>
      <w:r w:rsidRPr="00E56EDB">
        <w:rPr>
          <w:rFonts w:ascii="Times New Roman" w:hAnsi="Times New Roman"/>
          <w:b/>
          <w:highlight w:val="yellow"/>
          <w:lang w:val="fr-CA"/>
        </w:rPr>
        <w:t>Citation éthique :</w:t>
      </w:r>
      <w:r w:rsidRPr="00E56EDB">
        <w:rPr>
          <w:rFonts w:ascii="Times New Roman" w:hAnsi="Times New Roman"/>
          <w:b/>
          <w:lang w:val="fr-CA"/>
        </w:rPr>
        <w:t xml:space="preserve"> </w:t>
      </w:r>
      <w:r w:rsidRPr="00E56EDB">
        <w:rPr>
          <w:rFonts w:ascii="Times New Roman" w:hAnsi="Times New Roman"/>
          <w:lang w:val="fr-CA"/>
        </w:rPr>
        <w:t>« L’éthique concerne nos actions, nos façons d’agir et la manière de régler notre vie, tant individuelle que sociale; elle relève donc de la dimension pratique de l’existence humaine. Plus précisément, l’éthique concerne l’évaluation ou l’appréciation de nos actions, de notre conduite et de nos règles de vie, selon le registre du bien ou du mal, du juste ou de l’injuste, etc. C’est cette démarche proprement réflexive que la philosophie prend en charge, pour systématiser, en chercher les fondements et en mesurer la légitimité. Dans le domaine moral, la philosophie est souvent elle-même nommée ‘éthique’; ce mot désigne alors une des branches les plus anciennes de la philosophie, la philosophie morale</w:t>
      </w:r>
      <w:r w:rsidRPr="00E56EDB">
        <w:rPr>
          <w:rFonts w:ascii="Times New Roman" w:hAnsi="Times New Roman"/>
          <w:b/>
          <w:lang w:val="fr-CA"/>
        </w:rPr>
        <w:t xml:space="preserve"> ».</w:t>
      </w:r>
    </w:p>
    <w:p w14:paraId="4A829825" w14:textId="77777777" w:rsidR="00E56EDB" w:rsidRDefault="00E56EDB" w:rsidP="00F42C18">
      <w:pPr>
        <w:pStyle w:val="NoteLevel1"/>
        <w:rPr>
          <w:rFonts w:ascii="Times New Roman" w:hAnsi="Times New Roman"/>
          <w:b/>
          <w:lang w:val="fr-CA"/>
        </w:rPr>
      </w:pPr>
    </w:p>
    <w:p w14:paraId="651B7EE3" w14:textId="3054BABA" w:rsidR="003C4DEE" w:rsidRPr="00E56EDB" w:rsidRDefault="00E56EDB" w:rsidP="00F42C18">
      <w:pPr>
        <w:pStyle w:val="NoteLevel1"/>
        <w:rPr>
          <w:rFonts w:ascii="Times New Roman" w:hAnsi="Times New Roman"/>
          <w:b/>
          <w:lang w:val="fr-CA"/>
        </w:rPr>
      </w:pPr>
      <w:r w:rsidRPr="00E56EDB">
        <w:rPr>
          <w:rFonts w:ascii="Times New Roman" w:hAnsi="Times New Roman"/>
          <w:b/>
          <w:lang w:val="fr-CA"/>
        </w:rPr>
        <w:t xml:space="preserve">Domaines &amp; spécialités: </w:t>
      </w:r>
    </w:p>
    <w:p w14:paraId="5E63F038" w14:textId="424B26C0" w:rsidR="00E56EDB" w:rsidRPr="00E56EDB" w:rsidRDefault="00E56EDB" w:rsidP="00F42C18">
      <w:pPr>
        <w:pStyle w:val="NoteLevel1"/>
        <w:rPr>
          <w:rFonts w:ascii="Times New Roman" w:hAnsi="Times New Roman"/>
          <w:i/>
          <w:lang w:val="fr-CA"/>
        </w:rPr>
      </w:pPr>
      <w:r w:rsidRPr="00E56EDB">
        <w:rPr>
          <w:rFonts w:ascii="Times New Roman" w:hAnsi="Times New Roman"/>
          <w:i/>
          <w:lang w:val="fr-CA"/>
        </w:rPr>
        <w:t xml:space="preserve">Épidémiologie </w:t>
      </w:r>
    </w:p>
    <w:p w14:paraId="0F0E2295" w14:textId="091BE955" w:rsidR="00E56EDB" w:rsidRPr="00E56EDB" w:rsidRDefault="00E56EDB" w:rsidP="00F42C18">
      <w:pPr>
        <w:pStyle w:val="NoteLevel1"/>
        <w:rPr>
          <w:rFonts w:ascii="Times New Roman" w:hAnsi="Times New Roman"/>
          <w:i/>
          <w:lang w:val="fr-CA"/>
        </w:rPr>
      </w:pPr>
      <w:r w:rsidRPr="00E56EDB">
        <w:rPr>
          <w:rFonts w:ascii="Times New Roman" w:hAnsi="Times New Roman"/>
          <w:i/>
          <w:lang w:val="fr-CA"/>
        </w:rPr>
        <w:t xml:space="preserve">Éthique des sciences </w:t>
      </w:r>
    </w:p>
    <w:p w14:paraId="4C5343DD" w14:textId="043BCE26" w:rsidR="00E56EDB" w:rsidRPr="00E56EDB" w:rsidRDefault="00E56EDB" w:rsidP="00F42C18">
      <w:pPr>
        <w:pStyle w:val="NoteLevel1"/>
        <w:rPr>
          <w:rFonts w:ascii="Times New Roman" w:hAnsi="Times New Roman"/>
          <w:b/>
          <w:lang w:val="fr-CA"/>
        </w:rPr>
      </w:pPr>
      <w:r w:rsidRPr="00E56EDB">
        <w:rPr>
          <w:rFonts w:ascii="Times New Roman" w:hAnsi="Times New Roman"/>
          <w:b/>
          <w:lang w:val="fr-CA"/>
        </w:rPr>
        <w:t>Philosophie pratique:</w:t>
      </w:r>
    </w:p>
    <w:p w14:paraId="315425D3" w14:textId="2B24232C" w:rsidR="00E56EDB" w:rsidRP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sidRPr="00E56EDB">
        <w:rPr>
          <w:rFonts w:ascii="Times New Roman" w:hAnsi="Times New Roman"/>
          <w:i/>
          <w:lang w:val="fr-CA"/>
        </w:rPr>
        <w:t xml:space="preserve">Éthique </w:t>
      </w:r>
    </w:p>
    <w:p w14:paraId="056027A7" w14:textId="50BDADE4" w:rsidR="00E56EDB" w:rsidRP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sidRPr="00E56EDB">
        <w:rPr>
          <w:rFonts w:ascii="Times New Roman" w:hAnsi="Times New Roman"/>
          <w:i/>
          <w:lang w:val="fr-CA"/>
        </w:rPr>
        <w:t>Philosophie politique</w:t>
      </w:r>
    </w:p>
    <w:p w14:paraId="60CEE10D" w14:textId="7EDF39FB" w:rsidR="00E56EDB" w:rsidRP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sidRPr="00E56EDB">
        <w:rPr>
          <w:rFonts w:ascii="Times New Roman" w:hAnsi="Times New Roman"/>
          <w:i/>
          <w:lang w:val="fr-CA"/>
        </w:rPr>
        <w:t>Philosophie du droit</w:t>
      </w:r>
      <w:r>
        <w:rPr>
          <w:rFonts w:ascii="Times New Roman" w:hAnsi="Times New Roman"/>
          <w:i/>
          <w:lang w:val="fr-CA"/>
        </w:rPr>
        <w:t> </w:t>
      </w:r>
      <w:r>
        <w:rPr>
          <w:rFonts w:ascii="Times New Roman" w:hAnsi="Times New Roman"/>
          <w:lang w:val="fr-CA"/>
        </w:rPr>
        <w:t>: L</w:t>
      </w:r>
      <w:r w:rsidR="00652C3D">
        <w:rPr>
          <w:rFonts w:ascii="Times New Roman" w:hAnsi="Times New Roman"/>
          <w:lang w:val="fr-CA"/>
        </w:rPr>
        <w:t xml:space="preserve">a religion peut être une source du droit, les corporations, le droit est </w:t>
      </w:r>
      <w:proofErr w:type="gramStart"/>
      <w:r w:rsidR="00652C3D">
        <w:rPr>
          <w:rFonts w:ascii="Times New Roman" w:hAnsi="Times New Roman"/>
          <w:lang w:val="fr-CA"/>
        </w:rPr>
        <w:t>fondée</w:t>
      </w:r>
      <w:proofErr w:type="gramEnd"/>
      <w:r w:rsidR="00652C3D">
        <w:rPr>
          <w:rFonts w:ascii="Times New Roman" w:hAnsi="Times New Roman"/>
          <w:lang w:val="fr-CA"/>
        </w:rPr>
        <w:t xml:space="preserve"> sur des valeurs comme l’égalité et la justice, le pouvoir de la raison, le bon sens. Il y a le </w:t>
      </w:r>
      <w:r w:rsidR="00652C3D" w:rsidRPr="00877A69">
        <w:rPr>
          <w:rFonts w:ascii="Times New Roman" w:hAnsi="Times New Roman"/>
          <w:highlight w:val="yellow"/>
          <w:lang w:val="fr-CA"/>
        </w:rPr>
        <w:t>droit naturel</w:t>
      </w:r>
      <w:r w:rsidR="00652C3D" w:rsidRPr="00877A69">
        <w:rPr>
          <w:rFonts w:ascii="Times New Roman" w:hAnsi="Times New Roman"/>
          <w:lang w:val="fr-CA"/>
        </w:rPr>
        <w:t xml:space="preserve"> (que nous </w:t>
      </w:r>
      <w:r w:rsidRPr="00877A69">
        <w:rPr>
          <w:rFonts w:ascii="Times New Roman" w:hAnsi="Times New Roman"/>
          <w:lang w:val="fr-CA"/>
        </w:rPr>
        <w:t>possédons</w:t>
      </w:r>
      <w:r w:rsidR="00652C3D" w:rsidRPr="00877A69">
        <w:rPr>
          <w:rFonts w:ascii="Times New Roman" w:hAnsi="Times New Roman"/>
          <w:lang w:val="fr-CA"/>
        </w:rPr>
        <w:t xml:space="preserve"> comme humains par le fait </w:t>
      </w:r>
      <w:r w:rsidRPr="00877A69">
        <w:rPr>
          <w:rFonts w:ascii="Times New Roman" w:hAnsi="Times New Roman"/>
          <w:lang w:val="fr-CA"/>
        </w:rPr>
        <w:t>même</w:t>
      </w:r>
      <w:r w:rsidR="00652C3D" w:rsidRPr="00877A69">
        <w:rPr>
          <w:rFonts w:ascii="Times New Roman" w:hAnsi="Times New Roman"/>
          <w:lang w:val="fr-CA"/>
        </w:rPr>
        <w:t xml:space="preserve"> que nous sommes humains, ce sont des droit </w:t>
      </w:r>
      <w:r w:rsidRPr="00877A69">
        <w:rPr>
          <w:rFonts w:ascii="Times New Roman" w:hAnsi="Times New Roman"/>
          <w:lang w:val="fr-CA"/>
        </w:rPr>
        <w:t>inhérents</w:t>
      </w:r>
      <w:r w:rsidR="00652C3D" w:rsidRPr="00877A69">
        <w:rPr>
          <w:rFonts w:ascii="Times New Roman" w:hAnsi="Times New Roman"/>
          <w:lang w:val="fr-CA"/>
        </w:rPr>
        <w:t xml:space="preserve"> que la nature nous a </w:t>
      </w:r>
      <w:r w:rsidRPr="00877A69">
        <w:rPr>
          <w:rFonts w:ascii="Times New Roman" w:hAnsi="Times New Roman"/>
          <w:lang w:val="fr-CA"/>
        </w:rPr>
        <w:t>donnée</w:t>
      </w:r>
      <w:r w:rsidR="00652C3D" w:rsidRPr="00877A69">
        <w:rPr>
          <w:rFonts w:ascii="Times New Roman" w:hAnsi="Times New Roman"/>
          <w:lang w:val="fr-CA"/>
        </w:rPr>
        <w:t>.)</w:t>
      </w:r>
      <w:r w:rsidRPr="00877A69">
        <w:rPr>
          <w:rFonts w:ascii="Times New Roman" w:hAnsi="Times New Roman"/>
          <w:lang w:val="fr-CA"/>
        </w:rPr>
        <w:t xml:space="preserve">. il y a aussi des droits que je peux réclamer comme l’éducation, le droit au travail, sante etc. Tout ceux-ci sont considérés comme des </w:t>
      </w:r>
      <w:r w:rsidRPr="00877A69">
        <w:rPr>
          <w:rFonts w:ascii="Times New Roman" w:hAnsi="Times New Roman"/>
          <w:highlight w:val="yellow"/>
          <w:lang w:val="fr-CA"/>
        </w:rPr>
        <w:t>droits sociaux</w:t>
      </w:r>
      <w:r w:rsidRPr="00877A69">
        <w:rPr>
          <w:rFonts w:ascii="Times New Roman" w:hAnsi="Times New Roman"/>
          <w:lang w:val="fr-CA"/>
        </w:rPr>
        <w:t xml:space="preserve">. Les </w:t>
      </w:r>
      <w:r w:rsidRPr="00877A69">
        <w:rPr>
          <w:rFonts w:ascii="Times New Roman" w:hAnsi="Times New Roman"/>
          <w:highlight w:val="yellow"/>
          <w:lang w:val="fr-CA"/>
        </w:rPr>
        <w:t>droits de la nature</w:t>
      </w:r>
      <w:r w:rsidRPr="00877A69">
        <w:rPr>
          <w:rFonts w:ascii="Times New Roman" w:hAnsi="Times New Roman"/>
          <w:lang w:val="fr-CA"/>
        </w:rPr>
        <w:t xml:space="preserve"> (qui reviendraient aux autres entités non humaines qui sont vivantes comme les animaux). On peut</w:t>
      </w:r>
      <w:r>
        <w:rPr>
          <w:rFonts w:ascii="Times New Roman" w:hAnsi="Times New Roman"/>
          <w:lang w:val="fr-CA"/>
        </w:rPr>
        <w:t xml:space="preserve"> aussi s’occuper de la question de l’existence, la reconnaissance et l’accès du droit. Quand ont parle de droit, nous ne pouvons pas dissocier ces trois éléments. </w:t>
      </w:r>
    </w:p>
    <w:p w14:paraId="4F1399A5" w14:textId="227CB1BA" w:rsidR="00E56EDB" w:rsidRP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sidRPr="00E56EDB">
        <w:rPr>
          <w:rFonts w:ascii="Times New Roman" w:hAnsi="Times New Roman"/>
          <w:i/>
          <w:lang w:val="fr-CA"/>
        </w:rPr>
        <w:t>Philosophie morale</w:t>
      </w:r>
      <w:r>
        <w:rPr>
          <w:rFonts w:ascii="Times New Roman" w:hAnsi="Times New Roman"/>
          <w:i/>
          <w:lang w:val="fr-CA"/>
        </w:rPr>
        <w:t xml:space="preserve"> : </w:t>
      </w:r>
      <w:r>
        <w:rPr>
          <w:rFonts w:ascii="Times New Roman" w:hAnsi="Times New Roman"/>
          <w:lang w:val="fr-CA"/>
        </w:rPr>
        <w:t xml:space="preserve">Synonyme est </w:t>
      </w:r>
      <w:r w:rsidR="002375DD">
        <w:rPr>
          <w:rFonts w:ascii="Times New Roman" w:hAnsi="Times New Roman"/>
          <w:lang w:val="fr-CA"/>
        </w:rPr>
        <w:t>éthique</w:t>
      </w:r>
      <w:r>
        <w:rPr>
          <w:rFonts w:ascii="Times New Roman" w:hAnsi="Times New Roman"/>
          <w:lang w:val="fr-CA"/>
        </w:rPr>
        <w:t xml:space="preserve"> </w:t>
      </w:r>
      <w:r w:rsidR="002375DD">
        <w:rPr>
          <w:rFonts w:ascii="Times New Roman" w:hAnsi="Times New Roman"/>
          <w:lang w:val="fr-CA"/>
        </w:rPr>
        <w:t>philosophique</w:t>
      </w:r>
      <w:r>
        <w:rPr>
          <w:rFonts w:ascii="Times New Roman" w:hAnsi="Times New Roman"/>
          <w:lang w:val="fr-CA"/>
        </w:rPr>
        <w:t xml:space="preserve">. Ont parle du domaine de l’existence des </w:t>
      </w:r>
      <w:r w:rsidR="002375DD">
        <w:rPr>
          <w:rFonts w:ascii="Times New Roman" w:hAnsi="Times New Roman"/>
          <w:lang w:val="fr-CA"/>
        </w:rPr>
        <w:t>théories</w:t>
      </w:r>
      <w:r>
        <w:rPr>
          <w:rFonts w:ascii="Times New Roman" w:hAnsi="Times New Roman"/>
          <w:lang w:val="fr-CA"/>
        </w:rPr>
        <w:t xml:space="preserve">. Il y a diff </w:t>
      </w:r>
      <w:r w:rsidR="002375DD">
        <w:rPr>
          <w:rFonts w:ascii="Times New Roman" w:hAnsi="Times New Roman"/>
          <w:lang w:val="fr-CA"/>
        </w:rPr>
        <w:t>façons</w:t>
      </w:r>
      <w:r>
        <w:rPr>
          <w:rFonts w:ascii="Times New Roman" w:hAnsi="Times New Roman"/>
          <w:lang w:val="fr-CA"/>
        </w:rPr>
        <w:t xml:space="preserve"> de </w:t>
      </w:r>
      <w:r w:rsidR="002375DD">
        <w:rPr>
          <w:rFonts w:ascii="Times New Roman" w:hAnsi="Times New Roman"/>
          <w:lang w:val="fr-CA"/>
        </w:rPr>
        <w:t>réagir</w:t>
      </w:r>
      <w:r>
        <w:rPr>
          <w:rFonts w:ascii="Times New Roman" w:hAnsi="Times New Roman"/>
          <w:lang w:val="fr-CA"/>
        </w:rPr>
        <w:t xml:space="preserve"> a diff situations. Mais, avant </w:t>
      </w:r>
      <w:r w:rsidR="002375DD">
        <w:rPr>
          <w:rFonts w:ascii="Times New Roman" w:hAnsi="Times New Roman"/>
          <w:lang w:val="fr-CA"/>
        </w:rPr>
        <w:t>réagir</w:t>
      </w:r>
      <w:r>
        <w:rPr>
          <w:rFonts w:ascii="Times New Roman" w:hAnsi="Times New Roman"/>
          <w:lang w:val="fr-CA"/>
        </w:rPr>
        <w:t xml:space="preserve">, il faut regarder au plan </w:t>
      </w:r>
      <w:r w:rsidR="002375DD">
        <w:rPr>
          <w:rFonts w:ascii="Times New Roman" w:hAnsi="Times New Roman"/>
          <w:lang w:val="fr-CA"/>
        </w:rPr>
        <w:t>éthique</w:t>
      </w:r>
      <w:r>
        <w:rPr>
          <w:rFonts w:ascii="Times New Roman" w:hAnsi="Times New Roman"/>
          <w:lang w:val="fr-CA"/>
        </w:rPr>
        <w:t xml:space="preserve"> et </w:t>
      </w:r>
      <w:r w:rsidR="002375DD">
        <w:rPr>
          <w:rFonts w:ascii="Times New Roman" w:hAnsi="Times New Roman"/>
          <w:lang w:val="fr-CA"/>
        </w:rPr>
        <w:t>évaluer</w:t>
      </w:r>
      <w:r>
        <w:rPr>
          <w:rFonts w:ascii="Times New Roman" w:hAnsi="Times New Roman"/>
          <w:lang w:val="fr-CA"/>
        </w:rPr>
        <w:t xml:space="preserve"> les avantages et </w:t>
      </w:r>
      <w:proofErr w:type="gramStart"/>
      <w:r>
        <w:rPr>
          <w:rFonts w:ascii="Times New Roman" w:hAnsi="Times New Roman"/>
          <w:lang w:val="fr-CA"/>
        </w:rPr>
        <w:t xml:space="preserve">le </w:t>
      </w:r>
      <w:r w:rsidR="002375DD">
        <w:rPr>
          <w:rFonts w:ascii="Times New Roman" w:hAnsi="Times New Roman"/>
          <w:lang w:val="fr-CA"/>
        </w:rPr>
        <w:t>inconvénients</w:t>
      </w:r>
      <w:proofErr w:type="gramEnd"/>
      <w:r>
        <w:rPr>
          <w:rFonts w:ascii="Times New Roman" w:hAnsi="Times New Roman"/>
          <w:lang w:val="fr-CA"/>
        </w:rPr>
        <w:t xml:space="preserve">. Il faut aussi avant d’agir de regarder si c’est dans ton devoir de le faire, et si ca va te procurer du </w:t>
      </w:r>
      <w:r w:rsidR="002375DD">
        <w:rPr>
          <w:rFonts w:ascii="Times New Roman" w:hAnsi="Times New Roman"/>
          <w:lang w:val="fr-CA"/>
        </w:rPr>
        <w:t>plaisir. C’est</w:t>
      </w:r>
      <w:r w:rsidR="005733F1">
        <w:rPr>
          <w:rFonts w:ascii="Times New Roman" w:hAnsi="Times New Roman"/>
          <w:lang w:val="fr-CA"/>
        </w:rPr>
        <w:t xml:space="preserve"> donc</w:t>
      </w:r>
      <w:r w:rsidR="002375DD">
        <w:rPr>
          <w:rFonts w:ascii="Times New Roman" w:hAnsi="Times New Roman"/>
          <w:lang w:val="fr-CA"/>
        </w:rPr>
        <w:t xml:space="preserve"> le domaine de description de la façon dont les gens agissent. </w:t>
      </w:r>
    </w:p>
    <w:p w14:paraId="2F462E9E" w14:textId="2A37C6A8" w:rsid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sidRPr="00E56EDB">
        <w:rPr>
          <w:rFonts w:ascii="Times New Roman" w:hAnsi="Times New Roman"/>
          <w:i/>
          <w:lang w:val="fr-CA"/>
        </w:rPr>
        <w:t>Philosophie sociale</w:t>
      </w:r>
      <w:r w:rsidR="005733F1">
        <w:rPr>
          <w:rFonts w:ascii="Times New Roman" w:hAnsi="Times New Roman"/>
          <w:i/>
          <w:lang w:val="fr-CA"/>
        </w:rPr>
        <w:t xml:space="preserve"> : </w:t>
      </w:r>
      <w:r w:rsidR="005733F1">
        <w:rPr>
          <w:rFonts w:ascii="Times New Roman" w:hAnsi="Times New Roman"/>
          <w:lang w:val="fr-CA"/>
        </w:rPr>
        <w:t xml:space="preserve">Des questions sociales importantes qu’on rencontre. Ex au Canada : Question environnementale, de la guerre, vieillissement de la population, avortement, accès au services de sante. Les réflexions de tout le monde autour de tout ceci </w:t>
      </w:r>
      <w:proofErr w:type="gramStart"/>
      <w:r w:rsidR="005733F1">
        <w:rPr>
          <w:rFonts w:ascii="Times New Roman" w:hAnsi="Times New Roman"/>
          <w:lang w:val="fr-CA"/>
        </w:rPr>
        <w:t>s’appelle</w:t>
      </w:r>
      <w:proofErr w:type="gramEnd"/>
      <w:r w:rsidR="005733F1">
        <w:rPr>
          <w:rFonts w:ascii="Times New Roman" w:hAnsi="Times New Roman"/>
          <w:lang w:val="fr-CA"/>
        </w:rPr>
        <w:t xml:space="preserve"> la philo sociale. Le gouv n’intervient pas pour régler ceci donc des groupes sociaux vont se former. </w:t>
      </w:r>
    </w:p>
    <w:p w14:paraId="1E267F2B" w14:textId="10E93298" w:rsidR="00E56EDB" w:rsidRPr="00E56EDB" w:rsidRDefault="00877A69" w:rsidP="00F42C18">
      <w:pPr>
        <w:pStyle w:val="NoteLevel1"/>
        <w:rPr>
          <w:rFonts w:ascii="Times New Roman" w:hAnsi="Times New Roman"/>
          <w:i/>
          <w:lang w:val="fr-CA"/>
        </w:rPr>
      </w:pPr>
      <w:r w:rsidRPr="00877A69">
        <w:rPr>
          <w:rFonts w:ascii="Times New Roman" w:hAnsi="Times New Roman"/>
          <w:i/>
          <w:lang w:val="fr-CA"/>
        </w:rPr>
        <w:sym w:font="Wingdings" w:char="F0E0"/>
      </w:r>
      <w:r>
        <w:rPr>
          <w:rFonts w:ascii="Times New Roman" w:hAnsi="Times New Roman"/>
          <w:i/>
          <w:lang w:val="fr-CA"/>
        </w:rPr>
        <w:t xml:space="preserve"> </w:t>
      </w:r>
      <w:r w:rsidR="00E56EDB">
        <w:rPr>
          <w:rFonts w:ascii="Times New Roman" w:hAnsi="Times New Roman"/>
          <w:i/>
          <w:lang w:val="fr-CA"/>
        </w:rPr>
        <w:t>Meta-éthique</w:t>
      </w:r>
      <w:r w:rsidR="005733F1">
        <w:rPr>
          <w:rFonts w:ascii="Times New Roman" w:hAnsi="Times New Roman"/>
          <w:i/>
          <w:lang w:val="fr-CA"/>
        </w:rPr>
        <w:t xml:space="preserve"> : </w:t>
      </w:r>
      <w:r w:rsidR="00E93729">
        <w:rPr>
          <w:rFonts w:ascii="Times New Roman" w:hAnsi="Times New Roman"/>
          <w:lang w:val="fr-CA"/>
        </w:rPr>
        <w:t>Réflexion</w:t>
      </w:r>
      <w:r w:rsidR="005733F1">
        <w:rPr>
          <w:rFonts w:ascii="Times New Roman" w:hAnsi="Times New Roman"/>
          <w:lang w:val="fr-CA"/>
        </w:rPr>
        <w:t xml:space="preserve"> sur le domaine de l’</w:t>
      </w:r>
      <w:r w:rsidR="00E93729">
        <w:rPr>
          <w:rFonts w:ascii="Times New Roman" w:hAnsi="Times New Roman"/>
          <w:lang w:val="fr-CA"/>
        </w:rPr>
        <w:t>éthique</w:t>
      </w:r>
      <w:r w:rsidR="005733F1">
        <w:rPr>
          <w:rFonts w:ascii="Times New Roman" w:hAnsi="Times New Roman"/>
          <w:lang w:val="fr-CA"/>
        </w:rPr>
        <w:t xml:space="preserve">. </w:t>
      </w:r>
      <w:r w:rsidR="00E93729">
        <w:rPr>
          <w:rFonts w:ascii="Times New Roman" w:hAnsi="Times New Roman"/>
          <w:lang w:val="fr-CA"/>
        </w:rPr>
        <w:t>Réflexion</w:t>
      </w:r>
      <w:r w:rsidR="005733F1">
        <w:rPr>
          <w:rFonts w:ascii="Times New Roman" w:hAnsi="Times New Roman"/>
          <w:lang w:val="fr-CA"/>
        </w:rPr>
        <w:t xml:space="preserve"> </w:t>
      </w:r>
      <w:r w:rsidR="00E93729">
        <w:rPr>
          <w:rFonts w:ascii="Times New Roman" w:hAnsi="Times New Roman"/>
          <w:lang w:val="fr-CA"/>
        </w:rPr>
        <w:t>métamorale</w:t>
      </w:r>
      <w:r w:rsidR="005733F1">
        <w:rPr>
          <w:rFonts w:ascii="Times New Roman" w:hAnsi="Times New Roman"/>
          <w:lang w:val="fr-CA"/>
        </w:rPr>
        <w:t>. Peut s’</w:t>
      </w:r>
      <w:r w:rsidR="00E93729">
        <w:rPr>
          <w:rFonts w:ascii="Times New Roman" w:hAnsi="Times New Roman"/>
          <w:lang w:val="fr-CA"/>
        </w:rPr>
        <w:t>intéresser</w:t>
      </w:r>
      <w:r w:rsidR="005733F1">
        <w:rPr>
          <w:rFonts w:ascii="Times New Roman" w:hAnsi="Times New Roman"/>
          <w:lang w:val="fr-CA"/>
        </w:rPr>
        <w:t xml:space="preserve"> sur la nature et la signification des jugements moraux</w:t>
      </w:r>
      <w:r w:rsidR="00E93729">
        <w:rPr>
          <w:rFonts w:ascii="Times New Roman" w:hAnsi="Times New Roman"/>
          <w:lang w:val="fr-CA"/>
        </w:rPr>
        <w:t xml:space="preserve">, les jugements moraux en particulier et sur la possibilité de les justifier. (philosophie de l’art, </w:t>
      </w:r>
      <w:r w:rsidR="00E93729" w:rsidRPr="00E93729">
        <w:rPr>
          <w:rFonts w:ascii="Times New Roman" w:hAnsi="Times New Roman"/>
          <w:lang w:val="fr-CA"/>
        </w:rPr>
        <w:t>philosophie</w:t>
      </w:r>
      <w:r w:rsidR="00E93729">
        <w:rPr>
          <w:rFonts w:ascii="Times New Roman" w:hAnsi="Times New Roman"/>
          <w:lang w:val="fr-CA"/>
        </w:rPr>
        <w:t xml:space="preserve"> ancienne, médiévale, de l’histoire,  </w:t>
      </w:r>
      <w:r w:rsidR="00E93729">
        <w:rPr>
          <w:rFonts w:ascii="Times New Roman" w:hAnsi="Times New Roman"/>
          <w:lang w:val="fr-CA"/>
        </w:rPr>
        <w:lastRenderedPageBreak/>
        <w:t xml:space="preserve">critique des idéologies, philo de l’esprit, métaphysique, ostéologie, philo de la religion, analytique, de la technique, de la communication, de la sexualité.) </w:t>
      </w:r>
    </w:p>
    <w:p w14:paraId="6F2A2A26" w14:textId="78BABF34" w:rsidR="00E56EDB" w:rsidRDefault="00E56EDB" w:rsidP="00F03535">
      <w:pPr>
        <w:pStyle w:val="NoteLevel1"/>
        <w:rPr>
          <w:rFonts w:ascii="Times New Roman" w:hAnsi="Times New Roman"/>
          <w:i/>
          <w:lang w:val="fr-CA"/>
        </w:rPr>
      </w:pPr>
      <w:r w:rsidRPr="00F03535">
        <w:rPr>
          <w:rFonts w:ascii="Times New Roman" w:hAnsi="Times New Roman"/>
          <w:i/>
          <w:lang w:val="fr-CA"/>
        </w:rPr>
        <w:t xml:space="preserve">Philosophie de l’éducation </w:t>
      </w:r>
    </w:p>
    <w:p w14:paraId="41B9766F" w14:textId="77777777" w:rsidR="00F03535" w:rsidRDefault="00F03535" w:rsidP="00F03535">
      <w:pPr>
        <w:pStyle w:val="NoteLevel1"/>
        <w:rPr>
          <w:rFonts w:ascii="Times New Roman" w:hAnsi="Times New Roman"/>
          <w:i/>
          <w:lang w:val="fr-CA"/>
        </w:rPr>
      </w:pPr>
    </w:p>
    <w:p w14:paraId="03016422" w14:textId="6ADFA0FB" w:rsidR="00F03535" w:rsidRDefault="00F03535" w:rsidP="00F03535">
      <w:pPr>
        <w:pStyle w:val="NoteLevel1"/>
        <w:rPr>
          <w:rFonts w:ascii="Times New Roman" w:hAnsi="Times New Roman"/>
          <w:b/>
          <w:i/>
          <w:lang w:val="fr-CA"/>
        </w:rPr>
      </w:pPr>
      <w:r w:rsidRPr="006072E7">
        <w:rPr>
          <w:rFonts w:ascii="Times New Roman" w:hAnsi="Times New Roman"/>
          <w:b/>
          <w:i/>
          <w:lang w:val="fr-CA"/>
        </w:rPr>
        <w:t>DEUXIEME PARTIE</w:t>
      </w:r>
      <w:r w:rsidR="006072E7" w:rsidRPr="006072E7">
        <w:rPr>
          <w:rFonts w:ascii="Times New Roman" w:hAnsi="Times New Roman"/>
          <w:b/>
          <w:i/>
          <w:lang w:val="fr-CA"/>
        </w:rPr>
        <w:t> :</w:t>
      </w:r>
      <w:r w:rsidR="006072E7">
        <w:rPr>
          <w:rFonts w:ascii="Times New Roman" w:hAnsi="Times New Roman"/>
          <w:b/>
          <w:i/>
          <w:lang w:val="fr-CA"/>
        </w:rPr>
        <w:t xml:space="preserve"> La L</w:t>
      </w:r>
      <w:r w:rsidR="006072E7" w:rsidRPr="006072E7">
        <w:rPr>
          <w:rFonts w:ascii="Times New Roman" w:hAnsi="Times New Roman"/>
          <w:b/>
          <w:i/>
          <w:lang w:val="fr-CA"/>
        </w:rPr>
        <w:t xml:space="preserve">ogique </w:t>
      </w:r>
    </w:p>
    <w:p w14:paraId="202FA496" w14:textId="667699FC" w:rsidR="006072E7" w:rsidRPr="00887D1B" w:rsidRDefault="006072E7" w:rsidP="00F03535">
      <w:pPr>
        <w:pStyle w:val="NoteLevel1"/>
        <w:rPr>
          <w:rFonts w:ascii="Times New Roman" w:hAnsi="Times New Roman"/>
          <w:b/>
          <w:i/>
          <w:lang w:val="fr-CA"/>
        </w:rPr>
      </w:pPr>
      <w:r>
        <w:rPr>
          <w:rFonts w:ascii="Times New Roman" w:hAnsi="Times New Roman"/>
          <w:lang w:val="fr-CA"/>
        </w:rPr>
        <w:t xml:space="preserve">S’intéresse a deux choses importantes : </w:t>
      </w:r>
      <w:r w:rsidRPr="0043677D">
        <w:rPr>
          <w:rFonts w:ascii="Times New Roman" w:hAnsi="Times New Roman"/>
          <w:highlight w:val="yellow"/>
          <w:lang w:val="fr-CA"/>
        </w:rPr>
        <w:t>La vérité et la validité</w:t>
      </w:r>
      <w:r>
        <w:rPr>
          <w:rFonts w:ascii="Times New Roman" w:hAnsi="Times New Roman"/>
          <w:lang w:val="fr-CA"/>
        </w:rPr>
        <w:t>. On s’intéresse a la vérité des énonces et des phrases qui font du sens. On s’intéressé aussi a la validité d’un raisonnement. Il peut donc être valide ou non valide. Tandis qu’un énoncé peut être</w:t>
      </w:r>
      <w:r w:rsidR="00887D1B">
        <w:rPr>
          <w:rFonts w:ascii="Times New Roman" w:hAnsi="Times New Roman"/>
          <w:lang w:val="fr-CA"/>
        </w:rPr>
        <w:t xml:space="preserve"> vrai ou faux. Il y a une préoccupation qui concerne la vérité des propositions et une qui concerne la validité du raisonnement.  </w:t>
      </w:r>
    </w:p>
    <w:p w14:paraId="1DD0F5B1" w14:textId="77777777" w:rsidR="009E480F" w:rsidRPr="009E480F" w:rsidRDefault="00887D1B" w:rsidP="00F03535">
      <w:pPr>
        <w:pStyle w:val="NoteLevel1"/>
        <w:rPr>
          <w:rFonts w:ascii="Times New Roman" w:hAnsi="Times New Roman"/>
          <w:b/>
          <w:i/>
          <w:lang w:val="fr-CA"/>
        </w:rPr>
      </w:pPr>
      <w:r>
        <w:rPr>
          <w:rFonts w:ascii="Times New Roman" w:hAnsi="Times New Roman"/>
          <w:lang w:val="fr-CA"/>
        </w:rPr>
        <w:t xml:space="preserve">La logique est donc une analyse sur </w:t>
      </w:r>
      <w:r w:rsidRPr="00887D1B">
        <w:rPr>
          <w:rFonts w:ascii="Times New Roman" w:hAnsi="Times New Roman"/>
          <w:b/>
          <w:lang w:val="fr-CA"/>
        </w:rPr>
        <w:t>les discours </w:t>
      </w:r>
      <w:r>
        <w:rPr>
          <w:rFonts w:ascii="Times New Roman" w:hAnsi="Times New Roman"/>
          <w:lang w:val="fr-CA"/>
        </w:rPr>
        <w:t xml:space="preserve">: un discours est un ensemble de raisonnements qui forment une unité. </w:t>
      </w:r>
      <w:r w:rsidR="00606B1E">
        <w:rPr>
          <w:rFonts w:ascii="Times New Roman" w:hAnsi="Times New Roman"/>
          <w:lang w:val="fr-CA"/>
        </w:rPr>
        <w:t xml:space="preserve">Il faut donc qu’on s’intéresse au contenu du discours. </w:t>
      </w:r>
      <w:r w:rsidR="00606B1E" w:rsidRPr="00606B1E">
        <w:rPr>
          <w:rFonts w:ascii="Times New Roman" w:hAnsi="Times New Roman"/>
          <w:b/>
          <w:lang w:val="fr-CA"/>
        </w:rPr>
        <w:t>Le raisonnement </w:t>
      </w:r>
      <w:r w:rsidR="00606B1E">
        <w:rPr>
          <w:rFonts w:ascii="Times New Roman" w:hAnsi="Times New Roman"/>
          <w:lang w:val="fr-CA"/>
        </w:rPr>
        <w:t xml:space="preserve">: </w:t>
      </w:r>
      <w:proofErr w:type="gramStart"/>
      <w:r w:rsidR="00606B1E">
        <w:rPr>
          <w:rFonts w:ascii="Times New Roman" w:hAnsi="Times New Roman"/>
          <w:lang w:val="fr-CA"/>
        </w:rPr>
        <w:t>tout les raisonnements</w:t>
      </w:r>
      <w:proofErr w:type="gramEnd"/>
      <w:r w:rsidR="00606B1E">
        <w:rPr>
          <w:rFonts w:ascii="Times New Roman" w:hAnsi="Times New Roman"/>
          <w:lang w:val="fr-CA"/>
        </w:rPr>
        <w:t xml:space="preserve"> sont composées de propositions. On trouve dans chaque raisonnement au moins 2 </w:t>
      </w:r>
      <w:r w:rsidR="00606B1E" w:rsidRPr="00606B1E">
        <w:rPr>
          <w:rFonts w:ascii="Times New Roman" w:hAnsi="Times New Roman"/>
          <w:b/>
          <w:lang w:val="fr-CA"/>
        </w:rPr>
        <w:t>propositions</w:t>
      </w:r>
      <w:r w:rsidR="00606B1E">
        <w:rPr>
          <w:rFonts w:ascii="Times New Roman" w:hAnsi="Times New Roman"/>
          <w:lang w:val="fr-CA"/>
        </w:rPr>
        <w:t xml:space="preserve">. Lorsqu’il y a plus que 2, on appelle ca un raisonnement a proposition multiple. Quand il y a juste 2, il y a juste une prémisse et une conclusion et on appelle ca un raisonnement immédiat. Pr ex : il fait froid donc il faut s’habiller avant de sortir. </w:t>
      </w:r>
      <w:r w:rsidR="00016A48">
        <w:rPr>
          <w:rFonts w:ascii="Times New Roman" w:hAnsi="Times New Roman"/>
          <w:lang w:val="fr-CA"/>
        </w:rPr>
        <w:t xml:space="preserve">Ex de multiple : Jacques a 18 ans, est citoyen canadien, il n’a pas de dossier criminel, est sain d’esprit etc. Chacune des propositions contient </w:t>
      </w:r>
      <w:r w:rsidR="00016A48" w:rsidRPr="00016A48">
        <w:rPr>
          <w:rFonts w:ascii="Times New Roman" w:hAnsi="Times New Roman"/>
          <w:b/>
          <w:lang w:val="fr-CA"/>
        </w:rPr>
        <w:t>des termes</w:t>
      </w:r>
      <w:r w:rsidR="00016A48">
        <w:rPr>
          <w:rFonts w:ascii="Times New Roman" w:hAnsi="Times New Roman"/>
          <w:b/>
          <w:lang w:val="fr-CA"/>
        </w:rPr>
        <w:t> : « </w:t>
      </w:r>
      <w:r w:rsidR="00016A48">
        <w:rPr>
          <w:rFonts w:ascii="Times New Roman" w:hAnsi="Times New Roman"/>
          <w:lang w:val="fr-CA"/>
        </w:rPr>
        <w:t>tous les étudiants sont riches ». J’ai donc deux termes, le sujet et le prédicat et un quantificateur. Et, le « sont » on appelle ca quopule.</w:t>
      </w:r>
      <w:r w:rsidR="009E480F">
        <w:rPr>
          <w:rFonts w:ascii="Times New Roman" w:hAnsi="Times New Roman"/>
          <w:lang w:val="fr-CA"/>
        </w:rPr>
        <w:t xml:space="preserve"> Il nous faut donc des termes pour qu’il y ait des relations et significations entre les mots. Revenons au raisonnement, il existe une double distinction au niveau de ceci : la première qui parle de la nature et une deuxième qui parle de la complexité. </w:t>
      </w:r>
    </w:p>
    <w:p w14:paraId="6EFE4BC9" w14:textId="746E3EE5" w:rsidR="00887D1B" w:rsidRPr="009E480F" w:rsidRDefault="009E480F" w:rsidP="00F03535">
      <w:pPr>
        <w:pStyle w:val="NoteLevel1"/>
        <w:rPr>
          <w:rFonts w:ascii="Times New Roman" w:hAnsi="Times New Roman"/>
          <w:b/>
          <w:i/>
          <w:lang w:val="fr-CA"/>
        </w:rPr>
      </w:pPr>
      <w:r>
        <w:rPr>
          <w:rFonts w:ascii="Times New Roman" w:hAnsi="Times New Roman"/>
          <w:lang w:val="fr-CA"/>
        </w:rPr>
        <w:t xml:space="preserve">Le raisonnement : ensemble de propositions ayant des liens logiques et sémantiques. </w:t>
      </w:r>
    </w:p>
    <w:p w14:paraId="3FF422AE" w14:textId="079DC0B3" w:rsidR="009E480F" w:rsidRPr="009E480F" w:rsidRDefault="009E480F" w:rsidP="00F03535">
      <w:pPr>
        <w:pStyle w:val="NoteLevel1"/>
        <w:rPr>
          <w:rFonts w:ascii="Times New Roman" w:hAnsi="Times New Roman"/>
          <w:b/>
          <w:i/>
          <w:lang w:val="fr-CA"/>
        </w:rPr>
      </w:pPr>
      <w:r>
        <w:rPr>
          <w:rFonts w:ascii="Times New Roman" w:hAnsi="Times New Roman"/>
          <w:lang w:val="fr-CA"/>
        </w:rPr>
        <w:t>Plusieurs sortes de raisonnement</w:t>
      </w:r>
    </w:p>
    <w:p w14:paraId="10B80478" w14:textId="7126ADD5" w:rsidR="009E480F" w:rsidRPr="009E480F" w:rsidRDefault="009E480F" w:rsidP="00F03535">
      <w:pPr>
        <w:pStyle w:val="NoteLevel1"/>
        <w:rPr>
          <w:rFonts w:ascii="Times New Roman" w:hAnsi="Times New Roman"/>
          <w:b/>
          <w:i/>
          <w:lang w:val="fr-CA"/>
        </w:rPr>
      </w:pPr>
      <w:r>
        <w:rPr>
          <w:rFonts w:ascii="Times New Roman" w:hAnsi="Times New Roman"/>
          <w:lang w:val="fr-CA"/>
        </w:rPr>
        <w:t>Première distinction :</w:t>
      </w:r>
    </w:p>
    <w:p w14:paraId="17B6495F" w14:textId="1844527A" w:rsidR="009E480F" w:rsidRPr="00AC472C" w:rsidRDefault="009E480F" w:rsidP="00F03535">
      <w:pPr>
        <w:pStyle w:val="NoteLevel1"/>
        <w:rPr>
          <w:rFonts w:ascii="Times New Roman" w:hAnsi="Times New Roman"/>
          <w:b/>
          <w:i/>
          <w:lang w:val="fr-CA"/>
        </w:rPr>
      </w:pPr>
      <w:r w:rsidRPr="00AC472C">
        <w:rPr>
          <w:rFonts w:ascii="Times New Roman" w:hAnsi="Times New Roman"/>
          <w:highlight w:val="yellow"/>
          <w:lang w:val="fr-CA"/>
        </w:rPr>
        <w:t>1. Inductif</w:t>
      </w:r>
      <w:r w:rsidRPr="00AC472C">
        <w:rPr>
          <w:rFonts w:ascii="Times New Roman" w:hAnsi="Times New Roman"/>
          <w:lang w:val="fr-CA"/>
        </w:rPr>
        <w:t xml:space="preserve"> </w:t>
      </w:r>
      <w:r w:rsidRPr="009E480F">
        <w:rPr>
          <w:rFonts w:ascii="Times New Roman" w:hAnsi="Times New Roman"/>
          <w:lang w:val="fr-CA"/>
        </w:rPr>
        <w:sym w:font="Wingdings" w:char="F0E0"/>
      </w:r>
      <w:r w:rsidRPr="00AC472C">
        <w:rPr>
          <w:rFonts w:ascii="Times New Roman" w:hAnsi="Times New Roman"/>
          <w:lang w:val="fr-CA"/>
        </w:rPr>
        <w:t xml:space="preserve"> qui part du particulier vers le général. Fondée sur le pouvoir des observations et des expériences pour arriver a la connaissance. </w:t>
      </w:r>
      <w:r w:rsidR="00AC472C">
        <w:rPr>
          <w:rFonts w:ascii="Times New Roman" w:hAnsi="Times New Roman"/>
          <w:lang w:val="fr-CA"/>
        </w:rPr>
        <w:t>L’induction n’est pas vraiment favorable parce qu’elle n’est pas fiable.</w:t>
      </w:r>
    </w:p>
    <w:p w14:paraId="6AF92003" w14:textId="152B1A63" w:rsidR="00AC472C" w:rsidRPr="005F4FFC" w:rsidRDefault="00AC472C" w:rsidP="00F03535">
      <w:pPr>
        <w:pStyle w:val="NoteLevel1"/>
        <w:rPr>
          <w:rFonts w:ascii="Times New Roman" w:hAnsi="Times New Roman"/>
          <w:b/>
          <w:i/>
          <w:lang w:val="fr-CA"/>
        </w:rPr>
      </w:pPr>
      <w:r w:rsidRPr="00AC472C">
        <w:rPr>
          <w:rFonts w:ascii="Times New Roman" w:hAnsi="Times New Roman"/>
          <w:highlight w:val="yellow"/>
          <w:lang w:val="fr-CA"/>
        </w:rPr>
        <w:t>2. Déductif</w:t>
      </w:r>
      <w:r>
        <w:rPr>
          <w:rFonts w:ascii="Times New Roman" w:hAnsi="Times New Roman"/>
          <w:lang w:val="fr-CA"/>
        </w:rPr>
        <w:t xml:space="preserve"> </w:t>
      </w:r>
      <w:r w:rsidRPr="00AC472C">
        <w:rPr>
          <w:rFonts w:ascii="Times New Roman" w:hAnsi="Times New Roman"/>
          <w:lang w:val="fr-CA"/>
        </w:rPr>
        <w:sym w:font="Wingdings" w:char="F0E0"/>
      </w:r>
      <w:r>
        <w:rPr>
          <w:rFonts w:ascii="Times New Roman" w:hAnsi="Times New Roman"/>
          <w:lang w:val="fr-CA"/>
        </w:rPr>
        <w:t xml:space="preserve"> Part d’une généralité et essaye </w:t>
      </w:r>
      <w:proofErr w:type="gramStart"/>
      <w:r>
        <w:rPr>
          <w:rFonts w:ascii="Times New Roman" w:hAnsi="Times New Roman"/>
          <w:lang w:val="fr-CA"/>
        </w:rPr>
        <w:t>a</w:t>
      </w:r>
      <w:proofErr w:type="gramEnd"/>
      <w:r>
        <w:rPr>
          <w:rFonts w:ascii="Times New Roman" w:hAnsi="Times New Roman"/>
          <w:lang w:val="fr-CA"/>
        </w:rPr>
        <w:t xml:space="preserve"> partir de celle-ci de la confirmer par des faits. </w:t>
      </w:r>
      <w:r w:rsidR="00E35FCC">
        <w:rPr>
          <w:rFonts w:ascii="Times New Roman" w:hAnsi="Times New Roman"/>
          <w:lang w:val="fr-CA"/>
        </w:rPr>
        <w:t xml:space="preserve">La déduction cause donc moins de problèmes que l’induction. </w:t>
      </w:r>
    </w:p>
    <w:p w14:paraId="40DF01F9" w14:textId="283B0D22" w:rsidR="005F4FFC" w:rsidRPr="005F4FFC" w:rsidRDefault="005F4FFC" w:rsidP="00F03535">
      <w:pPr>
        <w:pStyle w:val="NoteLevel1"/>
        <w:rPr>
          <w:rFonts w:ascii="Times New Roman" w:hAnsi="Times New Roman"/>
          <w:b/>
          <w:i/>
          <w:lang w:val="fr-CA"/>
        </w:rPr>
      </w:pPr>
      <w:r w:rsidRPr="005F4FFC">
        <w:rPr>
          <w:rFonts w:ascii="Times New Roman" w:hAnsi="Times New Roman"/>
          <w:highlight w:val="yellow"/>
          <w:lang w:val="fr-CA"/>
        </w:rPr>
        <w:t>3. Dialectique</w:t>
      </w:r>
      <w:r>
        <w:rPr>
          <w:rFonts w:ascii="Times New Roman" w:hAnsi="Times New Roman"/>
          <w:lang w:val="fr-CA"/>
        </w:rPr>
        <w:t xml:space="preserve"> </w:t>
      </w:r>
      <w:r w:rsidRPr="005F4FFC">
        <w:rPr>
          <w:rFonts w:ascii="Times New Roman" w:hAnsi="Times New Roman"/>
          <w:lang w:val="fr-CA"/>
        </w:rPr>
        <w:sym w:font="Wingdings" w:char="F0E0"/>
      </w:r>
      <w:r>
        <w:rPr>
          <w:rFonts w:ascii="Times New Roman" w:hAnsi="Times New Roman"/>
          <w:lang w:val="fr-CA"/>
        </w:rPr>
        <w:t xml:space="preserve"> </w:t>
      </w:r>
    </w:p>
    <w:p w14:paraId="7C739EC0" w14:textId="77777777" w:rsidR="005F4FFC" w:rsidRPr="005F4FFC" w:rsidRDefault="005F4FFC" w:rsidP="00F03535">
      <w:pPr>
        <w:pStyle w:val="NoteLevel1"/>
        <w:rPr>
          <w:rFonts w:ascii="Times New Roman" w:hAnsi="Times New Roman"/>
          <w:b/>
          <w:i/>
          <w:lang w:val="fr-CA"/>
        </w:rPr>
      </w:pPr>
    </w:p>
    <w:p w14:paraId="7A9E1DF0" w14:textId="10D90D49" w:rsidR="005F4FFC" w:rsidRPr="005F4FFC" w:rsidRDefault="005F4FFC" w:rsidP="00F03535">
      <w:pPr>
        <w:pStyle w:val="NoteLevel1"/>
        <w:rPr>
          <w:rFonts w:ascii="Times New Roman" w:hAnsi="Times New Roman"/>
          <w:b/>
          <w:i/>
          <w:lang w:val="fr-CA"/>
        </w:rPr>
      </w:pPr>
      <w:r>
        <w:rPr>
          <w:rFonts w:ascii="Times New Roman" w:hAnsi="Times New Roman"/>
          <w:lang w:val="fr-CA"/>
        </w:rPr>
        <w:t>Il y a les rai</w:t>
      </w:r>
      <w:r w:rsidR="00583E48">
        <w:rPr>
          <w:rFonts w:ascii="Times New Roman" w:hAnsi="Times New Roman"/>
          <w:lang w:val="fr-CA"/>
        </w:rPr>
        <w:t>sonnements simples et le raisonnement</w:t>
      </w:r>
      <w:r>
        <w:rPr>
          <w:rFonts w:ascii="Times New Roman" w:hAnsi="Times New Roman"/>
          <w:lang w:val="fr-CA"/>
        </w:rPr>
        <w:t xml:space="preserve"> complexes. </w:t>
      </w:r>
    </w:p>
    <w:p w14:paraId="2DB664BB" w14:textId="52D89DFC" w:rsidR="005F4FFC" w:rsidRPr="00583E48" w:rsidRDefault="00215902" w:rsidP="00F03535">
      <w:pPr>
        <w:pStyle w:val="NoteLevel1"/>
        <w:rPr>
          <w:rFonts w:ascii="Times New Roman" w:hAnsi="Times New Roman"/>
          <w:b/>
          <w:i/>
          <w:lang w:val="fr-CA"/>
        </w:rPr>
      </w:pPr>
      <w:r>
        <w:rPr>
          <w:rFonts w:ascii="Times New Roman" w:hAnsi="Times New Roman"/>
          <w:b/>
          <w:lang w:val="fr-CA"/>
        </w:rPr>
        <w:t xml:space="preserve">A) </w:t>
      </w:r>
      <w:r w:rsidR="005F4FFC" w:rsidRPr="00583E48">
        <w:rPr>
          <w:rFonts w:ascii="Times New Roman" w:hAnsi="Times New Roman"/>
          <w:b/>
          <w:lang w:val="fr-CA"/>
        </w:rPr>
        <w:t xml:space="preserve">Raisonnements complexes : </w:t>
      </w:r>
    </w:p>
    <w:p w14:paraId="741AF086" w14:textId="6F7F561B" w:rsidR="005F4FFC" w:rsidRPr="005F4FFC" w:rsidRDefault="005F4FFC" w:rsidP="00F03535">
      <w:pPr>
        <w:pStyle w:val="NoteLevel1"/>
        <w:rPr>
          <w:rFonts w:ascii="Times New Roman" w:hAnsi="Times New Roman"/>
          <w:b/>
          <w:i/>
          <w:lang w:val="fr-CA"/>
        </w:rPr>
      </w:pPr>
      <w:r>
        <w:rPr>
          <w:rFonts w:ascii="Times New Roman" w:hAnsi="Times New Roman"/>
          <w:lang w:val="fr-CA"/>
        </w:rPr>
        <w:t>1. le raisonnement conditionnel</w:t>
      </w:r>
      <w:r w:rsidR="00583E48">
        <w:rPr>
          <w:rFonts w:ascii="Times New Roman" w:hAnsi="Times New Roman"/>
          <w:lang w:val="fr-CA"/>
        </w:rPr>
        <w:t xml:space="preserve"> </w:t>
      </w:r>
      <w:r w:rsidR="00583E48" w:rsidRPr="00583E48">
        <w:rPr>
          <w:rFonts w:ascii="Times New Roman" w:hAnsi="Times New Roman"/>
          <w:lang w:val="fr-CA"/>
        </w:rPr>
        <w:sym w:font="Wingdings" w:char="F0E0"/>
      </w:r>
      <w:r w:rsidR="00583E48">
        <w:rPr>
          <w:rFonts w:ascii="Times New Roman" w:hAnsi="Times New Roman"/>
          <w:lang w:val="fr-CA"/>
        </w:rPr>
        <w:t xml:space="preserve"> Raisonnement fondée sur la suffisance. </w:t>
      </w:r>
      <w:r w:rsidR="00A80A66">
        <w:rPr>
          <w:rFonts w:ascii="Times New Roman" w:hAnsi="Times New Roman"/>
          <w:lang w:val="fr-CA"/>
        </w:rPr>
        <w:t xml:space="preserve"> </w:t>
      </w:r>
    </w:p>
    <w:p w14:paraId="7C059DE5" w14:textId="1F9D7D74" w:rsidR="005F4FFC" w:rsidRPr="005F4FFC" w:rsidRDefault="006728E6" w:rsidP="00F03535">
      <w:pPr>
        <w:pStyle w:val="NoteLevel1"/>
        <w:rPr>
          <w:rFonts w:ascii="Times New Roman" w:hAnsi="Times New Roman"/>
          <w:b/>
          <w:i/>
          <w:lang w:val="fr-CA"/>
        </w:rPr>
      </w:pPr>
      <w:r>
        <w:rPr>
          <w:rFonts w:ascii="Times New Roman" w:hAnsi="Times New Roman"/>
          <w:lang w:val="fr-CA"/>
        </w:rPr>
        <w:t>2. le raisonnement bi</w:t>
      </w:r>
      <w:r w:rsidR="005F4FFC">
        <w:rPr>
          <w:rFonts w:ascii="Times New Roman" w:hAnsi="Times New Roman"/>
          <w:lang w:val="fr-CA"/>
        </w:rPr>
        <w:t>conditionnel</w:t>
      </w:r>
      <w:r w:rsidR="002E26A2">
        <w:rPr>
          <w:rFonts w:ascii="Times New Roman" w:hAnsi="Times New Roman"/>
          <w:lang w:val="fr-CA"/>
        </w:rPr>
        <w:t xml:space="preserve"> </w:t>
      </w:r>
      <w:r w:rsidR="002E26A2" w:rsidRPr="002E26A2">
        <w:rPr>
          <w:rFonts w:ascii="Times New Roman" w:hAnsi="Times New Roman"/>
          <w:lang w:val="fr-CA"/>
        </w:rPr>
        <w:sym w:font="Wingdings" w:char="F0E0"/>
      </w:r>
      <w:r w:rsidR="002E26A2">
        <w:rPr>
          <w:rFonts w:ascii="Times New Roman" w:hAnsi="Times New Roman"/>
          <w:lang w:val="fr-CA"/>
        </w:rPr>
        <w:t xml:space="preserve"> </w:t>
      </w:r>
      <w:r>
        <w:rPr>
          <w:rFonts w:ascii="Times New Roman" w:hAnsi="Times New Roman"/>
          <w:lang w:val="fr-CA"/>
        </w:rPr>
        <w:t xml:space="preserve">Exprime </w:t>
      </w:r>
      <w:proofErr w:type="gramStart"/>
      <w:r>
        <w:rPr>
          <w:rFonts w:ascii="Times New Roman" w:hAnsi="Times New Roman"/>
          <w:lang w:val="fr-CA"/>
        </w:rPr>
        <w:t>a</w:t>
      </w:r>
      <w:proofErr w:type="gramEnd"/>
      <w:r>
        <w:rPr>
          <w:rFonts w:ascii="Times New Roman" w:hAnsi="Times New Roman"/>
          <w:lang w:val="fr-CA"/>
        </w:rPr>
        <w:t xml:space="preserve"> la fois la suffisance et la nécessité. </w:t>
      </w:r>
    </w:p>
    <w:p w14:paraId="2AF3F73C" w14:textId="503D0A59" w:rsidR="005F4FFC" w:rsidRPr="00215902" w:rsidRDefault="00A80A66" w:rsidP="00F03535">
      <w:pPr>
        <w:pStyle w:val="NoteLevel1"/>
        <w:rPr>
          <w:rFonts w:ascii="Times New Roman" w:hAnsi="Times New Roman"/>
          <w:b/>
          <w:i/>
          <w:lang w:val="fr-CA"/>
        </w:rPr>
      </w:pPr>
      <w:r>
        <w:rPr>
          <w:rFonts w:ascii="Times New Roman" w:hAnsi="Times New Roman"/>
          <w:lang w:val="fr-CA"/>
        </w:rPr>
        <w:lastRenderedPageBreak/>
        <w:t xml:space="preserve">3. le raisonnement disjonctif </w:t>
      </w:r>
      <w:r w:rsidRPr="00A80A66">
        <w:rPr>
          <w:rFonts w:ascii="Times New Roman" w:hAnsi="Times New Roman"/>
          <w:lang w:val="fr-CA"/>
        </w:rPr>
        <w:sym w:font="Wingdings" w:char="F0E0"/>
      </w:r>
      <w:r>
        <w:rPr>
          <w:rFonts w:ascii="Times New Roman" w:hAnsi="Times New Roman"/>
          <w:lang w:val="fr-CA"/>
        </w:rPr>
        <w:t xml:space="preserve"> </w:t>
      </w:r>
    </w:p>
    <w:p w14:paraId="24565CC1" w14:textId="77777777" w:rsidR="00215902" w:rsidRPr="00215902" w:rsidRDefault="00215902" w:rsidP="00F03535">
      <w:pPr>
        <w:pStyle w:val="NoteLevel1"/>
        <w:rPr>
          <w:rFonts w:ascii="Times New Roman" w:hAnsi="Times New Roman"/>
          <w:b/>
          <w:i/>
          <w:lang w:val="fr-CA"/>
        </w:rPr>
      </w:pPr>
    </w:p>
    <w:p w14:paraId="203111BC" w14:textId="0F7B587F" w:rsidR="00215902" w:rsidRPr="00215902" w:rsidRDefault="00215902" w:rsidP="00F03535">
      <w:pPr>
        <w:pStyle w:val="NoteLevel1"/>
        <w:rPr>
          <w:rFonts w:ascii="Times New Roman" w:hAnsi="Times New Roman"/>
          <w:b/>
          <w:i/>
          <w:lang w:val="fr-CA"/>
        </w:rPr>
      </w:pPr>
      <w:r>
        <w:rPr>
          <w:rFonts w:ascii="Times New Roman" w:hAnsi="Times New Roman"/>
          <w:lang w:val="fr-CA"/>
        </w:rPr>
        <w:t xml:space="preserve">Deuxième distinction : </w:t>
      </w:r>
    </w:p>
    <w:p w14:paraId="78171E2C" w14:textId="7CAC3F59" w:rsidR="00215902" w:rsidRPr="00215902" w:rsidRDefault="00215902" w:rsidP="00F03535">
      <w:pPr>
        <w:pStyle w:val="NoteLevel1"/>
        <w:rPr>
          <w:rFonts w:ascii="Times New Roman" w:hAnsi="Times New Roman"/>
          <w:b/>
          <w:i/>
          <w:lang w:val="fr-CA"/>
        </w:rPr>
      </w:pPr>
      <w:r w:rsidRPr="00215902">
        <w:rPr>
          <w:rFonts w:ascii="Times New Roman" w:hAnsi="Times New Roman"/>
          <w:b/>
          <w:lang w:val="fr-CA"/>
        </w:rPr>
        <w:t>B) Les raisonnements simples</w:t>
      </w:r>
      <w:r>
        <w:rPr>
          <w:rFonts w:ascii="Times New Roman" w:hAnsi="Times New Roman"/>
          <w:b/>
          <w:lang w:val="fr-CA"/>
        </w:rPr>
        <w:t> :</w:t>
      </w:r>
    </w:p>
    <w:p w14:paraId="17AA0234" w14:textId="68A4CC34" w:rsidR="00215902" w:rsidRPr="00215902" w:rsidRDefault="00215902" w:rsidP="00F03535">
      <w:pPr>
        <w:pStyle w:val="NoteLevel1"/>
        <w:rPr>
          <w:rFonts w:ascii="Times New Roman" w:hAnsi="Times New Roman"/>
          <w:b/>
          <w:i/>
          <w:lang w:val="fr-CA"/>
        </w:rPr>
      </w:pPr>
      <w:r>
        <w:rPr>
          <w:rFonts w:ascii="Times New Roman" w:hAnsi="Times New Roman"/>
          <w:lang w:val="fr-CA"/>
        </w:rPr>
        <w:t>1. Immédiats</w:t>
      </w:r>
    </w:p>
    <w:p w14:paraId="14558761" w14:textId="36889012" w:rsidR="00215902" w:rsidRPr="00215902" w:rsidRDefault="00215902" w:rsidP="00F03535">
      <w:pPr>
        <w:pStyle w:val="NoteLevel1"/>
        <w:rPr>
          <w:rFonts w:ascii="Times New Roman" w:hAnsi="Times New Roman"/>
          <w:b/>
          <w:i/>
          <w:lang w:val="fr-CA"/>
        </w:rPr>
      </w:pPr>
      <w:r>
        <w:rPr>
          <w:rFonts w:ascii="Times New Roman" w:hAnsi="Times New Roman"/>
          <w:lang w:val="fr-CA"/>
        </w:rPr>
        <w:t xml:space="preserve">2. A propositions multiples </w:t>
      </w:r>
    </w:p>
    <w:p w14:paraId="57BADBA1" w14:textId="77777777" w:rsidR="00215902" w:rsidRPr="00215902" w:rsidRDefault="00215902" w:rsidP="00F03535">
      <w:pPr>
        <w:pStyle w:val="NoteLevel1"/>
        <w:rPr>
          <w:rFonts w:ascii="Times New Roman" w:hAnsi="Times New Roman"/>
          <w:b/>
          <w:i/>
          <w:lang w:val="fr-CA"/>
        </w:rPr>
      </w:pPr>
    </w:p>
    <w:p w14:paraId="300BE18D" w14:textId="77777777" w:rsidR="00215902" w:rsidRPr="00AC472C" w:rsidRDefault="00215902" w:rsidP="00F03535">
      <w:pPr>
        <w:pStyle w:val="NoteLevel1"/>
        <w:rPr>
          <w:rFonts w:ascii="Times New Roman" w:hAnsi="Times New Roman"/>
          <w:b/>
          <w:i/>
          <w:lang w:val="fr-CA"/>
        </w:rPr>
      </w:pPr>
    </w:p>
    <w:p w14:paraId="4D5054C5" w14:textId="77777777" w:rsidR="009E480F" w:rsidRPr="006072E7" w:rsidRDefault="009E480F" w:rsidP="00F03535">
      <w:pPr>
        <w:pStyle w:val="NoteLevel1"/>
        <w:rPr>
          <w:rFonts w:ascii="Times New Roman" w:hAnsi="Times New Roman"/>
          <w:b/>
          <w:i/>
          <w:lang w:val="fr-CA"/>
        </w:rPr>
      </w:pPr>
    </w:p>
    <w:p w14:paraId="4330C433" w14:textId="77777777" w:rsidR="00215902" w:rsidRDefault="00215902" w:rsidP="00F03535">
      <w:pPr>
        <w:pStyle w:val="NoteLevel1"/>
        <w:rPr>
          <w:rFonts w:ascii="Times New Roman" w:hAnsi="Times New Roman"/>
          <w:i/>
          <w:lang w:val="fr-CA"/>
        </w:rPr>
        <w:sectPr w:rsidR="00215902" w:rsidSect="00F42C18">
          <w:headerReference w:type="first" r:id="rId11"/>
          <w:pgSz w:w="12240" w:h="15840"/>
          <w:pgMar w:top="1440" w:right="1440" w:bottom="1440" w:left="1440" w:header="708" w:footer="708" w:gutter="0"/>
          <w:cols w:space="708"/>
          <w:titlePg/>
          <w:docGrid w:type="lines" w:linePitch="360"/>
        </w:sectPr>
      </w:pPr>
    </w:p>
    <w:p w14:paraId="416A61EA" w14:textId="77777777" w:rsidR="00185946" w:rsidRPr="00215902" w:rsidRDefault="00185946" w:rsidP="00215902">
      <w:pPr>
        <w:pStyle w:val="NoteLevel1"/>
        <w:rPr>
          <w:rFonts w:ascii="Times New Roman" w:hAnsi="Times New Roman"/>
          <w:b/>
          <w:i/>
          <w:lang w:val="fr-CA"/>
        </w:rPr>
      </w:pPr>
      <w:r w:rsidRPr="00215902">
        <w:rPr>
          <w:rFonts w:ascii="Times New Roman" w:hAnsi="Times New Roman"/>
          <w:b/>
          <w:lang w:val="fr-CA"/>
        </w:rPr>
        <w:t xml:space="preserve">La proposition : </w:t>
      </w:r>
    </w:p>
    <w:p w14:paraId="293B1DBC" w14:textId="77777777" w:rsidR="00185946" w:rsidRPr="00215902" w:rsidRDefault="00185946" w:rsidP="00215902">
      <w:pPr>
        <w:pStyle w:val="NoteLevel1"/>
        <w:rPr>
          <w:rFonts w:ascii="Times New Roman" w:hAnsi="Times New Roman"/>
          <w:i/>
          <w:lang w:val="fr-CA"/>
        </w:rPr>
      </w:pPr>
      <w:r>
        <w:rPr>
          <w:rFonts w:ascii="Times New Roman" w:hAnsi="Times New Roman"/>
          <w:lang w:val="fr-CA"/>
        </w:rPr>
        <w:t>Définition</w:t>
      </w:r>
    </w:p>
    <w:p w14:paraId="5BF072F6" w14:textId="77777777" w:rsidR="00185946" w:rsidRPr="00215902" w:rsidRDefault="00185946" w:rsidP="00215902">
      <w:pPr>
        <w:pStyle w:val="NoteLevel1"/>
        <w:rPr>
          <w:rFonts w:ascii="Times New Roman" w:hAnsi="Times New Roman"/>
          <w:i/>
          <w:lang w:val="fr-CA"/>
        </w:rPr>
      </w:pPr>
      <w:r>
        <w:rPr>
          <w:rFonts w:ascii="Times New Roman" w:hAnsi="Times New Roman"/>
          <w:lang w:val="fr-CA"/>
        </w:rPr>
        <w:t xml:space="preserve">Sortes de propositions </w:t>
      </w:r>
    </w:p>
    <w:p w14:paraId="32773404" w14:textId="77777777" w:rsidR="00185946" w:rsidRPr="00215902" w:rsidRDefault="00185946" w:rsidP="00215902">
      <w:pPr>
        <w:pStyle w:val="NoteLevel1"/>
        <w:rPr>
          <w:rFonts w:ascii="Times New Roman" w:hAnsi="Times New Roman"/>
          <w:i/>
          <w:lang w:val="fr-CA"/>
        </w:rPr>
      </w:pPr>
      <w:r>
        <w:rPr>
          <w:rFonts w:ascii="Times New Roman" w:hAnsi="Times New Roman"/>
          <w:lang w:val="fr-CA"/>
        </w:rPr>
        <w:t xml:space="preserve">Composition </w:t>
      </w:r>
    </w:p>
    <w:p w14:paraId="22133F78" w14:textId="77777777" w:rsidR="00185946" w:rsidRPr="00215902" w:rsidRDefault="00185946" w:rsidP="00215902">
      <w:pPr>
        <w:pStyle w:val="NoteLevel1"/>
        <w:rPr>
          <w:rFonts w:ascii="Times New Roman" w:hAnsi="Times New Roman"/>
          <w:i/>
          <w:lang w:val="fr-CA"/>
        </w:rPr>
      </w:pPr>
      <w:r>
        <w:rPr>
          <w:rFonts w:ascii="Times New Roman" w:hAnsi="Times New Roman"/>
          <w:lang w:val="fr-CA"/>
        </w:rPr>
        <w:t xml:space="preserve">Fonction </w:t>
      </w:r>
    </w:p>
    <w:p w14:paraId="5776930B" w14:textId="77777777" w:rsidR="00185946" w:rsidRPr="00215902" w:rsidRDefault="00185946" w:rsidP="00215902">
      <w:pPr>
        <w:pStyle w:val="NoteLevel1"/>
        <w:rPr>
          <w:rFonts w:ascii="Times New Roman" w:hAnsi="Times New Roman"/>
          <w:i/>
          <w:lang w:val="fr-CA"/>
        </w:rPr>
      </w:pPr>
      <w:r>
        <w:rPr>
          <w:rFonts w:ascii="Times New Roman" w:hAnsi="Times New Roman"/>
          <w:lang w:val="fr-CA"/>
        </w:rPr>
        <w:t>Évaluation</w:t>
      </w:r>
    </w:p>
    <w:p w14:paraId="7AF3EC87" w14:textId="77777777" w:rsidR="00185946" w:rsidRPr="00215902" w:rsidRDefault="00185946" w:rsidP="00215902">
      <w:pPr>
        <w:pStyle w:val="NoteLevel1"/>
        <w:rPr>
          <w:rFonts w:ascii="Times New Roman" w:hAnsi="Times New Roman"/>
          <w:i/>
          <w:lang w:val="fr-CA"/>
        </w:rPr>
      </w:pPr>
    </w:p>
    <w:p w14:paraId="7AC5E795" w14:textId="77777777" w:rsidR="00185946" w:rsidRPr="00B31D02" w:rsidRDefault="00185946" w:rsidP="00215902">
      <w:pPr>
        <w:pStyle w:val="NoteLevel1"/>
        <w:rPr>
          <w:rFonts w:ascii="Times New Roman" w:hAnsi="Times New Roman"/>
          <w:i/>
          <w:lang w:val="fr-CA"/>
        </w:rPr>
      </w:pPr>
      <w:r>
        <w:rPr>
          <w:rFonts w:ascii="Times New Roman" w:hAnsi="Times New Roman"/>
          <w:lang w:val="fr-CA"/>
        </w:rPr>
        <w:t xml:space="preserve">- Au niveau des propositions nous avons aussi des suggestions qui peuvent êtres </w:t>
      </w:r>
      <w:proofErr w:type="gramStart"/>
      <w:r w:rsidRPr="00215902">
        <w:rPr>
          <w:rFonts w:ascii="Times New Roman" w:hAnsi="Times New Roman"/>
          <w:highlight w:val="yellow"/>
          <w:lang w:val="fr-CA"/>
        </w:rPr>
        <w:t>pertinentes ou non pertinentes</w:t>
      </w:r>
      <w:proofErr w:type="gramEnd"/>
      <w:r>
        <w:rPr>
          <w:rFonts w:ascii="Times New Roman" w:hAnsi="Times New Roman"/>
          <w:lang w:val="fr-CA"/>
        </w:rPr>
        <w:t xml:space="preserve">. Il y a également des propositions qu’on trouve sous forme de questions. On les évalue selon leur </w:t>
      </w:r>
      <w:r w:rsidRPr="00215902">
        <w:rPr>
          <w:rFonts w:ascii="Times New Roman" w:hAnsi="Times New Roman"/>
          <w:highlight w:val="yellow"/>
          <w:lang w:val="fr-CA"/>
        </w:rPr>
        <w:t>crédibilité</w:t>
      </w:r>
      <w:r>
        <w:rPr>
          <w:rFonts w:ascii="Times New Roman" w:hAnsi="Times New Roman"/>
          <w:lang w:val="fr-CA"/>
        </w:rPr>
        <w:t xml:space="preserve">. Dans le domaine du </w:t>
      </w:r>
      <w:r w:rsidRPr="00B31D02">
        <w:rPr>
          <w:rFonts w:ascii="Times New Roman" w:hAnsi="Times New Roman"/>
          <w:i/>
          <w:lang w:val="fr-CA"/>
        </w:rPr>
        <w:t>savoir</w:t>
      </w:r>
      <w:r>
        <w:rPr>
          <w:rFonts w:ascii="Times New Roman" w:hAnsi="Times New Roman"/>
          <w:lang w:val="fr-CA"/>
        </w:rPr>
        <w:t xml:space="preserve">, le savoir est surtout affirmatif. Il existe 4 sortes de propositions qui ont une prétention </w:t>
      </w:r>
      <w:proofErr w:type="gramStart"/>
      <w:r>
        <w:rPr>
          <w:rFonts w:ascii="Times New Roman" w:hAnsi="Times New Roman"/>
          <w:lang w:val="fr-CA"/>
        </w:rPr>
        <w:t>a</w:t>
      </w:r>
      <w:proofErr w:type="gramEnd"/>
      <w:r>
        <w:rPr>
          <w:rFonts w:ascii="Times New Roman" w:hAnsi="Times New Roman"/>
          <w:lang w:val="fr-CA"/>
        </w:rPr>
        <w:t xml:space="preserve"> la vérité qui expriment des affirmations : </w:t>
      </w:r>
    </w:p>
    <w:p w14:paraId="155238BE" w14:textId="77777777" w:rsidR="00185946" w:rsidRPr="00B31D02" w:rsidRDefault="00185946" w:rsidP="00215902">
      <w:pPr>
        <w:pStyle w:val="NoteLevel1"/>
        <w:rPr>
          <w:rFonts w:ascii="Times New Roman" w:hAnsi="Times New Roman"/>
          <w:i/>
          <w:lang w:val="fr-CA"/>
        </w:rPr>
      </w:pPr>
      <w:r>
        <w:rPr>
          <w:rFonts w:ascii="Times New Roman" w:hAnsi="Times New Roman"/>
          <w:lang w:val="fr-CA"/>
        </w:rPr>
        <w:t xml:space="preserve">1. Du genre </w:t>
      </w:r>
      <w:r w:rsidRPr="00B31D02">
        <w:rPr>
          <w:rFonts w:ascii="Times New Roman" w:hAnsi="Times New Roman"/>
          <w:lang w:val="fr-CA"/>
        </w:rPr>
        <w:sym w:font="Wingdings" w:char="F0E0"/>
      </w:r>
      <w:r>
        <w:rPr>
          <w:rFonts w:ascii="Times New Roman" w:hAnsi="Times New Roman"/>
          <w:lang w:val="fr-CA"/>
        </w:rPr>
        <w:t xml:space="preserve"> </w:t>
      </w:r>
      <w:proofErr w:type="gramStart"/>
      <w:r>
        <w:rPr>
          <w:rFonts w:ascii="Times New Roman" w:hAnsi="Times New Roman"/>
          <w:lang w:val="fr-CA"/>
        </w:rPr>
        <w:t>Tout</w:t>
      </w:r>
      <w:proofErr w:type="gramEnd"/>
      <w:r>
        <w:rPr>
          <w:rFonts w:ascii="Times New Roman" w:hAnsi="Times New Roman"/>
          <w:lang w:val="fr-CA"/>
        </w:rPr>
        <w:t xml:space="preserve"> les étudiants sont intelligents. C’est une propo qui exprime une totalité ou une partie de la totalité. Si ca exprime la totalité, c’est donc universel. Cette propo universel, est affirmative « UA ». Toutes les propo universels affirmatives s’appellent des « A ». Je peux maintenant dire « aucun étudiant n’est intelligent ». Cette proposition est toujours universel mais elle est négative « UN », on va l’appeler « E ». </w:t>
      </w:r>
      <w:proofErr w:type="gramStart"/>
      <w:r>
        <w:rPr>
          <w:rFonts w:ascii="Times New Roman" w:hAnsi="Times New Roman"/>
          <w:lang w:val="fr-CA"/>
        </w:rPr>
        <w:t>Ou</w:t>
      </w:r>
      <w:proofErr w:type="gramEnd"/>
      <w:r>
        <w:rPr>
          <w:rFonts w:ascii="Times New Roman" w:hAnsi="Times New Roman"/>
          <w:lang w:val="fr-CA"/>
        </w:rPr>
        <w:t xml:space="preserve">, « Certains étudiants sont intelligents ». Cette propo exprime une particularité, on va donc l’appeler « PA » car elle est particulière affirmative on va aussi l’appeler « I ». Aussi, « quelques étudiants ne sont pas intelligents », cette propo est particulière négative alors elle est « PN » on va l’appeler « O ». </w:t>
      </w:r>
    </w:p>
    <w:p w14:paraId="0E577D02" w14:textId="77777777" w:rsidR="00185946" w:rsidRPr="00B31D02" w:rsidRDefault="00185946" w:rsidP="00215902">
      <w:pPr>
        <w:pStyle w:val="NoteLevel1"/>
        <w:rPr>
          <w:rFonts w:ascii="Times New Roman" w:hAnsi="Times New Roman"/>
          <w:i/>
          <w:lang w:val="fr-CA"/>
        </w:rPr>
      </w:pPr>
      <w:r>
        <w:rPr>
          <w:rFonts w:ascii="Times New Roman" w:hAnsi="Times New Roman"/>
          <w:lang w:val="fr-CA"/>
        </w:rPr>
        <w:t xml:space="preserve">1. UA </w:t>
      </w:r>
      <w:r w:rsidRPr="00B31D02">
        <w:rPr>
          <w:rFonts w:ascii="Times New Roman" w:hAnsi="Times New Roman"/>
          <w:lang w:val="fr-CA"/>
        </w:rPr>
        <w:sym w:font="Wingdings" w:char="F0E0"/>
      </w:r>
      <w:r>
        <w:rPr>
          <w:rFonts w:ascii="Times New Roman" w:hAnsi="Times New Roman"/>
          <w:lang w:val="fr-CA"/>
        </w:rPr>
        <w:t xml:space="preserve"> A</w:t>
      </w:r>
    </w:p>
    <w:p w14:paraId="4D63811B" w14:textId="77777777" w:rsidR="00185946" w:rsidRPr="00B31D02" w:rsidRDefault="00185946" w:rsidP="00215902">
      <w:pPr>
        <w:pStyle w:val="NoteLevel1"/>
        <w:rPr>
          <w:rFonts w:ascii="Times New Roman" w:hAnsi="Times New Roman"/>
          <w:i/>
          <w:lang w:val="fr-CA"/>
        </w:rPr>
      </w:pPr>
      <w:r>
        <w:rPr>
          <w:rFonts w:ascii="Times New Roman" w:hAnsi="Times New Roman"/>
          <w:lang w:val="fr-CA"/>
        </w:rPr>
        <w:t xml:space="preserve">2. UN </w:t>
      </w:r>
      <w:r w:rsidRPr="00B31D02">
        <w:rPr>
          <w:rFonts w:ascii="Times New Roman" w:hAnsi="Times New Roman"/>
          <w:lang w:val="fr-CA"/>
        </w:rPr>
        <w:sym w:font="Wingdings" w:char="F0E0"/>
      </w:r>
      <w:r>
        <w:rPr>
          <w:rFonts w:ascii="Times New Roman" w:hAnsi="Times New Roman"/>
          <w:lang w:val="fr-CA"/>
        </w:rPr>
        <w:t xml:space="preserve"> E</w:t>
      </w:r>
    </w:p>
    <w:p w14:paraId="7D5CB84E" w14:textId="77777777" w:rsidR="00185946" w:rsidRPr="00B31D02" w:rsidRDefault="00185946" w:rsidP="00215902">
      <w:pPr>
        <w:pStyle w:val="NoteLevel1"/>
        <w:rPr>
          <w:rFonts w:ascii="Times New Roman" w:hAnsi="Times New Roman"/>
          <w:i/>
          <w:lang w:val="fr-CA"/>
        </w:rPr>
      </w:pPr>
      <w:r>
        <w:rPr>
          <w:rFonts w:ascii="Times New Roman" w:hAnsi="Times New Roman"/>
          <w:lang w:val="fr-CA"/>
        </w:rPr>
        <w:t xml:space="preserve">3. PA </w:t>
      </w:r>
      <w:r w:rsidRPr="00B31D02">
        <w:rPr>
          <w:rFonts w:ascii="Times New Roman" w:hAnsi="Times New Roman"/>
          <w:lang w:val="fr-CA"/>
        </w:rPr>
        <w:sym w:font="Wingdings" w:char="F0E0"/>
      </w:r>
      <w:r>
        <w:rPr>
          <w:rFonts w:ascii="Times New Roman" w:hAnsi="Times New Roman"/>
          <w:lang w:val="fr-CA"/>
        </w:rPr>
        <w:t xml:space="preserve"> I</w:t>
      </w:r>
    </w:p>
    <w:p w14:paraId="69177DD2"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4. PN </w:t>
      </w:r>
      <w:r w:rsidRPr="00B31D02">
        <w:rPr>
          <w:rFonts w:ascii="Times New Roman" w:hAnsi="Times New Roman"/>
          <w:lang w:val="fr-CA"/>
        </w:rPr>
        <w:sym w:font="Wingdings" w:char="F0E0"/>
      </w:r>
      <w:r>
        <w:rPr>
          <w:rFonts w:ascii="Times New Roman" w:hAnsi="Times New Roman"/>
          <w:lang w:val="fr-CA"/>
        </w:rPr>
        <w:t xml:space="preserve"> O</w:t>
      </w:r>
    </w:p>
    <w:p w14:paraId="4542DA4C" w14:textId="77777777" w:rsidR="00185946" w:rsidRPr="0051116E" w:rsidRDefault="00185946" w:rsidP="00215902">
      <w:pPr>
        <w:pStyle w:val="NoteLevel1"/>
        <w:rPr>
          <w:rFonts w:ascii="Times New Roman" w:hAnsi="Times New Roman"/>
          <w:i/>
          <w:lang w:val="fr-CA"/>
        </w:rPr>
      </w:pPr>
    </w:p>
    <w:p w14:paraId="30BD7CDD"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Exemples : </w:t>
      </w:r>
    </w:p>
    <w:p w14:paraId="706BE94C"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Aucune fenêtre n’est opaque </w:t>
      </w:r>
      <w:r w:rsidRPr="0051116E">
        <w:rPr>
          <w:rFonts w:ascii="Times New Roman" w:hAnsi="Times New Roman"/>
          <w:lang w:val="fr-CA"/>
        </w:rPr>
        <w:sym w:font="Wingdings" w:char="F0E0"/>
      </w:r>
      <w:r>
        <w:rPr>
          <w:rFonts w:ascii="Times New Roman" w:hAnsi="Times New Roman"/>
          <w:lang w:val="fr-CA"/>
        </w:rPr>
        <w:t xml:space="preserve"> UN</w:t>
      </w:r>
    </w:p>
    <w:p w14:paraId="76E1FF98"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Quelques tartes sont délicieuses </w:t>
      </w:r>
      <w:r w:rsidRPr="0051116E">
        <w:rPr>
          <w:rFonts w:ascii="Times New Roman" w:hAnsi="Times New Roman"/>
          <w:lang w:val="fr-CA"/>
        </w:rPr>
        <w:sym w:font="Wingdings" w:char="F0E0"/>
      </w:r>
      <w:r>
        <w:rPr>
          <w:rFonts w:ascii="Times New Roman" w:hAnsi="Times New Roman"/>
          <w:lang w:val="fr-CA"/>
        </w:rPr>
        <w:t xml:space="preserve"> PA</w:t>
      </w:r>
    </w:p>
    <w:p w14:paraId="57175524"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Tous les étudiants aiment les vacances </w:t>
      </w:r>
      <w:r w:rsidRPr="0051116E">
        <w:rPr>
          <w:rFonts w:ascii="Times New Roman" w:hAnsi="Times New Roman"/>
          <w:lang w:val="fr-CA"/>
        </w:rPr>
        <w:sym w:font="Wingdings" w:char="F0E0"/>
      </w:r>
      <w:r>
        <w:rPr>
          <w:rFonts w:ascii="Times New Roman" w:hAnsi="Times New Roman"/>
          <w:lang w:val="fr-CA"/>
        </w:rPr>
        <w:t xml:space="preserve"> TA </w:t>
      </w:r>
    </w:p>
    <w:p w14:paraId="352A27B6"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Certains exercices sont difficiles </w:t>
      </w:r>
      <w:r w:rsidRPr="0051116E">
        <w:rPr>
          <w:rFonts w:ascii="Times New Roman" w:hAnsi="Times New Roman"/>
          <w:lang w:val="fr-CA"/>
        </w:rPr>
        <w:sym w:font="Wingdings" w:char="F0E0"/>
      </w:r>
      <w:r>
        <w:rPr>
          <w:rFonts w:ascii="Times New Roman" w:hAnsi="Times New Roman"/>
          <w:lang w:val="fr-CA"/>
        </w:rPr>
        <w:t xml:space="preserve"> PA </w:t>
      </w:r>
    </w:p>
    <w:p w14:paraId="2D423E98"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Plusieurs policiers sont honnêtes </w:t>
      </w:r>
      <w:r w:rsidRPr="0051116E">
        <w:rPr>
          <w:rFonts w:ascii="Times New Roman" w:hAnsi="Times New Roman"/>
          <w:lang w:val="fr-CA"/>
        </w:rPr>
        <w:sym w:font="Wingdings" w:char="F0E0"/>
      </w:r>
      <w:r>
        <w:rPr>
          <w:rFonts w:ascii="Times New Roman" w:hAnsi="Times New Roman"/>
          <w:lang w:val="fr-CA"/>
        </w:rPr>
        <w:t xml:space="preserve"> I</w:t>
      </w:r>
    </w:p>
    <w:p w14:paraId="61682003"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Certaines classes ne sont pas grandes </w:t>
      </w:r>
      <w:r w:rsidRPr="0051116E">
        <w:rPr>
          <w:rFonts w:ascii="Times New Roman" w:hAnsi="Times New Roman"/>
          <w:lang w:val="fr-CA"/>
        </w:rPr>
        <w:sym w:font="Wingdings" w:char="F0E0"/>
      </w:r>
      <w:r>
        <w:rPr>
          <w:rFonts w:ascii="Times New Roman" w:hAnsi="Times New Roman"/>
          <w:lang w:val="fr-CA"/>
        </w:rPr>
        <w:t xml:space="preserve"> O</w:t>
      </w:r>
    </w:p>
    <w:p w14:paraId="72A10846"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Parmi toutes les sortes de tomates, il n’y en a pas une qui est bleue </w:t>
      </w:r>
      <w:r w:rsidRPr="0051116E">
        <w:rPr>
          <w:rFonts w:ascii="Times New Roman" w:hAnsi="Times New Roman"/>
          <w:lang w:val="fr-CA"/>
        </w:rPr>
        <w:sym w:font="Wingdings" w:char="F0E0"/>
      </w:r>
      <w:r>
        <w:rPr>
          <w:rFonts w:ascii="Times New Roman" w:hAnsi="Times New Roman"/>
          <w:lang w:val="fr-CA"/>
        </w:rPr>
        <w:t xml:space="preserve"> E</w:t>
      </w:r>
    </w:p>
    <w:p w14:paraId="26C768EE"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Une pomme est un fruit </w:t>
      </w:r>
      <w:r w:rsidRPr="0051116E">
        <w:rPr>
          <w:rFonts w:ascii="Times New Roman" w:hAnsi="Times New Roman"/>
          <w:lang w:val="fr-CA"/>
        </w:rPr>
        <w:sym w:font="Wingdings" w:char="F0E0"/>
      </w:r>
      <w:r>
        <w:rPr>
          <w:rFonts w:ascii="Times New Roman" w:hAnsi="Times New Roman"/>
          <w:lang w:val="fr-CA"/>
        </w:rPr>
        <w:t xml:space="preserve"> A</w:t>
      </w:r>
    </w:p>
    <w:p w14:paraId="4B1143E8"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Le cheval est quadrupède </w:t>
      </w:r>
      <w:r w:rsidRPr="0051116E">
        <w:rPr>
          <w:rFonts w:ascii="Times New Roman" w:hAnsi="Times New Roman"/>
          <w:lang w:val="fr-CA"/>
        </w:rPr>
        <w:sym w:font="Wingdings" w:char="F0E0"/>
      </w:r>
      <w:r>
        <w:rPr>
          <w:rFonts w:ascii="Times New Roman" w:hAnsi="Times New Roman"/>
          <w:lang w:val="fr-CA"/>
        </w:rPr>
        <w:t xml:space="preserve"> </w:t>
      </w:r>
    </w:p>
    <w:p w14:paraId="70670620"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Il n’y a pas de bière au ciel </w:t>
      </w:r>
      <w:r w:rsidRPr="0051116E">
        <w:rPr>
          <w:rFonts w:ascii="Times New Roman" w:hAnsi="Times New Roman"/>
          <w:lang w:val="fr-CA"/>
        </w:rPr>
        <w:sym w:font="Wingdings" w:char="F0E0"/>
      </w:r>
      <w:r>
        <w:rPr>
          <w:rFonts w:ascii="Times New Roman" w:hAnsi="Times New Roman"/>
          <w:lang w:val="fr-CA"/>
        </w:rPr>
        <w:t xml:space="preserve"> E</w:t>
      </w:r>
    </w:p>
    <w:p w14:paraId="3B62FA94" w14:textId="77777777" w:rsidR="00185946" w:rsidRPr="0051116E" w:rsidRDefault="00185946" w:rsidP="00215902">
      <w:pPr>
        <w:pStyle w:val="NoteLevel1"/>
        <w:rPr>
          <w:rFonts w:ascii="Times New Roman" w:hAnsi="Times New Roman"/>
          <w:i/>
          <w:lang w:val="fr-CA"/>
        </w:rPr>
      </w:pPr>
      <w:r>
        <w:rPr>
          <w:rFonts w:ascii="Times New Roman" w:hAnsi="Times New Roman"/>
          <w:lang w:val="fr-CA"/>
        </w:rPr>
        <w:t xml:space="preserve">Tout ce qui brille n’est pas or </w:t>
      </w:r>
      <w:r w:rsidRPr="0051116E">
        <w:rPr>
          <w:rFonts w:ascii="Times New Roman" w:hAnsi="Times New Roman"/>
          <w:lang w:val="fr-CA"/>
        </w:rPr>
        <w:sym w:font="Wingdings" w:char="F0E0"/>
      </w:r>
      <w:r>
        <w:rPr>
          <w:rFonts w:ascii="Times New Roman" w:hAnsi="Times New Roman"/>
          <w:lang w:val="fr-CA"/>
        </w:rPr>
        <w:t xml:space="preserve"> O</w:t>
      </w:r>
    </w:p>
    <w:p w14:paraId="5F33CA78" w14:textId="77777777" w:rsidR="00185946" w:rsidRPr="0051116E" w:rsidRDefault="00185946" w:rsidP="0051116E">
      <w:pPr>
        <w:pStyle w:val="NoteLevel1"/>
        <w:rPr>
          <w:rFonts w:ascii="Times New Roman" w:hAnsi="Times New Roman"/>
          <w:i/>
          <w:lang w:val="fr-CA"/>
        </w:rPr>
      </w:pPr>
      <w:r>
        <w:rPr>
          <w:rFonts w:ascii="Times New Roman" w:hAnsi="Times New Roman"/>
          <w:lang w:val="fr-CA"/>
        </w:rPr>
        <w:t xml:space="preserve">Aucun étudiant n’est dans la classe </w:t>
      </w:r>
      <w:r w:rsidRPr="0051116E">
        <w:rPr>
          <w:rFonts w:ascii="Times New Roman" w:hAnsi="Times New Roman"/>
          <w:lang w:val="fr-CA"/>
        </w:rPr>
        <w:sym w:font="Wingdings" w:char="F0E0"/>
      </w:r>
      <w:r>
        <w:rPr>
          <w:rFonts w:ascii="Times New Roman" w:hAnsi="Times New Roman"/>
          <w:lang w:val="fr-CA"/>
        </w:rPr>
        <w:t xml:space="preserve"> E</w:t>
      </w:r>
    </w:p>
    <w:p w14:paraId="60EB3B1A" w14:textId="77777777" w:rsidR="00185946" w:rsidRPr="0092076E" w:rsidRDefault="00185946" w:rsidP="0092076E">
      <w:pPr>
        <w:pStyle w:val="NoteLevel1"/>
        <w:rPr>
          <w:rFonts w:ascii="Times New Roman" w:hAnsi="Times New Roman"/>
          <w:i/>
          <w:lang w:val="fr-CA"/>
        </w:rPr>
      </w:pPr>
      <w:r>
        <w:rPr>
          <w:rFonts w:ascii="Times New Roman" w:hAnsi="Times New Roman"/>
          <w:lang w:val="fr-CA"/>
        </w:rPr>
        <w:t>Toutes les filles ne sont pas sexistes</w:t>
      </w:r>
      <w:r>
        <w:rPr>
          <w:rFonts w:ascii="Times New Roman" w:hAnsi="Times New Roman"/>
          <w:i/>
          <w:lang w:val="fr-CA"/>
        </w:rPr>
        <w:t xml:space="preserve"> </w:t>
      </w:r>
      <w:r w:rsidRPr="0051116E">
        <w:rPr>
          <w:rFonts w:ascii="Times New Roman" w:hAnsi="Times New Roman"/>
          <w:lang w:val="fr-CA"/>
        </w:rPr>
        <w:sym w:font="Wingdings" w:char="F0E0"/>
      </w:r>
      <w:r w:rsidRPr="0092076E">
        <w:rPr>
          <w:rFonts w:ascii="Times New Roman" w:hAnsi="Times New Roman"/>
          <w:lang w:val="fr-CA"/>
        </w:rPr>
        <w:t xml:space="preserve"> </w:t>
      </w:r>
      <w:r>
        <w:rPr>
          <w:rFonts w:ascii="Times New Roman" w:hAnsi="Times New Roman"/>
          <w:lang w:val="fr-CA"/>
        </w:rPr>
        <w:t>O</w:t>
      </w:r>
    </w:p>
    <w:p w14:paraId="3B4748A9" w14:textId="77777777" w:rsidR="00185946" w:rsidRPr="0051116E" w:rsidRDefault="00185946" w:rsidP="0051116E">
      <w:pPr>
        <w:pStyle w:val="NoteLevel1"/>
        <w:rPr>
          <w:rFonts w:ascii="Times New Roman" w:hAnsi="Times New Roman"/>
          <w:i/>
          <w:lang w:val="fr-CA"/>
        </w:rPr>
      </w:pPr>
      <w:r>
        <w:rPr>
          <w:rFonts w:ascii="Times New Roman" w:hAnsi="Times New Roman"/>
          <w:lang w:val="fr-CA"/>
        </w:rPr>
        <w:t>La méditation est un exercice de relaxation</w:t>
      </w:r>
      <w:r w:rsidRPr="0051116E">
        <w:rPr>
          <w:rFonts w:ascii="Times New Roman" w:hAnsi="Times New Roman"/>
          <w:lang w:val="fr-CA"/>
        </w:rPr>
        <w:sym w:font="Wingdings" w:char="F0E0"/>
      </w:r>
      <w:r>
        <w:rPr>
          <w:rFonts w:ascii="Times New Roman" w:hAnsi="Times New Roman"/>
          <w:lang w:val="fr-CA"/>
        </w:rPr>
        <w:t xml:space="preserve"> A</w:t>
      </w:r>
    </w:p>
    <w:p w14:paraId="38BB4AAB" w14:textId="77777777" w:rsidR="00185946" w:rsidRPr="0051116E" w:rsidRDefault="00185946" w:rsidP="0051116E">
      <w:pPr>
        <w:pStyle w:val="NoteLevel1"/>
        <w:rPr>
          <w:rFonts w:ascii="Times New Roman" w:hAnsi="Times New Roman"/>
          <w:i/>
          <w:lang w:val="fr-CA"/>
        </w:rPr>
      </w:pPr>
      <w:r>
        <w:rPr>
          <w:rFonts w:ascii="Times New Roman" w:hAnsi="Times New Roman"/>
          <w:lang w:val="fr-CA"/>
        </w:rPr>
        <w:t>Certains psychiatres ont besoins de psychologue</w:t>
      </w:r>
      <w:r w:rsidRPr="0051116E">
        <w:rPr>
          <w:rFonts w:ascii="Times New Roman" w:hAnsi="Times New Roman"/>
          <w:lang w:val="fr-CA"/>
        </w:rPr>
        <w:sym w:font="Wingdings" w:char="F0E0"/>
      </w:r>
      <w:r>
        <w:rPr>
          <w:rFonts w:ascii="Times New Roman" w:hAnsi="Times New Roman"/>
          <w:lang w:val="fr-CA"/>
        </w:rPr>
        <w:t xml:space="preserve"> I</w:t>
      </w:r>
    </w:p>
    <w:p w14:paraId="042C62B5" w14:textId="77777777" w:rsidR="00185946" w:rsidRPr="0051116E" w:rsidRDefault="00185946" w:rsidP="0051116E">
      <w:pPr>
        <w:pStyle w:val="NoteLevel1"/>
        <w:rPr>
          <w:rFonts w:ascii="Times New Roman" w:hAnsi="Times New Roman"/>
          <w:i/>
          <w:lang w:val="fr-CA"/>
        </w:rPr>
      </w:pPr>
      <w:r>
        <w:rPr>
          <w:rFonts w:ascii="Times New Roman" w:hAnsi="Times New Roman"/>
          <w:lang w:val="fr-CA"/>
        </w:rPr>
        <w:t xml:space="preserve">Mon petit frère est gentil </w:t>
      </w:r>
      <w:r w:rsidRPr="0051116E">
        <w:rPr>
          <w:rFonts w:ascii="Times New Roman" w:hAnsi="Times New Roman"/>
          <w:lang w:val="fr-CA"/>
        </w:rPr>
        <w:sym w:font="Wingdings" w:char="F0E0"/>
      </w:r>
      <w:r>
        <w:rPr>
          <w:rFonts w:ascii="Times New Roman" w:hAnsi="Times New Roman"/>
          <w:lang w:val="fr-CA"/>
        </w:rPr>
        <w:t xml:space="preserve"> I</w:t>
      </w:r>
    </w:p>
    <w:p w14:paraId="35D37267"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Tous les animaux a sang froid sont des vertébrés </w:t>
      </w:r>
      <w:r w:rsidRPr="0092076E">
        <w:rPr>
          <w:rFonts w:ascii="Times New Roman" w:hAnsi="Times New Roman"/>
          <w:lang w:val="fr-CA"/>
        </w:rPr>
        <w:sym w:font="Wingdings" w:char="F0E0"/>
      </w:r>
      <w:r>
        <w:rPr>
          <w:rFonts w:ascii="Times New Roman" w:hAnsi="Times New Roman"/>
          <w:lang w:val="fr-CA"/>
        </w:rPr>
        <w:t xml:space="preserve"> A</w:t>
      </w:r>
    </w:p>
    <w:p w14:paraId="0BD8992F"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Personne ne me fera manger cette soupe </w:t>
      </w:r>
      <w:r w:rsidRPr="0092076E">
        <w:rPr>
          <w:rFonts w:ascii="Times New Roman" w:hAnsi="Times New Roman"/>
          <w:lang w:val="fr-CA"/>
        </w:rPr>
        <w:sym w:font="Wingdings" w:char="F0E0"/>
      </w:r>
      <w:r>
        <w:rPr>
          <w:rFonts w:ascii="Times New Roman" w:hAnsi="Times New Roman"/>
          <w:lang w:val="fr-CA"/>
        </w:rPr>
        <w:t xml:space="preserve"> E</w:t>
      </w:r>
    </w:p>
    <w:p w14:paraId="0F7969A8"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Parmi mes amis, il y a des amateurs de golf </w:t>
      </w:r>
      <w:r w:rsidRPr="0092076E">
        <w:rPr>
          <w:rFonts w:ascii="Times New Roman" w:hAnsi="Times New Roman"/>
          <w:lang w:val="fr-CA"/>
        </w:rPr>
        <w:sym w:font="Wingdings" w:char="F0E0"/>
      </w:r>
      <w:r>
        <w:rPr>
          <w:rFonts w:ascii="Times New Roman" w:hAnsi="Times New Roman"/>
          <w:lang w:val="fr-CA"/>
        </w:rPr>
        <w:t xml:space="preserve"> I</w:t>
      </w:r>
    </w:p>
    <w:p w14:paraId="3FD713BE"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Ce vin est amer </w:t>
      </w:r>
      <w:r w:rsidRPr="0092076E">
        <w:rPr>
          <w:rFonts w:ascii="Times New Roman" w:hAnsi="Times New Roman"/>
          <w:lang w:val="fr-CA"/>
        </w:rPr>
        <w:sym w:font="Wingdings" w:char="F0E0"/>
      </w:r>
      <w:r>
        <w:rPr>
          <w:rFonts w:ascii="Times New Roman" w:hAnsi="Times New Roman"/>
          <w:lang w:val="fr-CA"/>
        </w:rPr>
        <w:t xml:space="preserve"> I</w:t>
      </w:r>
    </w:p>
    <w:p w14:paraId="391D4554"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Une personne ne peut être </w:t>
      </w:r>
      <w:proofErr w:type="gramStart"/>
      <w:r>
        <w:rPr>
          <w:rFonts w:ascii="Times New Roman" w:hAnsi="Times New Roman"/>
          <w:lang w:val="fr-CA"/>
        </w:rPr>
        <w:t>a</w:t>
      </w:r>
      <w:proofErr w:type="gramEnd"/>
      <w:r>
        <w:rPr>
          <w:rFonts w:ascii="Times New Roman" w:hAnsi="Times New Roman"/>
          <w:lang w:val="fr-CA"/>
        </w:rPr>
        <w:t xml:space="preserve"> deux endroits a la fois </w:t>
      </w:r>
      <w:r w:rsidRPr="0092076E">
        <w:rPr>
          <w:rFonts w:ascii="Times New Roman" w:hAnsi="Times New Roman"/>
          <w:lang w:val="fr-CA"/>
        </w:rPr>
        <w:sym w:font="Wingdings" w:char="F0E0"/>
      </w:r>
      <w:r>
        <w:rPr>
          <w:rFonts w:ascii="Times New Roman" w:hAnsi="Times New Roman"/>
          <w:lang w:val="fr-CA"/>
        </w:rPr>
        <w:t xml:space="preserve"> E</w:t>
      </w:r>
    </w:p>
    <w:p w14:paraId="32F9712C"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Les gens ont peur de prendre l’avion </w:t>
      </w:r>
      <w:r w:rsidRPr="0092076E">
        <w:rPr>
          <w:rFonts w:ascii="Times New Roman" w:hAnsi="Times New Roman"/>
          <w:lang w:val="fr-CA"/>
        </w:rPr>
        <w:sym w:font="Wingdings" w:char="F0E0"/>
      </w:r>
      <w:r>
        <w:rPr>
          <w:rFonts w:ascii="Times New Roman" w:hAnsi="Times New Roman"/>
          <w:lang w:val="fr-CA"/>
        </w:rPr>
        <w:t xml:space="preserve"> A</w:t>
      </w:r>
    </w:p>
    <w:p w14:paraId="26776DAB"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J’ai l’impression que je me sens attiré par cette personne </w:t>
      </w:r>
      <w:r w:rsidRPr="0092076E">
        <w:rPr>
          <w:rFonts w:ascii="Times New Roman" w:hAnsi="Times New Roman"/>
          <w:lang w:val="fr-CA"/>
        </w:rPr>
        <w:sym w:font="Wingdings" w:char="F0E0"/>
      </w:r>
      <w:r>
        <w:rPr>
          <w:rFonts w:ascii="Times New Roman" w:hAnsi="Times New Roman"/>
          <w:lang w:val="fr-CA"/>
        </w:rPr>
        <w:t xml:space="preserve"> I</w:t>
      </w:r>
    </w:p>
    <w:p w14:paraId="4EB6F3F0"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Ottawa est la capitale du Canada </w:t>
      </w:r>
      <w:r w:rsidRPr="0092076E">
        <w:rPr>
          <w:rFonts w:ascii="Times New Roman" w:hAnsi="Times New Roman"/>
          <w:lang w:val="fr-CA"/>
        </w:rPr>
        <w:sym w:font="Wingdings" w:char="F0E0"/>
      </w:r>
      <w:r>
        <w:rPr>
          <w:rFonts w:ascii="Times New Roman" w:hAnsi="Times New Roman"/>
          <w:lang w:val="fr-CA"/>
        </w:rPr>
        <w:t xml:space="preserve"> A</w:t>
      </w:r>
    </w:p>
    <w:p w14:paraId="5BB92E94"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Ce n’est pas un quadrupède / car il a seulement deux pattes </w:t>
      </w:r>
      <w:r w:rsidRPr="0092076E">
        <w:rPr>
          <w:rFonts w:ascii="Times New Roman" w:hAnsi="Times New Roman"/>
          <w:lang w:val="fr-CA"/>
        </w:rPr>
        <w:sym w:font="Wingdings" w:char="F0E0"/>
      </w:r>
      <w:r>
        <w:rPr>
          <w:rFonts w:ascii="Times New Roman" w:hAnsi="Times New Roman"/>
          <w:lang w:val="fr-CA"/>
        </w:rPr>
        <w:t xml:space="preserve"> O et I</w:t>
      </w:r>
    </w:p>
    <w:p w14:paraId="6A3CCF49" w14:textId="77777777" w:rsidR="00185946" w:rsidRPr="0092076E" w:rsidRDefault="00185946" w:rsidP="0051116E">
      <w:pPr>
        <w:pStyle w:val="NoteLevel1"/>
        <w:rPr>
          <w:rFonts w:ascii="Times New Roman" w:hAnsi="Times New Roman"/>
          <w:i/>
          <w:lang w:val="fr-CA"/>
        </w:rPr>
      </w:pPr>
      <w:r>
        <w:rPr>
          <w:rFonts w:ascii="Times New Roman" w:hAnsi="Times New Roman"/>
          <w:lang w:val="fr-CA"/>
        </w:rPr>
        <w:t xml:space="preserve">J’aime lire </w:t>
      </w:r>
      <w:r w:rsidRPr="0092076E">
        <w:rPr>
          <w:rFonts w:ascii="Times New Roman" w:hAnsi="Times New Roman"/>
          <w:lang w:val="fr-CA"/>
        </w:rPr>
        <w:sym w:font="Wingdings" w:char="F0E0"/>
      </w:r>
      <w:r>
        <w:rPr>
          <w:rFonts w:ascii="Times New Roman" w:hAnsi="Times New Roman"/>
          <w:lang w:val="fr-CA"/>
        </w:rPr>
        <w:t xml:space="preserve"> I </w:t>
      </w:r>
    </w:p>
    <w:p w14:paraId="39E91676" w14:textId="77777777" w:rsidR="00185946" w:rsidRPr="0092076E" w:rsidRDefault="00185946" w:rsidP="0051116E">
      <w:pPr>
        <w:pStyle w:val="NoteLevel1"/>
        <w:rPr>
          <w:rFonts w:ascii="Times New Roman" w:hAnsi="Times New Roman"/>
          <w:i/>
          <w:lang w:val="fr-CA"/>
        </w:rPr>
      </w:pPr>
    </w:p>
    <w:p w14:paraId="3E0F78C5" w14:textId="77777777" w:rsidR="00185946" w:rsidRPr="00553907" w:rsidRDefault="00185946" w:rsidP="0051116E">
      <w:pPr>
        <w:pStyle w:val="NoteLevel1"/>
        <w:rPr>
          <w:rFonts w:ascii="Times New Roman" w:hAnsi="Times New Roman"/>
          <w:b/>
          <w:i/>
          <w:lang w:val="fr-CA"/>
        </w:rPr>
      </w:pPr>
      <w:r w:rsidRPr="00553907">
        <w:rPr>
          <w:rFonts w:ascii="Times New Roman" w:hAnsi="Times New Roman"/>
          <w:b/>
          <w:lang w:val="fr-CA"/>
        </w:rPr>
        <w:t>Calcul des propositions</w:t>
      </w:r>
      <w:r>
        <w:rPr>
          <w:rFonts w:ascii="Times New Roman" w:hAnsi="Times New Roman"/>
          <w:b/>
          <w:lang w:val="fr-CA"/>
        </w:rPr>
        <w:t> :</w:t>
      </w:r>
    </w:p>
    <w:p w14:paraId="7298F77A" w14:textId="77777777" w:rsidR="00185946" w:rsidRPr="00553907" w:rsidRDefault="00185946" w:rsidP="00553907">
      <w:pPr>
        <w:pStyle w:val="NoteLevel1"/>
        <w:rPr>
          <w:rFonts w:ascii="Times New Roman" w:hAnsi="Times New Roman"/>
          <w:b/>
          <w:i/>
          <w:lang w:val="fr-CA"/>
        </w:rPr>
      </w:pPr>
      <w:r>
        <w:rPr>
          <w:rFonts w:ascii="Times New Roman" w:hAnsi="Times New Roman"/>
          <w:lang w:val="fr-CA"/>
        </w:rPr>
        <w:t>A ------</w:t>
      </w:r>
      <w:r w:rsidRPr="00553907">
        <w:rPr>
          <w:rFonts w:ascii="Times New Roman" w:hAnsi="Times New Roman"/>
          <w:lang w:val="fr-CA"/>
        </w:rPr>
        <w:sym w:font="Wingdings" w:char="F0E0"/>
      </w:r>
      <w:r>
        <w:rPr>
          <w:rFonts w:ascii="Times New Roman" w:hAnsi="Times New Roman"/>
          <w:lang w:val="fr-CA"/>
        </w:rPr>
        <w:t xml:space="preserve"> E (axe de la qualité) contraires. </w:t>
      </w:r>
      <w:r w:rsidRPr="00553907">
        <w:rPr>
          <w:rFonts w:ascii="Times New Roman" w:hAnsi="Times New Roman"/>
          <w:lang w:val="fr-CA"/>
        </w:rPr>
        <w:t>Si A est vrai alors E est faux.</w:t>
      </w:r>
      <w:r>
        <w:rPr>
          <w:rFonts w:ascii="Times New Roman" w:hAnsi="Times New Roman"/>
          <w:lang w:val="fr-CA"/>
        </w:rPr>
        <w:t xml:space="preserve"> Mais si E est vrai alors A est faux. Ceci est avec l’hypothèse que c’est VRAI. Alors que la </w:t>
      </w:r>
      <w:r w:rsidRPr="00553907">
        <w:rPr>
          <w:rFonts w:ascii="Times New Roman" w:hAnsi="Times New Roman"/>
          <w:b/>
          <w:lang w:val="fr-CA"/>
        </w:rPr>
        <w:t xml:space="preserve">fausseté est </w:t>
      </w:r>
      <w:proofErr w:type="gramStart"/>
      <w:r w:rsidRPr="00553907">
        <w:rPr>
          <w:rFonts w:ascii="Times New Roman" w:hAnsi="Times New Roman"/>
          <w:b/>
          <w:lang w:val="fr-CA"/>
        </w:rPr>
        <w:t>multiples</w:t>
      </w:r>
      <w:proofErr w:type="gramEnd"/>
      <w:r>
        <w:rPr>
          <w:rFonts w:ascii="Times New Roman" w:hAnsi="Times New Roman"/>
          <w:lang w:val="fr-CA"/>
        </w:rPr>
        <w:t xml:space="preserve">. Si A est vrai, E peut être vrai ou faux.  </w:t>
      </w:r>
    </w:p>
    <w:p w14:paraId="715B0252" w14:textId="77777777" w:rsidR="00185946" w:rsidRPr="00185946" w:rsidRDefault="00185946" w:rsidP="00185946">
      <w:pPr>
        <w:pStyle w:val="NoteLevel1"/>
        <w:rPr>
          <w:rFonts w:ascii="Times New Roman" w:hAnsi="Times New Roman"/>
          <w:i/>
          <w:lang w:val="fr-CA"/>
        </w:rPr>
      </w:pPr>
      <w:r>
        <w:rPr>
          <w:rFonts w:ascii="Times New Roman" w:hAnsi="Times New Roman"/>
          <w:lang w:val="fr-CA"/>
        </w:rPr>
        <w:t xml:space="preserve">Quand je passe de A vers I, je change la quantité. L’axe </w:t>
      </w:r>
      <w:r w:rsidRPr="00553907">
        <w:rPr>
          <w:rFonts w:ascii="Times New Roman" w:hAnsi="Times New Roman"/>
          <w:highlight w:val="yellow"/>
          <w:lang w:val="fr-CA"/>
        </w:rPr>
        <w:t>vertical est l’axe de la quantité</w:t>
      </w:r>
      <w:r>
        <w:rPr>
          <w:rFonts w:ascii="Times New Roman" w:hAnsi="Times New Roman"/>
          <w:lang w:val="fr-CA"/>
        </w:rPr>
        <w:t xml:space="preserve">. Si A est vrai, I est vrai. </w:t>
      </w:r>
    </w:p>
    <w:p w14:paraId="13D19922" w14:textId="77777777" w:rsidR="00185946" w:rsidRPr="00185946" w:rsidRDefault="00185946" w:rsidP="00185946">
      <w:pPr>
        <w:pStyle w:val="NoteLevel1"/>
        <w:rPr>
          <w:rFonts w:ascii="Times New Roman" w:hAnsi="Times New Roman"/>
          <w:i/>
          <w:lang w:val="fr-CA"/>
        </w:rPr>
      </w:pPr>
    </w:p>
    <w:p w14:paraId="07FE05B1" w14:textId="77777777"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5 questions</w:t>
      </w:r>
    </w:p>
    <w:p w14:paraId="372D1C29" w14:textId="539CD87A"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3 sur partie philo</w:t>
      </w:r>
      <w:r w:rsidR="00AB4810">
        <w:rPr>
          <w:rFonts w:ascii="Times New Roman" w:hAnsi="Times New Roman"/>
          <w:i/>
          <w:lang w:val="fr-CA"/>
        </w:rPr>
        <w:t xml:space="preserve"> (</w:t>
      </w:r>
      <w:proofErr w:type="spellStart"/>
      <w:r w:rsidR="00AB4810">
        <w:rPr>
          <w:rFonts w:ascii="Times New Roman" w:hAnsi="Times New Roman"/>
          <w:i/>
          <w:lang w:val="fr-CA"/>
        </w:rPr>
        <w:t>developpement</w:t>
      </w:r>
      <w:proofErr w:type="spellEnd"/>
      <w:r w:rsidR="00AB4810">
        <w:rPr>
          <w:rFonts w:ascii="Times New Roman" w:hAnsi="Times New Roman"/>
          <w:i/>
          <w:lang w:val="fr-CA"/>
        </w:rPr>
        <w:t xml:space="preserve">) </w:t>
      </w:r>
    </w:p>
    <w:p w14:paraId="589E27F6" w14:textId="77777777"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2 sur partie logique</w:t>
      </w:r>
    </w:p>
    <w:p w14:paraId="466FE4C1" w14:textId="77777777"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 xml:space="preserve">2 questions sur le contenu du cours </w:t>
      </w:r>
    </w:p>
    <w:p w14:paraId="4DA79887" w14:textId="77777777"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 xml:space="preserve">1 question sur les 3 chapitres a litre </w:t>
      </w:r>
    </w:p>
    <w:p w14:paraId="319359C5" w14:textId="77777777" w:rsidR="00185946" w:rsidRPr="00185946" w:rsidRDefault="00185946" w:rsidP="00185946">
      <w:pPr>
        <w:pStyle w:val="NoteLevel1"/>
        <w:rPr>
          <w:rFonts w:ascii="Times New Roman" w:hAnsi="Times New Roman"/>
          <w:i/>
          <w:lang w:val="fr-CA"/>
        </w:rPr>
      </w:pPr>
      <w:r w:rsidRPr="00185946">
        <w:rPr>
          <w:rFonts w:ascii="Times New Roman" w:hAnsi="Times New Roman"/>
          <w:i/>
          <w:lang w:val="fr-CA"/>
        </w:rPr>
        <w:t xml:space="preserve">Nature des propo, calcul de la vérité </w:t>
      </w:r>
    </w:p>
    <w:p w14:paraId="6AEC5822" w14:textId="77777777" w:rsidR="00185946" w:rsidRPr="0051116E" w:rsidRDefault="00185946" w:rsidP="00185946">
      <w:pPr>
        <w:pStyle w:val="NoteLevel1"/>
        <w:rPr>
          <w:rFonts w:ascii="Times New Roman" w:hAnsi="Times New Roman"/>
          <w:i/>
          <w:lang w:val="fr-CA"/>
        </w:rPr>
      </w:pPr>
    </w:p>
    <w:p w14:paraId="4B74FF7F" w14:textId="77777777" w:rsidR="00185946" w:rsidRDefault="00185946" w:rsidP="00185946">
      <w:pPr>
        <w:pStyle w:val="NoteLevel1"/>
        <w:rPr>
          <w:rFonts w:ascii="Times New Roman" w:hAnsi="Times New Roman"/>
          <w:i/>
          <w:lang w:val="fr-CA"/>
        </w:rPr>
        <w:sectPr w:rsidR="00185946" w:rsidSect="00185946">
          <w:headerReference w:type="first" r:id="rId12"/>
          <w:pgSz w:w="12240" w:h="15840"/>
          <w:pgMar w:top="1440" w:right="1440" w:bottom="1440" w:left="1440" w:header="708" w:footer="708" w:gutter="0"/>
          <w:cols w:space="708"/>
          <w:titlePg/>
          <w:docGrid w:type="lines" w:linePitch="360"/>
        </w:sectPr>
      </w:pPr>
    </w:p>
    <w:p w14:paraId="4FF6AA45" w14:textId="4FE55D54" w:rsidR="00185946" w:rsidRDefault="00AB4810" w:rsidP="00185946">
      <w:pPr>
        <w:pStyle w:val="NoteLevel1"/>
        <w:rPr>
          <w:rFonts w:ascii="Times New Roman" w:hAnsi="Times New Roman"/>
          <w:i/>
          <w:lang w:val="fr-CA"/>
        </w:rPr>
      </w:pPr>
      <w:r>
        <w:rPr>
          <w:rFonts w:ascii="Times New Roman" w:hAnsi="Times New Roman"/>
          <w:lang w:val="fr-CA"/>
        </w:rPr>
        <w:t>1- Déterminez la qualité et la quantité des propositions suivantes en utilisant les symboles A</w:t>
      </w:r>
      <w:proofErr w:type="gramStart"/>
      <w:r>
        <w:rPr>
          <w:rFonts w:ascii="Times New Roman" w:hAnsi="Times New Roman"/>
          <w:lang w:val="fr-CA"/>
        </w:rPr>
        <w:t>,E,I,O</w:t>
      </w:r>
      <w:proofErr w:type="gramEnd"/>
      <w:r>
        <w:rPr>
          <w:rFonts w:ascii="Times New Roman" w:hAnsi="Times New Roman"/>
          <w:lang w:val="fr-CA"/>
        </w:rPr>
        <w:t xml:space="preserve"> : </w:t>
      </w:r>
      <w:r w:rsidR="00185946">
        <w:rPr>
          <w:rFonts w:ascii="Times New Roman" w:hAnsi="Times New Roman"/>
          <w:i/>
          <w:lang w:val="fr-CA"/>
        </w:rPr>
        <w:t xml:space="preserve"> </w:t>
      </w:r>
    </w:p>
    <w:p w14:paraId="2D3A4C3D" w14:textId="746D8AC8" w:rsidR="00AB4810" w:rsidRPr="00AB4810" w:rsidRDefault="00AB4810" w:rsidP="00185946">
      <w:pPr>
        <w:pStyle w:val="NoteLevel1"/>
        <w:rPr>
          <w:rFonts w:ascii="Times New Roman" w:hAnsi="Times New Roman"/>
          <w:i/>
          <w:lang w:val="fr-CA"/>
        </w:rPr>
      </w:pPr>
      <w:r>
        <w:rPr>
          <w:rFonts w:ascii="Times New Roman" w:hAnsi="Times New Roman"/>
          <w:lang w:val="fr-CA"/>
        </w:rPr>
        <w:t xml:space="preserve">Aucun étudiant n’a des bourses d’études </w:t>
      </w:r>
      <w:r w:rsidRPr="00AB4810">
        <w:rPr>
          <w:rFonts w:ascii="Times New Roman" w:hAnsi="Times New Roman"/>
          <w:lang w:val="fr-CA"/>
        </w:rPr>
        <w:sym w:font="Wingdings" w:char="F0E0"/>
      </w:r>
      <w:r>
        <w:rPr>
          <w:rFonts w:ascii="Times New Roman" w:hAnsi="Times New Roman"/>
          <w:lang w:val="fr-CA"/>
        </w:rPr>
        <w:t xml:space="preserve"> E</w:t>
      </w:r>
    </w:p>
    <w:p w14:paraId="25EC7271" w14:textId="29720415" w:rsidR="00AB4810" w:rsidRPr="00AB4810" w:rsidRDefault="00AB4810" w:rsidP="00185946">
      <w:pPr>
        <w:pStyle w:val="NoteLevel1"/>
        <w:rPr>
          <w:rFonts w:ascii="Times New Roman" w:hAnsi="Times New Roman"/>
          <w:i/>
          <w:lang w:val="fr-CA"/>
        </w:rPr>
      </w:pPr>
      <w:r>
        <w:rPr>
          <w:rFonts w:ascii="Times New Roman" w:hAnsi="Times New Roman"/>
          <w:lang w:val="fr-CA"/>
        </w:rPr>
        <w:t xml:space="preserve">Quelques chasseurs n’aiment pas la violence </w:t>
      </w:r>
      <w:r w:rsidRPr="00AB4810">
        <w:rPr>
          <w:rFonts w:ascii="Times New Roman" w:hAnsi="Times New Roman"/>
          <w:lang w:val="fr-CA"/>
        </w:rPr>
        <w:sym w:font="Wingdings" w:char="F0E0"/>
      </w:r>
      <w:r>
        <w:rPr>
          <w:rFonts w:ascii="Times New Roman" w:hAnsi="Times New Roman"/>
          <w:lang w:val="fr-CA"/>
        </w:rPr>
        <w:t xml:space="preserve"> O</w:t>
      </w:r>
    </w:p>
    <w:p w14:paraId="32D11DF8" w14:textId="161362FD" w:rsidR="00AB4810" w:rsidRPr="00AB4810" w:rsidRDefault="00AB4810" w:rsidP="00185946">
      <w:pPr>
        <w:pStyle w:val="NoteLevel1"/>
        <w:rPr>
          <w:rFonts w:ascii="Times New Roman" w:hAnsi="Times New Roman"/>
          <w:i/>
          <w:lang w:val="fr-CA"/>
        </w:rPr>
      </w:pPr>
      <w:r>
        <w:rPr>
          <w:rFonts w:ascii="Times New Roman" w:hAnsi="Times New Roman"/>
          <w:lang w:val="fr-CA"/>
        </w:rPr>
        <w:t xml:space="preserve">Les femmes ne sont pas toutes racistes </w:t>
      </w:r>
      <w:r w:rsidRPr="00AB4810">
        <w:rPr>
          <w:rFonts w:ascii="Times New Roman" w:hAnsi="Times New Roman"/>
          <w:lang w:val="fr-CA"/>
        </w:rPr>
        <w:sym w:font="Wingdings" w:char="F0E0"/>
      </w:r>
      <w:r>
        <w:rPr>
          <w:rFonts w:ascii="Times New Roman" w:hAnsi="Times New Roman"/>
          <w:lang w:val="fr-CA"/>
        </w:rPr>
        <w:t xml:space="preserve"> O</w:t>
      </w:r>
    </w:p>
    <w:p w14:paraId="01F4C313" w14:textId="120D4301" w:rsidR="00AB4810" w:rsidRPr="00AF370D" w:rsidRDefault="00AB4810" w:rsidP="00185946">
      <w:pPr>
        <w:pStyle w:val="NoteLevel1"/>
        <w:rPr>
          <w:rFonts w:ascii="Times New Roman" w:hAnsi="Times New Roman"/>
          <w:lang w:val="fr-CA"/>
        </w:rPr>
      </w:pPr>
      <w:r w:rsidRPr="00AF370D">
        <w:rPr>
          <w:rFonts w:ascii="Times New Roman" w:hAnsi="Times New Roman"/>
          <w:lang w:val="fr-CA"/>
        </w:rPr>
        <w:t xml:space="preserve">Tous les hommes ne sont pas chauvins </w:t>
      </w:r>
      <w:r w:rsidRPr="00AF370D">
        <w:rPr>
          <w:rFonts w:ascii="Times New Roman" w:hAnsi="Times New Roman"/>
          <w:lang w:val="fr-CA"/>
        </w:rPr>
        <w:sym w:font="Wingdings" w:char="F0E0"/>
      </w:r>
      <w:r w:rsidRPr="00AF370D">
        <w:rPr>
          <w:rFonts w:ascii="Times New Roman" w:hAnsi="Times New Roman"/>
          <w:lang w:val="fr-CA"/>
        </w:rPr>
        <w:t xml:space="preserve"> O</w:t>
      </w:r>
    </w:p>
    <w:p w14:paraId="2776CD24" w14:textId="21D03962" w:rsidR="00AB4810" w:rsidRPr="00AF370D" w:rsidRDefault="00AB4810" w:rsidP="00AB4810">
      <w:pPr>
        <w:pStyle w:val="NoteLevel1"/>
        <w:rPr>
          <w:rFonts w:ascii="Times New Roman" w:hAnsi="Times New Roman"/>
          <w:lang w:val="fr-CA"/>
        </w:rPr>
      </w:pPr>
      <w:r w:rsidRPr="00AF370D">
        <w:rPr>
          <w:rFonts w:ascii="Times New Roman" w:hAnsi="Times New Roman"/>
          <w:lang w:val="fr-CA"/>
        </w:rPr>
        <w:t xml:space="preserve">Les métaux sont tous conducteurs de chaleur </w:t>
      </w:r>
      <w:r w:rsidRPr="00AF370D">
        <w:rPr>
          <w:rFonts w:ascii="Times New Roman" w:hAnsi="Times New Roman"/>
          <w:lang w:val="fr-CA"/>
        </w:rPr>
        <w:sym w:font="Wingdings" w:char="F0E0"/>
      </w:r>
      <w:r w:rsidRPr="00AF370D">
        <w:rPr>
          <w:rFonts w:ascii="Times New Roman" w:hAnsi="Times New Roman"/>
          <w:lang w:val="fr-CA"/>
        </w:rPr>
        <w:t xml:space="preserve"> A</w:t>
      </w:r>
    </w:p>
    <w:p w14:paraId="45154B97" w14:textId="1BD67D52" w:rsidR="00AB4810" w:rsidRPr="00AF370D" w:rsidRDefault="00AB4810" w:rsidP="00AB4810">
      <w:pPr>
        <w:pStyle w:val="NoteLevel1"/>
        <w:rPr>
          <w:rFonts w:ascii="Times New Roman" w:hAnsi="Times New Roman"/>
          <w:lang w:val="fr-CA"/>
        </w:rPr>
      </w:pPr>
      <w:r w:rsidRPr="00AF370D">
        <w:rPr>
          <w:rFonts w:ascii="Times New Roman" w:hAnsi="Times New Roman"/>
          <w:lang w:val="fr-CA"/>
        </w:rPr>
        <w:t xml:space="preserve">Tout homme n’est pas </w:t>
      </w:r>
      <w:proofErr w:type="gramStart"/>
      <w:r w:rsidRPr="00AF370D">
        <w:rPr>
          <w:rFonts w:ascii="Times New Roman" w:hAnsi="Times New Roman"/>
          <w:lang w:val="fr-CA"/>
        </w:rPr>
        <w:t>fou</w:t>
      </w:r>
      <w:proofErr w:type="gramEnd"/>
      <w:r w:rsidRPr="00AF370D">
        <w:rPr>
          <w:rFonts w:ascii="Times New Roman" w:hAnsi="Times New Roman"/>
          <w:lang w:val="fr-CA"/>
        </w:rPr>
        <w:t xml:space="preserve"> </w:t>
      </w:r>
      <w:r w:rsidRPr="00AF370D">
        <w:rPr>
          <w:rFonts w:ascii="Times New Roman" w:hAnsi="Times New Roman"/>
          <w:lang w:val="fr-CA"/>
        </w:rPr>
        <w:sym w:font="Wingdings" w:char="F0E0"/>
      </w:r>
      <w:r w:rsidRPr="00AF370D">
        <w:rPr>
          <w:rFonts w:ascii="Times New Roman" w:hAnsi="Times New Roman"/>
          <w:lang w:val="fr-CA"/>
        </w:rPr>
        <w:t xml:space="preserve"> O </w:t>
      </w:r>
    </w:p>
    <w:p w14:paraId="6D84D46E" w14:textId="08D28BD0" w:rsidR="00AB4810" w:rsidRDefault="00AF370D" w:rsidP="00AB4810">
      <w:pPr>
        <w:pStyle w:val="NoteLevel1"/>
        <w:rPr>
          <w:rFonts w:ascii="Times New Roman" w:hAnsi="Times New Roman"/>
          <w:lang w:val="fr-CA"/>
        </w:rPr>
      </w:pPr>
      <w:r w:rsidRPr="00AF370D">
        <w:rPr>
          <w:rFonts w:ascii="Times New Roman" w:hAnsi="Times New Roman"/>
          <w:lang w:val="fr-CA"/>
        </w:rPr>
        <w:t xml:space="preserve">Ce chien est amicale </w:t>
      </w:r>
      <w:r w:rsidRPr="00AF370D">
        <w:rPr>
          <w:rFonts w:ascii="Times New Roman" w:hAnsi="Times New Roman"/>
          <w:lang w:val="fr-CA"/>
        </w:rPr>
        <w:sym w:font="Wingdings" w:char="F0E0"/>
      </w:r>
      <w:r w:rsidRPr="00AF370D">
        <w:rPr>
          <w:rFonts w:ascii="Times New Roman" w:hAnsi="Times New Roman"/>
          <w:lang w:val="fr-CA"/>
        </w:rPr>
        <w:t xml:space="preserve"> I</w:t>
      </w:r>
    </w:p>
    <w:p w14:paraId="104A59FF" w14:textId="5985747A" w:rsidR="00AF370D" w:rsidRDefault="00AF370D" w:rsidP="00AB4810">
      <w:pPr>
        <w:pStyle w:val="NoteLevel1"/>
        <w:rPr>
          <w:rFonts w:ascii="Times New Roman" w:hAnsi="Times New Roman"/>
          <w:lang w:val="fr-CA"/>
        </w:rPr>
      </w:pPr>
      <w:r>
        <w:rPr>
          <w:rFonts w:ascii="Times New Roman" w:hAnsi="Times New Roman"/>
          <w:lang w:val="fr-CA"/>
        </w:rPr>
        <w:t xml:space="preserve">Le chien est amicale </w:t>
      </w:r>
      <w:r w:rsidRPr="00AF370D">
        <w:rPr>
          <w:rFonts w:ascii="Times New Roman" w:hAnsi="Times New Roman"/>
          <w:lang w:val="fr-CA"/>
        </w:rPr>
        <w:sym w:font="Wingdings" w:char="F0E0"/>
      </w:r>
      <w:r>
        <w:rPr>
          <w:rFonts w:ascii="Times New Roman" w:hAnsi="Times New Roman"/>
          <w:lang w:val="fr-CA"/>
        </w:rPr>
        <w:t xml:space="preserve"> A</w:t>
      </w:r>
    </w:p>
    <w:p w14:paraId="05D50DF7" w14:textId="0557A1E6" w:rsidR="00AF370D" w:rsidRDefault="00AF370D" w:rsidP="00AB4810">
      <w:pPr>
        <w:pStyle w:val="NoteLevel1"/>
        <w:rPr>
          <w:rFonts w:ascii="Times New Roman" w:hAnsi="Times New Roman"/>
          <w:lang w:val="fr-CA"/>
        </w:rPr>
      </w:pPr>
      <w:r>
        <w:rPr>
          <w:rFonts w:ascii="Times New Roman" w:hAnsi="Times New Roman"/>
          <w:lang w:val="fr-CA"/>
        </w:rPr>
        <w:t xml:space="preserve">Les parents n’assument pas leur responsabilité </w:t>
      </w:r>
      <w:r w:rsidRPr="00AF370D">
        <w:rPr>
          <w:rFonts w:ascii="Times New Roman" w:hAnsi="Times New Roman"/>
          <w:lang w:val="fr-CA"/>
        </w:rPr>
        <w:sym w:font="Wingdings" w:char="F0E0"/>
      </w:r>
      <w:r>
        <w:rPr>
          <w:rFonts w:ascii="Times New Roman" w:hAnsi="Times New Roman"/>
          <w:lang w:val="fr-CA"/>
        </w:rPr>
        <w:t xml:space="preserve"> O</w:t>
      </w:r>
    </w:p>
    <w:p w14:paraId="7B289315" w14:textId="7585FDF1" w:rsidR="00AF370D" w:rsidRDefault="00AF370D" w:rsidP="00AB4810">
      <w:pPr>
        <w:pStyle w:val="NoteLevel1"/>
        <w:rPr>
          <w:rFonts w:ascii="Times New Roman" w:hAnsi="Times New Roman"/>
          <w:lang w:val="fr-CA"/>
        </w:rPr>
      </w:pPr>
      <w:r>
        <w:rPr>
          <w:rFonts w:ascii="Times New Roman" w:hAnsi="Times New Roman"/>
          <w:lang w:val="fr-CA"/>
        </w:rPr>
        <w:t xml:space="preserve">Tout les euro ne sont pas grands </w:t>
      </w:r>
      <w:r w:rsidRPr="00AF370D">
        <w:rPr>
          <w:rFonts w:ascii="Times New Roman" w:hAnsi="Times New Roman"/>
          <w:lang w:val="fr-CA"/>
        </w:rPr>
        <w:sym w:font="Wingdings" w:char="F0E0"/>
      </w:r>
      <w:r>
        <w:rPr>
          <w:rFonts w:ascii="Times New Roman" w:hAnsi="Times New Roman"/>
          <w:lang w:val="fr-CA"/>
        </w:rPr>
        <w:t xml:space="preserve"> O</w:t>
      </w:r>
    </w:p>
    <w:p w14:paraId="4FC93869" w14:textId="60054EA4" w:rsidR="00AF370D" w:rsidRDefault="00AF370D" w:rsidP="00AB4810">
      <w:pPr>
        <w:pStyle w:val="NoteLevel1"/>
        <w:rPr>
          <w:rFonts w:ascii="Times New Roman" w:hAnsi="Times New Roman"/>
          <w:lang w:val="fr-CA"/>
        </w:rPr>
      </w:pPr>
      <w:r>
        <w:rPr>
          <w:rFonts w:ascii="Times New Roman" w:hAnsi="Times New Roman"/>
          <w:lang w:val="fr-CA"/>
        </w:rPr>
        <w:t xml:space="preserve">La science a tjrs soutenu pouvoir tout expliquer </w:t>
      </w:r>
      <w:r w:rsidRPr="00AF370D">
        <w:rPr>
          <w:rFonts w:ascii="Times New Roman" w:hAnsi="Times New Roman"/>
          <w:lang w:val="fr-CA"/>
        </w:rPr>
        <w:sym w:font="Wingdings" w:char="F0E0"/>
      </w:r>
      <w:r>
        <w:rPr>
          <w:rFonts w:ascii="Times New Roman" w:hAnsi="Times New Roman"/>
          <w:lang w:val="fr-CA"/>
        </w:rPr>
        <w:t xml:space="preserve"> A </w:t>
      </w:r>
    </w:p>
    <w:p w14:paraId="13A94694" w14:textId="47AE7DDE" w:rsidR="00AF370D" w:rsidRDefault="00AF370D" w:rsidP="00AB4810">
      <w:pPr>
        <w:pStyle w:val="NoteLevel1"/>
        <w:rPr>
          <w:rFonts w:ascii="Times New Roman" w:hAnsi="Times New Roman"/>
          <w:lang w:val="fr-CA"/>
        </w:rPr>
      </w:pPr>
      <w:r>
        <w:rPr>
          <w:rFonts w:ascii="Times New Roman" w:hAnsi="Times New Roman"/>
          <w:lang w:val="fr-CA"/>
        </w:rPr>
        <w:t xml:space="preserve">L’africain est habituellement noir </w:t>
      </w:r>
      <w:r w:rsidRPr="00AF370D">
        <w:rPr>
          <w:rFonts w:ascii="Times New Roman" w:hAnsi="Times New Roman"/>
          <w:lang w:val="fr-CA"/>
        </w:rPr>
        <w:sym w:font="Wingdings" w:char="F0E0"/>
      </w:r>
      <w:r>
        <w:rPr>
          <w:rFonts w:ascii="Times New Roman" w:hAnsi="Times New Roman"/>
          <w:lang w:val="fr-CA"/>
        </w:rPr>
        <w:t xml:space="preserve"> I</w:t>
      </w:r>
    </w:p>
    <w:p w14:paraId="2F5A150F" w14:textId="2F55F24A" w:rsidR="00AF370D" w:rsidRDefault="00AF370D" w:rsidP="00AB4810">
      <w:pPr>
        <w:pStyle w:val="NoteLevel1"/>
        <w:rPr>
          <w:rFonts w:ascii="Times New Roman" w:hAnsi="Times New Roman"/>
          <w:lang w:val="fr-CA"/>
        </w:rPr>
      </w:pPr>
      <w:r>
        <w:rPr>
          <w:rFonts w:ascii="Times New Roman" w:hAnsi="Times New Roman"/>
          <w:lang w:val="fr-CA"/>
        </w:rPr>
        <w:t xml:space="preserve">L’euro est généralement blanc </w:t>
      </w:r>
      <w:r w:rsidRPr="00AF370D">
        <w:rPr>
          <w:rFonts w:ascii="Times New Roman" w:hAnsi="Times New Roman"/>
          <w:lang w:val="fr-CA"/>
        </w:rPr>
        <w:sym w:font="Wingdings" w:char="F0E0"/>
      </w:r>
      <w:r>
        <w:rPr>
          <w:rFonts w:ascii="Times New Roman" w:hAnsi="Times New Roman"/>
          <w:lang w:val="fr-CA"/>
        </w:rPr>
        <w:t xml:space="preserve"> I </w:t>
      </w:r>
    </w:p>
    <w:p w14:paraId="0F3CDBB3" w14:textId="30DD7C41" w:rsidR="00AF370D" w:rsidRDefault="004068A4" w:rsidP="00AB4810">
      <w:pPr>
        <w:pStyle w:val="NoteLevel1"/>
        <w:rPr>
          <w:rFonts w:ascii="Times New Roman" w:hAnsi="Times New Roman"/>
          <w:lang w:val="fr-CA"/>
        </w:rPr>
      </w:pPr>
      <w:r>
        <w:rPr>
          <w:rFonts w:ascii="Times New Roman" w:hAnsi="Times New Roman"/>
          <w:lang w:val="fr-CA"/>
        </w:rPr>
        <w:t xml:space="preserve">Certains enfants sont sadiques </w:t>
      </w:r>
      <w:r w:rsidRPr="004068A4">
        <w:rPr>
          <w:rFonts w:ascii="Times New Roman" w:hAnsi="Times New Roman"/>
          <w:lang w:val="fr-CA"/>
        </w:rPr>
        <w:sym w:font="Wingdings" w:char="F0E0"/>
      </w:r>
      <w:r>
        <w:rPr>
          <w:rFonts w:ascii="Times New Roman" w:hAnsi="Times New Roman"/>
          <w:lang w:val="fr-CA"/>
        </w:rPr>
        <w:t xml:space="preserve"> I</w:t>
      </w:r>
    </w:p>
    <w:p w14:paraId="5AC41EC6" w14:textId="4286FD6B" w:rsidR="004068A4" w:rsidRDefault="004068A4" w:rsidP="00AB4810">
      <w:pPr>
        <w:pStyle w:val="NoteLevel1"/>
        <w:rPr>
          <w:rFonts w:ascii="Times New Roman" w:hAnsi="Times New Roman"/>
          <w:lang w:val="fr-CA"/>
        </w:rPr>
      </w:pPr>
      <w:r>
        <w:rPr>
          <w:rFonts w:ascii="Times New Roman" w:hAnsi="Times New Roman"/>
          <w:lang w:val="fr-CA"/>
        </w:rPr>
        <w:t xml:space="preserve">Aucun sportif n’est pas déçu </w:t>
      </w:r>
      <w:r w:rsidRPr="004068A4">
        <w:rPr>
          <w:rFonts w:ascii="Times New Roman" w:hAnsi="Times New Roman"/>
          <w:lang w:val="fr-CA"/>
        </w:rPr>
        <w:sym w:font="Wingdings" w:char="F0E0"/>
      </w:r>
      <w:r>
        <w:rPr>
          <w:rFonts w:ascii="Times New Roman" w:hAnsi="Times New Roman"/>
          <w:lang w:val="fr-CA"/>
        </w:rPr>
        <w:t xml:space="preserve"> E</w:t>
      </w:r>
    </w:p>
    <w:p w14:paraId="4FB4D8AC" w14:textId="77777777" w:rsidR="004068A4" w:rsidRDefault="004068A4" w:rsidP="00AB4810">
      <w:pPr>
        <w:pStyle w:val="NoteLevel1"/>
        <w:rPr>
          <w:rFonts w:ascii="Times New Roman" w:hAnsi="Times New Roman"/>
          <w:lang w:val="fr-CA"/>
        </w:rPr>
      </w:pPr>
    </w:p>
    <w:p w14:paraId="780170D0" w14:textId="4C8DB6EC" w:rsidR="00AF370D" w:rsidRDefault="008C4D6E" w:rsidP="00AB4810">
      <w:pPr>
        <w:pStyle w:val="NoteLevel1"/>
        <w:rPr>
          <w:rFonts w:ascii="Times New Roman" w:hAnsi="Times New Roman"/>
          <w:lang w:val="fr-CA"/>
        </w:rPr>
      </w:pPr>
      <w:r>
        <w:rPr>
          <w:rFonts w:ascii="Times New Roman" w:hAnsi="Times New Roman"/>
          <w:lang w:val="fr-CA"/>
        </w:rPr>
        <w:t xml:space="preserve">Ce chien est amical : </w:t>
      </w:r>
      <w:r w:rsidR="00486661">
        <w:rPr>
          <w:rFonts w:ascii="Times New Roman" w:hAnsi="Times New Roman"/>
          <w:lang w:val="fr-CA"/>
        </w:rPr>
        <w:t>Considérons</w:t>
      </w:r>
      <w:r>
        <w:rPr>
          <w:rFonts w:ascii="Times New Roman" w:hAnsi="Times New Roman"/>
          <w:lang w:val="fr-CA"/>
        </w:rPr>
        <w:t xml:space="preserve"> que c’est faux</w:t>
      </w:r>
      <w:r w:rsidR="00486661">
        <w:rPr>
          <w:rFonts w:ascii="Times New Roman" w:hAnsi="Times New Roman"/>
          <w:lang w:val="fr-CA"/>
        </w:rPr>
        <w:t xml:space="preserve"> (I</w:t>
      </w:r>
      <w:proofErr w:type="gramStart"/>
      <w:r w:rsidR="00486661">
        <w:rPr>
          <w:rFonts w:ascii="Times New Roman" w:hAnsi="Times New Roman"/>
          <w:lang w:val="fr-CA"/>
        </w:rPr>
        <w:t xml:space="preserve">) </w:t>
      </w:r>
      <w:r>
        <w:rPr>
          <w:rFonts w:ascii="Times New Roman" w:hAnsi="Times New Roman"/>
          <w:lang w:val="fr-CA"/>
        </w:rPr>
        <w:t>.</w:t>
      </w:r>
      <w:proofErr w:type="gramEnd"/>
      <w:r>
        <w:rPr>
          <w:rFonts w:ascii="Times New Roman" w:hAnsi="Times New Roman"/>
          <w:lang w:val="fr-CA"/>
        </w:rPr>
        <w:t xml:space="preserve"> Il s’agit donc de calculer les 3 autres propo. </w:t>
      </w:r>
    </w:p>
    <w:p w14:paraId="21C0E86D" w14:textId="3C109A46" w:rsidR="00486661" w:rsidRDefault="00486661" w:rsidP="00AB4810">
      <w:pPr>
        <w:pStyle w:val="NoteLevel1"/>
        <w:rPr>
          <w:rFonts w:ascii="Times New Roman" w:hAnsi="Times New Roman"/>
          <w:lang w:val="fr-CA"/>
        </w:rPr>
      </w:pPr>
      <w:r>
        <w:rPr>
          <w:rFonts w:ascii="Times New Roman" w:hAnsi="Times New Roman"/>
          <w:lang w:val="fr-CA"/>
        </w:rPr>
        <w:t>A : Les chiens sont amicaux. Sa valeur : Faux</w:t>
      </w:r>
    </w:p>
    <w:p w14:paraId="401D3896" w14:textId="27FD288C" w:rsidR="00486661" w:rsidRDefault="00486661" w:rsidP="00AB4810">
      <w:pPr>
        <w:pStyle w:val="NoteLevel1"/>
        <w:rPr>
          <w:rFonts w:ascii="Times New Roman" w:hAnsi="Times New Roman"/>
          <w:lang w:val="fr-CA"/>
        </w:rPr>
      </w:pPr>
      <w:r>
        <w:rPr>
          <w:rFonts w:ascii="Times New Roman" w:hAnsi="Times New Roman"/>
          <w:lang w:val="fr-CA"/>
        </w:rPr>
        <w:t>E : Aucun chien n’est amical. Sa valeur : Vrai</w:t>
      </w:r>
    </w:p>
    <w:p w14:paraId="11A02917" w14:textId="32E06D8B" w:rsidR="00486661" w:rsidRDefault="00486661" w:rsidP="00AB4810">
      <w:pPr>
        <w:pStyle w:val="NoteLevel1"/>
        <w:rPr>
          <w:rFonts w:ascii="Times New Roman" w:hAnsi="Times New Roman"/>
          <w:lang w:val="fr-CA"/>
        </w:rPr>
      </w:pPr>
      <w:r>
        <w:rPr>
          <w:rFonts w:ascii="Times New Roman" w:hAnsi="Times New Roman"/>
          <w:lang w:val="fr-CA"/>
        </w:rPr>
        <w:t>O : Ce chien n’est pas amical. Sa valeur : Vrai (parce que si A est faux O est vrai ou si I est faux O est vrai)</w:t>
      </w:r>
    </w:p>
    <w:p w14:paraId="66D73D38" w14:textId="77777777" w:rsidR="00486661" w:rsidRDefault="00486661" w:rsidP="00AB4810">
      <w:pPr>
        <w:pStyle w:val="NoteLevel1"/>
        <w:rPr>
          <w:rFonts w:ascii="Times New Roman" w:hAnsi="Times New Roman"/>
          <w:lang w:val="fr-CA"/>
        </w:rPr>
      </w:pPr>
    </w:p>
    <w:p w14:paraId="6A54715F" w14:textId="104177FF" w:rsidR="00486661" w:rsidRDefault="00486661" w:rsidP="00AB4810">
      <w:pPr>
        <w:pStyle w:val="NoteLevel1"/>
        <w:rPr>
          <w:rFonts w:ascii="Times New Roman" w:hAnsi="Times New Roman"/>
          <w:lang w:val="fr-CA"/>
        </w:rPr>
      </w:pPr>
      <w:r>
        <w:rPr>
          <w:rFonts w:ascii="Times New Roman" w:hAnsi="Times New Roman"/>
          <w:lang w:val="fr-CA"/>
        </w:rPr>
        <w:t xml:space="preserve">Ce chien est amical : V </w:t>
      </w:r>
      <w:r w:rsidRPr="00486661">
        <w:rPr>
          <w:rFonts w:ascii="Times New Roman" w:hAnsi="Times New Roman"/>
          <w:lang w:val="fr-CA"/>
        </w:rPr>
        <w:sym w:font="Wingdings" w:char="F0E0"/>
      </w:r>
      <w:r>
        <w:rPr>
          <w:rFonts w:ascii="Times New Roman" w:hAnsi="Times New Roman"/>
          <w:lang w:val="fr-CA"/>
        </w:rPr>
        <w:t xml:space="preserve"> I</w:t>
      </w:r>
    </w:p>
    <w:p w14:paraId="29467D4B" w14:textId="6D87AFF4" w:rsidR="00486661" w:rsidRDefault="00486661" w:rsidP="00AB4810">
      <w:pPr>
        <w:pStyle w:val="NoteLevel1"/>
        <w:rPr>
          <w:rFonts w:ascii="Times New Roman" w:hAnsi="Times New Roman"/>
          <w:lang w:val="fr-CA"/>
        </w:rPr>
      </w:pPr>
      <w:r>
        <w:rPr>
          <w:rFonts w:ascii="Times New Roman" w:hAnsi="Times New Roman"/>
          <w:lang w:val="fr-CA"/>
        </w:rPr>
        <w:t>Les chiens sont amicaux</w:t>
      </w:r>
    </w:p>
    <w:p w14:paraId="3AA52BA2" w14:textId="06E91651" w:rsidR="00486661" w:rsidRDefault="00486661" w:rsidP="00AB4810">
      <w:pPr>
        <w:pStyle w:val="NoteLevel1"/>
        <w:rPr>
          <w:rFonts w:ascii="Times New Roman" w:hAnsi="Times New Roman"/>
          <w:lang w:val="fr-CA"/>
        </w:rPr>
      </w:pPr>
      <w:r>
        <w:rPr>
          <w:rFonts w:ascii="Times New Roman" w:hAnsi="Times New Roman"/>
          <w:lang w:val="fr-CA"/>
        </w:rPr>
        <w:t>Aucun chien n’est amical F</w:t>
      </w:r>
      <w:r w:rsidRPr="00486661">
        <w:rPr>
          <w:rFonts w:ascii="Times New Roman" w:hAnsi="Times New Roman"/>
          <w:lang w:val="fr-CA"/>
        </w:rPr>
        <w:sym w:font="Wingdings" w:char="F0E0"/>
      </w:r>
      <w:r>
        <w:rPr>
          <w:rFonts w:ascii="Times New Roman" w:hAnsi="Times New Roman"/>
          <w:lang w:val="fr-CA"/>
        </w:rPr>
        <w:t>E</w:t>
      </w:r>
    </w:p>
    <w:p w14:paraId="20F759B7" w14:textId="43454A44" w:rsidR="00486661" w:rsidRDefault="00486661" w:rsidP="00AB4810">
      <w:pPr>
        <w:pStyle w:val="NoteLevel1"/>
        <w:rPr>
          <w:rFonts w:ascii="Times New Roman" w:hAnsi="Times New Roman"/>
          <w:lang w:val="fr-CA"/>
        </w:rPr>
      </w:pPr>
      <w:r>
        <w:rPr>
          <w:rFonts w:ascii="Times New Roman" w:hAnsi="Times New Roman"/>
          <w:lang w:val="fr-CA"/>
        </w:rPr>
        <w:t xml:space="preserve">Ce chien n’est pas amical </w:t>
      </w:r>
    </w:p>
    <w:p w14:paraId="284C7A4A" w14:textId="77777777" w:rsidR="00090E17" w:rsidRDefault="00090E17" w:rsidP="00AB4810">
      <w:pPr>
        <w:pStyle w:val="NoteLevel1"/>
        <w:rPr>
          <w:rFonts w:ascii="Times New Roman" w:hAnsi="Times New Roman"/>
          <w:lang w:val="fr-CA"/>
        </w:rPr>
      </w:pPr>
    </w:p>
    <w:p w14:paraId="3784E81F" w14:textId="218D45DD" w:rsidR="00090E17" w:rsidRDefault="00090E17" w:rsidP="00AB4810">
      <w:pPr>
        <w:pStyle w:val="NoteLevel1"/>
        <w:rPr>
          <w:rFonts w:ascii="Times New Roman" w:hAnsi="Times New Roman"/>
          <w:lang w:val="fr-CA"/>
        </w:rPr>
      </w:pPr>
      <w:r>
        <w:rPr>
          <w:rFonts w:ascii="Times New Roman" w:hAnsi="Times New Roman"/>
          <w:lang w:val="fr-CA"/>
        </w:rPr>
        <w:t xml:space="preserve">Pour chacune des propositions suivantes construire les propositions opposées (contradictoire, subcontraire ou contraire et subalterne) et déterminer leur vérité ou leur fausseté : </w:t>
      </w:r>
    </w:p>
    <w:p w14:paraId="18FC37A3" w14:textId="6F69DF6C" w:rsidR="00090E17" w:rsidRDefault="00090E17" w:rsidP="00AB4810">
      <w:pPr>
        <w:pStyle w:val="NoteLevel1"/>
        <w:rPr>
          <w:rFonts w:ascii="Times New Roman" w:hAnsi="Times New Roman"/>
          <w:lang w:val="fr-CA"/>
        </w:rPr>
      </w:pPr>
      <w:r>
        <w:rPr>
          <w:rFonts w:ascii="Times New Roman" w:hAnsi="Times New Roman"/>
          <w:lang w:val="fr-CA"/>
        </w:rPr>
        <w:t xml:space="preserve">a- Propositions admises comme vraies : </w:t>
      </w:r>
    </w:p>
    <w:p w14:paraId="0789961D" w14:textId="3CB21E50" w:rsidR="00090E17" w:rsidRPr="00090E17" w:rsidRDefault="00090E17" w:rsidP="00AB4810">
      <w:pPr>
        <w:pStyle w:val="NoteLevel1"/>
        <w:rPr>
          <w:rFonts w:ascii="Times New Roman" w:hAnsi="Times New Roman"/>
          <w:highlight w:val="yellow"/>
          <w:lang w:val="fr-CA"/>
        </w:rPr>
      </w:pPr>
      <w:r w:rsidRPr="00090E17">
        <w:rPr>
          <w:rFonts w:ascii="Times New Roman" w:hAnsi="Times New Roman"/>
          <w:highlight w:val="yellow"/>
          <w:lang w:val="fr-CA"/>
        </w:rPr>
        <w:t xml:space="preserve">Peu de chèvres sont dociles. </w:t>
      </w:r>
      <w:r w:rsidR="00380F88">
        <w:rPr>
          <w:rFonts w:ascii="Times New Roman" w:hAnsi="Times New Roman"/>
          <w:highlight w:val="yellow"/>
          <w:lang w:val="fr-CA"/>
        </w:rPr>
        <w:t xml:space="preserve"> (I, Vrai)</w:t>
      </w:r>
    </w:p>
    <w:p w14:paraId="43BDEF20" w14:textId="7018CEE0" w:rsidR="00090E17" w:rsidRDefault="00090E17" w:rsidP="00AB4810">
      <w:pPr>
        <w:pStyle w:val="NoteLevel1"/>
        <w:rPr>
          <w:rFonts w:ascii="Times New Roman" w:hAnsi="Times New Roman"/>
          <w:lang w:val="fr-CA"/>
        </w:rPr>
      </w:pPr>
      <w:r>
        <w:rPr>
          <w:rFonts w:ascii="Times New Roman" w:hAnsi="Times New Roman"/>
          <w:lang w:val="fr-CA"/>
        </w:rPr>
        <w:t>-</w:t>
      </w:r>
      <w:r w:rsidR="00380F88">
        <w:rPr>
          <w:rFonts w:ascii="Times New Roman" w:hAnsi="Times New Roman"/>
          <w:lang w:val="fr-CA"/>
        </w:rPr>
        <w:t xml:space="preserve"> A : Toutes les chèvres sont dociles (indéterminée, ce qui est vrai pr une partie je peux pas le savoir pr une totalité)</w:t>
      </w:r>
    </w:p>
    <w:p w14:paraId="688B6F2C" w14:textId="7608F734" w:rsidR="00090E17" w:rsidRDefault="00090E17" w:rsidP="00AB4810">
      <w:pPr>
        <w:pStyle w:val="NoteLevel1"/>
        <w:rPr>
          <w:rFonts w:ascii="Times New Roman" w:hAnsi="Times New Roman"/>
          <w:lang w:val="fr-CA"/>
        </w:rPr>
      </w:pPr>
      <w:r>
        <w:rPr>
          <w:rFonts w:ascii="Times New Roman" w:hAnsi="Times New Roman"/>
          <w:lang w:val="fr-CA"/>
        </w:rPr>
        <w:t>-</w:t>
      </w:r>
      <w:r w:rsidR="00380F88">
        <w:rPr>
          <w:rFonts w:ascii="Times New Roman" w:hAnsi="Times New Roman"/>
          <w:lang w:val="fr-CA"/>
        </w:rPr>
        <w:t xml:space="preserve"> E : Aucune chèvre n’est docile (je peux calculer a partir de I) alors c’est F</w:t>
      </w:r>
    </w:p>
    <w:p w14:paraId="2CF3B2DE" w14:textId="6CB2CCA2" w:rsidR="00090E17" w:rsidRDefault="00090E17" w:rsidP="00AB4810">
      <w:pPr>
        <w:pStyle w:val="NoteLevel1"/>
        <w:rPr>
          <w:rFonts w:ascii="Times New Roman" w:hAnsi="Times New Roman"/>
          <w:lang w:val="fr-CA"/>
        </w:rPr>
      </w:pPr>
      <w:r>
        <w:rPr>
          <w:rFonts w:ascii="Times New Roman" w:hAnsi="Times New Roman"/>
          <w:lang w:val="fr-CA"/>
        </w:rPr>
        <w:t>-</w:t>
      </w:r>
      <w:r w:rsidR="00380F88">
        <w:rPr>
          <w:rFonts w:ascii="Times New Roman" w:hAnsi="Times New Roman"/>
          <w:lang w:val="fr-CA"/>
        </w:rPr>
        <w:t xml:space="preserve"> O : peu de chèvres de sont pas dociles (indéterminée) </w:t>
      </w:r>
    </w:p>
    <w:p w14:paraId="58C5A055" w14:textId="353C90B4" w:rsidR="00090E17" w:rsidRPr="00A521D7" w:rsidRDefault="00090E17" w:rsidP="00A521D7">
      <w:pPr>
        <w:pStyle w:val="NoteLevel1"/>
        <w:rPr>
          <w:rFonts w:ascii="Times New Roman" w:hAnsi="Times New Roman"/>
          <w:highlight w:val="yellow"/>
          <w:lang w:val="fr-CA"/>
        </w:rPr>
      </w:pPr>
      <w:r w:rsidRPr="00090E17">
        <w:rPr>
          <w:rFonts w:ascii="Times New Roman" w:hAnsi="Times New Roman"/>
          <w:highlight w:val="yellow"/>
          <w:lang w:val="fr-CA"/>
        </w:rPr>
        <w:t>Certains animaux ont la rage.</w:t>
      </w:r>
      <w:r w:rsidR="00380F88">
        <w:rPr>
          <w:rFonts w:ascii="Times New Roman" w:hAnsi="Times New Roman"/>
          <w:highlight w:val="yellow"/>
          <w:lang w:val="fr-CA"/>
        </w:rPr>
        <w:t xml:space="preserve"> (Exactement comme la première)</w:t>
      </w:r>
    </w:p>
    <w:p w14:paraId="405B4199" w14:textId="77777777" w:rsidR="00090E17" w:rsidRDefault="00090E17" w:rsidP="00AB4810">
      <w:pPr>
        <w:pStyle w:val="NoteLevel1"/>
        <w:rPr>
          <w:rFonts w:ascii="Times New Roman" w:hAnsi="Times New Roman"/>
          <w:lang w:val="fr-CA"/>
        </w:rPr>
      </w:pPr>
    </w:p>
    <w:p w14:paraId="298074FB" w14:textId="3CC13021" w:rsidR="00090E17" w:rsidRDefault="00090E17" w:rsidP="00AB4810">
      <w:pPr>
        <w:pStyle w:val="NoteLevel1"/>
        <w:rPr>
          <w:rFonts w:ascii="Times New Roman" w:hAnsi="Times New Roman"/>
          <w:lang w:val="fr-CA"/>
        </w:rPr>
      </w:pPr>
      <w:r>
        <w:rPr>
          <w:rFonts w:ascii="Times New Roman" w:hAnsi="Times New Roman"/>
          <w:lang w:val="fr-CA"/>
        </w:rPr>
        <w:t xml:space="preserve">b- Propositions admises comme fausses : </w:t>
      </w:r>
    </w:p>
    <w:p w14:paraId="55EE946E" w14:textId="29FB8022" w:rsidR="00090E17" w:rsidRPr="00090E17" w:rsidRDefault="00090E17" w:rsidP="00AB4810">
      <w:pPr>
        <w:pStyle w:val="NoteLevel1"/>
        <w:rPr>
          <w:rFonts w:ascii="Times New Roman" w:hAnsi="Times New Roman"/>
          <w:highlight w:val="yellow"/>
          <w:lang w:val="fr-CA"/>
        </w:rPr>
      </w:pPr>
      <w:r w:rsidRPr="00090E17">
        <w:rPr>
          <w:rFonts w:ascii="Times New Roman" w:hAnsi="Times New Roman"/>
          <w:highlight w:val="yellow"/>
          <w:lang w:val="fr-CA"/>
        </w:rPr>
        <w:t xml:space="preserve">Tous les avions sont aptes </w:t>
      </w:r>
      <w:proofErr w:type="gramStart"/>
      <w:r w:rsidRPr="00090E17">
        <w:rPr>
          <w:rFonts w:ascii="Times New Roman" w:hAnsi="Times New Roman"/>
          <w:highlight w:val="yellow"/>
          <w:lang w:val="fr-CA"/>
        </w:rPr>
        <w:t>a</w:t>
      </w:r>
      <w:proofErr w:type="gramEnd"/>
      <w:r w:rsidRPr="00090E17">
        <w:rPr>
          <w:rFonts w:ascii="Times New Roman" w:hAnsi="Times New Roman"/>
          <w:highlight w:val="yellow"/>
          <w:lang w:val="fr-CA"/>
        </w:rPr>
        <w:t xml:space="preserve"> voler.</w:t>
      </w:r>
      <w:r w:rsidR="00A521D7">
        <w:rPr>
          <w:rFonts w:ascii="Times New Roman" w:hAnsi="Times New Roman"/>
          <w:highlight w:val="yellow"/>
          <w:lang w:val="fr-CA"/>
        </w:rPr>
        <w:t xml:space="preserve"> (</w:t>
      </w:r>
      <w:r w:rsidR="004F5175">
        <w:rPr>
          <w:rFonts w:ascii="Times New Roman" w:hAnsi="Times New Roman"/>
          <w:highlight w:val="yellow"/>
          <w:lang w:val="fr-CA"/>
        </w:rPr>
        <w:t>A, Faux)</w:t>
      </w:r>
    </w:p>
    <w:p w14:paraId="6F783E35" w14:textId="532D53F2" w:rsidR="00090E17" w:rsidRDefault="00090E17" w:rsidP="00AB4810">
      <w:pPr>
        <w:pStyle w:val="NoteLevel1"/>
        <w:rPr>
          <w:rFonts w:ascii="Times New Roman" w:hAnsi="Times New Roman"/>
          <w:lang w:val="fr-CA"/>
        </w:rPr>
      </w:pPr>
      <w:r>
        <w:rPr>
          <w:rFonts w:ascii="Times New Roman" w:hAnsi="Times New Roman"/>
          <w:lang w:val="fr-CA"/>
        </w:rPr>
        <w:t>-</w:t>
      </w:r>
      <w:r w:rsidR="004F5175">
        <w:rPr>
          <w:rFonts w:ascii="Times New Roman" w:hAnsi="Times New Roman"/>
          <w:lang w:val="fr-CA"/>
        </w:rPr>
        <w:t xml:space="preserve"> E : Aucun avion n’est apte a voler (Entre deux contraires si un est faux je ne peux pas savoir l’autre, alors c’est indéterminée) </w:t>
      </w:r>
    </w:p>
    <w:p w14:paraId="72F760AD" w14:textId="061E7F10" w:rsidR="00090E17" w:rsidRDefault="00090E17" w:rsidP="00AB4810">
      <w:pPr>
        <w:pStyle w:val="NoteLevel1"/>
        <w:rPr>
          <w:rFonts w:ascii="Times New Roman" w:hAnsi="Times New Roman"/>
          <w:lang w:val="fr-CA"/>
        </w:rPr>
      </w:pPr>
      <w:r>
        <w:rPr>
          <w:rFonts w:ascii="Times New Roman" w:hAnsi="Times New Roman"/>
          <w:lang w:val="fr-CA"/>
        </w:rPr>
        <w:t>-</w:t>
      </w:r>
      <w:r w:rsidR="004F5175">
        <w:rPr>
          <w:rFonts w:ascii="Times New Roman" w:hAnsi="Times New Roman"/>
          <w:lang w:val="fr-CA"/>
        </w:rPr>
        <w:t xml:space="preserve"> I : Certains avions sont aptes a voler (indéterminée)</w:t>
      </w:r>
    </w:p>
    <w:p w14:paraId="4302D9EC" w14:textId="7D247103" w:rsidR="00090E17" w:rsidRDefault="00090E17" w:rsidP="00AB4810">
      <w:pPr>
        <w:pStyle w:val="NoteLevel1"/>
        <w:rPr>
          <w:rFonts w:ascii="Times New Roman" w:hAnsi="Times New Roman"/>
          <w:lang w:val="fr-CA"/>
        </w:rPr>
      </w:pPr>
      <w:r>
        <w:rPr>
          <w:rFonts w:ascii="Times New Roman" w:hAnsi="Times New Roman"/>
          <w:lang w:val="fr-CA"/>
        </w:rPr>
        <w:t>-</w:t>
      </w:r>
      <w:r w:rsidR="004F5175">
        <w:rPr>
          <w:rFonts w:ascii="Times New Roman" w:hAnsi="Times New Roman"/>
          <w:lang w:val="fr-CA"/>
        </w:rPr>
        <w:t xml:space="preserve"> O</w:t>
      </w:r>
      <w:r w:rsidR="00FC3E12">
        <w:rPr>
          <w:rFonts w:ascii="Times New Roman" w:hAnsi="Times New Roman"/>
          <w:lang w:val="fr-CA"/>
        </w:rPr>
        <w:t> : Certains avions ne sont pas aptes a voler (Vrai, car a partir de A, O est la contradictoire)</w:t>
      </w:r>
    </w:p>
    <w:p w14:paraId="5A60389B" w14:textId="7E2E2B9F" w:rsidR="00090E17" w:rsidRPr="00090E17" w:rsidRDefault="007339C1" w:rsidP="00AB4810">
      <w:pPr>
        <w:pStyle w:val="NoteLevel1"/>
        <w:rPr>
          <w:rFonts w:ascii="Times New Roman" w:hAnsi="Times New Roman"/>
          <w:highlight w:val="yellow"/>
          <w:lang w:val="fr-CA"/>
        </w:rPr>
      </w:pPr>
      <w:r>
        <w:rPr>
          <w:rFonts w:ascii="Times New Roman" w:hAnsi="Times New Roman"/>
          <w:highlight w:val="yellow"/>
          <w:lang w:val="fr-CA"/>
        </w:rPr>
        <w:t>Certaines personnes sont négatives. (</w:t>
      </w:r>
    </w:p>
    <w:p w14:paraId="7F332C55" w14:textId="36A16074" w:rsidR="00090E17" w:rsidRDefault="00090E17" w:rsidP="00AB4810">
      <w:pPr>
        <w:pStyle w:val="NoteLevel1"/>
        <w:rPr>
          <w:rFonts w:ascii="Times New Roman" w:hAnsi="Times New Roman"/>
          <w:lang w:val="fr-CA"/>
        </w:rPr>
      </w:pPr>
      <w:r>
        <w:rPr>
          <w:rFonts w:ascii="Times New Roman" w:hAnsi="Times New Roman"/>
          <w:lang w:val="fr-CA"/>
        </w:rPr>
        <w:t>-</w:t>
      </w:r>
      <w:r w:rsidR="00AA5F5D">
        <w:rPr>
          <w:rFonts w:ascii="Times New Roman" w:hAnsi="Times New Roman"/>
          <w:lang w:val="fr-CA"/>
        </w:rPr>
        <w:t xml:space="preserve"> </w:t>
      </w:r>
    </w:p>
    <w:p w14:paraId="6938ADFD" w14:textId="43584CE4" w:rsidR="00090E17" w:rsidRDefault="00090E17" w:rsidP="00AB4810">
      <w:pPr>
        <w:pStyle w:val="NoteLevel1"/>
        <w:rPr>
          <w:rFonts w:ascii="Times New Roman" w:hAnsi="Times New Roman"/>
          <w:lang w:val="fr-CA"/>
        </w:rPr>
      </w:pPr>
      <w:r>
        <w:rPr>
          <w:rFonts w:ascii="Times New Roman" w:hAnsi="Times New Roman"/>
          <w:lang w:val="fr-CA"/>
        </w:rPr>
        <w:t>-</w:t>
      </w:r>
    </w:p>
    <w:p w14:paraId="5176DBC8" w14:textId="2F48226B" w:rsidR="00395CDD" w:rsidRPr="00AB4810" w:rsidRDefault="00090E17" w:rsidP="005623F4">
      <w:pPr>
        <w:pStyle w:val="NoteLevel1"/>
        <w:rPr>
          <w:rFonts w:ascii="Times New Roman" w:hAnsi="Times New Roman"/>
          <w:i/>
          <w:lang w:val="fr-CA"/>
        </w:rPr>
      </w:pPr>
      <w:r>
        <w:rPr>
          <w:rFonts w:ascii="Times New Roman" w:hAnsi="Times New Roman"/>
          <w:lang w:val="fr-CA"/>
        </w:rPr>
        <w:t>-</w:t>
      </w:r>
    </w:p>
    <w:sectPr w:rsidR="00395CDD" w:rsidRPr="00AB4810" w:rsidSect="005623F4">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A0F24" w14:textId="77777777" w:rsidR="004F0A99" w:rsidRDefault="004F0A99" w:rsidP="0031175F">
      <w:r>
        <w:separator/>
      </w:r>
    </w:p>
  </w:endnote>
  <w:endnote w:type="continuationSeparator" w:id="0">
    <w:p w14:paraId="591D4BA4" w14:textId="77777777" w:rsidR="004F0A99" w:rsidRDefault="004F0A99" w:rsidP="00311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DFC38C" w14:textId="77777777" w:rsidR="004F0A99" w:rsidRDefault="004F0A99" w:rsidP="0031175F">
      <w:r>
        <w:separator/>
      </w:r>
    </w:p>
  </w:footnote>
  <w:footnote w:type="continuationSeparator" w:id="0">
    <w:p w14:paraId="189EA09A" w14:textId="77777777" w:rsidR="004F0A99" w:rsidRDefault="004F0A99" w:rsidP="003117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ADB34" w14:textId="7D5D2122" w:rsidR="004F0A99" w:rsidRPr="0031175F" w:rsidRDefault="004F0A99" w:rsidP="0031175F">
    <w:pPr>
      <w:pStyle w:val="Header"/>
      <w:tabs>
        <w:tab w:val="clear" w:pos="4320"/>
        <w:tab w:val="clear" w:pos="8640"/>
        <w:tab w:val="right" w:pos="9720"/>
      </w:tabs>
      <w:ind w:left="-360"/>
      <w:rPr>
        <w:rFonts w:ascii="Times" w:hAnsi="Times"/>
        <w:sz w:val="36"/>
        <w:szCs w:val="36"/>
        <w:lang w:val="fr-CA"/>
      </w:rPr>
    </w:pPr>
    <w:bookmarkStart w:id="0" w:name="_WNSectionTitle"/>
    <w:bookmarkStart w:id="1" w:name="_WNTabType_0"/>
    <w:bookmarkStart w:id="2" w:name="_GoBack"/>
    <w:bookmarkEnd w:id="2"/>
    <w:r w:rsidRPr="0031175F">
      <w:rPr>
        <w:rFonts w:ascii="Times" w:hAnsi="Times"/>
        <w:sz w:val="36"/>
        <w:szCs w:val="36"/>
        <w:lang w:val="fr-CA"/>
      </w:rPr>
      <w:t>Raisonnement &amp; pensée critique</w:t>
    </w:r>
    <w:r>
      <w:rPr>
        <w:rFonts w:ascii="Times" w:hAnsi="Times"/>
        <w:sz w:val="36"/>
        <w:szCs w:val="36"/>
        <w:lang w:val="fr-CA"/>
      </w:rPr>
      <w:t xml:space="preserve"> (Phi1501)</w:t>
    </w:r>
    <w:r w:rsidRPr="0031175F">
      <w:rPr>
        <w:rFonts w:ascii="Times" w:hAnsi="Times"/>
        <w:sz w:val="36"/>
        <w:szCs w:val="36"/>
        <w:lang w:val="fr-CA"/>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F0EA64" w14:textId="78CD1361" w:rsidR="004F0A99" w:rsidRPr="00534703" w:rsidRDefault="004F0A99">
    <w:pPr>
      <w:pStyle w:val="Header"/>
      <w:tabs>
        <w:tab w:val="clear" w:pos="4320"/>
        <w:tab w:val="clear" w:pos="8640"/>
        <w:tab w:val="right" w:pos="9720"/>
      </w:tabs>
      <w:ind w:left="-360"/>
      <w:rPr>
        <w:rFonts w:ascii="Times New Roman" w:hAnsi="Times New Roman"/>
        <w:sz w:val="22"/>
        <w:szCs w:val="22"/>
        <w:lang w:val="fr-CA"/>
      </w:rPr>
    </w:pPr>
    <w:bookmarkStart w:id="3" w:name="_WNSectionTitle_2"/>
    <w:bookmarkStart w:id="4" w:name="_WNTabType_1"/>
    <w:r w:rsidRPr="00534703">
      <w:rPr>
        <w:rFonts w:ascii="Times New Roman" w:hAnsi="Times New Roman"/>
        <w:sz w:val="36"/>
        <w:szCs w:val="36"/>
        <w:lang w:val="fr-CA"/>
      </w:rPr>
      <w:t>Raisonnement &amp; pensée critique (Phi1501)</w:t>
    </w:r>
    <w:r w:rsidRPr="00534703">
      <w:rPr>
        <w:rFonts w:ascii="Times New Roman" w:hAnsi="Times New Roman"/>
        <w:lang w:val="fr-CA"/>
      </w:rPr>
      <w:tab/>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BF6E" w14:textId="6E6D5E28" w:rsidR="004F0A99" w:rsidRPr="00F42C18" w:rsidRDefault="004F0A99">
    <w:pPr>
      <w:pStyle w:val="Header"/>
      <w:tabs>
        <w:tab w:val="clear" w:pos="4320"/>
        <w:tab w:val="clear" w:pos="8640"/>
        <w:tab w:val="right" w:pos="9720"/>
      </w:tabs>
      <w:ind w:left="-360"/>
      <w:rPr>
        <w:rFonts w:ascii="Times New Roman" w:hAnsi="Times New Roman"/>
        <w:sz w:val="22"/>
        <w:szCs w:val="22"/>
        <w:lang w:val="fr-CA"/>
      </w:rPr>
    </w:pPr>
    <w:bookmarkStart w:id="5" w:name="_WNSectionTitle_3"/>
    <w:bookmarkStart w:id="6" w:name="_WNTabType_2"/>
    <w:r w:rsidRPr="00F42C18">
      <w:rPr>
        <w:rFonts w:ascii="Times New Roman" w:hAnsi="Times New Roman"/>
        <w:sz w:val="36"/>
        <w:szCs w:val="36"/>
        <w:lang w:val="fr-CA"/>
      </w:rPr>
      <w:t>Raisonnement &amp; pensée critique (Phi1501)</w:t>
    </w:r>
    <w:r w:rsidRPr="00F42C18">
      <w:rPr>
        <w:rFonts w:ascii="Times New Roman" w:hAnsi="Times New Roman"/>
        <w:sz w:val="36"/>
        <w:szCs w:val="36"/>
        <w:lang w:val="fr-CA"/>
      </w:rPr>
      <w:tab/>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12201" w14:textId="74C2105A" w:rsidR="004F0A99" w:rsidRPr="00E56EDB" w:rsidRDefault="004F0A99">
    <w:pPr>
      <w:pStyle w:val="Header"/>
      <w:tabs>
        <w:tab w:val="clear" w:pos="4320"/>
        <w:tab w:val="clear" w:pos="8640"/>
        <w:tab w:val="right" w:pos="9720"/>
      </w:tabs>
      <w:ind w:left="-360"/>
      <w:rPr>
        <w:rFonts w:ascii="Verdana" w:hAnsi="Verdana"/>
        <w:sz w:val="36"/>
        <w:szCs w:val="36"/>
        <w:lang w:val="fr-CA"/>
      </w:rPr>
    </w:pPr>
    <w:bookmarkStart w:id="7" w:name="_WNSectionTitle_4"/>
    <w:bookmarkStart w:id="8" w:name="_WNTabType_3"/>
    <w:r w:rsidRPr="00E56EDB">
      <w:rPr>
        <w:rFonts w:ascii="Times New Roman" w:hAnsi="Times New Roman"/>
        <w:sz w:val="36"/>
        <w:szCs w:val="36"/>
        <w:lang w:val="fr-CA"/>
      </w:rPr>
      <w:t>Raisonnement &amp; pensée critique (Phi1501)</w:t>
    </w:r>
    <w:r w:rsidRPr="00E56EDB">
      <w:rPr>
        <w:rFonts w:ascii="Verdana" w:hAnsi="Verdana"/>
        <w:sz w:val="36"/>
        <w:szCs w:val="36"/>
        <w:lang w:val="fr-CA"/>
      </w:rPr>
      <w:tab/>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A80C7" w14:textId="53FA3538" w:rsidR="004F0A99" w:rsidRPr="00215902" w:rsidRDefault="004F0A99">
    <w:pPr>
      <w:pStyle w:val="Header"/>
      <w:tabs>
        <w:tab w:val="clear" w:pos="4320"/>
        <w:tab w:val="clear" w:pos="8640"/>
        <w:tab w:val="right" w:pos="9720"/>
      </w:tabs>
      <w:ind w:left="-360"/>
      <w:rPr>
        <w:rFonts w:ascii="Verdana" w:hAnsi="Verdana"/>
        <w:sz w:val="36"/>
        <w:szCs w:val="36"/>
        <w:lang w:val="fr-CA"/>
      </w:rPr>
    </w:pPr>
    <w:bookmarkStart w:id="9" w:name="_WNSectionTitle_5"/>
    <w:bookmarkStart w:id="10" w:name="_WNTabType_4"/>
    <w:r w:rsidRPr="00215902">
      <w:rPr>
        <w:rFonts w:ascii="Times New Roman" w:hAnsi="Times New Roman"/>
        <w:sz w:val="36"/>
        <w:szCs w:val="36"/>
        <w:lang w:val="fr-CA"/>
      </w:rPr>
      <w:t>Raisonnement &amp; pensée critique (Phi1501)</w:t>
    </w:r>
    <w:r w:rsidRPr="00215902">
      <w:rPr>
        <w:rFonts w:ascii="Verdana" w:hAnsi="Verdana"/>
        <w:sz w:val="36"/>
        <w:szCs w:val="36"/>
        <w:lang w:val="fr-CA"/>
      </w:rPr>
      <w:tab/>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95AC3" w14:textId="40D88E2B" w:rsidR="004F0A99" w:rsidRPr="00AB4810" w:rsidRDefault="004F0A99">
    <w:pPr>
      <w:pStyle w:val="Header"/>
      <w:tabs>
        <w:tab w:val="clear" w:pos="4320"/>
        <w:tab w:val="clear" w:pos="8640"/>
        <w:tab w:val="right" w:pos="9720"/>
      </w:tabs>
      <w:ind w:left="-360"/>
      <w:rPr>
        <w:rFonts w:ascii="Verdana" w:hAnsi="Verdana"/>
        <w:sz w:val="36"/>
        <w:szCs w:val="36"/>
        <w:lang w:val="fr-CA"/>
      </w:rPr>
    </w:pPr>
    <w:bookmarkStart w:id="11" w:name="_WNSectionTitle_6"/>
    <w:bookmarkStart w:id="12" w:name="_WNTabType_5"/>
    <w:r w:rsidRPr="00AB4810">
      <w:rPr>
        <w:rFonts w:ascii="Times New Roman" w:hAnsi="Times New Roman"/>
        <w:sz w:val="36"/>
        <w:szCs w:val="36"/>
        <w:lang w:val="fr-CA"/>
      </w:rPr>
      <w:t>Raisonnement &amp; pensée critique (Phi1501)</w:t>
    </w:r>
    <w:r w:rsidRPr="00AB4810">
      <w:rPr>
        <w:rFonts w:ascii="Verdana" w:hAnsi="Verdana"/>
        <w:sz w:val="36"/>
        <w:szCs w:val="36"/>
        <w:lang w:val="fr-CA"/>
      </w:rPr>
      <w:tab/>
    </w:r>
    <w:r w:rsidRPr="00AB4810">
      <w:rPr>
        <w:rFonts w:ascii="Verdana" w:hAnsi="Verdana"/>
        <w:sz w:val="36"/>
        <w:szCs w:val="36"/>
        <w:lang w:val="fr-CA"/>
      </w:rPr>
      <w:tab/>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A229DB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E1524E"/>
    <w:multiLevelType w:val="hybridMultilevel"/>
    <w:tmpl w:val="E624B1B2"/>
    <w:lvl w:ilvl="0" w:tplc="72C442E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A03595"/>
    <w:multiLevelType w:val="hybridMultilevel"/>
    <w:tmpl w:val="E34EE69A"/>
    <w:lvl w:ilvl="0" w:tplc="779E720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8E73F0"/>
    <w:multiLevelType w:val="multilevel"/>
    <w:tmpl w:val="EA229D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5263796C"/>
    <w:multiLevelType w:val="hybridMultilevel"/>
    <w:tmpl w:val="036A39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540E72CB"/>
    <w:multiLevelType w:val="multilevel"/>
    <w:tmpl w:val="EA229DB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4" w:val="Section 4"/>
    <w:docVar w:name="_WNTabType_0" w:val="0"/>
    <w:docVar w:name="_WNTabType_1" w:val="1"/>
    <w:docVar w:name="_WNTabType_2" w:val="3"/>
    <w:docVar w:name="_WNTabType_3" w:val="4"/>
    <w:docVar w:name="_WNTabType_4" w:val="5"/>
    <w:docVar w:name="_WNTabType_5" w:val="6"/>
    <w:docVar w:name="_WNTabType_6" w:val="0"/>
    <w:docVar w:name="_WNTabType_7" w:val="2"/>
    <w:docVar w:name="_WNTabType_8" w:val="2"/>
    <w:docVar w:name="EnableWordNotes" w:val="0"/>
  </w:docVars>
  <w:rsids>
    <w:rsidRoot w:val="0031175F"/>
    <w:rsid w:val="0001612C"/>
    <w:rsid w:val="00016A48"/>
    <w:rsid w:val="00081548"/>
    <w:rsid w:val="00090E17"/>
    <w:rsid w:val="000E5B4E"/>
    <w:rsid w:val="001020DA"/>
    <w:rsid w:val="00173F3A"/>
    <w:rsid w:val="00185946"/>
    <w:rsid w:val="00215902"/>
    <w:rsid w:val="002375DD"/>
    <w:rsid w:val="00264E80"/>
    <w:rsid w:val="00277F69"/>
    <w:rsid w:val="002E26A2"/>
    <w:rsid w:val="00302111"/>
    <w:rsid w:val="0031175F"/>
    <w:rsid w:val="0034224A"/>
    <w:rsid w:val="0036104A"/>
    <w:rsid w:val="00380F88"/>
    <w:rsid w:val="00395CDD"/>
    <w:rsid w:val="003C4DEE"/>
    <w:rsid w:val="004068A4"/>
    <w:rsid w:val="004346BD"/>
    <w:rsid w:val="0043677D"/>
    <w:rsid w:val="00445929"/>
    <w:rsid w:val="004558CC"/>
    <w:rsid w:val="00486661"/>
    <w:rsid w:val="004B53DA"/>
    <w:rsid w:val="004F0A99"/>
    <w:rsid w:val="004F5175"/>
    <w:rsid w:val="004F715C"/>
    <w:rsid w:val="00507E5E"/>
    <w:rsid w:val="0051116E"/>
    <w:rsid w:val="00534703"/>
    <w:rsid w:val="00553907"/>
    <w:rsid w:val="005623F4"/>
    <w:rsid w:val="005733F1"/>
    <w:rsid w:val="00583E48"/>
    <w:rsid w:val="005850EA"/>
    <w:rsid w:val="005E6185"/>
    <w:rsid w:val="005F4FFC"/>
    <w:rsid w:val="00606B1E"/>
    <w:rsid w:val="006072E7"/>
    <w:rsid w:val="00614C38"/>
    <w:rsid w:val="0064099A"/>
    <w:rsid w:val="00652C3D"/>
    <w:rsid w:val="00671040"/>
    <w:rsid w:val="006728E6"/>
    <w:rsid w:val="006A2AEF"/>
    <w:rsid w:val="00705D86"/>
    <w:rsid w:val="007339C1"/>
    <w:rsid w:val="007834D0"/>
    <w:rsid w:val="00791BDD"/>
    <w:rsid w:val="00842BBD"/>
    <w:rsid w:val="00877A69"/>
    <w:rsid w:val="00887D1B"/>
    <w:rsid w:val="008C4D6E"/>
    <w:rsid w:val="0092076E"/>
    <w:rsid w:val="009255D7"/>
    <w:rsid w:val="00933BD1"/>
    <w:rsid w:val="009369A0"/>
    <w:rsid w:val="00986ECD"/>
    <w:rsid w:val="009934D0"/>
    <w:rsid w:val="009E480F"/>
    <w:rsid w:val="00A17E4D"/>
    <w:rsid w:val="00A31B26"/>
    <w:rsid w:val="00A521D7"/>
    <w:rsid w:val="00A80A66"/>
    <w:rsid w:val="00AA5F5D"/>
    <w:rsid w:val="00AB4810"/>
    <w:rsid w:val="00AC472C"/>
    <w:rsid w:val="00AF0D87"/>
    <w:rsid w:val="00AF370D"/>
    <w:rsid w:val="00B31D02"/>
    <w:rsid w:val="00B56595"/>
    <w:rsid w:val="00B713DE"/>
    <w:rsid w:val="00BB0573"/>
    <w:rsid w:val="00BF1D03"/>
    <w:rsid w:val="00BF768B"/>
    <w:rsid w:val="00C10A71"/>
    <w:rsid w:val="00C50F76"/>
    <w:rsid w:val="00CD2ED3"/>
    <w:rsid w:val="00E35FCC"/>
    <w:rsid w:val="00E44A77"/>
    <w:rsid w:val="00E56EDB"/>
    <w:rsid w:val="00E93729"/>
    <w:rsid w:val="00E97FC0"/>
    <w:rsid w:val="00EE3C9E"/>
    <w:rsid w:val="00F03535"/>
    <w:rsid w:val="00F42C18"/>
    <w:rsid w:val="00F45DE0"/>
    <w:rsid w:val="00F5163E"/>
    <w:rsid w:val="00FA56A9"/>
    <w:rsid w:val="00FC3E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814B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1175F"/>
    <w:pPr>
      <w:keepNext/>
      <w:numPr>
        <w:numId w:val="1"/>
      </w:numPr>
      <w:contextualSpacing/>
      <w:outlineLvl w:val="0"/>
    </w:pPr>
    <w:rPr>
      <w:rFonts w:ascii="Verdana" w:hAnsi="Verdana"/>
    </w:rPr>
  </w:style>
  <w:style w:type="paragraph" w:styleId="NoteLevel2">
    <w:name w:val="Note Level 2"/>
    <w:basedOn w:val="Normal"/>
    <w:uiPriority w:val="99"/>
    <w:unhideWhenUsed/>
    <w:rsid w:val="0031175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1175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1175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1175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1175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1175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1175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1175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1175F"/>
    <w:pPr>
      <w:tabs>
        <w:tab w:val="center" w:pos="4320"/>
        <w:tab w:val="right" w:pos="8640"/>
      </w:tabs>
    </w:pPr>
  </w:style>
  <w:style w:type="character" w:customStyle="1" w:styleId="HeaderChar">
    <w:name w:val="Header Char"/>
    <w:basedOn w:val="DefaultParagraphFont"/>
    <w:link w:val="Header"/>
    <w:uiPriority w:val="99"/>
    <w:rsid w:val="0031175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1175F"/>
    <w:pPr>
      <w:keepNext/>
      <w:numPr>
        <w:numId w:val="1"/>
      </w:numPr>
      <w:contextualSpacing/>
      <w:outlineLvl w:val="0"/>
    </w:pPr>
    <w:rPr>
      <w:rFonts w:ascii="Verdana" w:hAnsi="Verdana"/>
    </w:rPr>
  </w:style>
  <w:style w:type="paragraph" w:styleId="NoteLevel2">
    <w:name w:val="Note Level 2"/>
    <w:basedOn w:val="Normal"/>
    <w:uiPriority w:val="99"/>
    <w:unhideWhenUsed/>
    <w:rsid w:val="0031175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31175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31175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1175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1175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1175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1175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1175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1175F"/>
    <w:pPr>
      <w:tabs>
        <w:tab w:val="center" w:pos="4320"/>
        <w:tab w:val="right" w:pos="8640"/>
      </w:tabs>
    </w:pPr>
  </w:style>
  <w:style w:type="character" w:customStyle="1" w:styleId="HeaderChar">
    <w:name w:val="Header Char"/>
    <w:basedOn w:val="DefaultParagraphFont"/>
    <w:link w:val="Header"/>
    <w:uiPriority w:val="99"/>
    <w:rsid w:val="00311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2</Pages>
  <Words>2829</Words>
  <Characters>16131</Characters>
  <Application>Microsoft Macintosh Word</Application>
  <DocSecurity>0</DocSecurity>
  <Lines>134</Lines>
  <Paragraphs>37</Paragraphs>
  <ScaleCrop>false</ScaleCrop>
  <Company>Mac</Company>
  <LinksUpToDate>false</LinksUpToDate>
  <CharactersWithSpaces>18923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Zeidan</dc:creator>
  <cp:keywords/>
  <dc:description/>
  <cp:lastModifiedBy>Zaynab Zeidan</cp:lastModifiedBy>
  <cp:revision>84</cp:revision>
  <dcterms:created xsi:type="dcterms:W3CDTF">2014-09-05T18:26:00Z</dcterms:created>
  <dcterms:modified xsi:type="dcterms:W3CDTF">2015-02-02T18:22:00Z</dcterms:modified>
</cp:coreProperties>
</file>