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3DFCDD" w14:textId="77777777" w:rsidR="00AE6355" w:rsidRPr="00065F9D" w:rsidRDefault="00746674" w:rsidP="00671997">
      <w:pPr>
        <w:spacing w:after="0"/>
        <w:rPr>
          <w:b/>
          <w:u w:val="single"/>
          <w:lang w:val="en-CA"/>
        </w:rPr>
      </w:pPr>
      <w:r w:rsidRPr="00065F9D">
        <w:rPr>
          <w:b/>
          <w:u w:val="single"/>
          <w:lang w:val="en-CA"/>
        </w:rPr>
        <w:t xml:space="preserve">Chapter </w:t>
      </w:r>
      <w:r w:rsidR="00065F9D" w:rsidRPr="00065F9D">
        <w:rPr>
          <w:b/>
          <w:u w:val="single"/>
          <w:lang w:val="en-CA"/>
        </w:rPr>
        <w:t>1</w:t>
      </w:r>
    </w:p>
    <w:p w14:paraId="4A1A6242" w14:textId="77777777" w:rsidR="00746674" w:rsidRPr="00746674" w:rsidRDefault="00746674" w:rsidP="00671997">
      <w:pPr>
        <w:spacing w:after="0"/>
        <w:rPr>
          <w:lang w:val="en-CA"/>
        </w:rPr>
      </w:pPr>
      <w:r w:rsidRPr="00746674">
        <w:rPr>
          <w:lang w:val="en-CA"/>
        </w:rPr>
        <w:t xml:space="preserve">Three types of </w:t>
      </w:r>
      <w:r w:rsidR="00FF3C1A" w:rsidRPr="00746674">
        <w:rPr>
          <w:lang w:val="en-CA"/>
        </w:rPr>
        <w:t>processes:</w:t>
      </w:r>
    </w:p>
    <w:p w14:paraId="71384BC0" w14:textId="77777777" w:rsidR="00746674" w:rsidRDefault="00746674" w:rsidP="00671997">
      <w:pPr>
        <w:pStyle w:val="ListParagraph"/>
        <w:numPr>
          <w:ilvl w:val="0"/>
          <w:numId w:val="1"/>
        </w:numPr>
        <w:spacing w:after="0"/>
        <w:rPr>
          <w:lang w:val="en-CA"/>
        </w:rPr>
      </w:pPr>
      <w:r>
        <w:rPr>
          <w:lang w:val="en-CA"/>
        </w:rPr>
        <w:t>Core processes (directly create the good)</w:t>
      </w:r>
      <w:r w:rsidR="00DC0D44">
        <w:rPr>
          <w:lang w:val="en-CA"/>
        </w:rPr>
        <w:t xml:space="preserve"> Concordia gives education</w:t>
      </w:r>
    </w:p>
    <w:p w14:paraId="17BEF36C" w14:textId="77777777" w:rsidR="00DC0D44" w:rsidRPr="00DC0D44" w:rsidRDefault="00746674" w:rsidP="00DC0D44">
      <w:pPr>
        <w:pStyle w:val="ListParagraph"/>
        <w:numPr>
          <w:ilvl w:val="0"/>
          <w:numId w:val="1"/>
        </w:numPr>
        <w:spacing w:after="0"/>
        <w:rPr>
          <w:lang w:val="en-CA"/>
        </w:rPr>
      </w:pPr>
      <w:r>
        <w:rPr>
          <w:lang w:val="en-CA"/>
        </w:rPr>
        <w:t>Support processes (support the core processes)</w:t>
      </w:r>
      <w:r w:rsidR="00DC0D44">
        <w:rPr>
          <w:lang w:val="en-CA"/>
        </w:rPr>
        <w:t xml:space="preserve"> Concordia’s infrastructure</w:t>
      </w:r>
    </w:p>
    <w:p w14:paraId="138D34A7" w14:textId="77777777" w:rsidR="00746674" w:rsidRDefault="00746674" w:rsidP="00671997">
      <w:pPr>
        <w:pStyle w:val="ListParagraph"/>
        <w:numPr>
          <w:ilvl w:val="0"/>
          <w:numId w:val="1"/>
        </w:numPr>
        <w:spacing w:after="0"/>
        <w:rPr>
          <w:lang w:val="en-CA"/>
        </w:rPr>
      </w:pPr>
      <w:r>
        <w:rPr>
          <w:lang w:val="en-CA"/>
        </w:rPr>
        <w:t>Managerial processes (govern the system)</w:t>
      </w:r>
      <w:r w:rsidR="00DC0D44">
        <w:rPr>
          <w:lang w:val="en-CA"/>
        </w:rPr>
        <w:t xml:space="preserve"> </w:t>
      </w:r>
    </w:p>
    <w:p w14:paraId="2B29A9E9" w14:textId="77777777" w:rsidR="00671997" w:rsidRDefault="00671997" w:rsidP="00671997">
      <w:pPr>
        <w:pStyle w:val="ListParagraph"/>
        <w:spacing w:after="0"/>
        <w:rPr>
          <w:lang w:val="en-CA"/>
        </w:rPr>
      </w:pPr>
    </w:p>
    <w:p w14:paraId="78680ECE" w14:textId="77777777" w:rsidR="00746674" w:rsidRDefault="00746674" w:rsidP="00671997">
      <w:pPr>
        <w:spacing w:after="0"/>
        <w:rPr>
          <w:lang w:val="en-CA"/>
        </w:rPr>
      </w:pPr>
      <w:r w:rsidRPr="00671997">
        <w:rPr>
          <w:b/>
          <w:lang w:val="en-CA"/>
        </w:rPr>
        <w:t>Efficiency</w:t>
      </w:r>
      <w:r>
        <w:rPr>
          <w:lang w:val="en-CA"/>
        </w:rPr>
        <w:t xml:space="preserve">: </w:t>
      </w:r>
      <w:r w:rsidRPr="00DC0D44">
        <w:rPr>
          <w:lang w:val="en-CA"/>
        </w:rPr>
        <w:t>operating at minimum cost and time</w:t>
      </w:r>
      <w:r w:rsidR="00DC0D44" w:rsidRPr="00DC0D44">
        <w:rPr>
          <w:lang w:val="en-CA"/>
        </w:rPr>
        <w:t xml:space="preserve"> (achieving goals)</w:t>
      </w:r>
      <w:r w:rsidR="00DC0D44">
        <w:rPr>
          <w:lang w:val="en-CA"/>
        </w:rPr>
        <w:t xml:space="preserve">  </w:t>
      </w:r>
    </w:p>
    <w:p w14:paraId="4B0CF9C2" w14:textId="77777777" w:rsidR="00746674" w:rsidRDefault="00746674" w:rsidP="00671997">
      <w:pPr>
        <w:spacing w:after="0"/>
        <w:rPr>
          <w:lang w:val="en-CA"/>
        </w:rPr>
      </w:pPr>
      <w:r w:rsidRPr="00671997">
        <w:rPr>
          <w:b/>
          <w:lang w:val="en-CA"/>
        </w:rPr>
        <w:t xml:space="preserve">Effectiveness: </w:t>
      </w:r>
      <w:r>
        <w:rPr>
          <w:lang w:val="en-CA"/>
        </w:rPr>
        <w:t>Achieving quality and responsiveness</w:t>
      </w:r>
    </w:p>
    <w:p w14:paraId="4BD66A4E" w14:textId="77777777" w:rsidR="00671997" w:rsidRDefault="00671997" w:rsidP="00671997">
      <w:pPr>
        <w:spacing w:after="0"/>
        <w:rPr>
          <w:lang w:val="en-CA"/>
        </w:rPr>
      </w:pPr>
    </w:p>
    <w:p w14:paraId="7BB92293" w14:textId="77777777" w:rsidR="00746674" w:rsidRDefault="00746674" w:rsidP="00671997">
      <w:pPr>
        <w:spacing w:after="0"/>
        <w:rPr>
          <w:lang w:val="en-CA"/>
        </w:rPr>
      </w:pPr>
      <w:r>
        <w:rPr>
          <w:lang w:val="en-CA"/>
        </w:rPr>
        <w:t>An organization has three basic functions: operations (large % of company’s expense), finance (funding need) and marketing (understand and forecast the demand)</w:t>
      </w:r>
    </w:p>
    <w:p w14:paraId="0870655B" w14:textId="77777777" w:rsidR="007F353C" w:rsidRDefault="007F353C" w:rsidP="00671997">
      <w:pPr>
        <w:spacing w:after="0"/>
        <w:rPr>
          <w:lang w:val="en-CA"/>
        </w:rPr>
      </w:pPr>
    </w:p>
    <w:p w14:paraId="5AED0296" w14:textId="77777777" w:rsidR="00746674" w:rsidRDefault="00746674" w:rsidP="00671997">
      <w:pPr>
        <w:spacing w:after="0"/>
        <w:rPr>
          <w:lang w:val="en-CA"/>
        </w:rPr>
      </w:pPr>
      <w:r w:rsidRPr="00671997">
        <w:rPr>
          <w:u w:val="single"/>
          <w:lang w:val="en-CA"/>
        </w:rPr>
        <w:t>The operation</w:t>
      </w:r>
      <w:r>
        <w:rPr>
          <w:lang w:val="en-CA"/>
        </w:rPr>
        <w:t xml:space="preserve"> function: the inputs are in the transformation/conversion processes, </w:t>
      </w:r>
      <w:proofErr w:type="gramStart"/>
      <w:r>
        <w:rPr>
          <w:lang w:val="en-CA"/>
        </w:rPr>
        <w:t>then</w:t>
      </w:r>
      <w:proofErr w:type="gramEnd"/>
      <w:r>
        <w:rPr>
          <w:lang w:val="en-CA"/>
        </w:rPr>
        <w:t xml:space="preserve"> they have feedback and control to ensure that it is the desired output or they take corrective actions.</w:t>
      </w:r>
    </w:p>
    <w:p w14:paraId="51892CFA" w14:textId="77777777" w:rsidR="00556C53" w:rsidRDefault="00556C53" w:rsidP="00671997">
      <w:pPr>
        <w:spacing w:after="0"/>
        <w:rPr>
          <w:lang w:val="en-CA"/>
        </w:rPr>
      </w:pPr>
    </w:p>
    <w:p w14:paraId="168F4FA9" w14:textId="77777777" w:rsidR="00746674" w:rsidRDefault="00746674" w:rsidP="00671997">
      <w:pPr>
        <w:spacing w:after="0"/>
        <w:rPr>
          <w:lang w:val="en-CA"/>
        </w:rPr>
      </w:pPr>
      <w:r w:rsidRPr="00556C53">
        <w:rPr>
          <w:i/>
          <w:u w:val="single"/>
          <w:lang w:val="en-CA"/>
        </w:rPr>
        <w:t>Goods and services</w:t>
      </w:r>
      <w:r>
        <w:rPr>
          <w:lang w:val="en-CA"/>
        </w:rPr>
        <w:t xml:space="preserve"> occur jointly like a package but it is ether primarily service or good</w:t>
      </w:r>
    </w:p>
    <w:p w14:paraId="12EFBBE5" w14:textId="77777777" w:rsidR="00556C53" w:rsidRDefault="00556C53" w:rsidP="00671997">
      <w:pPr>
        <w:spacing w:after="0"/>
        <w:rPr>
          <w:lang w:val="en-CA"/>
        </w:rPr>
      </w:pPr>
      <w:r>
        <w:rPr>
          <w:lang w:val="en-CA"/>
        </w:rPr>
        <w:t>Production of goods and performance of services differ in:</w:t>
      </w:r>
    </w:p>
    <w:p w14:paraId="12080E32" w14:textId="77777777" w:rsidR="00556C53" w:rsidRDefault="00556C53" w:rsidP="00556C53">
      <w:pPr>
        <w:pStyle w:val="ListParagraph"/>
        <w:numPr>
          <w:ilvl w:val="0"/>
          <w:numId w:val="4"/>
        </w:numPr>
        <w:spacing w:after="0"/>
        <w:rPr>
          <w:lang w:val="en-CA"/>
        </w:rPr>
      </w:pPr>
      <w:r>
        <w:rPr>
          <w:lang w:val="en-CA"/>
        </w:rPr>
        <w:t>Customer contact, use of inventory and demand variability</w:t>
      </w:r>
    </w:p>
    <w:p w14:paraId="5A154B03" w14:textId="77777777" w:rsidR="00556C53" w:rsidRDefault="00556C53" w:rsidP="00556C53">
      <w:pPr>
        <w:pStyle w:val="ListParagraph"/>
        <w:numPr>
          <w:ilvl w:val="0"/>
          <w:numId w:val="4"/>
        </w:numPr>
        <w:spacing w:after="0"/>
        <w:rPr>
          <w:lang w:val="en-CA"/>
        </w:rPr>
      </w:pPr>
      <w:r>
        <w:rPr>
          <w:lang w:val="en-CA"/>
        </w:rPr>
        <w:t>Uniformity of input (service differ because different</w:t>
      </w:r>
      <w:r w:rsidR="009C7052">
        <w:rPr>
          <w:lang w:val="en-CA"/>
        </w:rPr>
        <w:t xml:space="preserve"> patients and needs)</w:t>
      </w:r>
    </w:p>
    <w:p w14:paraId="7DEB8A6D" w14:textId="77777777" w:rsidR="00556C53" w:rsidRDefault="00556C53" w:rsidP="00556C53">
      <w:pPr>
        <w:pStyle w:val="ListParagraph"/>
        <w:numPr>
          <w:ilvl w:val="0"/>
          <w:numId w:val="4"/>
        </w:numPr>
        <w:spacing w:after="0"/>
        <w:rPr>
          <w:lang w:val="en-CA"/>
        </w:rPr>
      </w:pPr>
      <w:r>
        <w:rPr>
          <w:lang w:val="en-CA"/>
        </w:rPr>
        <w:t>Labour content job, goods required machines (capital intensive)</w:t>
      </w:r>
    </w:p>
    <w:p w14:paraId="502A7DB8" w14:textId="77777777" w:rsidR="00556C53" w:rsidRDefault="00556C53" w:rsidP="00556C53">
      <w:pPr>
        <w:pStyle w:val="ListParagraph"/>
        <w:numPr>
          <w:ilvl w:val="0"/>
          <w:numId w:val="4"/>
        </w:numPr>
        <w:spacing w:after="0"/>
        <w:rPr>
          <w:lang w:val="en-CA"/>
        </w:rPr>
      </w:pPr>
      <w:r>
        <w:rPr>
          <w:lang w:val="en-CA"/>
        </w:rPr>
        <w:t>Uniformity of output (</w:t>
      </w:r>
      <w:r w:rsidR="007F353C">
        <w:rPr>
          <w:lang w:val="en-CA"/>
        </w:rPr>
        <w:t xml:space="preserve">manufactured </w:t>
      </w:r>
      <w:r>
        <w:rPr>
          <w:lang w:val="en-CA"/>
        </w:rPr>
        <w:t>goods are more uniform)</w:t>
      </w:r>
    </w:p>
    <w:p w14:paraId="0925DB15" w14:textId="77777777" w:rsidR="00556C53" w:rsidRDefault="00556C53" w:rsidP="00556C53">
      <w:pPr>
        <w:pStyle w:val="ListParagraph"/>
        <w:numPr>
          <w:ilvl w:val="0"/>
          <w:numId w:val="4"/>
        </w:numPr>
        <w:spacing w:after="0"/>
        <w:rPr>
          <w:lang w:val="en-CA"/>
        </w:rPr>
      </w:pPr>
      <w:r>
        <w:rPr>
          <w:lang w:val="en-CA"/>
        </w:rPr>
        <w:t>Measurement of productivity</w:t>
      </w:r>
    </w:p>
    <w:p w14:paraId="0C5262F0" w14:textId="77777777" w:rsidR="00556C53" w:rsidRPr="00556C53" w:rsidRDefault="00556C53" w:rsidP="00556C53">
      <w:pPr>
        <w:pStyle w:val="ListParagraph"/>
        <w:numPr>
          <w:ilvl w:val="0"/>
          <w:numId w:val="4"/>
        </w:numPr>
        <w:spacing w:after="0"/>
        <w:rPr>
          <w:lang w:val="en-CA"/>
        </w:rPr>
      </w:pPr>
      <w:r>
        <w:rPr>
          <w:lang w:val="en-CA"/>
        </w:rPr>
        <w:t>Quality assurance</w:t>
      </w:r>
    </w:p>
    <w:p w14:paraId="4FAA4E67" w14:textId="77777777" w:rsidR="007F353C" w:rsidRDefault="00671997" w:rsidP="00671997">
      <w:pPr>
        <w:spacing w:after="0"/>
        <w:rPr>
          <w:lang w:val="en-CA"/>
        </w:rPr>
      </w:pPr>
      <w:r>
        <w:rPr>
          <w:lang w:val="en-CA"/>
        </w:rPr>
        <w:t>Operation activities involve management of personnel, inventory, planning and control, production planning, scheduling, project management, quality assurance</w:t>
      </w:r>
      <w:r w:rsidR="00556C53">
        <w:rPr>
          <w:lang w:val="en-CA"/>
        </w:rPr>
        <w:t xml:space="preserve">. </w:t>
      </w:r>
    </w:p>
    <w:p w14:paraId="538EAE9E" w14:textId="77777777" w:rsidR="00671997" w:rsidRDefault="00556C53" w:rsidP="00671997">
      <w:pPr>
        <w:spacing w:after="0"/>
        <w:rPr>
          <w:lang w:val="en-CA"/>
        </w:rPr>
      </w:pPr>
      <w:r>
        <w:rPr>
          <w:lang w:val="en-CA"/>
        </w:rPr>
        <w:t>System design determines parameters of operation like costs, space, capacities and quality</w:t>
      </w:r>
    </w:p>
    <w:p w14:paraId="23CDBE23" w14:textId="77777777" w:rsidR="00671997" w:rsidRDefault="00671997" w:rsidP="00671997">
      <w:pPr>
        <w:spacing w:after="0"/>
        <w:rPr>
          <w:lang w:val="en-CA"/>
        </w:rPr>
      </w:pPr>
    </w:p>
    <w:p w14:paraId="27041D48" w14:textId="77777777" w:rsidR="00746674" w:rsidRDefault="00746674" w:rsidP="00671997">
      <w:pPr>
        <w:spacing w:after="0"/>
        <w:rPr>
          <w:lang w:val="en-CA"/>
        </w:rPr>
      </w:pPr>
      <w:r w:rsidRPr="00671997">
        <w:rPr>
          <w:b/>
          <w:lang w:val="en-CA"/>
        </w:rPr>
        <w:t>Value added</w:t>
      </w:r>
      <w:r>
        <w:rPr>
          <w:lang w:val="en-CA"/>
        </w:rPr>
        <w:t xml:space="preserve"> describes the difference between the cost of inputs and the value or price of outputs that customers are willing to pay. Company use</w:t>
      </w:r>
      <w:r w:rsidR="00671997">
        <w:rPr>
          <w:lang w:val="en-CA"/>
        </w:rPr>
        <w:t xml:space="preserve"> the money to pay workers, R&amp;D</w:t>
      </w:r>
    </w:p>
    <w:p w14:paraId="63E42174" w14:textId="77777777" w:rsidR="00671997" w:rsidRDefault="00671997" w:rsidP="00671997">
      <w:pPr>
        <w:spacing w:after="0"/>
        <w:rPr>
          <w:lang w:val="en-CA"/>
        </w:rPr>
      </w:pPr>
    </w:p>
    <w:p w14:paraId="41E4583A" w14:textId="77777777" w:rsidR="00671997" w:rsidRDefault="00671997" w:rsidP="00671997">
      <w:pPr>
        <w:spacing w:after="0"/>
        <w:rPr>
          <w:lang w:val="en-CA"/>
        </w:rPr>
      </w:pPr>
      <w:r w:rsidRPr="00671997">
        <w:rPr>
          <w:u w:val="single"/>
          <w:lang w:val="en-CA"/>
        </w:rPr>
        <w:t>Finance</w:t>
      </w:r>
      <w:r>
        <w:rPr>
          <w:lang w:val="en-CA"/>
        </w:rPr>
        <w:t xml:space="preserve"> secure resources at favourable price and allocate those resources throughout the organization:</w:t>
      </w:r>
    </w:p>
    <w:p w14:paraId="701970ED" w14:textId="77777777" w:rsidR="00671997" w:rsidRDefault="00671997" w:rsidP="00671997">
      <w:pPr>
        <w:pStyle w:val="ListParagraph"/>
        <w:numPr>
          <w:ilvl w:val="0"/>
          <w:numId w:val="2"/>
        </w:numPr>
        <w:spacing w:after="0"/>
        <w:rPr>
          <w:lang w:val="en-CA"/>
        </w:rPr>
      </w:pPr>
      <w:r>
        <w:rPr>
          <w:lang w:val="en-CA"/>
        </w:rPr>
        <w:t>Provision funds: is a back up plan to avoid cash flow problem</w:t>
      </w:r>
    </w:p>
    <w:p w14:paraId="1B0E155B" w14:textId="77777777" w:rsidR="00671997" w:rsidRDefault="00671997" w:rsidP="00671997">
      <w:pPr>
        <w:pStyle w:val="ListParagraph"/>
        <w:numPr>
          <w:ilvl w:val="0"/>
          <w:numId w:val="2"/>
        </w:numPr>
        <w:spacing w:after="0"/>
        <w:rPr>
          <w:lang w:val="en-CA"/>
        </w:rPr>
      </w:pPr>
      <w:r>
        <w:rPr>
          <w:lang w:val="en-CA"/>
        </w:rPr>
        <w:t>Economic  analysis of investment proposal</w:t>
      </w:r>
    </w:p>
    <w:p w14:paraId="06561536" w14:textId="77777777" w:rsidR="00671997" w:rsidRDefault="00671997" w:rsidP="00671997">
      <w:pPr>
        <w:spacing w:after="0"/>
        <w:rPr>
          <w:lang w:val="en-CA"/>
        </w:rPr>
      </w:pPr>
    </w:p>
    <w:p w14:paraId="2F78613B" w14:textId="77777777" w:rsidR="00671997" w:rsidRDefault="00671997" w:rsidP="00671997">
      <w:pPr>
        <w:spacing w:after="0"/>
        <w:rPr>
          <w:lang w:val="en-CA"/>
        </w:rPr>
      </w:pPr>
      <w:r w:rsidRPr="00671997">
        <w:rPr>
          <w:u w:val="single"/>
          <w:lang w:val="en-CA"/>
        </w:rPr>
        <w:t xml:space="preserve">Marketing </w:t>
      </w:r>
      <w:r>
        <w:rPr>
          <w:lang w:val="en-CA"/>
        </w:rPr>
        <w:t>asses customer wants and needs (demand) and plan accordingly to improve current product</w:t>
      </w:r>
    </w:p>
    <w:p w14:paraId="3836D925" w14:textId="77777777" w:rsidR="00671997" w:rsidRDefault="00671997" w:rsidP="00671997">
      <w:pPr>
        <w:spacing w:after="0"/>
        <w:rPr>
          <w:lang w:val="en-CA"/>
        </w:rPr>
      </w:pPr>
      <w:r w:rsidRPr="00671997">
        <w:rPr>
          <w:b/>
          <w:lang w:val="en-CA"/>
        </w:rPr>
        <w:t>Lead time</w:t>
      </w:r>
      <w:r>
        <w:rPr>
          <w:lang w:val="en-CA"/>
        </w:rPr>
        <w:t>: the time between ordering a good or service and receiving it</w:t>
      </w:r>
    </w:p>
    <w:p w14:paraId="2B352993" w14:textId="77777777" w:rsidR="00671997" w:rsidRPr="00671997" w:rsidRDefault="00671997" w:rsidP="00671997">
      <w:pPr>
        <w:spacing w:after="0"/>
        <w:rPr>
          <w:u w:val="single"/>
          <w:lang w:val="en-CA"/>
        </w:rPr>
      </w:pPr>
      <w:r w:rsidRPr="00671997">
        <w:rPr>
          <w:u w:val="single"/>
          <w:lang w:val="en-CA"/>
        </w:rPr>
        <w:t>Other functions:</w:t>
      </w:r>
    </w:p>
    <w:p w14:paraId="3188AAAB" w14:textId="77777777" w:rsidR="00671997" w:rsidRDefault="00671997" w:rsidP="00671997">
      <w:pPr>
        <w:pStyle w:val="ListParagraph"/>
        <w:numPr>
          <w:ilvl w:val="0"/>
          <w:numId w:val="3"/>
        </w:numPr>
        <w:spacing w:after="0"/>
        <w:rPr>
          <w:lang w:val="en-CA"/>
        </w:rPr>
      </w:pPr>
      <w:r>
        <w:rPr>
          <w:lang w:val="en-CA"/>
        </w:rPr>
        <w:t>Accounting-accounts payable and receivable</w:t>
      </w:r>
    </w:p>
    <w:p w14:paraId="630839C9" w14:textId="77777777" w:rsidR="009C7052" w:rsidRPr="009C7052" w:rsidRDefault="00671997" w:rsidP="009C7052">
      <w:pPr>
        <w:pStyle w:val="ListParagraph"/>
        <w:numPr>
          <w:ilvl w:val="0"/>
          <w:numId w:val="3"/>
        </w:numPr>
        <w:spacing w:after="0"/>
        <w:rPr>
          <w:lang w:val="en-CA"/>
        </w:rPr>
      </w:pPr>
      <w:r>
        <w:rPr>
          <w:lang w:val="en-CA"/>
        </w:rPr>
        <w:t>Management information system- (MIS)</w:t>
      </w:r>
    </w:p>
    <w:p w14:paraId="4D9DC1CA" w14:textId="77777777" w:rsidR="00671997" w:rsidRDefault="00671997" w:rsidP="00671997">
      <w:pPr>
        <w:pStyle w:val="ListParagraph"/>
        <w:numPr>
          <w:ilvl w:val="0"/>
          <w:numId w:val="3"/>
        </w:numPr>
        <w:spacing w:after="0"/>
        <w:rPr>
          <w:lang w:val="en-CA"/>
        </w:rPr>
      </w:pPr>
      <w:r>
        <w:rPr>
          <w:lang w:val="en-CA"/>
        </w:rPr>
        <w:lastRenderedPageBreak/>
        <w:t>Purchasing- Procurement of materials and evaluation of vendors for quality, delivery-time, reliability, service, price...</w:t>
      </w:r>
    </w:p>
    <w:p w14:paraId="38204032" w14:textId="77777777" w:rsidR="00671997" w:rsidRDefault="00671997" w:rsidP="00671997">
      <w:pPr>
        <w:pStyle w:val="ListParagraph"/>
        <w:numPr>
          <w:ilvl w:val="0"/>
          <w:numId w:val="3"/>
        </w:numPr>
        <w:spacing w:after="0"/>
        <w:rPr>
          <w:lang w:val="en-CA"/>
        </w:rPr>
      </w:pPr>
      <w:r>
        <w:rPr>
          <w:lang w:val="en-CA"/>
        </w:rPr>
        <w:t>Human resources-contract negotiation, wages</w:t>
      </w:r>
    </w:p>
    <w:p w14:paraId="484B8186" w14:textId="77777777" w:rsidR="00671997" w:rsidRDefault="00671997" w:rsidP="00671997">
      <w:pPr>
        <w:pStyle w:val="ListParagraph"/>
        <w:numPr>
          <w:ilvl w:val="0"/>
          <w:numId w:val="3"/>
        </w:numPr>
        <w:spacing w:after="0"/>
        <w:rPr>
          <w:lang w:val="en-CA"/>
        </w:rPr>
      </w:pPr>
      <w:r>
        <w:rPr>
          <w:lang w:val="en-CA"/>
        </w:rPr>
        <w:t>Manufacturing engineering- design or purchase of the machines</w:t>
      </w:r>
    </w:p>
    <w:p w14:paraId="13B4D6D6" w14:textId="77777777" w:rsidR="00671997" w:rsidRDefault="00671997" w:rsidP="00671997">
      <w:pPr>
        <w:pStyle w:val="ListParagraph"/>
        <w:numPr>
          <w:ilvl w:val="0"/>
          <w:numId w:val="3"/>
        </w:numPr>
        <w:spacing w:after="0"/>
        <w:rPr>
          <w:lang w:val="en-CA"/>
        </w:rPr>
      </w:pPr>
      <w:r>
        <w:rPr>
          <w:lang w:val="en-CA"/>
        </w:rPr>
        <w:t>Maintenance</w:t>
      </w:r>
    </w:p>
    <w:p w14:paraId="1BA28B76" w14:textId="77777777" w:rsidR="00671997" w:rsidRDefault="00671997" w:rsidP="00671997">
      <w:pPr>
        <w:pStyle w:val="ListParagraph"/>
        <w:numPr>
          <w:ilvl w:val="0"/>
          <w:numId w:val="3"/>
        </w:numPr>
        <w:spacing w:after="0"/>
        <w:rPr>
          <w:lang w:val="en-CA"/>
        </w:rPr>
      </w:pPr>
      <w:r>
        <w:rPr>
          <w:lang w:val="en-CA"/>
        </w:rPr>
        <w:t>Product design</w:t>
      </w:r>
    </w:p>
    <w:p w14:paraId="45CCFECA" w14:textId="77777777" w:rsidR="00671997" w:rsidRDefault="00671997" w:rsidP="00671997">
      <w:pPr>
        <w:pStyle w:val="ListParagraph"/>
        <w:numPr>
          <w:ilvl w:val="0"/>
          <w:numId w:val="3"/>
        </w:numPr>
        <w:spacing w:after="0"/>
        <w:rPr>
          <w:lang w:val="en-CA"/>
        </w:rPr>
      </w:pPr>
      <w:r>
        <w:rPr>
          <w:lang w:val="en-CA"/>
        </w:rPr>
        <w:t>Logistics- storage and transportation</w:t>
      </w:r>
    </w:p>
    <w:p w14:paraId="64576BD0" w14:textId="77777777" w:rsidR="009C7052" w:rsidRDefault="009C7052" w:rsidP="009C7052">
      <w:pPr>
        <w:spacing w:after="0"/>
        <w:rPr>
          <w:lang w:val="en-CA"/>
        </w:rPr>
      </w:pPr>
    </w:p>
    <w:p w14:paraId="08D00200" w14:textId="77777777" w:rsidR="009C7052" w:rsidRDefault="009C7052" w:rsidP="009C7052">
      <w:pPr>
        <w:spacing w:after="0"/>
        <w:rPr>
          <w:lang w:val="en-CA"/>
        </w:rPr>
      </w:pPr>
      <w:r>
        <w:rPr>
          <w:lang w:val="en-CA"/>
        </w:rPr>
        <w:t>The operations manager’s job; different kind of expertise with planning, scheduling, controlling, organizing and directing that require both technical and behavioral competence</w:t>
      </w:r>
      <w:r w:rsidR="002F7DF8">
        <w:rPr>
          <w:lang w:val="en-CA"/>
        </w:rPr>
        <w:t>s</w:t>
      </w:r>
      <w:r>
        <w:rPr>
          <w:lang w:val="en-CA"/>
        </w:rPr>
        <w:t>. He has influence over the degree to which the goals and objectives of the organization are realized.</w:t>
      </w:r>
    </w:p>
    <w:p w14:paraId="2EE98202" w14:textId="77777777" w:rsidR="009C7052" w:rsidRDefault="009C7052" w:rsidP="009C7052">
      <w:pPr>
        <w:spacing w:after="0"/>
        <w:rPr>
          <w:lang w:val="en-CA"/>
        </w:rPr>
      </w:pPr>
      <w:r w:rsidRPr="009C7052">
        <w:rPr>
          <w:b/>
          <w:lang w:val="en-CA"/>
        </w:rPr>
        <w:t>A model</w:t>
      </w:r>
      <w:r>
        <w:rPr>
          <w:lang w:val="en-CA"/>
        </w:rPr>
        <w:t>: an abstraction of reality, a simplified representation of something. Schematic model are graphs, charts and drawing and statistical models are normal distribution and regression equation</w:t>
      </w:r>
      <w:r w:rsidR="007F353C">
        <w:rPr>
          <w:lang w:val="en-CA"/>
        </w:rPr>
        <w:t>. It omits unimportant details</w:t>
      </w:r>
    </w:p>
    <w:p w14:paraId="4F2D4F8E" w14:textId="77777777" w:rsidR="00C06AB2" w:rsidRDefault="00C06AB2" w:rsidP="009C7052">
      <w:pPr>
        <w:spacing w:after="0"/>
        <w:rPr>
          <w:lang w:val="en-CA"/>
        </w:rPr>
      </w:pPr>
      <w:r w:rsidRPr="00921B2A">
        <w:rPr>
          <w:b/>
          <w:lang w:val="en-CA"/>
        </w:rPr>
        <w:t>Quantitative approach</w:t>
      </w:r>
      <w:r>
        <w:rPr>
          <w:lang w:val="en-CA"/>
        </w:rPr>
        <w:t>: Is an approach to problem solving that attempt to obtain the optimum solution to a mathematical model (require computers) for allocation of scare resources (solving set of equation</w:t>
      </w:r>
      <w:r w:rsidR="002F7DF8">
        <w:rPr>
          <w:lang w:val="en-CA"/>
        </w:rPr>
        <w:t>s</w:t>
      </w:r>
      <w:r>
        <w:rPr>
          <w:lang w:val="en-CA"/>
        </w:rPr>
        <w:t>)</w:t>
      </w:r>
    </w:p>
    <w:p w14:paraId="1851E9B5" w14:textId="77777777" w:rsidR="00C06AB2" w:rsidRDefault="00C06AB2" w:rsidP="009C7052">
      <w:pPr>
        <w:spacing w:after="0"/>
        <w:rPr>
          <w:lang w:val="en-CA"/>
        </w:rPr>
      </w:pPr>
      <w:r w:rsidRPr="00921B2A">
        <w:rPr>
          <w:b/>
          <w:lang w:val="en-CA"/>
        </w:rPr>
        <w:t>Analysis of trade-offs</w:t>
      </w:r>
      <w:r>
        <w:rPr>
          <w:lang w:val="en-CA"/>
        </w:rPr>
        <w:t xml:space="preserve">: often comparing the costs of improving the system with the savings </w:t>
      </w:r>
      <w:r w:rsidR="00921B2A">
        <w:rPr>
          <w:lang w:val="en-CA"/>
        </w:rPr>
        <w:t>due to that improvement (is it worth it) you can list the pros- and cons</w:t>
      </w:r>
    </w:p>
    <w:p w14:paraId="197F868B" w14:textId="77777777" w:rsidR="00921B2A" w:rsidRDefault="00921B2A" w:rsidP="009C7052">
      <w:pPr>
        <w:spacing w:after="0"/>
        <w:rPr>
          <w:lang w:val="en-CA"/>
        </w:rPr>
      </w:pPr>
      <w:r w:rsidRPr="00921B2A">
        <w:rPr>
          <w:b/>
          <w:lang w:val="en-CA"/>
        </w:rPr>
        <w:t>The system approach</w:t>
      </w:r>
      <w:r>
        <w:rPr>
          <w:lang w:val="en-CA"/>
        </w:rPr>
        <w:t>: a system is a set of interrelated parts that must work together. The output and objectives of the organization as a whole take precedence over those of any one part. It takes account of the impact on all of the system</w:t>
      </w:r>
    </w:p>
    <w:p w14:paraId="4C594867" w14:textId="77777777" w:rsidR="00921B2A" w:rsidRDefault="00921B2A" w:rsidP="009C7052">
      <w:pPr>
        <w:spacing w:after="0"/>
        <w:rPr>
          <w:lang w:val="en-CA"/>
        </w:rPr>
      </w:pPr>
      <w:r w:rsidRPr="00921B2A">
        <w:rPr>
          <w:b/>
          <w:lang w:val="en-CA"/>
        </w:rPr>
        <w:t>Establishing priorities:</w:t>
      </w:r>
      <w:r>
        <w:rPr>
          <w:lang w:val="en-CA"/>
        </w:rPr>
        <w:t xml:space="preserve"> To direct their efforts where they do most goods to avoid waiting time and energy no insignificant elements. </w:t>
      </w:r>
      <w:r w:rsidRPr="00921B2A">
        <w:rPr>
          <w:b/>
          <w:lang w:val="en-CA"/>
        </w:rPr>
        <w:t xml:space="preserve">The </w:t>
      </w:r>
      <w:proofErr w:type="gramStart"/>
      <w:r w:rsidRPr="00921B2A">
        <w:rPr>
          <w:b/>
          <w:lang w:val="en-CA"/>
        </w:rPr>
        <w:t>pareto</w:t>
      </w:r>
      <w:proofErr w:type="gramEnd"/>
      <w:r w:rsidRPr="00921B2A">
        <w:rPr>
          <w:b/>
          <w:lang w:val="en-CA"/>
        </w:rPr>
        <w:t xml:space="preserve"> phenomenon</w:t>
      </w:r>
      <w:r>
        <w:rPr>
          <w:lang w:val="en-CA"/>
        </w:rPr>
        <w:t>: A few factors account for a high percentage of result achieved (80-20 rule, 20% factors will impact 80% of results)</w:t>
      </w:r>
    </w:p>
    <w:p w14:paraId="183B8351" w14:textId="77777777" w:rsidR="00921B2A" w:rsidRDefault="00921B2A" w:rsidP="009C7052">
      <w:pPr>
        <w:spacing w:after="0"/>
        <w:rPr>
          <w:lang w:val="en-CA"/>
        </w:rPr>
      </w:pPr>
      <w:r>
        <w:rPr>
          <w:lang w:val="en-CA"/>
        </w:rPr>
        <w:t>Ethics:</w:t>
      </w:r>
    </w:p>
    <w:p w14:paraId="3E29837B" w14:textId="77777777" w:rsidR="00921B2A" w:rsidRDefault="00921B2A" w:rsidP="00921B2A">
      <w:pPr>
        <w:pStyle w:val="ListParagraph"/>
        <w:numPr>
          <w:ilvl w:val="0"/>
          <w:numId w:val="5"/>
        </w:numPr>
        <w:spacing w:after="0"/>
        <w:rPr>
          <w:lang w:val="en-CA"/>
        </w:rPr>
      </w:pPr>
      <w:r>
        <w:rPr>
          <w:lang w:val="en-CA"/>
        </w:rPr>
        <w:t>Worker safety</w:t>
      </w:r>
    </w:p>
    <w:p w14:paraId="59A5E358" w14:textId="77777777" w:rsidR="00921B2A" w:rsidRDefault="00921B2A" w:rsidP="00921B2A">
      <w:pPr>
        <w:pStyle w:val="ListParagraph"/>
        <w:numPr>
          <w:ilvl w:val="0"/>
          <w:numId w:val="5"/>
        </w:numPr>
        <w:spacing w:after="0"/>
        <w:rPr>
          <w:lang w:val="en-CA"/>
        </w:rPr>
      </w:pPr>
      <w:r>
        <w:rPr>
          <w:lang w:val="en-CA"/>
        </w:rPr>
        <w:t>Product safety</w:t>
      </w:r>
    </w:p>
    <w:p w14:paraId="4C0F82C1" w14:textId="77777777" w:rsidR="00921B2A" w:rsidRDefault="00921B2A" w:rsidP="00921B2A">
      <w:pPr>
        <w:pStyle w:val="ListParagraph"/>
        <w:numPr>
          <w:ilvl w:val="0"/>
          <w:numId w:val="5"/>
        </w:numPr>
        <w:spacing w:after="0"/>
        <w:rPr>
          <w:lang w:val="en-CA"/>
        </w:rPr>
      </w:pPr>
      <w:r>
        <w:rPr>
          <w:lang w:val="en-CA"/>
        </w:rPr>
        <w:t>The environment</w:t>
      </w:r>
    </w:p>
    <w:p w14:paraId="0A181383" w14:textId="77777777" w:rsidR="00921B2A" w:rsidRDefault="00921B2A" w:rsidP="00921B2A">
      <w:pPr>
        <w:pStyle w:val="ListParagraph"/>
        <w:numPr>
          <w:ilvl w:val="0"/>
          <w:numId w:val="5"/>
        </w:numPr>
        <w:spacing w:after="0"/>
        <w:rPr>
          <w:lang w:val="en-CA"/>
        </w:rPr>
      </w:pPr>
      <w:r>
        <w:rPr>
          <w:lang w:val="en-CA"/>
        </w:rPr>
        <w:t>Closing facilities</w:t>
      </w:r>
    </w:p>
    <w:p w14:paraId="58B1438F" w14:textId="77777777" w:rsidR="00921B2A" w:rsidRDefault="00921B2A" w:rsidP="00921B2A">
      <w:pPr>
        <w:spacing w:after="0"/>
        <w:rPr>
          <w:lang w:val="en-CA"/>
        </w:rPr>
      </w:pPr>
    </w:p>
    <w:p w14:paraId="23799CEB" w14:textId="77777777" w:rsidR="00921B2A" w:rsidRDefault="00921B2A" w:rsidP="00921B2A">
      <w:pPr>
        <w:spacing w:after="0"/>
        <w:rPr>
          <w:lang w:val="en-CA"/>
        </w:rPr>
      </w:pPr>
      <w:r>
        <w:rPr>
          <w:lang w:val="en-CA"/>
        </w:rPr>
        <w:t>Historical evolution of operation management:</w:t>
      </w:r>
    </w:p>
    <w:p w14:paraId="0B85A04B" w14:textId="77777777" w:rsidR="00921B2A" w:rsidRDefault="00921B2A" w:rsidP="00921B2A">
      <w:pPr>
        <w:spacing w:after="0"/>
        <w:rPr>
          <w:lang w:val="en-CA"/>
        </w:rPr>
      </w:pPr>
      <w:r w:rsidRPr="001A50D3">
        <w:rPr>
          <w:b/>
          <w:lang w:val="en-CA"/>
        </w:rPr>
        <w:t>Craft production</w:t>
      </w:r>
      <w:r>
        <w:rPr>
          <w:lang w:val="en-CA"/>
        </w:rPr>
        <w:t>: highly skilled worker with simple flexible tools</w:t>
      </w:r>
      <w:r w:rsidR="001A50D3">
        <w:rPr>
          <w:lang w:val="en-CA"/>
        </w:rPr>
        <w:t xml:space="preserve"> producing custom goods (from start to finish</w:t>
      </w:r>
      <w:r w:rsidR="002F7DF8">
        <w:rPr>
          <w:lang w:val="en-CA"/>
        </w:rPr>
        <w:t>) according</w:t>
      </w:r>
      <w:r w:rsidR="001A50D3">
        <w:rPr>
          <w:lang w:val="en-CA"/>
        </w:rPr>
        <w:t xml:space="preserve"> to customers’ specification in small shops. Production was slow and costly. Production costs did not decrease as volume increase (no economies of scale)</w:t>
      </w:r>
    </w:p>
    <w:p w14:paraId="20630436" w14:textId="77777777" w:rsidR="001A50D3" w:rsidRDefault="001A50D3" w:rsidP="00921B2A">
      <w:pPr>
        <w:spacing w:after="0"/>
        <w:rPr>
          <w:lang w:val="en-CA"/>
        </w:rPr>
      </w:pPr>
      <w:r w:rsidRPr="001A50D3">
        <w:rPr>
          <w:b/>
          <w:lang w:val="en-CA"/>
        </w:rPr>
        <w:t>The industrial revolution</w:t>
      </w:r>
      <w:r>
        <w:rPr>
          <w:lang w:val="en-CA"/>
        </w:rPr>
        <w:t>: Substituting the machine power (</w:t>
      </w:r>
      <w:proofErr w:type="gramStart"/>
      <w:r>
        <w:rPr>
          <w:lang w:val="en-CA"/>
        </w:rPr>
        <w:t>steam)for</w:t>
      </w:r>
      <w:proofErr w:type="gramEnd"/>
      <w:r>
        <w:rPr>
          <w:lang w:val="en-CA"/>
        </w:rPr>
        <w:t xml:space="preserve"> the human or animal power. </w:t>
      </w:r>
      <w:proofErr w:type="gramStart"/>
      <w:r>
        <w:rPr>
          <w:lang w:val="en-CA"/>
        </w:rPr>
        <w:t>Canals and railways and electricity.</w:t>
      </w:r>
      <w:proofErr w:type="gramEnd"/>
      <w:r>
        <w:rPr>
          <w:lang w:val="en-CA"/>
        </w:rPr>
        <w:t xml:space="preserve"> Two concepts came with the large scale production</w:t>
      </w:r>
    </w:p>
    <w:p w14:paraId="11A5507B" w14:textId="77777777" w:rsidR="001A50D3" w:rsidRDefault="001A50D3" w:rsidP="001A50D3">
      <w:pPr>
        <w:pStyle w:val="ListParagraph"/>
        <w:numPr>
          <w:ilvl w:val="0"/>
          <w:numId w:val="6"/>
        </w:numPr>
        <w:spacing w:after="0"/>
        <w:rPr>
          <w:lang w:val="en-CA"/>
        </w:rPr>
      </w:pPr>
      <w:r>
        <w:rPr>
          <w:lang w:val="en-CA"/>
        </w:rPr>
        <w:t>Division of labour: series of small tasks with individuals workers assigned to it</w:t>
      </w:r>
    </w:p>
    <w:p w14:paraId="0E0D2F64" w14:textId="77777777" w:rsidR="001A50D3" w:rsidRDefault="001A50D3" w:rsidP="001A50D3">
      <w:pPr>
        <w:pStyle w:val="ListParagraph"/>
        <w:numPr>
          <w:ilvl w:val="0"/>
          <w:numId w:val="6"/>
        </w:numPr>
        <w:spacing w:after="0"/>
        <w:rPr>
          <w:lang w:val="en-CA"/>
        </w:rPr>
      </w:pPr>
      <w:r>
        <w:rPr>
          <w:lang w:val="en-CA"/>
        </w:rPr>
        <w:t>Interchangeable parts: standardized parts so that any from the batch would fit to decrease the assembly line time and costs.</w:t>
      </w:r>
    </w:p>
    <w:p w14:paraId="2ADFC55A" w14:textId="77777777" w:rsidR="001A50D3" w:rsidRDefault="001A50D3" w:rsidP="001A50D3">
      <w:pPr>
        <w:spacing w:after="0"/>
        <w:rPr>
          <w:lang w:val="en-CA"/>
        </w:rPr>
      </w:pPr>
      <w:r w:rsidRPr="006060FD">
        <w:rPr>
          <w:b/>
          <w:lang w:val="en-CA"/>
        </w:rPr>
        <w:lastRenderedPageBreak/>
        <w:t>Specific management</w:t>
      </w:r>
      <w:r w:rsidR="006060FD" w:rsidRPr="006060FD">
        <w:rPr>
          <w:b/>
          <w:lang w:val="en-CA"/>
        </w:rPr>
        <w:t>:</w:t>
      </w:r>
      <w:r w:rsidR="006060FD">
        <w:rPr>
          <w:lang w:val="en-CA"/>
        </w:rPr>
        <w:t xml:space="preserve"> science of management based on observation to improve work methods and incentives. Taylor believed that management is responsible for planning, selecting and training employees. Separate management activities from work activities. Henry Ford intro</w:t>
      </w:r>
      <w:r w:rsidR="007F353C">
        <w:rPr>
          <w:lang w:val="en-CA"/>
        </w:rPr>
        <w:t xml:space="preserve">duced the moving assembly line </w:t>
      </w:r>
      <w:r w:rsidR="006060FD">
        <w:rPr>
          <w:lang w:val="en-CA"/>
        </w:rPr>
        <w:t xml:space="preserve">where the product is pulled all along the </w:t>
      </w:r>
      <w:proofErr w:type="gramStart"/>
      <w:r w:rsidR="006060FD">
        <w:rPr>
          <w:lang w:val="en-CA"/>
        </w:rPr>
        <w:t>line .</w:t>
      </w:r>
      <w:proofErr w:type="gramEnd"/>
    </w:p>
    <w:p w14:paraId="65A2E61C" w14:textId="77777777" w:rsidR="006060FD" w:rsidRDefault="006060FD" w:rsidP="001A50D3">
      <w:pPr>
        <w:spacing w:after="0"/>
        <w:rPr>
          <w:lang w:val="en-CA"/>
        </w:rPr>
      </w:pPr>
      <w:r w:rsidRPr="006060FD">
        <w:rPr>
          <w:b/>
          <w:lang w:val="en-CA"/>
        </w:rPr>
        <w:t>Mass production</w:t>
      </w:r>
      <w:r>
        <w:rPr>
          <w:lang w:val="en-CA"/>
        </w:rPr>
        <w:t>: large volume of standardized goods produced by low-skilled workers using highly specialized equipment</w:t>
      </w:r>
    </w:p>
    <w:p w14:paraId="3562A6E6" w14:textId="77777777" w:rsidR="006060FD" w:rsidRDefault="006060FD" w:rsidP="001A50D3">
      <w:pPr>
        <w:spacing w:after="0"/>
        <w:rPr>
          <w:lang w:val="en-CA"/>
        </w:rPr>
      </w:pPr>
      <w:r w:rsidRPr="006060FD">
        <w:rPr>
          <w:b/>
          <w:lang w:val="en-CA"/>
        </w:rPr>
        <w:t>Human relation movement:</w:t>
      </w:r>
      <w:r>
        <w:rPr>
          <w:lang w:val="en-CA"/>
        </w:rPr>
        <w:t xml:space="preserve"> Taylor and Ford expected workers to work like robots, now the job design emphasize on motivation to improve productivity</w:t>
      </w:r>
    </w:p>
    <w:p w14:paraId="24A9A085" w14:textId="77777777" w:rsidR="006060FD" w:rsidRDefault="006060FD" w:rsidP="001A50D3">
      <w:pPr>
        <w:spacing w:after="0"/>
        <w:rPr>
          <w:lang w:val="en-CA"/>
        </w:rPr>
      </w:pPr>
      <w:r>
        <w:rPr>
          <w:lang w:val="en-CA"/>
        </w:rPr>
        <w:t>Decision models and computers: statistical procedures for sampling and quality control and to forecast production planning</w:t>
      </w:r>
    </w:p>
    <w:p w14:paraId="1A7FD56D" w14:textId="77777777" w:rsidR="006060FD" w:rsidRDefault="006060FD" w:rsidP="001A50D3">
      <w:pPr>
        <w:spacing w:after="0"/>
        <w:rPr>
          <w:i/>
          <w:u w:val="single"/>
          <w:lang w:val="en-CA"/>
        </w:rPr>
      </w:pPr>
      <w:r w:rsidRPr="006060FD">
        <w:rPr>
          <w:i/>
          <w:u w:val="single"/>
          <w:lang w:val="en-CA"/>
        </w:rPr>
        <w:t>Japanese influence:</w:t>
      </w:r>
    </w:p>
    <w:p w14:paraId="352B7889" w14:textId="77777777" w:rsidR="006060FD" w:rsidRDefault="006060FD" w:rsidP="006060FD">
      <w:pPr>
        <w:pStyle w:val="ListParagraph"/>
        <w:numPr>
          <w:ilvl w:val="0"/>
          <w:numId w:val="7"/>
        </w:numPr>
        <w:spacing w:after="0"/>
        <w:rPr>
          <w:lang w:val="en-CA"/>
        </w:rPr>
      </w:pPr>
      <w:r>
        <w:rPr>
          <w:lang w:val="en-CA"/>
        </w:rPr>
        <w:t>Total quality management: emphasized quality and con</w:t>
      </w:r>
      <w:r w:rsidR="0071198E">
        <w:rPr>
          <w:lang w:val="en-CA"/>
        </w:rPr>
        <w:t>tinual improvement, workers team</w:t>
      </w:r>
      <w:r>
        <w:rPr>
          <w:lang w:val="en-CA"/>
        </w:rPr>
        <w:t xml:space="preserve"> achieving customer satisfaction</w:t>
      </w:r>
    </w:p>
    <w:p w14:paraId="5FBBF39D" w14:textId="77777777" w:rsidR="006060FD" w:rsidRDefault="006060FD" w:rsidP="006060FD">
      <w:pPr>
        <w:pStyle w:val="ListParagraph"/>
        <w:numPr>
          <w:ilvl w:val="0"/>
          <w:numId w:val="7"/>
        </w:numPr>
        <w:spacing w:after="0"/>
        <w:rPr>
          <w:lang w:val="en-CA"/>
        </w:rPr>
      </w:pPr>
      <w:r>
        <w:rPr>
          <w:lang w:val="en-CA"/>
        </w:rPr>
        <w:t xml:space="preserve">Lean production: Use fewer resources than mass production less space, inventory, </w:t>
      </w:r>
      <w:r w:rsidR="007F353C">
        <w:rPr>
          <w:lang w:val="en-CA"/>
        </w:rPr>
        <w:t>and workers</w:t>
      </w:r>
      <w:r>
        <w:rPr>
          <w:lang w:val="en-CA"/>
        </w:rPr>
        <w:t xml:space="preserve"> to produce a comparable amount of output (skilled workforce and flexible equipment</w:t>
      </w:r>
      <w:r w:rsidR="0071198E">
        <w:rPr>
          <w:lang w:val="en-CA"/>
        </w:rPr>
        <w:t>. Anticipating problems with maintaining and improving the system</w:t>
      </w:r>
    </w:p>
    <w:p w14:paraId="487DB1B1" w14:textId="77777777" w:rsidR="0071198E" w:rsidRDefault="0071198E" w:rsidP="0071198E">
      <w:pPr>
        <w:spacing w:after="0"/>
        <w:rPr>
          <w:lang w:val="en-CA"/>
        </w:rPr>
      </w:pPr>
      <w:r>
        <w:rPr>
          <w:lang w:val="en-CA"/>
        </w:rPr>
        <w:t>Major trends:</w:t>
      </w:r>
    </w:p>
    <w:p w14:paraId="19169D1C" w14:textId="77777777" w:rsidR="0071198E" w:rsidRDefault="0071198E" w:rsidP="0071198E">
      <w:pPr>
        <w:pStyle w:val="ListParagraph"/>
        <w:numPr>
          <w:ilvl w:val="0"/>
          <w:numId w:val="8"/>
        </w:numPr>
        <w:spacing w:after="0"/>
        <w:rPr>
          <w:lang w:val="en-CA"/>
        </w:rPr>
      </w:pPr>
      <w:r>
        <w:rPr>
          <w:lang w:val="en-CA"/>
        </w:rPr>
        <w:t>Internet-e-commerce</w:t>
      </w:r>
    </w:p>
    <w:p w14:paraId="1395EB6E" w14:textId="77777777" w:rsidR="0071198E" w:rsidRDefault="0071198E" w:rsidP="0071198E">
      <w:pPr>
        <w:pStyle w:val="ListParagraph"/>
        <w:numPr>
          <w:ilvl w:val="0"/>
          <w:numId w:val="8"/>
        </w:numPr>
        <w:spacing w:after="0"/>
        <w:rPr>
          <w:lang w:val="en-CA"/>
        </w:rPr>
      </w:pPr>
      <w:r>
        <w:rPr>
          <w:lang w:val="en-CA"/>
        </w:rPr>
        <w:t>Technology</w:t>
      </w:r>
    </w:p>
    <w:p w14:paraId="79758D89" w14:textId="77777777" w:rsidR="0071198E" w:rsidRDefault="0071198E" w:rsidP="0071198E">
      <w:pPr>
        <w:pStyle w:val="ListParagraph"/>
        <w:numPr>
          <w:ilvl w:val="0"/>
          <w:numId w:val="8"/>
        </w:numPr>
        <w:spacing w:after="0"/>
        <w:rPr>
          <w:lang w:val="en-CA"/>
        </w:rPr>
      </w:pPr>
      <w:r>
        <w:rPr>
          <w:lang w:val="en-CA"/>
        </w:rPr>
        <w:t>Globalization-expend but tariffs and laws</w:t>
      </w:r>
      <w:r w:rsidR="00C22C20">
        <w:rPr>
          <w:lang w:val="en-CA"/>
        </w:rPr>
        <w:t xml:space="preserve"> with agreement between countries</w:t>
      </w:r>
    </w:p>
    <w:p w14:paraId="2DC3B1EA" w14:textId="77777777" w:rsidR="0071198E" w:rsidRDefault="0071198E" w:rsidP="0071198E">
      <w:pPr>
        <w:pStyle w:val="ListParagraph"/>
        <w:numPr>
          <w:ilvl w:val="0"/>
          <w:numId w:val="8"/>
        </w:numPr>
        <w:spacing w:after="0"/>
        <w:rPr>
          <w:lang w:val="en-CA"/>
        </w:rPr>
      </w:pPr>
      <w:r>
        <w:rPr>
          <w:lang w:val="en-CA"/>
        </w:rPr>
        <w:t>Supply chain: sequence of organizations from basic supplier to final customer with outsourcing</w:t>
      </w:r>
    </w:p>
    <w:p w14:paraId="478D1C46" w14:textId="77777777" w:rsidR="0071198E" w:rsidRDefault="0071198E" w:rsidP="0071198E">
      <w:pPr>
        <w:spacing w:after="0"/>
        <w:rPr>
          <w:lang w:val="en-CA"/>
        </w:rPr>
      </w:pPr>
    </w:p>
    <w:p w14:paraId="0B828119" w14:textId="77777777" w:rsidR="0071198E" w:rsidRPr="00065F9D" w:rsidRDefault="0071198E" w:rsidP="0071198E">
      <w:pPr>
        <w:spacing w:after="0"/>
        <w:rPr>
          <w:b/>
          <w:u w:val="single"/>
          <w:lang w:val="en-CA"/>
        </w:rPr>
      </w:pPr>
      <w:r w:rsidRPr="00065F9D">
        <w:rPr>
          <w:b/>
          <w:u w:val="single"/>
          <w:lang w:val="en-CA"/>
        </w:rPr>
        <w:t>Chapter 2</w:t>
      </w:r>
    </w:p>
    <w:p w14:paraId="289F637E" w14:textId="77777777" w:rsidR="000834E3" w:rsidRDefault="000834E3" w:rsidP="0071198E">
      <w:pPr>
        <w:spacing w:after="0"/>
        <w:rPr>
          <w:lang w:val="en-CA"/>
        </w:rPr>
      </w:pPr>
      <w:r w:rsidRPr="000834E3">
        <w:rPr>
          <w:b/>
          <w:lang w:val="en-CA"/>
        </w:rPr>
        <w:t>Competitiveness</w:t>
      </w:r>
      <w:r>
        <w:rPr>
          <w:lang w:val="en-CA"/>
        </w:rPr>
        <w:t xml:space="preserve">: the ability and performance of an organization in the marketplace compared to other organizations that offer similar good or service. Develop its capabilities called core competencies that depends on the customers’ </w:t>
      </w:r>
      <w:proofErr w:type="gramStart"/>
      <w:r>
        <w:rPr>
          <w:lang w:val="en-CA"/>
        </w:rPr>
        <w:t>expectations  for</w:t>
      </w:r>
      <w:proofErr w:type="gramEnd"/>
      <w:r>
        <w:rPr>
          <w:lang w:val="en-CA"/>
        </w:rPr>
        <w:t xml:space="preserve"> the key criteria</w:t>
      </w:r>
    </w:p>
    <w:p w14:paraId="05B89039" w14:textId="77777777" w:rsidR="000834E3" w:rsidRDefault="000834E3" w:rsidP="0071198E">
      <w:pPr>
        <w:spacing w:after="0"/>
        <w:rPr>
          <w:lang w:val="en-CA"/>
        </w:rPr>
      </w:pPr>
      <w:r w:rsidRPr="000834E3">
        <w:rPr>
          <w:b/>
          <w:lang w:val="en-CA"/>
        </w:rPr>
        <w:t>Strategy:</w:t>
      </w:r>
      <w:r>
        <w:rPr>
          <w:lang w:val="en-CA"/>
        </w:rPr>
        <w:t xml:space="preserve"> the long-term p</w:t>
      </w:r>
      <w:r w:rsidR="00A737F4">
        <w:rPr>
          <w:lang w:val="en-CA"/>
        </w:rPr>
        <w:t>l</w:t>
      </w:r>
      <w:r>
        <w:rPr>
          <w:lang w:val="en-CA"/>
        </w:rPr>
        <w:t>ans that determine the direction an organization takes to become competitive</w:t>
      </w:r>
    </w:p>
    <w:p w14:paraId="14819E12" w14:textId="77777777" w:rsidR="000834E3" w:rsidRDefault="000834E3" w:rsidP="0071198E">
      <w:pPr>
        <w:spacing w:after="0"/>
        <w:rPr>
          <w:lang w:val="en-CA"/>
        </w:rPr>
      </w:pPr>
      <w:r w:rsidRPr="000834E3">
        <w:rPr>
          <w:b/>
          <w:lang w:val="en-CA"/>
        </w:rPr>
        <w:t>Strategic planning</w:t>
      </w:r>
      <w:r>
        <w:rPr>
          <w:lang w:val="en-CA"/>
        </w:rPr>
        <w:t>: the managerial process that determines a strategy for the organization</w:t>
      </w:r>
    </w:p>
    <w:p w14:paraId="4B99D754" w14:textId="77777777" w:rsidR="000834E3" w:rsidRDefault="000834E3" w:rsidP="0071198E">
      <w:pPr>
        <w:spacing w:after="0"/>
        <w:rPr>
          <w:lang w:val="en-CA"/>
        </w:rPr>
      </w:pPr>
      <w:r>
        <w:rPr>
          <w:lang w:val="en-CA"/>
        </w:rPr>
        <w:t xml:space="preserve">Key purchasing criteria: </w:t>
      </w:r>
    </w:p>
    <w:p w14:paraId="67E69398" w14:textId="77777777" w:rsidR="000834E3" w:rsidRDefault="000834E3" w:rsidP="000834E3">
      <w:pPr>
        <w:pStyle w:val="ListParagraph"/>
        <w:numPr>
          <w:ilvl w:val="0"/>
          <w:numId w:val="9"/>
        </w:numPr>
        <w:spacing w:after="0"/>
        <w:rPr>
          <w:lang w:val="en-CA"/>
        </w:rPr>
      </w:pPr>
      <w:r>
        <w:rPr>
          <w:lang w:val="en-CA"/>
        </w:rPr>
        <w:t>Price: other factor</w:t>
      </w:r>
      <w:r w:rsidR="007C358A">
        <w:rPr>
          <w:lang w:val="en-CA"/>
        </w:rPr>
        <w:t>s are equal lowest price is best</w:t>
      </w:r>
    </w:p>
    <w:p w14:paraId="13B92582" w14:textId="77777777" w:rsidR="00792CDD" w:rsidRDefault="00792CDD" w:rsidP="000834E3">
      <w:pPr>
        <w:pStyle w:val="ListParagraph"/>
        <w:numPr>
          <w:ilvl w:val="0"/>
          <w:numId w:val="9"/>
        </w:numPr>
        <w:spacing w:after="0"/>
        <w:rPr>
          <w:lang w:val="en-CA"/>
        </w:rPr>
      </w:pPr>
      <w:r>
        <w:rPr>
          <w:lang w:val="en-CA"/>
        </w:rPr>
        <w:t>Quality: design, material, workmanship, performance and consistency. Customer desire high quality for the intended purpose</w:t>
      </w:r>
    </w:p>
    <w:p w14:paraId="40E0A64C" w14:textId="77777777" w:rsidR="00792CDD" w:rsidRDefault="00792CDD" w:rsidP="000834E3">
      <w:pPr>
        <w:pStyle w:val="ListParagraph"/>
        <w:numPr>
          <w:ilvl w:val="0"/>
          <w:numId w:val="9"/>
        </w:numPr>
        <w:spacing w:after="0"/>
        <w:rPr>
          <w:lang w:val="en-CA"/>
        </w:rPr>
      </w:pPr>
      <w:r>
        <w:rPr>
          <w:lang w:val="en-CA"/>
        </w:rPr>
        <w:t>Variety: choices of models and options available. Customer like wider range</w:t>
      </w:r>
    </w:p>
    <w:p w14:paraId="055882B0" w14:textId="77777777" w:rsidR="00792CDD" w:rsidRDefault="00792CDD" w:rsidP="000834E3">
      <w:pPr>
        <w:pStyle w:val="ListParagraph"/>
        <w:numPr>
          <w:ilvl w:val="0"/>
          <w:numId w:val="9"/>
        </w:numPr>
        <w:spacing w:after="0"/>
        <w:rPr>
          <w:lang w:val="en-CA"/>
        </w:rPr>
      </w:pPr>
      <w:r>
        <w:rPr>
          <w:lang w:val="en-CA"/>
        </w:rPr>
        <w:t>Timeliness: availability of goods quickly</w:t>
      </w:r>
    </w:p>
    <w:p w14:paraId="2F9A3B95" w14:textId="77777777" w:rsidR="00792CDD" w:rsidRDefault="00792CDD" w:rsidP="00792CDD">
      <w:pPr>
        <w:spacing w:after="0"/>
        <w:rPr>
          <w:lang w:val="en-CA"/>
        </w:rPr>
      </w:pPr>
      <w:r>
        <w:rPr>
          <w:lang w:val="en-CA"/>
        </w:rPr>
        <w:t>Other factors are customer service and convenience of location</w:t>
      </w:r>
    </w:p>
    <w:p w14:paraId="4AEC8BF5" w14:textId="77777777" w:rsidR="00802AC4" w:rsidRPr="000A1F8A" w:rsidRDefault="00802AC4" w:rsidP="000A1F8A">
      <w:pPr>
        <w:pBdr>
          <w:top w:val="single" w:sz="4" w:space="1" w:color="auto"/>
          <w:left w:val="single" w:sz="4" w:space="4" w:color="auto"/>
          <w:bottom w:val="single" w:sz="4" w:space="1" w:color="auto"/>
          <w:right w:val="single" w:sz="4" w:space="4" w:color="auto"/>
        </w:pBdr>
        <w:spacing w:after="0"/>
        <w:jc w:val="center"/>
        <w:rPr>
          <w:b/>
          <w:lang w:val="en-CA"/>
        </w:rPr>
      </w:pPr>
      <w:r w:rsidRPr="000A1F8A">
        <w:rPr>
          <w:b/>
          <w:lang w:val="en-CA"/>
        </w:rPr>
        <w:t>Value</w:t>
      </w:r>
      <w:proofErr w:type="gramStart"/>
      <w:r w:rsidR="00CB09A3" w:rsidRPr="000A1F8A">
        <w:rPr>
          <w:b/>
          <w:lang w:val="en-CA"/>
        </w:rPr>
        <w:t>=  quality</w:t>
      </w:r>
      <w:proofErr w:type="gramEnd"/>
      <w:r w:rsidR="00CB09A3" w:rsidRPr="000A1F8A">
        <w:rPr>
          <w:b/>
          <w:lang w:val="en-CA"/>
        </w:rPr>
        <w:t>, timeliness, etc../price</w:t>
      </w:r>
    </w:p>
    <w:p w14:paraId="6FC2251F" w14:textId="77777777" w:rsidR="000A1F8A" w:rsidRDefault="000A1F8A" w:rsidP="00792CDD">
      <w:pPr>
        <w:spacing w:after="0"/>
        <w:rPr>
          <w:lang w:val="en-CA"/>
        </w:rPr>
      </w:pPr>
    </w:p>
    <w:p w14:paraId="0616FE6A" w14:textId="77777777" w:rsidR="000A1F8A" w:rsidRDefault="000A1F8A" w:rsidP="00792CDD">
      <w:pPr>
        <w:spacing w:after="0"/>
        <w:rPr>
          <w:lang w:val="en-CA"/>
        </w:rPr>
      </w:pPr>
    </w:p>
    <w:p w14:paraId="3B2AEE91" w14:textId="77777777" w:rsidR="000A1F8A" w:rsidRDefault="000A1F8A" w:rsidP="00792CDD">
      <w:pPr>
        <w:spacing w:after="0"/>
        <w:rPr>
          <w:lang w:val="en-CA"/>
        </w:rPr>
      </w:pPr>
    </w:p>
    <w:p w14:paraId="790F0425" w14:textId="77777777" w:rsidR="000A1F8A" w:rsidRDefault="000A1F8A" w:rsidP="00792CDD">
      <w:pPr>
        <w:spacing w:after="0"/>
        <w:rPr>
          <w:lang w:val="en-CA"/>
        </w:rPr>
      </w:pPr>
      <w:r>
        <w:rPr>
          <w:lang w:val="en-CA"/>
        </w:rPr>
        <w:lastRenderedPageBreak/>
        <w:t>For complex purchase the customer us 2 categories of purchasing criteria:</w:t>
      </w:r>
    </w:p>
    <w:p w14:paraId="501EE69E" w14:textId="77777777" w:rsidR="000A1F8A" w:rsidRDefault="000A1F8A" w:rsidP="000A1F8A">
      <w:pPr>
        <w:pStyle w:val="ListParagraph"/>
        <w:numPr>
          <w:ilvl w:val="0"/>
          <w:numId w:val="10"/>
        </w:numPr>
        <w:spacing w:after="0"/>
        <w:rPr>
          <w:lang w:val="en-CA"/>
        </w:rPr>
      </w:pPr>
      <w:r w:rsidRPr="000A1F8A">
        <w:rPr>
          <w:b/>
          <w:lang w:val="en-CA"/>
        </w:rPr>
        <w:t>Order qualifiers</w:t>
      </w:r>
      <w:r>
        <w:rPr>
          <w:lang w:val="en-CA"/>
        </w:rPr>
        <w:t>: perceived to be minimum standards of acceptability for purchase</w:t>
      </w:r>
    </w:p>
    <w:p w14:paraId="4C8219E2" w14:textId="77777777" w:rsidR="000A1F8A" w:rsidRDefault="000A1F8A" w:rsidP="000A1F8A">
      <w:pPr>
        <w:pStyle w:val="ListParagraph"/>
        <w:numPr>
          <w:ilvl w:val="0"/>
          <w:numId w:val="10"/>
        </w:numPr>
        <w:spacing w:after="0"/>
        <w:rPr>
          <w:lang w:val="en-CA"/>
        </w:rPr>
      </w:pPr>
      <w:r w:rsidRPr="000A1F8A">
        <w:rPr>
          <w:b/>
          <w:lang w:val="en-CA"/>
        </w:rPr>
        <w:t>Order winners</w:t>
      </w:r>
      <w:r>
        <w:rPr>
          <w:lang w:val="en-CA"/>
        </w:rPr>
        <w:t>: cause that the organization is perceived as better than competition</w:t>
      </w:r>
    </w:p>
    <w:p w14:paraId="3627CED1" w14:textId="77777777" w:rsidR="000A1F8A" w:rsidRDefault="000A1F8A" w:rsidP="000A1F8A">
      <w:pPr>
        <w:spacing w:after="0"/>
        <w:rPr>
          <w:lang w:val="en-CA"/>
        </w:rPr>
      </w:pPr>
      <w:r>
        <w:rPr>
          <w:lang w:val="en-CA"/>
        </w:rPr>
        <w:t>Price, on-time delivery, quality can be qualifiers or winners. Over time a winner may become a satisfier</w:t>
      </w:r>
    </w:p>
    <w:p w14:paraId="3035E7FE" w14:textId="77777777" w:rsidR="000A1F8A" w:rsidRPr="00057081" w:rsidRDefault="000A1F8A" w:rsidP="000A1F8A">
      <w:pPr>
        <w:spacing w:after="0"/>
        <w:rPr>
          <w:b/>
          <w:u w:val="single"/>
          <w:lang w:val="en-CA"/>
        </w:rPr>
      </w:pPr>
      <w:r w:rsidRPr="00057081">
        <w:rPr>
          <w:b/>
          <w:u w:val="single"/>
          <w:lang w:val="en-CA"/>
        </w:rPr>
        <w:t>Competitive priorities:</w:t>
      </w:r>
    </w:p>
    <w:p w14:paraId="1F11BA5E" w14:textId="77777777" w:rsidR="000A1F8A" w:rsidRDefault="000A1F8A" w:rsidP="000A1F8A">
      <w:pPr>
        <w:spacing w:after="0"/>
        <w:rPr>
          <w:lang w:val="en-CA"/>
        </w:rPr>
      </w:pPr>
      <w:r w:rsidRPr="00057081">
        <w:rPr>
          <w:b/>
          <w:lang w:val="en-CA"/>
        </w:rPr>
        <w:t>Cost</w:t>
      </w:r>
      <w:r>
        <w:rPr>
          <w:lang w:val="en-CA"/>
        </w:rPr>
        <w:t>-for the unit of production, objective to lower the cost</w:t>
      </w:r>
    </w:p>
    <w:p w14:paraId="06275961" w14:textId="77777777" w:rsidR="000A1F8A" w:rsidRDefault="000A1F8A" w:rsidP="000A1F8A">
      <w:pPr>
        <w:spacing w:after="0"/>
        <w:rPr>
          <w:lang w:val="en-CA"/>
        </w:rPr>
      </w:pPr>
      <w:r w:rsidRPr="00057081">
        <w:rPr>
          <w:b/>
          <w:lang w:val="en-CA"/>
        </w:rPr>
        <w:t>Quality</w:t>
      </w:r>
      <w:r>
        <w:rPr>
          <w:lang w:val="en-CA"/>
        </w:rPr>
        <w:t>- determine the customers’ quality requirement- make it consistently</w:t>
      </w:r>
    </w:p>
    <w:p w14:paraId="2E9C9EAE" w14:textId="77777777" w:rsidR="000A1F8A" w:rsidRDefault="000A1F8A" w:rsidP="000A1F8A">
      <w:pPr>
        <w:spacing w:after="0"/>
        <w:rPr>
          <w:lang w:val="en-CA"/>
        </w:rPr>
      </w:pPr>
      <w:r w:rsidRPr="00057081">
        <w:rPr>
          <w:b/>
          <w:lang w:val="en-CA"/>
        </w:rPr>
        <w:t>Flexibility-</w:t>
      </w:r>
      <w:r>
        <w:rPr>
          <w:lang w:val="en-CA"/>
        </w:rPr>
        <w:t xml:space="preserve"> ability to produce a variety in the same facility (customization) having general-purpose equipment, excess capacity and multi-skilled workers</w:t>
      </w:r>
    </w:p>
    <w:p w14:paraId="498034C7" w14:textId="77777777" w:rsidR="00057081" w:rsidRDefault="00057081" w:rsidP="000A1F8A">
      <w:pPr>
        <w:spacing w:after="0"/>
        <w:rPr>
          <w:lang w:val="en-CA"/>
        </w:rPr>
      </w:pPr>
      <w:r w:rsidRPr="00057081">
        <w:rPr>
          <w:b/>
          <w:lang w:val="en-CA"/>
        </w:rPr>
        <w:t>Delivery</w:t>
      </w:r>
      <w:r>
        <w:rPr>
          <w:lang w:val="en-CA"/>
        </w:rPr>
        <w:t>-consistently meet promised due dates (network)</w:t>
      </w:r>
    </w:p>
    <w:p w14:paraId="56759FA4" w14:textId="77777777" w:rsidR="00057081" w:rsidRDefault="00057081" w:rsidP="000A1F8A">
      <w:pPr>
        <w:spacing w:after="0"/>
        <w:rPr>
          <w:lang w:val="en-CA"/>
        </w:rPr>
      </w:pPr>
      <w:r>
        <w:rPr>
          <w:lang w:val="en-CA"/>
        </w:rPr>
        <w:t xml:space="preserve">Improve 1 at the time to become </w:t>
      </w:r>
      <w:proofErr w:type="gramStart"/>
      <w:r>
        <w:rPr>
          <w:lang w:val="en-CA"/>
        </w:rPr>
        <w:t>competitive .</w:t>
      </w:r>
      <w:proofErr w:type="gramEnd"/>
      <w:r>
        <w:rPr>
          <w:lang w:val="en-CA"/>
        </w:rPr>
        <w:t xml:space="preserve"> As organization become more competitive, it reaches a point where improving one priority is achieved only by reducing another trade-off)</w:t>
      </w:r>
    </w:p>
    <w:p w14:paraId="797A3F40" w14:textId="77777777" w:rsidR="00057081" w:rsidRDefault="00057081" w:rsidP="000A1F8A">
      <w:pPr>
        <w:spacing w:after="0"/>
        <w:rPr>
          <w:lang w:val="en-CA"/>
        </w:rPr>
      </w:pPr>
    </w:p>
    <w:p w14:paraId="61D970EF" w14:textId="77777777" w:rsidR="00057081" w:rsidRPr="000A1F8A" w:rsidRDefault="00057081" w:rsidP="000A1F8A">
      <w:pPr>
        <w:spacing w:after="0"/>
        <w:rPr>
          <w:lang w:val="en-CA"/>
        </w:rPr>
      </w:pPr>
      <w:r w:rsidRPr="00F33C86">
        <w:rPr>
          <w:b/>
          <w:lang w:val="en-CA"/>
        </w:rPr>
        <w:t>Strategic planning-</w:t>
      </w:r>
      <w:r>
        <w:rPr>
          <w:lang w:val="en-CA"/>
        </w:rPr>
        <w:t xml:space="preserve"> organizations determine a new strategy (direction) only when they face crisis, when they should do it annually</w:t>
      </w:r>
      <w:r w:rsidR="00F33C86">
        <w:rPr>
          <w:lang w:val="en-CA"/>
        </w:rPr>
        <w:t>. Adjust the organization’s mission and vision, based on the values, determine a set of goals and brainstorm and evaluate alternative ways to achieve them (SWOT)</w:t>
      </w:r>
    </w:p>
    <w:p w14:paraId="6DCE763C" w14:textId="77777777" w:rsidR="000A1F8A" w:rsidRDefault="00F33C86" w:rsidP="00792CDD">
      <w:pPr>
        <w:spacing w:after="0"/>
        <w:rPr>
          <w:lang w:val="en-CA"/>
        </w:rPr>
      </w:pPr>
      <w:r w:rsidRPr="00F33C86">
        <w:rPr>
          <w:u w:val="single"/>
          <w:lang w:val="en-CA"/>
        </w:rPr>
        <w:t>Mission</w:t>
      </w:r>
      <w:r>
        <w:rPr>
          <w:lang w:val="en-CA"/>
        </w:rPr>
        <w:t>- where the organization is going now</w:t>
      </w:r>
    </w:p>
    <w:p w14:paraId="249ACDD7" w14:textId="77777777" w:rsidR="00F33C86" w:rsidRDefault="00F33C86" w:rsidP="00792CDD">
      <w:pPr>
        <w:spacing w:after="0"/>
        <w:rPr>
          <w:lang w:val="en-CA"/>
        </w:rPr>
      </w:pPr>
      <w:r w:rsidRPr="00F33C86">
        <w:rPr>
          <w:u w:val="single"/>
          <w:lang w:val="en-CA"/>
        </w:rPr>
        <w:t>Vision</w:t>
      </w:r>
      <w:r>
        <w:rPr>
          <w:lang w:val="en-CA"/>
        </w:rPr>
        <w:t>-where the organization desires to be in the future</w:t>
      </w:r>
    </w:p>
    <w:p w14:paraId="61D77643" w14:textId="77777777" w:rsidR="00F33C86" w:rsidRDefault="00F33C86" w:rsidP="00792CDD">
      <w:pPr>
        <w:spacing w:after="0"/>
        <w:rPr>
          <w:lang w:val="en-CA"/>
        </w:rPr>
      </w:pPr>
      <w:r w:rsidRPr="00F33C86">
        <w:rPr>
          <w:u w:val="single"/>
          <w:lang w:val="en-CA"/>
        </w:rPr>
        <w:t>Values</w:t>
      </w:r>
      <w:r>
        <w:rPr>
          <w:lang w:val="en-CA"/>
        </w:rPr>
        <w:t>- the shared beliefs of the organization’s stakeholders</w:t>
      </w:r>
    </w:p>
    <w:p w14:paraId="21E0DB48" w14:textId="77777777" w:rsidR="00A92EAE" w:rsidRDefault="00A92EAE" w:rsidP="00792CDD">
      <w:pPr>
        <w:spacing w:after="0"/>
        <w:rPr>
          <w:lang w:val="en-CA"/>
        </w:rPr>
      </w:pPr>
      <w:r w:rsidRPr="00A92EAE">
        <w:rPr>
          <w:u w:val="single"/>
          <w:lang w:val="en-CA"/>
        </w:rPr>
        <w:t>Goals and objectives</w:t>
      </w:r>
      <w:r>
        <w:rPr>
          <w:lang w:val="en-CA"/>
        </w:rPr>
        <w:t>- provides the substance to capture more market share or profitability</w:t>
      </w:r>
    </w:p>
    <w:p w14:paraId="4A49250F" w14:textId="77777777" w:rsidR="00A92EAE" w:rsidRDefault="00A92EAE" w:rsidP="00792CDD">
      <w:pPr>
        <w:spacing w:after="0"/>
        <w:rPr>
          <w:lang w:val="en-CA"/>
        </w:rPr>
      </w:pPr>
      <w:r w:rsidRPr="00C22C20">
        <w:rPr>
          <w:u w:val="single"/>
          <w:lang w:val="en-CA"/>
        </w:rPr>
        <w:t>Strategies</w:t>
      </w:r>
      <w:r>
        <w:rPr>
          <w:lang w:val="en-CA"/>
        </w:rPr>
        <w:t xml:space="preserve">, </w:t>
      </w:r>
      <w:r w:rsidRPr="00A92EAE">
        <w:rPr>
          <w:lang w:val="en-CA"/>
        </w:rPr>
        <w:t>tactics</w:t>
      </w:r>
      <w:r>
        <w:rPr>
          <w:lang w:val="en-CA"/>
        </w:rPr>
        <w:t xml:space="preserve">- long-term plans to become or remain competitive, </w:t>
      </w:r>
      <w:r w:rsidRPr="00A92EAE">
        <w:rPr>
          <w:u w:val="single"/>
          <w:lang w:val="en-CA"/>
        </w:rPr>
        <w:t>Tactics</w:t>
      </w:r>
      <w:r>
        <w:rPr>
          <w:lang w:val="en-CA"/>
        </w:rPr>
        <w:t xml:space="preserve"> are medium-term specific plans to provide guidance, </w:t>
      </w:r>
      <w:proofErr w:type="gramStart"/>
      <w:r w:rsidRPr="00A92EAE">
        <w:rPr>
          <w:u w:val="single"/>
          <w:lang w:val="en-CA"/>
        </w:rPr>
        <w:t>Action</w:t>
      </w:r>
      <w:proofErr w:type="gramEnd"/>
      <w:r w:rsidRPr="00A92EAE">
        <w:rPr>
          <w:u w:val="single"/>
          <w:lang w:val="en-CA"/>
        </w:rPr>
        <w:t xml:space="preserve"> plans</w:t>
      </w:r>
      <w:r>
        <w:rPr>
          <w:lang w:val="en-CA"/>
        </w:rPr>
        <w:t xml:space="preserve"> are short-term projects to accomplish specific objectives with deadlines</w:t>
      </w:r>
    </w:p>
    <w:p w14:paraId="731F8A5C" w14:textId="77777777" w:rsidR="004A4BDC" w:rsidRDefault="004A4BDC" w:rsidP="00792CDD">
      <w:pPr>
        <w:spacing w:after="0"/>
        <w:rPr>
          <w:lang w:val="en-CA"/>
        </w:rPr>
      </w:pPr>
      <w:r w:rsidRPr="004A4BDC">
        <w:rPr>
          <w:u w:val="single"/>
          <w:lang w:val="en-CA"/>
        </w:rPr>
        <w:t>Functional strategies</w:t>
      </w:r>
      <w:r>
        <w:rPr>
          <w:lang w:val="en-CA"/>
        </w:rPr>
        <w:t>- long-term functional plans for the different marketing, financial and operation strategy</w:t>
      </w:r>
    </w:p>
    <w:tbl>
      <w:tblPr>
        <w:tblStyle w:val="TableGrid"/>
        <w:tblW w:w="0" w:type="auto"/>
        <w:tblInd w:w="2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6"/>
        <w:gridCol w:w="1756"/>
        <w:gridCol w:w="1756"/>
      </w:tblGrid>
      <w:tr w:rsidR="004A4BDC" w14:paraId="102D2CF2" w14:textId="77777777" w:rsidTr="004A4BDC">
        <w:tc>
          <w:tcPr>
            <w:tcW w:w="5268" w:type="dxa"/>
            <w:gridSpan w:val="3"/>
          </w:tcPr>
          <w:p w14:paraId="1C0BEA6E" w14:textId="77777777" w:rsidR="004A4BDC" w:rsidRPr="004A4BDC" w:rsidRDefault="004A4BDC" w:rsidP="004A4BDC">
            <w:pPr>
              <w:jc w:val="center"/>
              <w:rPr>
                <w:b/>
                <w:lang w:val="en-CA"/>
              </w:rPr>
            </w:pPr>
            <w:r w:rsidRPr="004A4BDC">
              <w:rPr>
                <w:b/>
                <w:lang w:val="en-CA"/>
              </w:rPr>
              <w:t>Mission|Vision</w:t>
            </w:r>
          </w:p>
        </w:tc>
      </w:tr>
      <w:tr w:rsidR="004A4BDC" w14:paraId="20DF3C60" w14:textId="77777777" w:rsidTr="004A4BDC">
        <w:tc>
          <w:tcPr>
            <w:tcW w:w="5268" w:type="dxa"/>
            <w:gridSpan w:val="3"/>
          </w:tcPr>
          <w:p w14:paraId="3021EF1F" w14:textId="77777777" w:rsidR="004A4BDC" w:rsidRPr="004A4BDC" w:rsidRDefault="004A4BDC" w:rsidP="004A4BDC">
            <w:pPr>
              <w:jc w:val="center"/>
              <w:rPr>
                <w:b/>
                <w:lang w:val="en-CA"/>
              </w:rPr>
            </w:pPr>
            <w:r w:rsidRPr="004A4BDC">
              <w:rPr>
                <w:b/>
                <w:lang w:val="en-CA"/>
              </w:rPr>
              <w:t>Goals</w:t>
            </w:r>
          </w:p>
        </w:tc>
      </w:tr>
      <w:tr w:rsidR="004A4BDC" w14:paraId="5C6B40FF" w14:textId="77777777" w:rsidTr="004A4BDC">
        <w:tc>
          <w:tcPr>
            <w:tcW w:w="5268" w:type="dxa"/>
            <w:gridSpan w:val="3"/>
          </w:tcPr>
          <w:p w14:paraId="2F1BE69F" w14:textId="77777777" w:rsidR="004A4BDC" w:rsidRPr="004A4BDC" w:rsidRDefault="004A4BDC" w:rsidP="004A4BDC">
            <w:pPr>
              <w:jc w:val="center"/>
              <w:rPr>
                <w:b/>
                <w:lang w:val="en-CA"/>
              </w:rPr>
            </w:pPr>
            <w:r w:rsidRPr="004A4BDC">
              <w:rPr>
                <w:b/>
                <w:lang w:val="en-CA"/>
              </w:rPr>
              <w:t>Organizational Strategy</w:t>
            </w:r>
          </w:p>
        </w:tc>
      </w:tr>
      <w:tr w:rsidR="004A4BDC" w14:paraId="0EBAD2EB" w14:textId="77777777" w:rsidTr="004A4BDC">
        <w:tc>
          <w:tcPr>
            <w:tcW w:w="5268" w:type="dxa"/>
            <w:gridSpan w:val="3"/>
          </w:tcPr>
          <w:p w14:paraId="19A94B4F" w14:textId="77777777" w:rsidR="004A4BDC" w:rsidRPr="004A4BDC" w:rsidRDefault="004A4BDC" w:rsidP="004A4BDC">
            <w:pPr>
              <w:jc w:val="center"/>
              <w:rPr>
                <w:b/>
                <w:lang w:val="en-CA"/>
              </w:rPr>
            </w:pPr>
            <w:r w:rsidRPr="004A4BDC">
              <w:rPr>
                <w:b/>
                <w:lang w:val="en-CA"/>
              </w:rPr>
              <w:t>Functional strategy</w:t>
            </w:r>
          </w:p>
        </w:tc>
      </w:tr>
      <w:tr w:rsidR="004A4BDC" w14:paraId="1F910568" w14:textId="77777777" w:rsidTr="004A4BDC">
        <w:tc>
          <w:tcPr>
            <w:tcW w:w="1756" w:type="dxa"/>
            <w:shd w:val="clear" w:color="auto" w:fill="E5B8B7" w:themeFill="accent2" w:themeFillTint="66"/>
          </w:tcPr>
          <w:p w14:paraId="303A4435" w14:textId="77777777" w:rsidR="004A4BDC" w:rsidRDefault="004A4BDC" w:rsidP="004A4BDC">
            <w:pPr>
              <w:jc w:val="center"/>
              <w:rPr>
                <w:lang w:val="en-CA"/>
              </w:rPr>
            </w:pPr>
            <w:r>
              <w:rPr>
                <w:lang w:val="en-CA"/>
              </w:rPr>
              <w:t>Finance</w:t>
            </w:r>
          </w:p>
        </w:tc>
        <w:tc>
          <w:tcPr>
            <w:tcW w:w="1756" w:type="dxa"/>
            <w:shd w:val="clear" w:color="auto" w:fill="B8CCE4" w:themeFill="accent1" w:themeFillTint="66"/>
          </w:tcPr>
          <w:p w14:paraId="46577FFE" w14:textId="77777777" w:rsidR="004A4BDC" w:rsidRDefault="004A4BDC" w:rsidP="004A4BDC">
            <w:pPr>
              <w:jc w:val="center"/>
              <w:rPr>
                <w:lang w:val="en-CA"/>
              </w:rPr>
            </w:pPr>
            <w:r>
              <w:rPr>
                <w:lang w:val="en-CA"/>
              </w:rPr>
              <w:t>Marketing</w:t>
            </w:r>
          </w:p>
        </w:tc>
        <w:tc>
          <w:tcPr>
            <w:tcW w:w="1756" w:type="dxa"/>
            <w:shd w:val="clear" w:color="auto" w:fill="DDD9C3" w:themeFill="background2" w:themeFillShade="E6"/>
          </w:tcPr>
          <w:p w14:paraId="25D60BD7" w14:textId="77777777" w:rsidR="004A4BDC" w:rsidRDefault="004A4BDC" w:rsidP="004A4BDC">
            <w:pPr>
              <w:jc w:val="center"/>
              <w:rPr>
                <w:lang w:val="en-CA"/>
              </w:rPr>
            </w:pPr>
            <w:r>
              <w:rPr>
                <w:lang w:val="en-CA"/>
              </w:rPr>
              <w:t>Operation</w:t>
            </w:r>
          </w:p>
        </w:tc>
      </w:tr>
      <w:tr w:rsidR="004A4BDC" w14:paraId="0E12F372" w14:textId="77777777" w:rsidTr="004A4BDC">
        <w:tc>
          <w:tcPr>
            <w:tcW w:w="1756" w:type="dxa"/>
            <w:shd w:val="clear" w:color="auto" w:fill="E5B8B7" w:themeFill="accent2" w:themeFillTint="66"/>
          </w:tcPr>
          <w:p w14:paraId="19893981" w14:textId="77777777" w:rsidR="004A4BDC" w:rsidRPr="004A4BDC" w:rsidRDefault="004A4BDC" w:rsidP="004A4BDC">
            <w:pPr>
              <w:jc w:val="center"/>
              <w:rPr>
                <w:b/>
                <w:lang w:val="en-CA"/>
              </w:rPr>
            </w:pPr>
            <w:r w:rsidRPr="004A4BDC">
              <w:rPr>
                <w:b/>
                <w:lang w:val="en-CA"/>
              </w:rPr>
              <w:t>Tactics</w:t>
            </w:r>
          </w:p>
        </w:tc>
        <w:tc>
          <w:tcPr>
            <w:tcW w:w="1756" w:type="dxa"/>
            <w:shd w:val="clear" w:color="auto" w:fill="B8CCE4" w:themeFill="accent1" w:themeFillTint="66"/>
          </w:tcPr>
          <w:p w14:paraId="406FD1B8" w14:textId="77777777" w:rsidR="004A4BDC" w:rsidRPr="004A4BDC" w:rsidRDefault="004A4BDC" w:rsidP="004A4BDC">
            <w:pPr>
              <w:jc w:val="center"/>
              <w:rPr>
                <w:b/>
                <w:lang w:val="en-CA"/>
              </w:rPr>
            </w:pPr>
            <w:r w:rsidRPr="004A4BDC">
              <w:rPr>
                <w:b/>
                <w:lang w:val="en-CA"/>
              </w:rPr>
              <w:t>Tactics</w:t>
            </w:r>
          </w:p>
        </w:tc>
        <w:tc>
          <w:tcPr>
            <w:tcW w:w="1756" w:type="dxa"/>
            <w:shd w:val="clear" w:color="auto" w:fill="DDD9C3" w:themeFill="background2" w:themeFillShade="E6"/>
          </w:tcPr>
          <w:p w14:paraId="1CCD611A" w14:textId="77777777" w:rsidR="004A4BDC" w:rsidRPr="004A4BDC" w:rsidRDefault="004A4BDC" w:rsidP="004A4BDC">
            <w:pPr>
              <w:jc w:val="center"/>
              <w:rPr>
                <w:b/>
                <w:lang w:val="en-CA"/>
              </w:rPr>
            </w:pPr>
            <w:r w:rsidRPr="004A4BDC">
              <w:rPr>
                <w:b/>
                <w:lang w:val="en-CA"/>
              </w:rPr>
              <w:t>Tactics</w:t>
            </w:r>
          </w:p>
        </w:tc>
      </w:tr>
      <w:tr w:rsidR="004A4BDC" w14:paraId="38D25FC1" w14:textId="77777777" w:rsidTr="004A4BDC">
        <w:tc>
          <w:tcPr>
            <w:tcW w:w="1756" w:type="dxa"/>
            <w:shd w:val="clear" w:color="auto" w:fill="E5B8B7" w:themeFill="accent2" w:themeFillTint="66"/>
          </w:tcPr>
          <w:p w14:paraId="08121D75" w14:textId="77777777" w:rsidR="004A4BDC" w:rsidRPr="004A4BDC" w:rsidRDefault="004A4BDC" w:rsidP="004A4BDC">
            <w:pPr>
              <w:jc w:val="center"/>
              <w:rPr>
                <w:b/>
                <w:lang w:val="en-CA"/>
              </w:rPr>
            </w:pPr>
            <w:r w:rsidRPr="004A4BDC">
              <w:rPr>
                <w:b/>
                <w:lang w:val="en-CA"/>
              </w:rPr>
              <w:t>Policies and action plans</w:t>
            </w:r>
          </w:p>
        </w:tc>
        <w:tc>
          <w:tcPr>
            <w:tcW w:w="1756" w:type="dxa"/>
            <w:shd w:val="clear" w:color="auto" w:fill="B8CCE4" w:themeFill="accent1" w:themeFillTint="66"/>
          </w:tcPr>
          <w:p w14:paraId="3A00B818" w14:textId="77777777" w:rsidR="004A4BDC" w:rsidRPr="004A4BDC" w:rsidRDefault="004A4BDC" w:rsidP="004A4BDC">
            <w:pPr>
              <w:jc w:val="center"/>
              <w:rPr>
                <w:b/>
                <w:lang w:val="en-CA"/>
              </w:rPr>
            </w:pPr>
            <w:r w:rsidRPr="004A4BDC">
              <w:rPr>
                <w:b/>
                <w:lang w:val="en-CA"/>
              </w:rPr>
              <w:t>Policies and action plans</w:t>
            </w:r>
          </w:p>
        </w:tc>
        <w:tc>
          <w:tcPr>
            <w:tcW w:w="1756" w:type="dxa"/>
            <w:shd w:val="clear" w:color="auto" w:fill="DDD9C3" w:themeFill="background2" w:themeFillShade="E6"/>
          </w:tcPr>
          <w:p w14:paraId="48A33919" w14:textId="77777777" w:rsidR="004A4BDC" w:rsidRPr="004A4BDC" w:rsidRDefault="004A4BDC" w:rsidP="004A4BDC">
            <w:pPr>
              <w:jc w:val="center"/>
              <w:rPr>
                <w:b/>
                <w:lang w:val="en-CA"/>
              </w:rPr>
            </w:pPr>
            <w:r w:rsidRPr="004A4BDC">
              <w:rPr>
                <w:b/>
                <w:lang w:val="en-CA"/>
              </w:rPr>
              <w:t>Policies and action plans</w:t>
            </w:r>
          </w:p>
        </w:tc>
      </w:tr>
    </w:tbl>
    <w:p w14:paraId="79B049A0" w14:textId="77777777" w:rsidR="004A4BDC" w:rsidRDefault="004A4BDC" w:rsidP="00792CDD">
      <w:pPr>
        <w:spacing w:after="0"/>
        <w:rPr>
          <w:lang w:val="en-CA"/>
        </w:rPr>
      </w:pPr>
    </w:p>
    <w:p w14:paraId="7B056925" w14:textId="77777777" w:rsidR="004A4BDC" w:rsidRDefault="004A4BDC" w:rsidP="00792CDD">
      <w:pPr>
        <w:spacing w:after="0"/>
        <w:rPr>
          <w:lang w:val="en-CA"/>
        </w:rPr>
      </w:pPr>
      <w:r>
        <w:rPr>
          <w:lang w:val="en-CA"/>
        </w:rPr>
        <w:t>Operation strategy- guiding the operation function with well-coordinated policies to achieve long-term sustainable advantage over the competition with costs, quality, delivery or flexibility</w:t>
      </w:r>
    </w:p>
    <w:p w14:paraId="199FB18C" w14:textId="77777777" w:rsidR="00A13055" w:rsidRDefault="00A13055" w:rsidP="00792CDD">
      <w:pPr>
        <w:spacing w:after="0"/>
        <w:rPr>
          <w:lang w:val="en-CA"/>
        </w:rPr>
      </w:pPr>
      <w:r>
        <w:rPr>
          <w:lang w:val="en-CA"/>
        </w:rPr>
        <w:t>The operation policies are classified into 9 strategic decision categories:</w:t>
      </w:r>
    </w:p>
    <w:p w14:paraId="1E6AFA23" w14:textId="77777777" w:rsidR="00A13055" w:rsidRDefault="00A13055" w:rsidP="00A13055">
      <w:pPr>
        <w:pStyle w:val="ListParagraph"/>
        <w:numPr>
          <w:ilvl w:val="0"/>
          <w:numId w:val="11"/>
        </w:numPr>
        <w:spacing w:after="0"/>
        <w:rPr>
          <w:lang w:val="en-CA"/>
        </w:rPr>
      </w:pPr>
      <w:r>
        <w:rPr>
          <w:lang w:val="en-CA"/>
        </w:rPr>
        <w:t>Facility- how to specialize or focus each facility</w:t>
      </w:r>
    </w:p>
    <w:p w14:paraId="090AE5FD" w14:textId="77777777" w:rsidR="00A13055" w:rsidRDefault="00A13055" w:rsidP="00A13055">
      <w:pPr>
        <w:pStyle w:val="ListParagraph"/>
        <w:numPr>
          <w:ilvl w:val="0"/>
          <w:numId w:val="11"/>
        </w:numPr>
        <w:spacing w:after="0"/>
        <w:rPr>
          <w:lang w:val="en-CA"/>
        </w:rPr>
      </w:pPr>
      <w:r>
        <w:rPr>
          <w:lang w:val="en-CA"/>
        </w:rPr>
        <w:t>Capacity- related to facility, the size of plants and major equipment based on anticipation of future demand</w:t>
      </w:r>
    </w:p>
    <w:p w14:paraId="0225C327" w14:textId="77777777" w:rsidR="00A13055" w:rsidRDefault="00A13055" w:rsidP="00A13055">
      <w:pPr>
        <w:pStyle w:val="ListParagraph"/>
        <w:numPr>
          <w:ilvl w:val="0"/>
          <w:numId w:val="11"/>
        </w:numPr>
        <w:spacing w:after="0"/>
        <w:rPr>
          <w:lang w:val="en-CA"/>
        </w:rPr>
      </w:pPr>
      <w:r>
        <w:rPr>
          <w:lang w:val="en-CA"/>
        </w:rPr>
        <w:t>Vertical integration- part of the supply chain</w:t>
      </w:r>
      <w:r w:rsidR="00976FF9">
        <w:rPr>
          <w:lang w:val="en-CA"/>
        </w:rPr>
        <w:t>, cost, coordination and control</w:t>
      </w:r>
    </w:p>
    <w:p w14:paraId="7DBC5108" w14:textId="77777777" w:rsidR="00A13055" w:rsidRDefault="00A13055" w:rsidP="00A13055">
      <w:pPr>
        <w:pStyle w:val="ListParagraph"/>
        <w:numPr>
          <w:ilvl w:val="0"/>
          <w:numId w:val="11"/>
        </w:numPr>
        <w:spacing w:after="0"/>
        <w:rPr>
          <w:lang w:val="en-CA"/>
        </w:rPr>
      </w:pPr>
      <w:r>
        <w:rPr>
          <w:lang w:val="en-CA"/>
        </w:rPr>
        <w:lastRenderedPageBreak/>
        <w:t>Vendor relations</w:t>
      </w:r>
      <w:r w:rsidR="00976FF9">
        <w:rPr>
          <w:lang w:val="en-CA"/>
        </w:rPr>
        <w:t>- competitive or cooperative close relationship</w:t>
      </w:r>
    </w:p>
    <w:p w14:paraId="3C7DA402" w14:textId="77777777" w:rsidR="00A13055" w:rsidRDefault="00A13055" w:rsidP="00A13055">
      <w:pPr>
        <w:pStyle w:val="ListParagraph"/>
        <w:numPr>
          <w:ilvl w:val="0"/>
          <w:numId w:val="11"/>
        </w:numPr>
        <w:spacing w:after="0"/>
        <w:rPr>
          <w:lang w:val="en-CA"/>
        </w:rPr>
      </w:pPr>
      <w:r>
        <w:rPr>
          <w:lang w:val="en-CA"/>
        </w:rPr>
        <w:t>Product mix or new product</w:t>
      </w:r>
      <w:r w:rsidR="00976FF9">
        <w:rPr>
          <w:lang w:val="en-CA"/>
        </w:rPr>
        <w:t>- variety</w:t>
      </w:r>
    </w:p>
    <w:p w14:paraId="3B09B41F" w14:textId="77777777" w:rsidR="00976FF9" w:rsidRPr="00976FF9" w:rsidRDefault="00A13055" w:rsidP="00976FF9">
      <w:pPr>
        <w:pStyle w:val="ListParagraph"/>
        <w:numPr>
          <w:ilvl w:val="0"/>
          <w:numId w:val="11"/>
        </w:numPr>
        <w:spacing w:after="0"/>
        <w:rPr>
          <w:lang w:val="en-CA"/>
        </w:rPr>
      </w:pPr>
      <w:r>
        <w:rPr>
          <w:lang w:val="en-CA"/>
        </w:rPr>
        <w:t>Process types and technology</w:t>
      </w:r>
      <w:r w:rsidR="00976FF9">
        <w:rPr>
          <w:lang w:val="en-CA"/>
        </w:rPr>
        <w:t>- 4 generic process types; job shop, batch, assembly line and continuous flow. It is an important trade-off in the process choice with the appropriate technology and degree of process automation</w:t>
      </w:r>
    </w:p>
    <w:p w14:paraId="7E4FE977" w14:textId="77777777" w:rsidR="00A13055" w:rsidRDefault="00A13055" w:rsidP="00A13055">
      <w:pPr>
        <w:pStyle w:val="ListParagraph"/>
        <w:numPr>
          <w:ilvl w:val="0"/>
          <w:numId w:val="11"/>
        </w:numPr>
        <w:spacing w:after="0"/>
        <w:rPr>
          <w:lang w:val="en-CA"/>
        </w:rPr>
      </w:pPr>
      <w:r>
        <w:rPr>
          <w:lang w:val="en-CA"/>
        </w:rPr>
        <w:t>Human resources</w:t>
      </w:r>
      <w:r w:rsidR="00976FF9">
        <w:rPr>
          <w:lang w:val="en-CA"/>
        </w:rPr>
        <w:t>- select, develop, motivate, promote and reward employees according to company’s goals (incentive)</w:t>
      </w:r>
    </w:p>
    <w:p w14:paraId="5ABC8320" w14:textId="77777777" w:rsidR="00A13055" w:rsidRDefault="00976FF9" w:rsidP="00A13055">
      <w:pPr>
        <w:pStyle w:val="ListParagraph"/>
        <w:numPr>
          <w:ilvl w:val="0"/>
          <w:numId w:val="11"/>
        </w:numPr>
        <w:spacing w:after="0"/>
        <w:rPr>
          <w:lang w:val="en-CA"/>
        </w:rPr>
      </w:pPr>
      <w:r>
        <w:rPr>
          <w:lang w:val="en-CA"/>
        </w:rPr>
        <w:t>Quality- for design and production, control and quality assurance, continuous improvement, statistical quality control and cost of quality</w:t>
      </w:r>
    </w:p>
    <w:p w14:paraId="0CFF3713" w14:textId="77777777" w:rsidR="00A13055" w:rsidRDefault="00A13055" w:rsidP="00A13055">
      <w:pPr>
        <w:pStyle w:val="ListParagraph"/>
        <w:numPr>
          <w:ilvl w:val="0"/>
          <w:numId w:val="11"/>
        </w:numPr>
        <w:spacing w:after="0"/>
        <w:rPr>
          <w:lang w:val="en-CA"/>
        </w:rPr>
      </w:pPr>
      <w:r>
        <w:rPr>
          <w:lang w:val="en-CA"/>
        </w:rPr>
        <w:t>Operations infrastructure and systems</w:t>
      </w:r>
      <w:r w:rsidR="00976FF9">
        <w:rPr>
          <w:lang w:val="en-CA"/>
        </w:rPr>
        <w:t>- decision to use computerized control system, use just-</w:t>
      </w:r>
      <w:r w:rsidR="00BD4192">
        <w:rPr>
          <w:lang w:val="en-CA"/>
        </w:rPr>
        <w:t>in-time production and the type of production/delivery system</w:t>
      </w:r>
    </w:p>
    <w:p w14:paraId="35F07C37" w14:textId="77777777" w:rsidR="00BD4192" w:rsidRDefault="00BD4192" w:rsidP="00BD4192">
      <w:pPr>
        <w:spacing w:after="0"/>
        <w:rPr>
          <w:lang w:val="en-CA"/>
        </w:rPr>
      </w:pPr>
    </w:p>
    <w:p w14:paraId="65DA192D" w14:textId="77777777" w:rsidR="00BD4192" w:rsidRDefault="00BD4192" w:rsidP="00BD4192">
      <w:pPr>
        <w:spacing w:after="0"/>
        <w:rPr>
          <w:lang w:val="en-CA"/>
        </w:rPr>
      </w:pPr>
      <w:r>
        <w:rPr>
          <w:lang w:val="en-CA"/>
        </w:rPr>
        <w:t>Formulation of the organization strategy:</w:t>
      </w:r>
    </w:p>
    <w:p w14:paraId="7B04D352" w14:textId="77777777" w:rsidR="00BD4192" w:rsidRDefault="00BD4192" w:rsidP="00BD4192">
      <w:pPr>
        <w:pStyle w:val="ListParagraph"/>
        <w:numPr>
          <w:ilvl w:val="0"/>
          <w:numId w:val="12"/>
        </w:numPr>
        <w:spacing w:after="0"/>
        <w:rPr>
          <w:lang w:val="en-CA"/>
        </w:rPr>
      </w:pPr>
      <w:r>
        <w:rPr>
          <w:lang w:val="en-CA"/>
        </w:rPr>
        <w:t>Link the organization goals to the operation strategy</w:t>
      </w:r>
    </w:p>
    <w:p w14:paraId="032BFA49" w14:textId="77777777" w:rsidR="00BD4192" w:rsidRDefault="00BD4192" w:rsidP="00BD4192">
      <w:pPr>
        <w:pStyle w:val="ListParagraph"/>
        <w:numPr>
          <w:ilvl w:val="0"/>
          <w:numId w:val="12"/>
        </w:numPr>
        <w:spacing w:after="0"/>
        <w:rPr>
          <w:lang w:val="en-CA"/>
        </w:rPr>
      </w:pPr>
      <w:r>
        <w:rPr>
          <w:lang w:val="en-CA"/>
        </w:rPr>
        <w:t xml:space="preserve">Categorize the customer into 2 types: </w:t>
      </w:r>
      <w:r w:rsidRPr="00BD4192">
        <w:rPr>
          <w:b/>
          <w:lang w:val="en-CA"/>
        </w:rPr>
        <w:t>major customer</w:t>
      </w:r>
      <w:r>
        <w:rPr>
          <w:lang w:val="en-CA"/>
        </w:rPr>
        <w:t xml:space="preserve"> (with whom closer relationship is desirable) </w:t>
      </w:r>
      <w:r w:rsidRPr="00BD4192">
        <w:rPr>
          <w:b/>
          <w:lang w:val="en-CA"/>
        </w:rPr>
        <w:t>and others</w:t>
      </w:r>
      <w:r>
        <w:rPr>
          <w:lang w:val="en-CA"/>
        </w:rPr>
        <w:t xml:space="preserve"> (transactional relationship is adequate)determine which of the 4 competitive priorities should be prioritized</w:t>
      </w:r>
    </w:p>
    <w:p w14:paraId="492D81FC" w14:textId="77777777" w:rsidR="00BD4192" w:rsidRDefault="00BD4192" w:rsidP="00BD4192">
      <w:pPr>
        <w:pStyle w:val="ListParagraph"/>
        <w:numPr>
          <w:ilvl w:val="0"/>
          <w:numId w:val="12"/>
        </w:numPr>
        <w:spacing w:after="0"/>
        <w:rPr>
          <w:lang w:val="en-CA"/>
        </w:rPr>
      </w:pPr>
      <w:r>
        <w:rPr>
          <w:lang w:val="en-CA"/>
        </w:rPr>
        <w:t>Group product line into types: low or high volume</w:t>
      </w:r>
    </w:p>
    <w:p w14:paraId="71E0749E" w14:textId="77777777" w:rsidR="00BD4192" w:rsidRDefault="00BD4192" w:rsidP="00BD4192">
      <w:pPr>
        <w:pStyle w:val="ListParagraph"/>
        <w:numPr>
          <w:ilvl w:val="0"/>
          <w:numId w:val="12"/>
        </w:numPr>
        <w:spacing w:after="0"/>
        <w:rPr>
          <w:lang w:val="en-CA"/>
        </w:rPr>
      </w:pPr>
      <w:r>
        <w:rPr>
          <w:lang w:val="en-CA"/>
        </w:rPr>
        <w:t>Conduct operation audit, determine the SWOT  and assess the standing of the product</w:t>
      </w:r>
    </w:p>
    <w:p w14:paraId="4AE6BA99" w14:textId="77777777" w:rsidR="002B7345" w:rsidRDefault="002B7345" w:rsidP="00BD4192">
      <w:pPr>
        <w:pStyle w:val="ListParagraph"/>
        <w:numPr>
          <w:ilvl w:val="0"/>
          <w:numId w:val="12"/>
        </w:numPr>
        <w:spacing w:after="0"/>
        <w:rPr>
          <w:lang w:val="en-CA"/>
        </w:rPr>
      </w:pPr>
      <w:r>
        <w:rPr>
          <w:lang w:val="en-CA"/>
        </w:rPr>
        <w:t>Asses the degree of focus at each plant (product-process matrix)</w:t>
      </w:r>
    </w:p>
    <w:p w14:paraId="10915A53" w14:textId="77777777" w:rsidR="002B7345" w:rsidRDefault="002B7345" w:rsidP="00BD4192">
      <w:pPr>
        <w:pStyle w:val="ListParagraph"/>
        <w:numPr>
          <w:ilvl w:val="0"/>
          <w:numId w:val="12"/>
        </w:numPr>
        <w:spacing w:after="0"/>
        <w:rPr>
          <w:lang w:val="en-CA"/>
        </w:rPr>
      </w:pPr>
      <w:r>
        <w:rPr>
          <w:lang w:val="en-CA"/>
        </w:rPr>
        <w:t>Strategy to re-allocate product lines to plants state the object</w:t>
      </w:r>
      <w:r w:rsidR="00871947">
        <w:rPr>
          <w:lang w:val="en-CA"/>
        </w:rPr>
        <w:t>ives and policies</w:t>
      </w:r>
    </w:p>
    <w:p w14:paraId="3342D45B" w14:textId="77777777" w:rsidR="00871947" w:rsidRPr="0013500C" w:rsidRDefault="00871947" w:rsidP="00871947">
      <w:pPr>
        <w:spacing w:after="0"/>
        <w:rPr>
          <w:b/>
          <w:lang w:val="en-CA"/>
        </w:rPr>
      </w:pPr>
    </w:p>
    <w:p w14:paraId="25D9755C" w14:textId="77777777" w:rsidR="00871947" w:rsidRPr="00871947" w:rsidRDefault="00871947" w:rsidP="00871947">
      <w:pPr>
        <w:spacing w:after="0"/>
        <w:rPr>
          <w:lang w:val="en-CA"/>
        </w:rPr>
      </w:pPr>
      <w:proofErr w:type="gramStart"/>
      <w:r w:rsidRPr="0013500C">
        <w:rPr>
          <w:b/>
          <w:lang w:val="en-CA"/>
        </w:rPr>
        <w:t>Generic operation</w:t>
      </w:r>
      <w:r>
        <w:rPr>
          <w:lang w:val="en-CA"/>
        </w:rPr>
        <w:t xml:space="preserve"> strategies</w:t>
      </w:r>
      <w:r w:rsidR="00333E95">
        <w:rPr>
          <w:lang w:val="en-CA"/>
        </w:rPr>
        <w:t xml:space="preserve"> </w:t>
      </w:r>
      <w:r>
        <w:rPr>
          <w:lang w:val="en-CA"/>
        </w:rPr>
        <w:t>like just-in-time production</w:t>
      </w:r>
      <w:r w:rsidR="00333E95">
        <w:rPr>
          <w:lang w:val="en-CA"/>
        </w:rPr>
        <w:t xml:space="preserve"> and total quality management improvement</w:t>
      </w:r>
      <w:r w:rsidR="0013500C">
        <w:rPr>
          <w:lang w:val="en-CA"/>
        </w:rPr>
        <w:t>.</w:t>
      </w:r>
      <w:proofErr w:type="gramEnd"/>
      <w:r w:rsidR="0013500C">
        <w:rPr>
          <w:lang w:val="en-CA"/>
        </w:rPr>
        <w:t xml:space="preserve"> They are generic because they are used irrespective of the market conditions and competitive situation. If every company pursue the same generic strategy, they become more efficient and effective without gaining competitive advantage</w:t>
      </w:r>
    </w:p>
    <w:p w14:paraId="22781D25" w14:textId="77777777" w:rsidR="00A92EAE" w:rsidRDefault="003B4937" w:rsidP="003B4937">
      <w:pPr>
        <w:pStyle w:val="ListParagraph"/>
        <w:numPr>
          <w:ilvl w:val="0"/>
          <w:numId w:val="13"/>
        </w:numPr>
        <w:spacing w:after="0"/>
        <w:rPr>
          <w:lang w:val="en-CA"/>
        </w:rPr>
      </w:pPr>
      <w:r>
        <w:rPr>
          <w:lang w:val="en-CA"/>
        </w:rPr>
        <w:t>Low labour cost strategy</w:t>
      </w:r>
      <w:r w:rsidR="00BD74A7">
        <w:rPr>
          <w:lang w:val="en-CA"/>
        </w:rPr>
        <w:t>- inexpensive labour pool</w:t>
      </w:r>
    </w:p>
    <w:p w14:paraId="7502DC4B" w14:textId="77777777" w:rsidR="003B4937" w:rsidRDefault="003B4937" w:rsidP="003B4937">
      <w:pPr>
        <w:pStyle w:val="ListParagraph"/>
        <w:numPr>
          <w:ilvl w:val="0"/>
          <w:numId w:val="13"/>
        </w:numPr>
        <w:spacing w:after="0"/>
        <w:rPr>
          <w:lang w:val="en-CA"/>
        </w:rPr>
      </w:pPr>
      <w:r>
        <w:rPr>
          <w:lang w:val="en-CA"/>
        </w:rPr>
        <w:t>Scaled-based strategy</w:t>
      </w:r>
      <w:r w:rsidR="00BD74A7">
        <w:rPr>
          <w:lang w:val="en-CA"/>
        </w:rPr>
        <w:t>- capital-intensive methods to lower the unit costs</w:t>
      </w:r>
    </w:p>
    <w:p w14:paraId="09CA30DF" w14:textId="77777777" w:rsidR="003B4937" w:rsidRDefault="003B4937" w:rsidP="003B4937">
      <w:pPr>
        <w:pStyle w:val="ListParagraph"/>
        <w:numPr>
          <w:ilvl w:val="0"/>
          <w:numId w:val="13"/>
        </w:numPr>
        <w:spacing w:after="0"/>
        <w:rPr>
          <w:lang w:val="en-CA"/>
        </w:rPr>
      </w:pPr>
      <w:r>
        <w:rPr>
          <w:lang w:val="en-CA"/>
        </w:rPr>
        <w:t>Focused factories</w:t>
      </w:r>
      <w:r w:rsidR="00BD74A7">
        <w:rPr>
          <w:lang w:val="en-CA"/>
        </w:rPr>
        <w:t xml:space="preserve"> strategy-smaller factories take advantage of specialization to achieve higher quality</w:t>
      </w:r>
    </w:p>
    <w:p w14:paraId="2CC185CC" w14:textId="77777777" w:rsidR="00BD74A7" w:rsidRDefault="00BD74A7" w:rsidP="003B4937">
      <w:pPr>
        <w:pStyle w:val="ListParagraph"/>
        <w:numPr>
          <w:ilvl w:val="0"/>
          <w:numId w:val="13"/>
        </w:numPr>
        <w:spacing w:after="0"/>
        <w:rPr>
          <w:lang w:val="en-CA"/>
        </w:rPr>
      </w:pPr>
      <w:r>
        <w:rPr>
          <w:lang w:val="en-CA"/>
        </w:rPr>
        <w:t>Flexible factories strategy- allow volume, variety and design changes, stress quality</w:t>
      </w:r>
    </w:p>
    <w:p w14:paraId="1736B216" w14:textId="77777777" w:rsidR="00BD74A7" w:rsidRDefault="00BD74A7" w:rsidP="003B4937">
      <w:pPr>
        <w:pStyle w:val="ListParagraph"/>
        <w:numPr>
          <w:ilvl w:val="0"/>
          <w:numId w:val="13"/>
        </w:numPr>
        <w:spacing w:after="0"/>
        <w:rPr>
          <w:lang w:val="en-CA"/>
        </w:rPr>
      </w:pPr>
      <w:r>
        <w:rPr>
          <w:lang w:val="en-CA"/>
        </w:rPr>
        <w:t>Continuous improvement strategy-of both product and processes</w:t>
      </w:r>
    </w:p>
    <w:p w14:paraId="285ABAB4" w14:textId="77777777" w:rsidR="00BD74A7" w:rsidRPr="00BD74A7" w:rsidRDefault="00BD74A7" w:rsidP="00BD74A7">
      <w:pPr>
        <w:spacing w:after="0"/>
        <w:rPr>
          <w:lang w:val="en-CA"/>
        </w:rPr>
      </w:pPr>
      <w:r w:rsidRPr="006507C7">
        <w:rPr>
          <w:b/>
          <w:lang w:val="en-CA"/>
        </w:rPr>
        <w:t>Time-based competition</w:t>
      </w:r>
      <w:r>
        <w:rPr>
          <w:lang w:val="en-CA"/>
        </w:rPr>
        <w:t xml:space="preserve">: reducing </w:t>
      </w:r>
      <w:r w:rsidR="00B126D2">
        <w:rPr>
          <w:lang w:val="en-CA"/>
        </w:rPr>
        <w:t xml:space="preserve">the time required to accomplish various activities to improve service to the customer and gain a competitive advantage over rivals </w:t>
      </w:r>
      <w:r w:rsidR="006507C7">
        <w:rPr>
          <w:lang w:val="en-CA"/>
        </w:rPr>
        <w:t>that take more time for the same task. Costs are generally less, productivity is higher</w:t>
      </w:r>
    </w:p>
    <w:p w14:paraId="3BB95485" w14:textId="77777777" w:rsidR="000834E3" w:rsidRDefault="006507C7" w:rsidP="0071198E">
      <w:pPr>
        <w:spacing w:after="0"/>
        <w:rPr>
          <w:lang w:val="en-CA"/>
        </w:rPr>
      </w:pPr>
      <w:r w:rsidRPr="00CD07DF">
        <w:rPr>
          <w:b/>
          <w:lang w:val="en-CA"/>
        </w:rPr>
        <w:t>Outsourcing:</w:t>
      </w:r>
      <w:r>
        <w:rPr>
          <w:lang w:val="en-CA"/>
        </w:rPr>
        <w:t xml:space="preserve"> </w:t>
      </w:r>
      <w:r w:rsidR="00CD07DF">
        <w:rPr>
          <w:lang w:val="en-CA"/>
        </w:rPr>
        <w:t xml:space="preserve">buying a part of a good or service to </w:t>
      </w:r>
      <w:r>
        <w:rPr>
          <w:lang w:val="en-CA"/>
        </w:rPr>
        <w:t>reduce costs, gain flexibility</w:t>
      </w:r>
      <w:r w:rsidR="00CD07DF">
        <w:rPr>
          <w:lang w:val="en-CA"/>
        </w:rPr>
        <w:t xml:space="preserve"> and possibility to use the internet to reach customers (called mass customization)</w:t>
      </w:r>
    </w:p>
    <w:p w14:paraId="4FEC56F2" w14:textId="77777777" w:rsidR="00CD07DF" w:rsidRDefault="00CD07DF" w:rsidP="0071198E">
      <w:pPr>
        <w:spacing w:after="0"/>
        <w:rPr>
          <w:lang w:val="en-CA"/>
        </w:rPr>
      </w:pPr>
    </w:p>
    <w:p w14:paraId="38D05995" w14:textId="77777777" w:rsidR="00CD07DF" w:rsidRDefault="00CD07DF" w:rsidP="0071198E">
      <w:pPr>
        <w:spacing w:after="0"/>
        <w:rPr>
          <w:lang w:val="en-CA"/>
        </w:rPr>
      </w:pPr>
      <w:r>
        <w:rPr>
          <w:lang w:val="en-CA"/>
        </w:rPr>
        <w:t>Productivity measures output per unit of input= output/input</w:t>
      </w:r>
      <w:r w:rsidR="003674B9">
        <w:rPr>
          <w:lang w:val="en-CA"/>
        </w:rPr>
        <w:t xml:space="preserve">    </w:t>
      </w:r>
    </w:p>
    <w:p w14:paraId="2C09708A" w14:textId="77777777" w:rsidR="000A212D" w:rsidRDefault="000A212D" w:rsidP="0071198E">
      <w:pPr>
        <w:spacing w:after="0"/>
        <w:rPr>
          <w:u w:val="single"/>
          <w:lang w:val="en-CA"/>
        </w:rPr>
      </w:pPr>
      <w:r>
        <w:rPr>
          <w:lang w:val="en-CA"/>
        </w:rPr>
        <w:t xml:space="preserve">The productivity growth= </w:t>
      </w:r>
      <w:r w:rsidRPr="000A212D">
        <w:rPr>
          <w:u w:val="single"/>
          <w:lang w:val="en-CA"/>
        </w:rPr>
        <w:t>current period productivity- previous period productivity</w:t>
      </w:r>
    </w:p>
    <w:p w14:paraId="012F1595" w14:textId="77777777" w:rsidR="000A212D" w:rsidRDefault="003674B9" w:rsidP="0071198E">
      <w:pPr>
        <w:spacing w:after="0"/>
        <w:rPr>
          <w:lang w:val="en-CA"/>
        </w:rPr>
      </w:pPr>
      <w:r w:rsidRPr="003674B9">
        <w:rPr>
          <w:noProof/>
          <w:lang w:val="en-US"/>
        </w:rPr>
        <mc:AlternateContent>
          <mc:Choice Requires="wps">
            <w:drawing>
              <wp:anchor distT="0" distB="0" distL="114300" distR="114300" simplePos="0" relativeHeight="251659264" behindDoc="0" locked="0" layoutInCell="1" allowOverlap="1" wp14:anchorId="092E8597" wp14:editId="58C7A029">
                <wp:simplePos x="0" y="0"/>
                <wp:positionH relativeFrom="column">
                  <wp:posOffset>4255770</wp:posOffset>
                </wp:positionH>
                <wp:positionV relativeFrom="paragraph">
                  <wp:posOffset>227965</wp:posOffset>
                </wp:positionV>
                <wp:extent cx="2194560" cy="626745"/>
                <wp:effectExtent l="0" t="0" r="15240" b="2794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626745"/>
                        </a:xfrm>
                        <a:prstGeom prst="rect">
                          <a:avLst/>
                        </a:prstGeom>
                        <a:solidFill>
                          <a:srgbClr val="FFFFFF"/>
                        </a:solidFill>
                        <a:ln w="9525">
                          <a:solidFill>
                            <a:srgbClr val="000000"/>
                          </a:solidFill>
                          <a:miter lim="800000"/>
                          <a:headEnd/>
                          <a:tailEnd/>
                        </a:ln>
                      </wps:spPr>
                      <wps:txbx>
                        <w:txbxContent>
                          <w:p w14:paraId="03BECAB5" w14:textId="77777777" w:rsidR="00426D8F" w:rsidRPr="003674B9" w:rsidRDefault="00426D8F" w:rsidP="003674B9">
                            <w:pPr>
                              <w:pStyle w:val="ListParagraph"/>
                              <w:numPr>
                                <w:ilvl w:val="0"/>
                                <w:numId w:val="14"/>
                              </w:numPr>
                              <w:rPr>
                                <w:lang w:val="en-CA"/>
                              </w:rPr>
                            </w:pPr>
                            <w:r w:rsidRPr="003674B9">
                              <w:rPr>
                                <w:lang w:val="en-CA"/>
                              </w:rPr>
                              <w:t>key factor is the country’s  standard of living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Zone de texte 2" o:spid="_x0000_s1026" type="#_x0000_t202" style="position:absolute;margin-left:335.1pt;margin-top:17.95pt;width:172.8pt;height:49.3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">
                <v:textbox style="mso-fit-shape-to-text:t">
                  <w:txbxContent>
                    <w:p w14:paraId="03BECAB5" w14:textId="77777777" w:rsidR="00426D8F" w:rsidRPr="003674B9" w:rsidRDefault="00426D8F" w:rsidP="003674B9">
                      <w:pPr>
                        <w:pStyle w:val="ListParagraph"/>
                        <w:numPr>
                          <w:ilvl w:val="0"/>
                          <w:numId w:val="14"/>
                        </w:numPr>
                        <w:rPr>
                          <w:lang w:val="en-CA"/>
                        </w:rPr>
                      </w:pPr>
                      <w:r w:rsidRPr="003674B9">
                        <w:rPr>
                          <w:lang w:val="en-CA"/>
                        </w:rPr>
                        <w:t>key factor is the country’s  standard of living</w:t>
                      </w:r>
                    </w:p>
                  </w:txbxContent>
                </v:textbox>
              </v:shape>
            </w:pict>
          </mc:Fallback>
        </mc:AlternateContent>
      </w:r>
      <w:r w:rsidR="000A212D" w:rsidRPr="000A212D">
        <w:rPr>
          <w:lang w:val="en-CA"/>
        </w:rPr>
        <w:t xml:space="preserve">                                                                   Previous</w:t>
      </w:r>
      <w:r w:rsidR="000A212D">
        <w:rPr>
          <w:lang w:val="en-CA"/>
        </w:rPr>
        <w:t xml:space="preserve"> period productivity</w:t>
      </w:r>
    </w:p>
    <w:p w14:paraId="065BB87E" w14:textId="77777777" w:rsidR="003674B9" w:rsidRDefault="003674B9" w:rsidP="0071198E">
      <w:pPr>
        <w:spacing w:after="0"/>
        <w:rPr>
          <w:lang w:val="en-CA"/>
        </w:rPr>
      </w:pPr>
      <w:r>
        <w:rPr>
          <w:lang w:val="en-CA"/>
        </w:rPr>
        <w:lastRenderedPageBreak/>
        <w:t xml:space="preserve">Partial </w:t>
      </w:r>
      <w:proofErr w:type="gramStart"/>
      <w:r>
        <w:rPr>
          <w:lang w:val="en-CA"/>
        </w:rPr>
        <w:t>measure are</w:t>
      </w:r>
      <w:proofErr w:type="gramEnd"/>
      <w:r>
        <w:rPr>
          <w:lang w:val="en-CA"/>
        </w:rPr>
        <w:t xml:space="preserve"> output/ labour, output/ machine, output/material, output/energy</w:t>
      </w:r>
    </w:p>
    <w:p w14:paraId="07C17891" w14:textId="77777777" w:rsidR="003674B9" w:rsidRDefault="003674B9" w:rsidP="0071198E">
      <w:pPr>
        <w:spacing w:after="0"/>
        <w:rPr>
          <w:lang w:val="en-CA"/>
        </w:rPr>
      </w:pPr>
      <w:r>
        <w:rPr>
          <w:lang w:val="en-CA"/>
        </w:rPr>
        <w:t xml:space="preserve">You also have multifactor measures (more than one input, use common unit of </w:t>
      </w:r>
      <w:r w:rsidR="00E54250">
        <w:rPr>
          <w:lang w:val="en-CA"/>
        </w:rPr>
        <w:t>measurement</w:t>
      </w:r>
      <w:r>
        <w:rPr>
          <w:lang w:val="en-CA"/>
        </w:rPr>
        <w:t xml:space="preserve"> for calculation) and total measures</w:t>
      </w:r>
      <w:r w:rsidR="00E54250">
        <w:rPr>
          <w:lang w:val="en-CA"/>
        </w:rPr>
        <w:t>.</w:t>
      </w:r>
    </w:p>
    <w:p w14:paraId="243B19E4" w14:textId="77777777" w:rsidR="00E54250" w:rsidRDefault="00E54250" w:rsidP="0071198E">
      <w:pPr>
        <w:spacing w:after="0"/>
        <w:rPr>
          <w:lang w:val="en-CA"/>
        </w:rPr>
      </w:pPr>
      <w:r w:rsidRPr="008736E2">
        <w:rPr>
          <w:b/>
          <w:lang w:val="en-CA"/>
        </w:rPr>
        <w:t>Labour productivity</w:t>
      </w:r>
      <w:r>
        <w:rPr>
          <w:lang w:val="en-CA"/>
        </w:rPr>
        <w:t xml:space="preserve"> is still the main measure used to gauge the performance of individual processes</w:t>
      </w:r>
      <w:r w:rsidR="008736E2">
        <w:rPr>
          <w:lang w:val="en-CA"/>
        </w:rPr>
        <w:t xml:space="preserve"> and plants. It is not efficiency= getting the most out of fixed set of resources. It is an average operation time for tasks, track performance</w:t>
      </w:r>
      <w:r w:rsidR="00894FB3">
        <w:rPr>
          <w:lang w:val="en-CA"/>
        </w:rPr>
        <w:t xml:space="preserve"> over time to decide when </w:t>
      </w:r>
      <w:proofErr w:type="gramStart"/>
      <w:r w:rsidR="00894FB3">
        <w:rPr>
          <w:lang w:val="en-CA"/>
        </w:rPr>
        <w:t>improvement are</w:t>
      </w:r>
      <w:proofErr w:type="gramEnd"/>
      <w:r w:rsidR="00894FB3">
        <w:rPr>
          <w:lang w:val="en-CA"/>
        </w:rPr>
        <w:t xml:space="preserve"> needed. Total Productivity is revenue/ total costs, whereas profit is revenue – total costs</w:t>
      </w:r>
    </w:p>
    <w:p w14:paraId="0A5D17C7" w14:textId="77777777" w:rsidR="00894FB3" w:rsidRDefault="00894FB3" w:rsidP="0071198E">
      <w:pPr>
        <w:spacing w:after="0"/>
        <w:rPr>
          <w:lang w:val="en-CA"/>
        </w:rPr>
      </w:pPr>
      <w:r>
        <w:rPr>
          <w:lang w:val="en-CA"/>
        </w:rPr>
        <w:t xml:space="preserve">It </w:t>
      </w:r>
      <w:proofErr w:type="gramStart"/>
      <w:r>
        <w:rPr>
          <w:lang w:val="en-CA"/>
        </w:rPr>
        <w:t>relate</w:t>
      </w:r>
      <w:proofErr w:type="gramEnd"/>
      <w:r>
        <w:rPr>
          <w:lang w:val="en-CA"/>
        </w:rPr>
        <w:t xml:space="preserve"> to</w:t>
      </w:r>
      <w:r w:rsidRPr="00894FB3">
        <w:rPr>
          <w:u w:val="single"/>
          <w:lang w:val="en-CA"/>
        </w:rPr>
        <w:t xml:space="preserve"> competitiveness </w:t>
      </w:r>
      <w:r>
        <w:rPr>
          <w:lang w:val="en-CA"/>
        </w:rPr>
        <w:t>when companies have similar level of output but requires less input, it will be able to charge a lower price.</w:t>
      </w:r>
    </w:p>
    <w:p w14:paraId="3065F214" w14:textId="77777777" w:rsidR="00894FB3" w:rsidRDefault="00894FB3" w:rsidP="0071198E">
      <w:pPr>
        <w:spacing w:after="0"/>
        <w:rPr>
          <w:lang w:val="en-CA"/>
        </w:rPr>
      </w:pPr>
      <w:r w:rsidRPr="008C7FDE">
        <w:rPr>
          <w:b/>
          <w:lang w:val="en-CA"/>
        </w:rPr>
        <w:t>Service productivity</w:t>
      </w:r>
      <w:r>
        <w:rPr>
          <w:lang w:val="en-CA"/>
        </w:rPr>
        <w:t xml:space="preserve"> </w:t>
      </w:r>
      <w:r w:rsidR="008C7FDE">
        <w:rPr>
          <w:lang w:val="en-CA"/>
        </w:rPr>
        <w:t>measurement is</w:t>
      </w:r>
      <w:r>
        <w:rPr>
          <w:lang w:val="en-CA"/>
        </w:rPr>
        <w:t xml:space="preserve"> problematic because </w:t>
      </w:r>
      <w:r w:rsidR="008C7FDE">
        <w:rPr>
          <w:lang w:val="en-CA"/>
        </w:rPr>
        <w:t xml:space="preserve">of </w:t>
      </w:r>
      <w:r>
        <w:rPr>
          <w:lang w:val="en-CA"/>
        </w:rPr>
        <w:t xml:space="preserve">high degree of variability </w:t>
      </w:r>
      <w:r w:rsidR="008C7FDE">
        <w:rPr>
          <w:lang w:val="en-CA"/>
        </w:rPr>
        <w:t xml:space="preserve">of output </w:t>
      </w:r>
      <w:r>
        <w:rPr>
          <w:lang w:val="en-CA"/>
        </w:rPr>
        <w:t>and outcome is usually an improve state of the customer</w:t>
      </w:r>
      <w:r w:rsidR="008C7FDE">
        <w:rPr>
          <w:lang w:val="en-CA"/>
        </w:rPr>
        <w:t>/inputs are variable (misleading)</w:t>
      </w:r>
    </w:p>
    <w:p w14:paraId="5204B95D" w14:textId="77777777" w:rsidR="008C7FDE" w:rsidRDefault="008C7FDE" w:rsidP="0071198E">
      <w:pPr>
        <w:spacing w:after="0"/>
        <w:rPr>
          <w:lang w:val="en-CA"/>
        </w:rPr>
      </w:pPr>
    </w:p>
    <w:p w14:paraId="1A48054C" w14:textId="77777777" w:rsidR="008C7FDE" w:rsidRDefault="008C7FDE" w:rsidP="0071198E">
      <w:pPr>
        <w:spacing w:after="0"/>
        <w:rPr>
          <w:lang w:val="en-CA"/>
        </w:rPr>
      </w:pPr>
      <w:r w:rsidRPr="008C7FDE">
        <w:rPr>
          <w:u w:val="single"/>
          <w:lang w:val="en-CA"/>
        </w:rPr>
        <w:t>Factors that affect productivity</w:t>
      </w:r>
      <w:r>
        <w:rPr>
          <w:lang w:val="en-CA"/>
        </w:rPr>
        <w:t>: methods, management, equipment, technology and labour.</w:t>
      </w:r>
    </w:p>
    <w:p w14:paraId="57FFE649" w14:textId="77777777" w:rsidR="008C7FDE" w:rsidRDefault="00154A0C" w:rsidP="0071198E">
      <w:pPr>
        <w:spacing w:after="0"/>
        <w:rPr>
          <w:lang w:val="en-CA"/>
        </w:rPr>
      </w:pPr>
      <w:r>
        <w:rPr>
          <w:lang w:val="en-CA"/>
        </w:rPr>
        <w:t>A</w:t>
      </w:r>
      <w:r w:rsidR="008C7FDE">
        <w:rPr>
          <w:lang w:val="en-CA"/>
        </w:rPr>
        <w:t xml:space="preserve"> financial incentive to employees is potential sources of productivity- managers exploit it. It is a misconception that workers are main determinant of productivity, gains in the pas from equipment improvement. Management methods result in better design, planning and operation decisions, standardizing and improving processes, improving quality and reducing waste</w:t>
      </w:r>
    </w:p>
    <w:p w14:paraId="0F3268C5" w14:textId="77777777" w:rsidR="00065F9D" w:rsidRDefault="00065F9D" w:rsidP="0071198E">
      <w:pPr>
        <w:spacing w:after="0"/>
        <w:rPr>
          <w:lang w:val="en-CA"/>
        </w:rPr>
      </w:pPr>
    </w:p>
    <w:p w14:paraId="1BEA16C6" w14:textId="77777777" w:rsidR="00065F9D" w:rsidRDefault="00065F9D" w:rsidP="0071198E">
      <w:pPr>
        <w:spacing w:after="0"/>
        <w:rPr>
          <w:b/>
          <w:u w:val="single"/>
          <w:lang w:val="en-CA"/>
        </w:rPr>
      </w:pPr>
      <w:r w:rsidRPr="00065F9D">
        <w:rPr>
          <w:b/>
          <w:u w:val="single"/>
          <w:lang w:val="en-CA"/>
        </w:rPr>
        <w:t>Chapter 17</w:t>
      </w:r>
    </w:p>
    <w:p w14:paraId="632DB7B7" w14:textId="18D42835" w:rsidR="00335335" w:rsidRPr="00335335" w:rsidRDefault="00335335" w:rsidP="0071198E">
      <w:pPr>
        <w:spacing w:after="0"/>
        <w:rPr>
          <w:b/>
          <w:lang w:val="en-CA"/>
        </w:rPr>
      </w:pPr>
      <w:r w:rsidRPr="00335335">
        <w:rPr>
          <w:b/>
          <w:lang w:val="en-CA"/>
        </w:rPr>
        <w:t>Project: Something unique that happens only once and that has a clear time scope. There can be many types of project.</w:t>
      </w:r>
    </w:p>
    <w:p w14:paraId="7D2BEA9B" w14:textId="1DF121E8" w:rsidR="00335335" w:rsidRPr="00335335" w:rsidRDefault="00335335" w:rsidP="0071198E">
      <w:pPr>
        <w:spacing w:after="0"/>
        <w:rPr>
          <w:b/>
          <w:lang w:val="en-CA"/>
        </w:rPr>
      </w:pPr>
      <w:r w:rsidRPr="00335335">
        <w:rPr>
          <w:b/>
          <w:lang w:val="en-CA"/>
        </w:rPr>
        <w:t xml:space="preserve">The role of a project manager: He is the operation manager; </w:t>
      </w:r>
      <w:r w:rsidRPr="00335335">
        <w:rPr>
          <w:b/>
          <w:highlight w:val="red"/>
          <w:lang w:val="en-CA"/>
        </w:rPr>
        <w:t>he will check quality, cost, delivery and flexibility.</w:t>
      </w:r>
      <w:r w:rsidRPr="00335335">
        <w:rPr>
          <w:b/>
          <w:lang w:val="en-CA"/>
        </w:rPr>
        <w:t xml:space="preserve"> He will develop a plan and monitor to make sure the plan is implemented.</w:t>
      </w:r>
      <w:r>
        <w:rPr>
          <w:b/>
          <w:lang w:val="en-CA"/>
        </w:rPr>
        <w:t xml:space="preserve"> He also needs to mitigate (prevent) risk and share his progress with the shareholders.</w:t>
      </w:r>
    </w:p>
    <w:p w14:paraId="7C2812EF" w14:textId="77777777" w:rsidR="00335335" w:rsidRPr="00335335" w:rsidRDefault="00335335" w:rsidP="0071198E">
      <w:pPr>
        <w:spacing w:after="0"/>
        <w:rPr>
          <w:b/>
          <w:lang w:val="en-CA"/>
        </w:rPr>
      </w:pPr>
      <w:r w:rsidRPr="00335335">
        <w:rPr>
          <w:b/>
          <w:lang w:val="en-CA"/>
        </w:rPr>
        <w:t xml:space="preserve">Risk management: </w:t>
      </w:r>
    </w:p>
    <w:p w14:paraId="27C8DB36" w14:textId="3F24A415" w:rsidR="00335335" w:rsidRPr="00335335" w:rsidRDefault="00335335" w:rsidP="00335335">
      <w:pPr>
        <w:pStyle w:val="ListParagraph"/>
        <w:numPr>
          <w:ilvl w:val="0"/>
          <w:numId w:val="41"/>
        </w:numPr>
        <w:spacing w:after="0"/>
        <w:rPr>
          <w:b/>
          <w:lang w:val="en-CA"/>
        </w:rPr>
      </w:pPr>
      <w:r w:rsidRPr="00335335">
        <w:rPr>
          <w:b/>
          <w:lang w:val="en-CA"/>
        </w:rPr>
        <w:t>Delay can be caused by suppliers, incompetency, material or training.</w:t>
      </w:r>
    </w:p>
    <w:p w14:paraId="3680BD51" w14:textId="76DD4F3C" w:rsidR="00335335" w:rsidRDefault="00335335" w:rsidP="00335335">
      <w:pPr>
        <w:pStyle w:val="ListParagraph"/>
        <w:numPr>
          <w:ilvl w:val="0"/>
          <w:numId w:val="41"/>
        </w:numPr>
        <w:spacing w:after="0"/>
        <w:rPr>
          <w:b/>
          <w:lang w:val="en-CA"/>
        </w:rPr>
      </w:pPr>
      <w:r>
        <w:rPr>
          <w:b/>
          <w:lang w:val="en-CA"/>
        </w:rPr>
        <w:t xml:space="preserve">Increase: </w:t>
      </w:r>
      <w:r w:rsidRPr="00335335">
        <w:rPr>
          <w:b/>
          <w:lang w:val="en-CA"/>
        </w:rPr>
        <w:t>Increased cost throughout the project</w:t>
      </w:r>
      <w:r>
        <w:rPr>
          <w:b/>
          <w:lang w:val="en-CA"/>
        </w:rPr>
        <w:t>.</w:t>
      </w:r>
    </w:p>
    <w:p w14:paraId="7BB77CFC" w14:textId="00996CC1" w:rsidR="00335335" w:rsidRDefault="00335335" w:rsidP="00335335">
      <w:pPr>
        <w:pStyle w:val="ListParagraph"/>
        <w:numPr>
          <w:ilvl w:val="0"/>
          <w:numId w:val="41"/>
        </w:numPr>
        <w:spacing w:after="0"/>
        <w:rPr>
          <w:b/>
          <w:lang w:val="en-CA"/>
        </w:rPr>
      </w:pPr>
      <w:r>
        <w:rPr>
          <w:b/>
          <w:lang w:val="en-CA"/>
        </w:rPr>
        <w:t xml:space="preserve">Termination: Project is cancelled. </w:t>
      </w:r>
    </w:p>
    <w:p w14:paraId="19EE8434" w14:textId="3D79DD46" w:rsidR="00A44876" w:rsidRDefault="00A44876" w:rsidP="00A44876">
      <w:pPr>
        <w:spacing w:after="0"/>
        <w:rPr>
          <w:b/>
          <w:lang w:val="en-CA"/>
        </w:rPr>
      </w:pPr>
      <w:r>
        <w:rPr>
          <w:b/>
          <w:lang w:val="en-CA"/>
        </w:rPr>
        <w:t>Project planning:</w:t>
      </w:r>
    </w:p>
    <w:p w14:paraId="0C67D0CA" w14:textId="05C19EBE" w:rsidR="00A44876" w:rsidRDefault="00A44876" w:rsidP="00A44876">
      <w:pPr>
        <w:spacing w:after="0"/>
        <w:rPr>
          <w:b/>
          <w:lang w:val="en-CA"/>
        </w:rPr>
      </w:pPr>
      <w:r>
        <w:rPr>
          <w:b/>
          <w:lang w:val="en-CA"/>
        </w:rPr>
        <w:t>The Project: to cook diner.</w:t>
      </w:r>
    </w:p>
    <w:p w14:paraId="4C6DC563" w14:textId="2A3A4C92" w:rsidR="00A44876" w:rsidRDefault="00A44876" w:rsidP="00A44876">
      <w:pPr>
        <w:spacing w:after="0"/>
        <w:rPr>
          <w:b/>
          <w:lang w:val="en-CA"/>
        </w:rPr>
      </w:pPr>
      <w:r>
        <w:rPr>
          <w:b/>
          <w:lang w:val="en-CA"/>
        </w:rPr>
        <w:t>Activities</w:t>
      </w:r>
    </w:p>
    <w:p w14:paraId="6C98D03E" w14:textId="6B5A2DCF" w:rsidR="00A44876" w:rsidRPr="00A44876" w:rsidRDefault="00A44876" w:rsidP="00A44876">
      <w:pPr>
        <w:spacing w:after="0"/>
        <w:rPr>
          <w:b/>
          <w:lang w:val="en-CA"/>
        </w:rPr>
      </w:pPr>
      <w:r>
        <w:rPr>
          <w:b/>
          <w:lang w:val="en-CA"/>
        </w:rPr>
        <w:t>/Start/----/Cook Rice/-----/End/</w:t>
      </w:r>
    </w:p>
    <w:p w14:paraId="74E1F6E2" w14:textId="19983C35" w:rsidR="00335335" w:rsidRDefault="00A44876" w:rsidP="00335335">
      <w:pPr>
        <w:spacing w:after="0"/>
        <w:rPr>
          <w:b/>
          <w:lang w:val="en-CA"/>
        </w:rPr>
      </w:pPr>
      <w:r>
        <w:rPr>
          <w:b/>
          <w:lang w:val="en-CA"/>
        </w:rPr>
        <w:t xml:space="preserve">            ----/Cook Sauce/---</w:t>
      </w:r>
    </w:p>
    <w:p w14:paraId="7D9C5269" w14:textId="6D26682F" w:rsidR="00A44876" w:rsidRDefault="00A44876" w:rsidP="00335335">
      <w:pPr>
        <w:spacing w:after="0"/>
        <w:rPr>
          <w:b/>
          <w:lang w:val="en-CA"/>
        </w:rPr>
      </w:pPr>
      <w:r>
        <w:rPr>
          <w:b/>
          <w:lang w:val="en-CA"/>
        </w:rPr>
        <w:t xml:space="preserve">           ----/Cook vegetables/</w:t>
      </w:r>
    </w:p>
    <w:p w14:paraId="71127BDB" w14:textId="714333F0" w:rsidR="00A44876" w:rsidRDefault="00A44876" w:rsidP="00335335">
      <w:pPr>
        <w:spacing w:after="0"/>
        <w:rPr>
          <w:b/>
          <w:lang w:val="en-CA"/>
        </w:rPr>
      </w:pPr>
      <w:r>
        <w:rPr>
          <w:b/>
          <w:lang w:val="en-CA"/>
        </w:rPr>
        <w:t>*These three activities happen in parallel meaning they are independent.</w:t>
      </w:r>
    </w:p>
    <w:p w14:paraId="6A5E15FF" w14:textId="77777777" w:rsidR="00A44876" w:rsidRDefault="00A44876" w:rsidP="00335335">
      <w:pPr>
        <w:spacing w:after="0"/>
        <w:rPr>
          <w:b/>
          <w:lang w:val="en-CA"/>
        </w:rPr>
      </w:pPr>
    </w:p>
    <w:p w14:paraId="29B4AE07" w14:textId="5D126E51" w:rsidR="00A44876" w:rsidRDefault="00A44876" w:rsidP="00335335">
      <w:pPr>
        <w:spacing w:after="0"/>
        <w:rPr>
          <w:b/>
          <w:lang w:val="en-CA"/>
        </w:rPr>
      </w:pPr>
      <w:r>
        <w:rPr>
          <w:b/>
          <w:lang w:val="en-CA"/>
        </w:rPr>
        <w:t>If /Start/---/cook sauce/---/cook vegetables/----/end/ then cook vegetable is dependant.</w:t>
      </w:r>
    </w:p>
    <w:p w14:paraId="7577B501" w14:textId="77777777" w:rsidR="00A44876" w:rsidRDefault="00A44876" w:rsidP="00335335">
      <w:pPr>
        <w:spacing w:after="0"/>
        <w:rPr>
          <w:b/>
          <w:lang w:val="en-CA"/>
        </w:rPr>
      </w:pPr>
    </w:p>
    <w:p w14:paraId="79962F35" w14:textId="77777777" w:rsidR="00A44876" w:rsidRDefault="00A44876" w:rsidP="00335335">
      <w:pPr>
        <w:spacing w:after="0"/>
        <w:rPr>
          <w:b/>
          <w:lang w:val="en-CA"/>
        </w:rPr>
      </w:pPr>
    </w:p>
    <w:p w14:paraId="119DEF1B" w14:textId="77777777" w:rsidR="00A44876" w:rsidRDefault="00A44876" w:rsidP="00335335">
      <w:pPr>
        <w:spacing w:after="0"/>
        <w:rPr>
          <w:b/>
          <w:lang w:val="en-CA"/>
        </w:rPr>
      </w:pPr>
    </w:p>
    <w:p w14:paraId="72EA932E" w14:textId="2C1D4AA4" w:rsidR="00A44876" w:rsidRDefault="00A44876" w:rsidP="00335335">
      <w:pPr>
        <w:spacing w:after="0"/>
        <w:rPr>
          <w:b/>
          <w:lang w:val="en-CA"/>
        </w:rPr>
      </w:pPr>
      <w:proofErr w:type="gramStart"/>
      <w:r>
        <w:rPr>
          <w:b/>
          <w:lang w:val="en-CA"/>
        </w:rPr>
        <w:lastRenderedPageBreak/>
        <w:t>if</w:t>
      </w:r>
      <w:proofErr w:type="gramEnd"/>
    </w:p>
    <w:p w14:paraId="68F00E22" w14:textId="7AC54406" w:rsidR="00A44876" w:rsidRPr="00A44876" w:rsidRDefault="00A44876" w:rsidP="00A44876">
      <w:pPr>
        <w:spacing w:after="0"/>
        <w:rPr>
          <w:b/>
          <w:lang w:val="en-CA"/>
        </w:rPr>
      </w:pPr>
      <w:r>
        <w:rPr>
          <w:b/>
          <w:lang w:val="en-CA"/>
        </w:rPr>
        <w:t>/Start/----/Cook Rice (30min)/-----/End/</w:t>
      </w:r>
    </w:p>
    <w:p w14:paraId="5C5B2C9B" w14:textId="564E059E" w:rsidR="00A44876" w:rsidRDefault="00A44876" w:rsidP="00A44876">
      <w:pPr>
        <w:spacing w:after="0"/>
        <w:rPr>
          <w:b/>
          <w:lang w:val="en-CA"/>
        </w:rPr>
      </w:pPr>
      <w:r>
        <w:rPr>
          <w:b/>
          <w:lang w:val="en-CA"/>
        </w:rPr>
        <w:t xml:space="preserve">            ----/Cook Sauce (25 min)/---</w:t>
      </w:r>
    </w:p>
    <w:p w14:paraId="7C71A128" w14:textId="77777777" w:rsidR="00A44876" w:rsidRDefault="00A44876" w:rsidP="00A44876">
      <w:pPr>
        <w:spacing w:after="0"/>
        <w:rPr>
          <w:b/>
          <w:lang w:val="en-CA"/>
        </w:rPr>
      </w:pPr>
      <w:r>
        <w:rPr>
          <w:b/>
          <w:lang w:val="en-CA"/>
        </w:rPr>
        <w:t xml:space="preserve">           ----/Cook vegetables (15 min)/</w:t>
      </w:r>
    </w:p>
    <w:p w14:paraId="77BE50BC" w14:textId="46D98B71" w:rsidR="00A44876" w:rsidRDefault="00A44876" w:rsidP="00A44876">
      <w:pPr>
        <w:spacing w:after="0"/>
        <w:rPr>
          <w:b/>
          <w:lang w:val="en-CA"/>
        </w:rPr>
      </w:pPr>
    </w:p>
    <w:p w14:paraId="30CB129F" w14:textId="61E80303" w:rsidR="00A44876" w:rsidRDefault="00A44876" w:rsidP="00A44876">
      <w:pPr>
        <w:spacing w:after="0"/>
        <w:rPr>
          <w:b/>
          <w:lang w:val="en-CA"/>
        </w:rPr>
      </w:pPr>
      <w:r>
        <w:rPr>
          <w:b/>
          <w:lang w:val="en-CA"/>
        </w:rPr>
        <w:t xml:space="preserve"> The project will take 30 minutes. This is known as the </w:t>
      </w:r>
      <w:r w:rsidRPr="00A44876">
        <w:rPr>
          <w:b/>
          <w:highlight w:val="yellow"/>
          <w:lang w:val="en-CA"/>
        </w:rPr>
        <w:t>“critical path”</w:t>
      </w:r>
      <w:r>
        <w:rPr>
          <w:b/>
          <w:lang w:val="en-CA"/>
        </w:rPr>
        <w:t xml:space="preserve"> since it is the longest possible path. If you reduce it, it will reduce the overall time on the project duration.</w:t>
      </w:r>
      <w:r w:rsidR="007D5F43">
        <w:rPr>
          <w:b/>
          <w:lang w:val="en-CA"/>
        </w:rPr>
        <w:t xml:space="preserve"> You can have more then one critical path if they have the same duration. Activities that are not on the critical path have a little slack.</w:t>
      </w:r>
    </w:p>
    <w:p w14:paraId="2FFBC638" w14:textId="22C747AB" w:rsidR="00A44876" w:rsidRDefault="00DE1818" w:rsidP="00335335">
      <w:pPr>
        <w:spacing w:after="0"/>
        <w:rPr>
          <w:b/>
          <w:lang w:val="en-CA"/>
        </w:rPr>
      </w:pPr>
      <w:r>
        <w:rPr>
          <w:b/>
          <w:noProof/>
          <w:lang w:val="en-US"/>
        </w:rPr>
        <w:drawing>
          <wp:inline distT="0" distB="0" distL="0" distR="0" wp14:anchorId="521527E3" wp14:editId="10A81538">
            <wp:extent cx="3945890" cy="2039620"/>
            <wp:effectExtent l="0" t="0" r="0" b="0"/>
            <wp:docPr id="3" name="Picture 3" descr="Macintosh HD:private:var:folders:yx:crclk_vd1y171s6wn3pmzzyw0000gn:T:TemporaryItems:Activity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yx:crclk_vd1y171s6wn3pmzzyw0000gn:T:TemporaryItems:Activity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5890" cy="2039620"/>
                    </a:xfrm>
                    <a:prstGeom prst="rect">
                      <a:avLst/>
                    </a:prstGeom>
                    <a:noFill/>
                    <a:ln>
                      <a:noFill/>
                    </a:ln>
                  </pic:spPr>
                </pic:pic>
              </a:graphicData>
            </a:graphic>
          </wp:inline>
        </w:drawing>
      </w:r>
    </w:p>
    <w:p w14:paraId="14307DD2" w14:textId="74D5B3A3" w:rsidR="00C84F88" w:rsidRDefault="00C84F88" w:rsidP="00335335">
      <w:pPr>
        <w:spacing w:after="0"/>
        <w:rPr>
          <w:b/>
          <w:lang w:val="en-CA"/>
        </w:rPr>
      </w:pPr>
      <w:r>
        <w:rPr>
          <w:b/>
          <w:lang w:val="en-CA"/>
        </w:rPr>
        <w:t>ES: Early Start</w:t>
      </w:r>
    </w:p>
    <w:p w14:paraId="2357A806" w14:textId="1044C7B1" w:rsidR="00C84F88" w:rsidRDefault="00C84F88" w:rsidP="00335335">
      <w:pPr>
        <w:spacing w:after="0"/>
        <w:rPr>
          <w:b/>
          <w:lang w:val="en-CA"/>
        </w:rPr>
      </w:pPr>
      <w:r>
        <w:rPr>
          <w:b/>
          <w:lang w:val="en-CA"/>
        </w:rPr>
        <w:t>EF: Early Finish</w:t>
      </w:r>
    </w:p>
    <w:p w14:paraId="45595CAA" w14:textId="531E9D32" w:rsidR="00C84F88" w:rsidRDefault="00C84F88" w:rsidP="00335335">
      <w:pPr>
        <w:spacing w:after="0"/>
        <w:rPr>
          <w:b/>
          <w:lang w:val="en-CA"/>
        </w:rPr>
      </w:pPr>
      <w:r>
        <w:rPr>
          <w:b/>
          <w:lang w:val="en-CA"/>
        </w:rPr>
        <w:t>LS: Late Start</w:t>
      </w:r>
    </w:p>
    <w:p w14:paraId="39AD944A" w14:textId="75062575" w:rsidR="00C84F88" w:rsidRDefault="00C84F88" w:rsidP="00335335">
      <w:pPr>
        <w:spacing w:after="0"/>
        <w:rPr>
          <w:b/>
          <w:lang w:val="en-CA"/>
        </w:rPr>
      </w:pPr>
      <w:r>
        <w:rPr>
          <w:b/>
          <w:lang w:val="en-CA"/>
        </w:rPr>
        <w:t>LF: Late Finish</w:t>
      </w:r>
    </w:p>
    <w:p w14:paraId="506A2A5D" w14:textId="77777777" w:rsidR="00426D8F" w:rsidRDefault="00426D8F" w:rsidP="00335335">
      <w:pPr>
        <w:spacing w:after="0"/>
        <w:rPr>
          <w:b/>
          <w:lang w:val="en-CA"/>
        </w:rPr>
      </w:pPr>
    </w:p>
    <w:p w14:paraId="13E80D20" w14:textId="0603FFB5" w:rsidR="00426D8F" w:rsidRDefault="00426D8F" w:rsidP="00335335">
      <w:pPr>
        <w:spacing w:after="0"/>
        <w:rPr>
          <w:b/>
          <w:lang w:val="en-CA"/>
        </w:rPr>
      </w:pPr>
      <w:r>
        <w:rPr>
          <w:b/>
          <w:lang w:val="en-CA"/>
        </w:rPr>
        <w:t>Forward pass to find ES and EF</w:t>
      </w:r>
    </w:p>
    <w:p w14:paraId="484C4836" w14:textId="62757242" w:rsidR="00426D8F" w:rsidRDefault="00426D8F" w:rsidP="00335335">
      <w:pPr>
        <w:spacing w:after="0"/>
        <w:rPr>
          <w:b/>
          <w:lang w:val="en-CA"/>
        </w:rPr>
      </w:pPr>
      <w:r>
        <w:rPr>
          <w:b/>
          <w:lang w:val="en-CA"/>
        </w:rPr>
        <w:t>Backward pass to find LS and LF</w:t>
      </w:r>
      <w:bookmarkStart w:id="0" w:name="_GoBack"/>
      <w:bookmarkEnd w:id="0"/>
    </w:p>
    <w:p w14:paraId="5881577C" w14:textId="77777777" w:rsidR="00C84F88" w:rsidRDefault="00C84F88" w:rsidP="00335335">
      <w:pPr>
        <w:spacing w:after="0"/>
        <w:rPr>
          <w:b/>
          <w:lang w:val="en-CA"/>
        </w:rPr>
      </w:pPr>
    </w:p>
    <w:p w14:paraId="07D7EB8C" w14:textId="5ED6CF64" w:rsidR="00C84F88" w:rsidRDefault="00C84F88" w:rsidP="00335335">
      <w:pPr>
        <w:spacing w:after="0"/>
        <w:rPr>
          <w:b/>
          <w:lang w:val="en-CA"/>
        </w:rPr>
      </w:pPr>
      <w:r w:rsidRPr="00C84F88">
        <w:rPr>
          <w:b/>
          <w:highlight w:val="yellow"/>
          <w:lang w:val="en-CA"/>
        </w:rPr>
        <w:t>WRITE START AT THE BEGINNING</w:t>
      </w:r>
    </w:p>
    <w:p w14:paraId="01741F06" w14:textId="77777777" w:rsidR="00C84F88" w:rsidRPr="00335335" w:rsidRDefault="00C84F88" w:rsidP="00335335">
      <w:pPr>
        <w:spacing w:after="0"/>
        <w:rPr>
          <w:b/>
          <w:lang w:val="en-CA"/>
        </w:rPr>
      </w:pPr>
    </w:p>
    <w:p w14:paraId="7E786F29" w14:textId="77777777" w:rsidR="00065F9D" w:rsidRDefault="000C74B2" w:rsidP="0071198E">
      <w:pPr>
        <w:spacing w:after="0"/>
        <w:rPr>
          <w:lang w:val="en-CA"/>
        </w:rPr>
      </w:pPr>
      <w:r w:rsidRPr="000C74B2">
        <w:rPr>
          <w:b/>
          <w:lang w:val="en-CA"/>
        </w:rPr>
        <w:t>Project:</w:t>
      </w:r>
      <w:r>
        <w:rPr>
          <w:lang w:val="en-CA"/>
        </w:rPr>
        <w:t xml:space="preserve"> unique, large, one-time job requiting special activities to accomplish specific objective in a limited time frame, a program is a set of projects. It may involve considerable costs and activities must be carefully coordinated.</w:t>
      </w:r>
    </w:p>
    <w:p w14:paraId="6D4D71CD" w14:textId="77777777" w:rsidR="00212D40" w:rsidRDefault="00212D40" w:rsidP="0071198E">
      <w:pPr>
        <w:spacing w:after="0"/>
        <w:rPr>
          <w:lang w:val="en-CA"/>
        </w:rPr>
      </w:pPr>
      <w:r w:rsidRPr="00E56B5F">
        <w:rPr>
          <w:b/>
          <w:lang w:val="en-CA"/>
        </w:rPr>
        <w:t>Performance goals:</w:t>
      </w:r>
      <w:r>
        <w:rPr>
          <w:lang w:val="en-CA"/>
        </w:rPr>
        <w:t xml:space="preserve"> completed within time/schedule, cost/budget, and quality guidelines</w:t>
      </w:r>
      <w:r w:rsidR="00E56B5F">
        <w:rPr>
          <w:lang w:val="en-CA"/>
        </w:rPr>
        <w:t>. Objectives and goals must be established</w:t>
      </w:r>
    </w:p>
    <w:p w14:paraId="4F13B3B1" w14:textId="77777777" w:rsidR="00E56B5F" w:rsidRDefault="00E56B5F" w:rsidP="0071198E">
      <w:pPr>
        <w:spacing w:after="0"/>
        <w:rPr>
          <w:lang w:val="en-CA"/>
        </w:rPr>
      </w:pPr>
      <w:r w:rsidRPr="00E56B5F">
        <w:rPr>
          <w:b/>
          <w:lang w:val="en-CA"/>
        </w:rPr>
        <w:t>Stages or phases</w:t>
      </w:r>
      <w:r>
        <w:rPr>
          <w:lang w:val="en-CA"/>
        </w:rPr>
        <w:t xml:space="preserve"> include project initiation, planning and scheduling, execution, control and closeout. It is influenced by the company’s strategy and policies.</w:t>
      </w:r>
    </w:p>
    <w:p w14:paraId="41E16EA2" w14:textId="77777777" w:rsidR="00E56B5F" w:rsidRDefault="00E56B5F" w:rsidP="0071198E">
      <w:pPr>
        <w:spacing w:after="0"/>
        <w:rPr>
          <w:lang w:val="en-CA"/>
        </w:rPr>
      </w:pPr>
      <w:r w:rsidRPr="00E56B5F">
        <w:rPr>
          <w:b/>
          <w:lang w:val="en-CA"/>
        </w:rPr>
        <w:t>The project scope-</w:t>
      </w:r>
      <w:r>
        <w:rPr>
          <w:lang w:val="en-CA"/>
        </w:rPr>
        <w:t>work that needs to be accomplished</w:t>
      </w:r>
    </w:p>
    <w:p w14:paraId="005E14D2" w14:textId="77777777" w:rsidR="00E56B5F" w:rsidRDefault="00E56B5F" w:rsidP="0071198E">
      <w:pPr>
        <w:spacing w:after="0"/>
        <w:rPr>
          <w:lang w:val="en-CA"/>
        </w:rPr>
      </w:pPr>
      <w:r>
        <w:rPr>
          <w:lang w:val="en-CA"/>
        </w:rPr>
        <w:t>The project portfolio selection</w:t>
      </w:r>
      <w:r w:rsidR="00B422B0">
        <w:rPr>
          <w:lang w:val="en-CA"/>
        </w:rPr>
        <w:t>- helps to determine which project to implement with factors such as budget, availability of personnel, knowledge and skills, cost-benefit considerations. Steps are;</w:t>
      </w:r>
    </w:p>
    <w:p w14:paraId="34517935" w14:textId="77777777" w:rsidR="00B422B0" w:rsidRDefault="00B422B0" w:rsidP="00B422B0">
      <w:pPr>
        <w:pStyle w:val="ListParagraph"/>
        <w:numPr>
          <w:ilvl w:val="0"/>
          <w:numId w:val="15"/>
        </w:numPr>
        <w:spacing w:after="0"/>
        <w:rPr>
          <w:lang w:val="en-CA"/>
        </w:rPr>
      </w:pPr>
      <w:r>
        <w:rPr>
          <w:lang w:val="en-CA"/>
        </w:rPr>
        <w:t>Establish a project council</w:t>
      </w:r>
    </w:p>
    <w:p w14:paraId="34A3B395" w14:textId="77777777" w:rsidR="00B422B0" w:rsidRDefault="00B422B0" w:rsidP="00B422B0">
      <w:pPr>
        <w:pStyle w:val="ListParagraph"/>
        <w:numPr>
          <w:ilvl w:val="0"/>
          <w:numId w:val="15"/>
        </w:numPr>
        <w:spacing w:after="0"/>
        <w:rPr>
          <w:lang w:val="en-CA"/>
        </w:rPr>
      </w:pPr>
      <w:r>
        <w:rPr>
          <w:lang w:val="en-CA"/>
        </w:rPr>
        <w:t>Identify some project category (long-term, short-term, minor or major) and criteria</w:t>
      </w:r>
    </w:p>
    <w:p w14:paraId="072D2E61" w14:textId="77777777" w:rsidR="00B422B0" w:rsidRDefault="00B422B0" w:rsidP="00B422B0">
      <w:pPr>
        <w:pStyle w:val="ListParagraph"/>
        <w:numPr>
          <w:ilvl w:val="0"/>
          <w:numId w:val="15"/>
        </w:numPr>
        <w:spacing w:after="0"/>
        <w:rPr>
          <w:lang w:val="en-CA"/>
        </w:rPr>
      </w:pPr>
      <w:r>
        <w:rPr>
          <w:lang w:val="en-CA"/>
        </w:rPr>
        <w:lastRenderedPageBreak/>
        <w:t>Collect project data</w:t>
      </w:r>
    </w:p>
    <w:p w14:paraId="6B58EB25" w14:textId="77777777" w:rsidR="00B422B0" w:rsidRDefault="00B422B0" w:rsidP="00B422B0">
      <w:pPr>
        <w:pStyle w:val="ListParagraph"/>
        <w:numPr>
          <w:ilvl w:val="0"/>
          <w:numId w:val="15"/>
        </w:numPr>
        <w:spacing w:after="0"/>
        <w:rPr>
          <w:lang w:val="en-CA"/>
        </w:rPr>
      </w:pPr>
      <w:r>
        <w:rPr>
          <w:lang w:val="en-CA"/>
        </w:rPr>
        <w:t>Assess resources availability</w:t>
      </w:r>
    </w:p>
    <w:p w14:paraId="4D41D537" w14:textId="77777777" w:rsidR="00B422B0" w:rsidRDefault="00B422B0" w:rsidP="00B422B0">
      <w:pPr>
        <w:pStyle w:val="ListParagraph"/>
        <w:numPr>
          <w:ilvl w:val="0"/>
          <w:numId w:val="15"/>
        </w:numPr>
        <w:spacing w:after="0"/>
        <w:rPr>
          <w:lang w:val="en-CA"/>
        </w:rPr>
      </w:pPr>
      <w:r>
        <w:rPr>
          <w:lang w:val="en-CA"/>
        </w:rPr>
        <w:t>Prioritize the projects within categories</w:t>
      </w:r>
    </w:p>
    <w:p w14:paraId="719D72AC" w14:textId="77777777" w:rsidR="00B422B0" w:rsidRDefault="00B422B0" w:rsidP="00B422B0">
      <w:pPr>
        <w:pStyle w:val="ListParagraph"/>
        <w:numPr>
          <w:ilvl w:val="0"/>
          <w:numId w:val="15"/>
        </w:numPr>
        <w:spacing w:after="0"/>
        <w:rPr>
          <w:lang w:val="en-CA"/>
        </w:rPr>
      </w:pPr>
      <w:r>
        <w:rPr>
          <w:lang w:val="en-CA"/>
        </w:rPr>
        <w:t>Select project funded</w:t>
      </w:r>
    </w:p>
    <w:p w14:paraId="40452C91" w14:textId="77777777" w:rsidR="00B422B0" w:rsidRDefault="00B422B0" w:rsidP="00B422B0">
      <w:pPr>
        <w:pStyle w:val="ListParagraph"/>
        <w:numPr>
          <w:ilvl w:val="0"/>
          <w:numId w:val="15"/>
        </w:numPr>
        <w:spacing w:after="0"/>
        <w:rPr>
          <w:lang w:val="en-CA"/>
        </w:rPr>
      </w:pPr>
      <w:r>
        <w:rPr>
          <w:lang w:val="en-CA"/>
        </w:rPr>
        <w:t>Communicate the result to stakeholders</w:t>
      </w:r>
    </w:p>
    <w:p w14:paraId="38CB88B9" w14:textId="77777777" w:rsidR="00B422B0" w:rsidRDefault="00B422B0" w:rsidP="00B422B0">
      <w:pPr>
        <w:spacing w:after="0"/>
        <w:rPr>
          <w:lang w:val="en-CA"/>
        </w:rPr>
      </w:pPr>
      <w:r w:rsidRPr="00EB2E9C">
        <w:rPr>
          <w:b/>
          <w:lang w:val="en-CA"/>
        </w:rPr>
        <w:t>Work breakdown structure:</w:t>
      </w:r>
      <w:r>
        <w:rPr>
          <w:lang w:val="en-CA"/>
        </w:rPr>
        <w:t xml:space="preserve"> breaking down the job into smaller components, determining resources needed, estimating their costs, </w:t>
      </w:r>
      <w:r w:rsidR="008D77F0">
        <w:rPr>
          <w:lang w:val="en-CA"/>
        </w:rPr>
        <w:t>scheduling</w:t>
      </w:r>
      <w:r>
        <w:rPr>
          <w:lang w:val="en-CA"/>
        </w:rPr>
        <w:t xml:space="preserve"> subcontracting the work, planning risk</w:t>
      </w:r>
    </w:p>
    <w:p w14:paraId="7348F712" w14:textId="77777777" w:rsidR="00EB2E9C" w:rsidRDefault="00EB2E9C" w:rsidP="00B422B0">
      <w:pPr>
        <w:spacing w:after="0"/>
        <w:rPr>
          <w:lang w:val="en-CA"/>
        </w:rPr>
      </w:pPr>
      <w:r w:rsidRPr="0060524B">
        <w:rPr>
          <w:u w:val="single"/>
          <w:lang w:val="en-CA"/>
        </w:rPr>
        <w:t xml:space="preserve">Project </w:t>
      </w:r>
      <w:r>
        <w:rPr>
          <w:lang w:val="en-CA"/>
        </w:rPr>
        <w:t xml:space="preserve">control involves </w:t>
      </w:r>
      <w:r w:rsidR="0060524B">
        <w:rPr>
          <w:lang w:val="en-CA"/>
        </w:rPr>
        <w:t>observing the project’s progress, issuing performance report on scope/schedule/cost/quality/risk</w:t>
      </w:r>
    </w:p>
    <w:p w14:paraId="513B73E3" w14:textId="77777777" w:rsidR="0060524B" w:rsidRDefault="0060524B" w:rsidP="00B422B0">
      <w:pPr>
        <w:spacing w:after="0"/>
        <w:rPr>
          <w:lang w:val="en-CA"/>
        </w:rPr>
      </w:pPr>
      <w:r>
        <w:rPr>
          <w:lang w:val="en-CA"/>
        </w:rPr>
        <w:t>Bring various people-stakeholders has diverse skills, can be on loan full/part-time of regular jobs</w:t>
      </w:r>
    </w:p>
    <w:p w14:paraId="70D9992A" w14:textId="77777777" w:rsidR="0060524B" w:rsidRDefault="0060524B" w:rsidP="00B422B0">
      <w:pPr>
        <w:spacing w:after="0"/>
        <w:rPr>
          <w:lang w:val="en-CA"/>
        </w:rPr>
      </w:pPr>
      <w:r>
        <w:rPr>
          <w:lang w:val="en-CA"/>
        </w:rPr>
        <w:t>Some organization spend all their time on projects, from one to the other- pure project organizations</w:t>
      </w:r>
    </w:p>
    <w:p w14:paraId="66D5C7F5" w14:textId="77777777" w:rsidR="0060524B" w:rsidRDefault="0060524B" w:rsidP="00B422B0">
      <w:pPr>
        <w:spacing w:after="0"/>
        <w:rPr>
          <w:lang w:val="en-CA"/>
        </w:rPr>
      </w:pPr>
      <w:r w:rsidRPr="0060524B">
        <w:rPr>
          <w:b/>
          <w:lang w:val="en-CA"/>
        </w:rPr>
        <w:t>Matrix-organization</w:t>
      </w:r>
      <w:r>
        <w:rPr>
          <w:lang w:val="en-CA"/>
        </w:rPr>
        <w:t xml:space="preserve"> is used to temporarily group together specialists from different departments to work on projects with functional managers or project management office (PMO)</w:t>
      </w:r>
    </w:p>
    <w:p w14:paraId="3264EAD4" w14:textId="77777777" w:rsidR="0060524B" w:rsidRDefault="0060524B" w:rsidP="00B422B0">
      <w:pPr>
        <w:spacing w:after="0"/>
        <w:rPr>
          <w:lang w:val="en-CA"/>
        </w:rPr>
      </w:pPr>
    </w:p>
    <w:p w14:paraId="6491A546" w14:textId="77777777" w:rsidR="0060524B" w:rsidRDefault="0060524B" w:rsidP="00B422B0">
      <w:pPr>
        <w:spacing w:after="0"/>
        <w:rPr>
          <w:lang w:val="en-CA"/>
        </w:rPr>
      </w:pPr>
      <w:r>
        <w:rPr>
          <w:lang w:val="en-CA"/>
        </w:rPr>
        <w:t xml:space="preserve">Project manager- is responsible for planning, scheduling, executing and controlling. He wants to meet the project’s requirements, ensure completion on time, within budget and with the quality standards. </w:t>
      </w:r>
      <w:r w:rsidR="008B0967">
        <w:rPr>
          <w:lang w:val="en-CA"/>
        </w:rPr>
        <w:t xml:space="preserve">He must be able to recognize ethical and political issues and the need for change. </w:t>
      </w:r>
      <w:r>
        <w:rPr>
          <w:lang w:val="en-CA"/>
        </w:rPr>
        <w:t>He does the following;</w:t>
      </w:r>
    </w:p>
    <w:p w14:paraId="427E5B9A" w14:textId="77777777" w:rsidR="0060524B" w:rsidRDefault="0060524B" w:rsidP="0060524B">
      <w:pPr>
        <w:pStyle w:val="ListParagraph"/>
        <w:numPr>
          <w:ilvl w:val="0"/>
          <w:numId w:val="16"/>
        </w:numPr>
        <w:spacing w:after="0"/>
        <w:rPr>
          <w:lang w:val="en-CA"/>
        </w:rPr>
      </w:pPr>
      <w:r>
        <w:rPr>
          <w:lang w:val="en-CA"/>
        </w:rPr>
        <w:t>Work</w:t>
      </w:r>
    </w:p>
    <w:p w14:paraId="048CEF60" w14:textId="77777777" w:rsidR="0060524B" w:rsidRDefault="0060524B" w:rsidP="0060524B">
      <w:pPr>
        <w:pStyle w:val="ListParagraph"/>
        <w:numPr>
          <w:ilvl w:val="0"/>
          <w:numId w:val="16"/>
        </w:numPr>
        <w:spacing w:after="0"/>
        <w:rPr>
          <w:lang w:val="en-CA"/>
        </w:rPr>
      </w:pPr>
      <w:r>
        <w:rPr>
          <w:lang w:val="en-CA"/>
        </w:rPr>
        <w:t>Human</w:t>
      </w:r>
      <w:r w:rsidR="008B0967">
        <w:rPr>
          <w:lang w:val="en-CA"/>
        </w:rPr>
        <w:t xml:space="preserve"> resources</w:t>
      </w:r>
    </w:p>
    <w:p w14:paraId="2DC7F3D8" w14:textId="77777777" w:rsidR="0060524B" w:rsidRDefault="0060524B" w:rsidP="0060524B">
      <w:pPr>
        <w:pStyle w:val="ListParagraph"/>
        <w:numPr>
          <w:ilvl w:val="0"/>
          <w:numId w:val="16"/>
        </w:numPr>
        <w:spacing w:after="0"/>
        <w:rPr>
          <w:lang w:val="en-CA"/>
        </w:rPr>
      </w:pPr>
      <w:r>
        <w:rPr>
          <w:lang w:val="en-CA"/>
        </w:rPr>
        <w:t>Communication</w:t>
      </w:r>
    </w:p>
    <w:p w14:paraId="6AE26142" w14:textId="77777777" w:rsidR="0060524B" w:rsidRDefault="0060524B" w:rsidP="0060524B">
      <w:pPr>
        <w:pStyle w:val="ListParagraph"/>
        <w:numPr>
          <w:ilvl w:val="0"/>
          <w:numId w:val="16"/>
        </w:numPr>
        <w:spacing w:after="0"/>
        <w:rPr>
          <w:lang w:val="en-CA"/>
        </w:rPr>
      </w:pPr>
      <w:r>
        <w:rPr>
          <w:lang w:val="en-CA"/>
        </w:rPr>
        <w:t>Quality</w:t>
      </w:r>
    </w:p>
    <w:p w14:paraId="09BA1F3C" w14:textId="77777777" w:rsidR="0060524B" w:rsidRDefault="0060524B" w:rsidP="0060524B">
      <w:pPr>
        <w:pStyle w:val="ListParagraph"/>
        <w:numPr>
          <w:ilvl w:val="0"/>
          <w:numId w:val="16"/>
        </w:numPr>
        <w:spacing w:after="0"/>
        <w:rPr>
          <w:lang w:val="en-CA"/>
        </w:rPr>
      </w:pPr>
      <w:r>
        <w:rPr>
          <w:lang w:val="en-CA"/>
        </w:rPr>
        <w:t>Time</w:t>
      </w:r>
    </w:p>
    <w:p w14:paraId="444CF6D2" w14:textId="77777777" w:rsidR="0060524B" w:rsidRDefault="0060524B" w:rsidP="0060524B">
      <w:pPr>
        <w:pStyle w:val="ListParagraph"/>
        <w:numPr>
          <w:ilvl w:val="0"/>
          <w:numId w:val="16"/>
        </w:numPr>
        <w:spacing w:after="0"/>
        <w:rPr>
          <w:lang w:val="en-CA"/>
        </w:rPr>
      </w:pPr>
      <w:r>
        <w:rPr>
          <w:lang w:val="en-CA"/>
        </w:rPr>
        <w:t>Costs</w:t>
      </w:r>
    </w:p>
    <w:p w14:paraId="57A5AEB4" w14:textId="77777777" w:rsidR="0060524B" w:rsidRDefault="0060524B" w:rsidP="0060524B">
      <w:pPr>
        <w:spacing w:after="0"/>
        <w:rPr>
          <w:lang w:val="en-CA"/>
        </w:rPr>
      </w:pPr>
      <w:r>
        <w:rPr>
          <w:lang w:val="en-CA"/>
        </w:rPr>
        <w:t>Has to have the ability to motivate, build a team, direct the members</w:t>
      </w:r>
      <w:r w:rsidR="008B0967">
        <w:rPr>
          <w:lang w:val="en-CA"/>
        </w:rPr>
        <w:t>, make trade-off decision, and deal with obstacle and team conflict. Higher degree of uncertainty= strong leadership skills</w:t>
      </w:r>
    </w:p>
    <w:p w14:paraId="0A2C161F" w14:textId="77777777" w:rsidR="008B0967" w:rsidRPr="008B0967" w:rsidRDefault="008B0967" w:rsidP="0060524B">
      <w:pPr>
        <w:spacing w:after="0"/>
        <w:rPr>
          <w:b/>
          <w:lang w:val="en-CA"/>
        </w:rPr>
      </w:pPr>
    </w:p>
    <w:p w14:paraId="585957DC" w14:textId="77777777" w:rsidR="008B0967" w:rsidRDefault="008B0967" w:rsidP="0060524B">
      <w:pPr>
        <w:spacing w:after="0"/>
        <w:rPr>
          <w:lang w:val="en-CA"/>
        </w:rPr>
      </w:pPr>
      <w:r w:rsidRPr="008B0967">
        <w:rPr>
          <w:b/>
          <w:lang w:val="en-CA"/>
        </w:rPr>
        <w:t>Project planning=</w:t>
      </w:r>
      <w:r>
        <w:rPr>
          <w:lang w:val="en-CA"/>
        </w:rPr>
        <w:t xml:space="preserve"> breaking down into smaller parts, risk management planning, estimating the required resources, cost estimation, budgeting, estimating human resources, project scheduling, quality planning (quality policies), communication (determining the nature of information needed by stakeholders)and purchase planning</w:t>
      </w:r>
    </w:p>
    <w:p w14:paraId="768C8064" w14:textId="77777777" w:rsidR="008B0967" w:rsidRPr="00E0030F" w:rsidRDefault="008B0967" w:rsidP="0060524B">
      <w:pPr>
        <w:spacing w:after="0"/>
        <w:rPr>
          <w:b/>
          <w:lang w:val="en-CA"/>
        </w:rPr>
      </w:pPr>
    </w:p>
    <w:p w14:paraId="072664A2" w14:textId="77777777" w:rsidR="008B0967" w:rsidRDefault="008B0967" w:rsidP="0060524B">
      <w:pPr>
        <w:spacing w:after="0"/>
        <w:rPr>
          <w:lang w:val="en-CA"/>
        </w:rPr>
      </w:pPr>
      <w:r w:rsidRPr="00E0030F">
        <w:rPr>
          <w:b/>
          <w:lang w:val="en-CA"/>
        </w:rPr>
        <w:t>Risk management planning</w:t>
      </w:r>
      <w:r>
        <w:rPr>
          <w:lang w:val="en-CA"/>
        </w:rPr>
        <w:t>= relate the occurrence of events that have undesirable consequences (delays)</w:t>
      </w:r>
      <w:r w:rsidR="00E0030F">
        <w:rPr>
          <w:lang w:val="en-CA"/>
        </w:rPr>
        <w:t xml:space="preserve"> in uncontrollable circumstances.</w:t>
      </w:r>
    </w:p>
    <w:p w14:paraId="66EF4855" w14:textId="77777777" w:rsidR="00E0030F" w:rsidRDefault="00E0030F" w:rsidP="0060524B">
      <w:pPr>
        <w:spacing w:after="0"/>
        <w:rPr>
          <w:lang w:val="en-CA"/>
        </w:rPr>
      </w:pPr>
      <w:r>
        <w:rPr>
          <w:lang w:val="en-CA"/>
        </w:rPr>
        <w:t xml:space="preserve">The probabilities of occurrence of risks events are higher at the beginning of the project but costs associated with risk events are higher near the end of projects. </w:t>
      </w:r>
    </w:p>
    <w:p w14:paraId="04B6C88A" w14:textId="77777777" w:rsidR="00E0030F" w:rsidRDefault="00E0030F" w:rsidP="0060524B">
      <w:pPr>
        <w:spacing w:after="0"/>
        <w:rPr>
          <w:lang w:val="en-CA"/>
        </w:rPr>
      </w:pPr>
      <w:r>
        <w:rPr>
          <w:lang w:val="en-CA"/>
        </w:rPr>
        <w:t xml:space="preserve">Identify as many potential risks as possible and plan response. There are many sources of risks, the more the company has experience with the project, the fewer and more identifiable risk. Analyse the assumptions, looking for inaccuracies, inconsistencies and incompleteness in a </w:t>
      </w:r>
      <w:r w:rsidRPr="00E0030F">
        <w:rPr>
          <w:b/>
          <w:lang w:val="en-CA"/>
        </w:rPr>
        <w:t xml:space="preserve">risk </w:t>
      </w:r>
      <w:r w:rsidRPr="00E0030F">
        <w:rPr>
          <w:b/>
          <w:lang w:val="en-CA"/>
        </w:rPr>
        <w:lastRenderedPageBreak/>
        <w:t>register</w:t>
      </w:r>
      <w:r>
        <w:rPr>
          <w:b/>
          <w:lang w:val="en-CA"/>
        </w:rPr>
        <w:t xml:space="preserve"> </w:t>
      </w:r>
      <w:r w:rsidRPr="00E0030F">
        <w:rPr>
          <w:lang w:val="en-CA"/>
        </w:rPr>
        <w:t>with the probability of occurrence and its consequences</w:t>
      </w:r>
      <w:r>
        <w:rPr>
          <w:lang w:val="en-CA"/>
        </w:rPr>
        <w:t>, plan response for high probability. Risks responses include:</w:t>
      </w:r>
    </w:p>
    <w:p w14:paraId="7337F992" w14:textId="77777777" w:rsidR="00E0030F" w:rsidRDefault="00E0030F" w:rsidP="00E0030F">
      <w:pPr>
        <w:pStyle w:val="ListParagraph"/>
        <w:numPr>
          <w:ilvl w:val="0"/>
          <w:numId w:val="17"/>
        </w:numPr>
        <w:spacing w:after="0"/>
        <w:rPr>
          <w:lang w:val="en-CA"/>
        </w:rPr>
      </w:pPr>
      <w:r>
        <w:rPr>
          <w:lang w:val="en-CA"/>
        </w:rPr>
        <w:t>Redundant (backup) systems</w:t>
      </w:r>
    </w:p>
    <w:p w14:paraId="456E5305" w14:textId="77777777" w:rsidR="00E0030F" w:rsidRDefault="00E0030F" w:rsidP="00E0030F">
      <w:pPr>
        <w:pStyle w:val="ListParagraph"/>
        <w:numPr>
          <w:ilvl w:val="0"/>
          <w:numId w:val="17"/>
        </w:numPr>
        <w:spacing w:after="0"/>
        <w:rPr>
          <w:lang w:val="en-CA"/>
        </w:rPr>
      </w:pPr>
      <w:r>
        <w:rPr>
          <w:lang w:val="en-CA"/>
        </w:rPr>
        <w:t>Using a less complex process or more stable supplier</w:t>
      </w:r>
    </w:p>
    <w:p w14:paraId="3473BFC2" w14:textId="77777777" w:rsidR="00E0030F" w:rsidRDefault="00E0030F" w:rsidP="00E0030F">
      <w:pPr>
        <w:pStyle w:val="ListParagraph"/>
        <w:numPr>
          <w:ilvl w:val="0"/>
          <w:numId w:val="17"/>
        </w:numPr>
        <w:spacing w:after="0"/>
        <w:rPr>
          <w:lang w:val="en-CA"/>
        </w:rPr>
      </w:pPr>
      <w:r>
        <w:rPr>
          <w:lang w:val="en-CA"/>
        </w:rPr>
        <w:t>Frequent monitoring of critical project aspects</w:t>
      </w:r>
      <w:r w:rsidR="009C7BA9">
        <w:rPr>
          <w:lang w:val="en-CA"/>
        </w:rPr>
        <w:t>-eliminate problems at early stage</w:t>
      </w:r>
    </w:p>
    <w:p w14:paraId="57904041" w14:textId="77777777" w:rsidR="009C7BA9" w:rsidRDefault="009C7BA9" w:rsidP="00E0030F">
      <w:pPr>
        <w:pStyle w:val="ListParagraph"/>
        <w:numPr>
          <w:ilvl w:val="0"/>
          <w:numId w:val="17"/>
        </w:numPr>
        <w:spacing w:after="0"/>
        <w:rPr>
          <w:lang w:val="en-CA"/>
        </w:rPr>
      </w:pPr>
      <w:r>
        <w:rPr>
          <w:lang w:val="en-CA"/>
        </w:rPr>
        <w:t>Transferring risk by outsourcing phases requiring performance</w:t>
      </w:r>
    </w:p>
    <w:p w14:paraId="53FDE217" w14:textId="77777777" w:rsidR="009C7BA9" w:rsidRDefault="009C7BA9" w:rsidP="00E0030F">
      <w:pPr>
        <w:pStyle w:val="ListParagraph"/>
        <w:numPr>
          <w:ilvl w:val="0"/>
          <w:numId w:val="17"/>
        </w:numPr>
        <w:spacing w:after="0"/>
        <w:rPr>
          <w:lang w:val="en-CA"/>
        </w:rPr>
      </w:pPr>
      <w:r>
        <w:rPr>
          <w:lang w:val="en-CA"/>
        </w:rPr>
        <w:t>Risk-sharing- more than one company on the project</w:t>
      </w:r>
    </w:p>
    <w:p w14:paraId="4DD77C73" w14:textId="77777777" w:rsidR="009C7BA9" w:rsidRDefault="009C7BA9" w:rsidP="00E0030F">
      <w:pPr>
        <w:pStyle w:val="ListParagraph"/>
        <w:numPr>
          <w:ilvl w:val="0"/>
          <w:numId w:val="17"/>
        </w:numPr>
        <w:spacing w:after="0"/>
        <w:rPr>
          <w:lang w:val="en-CA"/>
        </w:rPr>
      </w:pPr>
      <w:r>
        <w:rPr>
          <w:lang w:val="en-CA"/>
        </w:rPr>
        <w:t>Extending the schedule or reducing the project’s scope</w:t>
      </w:r>
    </w:p>
    <w:p w14:paraId="5ECE176D" w14:textId="77777777" w:rsidR="009C7BA9" w:rsidRDefault="009C7BA9" w:rsidP="009C7BA9">
      <w:pPr>
        <w:spacing w:after="0"/>
        <w:rPr>
          <w:lang w:val="en-CA"/>
        </w:rPr>
      </w:pPr>
    </w:p>
    <w:p w14:paraId="23658DA9" w14:textId="77777777" w:rsidR="009C7BA9" w:rsidRDefault="009C7BA9" w:rsidP="009C7BA9">
      <w:pPr>
        <w:spacing w:after="0"/>
        <w:rPr>
          <w:lang w:val="en-CA"/>
        </w:rPr>
      </w:pPr>
      <w:r w:rsidRPr="009C7BA9">
        <w:rPr>
          <w:b/>
          <w:lang w:val="en-CA"/>
        </w:rPr>
        <w:t>Work breakdown structure</w:t>
      </w:r>
      <w:r>
        <w:rPr>
          <w:lang w:val="en-CA"/>
        </w:rPr>
        <w:t xml:space="preserve"> (WBS) is the hierarchical listing of what must be done within project (tree) with the phases, deliverables or subprojects. Identify the major subcomponents for each of the major components</w:t>
      </w:r>
    </w:p>
    <w:p w14:paraId="09F856CD" w14:textId="77777777" w:rsidR="009C7BA9" w:rsidRDefault="009C7BA9" w:rsidP="009C7BA9">
      <w:pPr>
        <w:spacing w:after="0"/>
        <w:rPr>
          <w:lang w:val="en-CA"/>
        </w:rPr>
      </w:pPr>
    </w:p>
    <w:p w14:paraId="1726B81D" w14:textId="77777777" w:rsidR="009C7BA9" w:rsidRDefault="009C7BA9" w:rsidP="009C7BA9">
      <w:pPr>
        <w:spacing w:after="0"/>
        <w:rPr>
          <w:lang w:val="en-CA"/>
        </w:rPr>
      </w:pPr>
      <w:r>
        <w:rPr>
          <w:lang w:val="en-CA"/>
        </w:rPr>
        <w:t>Project scheduling; identification of activities, timing the activities of the project</w:t>
      </w:r>
    </w:p>
    <w:p w14:paraId="4371E882" w14:textId="77777777" w:rsidR="009E6D4E" w:rsidRDefault="009E6D4E" w:rsidP="009C7BA9">
      <w:pPr>
        <w:spacing w:after="0"/>
        <w:rPr>
          <w:lang w:val="en-CA"/>
        </w:rPr>
      </w:pPr>
      <w:r>
        <w:rPr>
          <w:lang w:val="en-CA"/>
        </w:rPr>
        <w:t>Milestone activity=review/test/approval decision</w:t>
      </w:r>
    </w:p>
    <w:p w14:paraId="03F19102" w14:textId="77777777" w:rsidR="009E6D4E" w:rsidRDefault="009E6D4E" w:rsidP="009C7BA9">
      <w:pPr>
        <w:spacing w:after="0"/>
        <w:rPr>
          <w:lang w:val="en-CA"/>
        </w:rPr>
      </w:pPr>
      <w:r>
        <w:rPr>
          <w:lang w:val="en-CA"/>
        </w:rPr>
        <w:t>Identify their sequential dependencies and identify the resources,</w:t>
      </w:r>
    </w:p>
    <w:p w14:paraId="65549BAB" w14:textId="77777777" w:rsidR="009E6D4E" w:rsidRDefault="009E6D4E" w:rsidP="009C7BA9">
      <w:pPr>
        <w:spacing w:after="0"/>
        <w:rPr>
          <w:lang w:val="en-CA"/>
        </w:rPr>
      </w:pPr>
      <w:r>
        <w:rPr>
          <w:lang w:val="en-CA"/>
        </w:rPr>
        <w:t>The duration of each activity (probabilistic) is used to identify the standard deviation. The 3-point estimate, project crashing and fast-tracking is used.</w:t>
      </w:r>
    </w:p>
    <w:p w14:paraId="79E4D3D2" w14:textId="77777777" w:rsidR="009E6D4E" w:rsidRDefault="009E6D4E" w:rsidP="009C7BA9">
      <w:pPr>
        <w:spacing w:after="0"/>
        <w:rPr>
          <w:lang w:val="en-CA"/>
        </w:rPr>
      </w:pPr>
    </w:p>
    <w:p w14:paraId="5A9F2449" w14:textId="77777777" w:rsidR="009E6D4E" w:rsidRDefault="009E6D4E" w:rsidP="009C7BA9">
      <w:pPr>
        <w:spacing w:after="0"/>
        <w:rPr>
          <w:lang w:val="en-CA"/>
        </w:rPr>
      </w:pPr>
      <w:r w:rsidRPr="006E25D4">
        <w:rPr>
          <w:b/>
          <w:lang w:val="en-CA"/>
        </w:rPr>
        <w:t>Gant chart</w:t>
      </w:r>
      <w:r>
        <w:rPr>
          <w:lang w:val="en-CA"/>
        </w:rPr>
        <w:t xml:space="preserve"> is a visual aid for simple project. It schedules the activity and then monito</w:t>
      </w:r>
      <w:r w:rsidR="006E25D4">
        <w:rPr>
          <w:lang w:val="en-CA"/>
        </w:rPr>
        <w:t>r</w:t>
      </w:r>
      <w:r>
        <w:rPr>
          <w:lang w:val="en-CA"/>
        </w:rPr>
        <w:t xml:space="preserve"> their progress (planned progress/actual progress) It indicates which activity will occur, their planned duration and when the will occur. We see which activities are ahead and which are behind</w:t>
      </w:r>
      <w:r w:rsidR="006E25D4">
        <w:rPr>
          <w:lang w:val="en-CA"/>
        </w:rPr>
        <w:t>. The simplicity allows determining which activity is affected if one suffers a delay.</w:t>
      </w:r>
    </w:p>
    <w:p w14:paraId="263FEE3F" w14:textId="77777777" w:rsidR="006E25D4" w:rsidRDefault="006E25D4" w:rsidP="009C7BA9">
      <w:pPr>
        <w:spacing w:after="0"/>
        <w:rPr>
          <w:lang w:val="en-CA"/>
        </w:rPr>
      </w:pPr>
    </w:p>
    <w:p w14:paraId="7DA3A5AC" w14:textId="77777777" w:rsidR="006E25D4" w:rsidRDefault="006E25D4" w:rsidP="009C7BA9">
      <w:pPr>
        <w:spacing w:after="0"/>
        <w:rPr>
          <w:lang w:val="en-CA"/>
        </w:rPr>
      </w:pPr>
      <w:r>
        <w:rPr>
          <w:lang w:val="en-CA"/>
        </w:rPr>
        <w:t>PERT/CPM technique – widely used tool</w:t>
      </w:r>
    </w:p>
    <w:p w14:paraId="0A17BFEF" w14:textId="77777777" w:rsidR="006E25D4" w:rsidRDefault="006E25D4" w:rsidP="006E25D4">
      <w:pPr>
        <w:pStyle w:val="ListParagraph"/>
        <w:numPr>
          <w:ilvl w:val="0"/>
          <w:numId w:val="18"/>
        </w:numPr>
        <w:spacing w:after="0"/>
        <w:rPr>
          <w:lang w:val="en-CA"/>
        </w:rPr>
      </w:pPr>
      <w:r>
        <w:rPr>
          <w:lang w:val="en-CA"/>
        </w:rPr>
        <w:t>Graphical display of activities relationships</w:t>
      </w:r>
    </w:p>
    <w:p w14:paraId="4C2ADE75" w14:textId="77777777" w:rsidR="006E25D4" w:rsidRDefault="006E25D4" w:rsidP="006E25D4">
      <w:pPr>
        <w:pStyle w:val="ListParagraph"/>
        <w:numPr>
          <w:ilvl w:val="0"/>
          <w:numId w:val="18"/>
        </w:numPr>
        <w:spacing w:after="0"/>
        <w:rPr>
          <w:lang w:val="en-CA"/>
        </w:rPr>
      </w:pPr>
      <w:r>
        <w:rPr>
          <w:lang w:val="en-CA"/>
        </w:rPr>
        <w:t>Estimate how long the project</w:t>
      </w:r>
    </w:p>
    <w:p w14:paraId="23A515E8" w14:textId="77777777" w:rsidR="006E25D4" w:rsidRDefault="006E25D4" w:rsidP="006E25D4">
      <w:pPr>
        <w:pStyle w:val="ListParagraph"/>
        <w:numPr>
          <w:ilvl w:val="0"/>
          <w:numId w:val="18"/>
        </w:numPr>
        <w:spacing w:after="0"/>
        <w:rPr>
          <w:lang w:val="en-CA"/>
        </w:rPr>
      </w:pPr>
      <w:r>
        <w:rPr>
          <w:lang w:val="en-CA"/>
        </w:rPr>
        <w:t>Identification of more critical activities</w:t>
      </w:r>
    </w:p>
    <w:p w14:paraId="0F46323C" w14:textId="77777777" w:rsidR="006E25D4" w:rsidRDefault="006E25D4" w:rsidP="006E25D4">
      <w:pPr>
        <w:pStyle w:val="ListParagraph"/>
        <w:numPr>
          <w:ilvl w:val="0"/>
          <w:numId w:val="18"/>
        </w:numPr>
        <w:spacing w:after="0"/>
        <w:rPr>
          <w:lang w:val="en-CA"/>
        </w:rPr>
      </w:pPr>
      <w:r>
        <w:rPr>
          <w:lang w:val="en-CA"/>
        </w:rPr>
        <w:t>How long any activity can be delayed without delaying the project</w:t>
      </w:r>
    </w:p>
    <w:p w14:paraId="1301F02E" w14:textId="77777777" w:rsidR="006E25D4" w:rsidRPr="006E25D4" w:rsidRDefault="006E25D4" w:rsidP="006E25D4">
      <w:pPr>
        <w:spacing w:after="0"/>
        <w:rPr>
          <w:lang w:val="en-CA"/>
        </w:rPr>
      </w:pPr>
      <w:r>
        <w:rPr>
          <w:lang w:val="en-CA"/>
        </w:rPr>
        <w:t xml:space="preserve">Pert </w:t>
      </w:r>
      <w:r w:rsidR="007F72F4">
        <w:rPr>
          <w:lang w:val="en-CA"/>
        </w:rPr>
        <w:t>usually</w:t>
      </w:r>
      <w:r>
        <w:rPr>
          <w:lang w:val="en-CA"/>
        </w:rPr>
        <w:t xml:space="preserve"> stressed probabilistic dura</w:t>
      </w:r>
      <w:r w:rsidR="004B4013">
        <w:rPr>
          <w:lang w:val="en-CA"/>
        </w:rPr>
        <w:t>tion in high uncertainty and CPM</w:t>
      </w:r>
      <w:r>
        <w:rPr>
          <w:lang w:val="en-CA"/>
        </w:rPr>
        <w:t xml:space="preserve"> originally made no provision for variability of duration</w:t>
      </w:r>
    </w:p>
    <w:p w14:paraId="4C67DA05" w14:textId="7D4F0B9F" w:rsidR="006E25D4" w:rsidRDefault="007F72F4" w:rsidP="006E25D4">
      <w:pPr>
        <w:spacing w:after="0"/>
        <w:ind w:left="360"/>
        <w:rPr>
          <w:lang w:val="en-CA"/>
        </w:rPr>
      </w:pPr>
      <w:r w:rsidRPr="007F72F4">
        <w:rPr>
          <w:b/>
          <w:lang w:val="en-CA"/>
        </w:rPr>
        <w:t>Precedence network:</w:t>
      </w:r>
      <w:r>
        <w:rPr>
          <w:lang w:val="en-CA"/>
        </w:rPr>
        <w:t xml:space="preserve"> is a diagram of project activities and their sequential relationships with arrows and nodes with AON- activity on node. An s activity is the start (no </w:t>
      </w:r>
      <w:r w:rsidR="00A44876">
        <w:rPr>
          <w:lang w:val="en-CA"/>
        </w:rPr>
        <w:t>time) and</w:t>
      </w:r>
      <w:r w:rsidR="000E2765">
        <w:rPr>
          <w:lang w:val="en-CA"/>
        </w:rPr>
        <w:t xml:space="preserve"> only </w:t>
      </w:r>
      <w:r>
        <w:rPr>
          <w:lang w:val="en-CA"/>
        </w:rPr>
        <w:t>one ending node</w:t>
      </w:r>
    </w:p>
    <w:p w14:paraId="4723CC54" w14:textId="77777777" w:rsidR="000E2765" w:rsidRDefault="000E2765" w:rsidP="000E2765">
      <w:pPr>
        <w:spacing w:after="0"/>
        <w:rPr>
          <w:lang w:val="en-CA"/>
        </w:rPr>
      </w:pPr>
      <w:r w:rsidRPr="000E2765">
        <w:rPr>
          <w:u w:val="single"/>
          <w:lang w:val="en-CA"/>
        </w:rPr>
        <w:t>Finish-to-start type activity</w:t>
      </w:r>
      <w:r>
        <w:rPr>
          <w:lang w:val="en-CA"/>
        </w:rPr>
        <w:t>; an activity must be finished before its immediate successor can start</w:t>
      </w:r>
    </w:p>
    <w:p w14:paraId="43629C8A" w14:textId="77777777" w:rsidR="000E2765" w:rsidRDefault="000E2765" w:rsidP="000E2765">
      <w:pPr>
        <w:spacing w:after="0"/>
        <w:rPr>
          <w:lang w:val="en-CA"/>
        </w:rPr>
      </w:pPr>
      <w:r w:rsidRPr="000E2765">
        <w:rPr>
          <w:u w:val="single"/>
          <w:lang w:val="en-CA"/>
        </w:rPr>
        <w:t>Start-to-start;</w:t>
      </w:r>
      <w:r>
        <w:rPr>
          <w:lang w:val="en-CA"/>
        </w:rPr>
        <w:t xml:space="preserve"> and activity can start only if the other one has started</w:t>
      </w:r>
    </w:p>
    <w:p w14:paraId="391C34CC" w14:textId="77777777" w:rsidR="000E2765" w:rsidRPr="000E2765" w:rsidRDefault="0091479A" w:rsidP="000E2765">
      <w:pPr>
        <w:spacing w:after="0"/>
        <w:rPr>
          <w:u w:val="single"/>
          <w:lang w:val="en-CA"/>
        </w:rPr>
      </w:pPr>
      <w:r>
        <w:rPr>
          <w:noProof/>
          <w:lang w:val="en-US"/>
        </w:rPr>
        <w:lastRenderedPageBreak/>
        <w:drawing>
          <wp:anchor distT="0" distB="0" distL="114300" distR="114300" simplePos="0" relativeHeight="251660288" behindDoc="1" locked="0" layoutInCell="1" allowOverlap="1" wp14:anchorId="7D582879" wp14:editId="3A159328">
            <wp:simplePos x="0" y="0"/>
            <wp:positionH relativeFrom="column">
              <wp:posOffset>3048000</wp:posOffset>
            </wp:positionH>
            <wp:positionV relativeFrom="paragraph">
              <wp:posOffset>137160</wp:posOffset>
            </wp:positionV>
            <wp:extent cx="3543300" cy="3625215"/>
            <wp:effectExtent l="0" t="0" r="0" b="0"/>
            <wp:wrapTight wrapText="bothSides">
              <wp:wrapPolygon edited="0">
                <wp:start x="0" y="0"/>
                <wp:lineTo x="0" y="21452"/>
                <wp:lineTo x="21484" y="21452"/>
                <wp:lineTo x="21484"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43300" cy="3625215"/>
                    </a:xfrm>
                    <a:prstGeom prst="rect">
                      <a:avLst/>
                    </a:prstGeom>
                  </pic:spPr>
                </pic:pic>
              </a:graphicData>
            </a:graphic>
            <wp14:sizeRelH relativeFrom="page">
              <wp14:pctWidth>0</wp14:pctWidth>
            </wp14:sizeRelH>
            <wp14:sizeRelV relativeFrom="page">
              <wp14:pctHeight>0</wp14:pctHeight>
            </wp14:sizeRelV>
          </wp:anchor>
        </w:drawing>
      </w:r>
      <w:r w:rsidR="000E2765" w:rsidRPr="000E2765">
        <w:rPr>
          <w:u w:val="single"/>
          <w:lang w:val="en-CA"/>
        </w:rPr>
        <w:t>Finish-to-finish;</w:t>
      </w:r>
      <w:r>
        <w:rPr>
          <w:u w:val="single"/>
          <w:lang w:val="en-CA"/>
        </w:rPr>
        <w:t xml:space="preserve"> &amp;</w:t>
      </w:r>
      <w:r w:rsidR="000E2765" w:rsidRPr="000E2765">
        <w:rPr>
          <w:u w:val="single"/>
          <w:lang w:val="en-CA"/>
        </w:rPr>
        <w:t>Start-to-finish</w:t>
      </w:r>
      <w:r>
        <w:rPr>
          <w:u w:val="single"/>
          <w:lang w:val="en-CA"/>
        </w:rPr>
        <w:t xml:space="preserve"> can also exist with time buffer</w:t>
      </w:r>
    </w:p>
    <w:p w14:paraId="0A2247B6" w14:textId="77777777" w:rsidR="000E2765" w:rsidRDefault="000E2765" w:rsidP="000E2765">
      <w:pPr>
        <w:spacing w:after="0"/>
        <w:rPr>
          <w:lang w:val="en-CA"/>
        </w:rPr>
      </w:pPr>
      <w:r w:rsidRPr="000E2765">
        <w:rPr>
          <w:u w:val="single"/>
          <w:lang w:val="en-CA"/>
        </w:rPr>
        <w:t>Path</w:t>
      </w:r>
      <w:r>
        <w:rPr>
          <w:lang w:val="en-CA"/>
        </w:rPr>
        <w:t>; a sequence of activities from the start node to the end node</w:t>
      </w:r>
    </w:p>
    <w:p w14:paraId="6025BD2C" w14:textId="77777777" w:rsidR="0091479A" w:rsidRDefault="0091479A" w:rsidP="000E2765">
      <w:pPr>
        <w:spacing w:after="0"/>
        <w:rPr>
          <w:lang w:val="en-CA"/>
        </w:rPr>
      </w:pPr>
    </w:p>
    <w:p w14:paraId="22D739B2" w14:textId="77777777" w:rsidR="0091479A" w:rsidRDefault="0091479A" w:rsidP="000E2765">
      <w:pPr>
        <w:spacing w:after="0"/>
        <w:rPr>
          <w:lang w:val="en-CA"/>
        </w:rPr>
      </w:pPr>
      <w:r>
        <w:rPr>
          <w:lang w:val="en-CA"/>
        </w:rPr>
        <w:t xml:space="preserve">Paths reveal </w:t>
      </w:r>
      <w:r w:rsidRPr="0091479A">
        <w:rPr>
          <w:i/>
          <w:lang w:val="en-CA"/>
        </w:rPr>
        <w:t>sequential relationships</w:t>
      </w:r>
      <w:r>
        <w:rPr>
          <w:lang w:val="en-CA"/>
        </w:rPr>
        <w:t xml:space="preserve"> where if an activity in a sequence is delayed; all the following activities on that path will be delayed.</w:t>
      </w:r>
    </w:p>
    <w:p w14:paraId="35CD2D0B" w14:textId="77777777" w:rsidR="0091479A" w:rsidRDefault="0091479A" w:rsidP="000E2765">
      <w:pPr>
        <w:spacing w:after="0"/>
        <w:rPr>
          <w:lang w:val="en-CA"/>
        </w:rPr>
      </w:pPr>
      <w:r w:rsidRPr="0091479A">
        <w:rPr>
          <w:b/>
          <w:lang w:val="en-CA"/>
        </w:rPr>
        <w:t>The length</w:t>
      </w:r>
      <w:r>
        <w:rPr>
          <w:lang w:val="en-CA"/>
        </w:rPr>
        <w:t xml:space="preserve"> of the path is the sum of all expected duration.</w:t>
      </w:r>
    </w:p>
    <w:p w14:paraId="1B45CE7F" w14:textId="77777777" w:rsidR="0091479A" w:rsidRPr="006E25D4" w:rsidRDefault="0091479A" w:rsidP="000E2765">
      <w:pPr>
        <w:spacing w:after="0"/>
        <w:rPr>
          <w:lang w:val="en-CA"/>
        </w:rPr>
      </w:pPr>
      <w:r>
        <w:rPr>
          <w:lang w:val="en-CA"/>
        </w:rPr>
        <w:t xml:space="preserve">The </w:t>
      </w:r>
      <w:r w:rsidRPr="0091479A">
        <w:rPr>
          <w:b/>
          <w:lang w:val="en-CA"/>
        </w:rPr>
        <w:t>expected project duration</w:t>
      </w:r>
      <w:r>
        <w:rPr>
          <w:lang w:val="en-CA"/>
        </w:rPr>
        <w:t xml:space="preserve"> equals the duration of the longest path which is also the </w:t>
      </w:r>
      <w:r w:rsidRPr="0091479A">
        <w:rPr>
          <w:b/>
          <w:lang w:val="en-CA"/>
        </w:rPr>
        <w:t>critical path</w:t>
      </w:r>
      <w:r>
        <w:rPr>
          <w:b/>
          <w:lang w:val="en-CA"/>
        </w:rPr>
        <w:t xml:space="preserve"> </w:t>
      </w:r>
      <w:r w:rsidRPr="0091479A">
        <w:rPr>
          <w:lang w:val="en-CA"/>
        </w:rPr>
        <w:t>and its activities are referred to as</w:t>
      </w:r>
      <w:r>
        <w:rPr>
          <w:b/>
          <w:lang w:val="en-CA"/>
        </w:rPr>
        <w:t xml:space="preserve"> critical activities</w:t>
      </w:r>
    </w:p>
    <w:p w14:paraId="600FAD42" w14:textId="77777777" w:rsidR="006E25D4" w:rsidRDefault="006E25D4" w:rsidP="009C7BA9">
      <w:pPr>
        <w:spacing w:after="0"/>
        <w:rPr>
          <w:lang w:val="en-CA"/>
        </w:rPr>
      </w:pPr>
    </w:p>
    <w:p w14:paraId="5476B5FC" w14:textId="77777777" w:rsidR="006E25D4" w:rsidRDefault="0091479A" w:rsidP="009C7BA9">
      <w:pPr>
        <w:spacing w:after="0"/>
        <w:rPr>
          <w:lang w:val="en-CA"/>
        </w:rPr>
      </w:pPr>
      <w:r>
        <w:rPr>
          <w:lang w:val="en-CA"/>
        </w:rPr>
        <w:t>Paths that are shorter than the critical path can be delayed without affecting the overall project completion time as long as their duration does not exceed the critical paths’ duration. That slippage time is the path slack time.</w:t>
      </w:r>
      <w:r w:rsidR="00E66CA9">
        <w:rPr>
          <w:lang w:val="en-CA"/>
        </w:rPr>
        <w:t xml:space="preserve"> If zero slack</w:t>
      </w:r>
    </w:p>
    <w:p w14:paraId="69306BCC" w14:textId="77777777" w:rsidR="0091479A" w:rsidRDefault="0091479A" w:rsidP="009C7BA9">
      <w:pPr>
        <w:spacing w:after="0"/>
        <w:rPr>
          <w:lang w:val="en-CA"/>
        </w:rPr>
      </w:pPr>
    </w:p>
    <w:p w14:paraId="01A4567E" w14:textId="77777777" w:rsidR="0091479A" w:rsidRDefault="0091479A" w:rsidP="009C7BA9">
      <w:pPr>
        <w:spacing w:after="0"/>
        <w:rPr>
          <w:b/>
          <w:lang w:val="en-CA"/>
        </w:rPr>
      </w:pPr>
      <w:r w:rsidRPr="0091479A">
        <w:rPr>
          <w:b/>
          <w:lang w:val="en-CA"/>
        </w:rPr>
        <w:t>Deterministic duration;</w:t>
      </w:r>
      <w:r>
        <w:rPr>
          <w:lang w:val="en-CA"/>
        </w:rPr>
        <w:t xml:space="preserve"> duration of the activities are fairly certain, if they are subject to variation, they are </w:t>
      </w:r>
      <w:r w:rsidRPr="0091479A">
        <w:rPr>
          <w:b/>
          <w:lang w:val="en-CA"/>
        </w:rPr>
        <w:t>probabilistic</w:t>
      </w:r>
    </w:p>
    <w:p w14:paraId="1896CA09" w14:textId="77777777" w:rsidR="0091479A" w:rsidRDefault="0091479A" w:rsidP="009C7BA9">
      <w:pPr>
        <w:spacing w:after="0"/>
        <w:rPr>
          <w:lang w:val="en-CA"/>
        </w:rPr>
      </w:pPr>
      <w:r>
        <w:rPr>
          <w:b/>
          <w:lang w:val="en-CA"/>
        </w:rPr>
        <w:t>ES</w:t>
      </w:r>
      <w:r>
        <w:rPr>
          <w:lang w:val="en-CA"/>
        </w:rPr>
        <w:t xml:space="preserve"> is the earliest time the activity can start</w:t>
      </w:r>
    </w:p>
    <w:p w14:paraId="6BD17FD4" w14:textId="77777777" w:rsidR="0091479A" w:rsidRDefault="0091479A" w:rsidP="009C7BA9">
      <w:pPr>
        <w:spacing w:after="0"/>
        <w:rPr>
          <w:lang w:val="en-CA"/>
        </w:rPr>
      </w:pPr>
      <w:r w:rsidRPr="0091479A">
        <w:rPr>
          <w:b/>
          <w:lang w:val="en-CA"/>
        </w:rPr>
        <w:t>EF</w:t>
      </w:r>
      <w:r>
        <w:rPr>
          <w:lang w:val="en-CA"/>
        </w:rPr>
        <w:t xml:space="preserve"> is the earliest time the activity can finish</w:t>
      </w:r>
    </w:p>
    <w:p w14:paraId="5F21D512" w14:textId="77777777" w:rsidR="00E66CA9" w:rsidRDefault="00E66CA9" w:rsidP="009C7BA9">
      <w:pPr>
        <w:spacing w:after="0"/>
        <w:rPr>
          <w:lang w:val="en-CA"/>
        </w:rPr>
      </w:pPr>
      <w:r w:rsidRPr="00E66CA9">
        <w:rPr>
          <w:b/>
          <w:lang w:val="en-CA"/>
        </w:rPr>
        <w:t>LS</w:t>
      </w:r>
      <w:r>
        <w:rPr>
          <w:lang w:val="en-CA"/>
        </w:rPr>
        <w:t xml:space="preserve"> is the latest time the activity can start and not delay the project</w:t>
      </w:r>
    </w:p>
    <w:p w14:paraId="2FF80F19" w14:textId="77777777" w:rsidR="00E66CA9" w:rsidRDefault="00E66CA9" w:rsidP="009C7BA9">
      <w:pPr>
        <w:spacing w:after="0"/>
        <w:rPr>
          <w:lang w:val="en-CA"/>
        </w:rPr>
      </w:pPr>
      <w:r w:rsidRPr="00E66CA9">
        <w:rPr>
          <w:b/>
          <w:lang w:val="en-CA"/>
        </w:rPr>
        <w:t>LF</w:t>
      </w:r>
      <w:r>
        <w:rPr>
          <w:lang w:val="en-CA"/>
        </w:rPr>
        <w:t xml:space="preserve"> is the latest time the activity can finish and not delay the project</w:t>
      </w:r>
    </w:p>
    <w:p w14:paraId="5A67F9B6" w14:textId="77777777" w:rsidR="00E66CA9" w:rsidRDefault="00E66CA9" w:rsidP="00E66CA9">
      <w:pPr>
        <w:pStyle w:val="ListParagraph"/>
        <w:numPr>
          <w:ilvl w:val="0"/>
          <w:numId w:val="19"/>
        </w:numPr>
        <w:spacing w:after="0"/>
        <w:rPr>
          <w:lang w:val="en-CA"/>
        </w:rPr>
      </w:pPr>
      <w:r>
        <w:rPr>
          <w:lang w:val="en-CA"/>
        </w:rPr>
        <w:t xml:space="preserve">For ES and EF, </w:t>
      </w:r>
      <w:r w:rsidRPr="00E66CA9">
        <w:rPr>
          <w:lang w:val="en-CA"/>
        </w:rPr>
        <w:t>Start at the left side</w:t>
      </w:r>
    </w:p>
    <w:p w14:paraId="61E3ADD5" w14:textId="77777777" w:rsidR="00E66CA9" w:rsidRDefault="00E66CA9" w:rsidP="00E66CA9">
      <w:pPr>
        <w:pStyle w:val="ListParagraph"/>
        <w:numPr>
          <w:ilvl w:val="0"/>
          <w:numId w:val="19"/>
        </w:numPr>
        <w:spacing w:after="0"/>
        <w:rPr>
          <w:lang w:val="en-CA"/>
        </w:rPr>
      </w:pPr>
      <w:r>
        <w:rPr>
          <w:lang w:val="en-CA"/>
        </w:rPr>
        <w:t>For the start activity ES=0</w:t>
      </w:r>
    </w:p>
    <w:p w14:paraId="7690A1BD" w14:textId="77777777" w:rsidR="00E66CA9" w:rsidRDefault="00E66CA9" w:rsidP="00E66CA9">
      <w:pPr>
        <w:pStyle w:val="ListParagraph"/>
        <w:numPr>
          <w:ilvl w:val="0"/>
          <w:numId w:val="19"/>
        </w:numPr>
        <w:spacing w:after="0"/>
        <w:rPr>
          <w:lang w:val="en-CA"/>
        </w:rPr>
      </w:pPr>
      <w:r>
        <w:rPr>
          <w:lang w:val="en-CA"/>
        </w:rPr>
        <w:t>For each activity, ES+ activity duration =EF</w:t>
      </w:r>
    </w:p>
    <w:p w14:paraId="2599B5F0" w14:textId="77777777" w:rsidR="00E66CA9" w:rsidRDefault="00E66CA9" w:rsidP="00E66CA9">
      <w:pPr>
        <w:pStyle w:val="ListParagraph"/>
        <w:numPr>
          <w:ilvl w:val="0"/>
          <w:numId w:val="19"/>
        </w:numPr>
        <w:spacing w:after="0"/>
        <w:rPr>
          <w:lang w:val="en-CA"/>
        </w:rPr>
      </w:pPr>
      <w:r>
        <w:rPr>
          <w:lang w:val="en-CA"/>
        </w:rPr>
        <w:t>If the activity has only one predecessor, ES equal =EF of that activity</w:t>
      </w:r>
    </w:p>
    <w:p w14:paraId="14E58FC8" w14:textId="77777777" w:rsidR="00E66CA9" w:rsidRDefault="00E66CA9" w:rsidP="00E66CA9">
      <w:pPr>
        <w:pStyle w:val="ListParagraph"/>
        <w:numPr>
          <w:ilvl w:val="0"/>
          <w:numId w:val="19"/>
        </w:numPr>
        <w:spacing w:after="0"/>
        <w:rPr>
          <w:lang w:val="en-CA"/>
        </w:rPr>
      </w:pPr>
      <w:r>
        <w:rPr>
          <w:lang w:val="en-CA"/>
        </w:rPr>
        <w:t>If it has multiple predecessor, ES equal to the largest EF</w:t>
      </w:r>
    </w:p>
    <w:p w14:paraId="45C9AC18" w14:textId="77777777" w:rsidR="00E66CA9" w:rsidRDefault="00E66CA9" w:rsidP="00E66CA9">
      <w:pPr>
        <w:pStyle w:val="ListParagraph"/>
        <w:numPr>
          <w:ilvl w:val="0"/>
          <w:numId w:val="19"/>
        </w:numPr>
        <w:spacing w:after="0"/>
        <w:rPr>
          <w:lang w:val="en-CA"/>
        </w:rPr>
      </w:pPr>
      <w:r>
        <w:rPr>
          <w:lang w:val="en-CA"/>
        </w:rPr>
        <w:t>For LS and LF, start at the right side (end node)</w:t>
      </w:r>
    </w:p>
    <w:p w14:paraId="64DBF6A6" w14:textId="77777777" w:rsidR="00E66CA9" w:rsidRDefault="00E66CA9" w:rsidP="00E66CA9">
      <w:pPr>
        <w:pStyle w:val="ListParagraph"/>
        <w:numPr>
          <w:ilvl w:val="0"/>
          <w:numId w:val="19"/>
        </w:numPr>
        <w:spacing w:after="0"/>
        <w:rPr>
          <w:lang w:val="en-CA"/>
        </w:rPr>
      </w:pPr>
      <w:r>
        <w:rPr>
          <w:lang w:val="en-CA"/>
        </w:rPr>
        <w:t>Use 1ef as the LF for the end activity</w:t>
      </w:r>
    </w:p>
    <w:p w14:paraId="659227A7" w14:textId="77777777" w:rsidR="00E66CA9" w:rsidRDefault="00E66CA9" w:rsidP="00E66CA9">
      <w:pPr>
        <w:pStyle w:val="ListParagraph"/>
        <w:numPr>
          <w:ilvl w:val="0"/>
          <w:numId w:val="19"/>
        </w:numPr>
        <w:spacing w:after="0"/>
        <w:rPr>
          <w:lang w:val="en-CA"/>
        </w:rPr>
      </w:pPr>
      <w:r>
        <w:rPr>
          <w:lang w:val="en-CA"/>
        </w:rPr>
        <w:t>For each activity, LF=LS- activity time</w:t>
      </w:r>
    </w:p>
    <w:p w14:paraId="33081A58" w14:textId="77777777" w:rsidR="00E66CA9" w:rsidRDefault="00E66CA9" w:rsidP="00E66CA9">
      <w:pPr>
        <w:pStyle w:val="ListParagraph"/>
        <w:numPr>
          <w:ilvl w:val="0"/>
          <w:numId w:val="19"/>
        </w:numPr>
        <w:spacing w:after="0"/>
        <w:rPr>
          <w:lang w:val="en-CA"/>
        </w:rPr>
      </w:pPr>
      <w:r>
        <w:rPr>
          <w:lang w:val="en-CA"/>
        </w:rPr>
        <w:t>If an activity has a unique immediate follower LF= LS of that activity</w:t>
      </w:r>
    </w:p>
    <w:p w14:paraId="58E7724A" w14:textId="77777777" w:rsidR="00E66CA9" w:rsidRDefault="00E66CA9" w:rsidP="00E66CA9">
      <w:pPr>
        <w:pStyle w:val="ListParagraph"/>
        <w:numPr>
          <w:ilvl w:val="0"/>
          <w:numId w:val="19"/>
        </w:numPr>
        <w:spacing w:after="0"/>
        <w:rPr>
          <w:lang w:val="en-CA"/>
        </w:rPr>
      </w:pPr>
      <w:r>
        <w:rPr>
          <w:lang w:val="en-CA"/>
        </w:rPr>
        <w:t>If is has multiple follower, set LF equal to the smallest LS</w:t>
      </w:r>
    </w:p>
    <w:p w14:paraId="4218764C" w14:textId="77777777" w:rsidR="00E66CA9" w:rsidRDefault="00E66CA9" w:rsidP="00E66CA9">
      <w:pPr>
        <w:spacing w:after="0"/>
        <w:rPr>
          <w:lang w:val="en-CA"/>
        </w:rPr>
      </w:pPr>
      <w:r>
        <w:rPr>
          <w:lang w:val="en-CA"/>
        </w:rPr>
        <w:t>Slack = LS-ES, if 0 slack, then critical activity</w:t>
      </w:r>
    </w:p>
    <w:p w14:paraId="3F7F0D4A" w14:textId="77777777" w:rsidR="00E66CA9" w:rsidRDefault="00E66CA9" w:rsidP="00E66CA9">
      <w:pPr>
        <w:spacing w:after="0"/>
        <w:rPr>
          <w:lang w:val="en-CA"/>
        </w:rPr>
      </w:pPr>
      <w:r>
        <w:rPr>
          <w:lang w:val="en-CA"/>
        </w:rPr>
        <w:t>The shared slack is the sum of the slack time of all activities on one path</w:t>
      </w:r>
    </w:p>
    <w:p w14:paraId="082D94E5" w14:textId="77777777" w:rsidR="00E66CA9" w:rsidRDefault="00E66CA9" w:rsidP="00E66CA9">
      <w:pPr>
        <w:spacing w:after="0"/>
        <w:rPr>
          <w:lang w:val="en-CA"/>
        </w:rPr>
      </w:pPr>
    </w:p>
    <w:p w14:paraId="57B5D3D5" w14:textId="77777777" w:rsidR="00E66CA9" w:rsidRDefault="00E66CA9" w:rsidP="00E66CA9">
      <w:pPr>
        <w:spacing w:after="0"/>
        <w:rPr>
          <w:b/>
          <w:u w:val="single"/>
          <w:lang w:val="en-CA"/>
        </w:rPr>
      </w:pPr>
      <w:r w:rsidRPr="00E66CA9">
        <w:rPr>
          <w:b/>
          <w:u w:val="single"/>
          <w:lang w:val="en-CA"/>
        </w:rPr>
        <w:t>Probabilistic approach</w:t>
      </w:r>
    </w:p>
    <w:p w14:paraId="758C6685" w14:textId="77777777" w:rsidR="00E66CA9" w:rsidRPr="00E66CA9" w:rsidRDefault="00E66CA9" w:rsidP="00E66CA9">
      <w:pPr>
        <w:spacing w:after="0"/>
        <w:rPr>
          <w:lang w:val="en-CA"/>
        </w:rPr>
      </w:pPr>
      <w:r>
        <w:rPr>
          <w:b/>
          <w:u w:val="single"/>
          <w:lang w:val="en-CA"/>
        </w:rPr>
        <w:t>Optimistic duration</w:t>
      </w:r>
      <w:r w:rsidR="00626D67">
        <w:rPr>
          <w:lang w:val="en-CA"/>
        </w:rPr>
        <w:t xml:space="preserve"> is the length of an activity in the best conditions (smallest)</w:t>
      </w:r>
    </w:p>
    <w:p w14:paraId="2645FBD9" w14:textId="77777777" w:rsidR="00E66CA9" w:rsidRPr="00626D67" w:rsidRDefault="00E66CA9" w:rsidP="00E66CA9">
      <w:pPr>
        <w:spacing w:after="0"/>
        <w:rPr>
          <w:lang w:val="en-CA"/>
        </w:rPr>
      </w:pPr>
      <w:r>
        <w:rPr>
          <w:b/>
          <w:u w:val="single"/>
          <w:lang w:val="en-CA"/>
        </w:rPr>
        <w:lastRenderedPageBreak/>
        <w:t>Pessimistic duration</w:t>
      </w:r>
      <w:r w:rsidR="00626D67">
        <w:rPr>
          <w:lang w:val="en-CA"/>
        </w:rPr>
        <w:t xml:space="preserve"> is the length of an activity in the worst conditions (longest)</w:t>
      </w:r>
    </w:p>
    <w:p w14:paraId="65DB6D4D" w14:textId="77777777" w:rsidR="00E66CA9" w:rsidRDefault="00E66CA9" w:rsidP="00E66CA9">
      <w:pPr>
        <w:spacing w:after="0"/>
        <w:rPr>
          <w:lang w:val="en-CA"/>
        </w:rPr>
      </w:pPr>
      <w:r>
        <w:rPr>
          <w:b/>
          <w:u w:val="single"/>
          <w:lang w:val="en-CA"/>
        </w:rPr>
        <w:t>Most likely duration</w:t>
      </w:r>
      <w:r w:rsidR="00626D67">
        <w:rPr>
          <w:lang w:val="en-CA"/>
        </w:rPr>
        <w:t xml:space="preserve"> is the most probable length of time</w:t>
      </w:r>
    </w:p>
    <w:p w14:paraId="2DFD0907" w14:textId="77777777" w:rsidR="00626D67" w:rsidRDefault="00626D67" w:rsidP="00E66CA9">
      <w:pPr>
        <w:spacing w:after="0"/>
        <w:rPr>
          <w:lang w:val="en-CA"/>
        </w:rPr>
      </w:pPr>
      <w:r>
        <w:rPr>
          <w:lang w:val="en-CA"/>
        </w:rPr>
        <w:t>The mean and the variance of the distribution can be obtain with the 3-point estimate</w:t>
      </w:r>
    </w:p>
    <w:p w14:paraId="5F501427" w14:textId="77777777" w:rsidR="00626D67" w:rsidRDefault="00626D67" w:rsidP="00E66CA9">
      <w:pPr>
        <w:spacing w:after="0"/>
        <w:rPr>
          <w:lang w:val="en-CA"/>
        </w:rPr>
      </w:pPr>
      <w:r w:rsidRPr="00626D67">
        <w:rPr>
          <w:u w:val="single"/>
          <w:lang w:val="en-CA"/>
        </w:rPr>
        <w:t>Optimistic +4most likely + pessimistic</w:t>
      </w:r>
      <w:r>
        <w:rPr>
          <w:lang w:val="en-CA"/>
        </w:rPr>
        <w:t>= average expected duration of an activity</w:t>
      </w:r>
    </w:p>
    <w:p w14:paraId="1E22085E" w14:textId="77777777" w:rsidR="00626D67" w:rsidRDefault="00626D67" w:rsidP="00E66CA9">
      <w:pPr>
        <w:spacing w:after="0"/>
        <w:rPr>
          <w:lang w:val="en-CA"/>
        </w:rPr>
      </w:pPr>
      <w:r>
        <w:rPr>
          <w:lang w:val="en-CA"/>
        </w:rPr>
        <w:t xml:space="preserve">                             6</w:t>
      </w:r>
    </w:p>
    <w:p w14:paraId="1AA7BCB7" w14:textId="77777777" w:rsidR="00626D67" w:rsidRDefault="00626D67" w:rsidP="00E66CA9">
      <w:pPr>
        <w:spacing w:after="0"/>
        <w:rPr>
          <w:lang w:val="en-CA"/>
        </w:rPr>
      </w:pPr>
      <w:r>
        <w:rPr>
          <w:lang w:val="en-CA"/>
        </w:rPr>
        <w:t>(</w:t>
      </w:r>
      <w:r w:rsidRPr="00626D67">
        <w:rPr>
          <w:u w:val="single"/>
          <w:lang w:val="en-CA"/>
        </w:rPr>
        <w:t xml:space="preserve">Optimistic – </w:t>
      </w:r>
      <w:proofErr w:type="gramStart"/>
      <w:r w:rsidRPr="00626D67">
        <w:rPr>
          <w:u w:val="single"/>
          <w:lang w:val="en-CA"/>
        </w:rPr>
        <w:t>pessimistic)²</w:t>
      </w:r>
      <w:proofErr w:type="gramEnd"/>
      <w:r w:rsidRPr="00626D67">
        <w:rPr>
          <w:u w:val="single"/>
          <w:lang w:val="en-CA"/>
        </w:rPr>
        <w:t>=</w:t>
      </w:r>
      <w:r>
        <w:rPr>
          <w:lang w:val="en-CA"/>
        </w:rPr>
        <w:t xml:space="preserve"> variance of an activity</w:t>
      </w:r>
    </w:p>
    <w:p w14:paraId="2FFF85A8" w14:textId="77777777" w:rsidR="00626D67" w:rsidRDefault="00626D67" w:rsidP="00E66CA9">
      <w:pPr>
        <w:spacing w:after="0"/>
        <w:rPr>
          <w:lang w:val="en-CA"/>
        </w:rPr>
      </w:pPr>
      <w:r>
        <w:rPr>
          <w:lang w:val="en-CA"/>
        </w:rPr>
        <w:t xml:space="preserve">                  36</w:t>
      </w:r>
    </w:p>
    <w:p w14:paraId="78B75B50" w14:textId="77777777" w:rsidR="00626D67" w:rsidRDefault="00626D67" w:rsidP="00E66CA9">
      <w:pPr>
        <w:spacing w:after="0"/>
        <w:rPr>
          <w:lang w:val="en-CA"/>
        </w:rPr>
      </w:pPr>
      <w:r>
        <w:rPr>
          <w:lang w:val="en-CA"/>
        </w:rPr>
        <w:t>The rout square of all activities variance is the path’s standard deviation and the path mean is the sum of all expected durations of the activity on the path. To calculate the probabilistic estimate of the project completion time with the central limit theorem, you find the z-score with x-mean/standard deviation for every possible path and you multiply the probabilities of each path to have the probability of the whole project</w:t>
      </w:r>
      <w:r w:rsidR="00D321FA">
        <w:rPr>
          <w:lang w:val="en-CA"/>
        </w:rPr>
        <w:t>. We assume independence of paths</w:t>
      </w:r>
    </w:p>
    <w:p w14:paraId="2D3711BC" w14:textId="77777777" w:rsidR="00D321FA" w:rsidRDefault="00D321FA" w:rsidP="00E66CA9">
      <w:pPr>
        <w:spacing w:after="0"/>
        <w:rPr>
          <w:lang w:val="en-CA"/>
        </w:rPr>
      </w:pPr>
    </w:p>
    <w:p w14:paraId="34B034EF" w14:textId="77777777" w:rsidR="00D321FA" w:rsidRDefault="00D321FA" w:rsidP="00E66CA9">
      <w:pPr>
        <w:spacing w:after="0"/>
        <w:rPr>
          <w:lang w:val="en-CA"/>
        </w:rPr>
      </w:pPr>
      <w:r w:rsidRPr="00D321FA">
        <w:rPr>
          <w:b/>
          <w:lang w:val="en-CA"/>
        </w:rPr>
        <w:t>Project crashing</w:t>
      </w:r>
      <w:proofErr w:type="gramStart"/>
      <w:r w:rsidRPr="00D321FA">
        <w:rPr>
          <w:b/>
          <w:lang w:val="en-CA"/>
        </w:rPr>
        <w:t>;</w:t>
      </w:r>
      <w:proofErr w:type="gramEnd"/>
      <w:r>
        <w:rPr>
          <w:lang w:val="en-CA"/>
        </w:rPr>
        <w:t xml:space="preserve"> To reduce the length of a project, you crash it by using additional resources to avoid late penalty. You reduce the indirect cost of running the project (facilities, equipment) increasing the direct expense to speed up the project realizing savings on indirect costs is a trade-off choice.</w:t>
      </w:r>
    </w:p>
    <w:p w14:paraId="66EB9448" w14:textId="77777777" w:rsidR="00D321FA" w:rsidRDefault="00D321FA" w:rsidP="00E66CA9">
      <w:pPr>
        <w:spacing w:after="0"/>
        <w:rPr>
          <w:lang w:val="en-CA"/>
        </w:rPr>
      </w:pPr>
      <w:r w:rsidRPr="00D321FA">
        <w:rPr>
          <w:u w:val="single"/>
          <w:lang w:val="en-CA"/>
        </w:rPr>
        <w:t>Only activities on the critical path</w:t>
      </w:r>
      <w:r>
        <w:rPr>
          <w:lang w:val="en-CA"/>
        </w:rPr>
        <w:t xml:space="preserve"> are subject to crashing because shortening n</w:t>
      </w:r>
      <w:r w:rsidR="004B4013">
        <w:rPr>
          <w:lang w:val="en-CA"/>
        </w:rPr>
        <w:t>o</w:t>
      </w:r>
      <w:r>
        <w:rPr>
          <w:lang w:val="en-CA"/>
        </w:rPr>
        <w:t>n-critical path activities would have no impact on the project’s length. Do the crash according to crashing costs per period, crashing those with the lowest cost first. Continue as long as the cost of crashing does not exceed the savings.</w:t>
      </w:r>
    </w:p>
    <w:p w14:paraId="76A477BA" w14:textId="77777777" w:rsidR="00D321FA" w:rsidRDefault="00D321FA" w:rsidP="00E66CA9">
      <w:pPr>
        <w:spacing w:after="0"/>
        <w:rPr>
          <w:lang w:val="en-CA"/>
        </w:rPr>
      </w:pPr>
      <w:r>
        <w:rPr>
          <w:lang w:val="en-CA"/>
        </w:rPr>
        <w:t xml:space="preserve">After a certain point of crashing the critical path, it will become equal to another path and you </w:t>
      </w:r>
      <w:r w:rsidR="008839FE">
        <w:rPr>
          <w:lang w:val="en-CA"/>
        </w:rPr>
        <w:t>wi</w:t>
      </w:r>
      <w:r>
        <w:rPr>
          <w:lang w:val="en-CA"/>
        </w:rPr>
        <w:t>ll have 2 critical paths, y</w:t>
      </w:r>
      <w:r w:rsidR="008839FE">
        <w:rPr>
          <w:lang w:val="en-CA"/>
        </w:rPr>
        <w:t>ou now have to crash both paths without exceeding the savings</w:t>
      </w:r>
    </w:p>
    <w:p w14:paraId="1E921827" w14:textId="77777777" w:rsidR="00D321FA" w:rsidRDefault="00D321FA" w:rsidP="00E66CA9">
      <w:pPr>
        <w:spacing w:after="0"/>
        <w:rPr>
          <w:lang w:val="en-CA"/>
        </w:rPr>
      </w:pPr>
    </w:p>
    <w:p w14:paraId="65B55420" w14:textId="77777777" w:rsidR="00D321FA" w:rsidRDefault="00D321FA" w:rsidP="00E66CA9">
      <w:pPr>
        <w:spacing w:after="0"/>
        <w:rPr>
          <w:b/>
          <w:lang w:val="en-CA"/>
        </w:rPr>
      </w:pPr>
      <w:r w:rsidRPr="00ED60F1">
        <w:rPr>
          <w:b/>
          <w:lang w:val="en-CA"/>
        </w:rPr>
        <w:t>Project execution and control;</w:t>
      </w:r>
      <w:r>
        <w:rPr>
          <w:lang w:val="en-CA"/>
        </w:rPr>
        <w:t xml:space="preserve"> managers direct, coordinate and manage projects</w:t>
      </w:r>
      <w:r w:rsidR="00ED60F1">
        <w:rPr>
          <w:lang w:val="en-CA"/>
        </w:rPr>
        <w:t xml:space="preserve"> and resources. During the project, quality has to be assured. Workers needs are assessed and they are trained with ground rule for teamwork. Multiple projects that need joint resources are </w:t>
      </w:r>
      <w:r w:rsidR="00ED60F1" w:rsidRPr="00ED60F1">
        <w:rPr>
          <w:b/>
          <w:lang w:val="en-CA"/>
        </w:rPr>
        <w:t>critical chain</w:t>
      </w:r>
    </w:p>
    <w:p w14:paraId="78694629" w14:textId="77777777" w:rsidR="00ED60F1" w:rsidRDefault="00ED60F1" w:rsidP="00E66CA9">
      <w:pPr>
        <w:spacing w:after="0"/>
        <w:rPr>
          <w:b/>
          <w:lang w:val="en-CA"/>
        </w:rPr>
      </w:pPr>
      <w:proofErr w:type="spellStart"/>
      <w:r>
        <w:rPr>
          <w:b/>
          <w:lang w:val="en-CA"/>
        </w:rPr>
        <w:t>Goldratt</w:t>
      </w:r>
      <w:proofErr w:type="spellEnd"/>
      <w:r>
        <w:rPr>
          <w:b/>
          <w:lang w:val="en-CA"/>
        </w:rPr>
        <w:t xml:space="preserve"> two principles;</w:t>
      </w:r>
    </w:p>
    <w:p w14:paraId="79B57A5E" w14:textId="77777777" w:rsidR="00ED60F1" w:rsidRDefault="00ED60F1" w:rsidP="00ED60F1">
      <w:pPr>
        <w:pStyle w:val="ListParagraph"/>
        <w:numPr>
          <w:ilvl w:val="0"/>
          <w:numId w:val="20"/>
        </w:numPr>
        <w:spacing w:after="0"/>
        <w:rPr>
          <w:lang w:val="en-CA"/>
        </w:rPr>
      </w:pPr>
      <w:r>
        <w:rPr>
          <w:lang w:val="en-CA"/>
        </w:rPr>
        <w:t>Student’s syndrome; a student tend to delay the start of the assignment until the last possible time</w:t>
      </w:r>
    </w:p>
    <w:p w14:paraId="42246282" w14:textId="77777777" w:rsidR="00ED60F1" w:rsidRDefault="00ED60F1" w:rsidP="00ED60F1">
      <w:pPr>
        <w:pStyle w:val="ListParagraph"/>
        <w:numPr>
          <w:ilvl w:val="0"/>
          <w:numId w:val="20"/>
        </w:numPr>
        <w:spacing w:after="0"/>
        <w:rPr>
          <w:lang w:val="en-CA"/>
        </w:rPr>
      </w:pPr>
      <w:r>
        <w:rPr>
          <w:lang w:val="en-CA"/>
        </w:rPr>
        <w:t>Parkinson’s law= work expand to fill the available time for its completion</w:t>
      </w:r>
    </w:p>
    <w:p w14:paraId="08E3E088" w14:textId="77777777" w:rsidR="00ED60F1" w:rsidRDefault="00ED60F1" w:rsidP="00ED60F1">
      <w:pPr>
        <w:spacing w:after="0"/>
        <w:rPr>
          <w:lang w:val="en-CA"/>
        </w:rPr>
      </w:pPr>
      <w:r>
        <w:rPr>
          <w:lang w:val="en-CA"/>
        </w:rPr>
        <w:t xml:space="preserve">To combat these tendencies, do not disclose dates of the </w:t>
      </w:r>
      <w:r w:rsidR="00D53F3F">
        <w:rPr>
          <w:lang w:val="en-CA"/>
        </w:rPr>
        <w:t>activity</w:t>
      </w:r>
      <w:r>
        <w:rPr>
          <w:lang w:val="en-CA"/>
        </w:rPr>
        <w:t xml:space="preserve"> just prioritize and schedule accordingly. They will be done as soon as possible. Estimates of activities are exa</w:t>
      </w:r>
      <w:r w:rsidR="00D53F3F">
        <w:rPr>
          <w:lang w:val="en-CA"/>
        </w:rPr>
        <w:t>mined to make sure they are</w:t>
      </w:r>
      <w:r>
        <w:rPr>
          <w:lang w:val="en-CA"/>
        </w:rPr>
        <w:t xml:space="preserve"> padded with safety time. </w:t>
      </w:r>
      <w:r w:rsidRPr="00ED60F1">
        <w:rPr>
          <w:b/>
          <w:lang w:val="en-CA"/>
        </w:rPr>
        <w:t>Safety buffer</w:t>
      </w:r>
      <w:r>
        <w:rPr>
          <w:lang w:val="en-CA"/>
        </w:rPr>
        <w:t xml:space="preserve"> is added at the end of the critical chain. Priorities are determined daily based on the percentage of buffer time used divided by the percentage of the chain work completed-m larger ratio gets prioritized</w:t>
      </w:r>
    </w:p>
    <w:p w14:paraId="292989F0" w14:textId="77777777" w:rsidR="00ED60F1" w:rsidRDefault="00ED60F1" w:rsidP="00ED60F1">
      <w:pPr>
        <w:spacing w:after="0"/>
        <w:rPr>
          <w:lang w:val="en-CA"/>
        </w:rPr>
      </w:pPr>
    </w:p>
    <w:p w14:paraId="399D8F6F" w14:textId="77777777" w:rsidR="00ED60F1" w:rsidRPr="00ED60F1" w:rsidRDefault="00ED60F1" w:rsidP="00ED60F1">
      <w:pPr>
        <w:spacing w:after="0"/>
        <w:rPr>
          <w:lang w:val="en-CA"/>
        </w:rPr>
      </w:pPr>
      <w:r w:rsidRPr="00427AB7">
        <w:rPr>
          <w:b/>
          <w:lang w:val="en-CA"/>
        </w:rPr>
        <w:t>Proje</w:t>
      </w:r>
      <w:r w:rsidR="00427AB7" w:rsidRPr="00427AB7">
        <w:rPr>
          <w:b/>
          <w:lang w:val="en-CA"/>
        </w:rPr>
        <w:t>c</w:t>
      </w:r>
      <w:r w:rsidRPr="00427AB7">
        <w:rPr>
          <w:b/>
          <w:lang w:val="en-CA"/>
        </w:rPr>
        <w:t>t control;</w:t>
      </w:r>
      <w:r>
        <w:rPr>
          <w:lang w:val="en-CA"/>
        </w:rPr>
        <w:t xml:space="preserve"> assessing project’s progress against plans and taking corrective actions to bring it back. Uncontrolled change to project’s scope is called scope creep</w:t>
      </w:r>
    </w:p>
    <w:p w14:paraId="6C946798" w14:textId="77777777" w:rsidR="00626D67" w:rsidRDefault="00626D67" w:rsidP="00E66CA9">
      <w:pPr>
        <w:spacing w:after="0"/>
        <w:rPr>
          <w:lang w:val="en-CA"/>
        </w:rPr>
      </w:pPr>
    </w:p>
    <w:p w14:paraId="14571CFF" w14:textId="77777777" w:rsidR="00427AB7" w:rsidRDefault="00427AB7" w:rsidP="00E66CA9">
      <w:pPr>
        <w:spacing w:after="0"/>
        <w:rPr>
          <w:lang w:val="en-CA"/>
        </w:rPr>
      </w:pPr>
      <w:r w:rsidRPr="00427AB7">
        <w:rPr>
          <w:b/>
          <w:lang w:val="en-CA"/>
        </w:rPr>
        <w:t xml:space="preserve">Earned value analysis </w:t>
      </w:r>
      <w:r>
        <w:rPr>
          <w:lang w:val="en-CA"/>
        </w:rPr>
        <w:t>happen after costs are planned, the project progress is measured (planed value) by budgeted cost of work performed (earned value</w:t>
      </w:r>
      <w:r w:rsidR="008839FE">
        <w:rPr>
          <w:lang w:val="en-CA"/>
        </w:rPr>
        <w:t xml:space="preserve"> or budgeted cost of work performed</w:t>
      </w:r>
      <w:r>
        <w:rPr>
          <w:lang w:val="en-CA"/>
        </w:rPr>
        <w:t xml:space="preserve">). </w:t>
      </w:r>
      <w:r>
        <w:rPr>
          <w:lang w:val="en-CA"/>
        </w:rPr>
        <w:lastRenderedPageBreak/>
        <w:t>The schedule variance= planned valued- earned value and the cost variance =actual cost- earned value</w:t>
      </w:r>
    </w:p>
    <w:p w14:paraId="6D000FF7" w14:textId="77777777" w:rsidR="00D53F3F" w:rsidRDefault="00D53F3F" w:rsidP="00E66CA9">
      <w:pPr>
        <w:spacing w:after="0"/>
        <w:rPr>
          <w:lang w:val="en-CA"/>
        </w:rPr>
      </w:pPr>
    </w:p>
    <w:p w14:paraId="367172D0" w14:textId="77777777" w:rsidR="00D53F3F" w:rsidRDefault="00D53F3F" w:rsidP="00E66CA9">
      <w:pPr>
        <w:spacing w:after="0"/>
        <w:rPr>
          <w:b/>
          <w:u w:val="single"/>
          <w:lang w:val="en-CA"/>
        </w:rPr>
      </w:pPr>
      <w:r>
        <w:rPr>
          <w:b/>
          <w:u w:val="single"/>
          <w:lang w:val="en-CA"/>
        </w:rPr>
        <w:t>Chapter 3</w:t>
      </w:r>
    </w:p>
    <w:p w14:paraId="394E679C" w14:textId="77777777" w:rsidR="00FF3C1A" w:rsidRDefault="00FF3C1A" w:rsidP="00E66CA9">
      <w:pPr>
        <w:spacing w:after="0"/>
        <w:rPr>
          <w:lang w:val="en-CA"/>
        </w:rPr>
      </w:pPr>
      <w:r w:rsidRPr="00FF3C1A">
        <w:rPr>
          <w:b/>
          <w:lang w:val="en-CA"/>
        </w:rPr>
        <w:t>Demand forecast;</w:t>
      </w:r>
      <w:r>
        <w:rPr>
          <w:lang w:val="en-CA"/>
        </w:rPr>
        <w:t xml:space="preserve"> the estimate of the expected demand for a specified future period, need 2 information which are current factors or conditions and past experience in similar situation</w:t>
      </w:r>
    </w:p>
    <w:p w14:paraId="0FE9A18B" w14:textId="77777777" w:rsidR="00FF3C1A" w:rsidRDefault="00FF3C1A" w:rsidP="00E66CA9">
      <w:pPr>
        <w:spacing w:after="0"/>
        <w:rPr>
          <w:lang w:val="en-CA"/>
        </w:rPr>
      </w:pPr>
      <w:r>
        <w:rPr>
          <w:lang w:val="en-CA"/>
        </w:rPr>
        <w:t>3 types of use for demand forecast to predict variables such as profit, revenues, costs…;</w:t>
      </w:r>
    </w:p>
    <w:p w14:paraId="10E70B1F" w14:textId="77777777" w:rsidR="00FF3C1A" w:rsidRDefault="00FF3C1A" w:rsidP="00FF3C1A">
      <w:pPr>
        <w:pStyle w:val="ListParagraph"/>
        <w:numPr>
          <w:ilvl w:val="0"/>
          <w:numId w:val="21"/>
        </w:numPr>
        <w:spacing w:after="0"/>
        <w:rPr>
          <w:lang w:val="en-CA"/>
        </w:rPr>
      </w:pPr>
      <w:r>
        <w:rPr>
          <w:lang w:val="en-CA"/>
        </w:rPr>
        <w:t>Help management design the system,(long-term plans like inventory &amp; workforce)</w:t>
      </w:r>
    </w:p>
    <w:p w14:paraId="0AA24B87" w14:textId="77777777" w:rsidR="00FF3C1A" w:rsidRDefault="00FF3C1A" w:rsidP="00FF3C1A">
      <w:pPr>
        <w:pStyle w:val="ListParagraph"/>
        <w:numPr>
          <w:ilvl w:val="0"/>
          <w:numId w:val="21"/>
        </w:numPr>
        <w:spacing w:after="0"/>
        <w:rPr>
          <w:lang w:val="en-CA"/>
        </w:rPr>
      </w:pPr>
      <w:r>
        <w:rPr>
          <w:lang w:val="en-CA"/>
        </w:rPr>
        <w:t>Plan the medium-term use</w:t>
      </w:r>
    </w:p>
    <w:p w14:paraId="0F38346A" w14:textId="77777777" w:rsidR="00FF3C1A" w:rsidRDefault="00FF3C1A" w:rsidP="00FF3C1A">
      <w:pPr>
        <w:pStyle w:val="ListParagraph"/>
        <w:numPr>
          <w:ilvl w:val="0"/>
          <w:numId w:val="21"/>
        </w:numPr>
        <w:spacing w:after="0"/>
        <w:rPr>
          <w:lang w:val="en-CA"/>
        </w:rPr>
      </w:pPr>
      <w:r>
        <w:rPr>
          <w:lang w:val="en-CA"/>
        </w:rPr>
        <w:t>Schedule the short-term use (scheduling of production, purchase of parts)</w:t>
      </w:r>
    </w:p>
    <w:p w14:paraId="7A3F8D16" w14:textId="77777777" w:rsidR="00FF3C1A" w:rsidRPr="00FF3C1A" w:rsidRDefault="00FF3C1A" w:rsidP="00FF3C1A">
      <w:pPr>
        <w:spacing w:after="0"/>
        <w:rPr>
          <w:b/>
          <w:lang w:val="en-CA"/>
        </w:rPr>
      </w:pPr>
    </w:p>
    <w:p w14:paraId="7314893D" w14:textId="77777777" w:rsidR="00FF3C1A" w:rsidRDefault="00FF3C1A" w:rsidP="00FF3C1A">
      <w:pPr>
        <w:spacing w:after="0"/>
        <w:rPr>
          <w:lang w:val="en-CA"/>
        </w:rPr>
      </w:pPr>
      <w:r w:rsidRPr="00FF3C1A">
        <w:rPr>
          <w:b/>
          <w:lang w:val="en-CA"/>
        </w:rPr>
        <w:t xml:space="preserve">Collaborative Planning, forecasting and Replenishment </w:t>
      </w:r>
      <w:proofErr w:type="gramStart"/>
      <w:r w:rsidRPr="00FF3C1A">
        <w:rPr>
          <w:b/>
          <w:lang w:val="en-CA"/>
        </w:rPr>
        <w:t>( CPFR</w:t>
      </w:r>
      <w:proofErr w:type="gramEnd"/>
      <w:r w:rsidRPr="00FF3C1A">
        <w:rPr>
          <w:b/>
          <w:lang w:val="en-CA"/>
        </w:rPr>
        <w:t>);</w:t>
      </w:r>
      <w:r>
        <w:rPr>
          <w:lang w:val="en-CA"/>
        </w:rPr>
        <w:t xml:space="preserve"> Supply chain partners collaborate on forecasting (both sides providing inputs)</w:t>
      </w:r>
    </w:p>
    <w:p w14:paraId="75E1D9ED" w14:textId="77777777" w:rsidR="00FF3C1A" w:rsidRDefault="00FF3C1A" w:rsidP="00FF3C1A">
      <w:pPr>
        <w:spacing w:after="0"/>
        <w:rPr>
          <w:lang w:val="en-CA"/>
        </w:rPr>
      </w:pPr>
    </w:p>
    <w:p w14:paraId="7472412C" w14:textId="77777777" w:rsidR="00FF3C1A" w:rsidRDefault="00FF3C1A" w:rsidP="00FF3C1A">
      <w:pPr>
        <w:spacing w:after="0"/>
        <w:rPr>
          <w:lang w:val="en-CA"/>
        </w:rPr>
      </w:pPr>
    </w:p>
    <w:p w14:paraId="5E3B1A5C" w14:textId="77777777" w:rsidR="00FF3C1A" w:rsidRDefault="00FF3C1A" w:rsidP="00FF3C1A">
      <w:pPr>
        <w:spacing w:after="0"/>
        <w:rPr>
          <w:lang w:val="en-CA"/>
        </w:rPr>
      </w:pPr>
      <w:r>
        <w:rPr>
          <w:lang w:val="en-CA"/>
        </w:rPr>
        <w:t>Features common to all forecasts:</w:t>
      </w:r>
    </w:p>
    <w:p w14:paraId="1C6F327C" w14:textId="77777777" w:rsidR="00FF3C1A" w:rsidRDefault="00FF3C1A" w:rsidP="00FF3C1A">
      <w:pPr>
        <w:pStyle w:val="ListParagraph"/>
        <w:numPr>
          <w:ilvl w:val="0"/>
          <w:numId w:val="22"/>
        </w:numPr>
        <w:spacing w:after="0"/>
        <w:rPr>
          <w:lang w:val="en-CA"/>
        </w:rPr>
      </w:pPr>
      <w:r>
        <w:rPr>
          <w:lang w:val="en-CA"/>
        </w:rPr>
        <w:t>System that has existed in the past will continue to exist in the future.</w:t>
      </w:r>
    </w:p>
    <w:p w14:paraId="70F08A92" w14:textId="77777777" w:rsidR="00FF3C1A" w:rsidRDefault="00FF3C1A" w:rsidP="00FF3C1A">
      <w:pPr>
        <w:spacing w:after="0"/>
        <w:rPr>
          <w:lang w:val="en-CA"/>
        </w:rPr>
      </w:pPr>
      <w:r w:rsidRPr="00FF3C1A">
        <w:rPr>
          <w:b/>
          <w:lang w:val="en-CA"/>
        </w:rPr>
        <w:t>Comment;</w:t>
      </w:r>
      <w:r>
        <w:rPr>
          <w:lang w:val="en-CA"/>
        </w:rPr>
        <w:t xml:space="preserve"> management cannot simply rely on computers and models because unplanned or special occurrence of events.</w:t>
      </w:r>
    </w:p>
    <w:p w14:paraId="570106D6" w14:textId="77777777" w:rsidR="00FF3C1A" w:rsidRDefault="00FF3C1A" w:rsidP="00FF3C1A">
      <w:pPr>
        <w:pStyle w:val="ListParagraph"/>
        <w:numPr>
          <w:ilvl w:val="0"/>
          <w:numId w:val="22"/>
        </w:numPr>
        <w:spacing w:after="0"/>
        <w:rPr>
          <w:lang w:val="en-CA"/>
        </w:rPr>
      </w:pPr>
      <w:r>
        <w:rPr>
          <w:lang w:val="en-CA"/>
        </w:rPr>
        <w:t>No one can predict precisely how related factors will influence the variable of interest because of the presence of randomness, allowance for inaccuracy is made.</w:t>
      </w:r>
    </w:p>
    <w:p w14:paraId="5D702D10" w14:textId="77777777" w:rsidR="00FF3C1A" w:rsidRDefault="00FF3C1A" w:rsidP="00FF3C1A">
      <w:pPr>
        <w:pStyle w:val="ListParagraph"/>
        <w:numPr>
          <w:ilvl w:val="0"/>
          <w:numId w:val="22"/>
        </w:numPr>
        <w:spacing w:after="0"/>
        <w:rPr>
          <w:lang w:val="en-CA"/>
        </w:rPr>
      </w:pPr>
      <w:r>
        <w:rPr>
          <w:lang w:val="en-CA"/>
        </w:rPr>
        <w:t>Forecasts for groups of items are more accurate than individual item because forecasting errors have a cancelling effect</w:t>
      </w:r>
    </w:p>
    <w:p w14:paraId="337D992D" w14:textId="77777777" w:rsidR="00FF3C1A" w:rsidRDefault="00FF3C1A" w:rsidP="00FF3C1A">
      <w:pPr>
        <w:pStyle w:val="ListParagraph"/>
        <w:numPr>
          <w:ilvl w:val="0"/>
          <w:numId w:val="22"/>
        </w:numPr>
        <w:spacing w:after="0"/>
        <w:rPr>
          <w:lang w:val="en-CA"/>
        </w:rPr>
      </w:pPr>
      <w:r>
        <w:rPr>
          <w:lang w:val="en-CA"/>
        </w:rPr>
        <w:t>Forecasts accuracy decrease the farther the forecast time period in the future</w:t>
      </w:r>
    </w:p>
    <w:p w14:paraId="746A2F6F" w14:textId="77777777" w:rsidR="00FF3C1A" w:rsidRDefault="00FF3C1A" w:rsidP="00FF3C1A">
      <w:pPr>
        <w:spacing w:after="0"/>
        <w:rPr>
          <w:lang w:val="en-CA"/>
        </w:rPr>
      </w:pPr>
      <w:r w:rsidRPr="00FF3C1A">
        <w:rPr>
          <w:b/>
          <w:lang w:val="en-CA"/>
        </w:rPr>
        <w:t>Forecasting horizon</w:t>
      </w:r>
      <w:r>
        <w:rPr>
          <w:lang w:val="en-CA"/>
        </w:rPr>
        <w:t>; the range of time periods we are forecasting for.</w:t>
      </w:r>
    </w:p>
    <w:p w14:paraId="28AA983B" w14:textId="77777777" w:rsidR="00FF3C1A" w:rsidRDefault="00FF3C1A" w:rsidP="00FF3C1A">
      <w:pPr>
        <w:spacing w:after="0"/>
        <w:rPr>
          <w:lang w:val="en-CA"/>
        </w:rPr>
      </w:pPr>
    </w:p>
    <w:p w14:paraId="339EE048" w14:textId="77777777" w:rsidR="00FF3C1A" w:rsidRDefault="00FF3C1A" w:rsidP="00FF3C1A">
      <w:pPr>
        <w:spacing w:after="0"/>
        <w:rPr>
          <w:lang w:val="en-CA"/>
        </w:rPr>
      </w:pPr>
      <w:r>
        <w:rPr>
          <w:lang w:val="en-CA"/>
        </w:rPr>
        <w:t>Flexible organizations that respond quickly to change in demand have a competitive advantage because they require a shorter forecasting horizon and benefit from more accurate short term forecasts. Achieve flexibility by shortening the lead time and purchase raw material.</w:t>
      </w:r>
    </w:p>
    <w:p w14:paraId="710F039E" w14:textId="77777777" w:rsidR="00FF3C1A" w:rsidRDefault="00FF3C1A" w:rsidP="00FF3C1A">
      <w:pPr>
        <w:spacing w:after="0"/>
        <w:rPr>
          <w:lang w:val="en-CA"/>
        </w:rPr>
      </w:pPr>
    </w:p>
    <w:p w14:paraId="680ABFF4" w14:textId="77777777" w:rsidR="00FF3C1A" w:rsidRDefault="00FF3C1A" w:rsidP="00FF3C1A">
      <w:pPr>
        <w:spacing w:after="0"/>
        <w:rPr>
          <w:lang w:val="en-CA"/>
        </w:rPr>
      </w:pPr>
      <w:r>
        <w:rPr>
          <w:lang w:val="en-CA"/>
        </w:rPr>
        <w:t>Element of good forecasts;</w:t>
      </w:r>
    </w:p>
    <w:p w14:paraId="7F72E1B5" w14:textId="77777777" w:rsidR="00FF3C1A" w:rsidRDefault="00FF3C1A" w:rsidP="00FF3C1A">
      <w:pPr>
        <w:pStyle w:val="ListParagraph"/>
        <w:numPr>
          <w:ilvl w:val="0"/>
          <w:numId w:val="23"/>
        </w:numPr>
        <w:spacing w:after="0"/>
        <w:rPr>
          <w:lang w:val="en-CA"/>
        </w:rPr>
      </w:pPr>
      <w:r>
        <w:rPr>
          <w:lang w:val="en-CA"/>
        </w:rPr>
        <w:t>Forecasting horizon must be long enough so that results can be used</w:t>
      </w:r>
    </w:p>
    <w:p w14:paraId="7549D66F" w14:textId="77777777" w:rsidR="00FF3C1A" w:rsidRDefault="00FF3C1A" w:rsidP="00FF3C1A">
      <w:pPr>
        <w:pStyle w:val="ListParagraph"/>
        <w:numPr>
          <w:ilvl w:val="0"/>
          <w:numId w:val="23"/>
        </w:numPr>
        <w:spacing w:after="0"/>
        <w:rPr>
          <w:lang w:val="en-CA"/>
        </w:rPr>
      </w:pPr>
      <w:r>
        <w:rPr>
          <w:lang w:val="en-CA"/>
        </w:rPr>
        <w:t>State the degree of accuracy</w:t>
      </w:r>
    </w:p>
    <w:p w14:paraId="2CB45FEE" w14:textId="77777777" w:rsidR="00FF3C1A" w:rsidRDefault="00FF3C1A" w:rsidP="00FF3C1A">
      <w:pPr>
        <w:pStyle w:val="ListParagraph"/>
        <w:numPr>
          <w:ilvl w:val="0"/>
          <w:numId w:val="23"/>
        </w:numPr>
        <w:spacing w:after="0"/>
        <w:rPr>
          <w:lang w:val="en-CA"/>
        </w:rPr>
      </w:pPr>
      <w:r>
        <w:rPr>
          <w:lang w:val="en-CA"/>
        </w:rPr>
        <w:t>Use a reliable forecasting method or software and consistent</w:t>
      </w:r>
    </w:p>
    <w:p w14:paraId="1ED0EDD4" w14:textId="77777777" w:rsidR="00FF3C1A" w:rsidRDefault="00FF3C1A" w:rsidP="00FF3C1A">
      <w:pPr>
        <w:pStyle w:val="ListParagraph"/>
        <w:numPr>
          <w:ilvl w:val="0"/>
          <w:numId w:val="23"/>
        </w:numPr>
        <w:spacing w:after="0"/>
        <w:rPr>
          <w:lang w:val="en-CA"/>
        </w:rPr>
      </w:pPr>
      <w:r>
        <w:rPr>
          <w:lang w:val="en-CA"/>
        </w:rPr>
        <w:t>Express the forecast in meaningful units (dollars or demand in unit of product)</w:t>
      </w:r>
    </w:p>
    <w:p w14:paraId="5040929D" w14:textId="77777777" w:rsidR="00FF3C1A" w:rsidRDefault="00FF3C1A" w:rsidP="00FF3C1A">
      <w:pPr>
        <w:pStyle w:val="ListParagraph"/>
        <w:numPr>
          <w:ilvl w:val="0"/>
          <w:numId w:val="23"/>
        </w:numPr>
        <w:spacing w:after="0"/>
        <w:rPr>
          <w:lang w:val="en-CA"/>
        </w:rPr>
      </w:pPr>
      <w:r>
        <w:rPr>
          <w:lang w:val="en-CA"/>
        </w:rPr>
        <w:t>All functions of an organization should be using the same forecast</w:t>
      </w:r>
    </w:p>
    <w:p w14:paraId="58457E81" w14:textId="77777777" w:rsidR="00FF3C1A" w:rsidRDefault="00FF3C1A" w:rsidP="00FF3C1A">
      <w:pPr>
        <w:pStyle w:val="ListParagraph"/>
        <w:numPr>
          <w:ilvl w:val="0"/>
          <w:numId w:val="23"/>
        </w:numPr>
        <w:spacing w:after="0"/>
        <w:rPr>
          <w:lang w:val="en-CA"/>
        </w:rPr>
      </w:pPr>
      <w:r>
        <w:rPr>
          <w:lang w:val="en-CA"/>
        </w:rPr>
        <w:t>The forecasting technique should be simple to understand and use</w:t>
      </w:r>
    </w:p>
    <w:p w14:paraId="7D130329" w14:textId="77777777" w:rsidR="00A2566D" w:rsidRDefault="00A2566D" w:rsidP="00A2566D">
      <w:pPr>
        <w:spacing w:after="0"/>
        <w:rPr>
          <w:lang w:val="en-CA"/>
        </w:rPr>
      </w:pPr>
    </w:p>
    <w:p w14:paraId="5D6D361A" w14:textId="77777777" w:rsidR="00A2566D" w:rsidRPr="00A2566D" w:rsidRDefault="00A2566D" w:rsidP="00A2566D">
      <w:pPr>
        <w:spacing w:after="0"/>
        <w:rPr>
          <w:b/>
          <w:lang w:val="en-CA"/>
        </w:rPr>
      </w:pPr>
      <w:r w:rsidRPr="00A2566D">
        <w:rPr>
          <w:b/>
          <w:lang w:val="en-CA"/>
        </w:rPr>
        <w:t>6 basic steps in forecasting</w:t>
      </w:r>
    </w:p>
    <w:p w14:paraId="41C1672D" w14:textId="77777777" w:rsidR="00A2566D" w:rsidRDefault="00A2566D" w:rsidP="00A2566D">
      <w:pPr>
        <w:pStyle w:val="ListParagraph"/>
        <w:numPr>
          <w:ilvl w:val="0"/>
          <w:numId w:val="24"/>
        </w:numPr>
        <w:spacing w:after="0"/>
        <w:rPr>
          <w:lang w:val="en-CA"/>
        </w:rPr>
      </w:pPr>
      <w:r>
        <w:rPr>
          <w:lang w:val="en-CA"/>
        </w:rPr>
        <w:t>Determine the purpose of forecasting and level of accuracy necessary</w:t>
      </w:r>
    </w:p>
    <w:p w14:paraId="339FFA1F" w14:textId="77777777" w:rsidR="00A2566D" w:rsidRDefault="00A2566D" w:rsidP="00A2566D">
      <w:pPr>
        <w:pStyle w:val="ListParagraph"/>
        <w:numPr>
          <w:ilvl w:val="0"/>
          <w:numId w:val="24"/>
        </w:numPr>
        <w:spacing w:after="0"/>
        <w:rPr>
          <w:lang w:val="en-CA"/>
        </w:rPr>
      </w:pPr>
      <w:r>
        <w:rPr>
          <w:lang w:val="en-CA"/>
        </w:rPr>
        <w:t>Establish a forecasting horizon</w:t>
      </w:r>
    </w:p>
    <w:p w14:paraId="1B4B49C3" w14:textId="77777777" w:rsidR="00A2566D" w:rsidRDefault="00A2566D" w:rsidP="00A2566D">
      <w:pPr>
        <w:pStyle w:val="ListParagraph"/>
        <w:numPr>
          <w:ilvl w:val="0"/>
          <w:numId w:val="24"/>
        </w:numPr>
        <w:spacing w:after="0"/>
        <w:rPr>
          <w:lang w:val="en-CA"/>
        </w:rPr>
      </w:pPr>
      <w:r>
        <w:rPr>
          <w:lang w:val="en-CA"/>
        </w:rPr>
        <w:lastRenderedPageBreak/>
        <w:t>Select a forecasting technique</w:t>
      </w:r>
    </w:p>
    <w:p w14:paraId="325970CB" w14:textId="77777777" w:rsidR="00A2566D" w:rsidRDefault="00A2566D" w:rsidP="00A2566D">
      <w:pPr>
        <w:pStyle w:val="ListParagraph"/>
        <w:numPr>
          <w:ilvl w:val="0"/>
          <w:numId w:val="24"/>
        </w:numPr>
        <w:spacing w:after="0"/>
        <w:rPr>
          <w:lang w:val="en-CA"/>
        </w:rPr>
      </w:pPr>
      <w:r>
        <w:rPr>
          <w:lang w:val="en-CA"/>
        </w:rPr>
        <w:t>Gather and analyse the relevant historical data</w:t>
      </w:r>
    </w:p>
    <w:p w14:paraId="2C48E301" w14:textId="77777777" w:rsidR="00A2566D" w:rsidRDefault="00A2566D" w:rsidP="00A2566D">
      <w:pPr>
        <w:pStyle w:val="ListParagraph"/>
        <w:numPr>
          <w:ilvl w:val="0"/>
          <w:numId w:val="24"/>
        </w:numPr>
        <w:spacing w:after="0"/>
        <w:rPr>
          <w:lang w:val="en-CA"/>
        </w:rPr>
      </w:pPr>
      <w:r>
        <w:rPr>
          <w:lang w:val="en-CA"/>
        </w:rPr>
        <w:t>Prepare the forecast</w:t>
      </w:r>
    </w:p>
    <w:p w14:paraId="03396D3E" w14:textId="77777777" w:rsidR="00A2566D" w:rsidRDefault="00A2566D" w:rsidP="00A2566D">
      <w:pPr>
        <w:pStyle w:val="ListParagraph"/>
        <w:numPr>
          <w:ilvl w:val="0"/>
          <w:numId w:val="24"/>
        </w:numPr>
        <w:spacing w:after="0"/>
        <w:rPr>
          <w:lang w:val="en-CA"/>
        </w:rPr>
      </w:pPr>
      <w:r>
        <w:rPr>
          <w:lang w:val="en-CA"/>
        </w:rPr>
        <w:t>monitor the forecast</w:t>
      </w:r>
    </w:p>
    <w:p w14:paraId="4D2088C3" w14:textId="77777777" w:rsidR="00A2566D" w:rsidRPr="00BB494D" w:rsidRDefault="00A2566D" w:rsidP="00A2566D">
      <w:pPr>
        <w:spacing w:after="0"/>
        <w:rPr>
          <w:b/>
          <w:u w:val="single"/>
          <w:lang w:val="en-CA"/>
        </w:rPr>
      </w:pPr>
    </w:p>
    <w:p w14:paraId="742B853E" w14:textId="77777777" w:rsidR="00BB494D" w:rsidRPr="00BB494D" w:rsidRDefault="00BB494D" w:rsidP="00A2566D">
      <w:pPr>
        <w:spacing w:after="0"/>
        <w:rPr>
          <w:b/>
          <w:u w:val="single"/>
          <w:lang w:val="en-CA"/>
        </w:rPr>
      </w:pPr>
      <w:r w:rsidRPr="00BB494D">
        <w:rPr>
          <w:b/>
          <w:u w:val="single"/>
          <w:lang w:val="en-CA"/>
        </w:rPr>
        <w:t xml:space="preserve">Approaches to forecasting; 2 general approaches </w:t>
      </w:r>
    </w:p>
    <w:p w14:paraId="44A39BA7" w14:textId="77777777" w:rsidR="00BB494D" w:rsidRDefault="00BB494D" w:rsidP="00BB494D">
      <w:pPr>
        <w:pStyle w:val="ListParagraph"/>
        <w:numPr>
          <w:ilvl w:val="0"/>
          <w:numId w:val="25"/>
        </w:numPr>
        <w:spacing w:after="0"/>
        <w:rPr>
          <w:lang w:val="en-CA"/>
        </w:rPr>
      </w:pPr>
      <w:r w:rsidRPr="00BB494D">
        <w:rPr>
          <w:b/>
          <w:lang w:val="en-CA"/>
        </w:rPr>
        <w:t xml:space="preserve">Judgmental: </w:t>
      </w:r>
      <w:r>
        <w:rPr>
          <w:lang w:val="en-CA"/>
        </w:rPr>
        <w:t xml:space="preserve">subjective historical inputs </w:t>
      </w:r>
      <w:r w:rsidR="00414EA9">
        <w:rPr>
          <w:lang w:val="en-CA"/>
        </w:rPr>
        <w:t>obtained from various sources that provide insight not available otherwise</w:t>
      </w:r>
      <w:r w:rsidR="0070125E">
        <w:rPr>
          <w:lang w:val="en-CA"/>
        </w:rPr>
        <w:t xml:space="preserve"> </w:t>
      </w:r>
      <w:r>
        <w:rPr>
          <w:lang w:val="en-CA"/>
        </w:rPr>
        <w:t>(soft information like human factor or personal opinion) that are difficult to quantify</w:t>
      </w:r>
      <w:r w:rsidR="00414EA9">
        <w:rPr>
          <w:lang w:val="en-CA"/>
        </w:rPr>
        <w:t>. Long-term forecasting typically use</w:t>
      </w:r>
      <w:r w:rsidR="00EF2FC6">
        <w:rPr>
          <w:lang w:val="en-CA"/>
        </w:rPr>
        <w:t>s</w:t>
      </w:r>
      <w:r w:rsidR="00414EA9">
        <w:rPr>
          <w:lang w:val="en-CA"/>
        </w:rPr>
        <w:t xml:space="preserve"> judgmental methods because quantitative technique may be </w:t>
      </w:r>
      <w:r w:rsidR="0070125E">
        <w:rPr>
          <w:lang w:val="en-CA"/>
        </w:rPr>
        <w:t>inaccurate. They project pas</w:t>
      </w:r>
      <w:r w:rsidR="00EF2FC6">
        <w:rPr>
          <w:lang w:val="en-CA"/>
        </w:rPr>
        <w:t>t</w:t>
      </w:r>
      <w:r w:rsidR="0070125E">
        <w:rPr>
          <w:lang w:val="en-CA"/>
        </w:rPr>
        <w:t xml:space="preserve"> historical or time-series data into the future with the assumption the future will be like the past. </w:t>
      </w:r>
      <w:r w:rsidR="0070125E" w:rsidRPr="0070125E">
        <w:rPr>
          <w:b/>
          <w:lang w:val="en-CA"/>
        </w:rPr>
        <w:t>Time-series models</w:t>
      </w:r>
      <w:r w:rsidR="0070125E">
        <w:rPr>
          <w:lang w:val="en-CA"/>
        </w:rPr>
        <w:t xml:space="preserve"> identify specific patterns and project or extrapolate into the future without trying to identify the cause of patterns. </w:t>
      </w:r>
      <w:r w:rsidR="0070125E" w:rsidRPr="0070125E">
        <w:rPr>
          <w:b/>
          <w:lang w:val="en-CA"/>
        </w:rPr>
        <w:t>Associative models</w:t>
      </w:r>
      <w:r w:rsidR="0070125E">
        <w:rPr>
          <w:lang w:val="en-CA"/>
        </w:rPr>
        <w:t xml:space="preserve"> use equations with one or more explanatory variables to predict the future demand.</w:t>
      </w:r>
      <w:r w:rsidR="00027E35">
        <w:rPr>
          <w:lang w:val="en-CA"/>
        </w:rPr>
        <w:t xml:space="preserve"> Sources are:</w:t>
      </w:r>
    </w:p>
    <w:p w14:paraId="53972085" w14:textId="77777777" w:rsidR="00027E35" w:rsidRDefault="00027E35" w:rsidP="00027E35">
      <w:pPr>
        <w:pStyle w:val="ListParagraph"/>
        <w:numPr>
          <w:ilvl w:val="0"/>
          <w:numId w:val="26"/>
        </w:numPr>
        <w:spacing w:after="0"/>
        <w:rPr>
          <w:lang w:val="en-CA"/>
        </w:rPr>
      </w:pPr>
      <w:r w:rsidRPr="00027E35">
        <w:rPr>
          <w:u w:val="single"/>
          <w:lang w:val="en-CA"/>
        </w:rPr>
        <w:t>Executive opinions</w:t>
      </w:r>
      <w:r>
        <w:rPr>
          <w:lang w:val="en-CA"/>
        </w:rPr>
        <w:t xml:space="preserve">; a small group of upper level managers as part of a long-term planning and new-product development bringing their knowledge and talent </w:t>
      </w:r>
    </w:p>
    <w:p w14:paraId="67C779C3" w14:textId="77777777" w:rsidR="00027E35" w:rsidRDefault="00027E35" w:rsidP="00027E35">
      <w:pPr>
        <w:pStyle w:val="ListParagraph"/>
        <w:numPr>
          <w:ilvl w:val="0"/>
          <w:numId w:val="26"/>
        </w:numPr>
        <w:spacing w:after="0"/>
        <w:rPr>
          <w:lang w:val="en-CA"/>
        </w:rPr>
      </w:pPr>
      <w:r w:rsidRPr="00027E35">
        <w:rPr>
          <w:u w:val="single"/>
          <w:lang w:val="en-CA"/>
        </w:rPr>
        <w:t>Sales force opinion;</w:t>
      </w:r>
      <w:r>
        <w:rPr>
          <w:lang w:val="en-CA"/>
        </w:rPr>
        <w:t xml:space="preserve"> they have direct contact with the customer, being aware of customer’s plan and the level of customer inventory</w:t>
      </w:r>
    </w:p>
    <w:p w14:paraId="6A9719CF" w14:textId="77777777" w:rsidR="00027E35" w:rsidRPr="00027E35" w:rsidRDefault="00027E35" w:rsidP="00027E35">
      <w:pPr>
        <w:pStyle w:val="ListParagraph"/>
        <w:numPr>
          <w:ilvl w:val="0"/>
          <w:numId w:val="26"/>
        </w:numPr>
        <w:spacing w:after="0"/>
        <w:rPr>
          <w:u w:val="single"/>
          <w:lang w:val="en-CA"/>
        </w:rPr>
      </w:pPr>
      <w:r w:rsidRPr="00027E35">
        <w:rPr>
          <w:u w:val="single"/>
          <w:lang w:val="en-CA"/>
        </w:rPr>
        <w:t>Consumer surveys</w:t>
      </w:r>
      <w:r>
        <w:rPr>
          <w:u w:val="single"/>
          <w:lang w:val="en-CA"/>
        </w:rPr>
        <w:t xml:space="preserve">; </w:t>
      </w:r>
      <w:r w:rsidRPr="00027E35">
        <w:rPr>
          <w:lang w:val="en-CA"/>
        </w:rPr>
        <w:t>used</w:t>
      </w:r>
      <w:r>
        <w:rPr>
          <w:u w:val="single"/>
          <w:lang w:val="en-CA"/>
        </w:rPr>
        <w:t xml:space="preserve"> </w:t>
      </w:r>
      <w:r>
        <w:rPr>
          <w:lang w:val="en-CA"/>
        </w:rPr>
        <w:t>to determine sales in form of a questionnaire on the phone to large sample of potential customer or using small focus groups</w:t>
      </w:r>
    </w:p>
    <w:p w14:paraId="41C61096" w14:textId="77777777" w:rsidR="00027E35" w:rsidRPr="00027E35" w:rsidRDefault="00027E35" w:rsidP="00027E35">
      <w:pPr>
        <w:pStyle w:val="ListParagraph"/>
        <w:numPr>
          <w:ilvl w:val="0"/>
          <w:numId w:val="26"/>
        </w:numPr>
        <w:spacing w:after="0"/>
        <w:rPr>
          <w:u w:val="single"/>
          <w:lang w:val="en-CA"/>
        </w:rPr>
      </w:pPr>
      <w:r w:rsidRPr="00027E35">
        <w:rPr>
          <w:u w:val="single"/>
          <w:lang w:val="en-CA"/>
        </w:rPr>
        <w:t>Historical analogies</w:t>
      </w:r>
      <w:r>
        <w:rPr>
          <w:u w:val="single"/>
          <w:lang w:val="en-CA"/>
        </w:rPr>
        <w:t>;</w:t>
      </w:r>
      <w:r>
        <w:rPr>
          <w:lang w:val="en-CA"/>
        </w:rPr>
        <w:t xml:space="preserve"> make some adjustment of demand for a similar product</w:t>
      </w:r>
    </w:p>
    <w:p w14:paraId="66772408" w14:textId="77777777" w:rsidR="00027E35" w:rsidRPr="00027E35" w:rsidRDefault="00027E35" w:rsidP="00027E35">
      <w:pPr>
        <w:pStyle w:val="ListParagraph"/>
        <w:numPr>
          <w:ilvl w:val="0"/>
          <w:numId w:val="26"/>
        </w:numPr>
        <w:spacing w:after="0"/>
        <w:rPr>
          <w:u w:val="single"/>
          <w:lang w:val="en-CA"/>
        </w:rPr>
      </w:pPr>
      <w:r w:rsidRPr="00027E35">
        <w:rPr>
          <w:u w:val="single"/>
          <w:lang w:val="en-CA"/>
        </w:rPr>
        <w:t>Expert opinions</w:t>
      </w:r>
      <w:r>
        <w:rPr>
          <w:u w:val="single"/>
          <w:lang w:val="en-CA"/>
        </w:rPr>
        <w:t>;</w:t>
      </w:r>
      <w:r>
        <w:rPr>
          <w:lang w:val="en-CA"/>
        </w:rPr>
        <w:t xml:space="preserve"> </w:t>
      </w:r>
      <w:r w:rsidRPr="00027E35">
        <w:rPr>
          <w:b/>
          <w:lang w:val="en-CA"/>
        </w:rPr>
        <w:t>Delphi method</w:t>
      </w:r>
      <w:r>
        <w:rPr>
          <w:lang w:val="en-CA"/>
        </w:rPr>
        <w:t xml:space="preserve"> involves circulating a series of questionnaires among experts where responses are kept anonymous to encourage honesty and each new questionnaire is developed using the previous to achieve consensus forecast</w:t>
      </w:r>
    </w:p>
    <w:p w14:paraId="03AE2312" w14:textId="77777777" w:rsidR="00027E35" w:rsidRDefault="00027E35" w:rsidP="00027E35">
      <w:pPr>
        <w:spacing w:after="0"/>
        <w:rPr>
          <w:lang w:val="en-CA"/>
        </w:rPr>
      </w:pPr>
      <w:r w:rsidRPr="00175E69">
        <w:rPr>
          <w:lang w:val="en-CA"/>
        </w:rPr>
        <w:t>For most parts these are long-term, single time forecast with very little hard information</w:t>
      </w:r>
    </w:p>
    <w:p w14:paraId="4A842D0D" w14:textId="77777777" w:rsidR="00175E69" w:rsidRPr="00175E69" w:rsidRDefault="00175E69" w:rsidP="00027E35">
      <w:pPr>
        <w:spacing w:after="0"/>
        <w:rPr>
          <w:lang w:val="en-CA"/>
        </w:rPr>
      </w:pPr>
    </w:p>
    <w:p w14:paraId="4BC11873" w14:textId="77777777" w:rsidR="00BB494D" w:rsidRDefault="00BB494D" w:rsidP="00BB494D">
      <w:pPr>
        <w:pStyle w:val="ListParagraph"/>
        <w:numPr>
          <w:ilvl w:val="0"/>
          <w:numId w:val="25"/>
        </w:numPr>
        <w:spacing w:after="0"/>
        <w:rPr>
          <w:lang w:val="en-CA"/>
        </w:rPr>
      </w:pPr>
      <w:r w:rsidRPr="00BB494D">
        <w:rPr>
          <w:b/>
          <w:lang w:val="en-CA"/>
        </w:rPr>
        <w:t>Quantitative:</w:t>
      </w:r>
      <w:r>
        <w:rPr>
          <w:lang w:val="en-CA"/>
        </w:rPr>
        <w:t xml:space="preserve"> attempt to use causal (explanatory) variables to make a forecast with quantitative techniques to analyze objective or hard data</w:t>
      </w:r>
    </w:p>
    <w:p w14:paraId="49D3CD9E" w14:textId="77777777" w:rsidR="0070125E" w:rsidRDefault="0070125E" w:rsidP="0070125E">
      <w:pPr>
        <w:spacing w:after="0"/>
        <w:rPr>
          <w:lang w:val="en-CA"/>
        </w:rPr>
      </w:pPr>
    </w:p>
    <w:p w14:paraId="5D83F812" w14:textId="77777777" w:rsidR="0070125E" w:rsidRDefault="0070125E" w:rsidP="0070125E">
      <w:pPr>
        <w:spacing w:after="0"/>
        <w:rPr>
          <w:lang w:val="en-CA"/>
        </w:rPr>
      </w:pPr>
      <w:r>
        <w:rPr>
          <w:lang w:val="en-CA"/>
        </w:rPr>
        <w:t xml:space="preserve">For forecasting </w:t>
      </w:r>
      <w:r w:rsidRPr="0070125E">
        <w:rPr>
          <w:u w:val="single"/>
          <w:lang w:val="en-CA"/>
        </w:rPr>
        <w:t xml:space="preserve">long-term demand </w:t>
      </w:r>
      <w:r>
        <w:rPr>
          <w:lang w:val="en-CA"/>
        </w:rPr>
        <w:t>a common approach is to forecast the demand for the whole market for a type of product, estimate the market share for the new product and multiply the two to get the demand forecast.</w:t>
      </w:r>
    </w:p>
    <w:p w14:paraId="2AD0A3EE" w14:textId="77777777" w:rsidR="0070125E" w:rsidRDefault="0070125E" w:rsidP="0070125E">
      <w:pPr>
        <w:spacing w:after="0"/>
        <w:rPr>
          <w:lang w:val="en-CA"/>
        </w:rPr>
      </w:pPr>
      <w:r w:rsidRPr="0070125E">
        <w:rPr>
          <w:u w:val="single"/>
          <w:lang w:val="en-CA"/>
        </w:rPr>
        <w:t>Medium-term demand</w:t>
      </w:r>
      <w:r>
        <w:rPr>
          <w:lang w:val="en-CA"/>
        </w:rPr>
        <w:t xml:space="preserve"> involves monthly demand with a mix of judgmental and quantitative taking account of seasonal effect.</w:t>
      </w:r>
    </w:p>
    <w:p w14:paraId="212DAFB0" w14:textId="77777777" w:rsidR="0070125E" w:rsidRDefault="0070125E" w:rsidP="0070125E">
      <w:pPr>
        <w:spacing w:after="0"/>
        <w:rPr>
          <w:lang w:val="en-CA"/>
        </w:rPr>
      </w:pPr>
      <w:r w:rsidRPr="0070125E">
        <w:rPr>
          <w:u w:val="single"/>
          <w:lang w:val="en-CA"/>
        </w:rPr>
        <w:t>Short-term demand</w:t>
      </w:r>
      <w:r>
        <w:rPr>
          <w:lang w:val="en-CA"/>
        </w:rPr>
        <w:t xml:space="preserve"> involves daily or weekly demand use simple quantitative method</w:t>
      </w:r>
    </w:p>
    <w:p w14:paraId="70B9BEB0" w14:textId="77777777" w:rsidR="00175E69" w:rsidRDefault="00175E69" w:rsidP="0070125E">
      <w:pPr>
        <w:spacing w:after="0"/>
        <w:rPr>
          <w:lang w:val="en-CA"/>
        </w:rPr>
      </w:pPr>
    </w:p>
    <w:p w14:paraId="20D55848" w14:textId="77777777" w:rsidR="00175E69" w:rsidRDefault="00175E69" w:rsidP="0070125E">
      <w:pPr>
        <w:spacing w:after="0"/>
        <w:rPr>
          <w:lang w:val="en-CA"/>
        </w:rPr>
      </w:pPr>
      <w:r w:rsidRPr="00175E69">
        <w:rPr>
          <w:b/>
          <w:lang w:val="en-CA"/>
        </w:rPr>
        <w:t>Time series models:</w:t>
      </w:r>
      <w:r>
        <w:rPr>
          <w:lang w:val="en-CA"/>
        </w:rPr>
        <w:t xml:space="preserve"> time-ordered sequence of observations taken at regular interval made on assumption that future values of the series can be estimated from their own past values. No attempt is made to identify variables that influence the series. Plotting the data a pattern might appear, these are the types;</w:t>
      </w:r>
    </w:p>
    <w:p w14:paraId="33A87CD4" w14:textId="77777777" w:rsidR="00175E69" w:rsidRPr="00175E69" w:rsidRDefault="00175E69" w:rsidP="00175E69">
      <w:pPr>
        <w:pStyle w:val="ListParagraph"/>
        <w:numPr>
          <w:ilvl w:val="0"/>
          <w:numId w:val="27"/>
        </w:numPr>
        <w:spacing w:after="0"/>
        <w:rPr>
          <w:b/>
          <w:lang w:val="en-CA"/>
        </w:rPr>
      </w:pPr>
      <w:r w:rsidRPr="00175E69">
        <w:rPr>
          <w:b/>
          <w:lang w:val="en-CA"/>
        </w:rPr>
        <w:t>Level average</w:t>
      </w:r>
      <w:r>
        <w:rPr>
          <w:lang w:val="en-CA"/>
        </w:rPr>
        <w:t xml:space="preserve"> or constant refer to horizontal pattern of time series</w:t>
      </w:r>
    </w:p>
    <w:p w14:paraId="61C98D1B" w14:textId="77777777" w:rsidR="00175E69" w:rsidRPr="00175E69" w:rsidRDefault="00175E69" w:rsidP="00175E69">
      <w:pPr>
        <w:pStyle w:val="ListParagraph"/>
        <w:numPr>
          <w:ilvl w:val="0"/>
          <w:numId w:val="27"/>
        </w:numPr>
        <w:spacing w:after="0"/>
        <w:rPr>
          <w:b/>
          <w:lang w:val="en-CA"/>
        </w:rPr>
      </w:pPr>
      <w:r w:rsidRPr="00175E69">
        <w:rPr>
          <w:b/>
          <w:lang w:val="en-CA"/>
        </w:rPr>
        <w:lastRenderedPageBreak/>
        <w:t>Trend</w:t>
      </w:r>
      <w:r>
        <w:rPr>
          <w:lang w:val="en-CA"/>
        </w:rPr>
        <w:t xml:space="preserve"> is a persistent upward or downward movement in data like population growth</w:t>
      </w:r>
    </w:p>
    <w:p w14:paraId="0C373894" w14:textId="77777777" w:rsidR="00175E69" w:rsidRPr="00175E69" w:rsidRDefault="00175E69" w:rsidP="00175E69">
      <w:pPr>
        <w:pStyle w:val="ListParagraph"/>
        <w:numPr>
          <w:ilvl w:val="0"/>
          <w:numId w:val="27"/>
        </w:numPr>
        <w:spacing w:after="0"/>
        <w:rPr>
          <w:b/>
          <w:lang w:val="en-CA"/>
        </w:rPr>
      </w:pPr>
      <w:r w:rsidRPr="00175E69">
        <w:rPr>
          <w:b/>
          <w:lang w:val="en-CA"/>
        </w:rPr>
        <w:t>Seasonality</w:t>
      </w:r>
      <w:r>
        <w:rPr>
          <w:lang w:val="en-CA"/>
        </w:rPr>
        <w:t xml:space="preserve"> regular repeating wavelike variation related to factors like calendar, weather or recurrent events</w:t>
      </w:r>
    </w:p>
    <w:p w14:paraId="3D822B3B" w14:textId="77777777" w:rsidR="00175E69" w:rsidRPr="00175E69" w:rsidRDefault="00175E69" w:rsidP="00175E69">
      <w:pPr>
        <w:pStyle w:val="ListParagraph"/>
        <w:numPr>
          <w:ilvl w:val="0"/>
          <w:numId w:val="27"/>
        </w:numPr>
        <w:spacing w:after="0"/>
        <w:rPr>
          <w:b/>
          <w:lang w:val="en-CA"/>
        </w:rPr>
      </w:pPr>
      <w:r w:rsidRPr="00175E69">
        <w:rPr>
          <w:b/>
          <w:lang w:val="en-CA"/>
        </w:rPr>
        <w:t>Cycles</w:t>
      </w:r>
      <w:r>
        <w:rPr>
          <w:lang w:val="en-CA"/>
        </w:rPr>
        <w:t xml:space="preserve"> wavelike variation lasting more than one year related to variety of </w:t>
      </w:r>
      <w:r w:rsidR="00CD45DC">
        <w:rPr>
          <w:lang w:val="en-CA"/>
        </w:rPr>
        <w:t xml:space="preserve">economic, politic or agricultural </w:t>
      </w:r>
      <w:r>
        <w:rPr>
          <w:lang w:val="en-CA"/>
        </w:rPr>
        <w:t>conditions</w:t>
      </w:r>
    </w:p>
    <w:p w14:paraId="45C14961" w14:textId="77777777" w:rsidR="00175E69" w:rsidRPr="00175E69" w:rsidRDefault="00175E69" w:rsidP="00175E69">
      <w:pPr>
        <w:pStyle w:val="ListParagraph"/>
        <w:numPr>
          <w:ilvl w:val="0"/>
          <w:numId w:val="27"/>
        </w:numPr>
        <w:spacing w:after="0"/>
        <w:rPr>
          <w:b/>
          <w:lang w:val="en-CA"/>
        </w:rPr>
      </w:pPr>
      <w:r w:rsidRPr="00175E69">
        <w:rPr>
          <w:b/>
          <w:lang w:val="en-CA"/>
        </w:rPr>
        <w:t>Irregular variations</w:t>
      </w:r>
      <w:r w:rsidR="00CD45DC">
        <w:rPr>
          <w:lang w:val="en-CA"/>
        </w:rPr>
        <w:t xml:space="preserve"> due to unusual one-time explainable circumstances not reflective to typical behavior, identify and remove from the data</w:t>
      </w:r>
    </w:p>
    <w:p w14:paraId="2328EB00" w14:textId="77777777" w:rsidR="00175E69" w:rsidRPr="00CD45DC" w:rsidRDefault="00175E69" w:rsidP="00175E69">
      <w:pPr>
        <w:pStyle w:val="ListParagraph"/>
        <w:numPr>
          <w:ilvl w:val="0"/>
          <w:numId w:val="27"/>
        </w:numPr>
        <w:spacing w:after="0"/>
        <w:rPr>
          <w:b/>
          <w:lang w:val="en-CA"/>
        </w:rPr>
      </w:pPr>
      <w:r w:rsidRPr="00175E69">
        <w:rPr>
          <w:b/>
          <w:lang w:val="en-CA"/>
        </w:rPr>
        <w:t>Random variations</w:t>
      </w:r>
      <w:r w:rsidR="00CD45DC">
        <w:rPr>
          <w:lang w:val="en-CA"/>
        </w:rPr>
        <w:t xml:space="preserve"> residual variations that remain after all other behaviours have been accounted for (noise) arise from the combined influence of many relatively important factors  that cannot be predicted, smooth out the small bumps</w:t>
      </w:r>
    </w:p>
    <w:p w14:paraId="73CC33E4" w14:textId="77777777" w:rsidR="00CD45DC" w:rsidRDefault="00CD45DC" w:rsidP="00CD45DC">
      <w:pPr>
        <w:spacing w:after="0"/>
        <w:rPr>
          <w:lang w:val="en-CA"/>
        </w:rPr>
      </w:pPr>
    </w:p>
    <w:p w14:paraId="7BEFAA4F" w14:textId="77777777" w:rsidR="00CD45DC" w:rsidRDefault="00CD45DC" w:rsidP="00CD45DC">
      <w:pPr>
        <w:spacing w:after="0"/>
        <w:rPr>
          <w:lang w:val="en-CA"/>
        </w:rPr>
      </w:pPr>
      <w:r w:rsidRPr="00CD45DC">
        <w:rPr>
          <w:b/>
          <w:lang w:val="en-CA"/>
        </w:rPr>
        <w:t>Naïve methods:</w:t>
      </w:r>
      <w:r>
        <w:rPr>
          <w:lang w:val="en-CA"/>
        </w:rPr>
        <w:t xml:space="preserve"> used with stable series, with seasonal variations or with trend. The naïve forecast equals to the last value of the series plus or minus the difference between the last two values of the series. Appear to be too simplistic but used b</w:t>
      </w:r>
      <w:r w:rsidR="00CC0255">
        <w:rPr>
          <w:lang w:val="en-CA"/>
        </w:rPr>
        <w:t xml:space="preserve">y restaurant and retail stores </w:t>
      </w:r>
      <w:r>
        <w:rPr>
          <w:lang w:val="en-CA"/>
        </w:rPr>
        <w:t>because of virtually no cost- quick and easy to prepare</w:t>
      </w:r>
      <w:r w:rsidR="00CC0255">
        <w:rPr>
          <w:lang w:val="en-CA"/>
        </w:rPr>
        <w:t xml:space="preserve"> and understand. Unable to provide highly accurate forecast because it just traces the actual data and does not smooth random variations</w:t>
      </w:r>
    </w:p>
    <w:p w14:paraId="34659BE6" w14:textId="77777777" w:rsidR="00CC0255" w:rsidRDefault="00CC0255" w:rsidP="00CD45DC">
      <w:pPr>
        <w:spacing w:after="0"/>
        <w:rPr>
          <w:lang w:val="en-CA"/>
        </w:rPr>
      </w:pPr>
    </w:p>
    <w:p w14:paraId="391AA27E" w14:textId="77777777" w:rsidR="00CC0255" w:rsidRDefault="00CC0255" w:rsidP="00CD45DC">
      <w:pPr>
        <w:spacing w:after="0"/>
        <w:rPr>
          <w:lang w:val="en-CA"/>
        </w:rPr>
      </w:pPr>
      <w:r w:rsidRPr="00CC0255">
        <w:rPr>
          <w:b/>
          <w:lang w:val="en-CA"/>
        </w:rPr>
        <w:t>Averaging methods</w:t>
      </w:r>
      <w:r>
        <w:rPr>
          <w:lang w:val="en-CA"/>
        </w:rPr>
        <w:t>: reflect recent level, handle stable series where no trend or seasonality.</w:t>
      </w:r>
    </w:p>
    <w:p w14:paraId="4DD890BE" w14:textId="77777777" w:rsidR="00CC0255" w:rsidRDefault="00CC0255" w:rsidP="00CD45DC">
      <w:pPr>
        <w:spacing w:after="0"/>
        <w:rPr>
          <w:lang w:val="en-CA"/>
        </w:rPr>
      </w:pPr>
      <w:r w:rsidRPr="00CC0255">
        <w:rPr>
          <w:b/>
          <w:lang w:val="en-CA"/>
        </w:rPr>
        <w:t>Moving average:</w:t>
      </w:r>
      <w:r>
        <w:rPr>
          <w:lang w:val="en-CA"/>
        </w:rPr>
        <w:t xml:space="preserve"> averages number of recent data values and use the average as the forecast for the current period. It is updated as new data becomes available. The n-period of moving average forecast for period t is the average of n most recent actual values. It lags behind the actual variations and is smoother than the actual values. The fewer the data points in a moving average, the more sensitive (responsive) to most recent data the moving average tends to be. Moving average based on more data will be smoother but less responsive to changes.</w:t>
      </w:r>
    </w:p>
    <w:p w14:paraId="0835A21E" w14:textId="77777777" w:rsidR="00CC0255" w:rsidRDefault="00CC0255" w:rsidP="00CD45DC">
      <w:pPr>
        <w:spacing w:after="0"/>
        <w:rPr>
          <w:lang w:val="en-CA"/>
        </w:rPr>
      </w:pPr>
    </w:p>
    <w:p w14:paraId="0C990B41" w14:textId="77777777" w:rsidR="00E279D1" w:rsidRDefault="00CC0255" w:rsidP="00CD45DC">
      <w:pPr>
        <w:spacing w:after="0"/>
        <w:rPr>
          <w:lang w:val="en-CA"/>
        </w:rPr>
      </w:pPr>
      <w:r w:rsidRPr="00E279D1">
        <w:rPr>
          <w:b/>
          <w:lang w:val="en-CA"/>
        </w:rPr>
        <w:t>Weighted moving average;</w:t>
      </w:r>
      <w:r>
        <w:rPr>
          <w:lang w:val="en-CA"/>
        </w:rPr>
        <w:t xml:space="preserve"> is similar to moving average but it assigns larger </w:t>
      </w:r>
      <w:r w:rsidR="00E279D1">
        <w:rPr>
          <w:lang w:val="en-CA"/>
        </w:rPr>
        <w:t>(heavier) weight</w:t>
      </w:r>
      <w:r>
        <w:rPr>
          <w:lang w:val="en-CA"/>
        </w:rPr>
        <w:t xml:space="preserve"> to the most recen</w:t>
      </w:r>
      <w:r w:rsidR="00E279D1">
        <w:rPr>
          <w:lang w:val="en-CA"/>
        </w:rPr>
        <w:t xml:space="preserve">t values. It is more reflective of the most recent data but the choice of distribution of the weight is arbitrary and might involve trial and error to find suitable scheme </w:t>
      </w:r>
    </w:p>
    <w:p w14:paraId="6651727C" w14:textId="77777777" w:rsidR="00E279D1" w:rsidRDefault="00E279D1" w:rsidP="00CD45DC">
      <w:pPr>
        <w:spacing w:after="0"/>
        <w:rPr>
          <w:lang w:val="en-CA"/>
        </w:rPr>
      </w:pPr>
    </w:p>
    <w:p w14:paraId="5DA1EFE3" w14:textId="77777777" w:rsidR="00CC0255" w:rsidRDefault="00E279D1" w:rsidP="00CD45DC">
      <w:pPr>
        <w:spacing w:after="0"/>
        <w:rPr>
          <w:lang w:val="en-CA"/>
        </w:rPr>
      </w:pPr>
      <w:r w:rsidRPr="00E279D1">
        <w:rPr>
          <w:b/>
          <w:lang w:val="en-CA"/>
        </w:rPr>
        <w:t>E</w:t>
      </w:r>
      <w:r w:rsidR="00CC0255" w:rsidRPr="00E279D1">
        <w:rPr>
          <w:b/>
          <w:lang w:val="en-CA"/>
        </w:rPr>
        <w:t>xponential smoothing</w:t>
      </w:r>
      <w:r>
        <w:rPr>
          <w:lang w:val="en-CA"/>
        </w:rPr>
        <w:t>; is a sophisticated weighted average method where new forecast is bas</w:t>
      </w:r>
      <w:r w:rsidR="00EF2FC6">
        <w:rPr>
          <w:lang w:val="en-CA"/>
        </w:rPr>
        <w:t>e</w:t>
      </w:r>
      <w:r>
        <w:rPr>
          <w:lang w:val="en-CA"/>
        </w:rPr>
        <w:t>d on the previous forecast plus a percentage of the difference between that forecast and the previous actual value.</w:t>
      </w:r>
    </w:p>
    <w:p w14:paraId="287CC66F" w14:textId="77777777" w:rsidR="00E279D1" w:rsidRPr="00E279D1" w:rsidRDefault="00E279D1" w:rsidP="00CD45DC">
      <w:pPr>
        <w:spacing w:after="0"/>
        <w:rPr>
          <w:b/>
          <w:lang w:val="en-CA"/>
        </w:rPr>
      </w:pPr>
      <w:r w:rsidRPr="00E279D1">
        <w:rPr>
          <w:b/>
          <w:lang w:val="en-CA"/>
        </w:rPr>
        <w:t>Forecast= Previous forecast +</w:t>
      </w:r>
      <w:proofErr w:type="gramStart"/>
      <w:r w:rsidRPr="00E279D1">
        <w:rPr>
          <w:b/>
          <w:lang w:val="en-CA"/>
        </w:rPr>
        <w:t>а(</w:t>
      </w:r>
      <w:proofErr w:type="gramEnd"/>
      <w:r w:rsidRPr="00E279D1">
        <w:rPr>
          <w:b/>
          <w:lang w:val="en-CA"/>
        </w:rPr>
        <w:t>previous actual –previous forecast)</w:t>
      </w:r>
    </w:p>
    <w:p w14:paraId="55D56A89" w14:textId="77777777" w:rsidR="00E279D1" w:rsidRDefault="00E279D1" w:rsidP="00CD45DC">
      <w:pPr>
        <w:spacing w:after="0"/>
        <w:rPr>
          <w:lang w:val="en-CA"/>
        </w:rPr>
      </w:pPr>
      <w:r>
        <w:rPr>
          <w:lang w:val="en-CA"/>
        </w:rPr>
        <w:t>Where а is a proportion less than 1</w:t>
      </w:r>
    </w:p>
    <w:p w14:paraId="7764FE48" w14:textId="77777777" w:rsidR="00E279D1" w:rsidRDefault="00E279D1" w:rsidP="00CD45DC">
      <w:pPr>
        <w:spacing w:after="0"/>
        <w:rPr>
          <w:lang w:val="en-CA"/>
        </w:rPr>
      </w:pPr>
      <w:r>
        <w:rPr>
          <w:lang w:val="en-CA"/>
        </w:rPr>
        <w:t xml:space="preserve">An alternate form </w:t>
      </w:r>
      <w:proofErr w:type="gramStart"/>
      <w:r>
        <w:rPr>
          <w:lang w:val="en-CA"/>
        </w:rPr>
        <w:t>is  Ft</w:t>
      </w:r>
      <w:proofErr w:type="gramEnd"/>
      <w:r>
        <w:rPr>
          <w:lang w:val="en-CA"/>
        </w:rPr>
        <w:t>= (1-a)Ft-1+aAt-1</w:t>
      </w:r>
    </w:p>
    <w:p w14:paraId="787BFB4D" w14:textId="77777777" w:rsidR="00E279D1" w:rsidRDefault="00E279D1" w:rsidP="00CD45DC">
      <w:pPr>
        <w:spacing w:after="0"/>
        <w:rPr>
          <w:lang w:val="en-CA"/>
        </w:rPr>
      </w:pPr>
      <w:r>
        <w:rPr>
          <w:lang w:val="en-CA"/>
        </w:rPr>
        <w:t>The quickness of adjustment is determined by a, the closer the value is to 0, the slower the forecast will adjust, the closer the value is to 1, the quicker the responsiveness and less the smoothing.</w:t>
      </w:r>
    </w:p>
    <w:p w14:paraId="4764AF96" w14:textId="77777777" w:rsidR="00E279D1" w:rsidRDefault="00E279D1" w:rsidP="00CD45DC">
      <w:pPr>
        <w:spacing w:after="0"/>
        <w:rPr>
          <w:lang w:val="en-CA"/>
        </w:rPr>
      </w:pPr>
    </w:p>
    <w:p w14:paraId="7CB0D5A5" w14:textId="77777777" w:rsidR="00E279D1" w:rsidRDefault="00E279D1" w:rsidP="00CD45DC">
      <w:pPr>
        <w:spacing w:after="0"/>
        <w:rPr>
          <w:lang w:val="en-CA"/>
        </w:rPr>
      </w:pPr>
      <w:r>
        <w:rPr>
          <w:lang w:val="en-CA"/>
        </w:rPr>
        <w:t>Selecting a smoothin</w:t>
      </w:r>
      <w:r w:rsidR="00552758">
        <w:rPr>
          <w:lang w:val="en-CA"/>
        </w:rPr>
        <w:t>g</w:t>
      </w:r>
      <w:r>
        <w:rPr>
          <w:lang w:val="en-CA"/>
        </w:rPr>
        <w:t xml:space="preserve"> constant is basically a matter of judgment or trial and error. The goal is to sel</w:t>
      </w:r>
      <w:r w:rsidR="00552758">
        <w:rPr>
          <w:lang w:val="en-CA"/>
        </w:rPr>
        <w:t>e</w:t>
      </w:r>
      <w:r>
        <w:rPr>
          <w:lang w:val="en-CA"/>
        </w:rPr>
        <w:t>ct a smoothing constant that balances the benefits of smoot</w:t>
      </w:r>
      <w:r w:rsidR="00552758">
        <w:rPr>
          <w:lang w:val="en-CA"/>
        </w:rPr>
        <w:t>h</w:t>
      </w:r>
      <w:r>
        <w:rPr>
          <w:lang w:val="en-CA"/>
        </w:rPr>
        <w:t>ing random variations with the ben</w:t>
      </w:r>
      <w:r w:rsidR="00552758">
        <w:rPr>
          <w:lang w:val="en-CA"/>
        </w:rPr>
        <w:t>e</w:t>
      </w:r>
      <w:r>
        <w:rPr>
          <w:lang w:val="en-CA"/>
        </w:rPr>
        <w:t>fits of responding to real changes</w:t>
      </w:r>
      <w:r w:rsidR="00552758">
        <w:rPr>
          <w:lang w:val="en-CA"/>
        </w:rPr>
        <w:t xml:space="preserve">. Range from 0.05 to 0.5. Low values are used when the </w:t>
      </w:r>
      <w:r w:rsidR="00552758">
        <w:rPr>
          <w:lang w:val="en-CA"/>
        </w:rPr>
        <w:lastRenderedPageBreak/>
        <w:t xml:space="preserve">average trend is stable. It permits automatic modifications of the smoothing constant so that forecast error do not become unacceptably large= </w:t>
      </w:r>
      <w:r w:rsidR="00552758" w:rsidRPr="00552758">
        <w:rPr>
          <w:b/>
          <w:lang w:val="en-CA"/>
        </w:rPr>
        <w:t>adaptive exponential smoothing</w:t>
      </w:r>
      <w:r w:rsidR="00552758">
        <w:rPr>
          <w:lang w:val="en-CA"/>
        </w:rPr>
        <w:t>.</w:t>
      </w:r>
    </w:p>
    <w:p w14:paraId="27011813" w14:textId="77777777" w:rsidR="00552758" w:rsidRDefault="00552758" w:rsidP="00CD45DC">
      <w:pPr>
        <w:spacing w:after="0"/>
        <w:rPr>
          <w:lang w:val="en-CA"/>
        </w:rPr>
      </w:pPr>
      <w:r>
        <w:rPr>
          <w:lang w:val="en-CA"/>
        </w:rPr>
        <w:t xml:space="preserve">To obtain a </w:t>
      </w:r>
      <w:r w:rsidRPr="00552758">
        <w:rPr>
          <w:b/>
          <w:lang w:val="en-CA"/>
        </w:rPr>
        <w:t xml:space="preserve">starting forecast </w:t>
      </w:r>
      <w:r>
        <w:rPr>
          <w:lang w:val="en-CA"/>
        </w:rPr>
        <w:t>such as the average of the first several period, a subjective estimate or the first value like in the naïve approach</w:t>
      </w:r>
    </w:p>
    <w:p w14:paraId="70055190" w14:textId="77777777" w:rsidR="00614F23" w:rsidRDefault="00614F23" w:rsidP="00CD45DC">
      <w:pPr>
        <w:spacing w:after="0"/>
        <w:rPr>
          <w:lang w:val="en-CA"/>
        </w:rPr>
      </w:pPr>
    </w:p>
    <w:p w14:paraId="1716F827" w14:textId="77777777" w:rsidR="00614F23" w:rsidRDefault="00064FB7" w:rsidP="00CD45DC">
      <w:pPr>
        <w:spacing w:after="0"/>
        <w:rPr>
          <w:lang w:val="en-CA"/>
        </w:rPr>
      </w:pPr>
      <w:r>
        <w:rPr>
          <w:b/>
          <w:u w:val="single"/>
          <w:lang w:val="en-CA"/>
        </w:rPr>
        <w:t xml:space="preserve">Techniques for trend </w:t>
      </w:r>
      <w:r>
        <w:rPr>
          <w:lang w:val="en-CA"/>
        </w:rPr>
        <w:t>(trend components may be linear or nonlinear)</w:t>
      </w:r>
    </w:p>
    <w:p w14:paraId="673AA6F0" w14:textId="77777777" w:rsidR="00064FB7" w:rsidRDefault="00064FB7" w:rsidP="00CD45DC">
      <w:pPr>
        <w:spacing w:after="0"/>
        <w:rPr>
          <w:lang w:val="en-CA"/>
        </w:rPr>
      </w:pPr>
      <w:r>
        <w:rPr>
          <w:lang w:val="en-CA"/>
        </w:rPr>
        <w:t>Linear trend equation</w:t>
      </w:r>
      <w:r w:rsidRPr="00064FB7">
        <w:rPr>
          <w:b/>
          <w:lang w:val="en-CA"/>
        </w:rPr>
        <w:t xml:space="preserve">: </w:t>
      </w:r>
      <w:proofErr w:type="spellStart"/>
      <w:r w:rsidRPr="00064FB7">
        <w:rPr>
          <w:b/>
          <w:lang w:val="en-CA"/>
        </w:rPr>
        <w:t>Ῡt</w:t>
      </w:r>
      <w:proofErr w:type="spellEnd"/>
      <w:r w:rsidRPr="00064FB7">
        <w:rPr>
          <w:b/>
          <w:lang w:val="en-CA"/>
        </w:rPr>
        <w:t>=</w:t>
      </w:r>
      <w:proofErr w:type="spellStart"/>
      <w:r w:rsidRPr="00064FB7">
        <w:rPr>
          <w:b/>
          <w:lang w:val="en-CA"/>
        </w:rPr>
        <w:t>a+bt</w:t>
      </w:r>
      <w:proofErr w:type="spellEnd"/>
      <w:r>
        <w:rPr>
          <w:lang w:val="en-CA"/>
        </w:rPr>
        <w:t xml:space="preserve">    where </w:t>
      </w:r>
      <w:proofErr w:type="spellStart"/>
      <w:r>
        <w:rPr>
          <w:lang w:val="en-CA"/>
        </w:rPr>
        <w:t>Ῡt</w:t>
      </w:r>
      <w:proofErr w:type="spellEnd"/>
      <w:r>
        <w:rPr>
          <w:lang w:val="en-CA"/>
        </w:rPr>
        <w:t xml:space="preserve"> is the value of trend line for the period</w:t>
      </w:r>
    </w:p>
    <w:p w14:paraId="50233CEC" w14:textId="77777777" w:rsidR="00064FB7" w:rsidRDefault="00064FB7" w:rsidP="00CD45DC">
      <w:pPr>
        <w:spacing w:after="0"/>
        <w:rPr>
          <w:lang w:val="en-CA"/>
        </w:rPr>
      </w:pPr>
      <w:r>
        <w:rPr>
          <w:lang w:val="en-CA"/>
        </w:rPr>
        <w:t>A is the y intercept and b is the slope of the line which implies that the y values increase of b for each unit of x change.</w:t>
      </w:r>
      <w:r w:rsidR="00C75E72">
        <w:rPr>
          <w:lang w:val="en-CA"/>
        </w:rPr>
        <w:t xml:space="preserve"> Here t replaces the x value</w:t>
      </w:r>
    </w:p>
    <w:p w14:paraId="72E50D9C" w14:textId="77777777" w:rsidR="00064FB7" w:rsidRDefault="00064FB7" w:rsidP="00CD45DC">
      <w:pPr>
        <w:spacing w:after="0"/>
        <w:rPr>
          <w:lang w:val="en-CA"/>
        </w:rPr>
      </w:pPr>
      <w:r>
        <w:rPr>
          <w:lang w:val="en-CA"/>
        </w:rPr>
        <w:t>Find two points on the line plus the y intercept, plot them and draw a straight line through it.</w:t>
      </w:r>
    </w:p>
    <w:p w14:paraId="58481EBE" w14:textId="77777777" w:rsidR="00064FB7" w:rsidRDefault="00064FB7" w:rsidP="00CD45DC">
      <w:pPr>
        <w:spacing w:after="0"/>
        <w:rPr>
          <w:lang w:val="en-CA"/>
        </w:rPr>
      </w:pPr>
      <w:r>
        <w:rPr>
          <w:lang w:val="en-CA"/>
        </w:rPr>
        <w:t>The coefficient of the line a and b is computed using</w:t>
      </w:r>
    </w:p>
    <w:p w14:paraId="61D04FA4" w14:textId="77777777" w:rsidR="00C75E72" w:rsidRDefault="00064FB7" w:rsidP="00CD45DC">
      <w:pPr>
        <w:spacing w:after="0"/>
        <w:rPr>
          <w:u w:val="single"/>
          <w:lang w:val="en-CA"/>
        </w:rPr>
      </w:pPr>
      <w:r>
        <w:rPr>
          <w:lang w:val="en-CA"/>
        </w:rPr>
        <w:t xml:space="preserve">B= </w:t>
      </w:r>
      <w:proofErr w:type="spellStart"/>
      <w:r w:rsidRPr="00C75E72">
        <w:rPr>
          <w:u w:val="single"/>
          <w:lang w:val="en-CA"/>
        </w:rPr>
        <w:t>nΣ</w:t>
      </w:r>
      <w:r w:rsidRPr="00C820D4">
        <w:rPr>
          <w:sz w:val="16"/>
          <w:szCs w:val="16"/>
          <w:u w:val="single"/>
          <w:lang w:val="en-CA"/>
        </w:rPr>
        <w:t>t</w:t>
      </w:r>
      <w:r w:rsidRPr="00C75E72">
        <w:rPr>
          <w:u w:val="single"/>
          <w:lang w:val="en-CA"/>
        </w:rPr>
        <w:t>-Σ</w:t>
      </w:r>
      <w:r w:rsidR="00C75E72" w:rsidRPr="00C820D4">
        <w:rPr>
          <w:sz w:val="16"/>
          <w:szCs w:val="16"/>
          <w:u w:val="single"/>
          <w:lang w:val="en-CA"/>
        </w:rPr>
        <w:t>t</w:t>
      </w:r>
      <w:r w:rsidR="00C75E72" w:rsidRPr="00C75E72">
        <w:rPr>
          <w:u w:val="single"/>
          <w:lang w:val="en-CA"/>
        </w:rPr>
        <w:t>Σ</w:t>
      </w:r>
      <w:r w:rsidR="00C75E72" w:rsidRPr="00C820D4">
        <w:rPr>
          <w:sz w:val="16"/>
          <w:szCs w:val="16"/>
          <w:u w:val="single"/>
          <w:lang w:val="en-CA"/>
        </w:rPr>
        <w:t>y</w:t>
      </w:r>
      <w:proofErr w:type="spellEnd"/>
      <w:r w:rsidR="00C75E72" w:rsidRPr="00C820D4">
        <w:rPr>
          <w:sz w:val="16"/>
          <w:szCs w:val="16"/>
          <w:u w:val="single"/>
          <w:lang w:val="en-CA"/>
        </w:rPr>
        <w:t xml:space="preserve"> </w:t>
      </w:r>
      <w:r w:rsidR="00C75E72">
        <w:rPr>
          <w:u w:val="single"/>
          <w:lang w:val="en-CA"/>
        </w:rPr>
        <w:t xml:space="preserve"> </w:t>
      </w:r>
      <w:r w:rsidR="00C75E72" w:rsidRPr="00C75E72">
        <w:rPr>
          <w:lang w:val="en-CA"/>
        </w:rPr>
        <w:t xml:space="preserve">              </w:t>
      </w:r>
      <w:r w:rsidR="00C75E72">
        <w:rPr>
          <w:lang w:val="en-CA"/>
        </w:rPr>
        <w:t>a=</w:t>
      </w:r>
      <w:proofErr w:type="spellStart"/>
      <w:r w:rsidR="00C75E72" w:rsidRPr="00C75E72">
        <w:rPr>
          <w:u w:val="single"/>
          <w:lang w:val="en-CA"/>
        </w:rPr>
        <w:t>Σ</w:t>
      </w:r>
      <w:r w:rsidR="00C75E72" w:rsidRPr="00C820D4">
        <w:rPr>
          <w:sz w:val="16"/>
          <w:szCs w:val="16"/>
          <w:u w:val="single"/>
          <w:lang w:val="en-CA"/>
        </w:rPr>
        <w:t>y</w:t>
      </w:r>
      <w:proofErr w:type="spellEnd"/>
      <w:r w:rsidR="00C75E72" w:rsidRPr="00C75E72">
        <w:rPr>
          <w:u w:val="single"/>
          <w:lang w:val="en-CA"/>
        </w:rPr>
        <w:t xml:space="preserve"> </w:t>
      </w:r>
      <w:r w:rsidR="00C75E72">
        <w:rPr>
          <w:u w:val="single"/>
          <w:lang w:val="en-CA"/>
        </w:rPr>
        <w:t>–</w:t>
      </w:r>
      <w:r w:rsidR="00C75E72" w:rsidRPr="00C75E72">
        <w:rPr>
          <w:u w:val="single"/>
          <w:lang w:val="en-CA"/>
        </w:rPr>
        <w:t xml:space="preserve"> </w:t>
      </w:r>
      <w:proofErr w:type="spellStart"/>
      <w:r w:rsidR="00C75E72" w:rsidRPr="00C75E72">
        <w:rPr>
          <w:u w:val="single"/>
          <w:lang w:val="en-CA"/>
        </w:rPr>
        <w:t>bΣ</w:t>
      </w:r>
      <w:r w:rsidR="00C75E72" w:rsidRPr="00C820D4">
        <w:rPr>
          <w:sz w:val="16"/>
          <w:szCs w:val="16"/>
          <w:u w:val="single"/>
          <w:lang w:val="en-CA"/>
        </w:rPr>
        <w:t>t</w:t>
      </w:r>
      <w:proofErr w:type="spellEnd"/>
    </w:p>
    <w:p w14:paraId="0F8C20A5" w14:textId="77777777" w:rsidR="00C75E72" w:rsidRPr="00C75E72" w:rsidRDefault="00C75E72" w:rsidP="00CD45DC">
      <w:pPr>
        <w:spacing w:after="0"/>
        <w:rPr>
          <w:u w:val="single"/>
          <w:lang w:val="en-CA"/>
        </w:rPr>
      </w:pPr>
      <w:r w:rsidRPr="00C75E72">
        <w:rPr>
          <w:lang w:val="en-CA"/>
        </w:rPr>
        <w:t xml:space="preserve">     </w:t>
      </w:r>
      <w:proofErr w:type="gramStart"/>
      <w:r>
        <w:rPr>
          <w:lang w:val="en-CA"/>
        </w:rPr>
        <w:t>nΣ</w:t>
      </w:r>
      <w:r w:rsidRPr="00C820D4">
        <w:rPr>
          <w:sz w:val="16"/>
          <w:szCs w:val="16"/>
          <w:lang w:val="en-CA"/>
        </w:rPr>
        <w:t>t</w:t>
      </w:r>
      <w:r>
        <w:rPr>
          <w:lang w:val="en-CA"/>
        </w:rPr>
        <w:t>²</w:t>
      </w:r>
      <w:proofErr w:type="gramEnd"/>
      <w:r>
        <w:rPr>
          <w:lang w:val="en-CA"/>
        </w:rPr>
        <w:t>-(</w:t>
      </w:r>
      <w:proofErr w:type="spellStart"/>
      <w:r>
        <w:rPr>
          <w:lang w:val="en-CA"/>
        </w:rPr>
        <w:t>Σ</w:t>
      </w:r>
      <w:r w:rsidRPr="00C820D4">
        <w:rPr>
          <w:sz w:val="16"/>
          <w:szCs w:val="16"/>
          <w:lang w:val="en-CA"/>
        </w:rPr>
        <w:t>t</w:t>
      </w:r>
      <w:proofErr w:type="spellEnd"/>
      <w:r>
        <w:rPr>
          <w:lang w:val="en-CA"/>
        </w:rPr>
        <w:t>)²                        n</w:t>
      </w:r>
    </w:p>
    <w:p w14:paraId="0DCD1A29" w14:textId="77777777" w:rsidR="00C75E72" w:rsidRDefault="00C75E72" w:rsidP="00CD45DC">
      <w:pPr>
        <w:spacing w:after="0"/>
        <w:rPr>
          <w:u w:val="single"/>
          <w:lang w:val="en-CA"/>
        </w:rPr>
      </w:pPr>
    </w:p>
    <w:p w14:paraId="10713D90" w14:textId="77777777" w:rsidR="00C75E72" w:rsidRDefault="00C75E72" w:rsidP="00CD45DC">
      <w:pPr>
        <w:spacing w:after="0"/>
        <w:rPr>
          <w:lang w:val="en-CA"/>
        </w:rPr>
      </w:pPr>
      <w:r>
        <w:rPr>
          <w:u w:val="single"/>
          <w:lang w:val="en-CA"/>
        </w:rPr>
        <w:t>Nonlinear trend</w:t>
      </w:r>
      <w:r>
        <w:rPr>
          <w:lang w:val="en-CA"/>
        </w:rPr>
        <w:t xml:space="preserve">: inadequate for others such as demand for a new product that has a faster growth or old product that has a slower growth. </w:t>
      </w:r>
    </w:p>
    <w:p w14:paraId="6353664C" w14:textId="77777777" w:rsidR="00C75E72" w:rsidRDefault="00C75E72" w:rsidP="00CD45DC">
      <w:pPr>
        <w:spacing w:after="0"/>
        <w:rPr>
          <w:lang w:val="en-CA"/>
        </w:rPr>
      </w:pPr>
      <w:r>
        <w:rPr>
          <w:lang w:val="en-CA"/>
        </w:rPr>
        <w:t>Trend assumes that a constant percentage increase from one year to the other. Multiplied by 100 the difference between two consecutive year’s sale dividing by the second year’s sale</w:t>
      </w:r>
      <w:r w:rsidR="00EF2FC6">
        <w:rPr>
          <w:lang w:val="en-CA"/>
        </w:rPr>
        <w:t xml:space="preserve"> is the growth = (t2- t1)/t1</w:t>
      </w:r>
      <w:r>
        <w:rPr>
          <w:lang w:val="en-CA"/>
        </w:rPr>
        <w:t xml:space="preserve"> x100   for the exponential trend where y=</w:t>
      </w:r>
      <w:proofErr w:type="spellStart"/>
      <w:r>
        <w:rPr>
          <w:lang w:val="en-CA"/>
        </w:rPr>
        <w:t>bˣ</w:t>
      </w:r>
      <w:proofErr w:type="spellEnd"/>
    </w:p>
    <w:p w14:paraId="1188592A" w14:textId="77777777" w:rsidR="00C75E72" w:rsidRPr="00C12F47" w:rsidRDefault="00C75E72" w:rsidP="00CD45DC">
      <w:pPr>
        <w:spacing w:after="0"/>
        <w:rPr>
          <w:b/>
          <w:lang w:val="en-CA"/>
        </w:rPr>
      </w:pPr>
    </w:p>
    <w:p w14:paraId="36D154C9" w14:textId="77777777" w:rsidR="00C75E72" w:rsidRPr="00C12F47" w:rsidRDefault="00C12F47" w:rsidP="00CD45DC">
      <w:pPr>
        <w:spacing w:after="0"/>
        <w:rPr>
          <w:lang w:val="en-CA"/>
        </w:rPr>
      </w:pPr>
      <w:r>
        <w:rPr>
          <w:b/>
          <w:lang w:val="en-CA"/>
        </w:rPr>
        <w:t>Trend adjust</w:t>
      </w:r>
      <w:r w:rsidRPr="00C12F47">
        <w:rPr>
          <w:b/>
          <w:lang w:val="en-CA"/>
        </w:rPr>
        <w:t>ed</w:t>
      </w:r>
      <w:r w:rsidR="00C75E72" w:rsidRPr="00C12F47">
        <w:rPr>
          <w:b/>
          <w:lang w:val="en-CA"/>
        </w:rPr>
        <w:t xml:space="preserve"> exponential smoothing </w:t>
      </w:r>
      <w:r>
        <w:rPr>
          <w:lang w:val="en-CA"/>
        </w:rPr>
        <w:t>(double exponential smoothing)</w:t>
      </w:r>
    </w:p>
    <w:p w14:paraId="17AE6329" w14:textId="77777777" w:rsidR="00C12F47" w:rsidRDefault="00C12F47" w:rsidP="00CD45DC">
      <w:pPr>
        <w:spacing w:after="0"/>
        <w:rPr>
          <w:lang w:val="en-CA"/>
        </w:rPr>
      </w:pPr>
      <w:r w:rsidRPr="00C12F47">
        <w:rPr>
          <w:lang w:val="en-CA"/>
        </w:rPr>
        <w:t>It is a variation</w:t>
      </w:r>
      <w:r>
        <w:rPr>
          <w:lang w:val="en-CA"/>
        </w:rPr>
        <w:t xml:space="preserve"> of simple exponential smoothing used when time series exhibit trends. The forecasts will all lag behind the </w:t>
      </w:r>
      <w:proofErr w:type="gramStart"/>
      <w:r>
        <w:rPr>
          <w:lang w:val="en-CA"/>
        </w:rPr>
        <w:t>trend ,</w:t>
      </w:r>
      <w:proofErr w:type="gramEnd"/>
      <w:r>
        <w:rPr>
          <w:lang w:val="en-CA"/>
        </w:rPr>
        <w:t xml:space="preserve"> if the data are increasing, the forecast will be too low, and if the data is decreasing, the forecast will be too high. Trend adjusted forecast (TAF)</w:t>
      </w:r>
    </w:p>
    <w:p w14:paraId="181EE1F5" w14:textId="77777777" w:rsidR="00C12F47" w:rsidRDefault="00C12F47" w:rsidP="00CD45DC">
      <w:pPr>
        <w:spacing w:after="0"/>
        <w:rPr>
          <w:lang w:val="en-CA"/>
        </w:rPr>
      </w:pPr>
      <w:r w:rsidRPr="00CE28EB">
        <w:rPr>
          <w:b/>
          <w:lang w:val="en-CA"/>
        </w:rPr>
        <w:t xml:space="preserve">TAF </w:t>
      </w:r>
      <w:r w:rsidRPr="00CE28EB">
        <w:rPr>
          <w:b/>
          <w:sz w:val="16"/>
          <w:szCs w:val="16"/>
          <w:lang w:val="en-CA"/>
        </w:rPr>
        <w:t>t+1</w:t>
      </w:r>
      <w:r w:rsidRPr="00CE28EB">
        <w:rPr>
          <w:b/>
          <w:lang w:val="en-CA"/>
        </w:rPr>
        <w:t>= S</w:t>
      </w:r>
      <w:r w:rsidRPr="00CE28EB">
        <w:rPr>
          <w:b/>
          <w:sz w:val="16"/>
          <w:szCs w:val="16"/>
          <w:lang w:val="en-CA"/>
        </w:rPr>
        <w:t>t</w:t>
      </w:r>
      <w:r w:rsidRPr="00CE28EB">
        <w:rPr>
          <w:b/>
          <w:lang w:val="en-CA"/>
        </w:rPr>
        <w:t>+ T</w:t>
      </w:r>
      <w:r w:rsidRPr="00CE28EB">
        <w:rPr>
          <w:b/>
          <w:sz w:val="16"/>
          <w:szCs w:val="16"/>
          <w:lang w:val="en-CA"/>
        </w:rPr>
        <w:t>t</w:t>
      </w:r>
      <w:r w:rsidR="00C820D4">
        <w:rPr>
          <w:sz w:val="16"/>
          <w:szCs w:val="16"/>
          <w:lang w:val="en-CA"/>
        </w:rPr>
        <w:t xml:space="preserve">    where:</w:t>
      </w:r>
    </w:p>
    <w:p w14:paraId="73CF211C" w14:textId="77777777" w:rsidR="00C820D4" w:rsidRDefault="00C820D4" w:rsidP="00CD45DC">
      <w:pPr>
        <w:spacing w:after="0"/>
        <w:rPr>
          <w:sz w:val="16"/>
          <w:szCs w:val="16"/>
          <w:lang w:val="en-CA"/>
        </w:rPr>
      </w:pPr>
      <w:r>
        <w:rPr>
          <w:lang w:val="en-CA"/>
        </w:rPr>
        <w:t>S</w:t>
      </w:r>
      <w:r w:rsidRPr="00C12F47">
        <w:rPr>
          <w:sz w:val="16"/>
          <w:szCs w:val="16"/>
          <w:lang w:val="en-CA"/>
        </w:rPr>
        <w:t>t</w:t>
      </w:r>
      <w:r>
        <w:rPr>
          <w:lang w:val="en-CA"/>
        </w:rPr>
        <w:t>=smoothed series at the end of period t</w:t>
      </w:r>
    </w:p>
    <w:p w14:paraId="6C361659" w14:textId="77777777" w:rsidR="00C820D4" w:rsidRDefault="00C820D4" w:rsidP="00CD45DC">
      <w:pPr>
        <w:spacing w:after="0"/>
        <w:rPr>
          <w:lang w:val="en-CA"/>
        </w:rPr>
      </w:pPr>
      <w:r>
        <w:rPr>
          <w:lang w:val="en-CA"/>
        </w:rPr>
        <w:t>T</w:t>
      </w:r>
      <w:r w:rsidRPr="00C12F47">
        <w:rPr>
          <w:sz w:val="16"/>
          <w:szCs w:val="16"/>
          <w:lang w:val="en-CA"/>
        </w:rPr>
        <w:t>t</w:t>
      </w:r>
      <w:r>
        <w:rPr>
          <w:lang w:val="en-CA"/>
        </w:rPr>
        <w:t>=smoothed trend at the end of period t</w:t>
      </w:r>
    </w:p>
    <w:p w14:paraId="720432D0" w14:textId="77777777" w:rsidR="00C820D4" w:rsidRDefault="00C820D4" w:rsidP="00CD45DC">
      <w:pPr>
        <w:spacing w:after="0"/>
        <w:rPr>
          <w:lang w:val="en-CA"/>
        </w:rPr>
      </w:pPr>
    </w:p>
    <w:p w14:paraId="261E57B7" w14:textId="77777777" w:rsidR="00C820D4" w:rsidRPr="00CE28EB" w:rsidRDefault="00C820D4" w:rsidP="00CD45DC">
      <w:pPr>
        <w:spacing w:after="0"/>
        <w:rPr>
          <w:b/>
          <w:lang w:val="en-CA"/>
        </w:rPr>
      </w:pPr>
      <w:r w:rsidRPr="00CE28EB">
        <w:rPr>
          <w:b/>
          <w:lang w:val="en-CA"/>
        </w:rPr>
        <w:t>S</w:t>
      </w:r>
      <w:r w:rsidRPr="00CE28EB">
        <w:rPr>
          <w:b/>
          <w:sz w:val="16"/>
          <w:szCs w:val="16"/>
          <w:lang w:val="en-CA"/>
        </w:rPr>
        <w:t>t</w:t>
      </w:r>
      <w:r w:rsidRPr="00CE28EB">
        <w:rPr>
          <w:b/>
          <w:lang w:val="en-CA"/>
        </w:rPr>
        <w:t>=</w:t>
      </w:r>
      <w:proofErr w:type="spellStart"/>
      <w:r w:rsidRPr="00CE28EB">
        <w:rPr>
          <w:b/>
          <w:lang w:val="en-CA"/>
        </w:rPr>
        <w:t>TAF</w:t>
      </w:r>
      <w:r w:rsidRPr="00CE28EB">
        <w:rPr>
          <w:b/>
          <w:sz w:val="16"/>
          <w:szCs w:val="16"/>
          <w:lang w:val="en-CA"/>
        </w:rPr>
        <w:t>t</w:t>
      </w:r>
      <w:proofErr w:type="spellEnd"/>
      <w:r w:rsidRPr="00CE28EB">
        <w:rPr>
          <w:b/>
          <w:lang w:val="en-CA"/>
        </w:rPr>
        <w:t xml:space="preserve"> +</w:t>
      </w:r>
      <w:proofErr w:type="gramStart"/>
      <w:r w:rsidRPr="00CE28EB">
        <w:rPr>
          <w:b/>
          <w:lang w:val="en-CA"/>
        </w:rPr>
        <w:t>a(</w:t>
      </w:r>
      <w:proofErr w:type="gramEnd"/>
      <w:r w:rsidRPr="00CE28EB">
        <w:rPr>
          <w:b/>
          <w:lang w:val="en-CA"/>
        </w:rPr>
        <w:t>A</w:t>
      </w:r>
      <w:r w:rsidRPr="00CE28EB">
        <w:rPr>
          <w:b/>
          <w:sz w:val="16"/>
          <w:szCs w:val="16"/>
          <w:lang w:val="en-CA"/>
        </w:rPr>
        <w:t>t</w:t>
      </w:r>
      <w:r w:rsidRPr="00CE28EB">
        <w:rPr>
          <w:b/>
          <w:lang w:val="en-CA"/>
        </w:rPr>
        <w:t xml:space="preserve"> –</w:t>
      </w:r>
      <w:proofErr w:type="spellStart"/>
      <w:r w:rsidRPr="00CE28EB">
        <w:rPr>
          <w:b/>
          <w:lang w:val="en-CA"/>
        </w:rPr>
        <w:t>TAF</w:t>
      </w:r>
      <w:r w:rsidRPr="00CE28EB">
        <w:rPr>
          <w:b/>
          <w:sz w:val="16"/>
          <w:szCs w:val="16"/>
          <w:lang w:val="en-CA"/>
        </w:rPr>
        <w:t>t</w:t>
      </w:r>
      <w:proofErr w:type="spellEnd"/>
      <w:r w:rsidRPr="00CE28EB">
        <w:rPr>
          <w:b/>
          <w:lang w:val="en-CA"/>
        </w:rPr>
        <w:t>)               T</w:t>
      </w:r>
      <w:r w:rsidRPr="00CE28EB">
        <w:rPr>
          <w:b/>
          <w:sz w:val="16"/>
          <w:szCs w:val="16"/>
          <w:lang w:val="en-CA"/>
        </w:rPr>
        <w:t>t</w:t>
      </w:r>
      <w:r w:rsidRPr="00CE28EB">
        <w:rPr>
          <w:b/>
          <w:lang w:val="en-CA"/>
        </w:rPr>
        <w:t>=T</w:t>
      </w:r>
      <w:r w:rsidRPr="00CE28EB">
        <w:rPr>
          <w:b/>
          <w:sz w:val="16"/>
          <w:szCs w:val="16"/>
          <w:lang w:val="en-CA"/>
        </w:rPr>
        <w:t xml:space="preserve">t-1 </w:t>
      </w:r>
      <w:r w:rsidRPr="00CE28EB">
        <w:rPr>
          <w:b/>
          <w:lang w:val="en-CA"/>
        </w:rPr>
        <w:t>+ B (S</w:t>
      </w:r>
      <w:r w:rsidRPr="00CE28EB">
        <w:rPr>
          <w:b/>
          <w:sz w:val="16"/>
          <w:szCs w:val="16"/>
          <w:lang w:val="en-CA"/>
        </w:rPr>
        <w:t xml:space="preserve">t </w:t>
      </w:r>
      <w:r w:rsidRPr="00CE28EB">
        <w:rPr>
          <w:b/>
          <w:lang w:val="en-CA"/>
        </w:rPr>
        <w:t>–S</w:t>
      </w:r>
      <w:r w:rsidRPr="00CE28EB">
        <w:rPr>
          <w:b/>
          <w:sz w:val="16"/>
          <w:szCs w:val="16"/>
          <w:lang w:val="en-CA"/>
        </w:rPr>
        <w:t>t-1</w:t>
      </w:r>
      <w:r w:rsidRPr="00CE28EB">
        <w:rPr>
          <w:b/>
          <w:lang w:val="en-CA"/>
        </w:rPr>
        <w:t xml:space="preserve"> –T</w:t>
      </w:r>
      <w:r w:rsidRPr="00CE28EB">
        <w:rPr>
          <w:b/>
          <w:sz w:val="16"/>
          <w:szCs w:val="16"/>
          <w:lang w:val="en-CA"/>
        </w:rPr>
        <w:t>t-1</w:t>
      </w:r>
      <w:r w:rsidRPr="00CE28EB">
        <w:rPr>
          <w:b/>
          <w:lang w:val="en-CA"/>
        </w:rPr>
        <w:t>)</w:t>
      </w:r>
    </w:p>
    <w:p w14:paraId="7517CE96" w14:textId="77777777" w:rsidR="00C820D4" w:rsidRDefault="00C820D4" w:rsidP="00CD45DC">
      <w:pPr>
        <w:spacing w:after="0"/>
        <w:rPr>
          <w:lang w:val="en-CA"/>
        </w:rPr>
      </w:pPr>
      <w:r>
        <w:rPr>
          <w:lang w:val="en-CA"/>
        </w:rPr>
        <w:t>Where a and B are smoothing constants, A</w:t>
      </w:r>
      <w:r>
        <w:rPr>
          <w:sz w:val="16"/>
          <w:szCs w:val="16"/>
          <w:lang w:val="en-CA"/>
        </w:rPr>
        <w:t>t</w:t>
      </w:r>
      <w:r>
        <w:rPr>
          <w:lang w:val="en-CA"/>
        </w:rPr>
        <w:t xml:space="preserve"> is the actual value in the period, make a estimate of the starting smoothed series like the average of the first few weeks and base the starting smoothing trend on the net change of the first few weeks divided by the number of weeks</w:t>
      </w:r>
      <w:r w:rsidR="00CE28EB">
        <w:rPr>
          <w:lang w:val="en-CA"/>
        </w:rPr>
        <w:t>. It has the ability to adjust to changes in trend.</w:t>
      </w:r>
    </w:p>
    <w:p w14:paraId="2D5D38CB" w14:textId="77777777" w:rsidR="00CE28EB" w:rsidRPr="00CE28EB" w:rsidRDefault="00CE28EB" w:rsidP="00CD45DC">
      <w:pPr>
        <w:spacing w:after="0"/>
        <w:rPr>
          <w:b/>
          <w:lang w:val="en-CA"/>
        </w:rPr>
      </w:pPr>
    </w:p>
    <w:p w14:paraId="6C589797" w14:textId="77777777" w:rsidR="00CE28EB" w:rsidRDefault="00CE28EB" w:rsidP="00CD45DC">
      <w:pPr>
        <w:spacing w:after="0"/>
        <w:rPr>
          <w:b/>
          <w:lang w:val="en-CA"/>
        </w:rPr>
      </w:pPr>
      <w:r w:rsidRPr="00CE28EB">
        <w:rPr>
          <w:b/>
          <w:lang w:val="en-CA"/>
        </w:rPr>
        <w:t>Techniques for seasonality</w:t>
      </w:r>
    </w:p>
    <w:p w14:paraId="1DBC5F83" w14:textId="77777777" w:rsidR="00CE28EB" w:rsidRDefault="00CE28EB" w:rsidP="00CD45DC">
      <w:pPr>
        <w:spacing w:after="0"/>
        <w:rPr>
          <w:lang w:val="en-CA"/>
        </w:rPr>
      </w:pPr>
      <w:r>
        <w:rPr>
          <w:lang w:val="en-CA"/>
        </w:rPr>
        <w:t>Are regularly repeated wavelike movement in series values tied to recurring events expressed in terms of amount that actual value during a season deviate from the average. If trend is present, seasonality is measured relative to the trend value.</w:t>
      </w:r>
    </w:p>
    <w:p w14:paraId="5EA8EE8B" w14:textId="77777777" w:rsidR="00CE28EB" w:rsidRDefault="00CE28EB" w:rsidP="00CD45DC">
      <w:pPr>
        <w:spacing w:after="0"/>
        <w:rPr>
          <w:lang w:val="en-CA"/>
        </w:rPr>
      </w:pPr>
    </w:p>
    <w:p w14:paraId="11D42F0E" w14:textId="77777777" w:rsidR="00CE28EB" w:rsidRPr="00CE28EB" w:rsidRDefault="00CE28EB" w:rsidP="00CD45DC">
      <w:pPr>
        <w:spacing w:after="0"/>
        <w:rPr>
          <w:b/>
          <w:lang w:val="en-CA"/>
        </w:rPr>
      </w:pPr>
      <w:r w:rsidRPr="00CE28EB">
        <w:rPr>
          <w:b/>
          <w:lang w:val="en-CA"/>
        </w:rPr>
        <w:t>Additive model: Demand = trend + seasonality</w:t>
      </w:r>
    </w:p>
    <w:p w14:paraId="141DD66C" w14:textId="77777777" w:rsidR="00CE28EB" w:rsidRDefault="00CE28EB" w:rsidP="00CD45DC">
      <w:pPr>
        <w:spacing w:after="0"/>
        <w:rPr>
          <w:lang w:val="en-CA"/>
        </w:rPr>
      </w:pPr>
      <w:r w:rsidRPr="00CE28EB">
        <w:rPr>
          <w:b/>
          <w:lang w:val="en-CA"/>
        </w:rPr>
        <w:t>Multiplicative model: Demand = trend x seasonality</w:t>
      </w:r>
      <w:r>
        <w:rPr>
          <w:lang w:val="en-CA"/>
        </w:rPr>
        <w:t xml:space="preserve">    this is the one we use</w:t>
      </w:r>
    </w:p>
    <w:p w14:paraId="57B7B8C3" w14:textId="77777777" w:rsidR="00CE28EB" w:rsidRDefault="00CE28EB" w:rsidP="00CD45DC">
      <w:pPr>
        <w:spacing w:after="0"/>
        <w:rPr>
          <w:lang w:val="en-CA"/>
        </w:rPr>
      </w:pPr>
    </w:p>
    <w:p w14:paraId="3E37EE47" w14:textId="77777777" w:rsidR="00CE28EB" w:rsidRPr="00CE28EB" w:rsidRDefault="00CE28EB" w:rsidP="00CD45DC">
      <w:pPr>
        <w:spacing w:after="0"/>
        <w:rPr>
          <w:lang w:val="en-CA"/>
        </w:rPr>
      </w:pPr>
      <w:r w:rsidRPr="00CE28EB">
        <w:rPr>
          <w:b/>
          <w:lang w:val="en-CA"/>
        </w:rPr>
        <w:lastRenderedPageBreak/>
        <w:t>Seasonal relative</w:t>
      </w:r>
      <w:r>
        <w:rPr>
          <w:lang w:val="en-CA"/>
        </w:rPr>
        <w:t xml:space="preserve"> or seasonal index is the proportion of average or trend for a season in the multiplicative model (ex; 1.20, sales are 20% above the monthly average)</w:t>
      </w:r>
    </w:p>
    <w:p w14:paraId="02BCE0AE" w14:textId="77777777" w:rsidR="00C75E72" w:rsidRDefault="00CE28EB" w:rsidP="00CD45DC">
      <w:pPr>
        <w:spacing w:after="0"/>
        <w:rPr>
          <w:lang w:val="en-CA"/>
        </w:rPr>
      </w:pPr>
      <w:r>
        <w:rPr>
          <w:lang w:val="en-CA"/>
        </w:rPr>
        <w:t>Seasonal variations in retail planning and scheduling is important factor in capacity planning.</w:t>
      </w:r>
    </w:p>
    <w:p w14:paraId="2304203F" w14:textId="77777777" w:rsidR="00CE28EB" w:rsidRDefault="00CE28EB" w:rsidP="00CD45DC">
      <w:pPr>
        <w:spacing w:after="0"/>
        <w:rPr>
          <w:lang w:val="en-CA"/>
        </w:rPr>
      </w:pPr>
      <w:r>
        <w:rPr>
          <w:lang w:val="en-CA"/>
        </w:rPr>
        <w:t>Remove seasonality from the data in order to discern other patterns</w:t>
      </w:r>
    </w:p>
    <w:p w14:paraId="7055CABB" w14:textId="77777777" w:rsidR="00CE28EB" w:rsidRDefault="00CE28EB" w:rsidP="00CD45DC">
      <w:pPr>
        <w:spacing w:after="0"/>
        <w:rPr>
          <w:lang w:val="en-CA"/>
        </w:rPr>
      </w:pPr>
    </w:p>
    <w:p w14:paraId="264F6178" w14:textId="77777777" w:rsidR="00CE28EB" w:rsidRDefault="00CE28EB" w:rsidP="00CD45DC">
      <w:pPr>
        <w:spacing w:after="0"/>
        <w:rPr>
          <w:lang w:val="en-CA"/>
        </w:rPr>
      </w:pPr>
      <w:r w:rsidRPr="004E11FC">
        <w:rPr>
          <w:u w:val="single"/>
          <w:lang w:val="en-CA"/>
        </w:rPr>
        <w:t>Using seasonal relatives</w:t>
      </w:r>
      <w:r>
        <w:rPr>
          <w:lang w:val="en-CA"/>
        </w:rPr>
        <w:t xml:space="preserve"> first in deseasonalize the data </w:t>
      </w:r>
      <w:r w:rsidR="004E11FC">
        <w:rPr>
          <w:lang w:val="en-CA"/>
        </w:rPr>
        <w:t xml:space="preserve">to get a clearer picture of the non-seasonal components (dividing each data point by its seasonal relative) </w:t>
      </w:r>
      <w:r>
        <w:rPr>
          <w:lang w:val="en-CA"/>
        </w:rPr>
        <w:t xml:space="preserve">and later </w:t>
      </w:r>
      <w:r w:rsidR="004E11FC">
        <w:rPr>
          <w:lang w:val="en-CA"/>
        </w:rPr>
        <w:t xml:space="preserve">incorporate seasonality by multiplying each forecast by its seasonal relative. Here the </w:t>
      </w:r>
      <w:proofErr w:type="gramStart"/>
      <w:r w:rsidR="004E11FC">
        <w:rPr>
          <w:lang w:val="en-CA"/>
        </w:rPr>
        <w:t>steps ;</w:t>
      </w:r>
      <w:proofErr w:type="gramEnd"/>
    </w:p>
    <w:p w14:paraId="4E5B040C" w14:textId="77777777" w:rsidR="004E11FC" w:rsidRDefault="004E11FC" w:rsidP="004E11FC">
      <w:pPr>
        <w:pStyle w:val="ListParagraph"/>
        <w:numPr>
          <w:ilvl w:val="0"/>
          <w:numId w:val="28"/>
        </w:numPr>
        <w:spacing w:after="0"/>
        <w:rPr>
          <w:lang w:val="en-CA"/>
        </w:rPr>
      </w:pPr>
      <w:r>
        <w:rPr>
          <w:lang w:val="en-CA"/>
        </w:rPr>
        <w:t>Compute the seasonal relatives</w:t>
      </w:r>
    </w:p>
    <w:p w14:paraId="14B716D4" w14:textId="77777777" w:rsidR="004E11FC" w:rsidRDefault="004E11FC" w:rsidP="004E11FC">
      <w:pPr>
        <w:pStyle w:val="ListParagraph"/>
        <w:numPr>
          <w:ilvl w:val="0"/>
          <w:numId w:val="28"/>
        </w:numPr>
        <w:spacing w:after="0"/>
        <w:rPr>
          <w:lang w:val="en-CA"/>
        </w:rPr>
      </w:pPr>
      <w:r>
        <w:rPr>
          <w:lang w:val="en-CA"/>
        </w:rPr>
        <w:t>Deseasonalize the demand data</w:t>
      </w:r>
    </w:p>
    <w:p w14:paraId="4EF38E05" w14:textId="77777777" w:rsidR="004E11FC" w:rsidRDefault="004E11FC" w:rsidP="004E11FC">
      <w:pPr>
        <w:pStyle w:val="ListParagraph"/>
        <w:numPr>
          <w:ilvl w:val="0"/>
          <w:numId w:val="28"/>
        </w:numPr>
        <w:spacing w:after="0"/>
        <w:rPr>
          <w:lang w:val="en-CA"/>
        </w:rPr>
      </w:pPr>
      <w:r>
        <w:rPr>
          <w:lang w:val="en-CA"/>
        </w:rPr>
        <w:t>Fit a model to the deseasonalized demand data (ex. Moving average or trend)</w:t>
      </w:r>
    </w:p>
    <w:p w14:paraId="709C28D6" w14:textId="77777777" w:rsidR="004E11FC" w:rsidRDefault="004E11FC" w:rsidP="004E11FC">
      <w:pPr>
        <w:pStyle w:val="ListParagraph"/>
        <w:numPr>
          <w:ilvl w:val="0"/>
          <w:numId w:val="28"/>
        </w:numPr>
        <w:spacing w:after="0"/>
        <w:rPr>
          <w:lang w:val="en-CA"/>
        </w:rPr>
      </w:pPr>
      <w:r>
        <w:rPr>
          <w:lang w:val="en-CA"/>
        </w:rPr>
        <w:t>Forecast using this model (to obtain the deseasonalized forecasts)</w:t>
      </w:r>
    </w:p>
    <w:p w14:paraId="31D77D79" w14:textId="77777777" w:rsidR="004E11FC" w:rsidRDefault="004E11FC" w:rsidP="004E11FC">
      <w:pPr>
        <w:pStyle w:val="ListParagraph"/>
        <w:numPr>
          <w:ilvl w:val="0"/>
          <w:numId w:val="28"/>
        </w:numPr>
        <w:spacing w:after="0"/>
        <w:rPr>
          <w:lang w:val="en-CA"/>
        </w:rPr>
      </w:pPr>
      <w:proofErr w:type="spellStart"/>
      <w:r>
        <w:rPr>
          <w:lang w:val="en-CA"/>
        </w:rPr>
        <w:t>Reseasonalize</w:t>
      </w:r>
      <w:proofErr w:type="spellEnd"/>
      <w:r>
        <w:rPr>
          <w:lang w:val="en-CA"/>
        </w:rPr>
        <w:t xml:space="preserve"> the deseasonalized data</w:t>
      </w:r>
    </w:p>
    <w:p w14:paraId="32F55BCE" w14:textId="77777777" w:rsidR="004E11FC" w:rsidRDefault="004E11FC" w:rsidP="004E11FC">
      <w:pPr>
        <w:spacing w:after="0"/>
        <w:rPr>
          <w:lang w:val="en-CA"/>
        </w:rPr>
      </w:pPr>
    </w:p>
    <w:p w14:paraId="09CFC74E" w14:textId="77777777" w:rsidR="004E11FC" w:rsidRDefault="004E11FC" w:rsidP="004E11FC">
      <w:pPr>
        <w:spacing w:after="0"/>
        <w:rPr>
          <w:b/>
          <w:lang w:val="en-CA"/>
        </w:rPr>
      </w:pPr>
      <w:r w:rsidRPr="004E11FC">
        <w:rPr>
          <w:b/>
          <w:lang w:val="en-CA"/>
        </w:rPr>
        <w:t>Computing seasonal relatives</w:t>
      </w:r>
    </w:p>
    <w:p w14:paraId="031DAA2C" w14:textId="77777777" w:rsidR="004E11FC" w:rsidRDefault="004E11FC" w:rsidP="004E11FC">
      <w:pPr>
        <w:spacing w:after="0"/>
        <w:rPr>
          <w:lang w:val="en-CA"/>
        </w:rPr>
      </w:pPr>
      <w:r>
        <w:rPr>
          <w:lang w:val="en-CA"/>
        </w:rPr>
        <w:t xml:space="preserve">Compute the average of all periods during the length of the repeating pattern. A simple method is to just use the average of all periods (this ignores any trends. If there is a linear trend then regression </w:t>
      </w:r>
      <w:proofErr w:type="spellStart"/>
      <w:r>
        <w:rPr>
          <w:lang w:val="en-CA"/>
        </w:rPr>
        <w:t>cn</w:t>
      </w:r>
      <w:proofErr w:type="spellEnd"/>
      <w:r>
        <w:rPr>
          <w:lang w:val="en-CA"/>
        </w:rPr>
        <w:t xml:space="preserve"> be used to model it using the </w:t>
      </w:r>
      <w:r w:rsidRPr="002360BC">
        <w:rPr>
          <w:b/>
          <w:lang w:val="en-CA"/>
        </w:rPr>
        <w:t>center moving average (CMA</w:t>
      </w:r>
      <w:r>
        <w:rPr>
          <w:lang w:val="en-CA"/>
        </w:rPr>
        <w:t xml:space="preserve">). It is </w:t>
      </w:r>
      <w:r w:rsidR="002360BC">
        <w:rPr>
          <w:lang w:val="en-CA"/>
        </w:rPr>
        <w:t>a moving average positioned at the center of the data used to compute it.</w:t>
      </w:r>
    </w:p>
    <w:p w14:paraId="2415FB41" w14:textId="77777777" w:rsidR="002360BC" w:rsidRDefault="002360BC" w:rsidP="004E11FC">
      <w:pPr>
        <w:spacing w:after="0"/>
        <w:rPr>
          <w:lang w:val="en-CA"/>
        </w:rPr>
      </w:pPr>
      <w:r>
        <w:rPr>
          <w:lang w:val="en-CA"/>
        </w:rPr>
        <w:t xml:space="preserve">Compute the ratio with the value divided by the CMA to obtain the seasonal relative </w:t>
      </w:r>
    </w:p>
    <w:p w14:paraId="7A54B8F7" w14:textId="77777777" w:rsidR="002360BC" w:rsidRDefault="002360BC" w:rsidP="004E11FC">
      <w:pPr>
        <w:spacing w:after="0"/>
        <w:rPr>
          <w:lang w:val="en-CA"/>
        </w:rPr>
      </w:pPr>
      <w:r>
        <w:rPr>
          <w:lang w:val="en-CA"/>
        </w:rPr>
        <w:t xml:space="preserve">Ex: value is 46, CMA is 42,7 the </w:t>
      </w:r>
      <w:proofErr w:type="spellStart"/>
      <w:r>
        <w:rPr>
          <w:lang w:val="en-CA"/>
        </w:rPr>
        <w:t>the</w:t>
      </w:r>
      <w:proofErr w:type="spellEnd"/>
      <w:r>
        <w:rPr>
          <w:lang w:val="en-CA"/>
        </w:rPr>
        <w:t xml:space="preserve"> ratio is 46/42.7=1.08 it is 8% above the average</w:t>
      </w:r>
    </w:p>
    <w:p w14:paraId="1F48D019" w14:textId="77777777" w:rsidR="002360BC" w:rsidRDefault="002360BC" w:rsidP="004E11FC">
      <w:pPr>
        <w:spacing w:after="0"/>
        <w:rPr>
          <w:lang w:val="en-CA"/>
        </w:rPr>
      </w:pPr>
    </w:p>
    <w:p w14:paraId="47640601" w14:textId="77777777" w:rsidR="002360BC" w:rsidRDefault="002360BC" w:rsidP="004E11FC">
      <w:pPr>
        <w:spacing w:after="0"/>
        <w:rPr>
          <w:lang w:val="en-CA"/>
        </w:rPr>
      </w:pPr>
      <w:r>
        <w:rPr>
          <w:lang w:val="en-CA"/>
        </w:rPr>
        <w:t>It is necessary to compute ratios for a number of seasons and then average the ratios to obtain the seasonal relative</w:t>
      </w:r>
    </w:p>
    <w:p w14:paraId="634733AC" w14:textId="77777777" w:rsidR="002360BC" w:rsidRDefault="002360BC" w:rsidP="004E11FC">
      <w:pPr>
        <w:spacing w:after="0"/>
        <w:rPr>
          <w:lang w:val="en-CA"/>
        </w:rPr>
      </w:pPr>
    </w:p>
    <w:p w14:paraId="3D96291F" w14:textId="77777777" w:rsidR="002360BC" w:rsidRDefault="002360BC" w:rsidP="004E11FC">
      <w:pPr>
        <w:spacing w:after="0"/>
        <w:rPr>
          <w:b/>
          <w:u w:val="single"/>
          <w:lang w:val="en-CA"/>
        </w:rPr>
      </w:pPr>
      <w:r w:rsidRPr="002360BC">
        <w:rPr>
          <w:b/>
          <w:u w:val="single"/>
          <w:lang w:val="en-CA"/>
        </w:rPr>
        <w:t>Techniques for cycles</w:t>
      </w:r>
    </w:p>
    <w:p w14:paraId="44B469B8" w14:textId="77777777" w:rsidR="002360BC" w:rsidRDefault="002360BC" w:rsidP="004E11FC">
      <w:pPr>
        <w:spacing w:after="0"/>
        <w:rPr>
          <w:lang w:val="en-CA"/>
        </w:rPr>
      </w:pPr>
      <w:r>
        <w:rPr>
          <w:lang w:val="en-CA"/>
        </w:rPr>
        <w:t>Cycles are wavelike movement but of longer duration. Their irregularity makes it difficult or impossible to project them from past data because the turning points are difficult to identify. A short moving average or a naïve approach may be of some value</w:t>
      </w:r>
    </w:p>
    <w:p w14:paraId="5848A16B" w14:textId="77777777" w:rsidR="002360BC" w:rsidRPr="002360BC" w:rsidRDefault="002360BC" w:rsidP="004E11FC">
      <w:pPr>
        <w:spacing w:after="0"/>
        <w:rPr>
          <w:b/>
          <w:u w:val="single"/>
          <w:lang w:val="en-CA"/>
        </w:rPr>
      </w:pPr>
    </w:p>
    <w:p w14:paraId="75655D16" w14:textId="77777777" w:rsidR="002360BC" w:rsidRPr="002360BC" w:rsidRDefault="002360BC" w:rsidP="004E11FC">
      <w:pPr>
        <w:spacing w:after="0"/>
        <w:rPr>
          <w:b/>
          <w:u w:val="single"/>
          <w:lang w:val="en-CA"/>
        </w:rPr>
      </w:pPr>
      <w:r w:rsidRPr="002360BC">
        <w:rPr>
          <w:b/>
          <w:u w:val="single"/>
          <w:lang w:val="en-CA"/>
        </w:rPr>
        <w:t>Associative models</w:t>
      </w:r>
    </w:p>
    <w:p w14:paraId="4CB0FF51" w14:textId="77777777" w:rsidR="00CE28EB" w:rsidRDefault="002360BC" w:rsidP="00CD45DC">
      <w:pPr>
        <w:spacing w:after="0"/>
        <w:rPr>
          <w:lang w:val="en-CA"/>
        </w:rPr>
      </w:pPr>
      <w:r>
        <w:rPr>
          <w:lang w:val="en-CA"/>
        </w:rPr>
        <w:t>They rely on identification of related variables used to predict values of the variable of interest. Ex: sales of beef that are related to the price of beef and the prices of substitutes chicken.</w:t>
      </w:r>
    </w:p>
    <w:p w14:paraId="3D3F96AD" w14:textId="77777777" w:rsidR="002360BC" w:rsidRDefault="002360BC" w:rsidP="00CD45DC">
      <w:pPr>
        <w:spacing w:after="0"/>
        <w:rPr>
          <w:lang w:val="en-CA"/>
        </w:rPr>
      </w:pPr>
      <w:r>
        <w:rPr>
          <w:lang w:val="en-CA"/>
        </w:rPr>
        <w:t>The essence of associative models is the development of</w:t>
      </w:r>
      <w:r w:rsidR="00251B46">
        <w:rPr>
          <w:lang w:val="en-CA"/>
        </w:rPr>
        <w:t xml:space="preserve"> a</w:t>
      </w:r>
      <w:r>
        <w:rPr>
          <w:lang w:val="en-CA"/>
        </w:rPr>
        <w:t>n equation that summarizes the effect of predictor variables on the variable of interest</w:t>
      </w:r>
      <w:r w:rsidR="00251B46">
        <w:rPr>
          <w:lang w:val="en-CA"/>
        </w:rPr>
        <w:t xml:space="preserve"> with regression models.</w:t>
      </w:r>
    </w:p>
    <w:p w14:paraId="4B8432EE" w14:textId="77777777" w:rsidR="00251B46" w:rsidRDefault="00251B46" w:rsidP="00CD45DC">
      <w:pPr>
        <w:spacing w:after="0"/>
        <w:rPr>
          <w:b/>
          <w:lang w:val="en-CA"/>
        </w:rPr>
      </w:pPr>
      <w:r w:rsidRPr="00251B46">
        <w:rPr>
          <w:b/>
          <w:lang w:val="en-CA"/>
        </w:rPr>
        <w:t>Simple linear regression</w:t>
      </w:r>
      <w:r>
        <w:rPr>
          <w:lang w:val="en-CA"/>
        </w:rPr>
        <w:t xml:space="preserve"> involves the linear relationship between 2 variables to obtain an equation of a straight line that minimize the sum of squared vertical deviations of data points (</w:t>
      </w:r>
      <w:proofErr w:type="spellStart"/>
      <w:r>
        <w:rPr>
          <w:lang w:val="en-CA"/>
        </w:rPr>
        <w:t>x,y</w:t>
      </w:r>
      <w:proofErr w:type="spellEnd"/>
      <w:r>
        <w:rPr>
          <w:lang w:val="en-CA"/>
        </w:rPr>
        <w:t xml:space="preserve">) which is the </w:t>
      </w:r>
      <w:r w:rsidRPr="00251B46">
        <w:rPr>
          <w:b/>
          <w:lang w:val="en-CA"/>
        </w:rPr>
        <w:t xml:space="preserve">least squares line </w:t>
      </w:r>
      <w:r w:rsidRPr="00251B46">
        <w:rPr>
          <w:lang w:val="en-CA"/>
        </w:rPr>
        <w:t>with equation</w:t>
      </w:r>
      <w:r w:rsidRPr="00251B46">
        <w:rPr>
          <w:b/>
          <w:lang w:val="en-CA"/>
        </w:rPr>
        <w:t xml:space="preserve"> Ῡ= a + </w:t>
      </w:r>
      <w:proofErr w:type="spellStart"/>
      <w:r w:rsidRPr="00251B46">
        <w:rPr>
          <w:b/>
          <w:lang w:val="en-CA"/>
        </w:rPr>
        <w:t>bx</w:t>
      </w:r>
      <w:proofErr w:type="spellEnd"/>
    </w:p>
    <w:p w14:paraId="29A2A443" w14:textId="77777777" w:rsidR="00251B46" w:rsidRPr="00251B46" w:rsidRDefault="00251B46" w:rsidP="00CD45DC">
      <w:pPr>
        <w:spacing w:after="0"/>
        <w:rPr>
          <w:b/>
          <w:lang w:val="en-CA"/>
        </w:rPr>
      </w:pPr>
    </w:p>
    <w:p w14:paraId="5F8462F9" w14:textId="77777777" w:rsidR="00251B46" w:rsidRPr="00251B46" w:rsidRDefault="00251B46" w:rsidP="00251B46">
      <w:pPr>
        <w:spacing w:after="0"/>
        <w:rPr>
          <w:b/>
          <w:u w:val="single"/>
          <w:lang w:val="en-CA"/>
        </w:rPr>
      </w:pPr>
      <w:r w:rsidRPr="00251B46">
        <w:rPr>
          <w:b/>
          <w:lang w:val="en-CA"/>
        </w:rPr>
        <w:t xml:space="preserve">B= </w:t>
      </w:r>
      <w:proofErr w:type="gramStart"/>
      <w:r w:rsidRPr="00251B46">
        <w:rPr>
          <w:b/>
          <w:u w:val="single"/>
          <w:lang w:val="en-CA"/>
        </w:rPr>
        <w:t>n(</w:t>
      </w:r>
      <w:proofErr w:type="spellStart"/>
      <w:proofErr w:type="gramEnd"/>
      <w:r w:rsidRPr="00251B46">
        <w:rPr>
          <w:b/>
          <w:u w:val="single"/>
          <w:lang w:val="en-CA"/>
        </w:rPr>
        <w:t>Σ</w:t>
      </w:r>
      <w:r w:rsidRPr="00251B46">
        <w:rPr>
          <w:b/>
          <w:sz w:val="16"/>
          <w:szCs w:val="16"/>
          <w:u w:val="single"/>
          <w:lang w:val="en-CA"/>
        </w:rPr>
        <w:t>xy</w:t>
      </w:r>
      <w:proofErr w:type="spellEnd"/>
      <w:r w:rsidRPr="00251B46">
        <w:rPr>
          <w:b/>
          <w:u w:val="single"/>
          <w:lang w:val="en-CA"/>
        </w:rPr>
        <w:t>) - (</w:t>
      </w:r>
      <w:proofErr w:type="spellStart"/>
      <w:r w:rsidRPr="00251B46">
        <w:rPr>
          <w:b/>
          <w:u w:val="single"/>
          <w:lang w:val="en-CA"/>
        </w:rPr>
        <w:t>Σx</w:t>
      </w:r>
      <w:proofErr w:type="spellEnd"/>
      <w:r w:rsidRPr="00251B46">
        <w:rPr>
          <w:b/>
          <w:u w:val="single"/>
          <w:lang w:val="en-CA"/>
        </w:rPr>
        <w:t>)(</w:t>
      </w:r>
      <w:proofErr w:type="spellStart"/>
      <w:r w:rsidRPr="00251B46">
        <w:rPr>
          <w:b/>
          <w:u w:val="single"/>
          <w:lang w:val="en-CA"/>
        </w:rPr>
        <w:t>Σy</w:t>
      </w:r>
      <w:proofErr w:type="spellEnd"/>
      <w:r w:rsidRPr="00251B46">
        <w:rPr>
          <w:b/>
          <w:u w:val="single"/>
          <w:lang w:val="en-CA"/>
        </w:rPr>
        <w:t>)</w:t>
      </w:r>
      <w:r w:rsidRPr="00251B46">
        <w:rPr>
          <w:b/>
          <w:sz w:val="16"/>
          <w:szCs w:val="16"/>
          <w:u w:val="single"/>
          <w:lang w:val="en-CA"/>
        </w:rPr>
        <w:t xml:space="preserve"> </w:t>
      </w:r>
      <w:r w:rsidRPr="00251B46">
        <w:rPr>
          <w:b/>
          <w:u w:val="single"/>
          <w:lang w:val="en-CA"/>
        </w:rPr>
        <w:t xml:space="preserve"> </w:t>
      </w:r>
      <w:r w:rsidRPr="00251B46">
        <w:rPr>
          <w:b/>
          <w:lang w:val="en-CA"/>
        </w:rPr>
        <w:t xml:space="preserve">              a=</w:t>
      </w:r>
      <w:proofErr w:type="spellStart"/>
      <w:r w:rsidRPr="00251B46">
        <w:rPr>
          <w:b/>
          <w:u w:val="single"/>
          <w:lang w:val="en-CA"/>
        </w:rPr>
        <w:t>Σ</w:t>
      </w:r>
      <w:r w:rsidRPr="00251B46">
        <w:rPr>
          <w:b/>
          <w:sz w:val="16"/>
          <w:szCs w:val="16"/>
          <w:u w:val="single"/>
          <w:lang w:val="en-CA"/>
        </w:rPr>
        <w:t>y</w:t>
      </w:r>
      <w:proofErr w:type="spellEnd"/>
      <w:r w:rsidRPr="00251B46">
        <w:rPr>
          <w:b/>
          <w:u w:val="single"/>
          <w:lang w:val="en-CA"/>
        </w:rPr>
        <w:t xml:space="preserve">– </w:t>
      </w:r>
      <w:proofErr w:type="spellStart"/>
      <w:r w:rsidRPr="00251B46">
        <w:rPr>
          <w:b/>
          <w:u w:val="single"/>
          <w:lang w:val="en-CA"/>
        </w:rPr>
        <w:t>bΣ</w:t>
      </w:r>
      <w:r w:rsidRPr="00251B46">
        <w:rPr>
          <w:b/>
          <w:sz w:val="16"/>
          <w:szCs w:val="16"/>
          <w:u w:val="single"/>
          <w:lang w:val="en-CA"/>
        </w:rPr>
        <w:t>x</w:t>
      </w:r>
      <w:proofErr w:type="spellEnd"/>
    </w:p>
    <w:p w14:paraId="74D5D2FB" w14:textId="77777777" w:rsidR="00251B46" w:rsidRDefault="00251B46" w:rsidP="00251B46">
      <w:pPr>
        <w:spacing w:after="0"/>
        <w:rPr>
          <w:b/>
          <w:lang w:val="en-CA"/>
        </w:rPr>
      </w:pPr>
      <w:r w:rsidRPr="00251B46">
        <w:rPr>
          <w:b/>
          <w:lang w:val="en-CA"/>
        </w:rPr>
        <w:t xml:space="preserve">       </w:t>
      </w:r>
      <w:proofErr w:type="gramStart"/>
      <w:r w:rsidRPr="00251B46">
        <w:rPr>
          <w:b/>
          <w:lang w:val="en-CA"/>
        </w:rPr>
        <w:t>n</w:t>
      </w:r>
      <w:proofErr w:type="gramEnd"/>
      <w:r w:rsidRPr="00251B46">
        <w:rPr>
          <w:b/>
          <w:lang w:val="en-CA"/>
        </w:rPr>
        <w:t>(Σ</w:t>
      </w:r>
      <w:r w:rsidRPr="00251B46">
        <w:rPr>
          <w:b/>
          <w:sz w:val="16"/>
          <w:szCs w:val="16"/>
          <w:lang w:val="en-CA"/>
        </w:rPr>
        <w:t>x</w:t>
      </w:r>
      <w:r w:rsidRPr="00251B46">
        <w:rPr>
          <w:b/>
          <w:lang w:val="en-CA"/>
        </w:rPr>
        <w:t>²) - (</w:t>
      </w:r>
      <w:proofErr w:type="spellStart"/>
      <w:r w:rsidRPr="00251B46">
        <w:rPr>
          <w:b/>
          <w:lang w:val="en-CA"/>
        </w:rPr>
        <w:t>Σ</w:t>
      </w:r>
      <w:r w:rsidRPr="00251B46">
        <w:rPr>
          <w:b/>
          <w:sz w:val="16"/>
          <w:szCs w:val="16"/>
          <w:lang w:val="en-CA"/>
        </w:rPr>
        <w:t>x</w:t>
      </w:r>
      <w:proofErr w:type="spellEnd"/>
      <w:r w:rsidRPr="00251B46">
        <w:rPr>
          <w:b/>
          <w:lang w:val="en-CA"/>
        </w:rPr>
        <w:t>)²                             n</w:t>
      </w:r>
    </w:p>
    <w:p w14:paraId="4A0BCFEF" w14:textId="77777777" w:rsidR="00251B46" w:rsidRDefault="00251B46" w:rsidP="00251B46">
      <w:pPr>
        <w:spacing w:after="0"/>
        <w:rPr>
          <w:b/>
          <w:lang w:val="en-CA"/>
        </w:rPr>
      </w:pPr>
    </w:p>
    <w:p w14:paraId="4234DB44" w14:textId="77777777" w:rsidR="00251B46" w:rsidRDefault="00251B46" w:rsidP="00251B46">
      <w:pPr>
        <w:spacing w:after="0"/>
        <w:rPr>
          <w:lang w:val="en-CA"/>
        </w:rPr>
      </w:pPr>
      <w:r w:rsidRPr="00D03C4C">
        <w:rPr>
          <w:b/>
          <w:lang w:val="en-CA"/>
        </w:rPr>
        <w:lastRenderedPageBreak/>
        <w:t>Correlat</w:t>
      </w:r>
      <w:r w:rsidR="00D03C4C" w:rsidRPr="00D03C4C">
        <w:rPr>
          <w:b/>
          <w:lang w:val="en-CA"/>
        </w:rPr>
        <w:t>ion coefficient (r)</w:t>
      </w:r>
      <w:r w:rsidR="00D03C4C">
        <w:rPr>
          <w:lang w:val="en-CA"/>
        </w:rPr>
        <w:t xml:space="preserve"> measures the strength of the relationship between two variables. It ranges from -1 to 1. A correlation of 1 implies a strong positive linear relationship. It indicates that a change in one variable will always be matched by a change in the other variable in the same direction. Correlation coefficient close to 0 indicates no relationship between the two variables. It is important that the relationship between x and y is strong.</w:t>
      </w:r>
    </w:p>
    <w:p w14:paraId="00CC9892" w14:textId="77777777" w:rsidR="00D03C4C" w:rsidRPr="00251B46" w:rsidRDefault="00D03C4C" w:rsidP="00D03C4C">
      <w:pPr>
        <w:spacing w:after="0"/>
        <w:rPr>
          <w:b/>
          <w:lang w:val="en-CA"/>
        </w:rPr>
      </w:pPr>
    </w:p>
    <w:p w14:paraId="4405DCD9" w14:textId="77777777" w:rsidR="00D03C4C" w:rsidRDefault="00DC05C0" w:rsidP="00D03C4C">
      <w:pPr>
        <w:spacing w:after="0"/>
        <w:rPr>
          <w:b/>
          <w:sz w:val="16"/>
          <w:szCs w:val="16"/>
          <w:u w:val="single"/>
          <w:lang w:val="en-CA"/>
        </w:rPr>
      </w:pPr>
      <w:r>
        <w:rPr>
          <w:b/>
          <w:lang w:val="en-CA"/>
        </w:rPr>
        <w:t xml:space="preserve">     </w:t>
      </w:r>
      <w:r w:rsidR="00D03C4C">
        <w:rPr>
          <w:b/>
          <w:lang w:val="en-CA"/>
        </w:rPr>
        <w:t>R</w:t>
      </w:r>
      <w:r w:rsidR="00D03C4C" w:rsidRPr="00251B46">
        <w:rPr>
          <w:b/>
          <w:lang w:val="en-CA"/>
        </w:rPr>
        <w:t xml:space="preserve">= </w:t>
      </w:r>
      <w:proofErr w:type="gramStart"/>
      <w:r w:rsidR="00D03C4C" w:rsidRPr="00251B46">
        <w:rPr>
          <w:b/>
          <w:u w:val="single"/>
          <w:lang w:val="en-CA"/>
        </w:rPr>
        <w:t>n(</w:t>
      </w:r>
      <w:proofErr w:type="spellStart"/>
      <w:proofErr w:type="gramEnd"/>
      <w:r w:rsidR="00D03C4C" w:rsidRPr="00251B46">
        <w:rPr>
          <w:b/>
          <w:u w:val="single"/>
          <w:lang w:val="en-CA"/>
        </w:rPr>
        <w:t>Σ</w:t>
      </w:r>
      <w:r w:rsidR="00D03C4C" w:rsidRPr="00251B46">
        <w:rPr>
          <w:b/>
          <w:sz w:val="16"/>
          <w:szCs w:val="16"/>
          <w:u w:val="single"/>
          <w:lang w:val="en-CA"/>
        </w:rPr>
        <w:t>xy</w:t>
      </w:r>
      <w:proofErr w:type="spellEnd"/>
      <w:r w:rsidR="00D03C4C" w:rsidRPr="00251B46">
        <w:rPr>
          <w:b/>
          <w:u w:val="single"/>
          <w:lang w:val="en-CA"/>
        </w:rPr>
        <w:t>) - (</w:t>
      </w:r>
      <w:proofErr w:type="spellStart"/>
      <w:r w:rsidR="00D03C4C" w:rsidRPr="00251B46">
        <w:rPr>
          <w:b/>
          <w:u w:val="single"/>
          <w:lang w:val="en-CA"/>
        </w:rPr>
        <w:t>Σx</w:t>
      </w:r>
      <w:proofErr w:type="spellEnd"/>
      <w:r w:rsidR="00D03C4C" w:rsidRPr="00251B46">
        <w:rPr>
          <w:b/>
          <w:u w:val="single"/>
          <w:lang w:val="en-CA"/>
        </w:rPr>
        <w:t>)(</w:t>
      </w:r>
      <w:proofErr w:type="spellStart"/>
      <w:r w:rsidR="00D03C4C" w:rsidRPr="00251B46">
        <w:rPr>
          <w:b/>
          <w:u w:val="single"/>
          <w:lang w:val="en-CA"/>
        </w:rPr>
        <w:t>Σy</w:t>
      </w:r>
      <w:proofErr w:type="spellEnd"/>
      <w:r w:rsidR="00D03C4C" w:rsidRPr="00251B46">
        <w:rPr>
          <w:b/>
          <w:u w:val="single"/>
          <w:lang w:val="en-CA"/>
        </w:rPr>
        <w:t>)</w:t>
      </w:r>
      <w:r w:rsidR="00D03C4C" w:rsidRPr="00251B46">
        <w:rPr>
          <w:b/>
          <w:sz w:val="16"/>
          <w:szCs w:val="16"/>
          <w:u w:val="single"/>
          <w:lang w:val="en-CA"/>
        </w:rPr>
        <w:t xml:space="preserve"> </w:t>
      </w:r>
      <w:r w:rsidR="00D03C4C" w:rsidRPr="00251B46">
        <w:rPr>
          <w:b/>
          <w:u w:val="single"/>
          <w:lang w:val="en-CA"/>
        </w:rPr>
        <w:t xml:space="preserve"> </w:t>
      </w:r>
      <w:r w:rsidR="00D03C4C" w:rsidRPr="00251B46">
        <w:rPr>
          <w:b/>
          <w:lang w:val="en-CA"/>
        </w:rPr>
        <w:t xml:space="preserve">              </w:t>
      </w:r>
    </w:p>
    <w:p w14:paraId="2FF6596F" w14:textId="77777777" w:rsidR="00DC05C0" w:rsidRDefault="00D03C4C" w:rsidP="00D03C4C">
      <w:pPr>
        <w:spacing w:after="0"/>
        <w:rPr>
          <w:b/>
          <w:lang w:val="en-CA"/>
        </w:rPr>
      </w:pPr>
      <w:r w:rsidRPr="00251B46">
        <w:rPr>
          <w:b/>
          <w:lang w:val="en-CA"/>
        </w:rPr>
        <w:t xml:space="preserve"> </w:t>
      </w:r>
      <w:r>
        <w:rPr>
          <w:b/>
          <w:lang w:val="en-CA"/>
        </w:rPr>
        <w:t>(</w:t>
      </w:r>
      <w:proofErr w:type="gramStart"/>
      <w:r w:rsidRPr="00251B46">
        <w:rPr>
          <w:b/>
          <w:lang w:val="en-CA"/>
        </w:rPr>
        <w:t>n</w:t>
      </w:r>
      <w:proofErr w:type="gramEnd"/>
      <w:r w:rsidRPr="00251B46">
        <w:rPr>
          <w:b/>
          <w:lang w:val="en-CA"/>
        </w:rPr>
        <w:t>(Σ</w:t>
      </w:r>
      <w:r w:rsidRPr="00251B46">
        <w:rPr>
          <w:b/>
          <w:sz w:val="16"/>
          <w:szCs w:val="16"/>
          <w:lang w:val="en-CA"/>
        </w:rPr>
        <w:t>x</w:t>
      </w:r>
      <w:r w:rsidRPr="00251B46">
        <w:rPr>
          <w:b/>
          <w:lang w:val="en-CA"/>
        </w:rPr>
        <w:t>²) - (</w:t>
      </w:r>
      <w:proofErr w:type="spellStart"/>
      <w:r w:rsidRPr="00251B46">
        <w:rPr>
          <w:b/>
          <w:lang w:val="en-CA"/>
        </w:rPr>
        <w:t>Σ</w:t>
      </w:r>
      <w:r w:rsidRPr="00251B46">
        <w:rPr>
          <w:b/>
          <w:sz w:val="16"/>
          <w:szCs w:val="16"/>
          <w:lang w:val="en-CA"/>
        </w:rPr>
        <w:t>x</w:t>
      </w:r>
      <w:proofErr w:type="spellEnd"/>
      <w:r>
        <w:rPr>
          <w:b/>
          <w:lang w:val="en-CA"/>
        </w:rPr>
        <w:t>)²)</w:t>
      </w:r>
      <w:r w:rsidRPr="00251B46">
        <w:rPr>
          <w:b/>
          <w:lang w:val="en-CA"/>
        </w:rPr>
        <w:t xml:space="preserve"> </w:t>
      </w:r>
      <w:r>
        <w:rPr>
          <w:b/>
          <w:lang w:val="en-CA"/>
        </w:rPr>
        <w:t>½(</w:t>
      </w:r>
      <w:r w:rsidRPr="00251B46">
        <w:rPr>
          <w:b/>
          <w:lang w:val="en-CA"/>
        </w:rPr>
        <w:t>n(Σ</w:t>
      </w:r>
      <w:r w:rsidRPr="00251B46">
        <w:rPr>
          <w:b/>
          <w:sz w:val="16"/>
          <w:szCs w:val="16"/>
          <w:lang w:val="en-CA"/>
        </w:rPr>
        <w:t>x</w:t>
      </w:r>
      <w:r w:rsidRPr="00251B46">
        <w:rPr>
          <w:b/>
          <w:lang w:val="en-CA"/>
        </w:rPr>
        <w:t>²) - (</w:t>
      </w:r>
      <w:proofErr w:type="spellStart"/>
      <w:r w:rsidRPr="00251B46">
        <w:rPr>
          <w:b/>
          <w:lang w:val="en-CA"/>
        </w:rPr>
        <w:t>Σ</w:t>
      </w:r>
      <w:r w:rsidRPr="00251B46">
        <w:rPr>
          <w:b/>
          <w:sz w:val="16"/>
          <w:szCs w:val="16"/>
          <w:lang w:val="en-CA"/>
        </w:rPr>
        <w:t>x</w:t>
      </w:r>
      <w:proofErr w:type="spellEnd"/>
      <w:r w:rsidRPr="00251B46">
        <w:rPr>
          <w:b/>
          <w:lang w:val="en-CA"/>
        </w:rPr>
        <w:t>)²</w:t>
      </w:r>
      <w:r>
        <w:rPr>
          <w:b/>
          <w:lang w:val="en-CA"/>
        </w:rPr>
        <w:t>)</w:t>
      </w:r>
      <w:r w:rsidRPr="00251B46">
        <w:rPr>
          <w:b/>
          <w:lang w:val="en-CA"/>
        </w:rPr>
        <w:t xml:space="preserve"> </w:t>
      </w:r>
      <w:r>
        <w:rPr>
          <w:b/>
          <w:lang w:val="en-CA"/>
        </w:rPr>
        <w:t>½</w:t>
      </w:r>
      <w:r w:rsidRPr="00251B46">
        <w:rPr>
          <w:b/>
          <w:lang w:val="en-CA"/>
        </w:rPr>
        <w:t xml:space="preserve">                           </w:t>
      </w:r>
    </w:p>
    <w:p w14:paraId="18D1CC25" w14:textId="77777777" w:rsidR="00DC05C0" w:rsidRDefault="00DC05C0" w:rsidP="00D03C4C">
      <w:pPr>
        <w:spacing w:after="0"/>
        <w:rPr>
          <w:lang w:val="en-CA"/>
        </w:rPr>
      </w:pPr>
      <w:r>
        <w:rPr>
          <w:lang w:val="en-CA"/>
        </w:rPr>
        <w:t>The square of the coefficient r</w:t>
      </w:r>
      <w:r>
        <w:rPr>
          <w:vertAlign w:val="superscript"/>
          <w:lang w:val="en-CA"/>
        </w:rPr>
        <w:t>2</w:t>
      </w:r>
      <w:r>
        <w:rPr>
          <w:lang w:val="en-CA"/>
        </w:rPr>
        <w:t xml:space="preserve"> measure the proportion of variability of y. The possible range for r</w:t>
      </w:r>
      <w:r>
        <w:rPr>
          <w:vertAlign w:val="superscript"/>
          <w:lang w:val="en-CA"/>
        </w:rPr>
        <w:t>2</w:t>
      </w:r>
      <w:r>
        <w:rPr>
          <w:lang w:val="en-CA"/>
        </w:rPr>
        <w:t xml:space="preserve"> is from 0 to 1, the greater the proportion of explained variation, the closer to 1. A high value of r</w:t>
      </w:r>
      <w:r>
        <w:rPr>
          <w:vertAlign w:val="superscript"/>
          <w:lang w:val="en-CA"/>
        </w:rPr>
        <w:t xml:space="preserve">2 </w:t>
      </w:r>
      <w:r>
        <w:rPr>
          <w:lang w:val="en-CA"/>
        </w:rPr>
        <w:t xml:space="preserve">would indicate that the independent variable is a good predicator of values of the dependent variable. </w:t>
      </w:r>
      <w:r w:rsidR="00997D24">
        <w:rPr>
          <w:lang w:val="en-CA"/>
        </w:rPr>
        <w:t>Value b</w:t>
      </w:r>
      <w:r>
        <w:rPr>
          <w:lang w:val="en-CA"/>
        </w:rPr>
        <w:t xml:space="preserve">etween 0.25 and 0.8 would indicate a moderate </w:t>
      </w:r>
      <w:r w:rsidR="00997D24">
        <w:rPr>
          <w:lang w:val="en-CA"/>
        </w:rPr>
        <w:t>predicator.</w:t>
      </w:r>
    </w:p>
    <w:p w14:paraId="43917298" w14:textId="77777777" w:rsidR="00DC05C0" w:rsidRDefault="00DC05C0" w:rsidP="00D03C4C">
      <w:pPr>
        <w:spacing w:after="0"/>
        <w:rPr>
          <w:lang w:val="en-CA"/>
        </w:rPr>
      </w:pPr>
    </w:p>
    <w:p w14:paraId="3DE6122D" w14:textId="77777777" w:rsidR="00DC05C0" w:rsidRDefault="00DC05C0" w:rsidP="00D03C4C">
      <w:pPr>
        <w:spacing w:after="0"/>
        <w:rPr>
          <w:lang w:val="en-CA"/>
        </w:rPr>
      </w:pPr>
      <w:r w:rsidRPr="00DC05C0">
        <w:rPr>
          <w:b/>
          <w:lang w:val="en-CA"/>
        </w:rPr>
        <w:t>Multiple regression;</w:t>
      </w:r>
      <w:r>
        <w:rPr>
          <w:lang w:val="en-CA"/>
        </w:rPr>
        <w:t xml:space="preserve"> simple regression may prove inadequate to handle certain situation where more than one predicator is needed. It is beyond the scope of this text.</w:t>
      </w:r>
    </w:p>
    <w:p w14:paraId="3E5423D6" w14:textId="77777777" w:rsidR="00DC05C0" w:rsidRDefault="00DC05C0" w:rsidP="00D03C4C">
      <w:pPr>
        <w:spacing w:after="0"/>
        <w:rPr>
          <w:lang w:val="en-CA"/>
        </w:rPr>
      </w:pPr>
    </w:p>
    <w:p w14:paraId="3CEF9A44" w14:textId="77777777" w:rsidR="00DC05C0" w:rsidRDefault="00DC05C0" w:rsidP="00D03C4C">
      <w:pPr>
        <w:spacing w:after="0"/>
        <w:rPr>
          <w:b/>
          <w:u w:val="single"/>
          <w:lang w:val="en-CA"/>
        </w:rPr>
      </w:pPr>
      <w:r w:rsidRPr="00DC05C0">
        <w:rPr>
          <w:b/>
          <w:u w:val="single"/>
          <w:lang w:val="en-CA"/>
        </w:rPr>
        <w:t>Accuracy and control of forecasting process</w:t>
      </w:r>
    </w:p>
    <w:p w14:paraId="4EFDEE28" w14:textId="77777777" w:rsidR="00DC05C0" w:rsidRDefault="00997D24" w:rsidP="00D03C4C">
      <w:pPr>
        <w:spacing w:after="0"/>
        <w:rPr>
          <w:lang w:val="en-CA"/>
        </w:rPr>
      </w:pPr>
      <w:r>
        <w:rPr>
          <w:lang w:val="en-CA"/>
        </w:rPr>
        <w:t>A</w:t>
      </w:r>
      <w:r w:rsidR="00DC05C0">
        <w:rPr>
          <w:lang w:val="en-CA"/>
        </w:rPr>
        <w:t>ccuracy</w:t>
      </w:r>
      <w:r>
        <w:rPr>
          <w:lang w:val="en-CA"/>
        </w:rPr>
        <w:t xml:space="preserve"> is the degree of correctness of the forecasts generated by the forecasting process. It is almost impossible to correctly predict the future on a regular basis because forecasts might deviate. It is better to prepare for probable values of demand, provide that this deviation is not too large. We monitor the forecast error through time to ensure that error will remain within reasonable bounds ok take corrective actions.</w:t>
      </w:r>
    </w:p>
    <w:p w14:paraId="7EA64AFF" w14:textId="77777777" w:rsidR="00997D24" w:rsidRDefault="00997D24" w:rsidP="00D03C4C">
      <w:pPr>
        <w:spacing w:after="0"/>
        <w:rPr>
          <w:sz w:val="16"/>
          <w:szCs w:val="16"/>
          <w:lang w:val="en-CA"/>
        </w:rPr>
      </w:pPr>
      <w:r>
        <w:rPr>
          <w:lang w:val="en-CA"/>
        </w:rPr>
        <w:t>The forecasting error is the difference between the value that actually occur and the forecasted value.      E</w:t>
      </w:r>
      <w:r>
        <w:rPr>
          <w:sz w:val="16"/>
          <w:szCs w:val="16"/>
          <w:lang w:val="en-CA"/>
        </w:rPr>
        <w:t xml:space="preserve">t </w:t>
      </w:r>
      <w:r>
        <w:rPr>
          <w:lang w:val="en-CA"/>
        </w:rPr>
        <w:t>=A</w:t>
      </w:r>
      <w:r>
        <w:rPr>
          <w:sz w:val="16"/>
          <w:szCs w:val="16"/>
          <w:lang w:val="en-CA"/>
        </w:rPr>
        <w:t>t</w:t>
      </w:r>
      <w:r>
        <w:rPr>
          <w:lang w:val="en-CA"/>
        </w:rPr>
        <w:t xml:space="preserve"> – F</w:t>
      </w:r>
      <w:r>
        <w:rPr>
          <w:sz w:val="16"/>
          <w:szCs w:val="16"/>
          <w:lang w:val="en-CA"/>
        </w:rPr>
        <w:t>t</w:t>
      </w:r>
    </w:p>
    <w:p w14:paraId="4C980A01" w14:textId="77777777" w:rsidR="00997D24" w:rsidRDefault="00997D24" w:rsidP="00D03C4C">
      <w:pPr>
        <w:spacing w:after="0"/>
        <w:rPr>
          <w:sz w:val="16"/>
          <w:szCs w:val="16"/>
          <w:lang w:val="en-CA"/>
        </w:rPr>
      </w:pPr>
    </w:p>
    <w:p w14:paraId="7FC49B75" w14:textId="77777777" w:rsidR="00997D24" w:rsidRDefault="00997D24" w:rsidP="00D03C4C">
      <w:pPr>
        <w:spacing w:after="0"/>
        <w:rPr>
          <w:lang w:val="en-CA"/>
        </w:rPr>
      </w:pPr>
      <w:r>
        <w:rPr>
          <w:lang w:val="en-CA"/>
        </w:rPr>
        <w:t xml:space="preserve"> 3 alternative forecast-error summaries: </w:t>
      </w:r>
    </w:p>
    <w:p w14:paraId="348CC234" w14:textId="77777777" w:rsidR="00472603" w:rsidRPr="00472603" w:rsidRDefault="00997D24" w:rsidP="00D03C4C">
      <w:pPr>
        <w:spacing w:after="0"/>
        <w:rPr>
          <w:lang w:val="en-CA"/>
        </w:rPr>
      </w:pPr>
      <w:r w:rsidRPr="00997D24">
        <w:rPr>
          <w:b/>
          <w:lang w:val="en-CA"/>
        </w:rPr>
        <w:t>Mean absolute deviation</w:t>
      </w:r>
      <w:r>
        <w:rPr>
          <w:b/>
          <w:lang w:val="en-CA"/>
        </w:rPr>
        <w:t xml:space="preserve"> </w:t>
      </w:r>
      <w:r w:rsidRPr="00997D24">
        <w:rPr>
          <w:b/>
          <w:lang w:val="en-CA"/>
        </w:rPr>
        <w:t>(MAD)</w:t>
      </w:r>
      <w:proofErr w:type="gramStart"/>
      <w:r w:rsidR="00472603">
        <w:rPr>
          <w:b/>
          <w:lang w:val="en-CA"/>
        </w:rPr>
        <w:t>:</w:t>
      </w:r>
      <w:r w:rsidR="00472603" w:rsidRPr="00472603">
        <w:rPr>
          <w:u w:val="single"/>
          <w:lang w:val="en-CA"/>
        </w:rPr>
        <w:t>Σ</w:t>
      </w:r>
      <w:proofErr w:type="gramEnd"/>
      <w:r w:rsidR="00472603" w:rsidRPr="00472603">
        <w:rPr>
          <w:u w:val="single"/>
          <w:lang w:val="en-CA"/>
        </w:rPr>
        <w:t xml:space="preserve"> (actual – forecast</w:t>
      </w:r>
      <w:r w:rsidR="00472603">
        <w:rPr>
          <w:u w:val="single"/>
          <w:lang w:val="en-CA"/>
        </w:rPr>
        <w:t>)</w:t>
      </w:r>
      <w:r w:rsidR="00472603">
        <w:rPr>
          <w:lang w:val="en-CA"/>
        </w:rPr>
        <w:t xml:space="preserve">  weights all error equally</w:t>
      </w:r>
    </w:p>
    <w:p w14:paraId="1703118C" w14:textId="77777777" w:rsidR="00472603" w:rsidRPr="00472603" w:rsidRDefault="00472603" w:rsidP="00D03C4C">
      <w:pPr>
        <w:spacing w:after="0"/>
        <w:rPr>
          <w:lang w:val="en-CA"/>
        </w:rPr>
      </w:pPr>
      <w:r>
        <w:rPr>
          <w:lang w:val="en-CA"/>
        </w:rPr>
        <w:t xml:space="preserve">                                                                            </w:t>
      </w:r>
      <w:proofErr w:type="gramStart"/>
      <w:r>
        <w:rPr>
          <w:lang w:val="en-CA"/>
        </w:rPr>
        <w:t>n</w:t>
      </w:r>
      <w:proofErr w:type="gramEnd"/>
    </w:p>
    <w:p w14:paraId="6BC4D45D" w14:textId="77777777" w:rsidR="00997D24" w:rsidRPr="00472603" w:rsidRDefault="00997D24" w:rsidP="00D03C4C">
      <w:pPr>
        <w:spacing w:after="0"/>
        <w:rPr>
          <w:lang w:val="en-CA"/>
        </w:rPr>
      </w:pPr>
      <w:r w:rsidRPr="00997D24">
        <w:rPr>
          <w:b/>
          <w:lang w:val="en-CA"/>
        </w:rPr>
        <w:t>Mean squared error (MSE)</w:t>
      </w:r>
      <w:proofErr w:type="gramStart"/>
      <w:r w:rsidR="00472603">
        <w:rPr>
          <w:b/>
          <w:lang w:val="en-CA"/>
        </w:rPr>
        <w:t>:</w:t>
      </w:r>
      <w:r w:rsidR="00472603">
        <w:rPr>
          <w:u w:val="single"/>
          <w:lang w:val="en-CA"/>
        </w:rPr>
        <w:t>Σ</w:t>
      </w:r>
      <w:proofErr w:type="gramEnd"/>
      <w:r w:rsidR="00472603">
        <w:rPr>
          <w:u w:val="single"/>
          <w:lang w:val="en-CA"/>
        </w:rPr>
        <w:t>(Actual – Forecast)</w:t>
      </w:r>
      <w:r w:rsidR="00472603">
        <w:rPr>
          <w:u w:val="single"/>
          <w:vertAlign w:val="superscript"/>
          <w:lang w:val="en-CA"/>
        </w:rPr>
        <w:t>2</w:t>
      </w:r>
      <w:r w:rsidR="00472603">
        <w:rPr>
          <w:lang w:val="en-CA"/>
        </w:rPr>
        <w:t xml:space="preserve">    weights according to their square values </w:t>
      </w:r>
    </w:p>
    <w:p w14:paraId="7913EFF0" w14:textId="77777777" w:rsidR="00472603" w:rsidRPr="00472603" w:rsidRDefault="00472603" w:rsidP="00D03C4C">
      <w:pPr>
        <w:spacing w:after="0"/>
        <w:rPr>
          <w:lang w:val="en-CA"/>
        </w:rPr>
      </w:pPr>
      <w:r>
        <w:rPr>
          <w:lang w:val="en-CA"/>
        </w:rPr>
        <w:t xml:space="preserve">                                                                  </w:t>
      </w:r>
      <w:proofErr w:type="gramStart"/>
      <w:r>
        <w:rPr>
          <w:lang w:val="en-CA"/>
        </w:rPr>
        <w:t>n</w:t>
      </w:r>
      <w:proofErr w:type="gramEnd"/>
    </w:p>
    <w:p w14:paraId="0CE8C9A5" w14:textId="77777777" w:rsidR="00472603" w:rsidRDefault="00997D24" w:rsidP="00D03C4C">
      <w:pPr>
        <w:spacing w:after="0"/>
        <w:rPr>
          <w:u w:val="single"/>
          <w:lang w:val="en-CA"/>
        </w:rPr>
      </w:pPr>
      <w:r w:rsidRPr="00997D24">
        <w:rPr>
          <w:b/>
          <w:lang w:val="en-CA"/>
        </w:rPr>
        <w:t>Mean absolute percentage (MAP)</w:t>
      </w:r>
      <w:proofErr w:type="gramStart"/>
      <w:r w:rsidR="00472603">
        <w:rPr>
          <w:b/>
          <w:lang w:val="en-CA"/>
        </w:rPr>
        <w:t>:</w:t>
      </w:r>
      <w:r w:rsidR="00472603">
        <w:rPr>
          <w:sz w:val="32"/>
          <w:szCs w:val="32"/>
          <w:lang w:val="en-CA"/>
        </w:rPr>
        <w:t>Σ</w:t>
      </w:r>
      <w:proofErr w:type="gramEnd"/>
      <w:r w:rsidR="00472603" w:rsidRPr="00472603">
        <w:rPr>
          <w:lang w:val="en-CA"/>
        </w:rPr>
        <w:t>(</w:t>
      </w:r>
      <w:r w:rsidR="00472603">
        <w:rPr>
          <w:u w:val="single"/>
          <w:lang w:val="en-CA"/>
        </w:rPr>
        <w:t>(Actual – Forecast)</w:t>
      </w:r>
      <w:r w:rsidR="00472603">
        <w:rPr>
          <w:lang w:val="en-CA"/>
        </w:rPr>
        <w:t>)                                                                                                                                                                                                   (                                                                  (</w:t>
      </w:r>
      <w:r w:rsidR="00472603" w:rsidRPr="00472603">
        <w:rPr>
          <w:u w:val="single"/>
          <w:lang w:val="en-CA"/>
        </w:rPr>
        <w:t xml:space="preserve">  </w:t>
      </w:r>
      <w:r w:rsidR="00472603">
        <w:rPr>
          <w:u w:val="single"/>
          <w:lang w:val="en-CA"/>
        </w:rPr>
        <w:t xml:space="preserve">     </w:t>
      </w:r>
      <w:r w:rsidR="00472603" w:rsidRPr="00472603">
        <w:rPr>
          <w:u w:val="single"/>
          <w:lang w:val="en-CA"/>
        </w:rPr>
        <w:t xml:space="preserve">  Actual</w:t>
      </w:r>
      <w:r w:rsidR="00472603">
        <w:rPr>
          <w:u w:val="single"/>
          <w:lang w:val="en-CA"/>
        </w:rPr>
        <w:t xml:space="preserve">         </w:t>
      </w:r>
      <w:r w:rsidR="00472603" w:rsidRPr="00472603">
        <w:rPr>
          <w:u w:val="single"/>
          <w:lang w:val="en-CA"/>
        </w:rPr>
        <w:t xml:space="preserve">  </w:t>
      </w:r>
      <w:r w:rsidR="00472603">
        <w:rPr>
          <w:u w:val="single"/>
          <w:lang w:val="en-CA"/>
        </w:rPr>
        <w:t>)</w:t>
      </w:r>
      <w:r w:rsidR="00472603">
        <w:rPr>
          <w:lang w:val="en-CA"/>
        </w:rPr>
        <w:t xml:space="preserve">  </w:t>
      </w:r>
      <w:r w:rsidR="00472603" w:rsidRPr="00472603">
        <w:rPr>
          <w:lang w:val="en-CA"/>
        </w:rPr>
        <w:t>x 100</w:t>
      </w:r>
    </w:p>
    <w:p w14:paraId="598C715E" w14:textId="77777777" w:rsidR="00472603" w:rsidRDefault="00472603" w:rsidP="00D03C4C">
      <w:pPr>
        <w:spacing w:after="0"/>
        <w:rPr>
          <w:lang w:val="en-CA"/>
        </w:rPr>
      </w:pPr>
      <w:r w:rsidRPr="00472603">
        <w:rPr>
          <w:lang w:val="en-CA"/>
        </w:rPr>
        <w:t xml:space="preserve">                                                                                 N</w:t>
      </w:r>
    </w:p>
    <w:p w14:paraId="7BE6065A" w14:textId="77777777" w:rsidR="00472603" w:rsidRDefault="00472603" w:rsidP="00D03C4C">
      <w:pPr>
        <w:spacing w:after="0"/>
        <w:rPr>
          <w:lang w:val="en-CA"/>
        </w:rPr>
      </w:pPr>
      <w:r>
        <w:rPr>
          <w:lang w:val="en-CA"/>
        </w:rPr>
        <w:t>A related concept to forecasting</w:t>
      </w:r>
      <w:r w:rsidR="00560ED1">
        <w:rPr>
          <w:lang w:val="en-CA"/>
        </w:rPr>
        <w:t xml:space="preserve"> accuracy is the sum of forecast errors called </w:t>
      </w:r>
      <w:r w:rsidR="00560ED1" w:rsidRPr="00560ED1">
        <w:rPr>
          <w:b/>
          <w:lang w:val="en-CA"/>
        </w:rPr>
        <w:t>bias</w:t>
      </w:r>
      <w:r w:rsidR="00560ED1">
        <w:rPr>
          <w:lang w:val="en-CA"/>
        </w:rPr>
        <w:t>. A persistently positive bias implies that forecast frequently underestimate the actual values. Bias occurs because either demand pattern has changed or the way forecasts are determined is flawed.</w:t>
      </w:r>
    </w:p>
    <w:p w14:paraId="428E976B" w14:textId="77777777" w:rsidR="00560ED1" w:rsidRPr="00560ED1" w:rsidRDefault="00560ED1" w:rsidP="00D03C4C">
      <w:pPr>
        <w:spacing w:after="0"/>
        <w:rPr>
          <w:b/>
          <w:lang w:val="en-CA"/>
        </w:rPr>
      </w:pPr>
    </w:p>
    <w:p w14:paraId="7353ACEC" w14:textId="77777777" w:rsidR="00560ED1" w:rsidRDefault="00560ED1" w:rsidP="00D03C4C">
      <w:pPr>
        <w:spacing w:after="0"/>
        <w:rPr>
          <w:lang w:val="en-CA"/>
        </w:rPr>
      </w:pPr>
      <w:r w:rsidRPr="00560ED1">
        <w:rPr>
          <w:b/>
          <w:lang w:val="en-CA"/>
        </w:rPr>
        <w:t>Controlling the forecasting process;</w:t>
      </w:r>
      <w:r>
        <w:rPr>
          <w:lang w:val="en-CA"/>
        </w:rPr>
        <w:t xml:space="preserve"> monitor the forecast error to ensure the forecasting process is performing, either control or tracking signal.</w:t>
      </w:r>
    </w:p>
    <w:p w14:paraId="6C1DDDC1" w14:textId="77777777" w:rsidR="00560ED1" w:rsidRDefault="00560ED1" w:rsidP="00D03C4C">
      <w:pPr>
        <w:spacing w:after="0"/>
        <w:rPr>
          <w:lang w:val="en-CA"/>
        </w:rPr>
      </w:pPr>
      <w:r w:rsidRPr="00560ED1">
        <w:rPr>
          <w:b/>
          <w:lang w:val="en-CA"/>
        </w:rPr>
        <w:lastRenderedPageBreak/>
        <w:t>A control chart</w:t>
      </w:r>
      <w:r>
        <w:rPr>
          <w:lang w:val="en-CA"/>
        </w:rPr>
        <w:t xml:space="preserve"> is a time series plot of forecasts errors, where they are compared to 2 predetermined values or </w:t>
      </w:r>
      <w:r w:rsidRPr="00560ED1">
        <w:rPr>
          <w:b/>
          <w:lang w:val="en-CA"/>
        </w:rPr>
        <w:t>control limits</w:t>
      </w:r>
      <w:r>
        <w:rPr>
          <w:lang w:val="en-CA"/>
        </w:rPr>
        <w:t>. Forecasts errors that fall outside the control limits are signals that corrective actions are needed. Or also the following two assumptions;</w:t>
      </w:r>
    </w:p>
    <w:p w14:paraId="50D1376A" w14:textId="77777777" w:rsidR="00560ED1" w:rsidRDefault="00560ED1" w:rsidP="00560ED1">
      <w:pPr>
        <w:pStyle w:val="ListParagraph"/>
        <w:numPr>
          <w:ilvl w:val="0"/>
          <w:numId w:val="29"/>
        </w:numPr>
        <w:spacing w:after="0"/>
        <w:rPr>
          <w:lang w:val="en-CA"/>
        </w:rPr>
      </w:pPr>
      <w:r>
        <w:rPr>
          <w:lang w:val="en-CA"/>
        </w:rPr>
        <w:t>Forecast errors are randomly distributed around the mean of zero</w:t>
      </w:r>
    </w:p>
    <w:p w14:paraId="0547B28E" w14:textId="77777777" w:rsidR="00560ED1" w:rsidRDefault="00560ED1" w:rsidP="00560ED1">
      <w:pPr>
        <w:pStyle w:val="ListParagraph"/>
        <w:numPr>
          <w:ilvl w:val="0"/>
          <w:numId w:val="29"/>
        </w:numPr>
        <w:spacing w:after="0"/>
        <w:rPr>
          <w:lang w:val="en-CA"/>
        </w:rPr>
      </w:pPr>
      <w:r>
        <w:rPr>
          <w:lang w:val="en-CA"/>
        </w:rPr>
        <w:t>The distribution of forecast errors is normal</w:t>
      </w:r>
    </w:p>
    <w:p w14:paraId="2A99AB48" w14:textId="77777777" w:rsidR="00560ED1" w:rsidRDefault="00560ED1" w:rsidP="00560ED1">
      <w:pPr>
        <w:spacing w:after="0"/>
        <w:rPr>
          <w:lang w:val="en-CA"/>
        </w:rPr>
      </w:pPr>
    </w:p>
    <w:p w14:paraId="644CBDC0" w14:textId="77777777" w:rsidR="009A0B67" w:rsidRDefault="00560ED1" w:rsidP="00560ED1">
      <w:pPr>
        <w:spacing w:after="0"/>
        <w:rPr>
          <w:lang w:val="en-CA"/>
        </w:rPr>
      </w:pPr>
      <w:r w:rsidRPr="009A0B67">
        <w:rPr>
          <w:b/>
          <w:lang w:val="en-CA"/>
        </w:rPr>
        <w:t>The control limits</w:t>
      </w:r>
      <w:r>
        <w:rPr>
          <w:lang w:val="en-CA"/>
        </w:rPr>
        <w:t xml:space="preserve"> are usually chosen as a multiple of the </w:t>
      </w:r>
      <w:r w:rsidRPr="009A0B67">
        <w:rPr>
          <w:u w:val="single"/>
          <w:lang w:val="en-CA"/>
        </w:rPr>
        <w:t>standard deviation of forecast error.</w:t>
      </w:r>
      <w:r>
        <w:rPr>
          <w:lang w:val="en-CA"/>
        </w:rPr>
        <w:t xml:space="preserve"> The square root of</w:t>
      </w:r>
      <w:r w:rsidRPr="009A0B67">
        <w:rPr>
          <w:u w:val="single"/>
          <w:lang w:val="en-CA"/>
        </w:rPr>
        <w:t xml:space="preserve"> MSE</w:t>
      </w:r>
      <w:r>
        <w:rPr>
          <w:lang w:val="en-CA"/>
        </w:rPr>
        <w:t xml:space="preserve"> is used in practice as an estimate of the standard deviation</w:t>
      </w:r>
      <w:r w:rsidR="009A0B67">
        <w:rPr>
          <w:lang w:val="en-CA"/>
        </w:rPr>
        <w:t xml:space="preserve">. For a normal distribution we recall that 95% of all values fall within +/-2 standard deviation and </w:t>
      </w:r>
    </w:p>
    <w:p w14:paraId="6F184B5C" w14:textId="77777777" w:rsidR="009A0B67" w:rsidRDefault="009A0B67" w:rsidP="00560ED1">
      <w:pPr>
        <w:spacing w:after="0"/>
        <w:rPr>
          <w:lang w:val="en-CA"/>
        </w:rPr>
      </w:pPr>
      <w:r>
        <w:rPr>
          <w:lang w:val="en-CA"/>
        </w:rPr>
        <w:t>99.7% fall within 3 standard deviation.</w:t>
      </w:r>
    </w:p>
    <w:p w14:paraId="120FF5BF" w14:textId="77777777" w:rsidR="009A0B67" w:rsidRDefault="009A0B67" w:rsidP="00560ED1">
      <w:pPr>
        <w:spacing w:after="0"/>
        <w:rPr>
          <w:lang w:val="en-CA"/>
        </w:rPr>
      </w:pPr>
      <w:r>
        <w:rPr>
          <w:lang w:val="en-CA"/>
        </w:rPr>
        <w:t>S=</w:t>
      </w:r>
      <w:proofErr w:type="gramStart"/>
      <w:r>
        <w:rPr>
          <w:lang w:val="en-CA"/>
        </w:rPr>
        <w:t xml:space="preserve">[ </w:t>
      </w:r>
      <w:r w:rsidRPr="009A0B67">
        <w:rPr>
          <w:sz w:val="32"/>
          <w:szCs w:val="32"/>
          <w:u w:val="single"/>
          <w:lang w:val="en-CA"/>
        </w:rPr>
        <w:t>Σ</w:t>
      </w:r>
      <w:r w:rsidRPr="009A0B67">
        <w:rPr>
          <w:u w:val="single"/>
          <w:lang w:val="en-CA"/>
        </w:rPr>
        <w:t>e</w:t>
      </w:r>
      <w:r w:rsidRPr="009A0B67">
        <w:rPr>
          <w:sz w:val="32"/>
          <w:szCs w:val="32"/>
          <w:u w:val="single"/>
          <w:vertAlign w:val="superscript"/>
          <w:lang w:val="en-CA"/>
        </w:rPr>
        <w:t>2</w:t>
      </w:r>
      <w:proofErr w:type="gramEnd"/>
      <w:r w:rsidRPr="009A0B67">
        <w:rPr>
          <w:u w:val="single"/>
          <w:lang w:val="en-CA"/>
        </w:rPr>
        <w:t xml:space="preserve"> </w:t>
      </w:r>
      <w:r>
        <w:rPr>
          <w:u w:val="single"/>
          <w:lang w:val="en-CA"/>
        </w:rPr>
        <w:t>]</w:t>
      </w:r>
      <w:r w:rsidRPr="009A0B67">
        <w:rPr>
          <w:lang w:val="en-CA"/>
        </w:rPr>
        <w:t xml:space="preserve">½    </w:t>
      </w:r>
    </w:p>
    <w:p w14:paraId="09535477" w14:textId="77777777" w:rsidR="009A0B67" w:rsidRDefault="009A0B67" w:rsidP="00560ED1">
      <w:pPr>
        <w:spacing w:after="0"/>
        <w:rPr>
          <w:lang w:val="en-CA"/>
        </w:rPr>
      </w:pPr>
      <w:r>
        <w:rPr>
          <w:lang w:val="en-CA"/>
        </w:rPr>
        <w:t xml:space="preserve">       </w:t>
      </w:r>
      <w:r w:rsidRPr="009A0B67">
        <w:rPr>
          <w:lang w:val="en-CA"/>
        </w:rPr>
        <w:t xml:space="preserve">  N</w:t>
      </w:r>
    </w:p>
    <w:p w14:paraId="5CDC15EC" w14:textId="77777777" w:rsidR="009A0B67" w:rsidRDefault="009A0B67" w:rsidP="00560ED1">
      <w:pPr>
        <w:spacing w:after="0"/>
        <w:rPr>
          <w:lang w:val="en-CA"/>
        </w:rPr>
      </w:pPr>
      <w:r w:rsidRPr="009A0B67">
        <w:rPr>
          <w:b/>
          <w:lang w:val="en-CA"/>
        </w:rPr>
        <w:t>Tracking signal</w:t>
      </w:r>
      <w:r w:rsidR="00A27459">
        <w:rPr>
          <w:lang w:val="en-CA"/>
        </w:rPr>
        <w:t xml:space="preserve"> </w:t>
      </w:r>
      <w:r>
        <w:rPr>
          <w:lang w:val="en-CA"/>
        </w:rPr>
        <w:t>is an alternative measure to control the forecasting performance is tracking, it is the sum of forecasts errors divided by mean absolute forecast error:   TS =</w:t>
      </w:r>
      <w:r w:rsidRPr="009A0B67">
        <w:rPr>
          <w:u w:val="single"/>
          <w:lang w:val="en-CA"/>
        </w:rPr>
        <w:t xml:space="preserve"> </w:t>
      </w:r>
      <w:proofErr w:type="spellStart"/>
      <w:r w:rsidRPr="009A0B67">
        <w:rPr>
          <w:u w:val="single"/>
          <w:lang w:val="en-CA"/>
        </w:rPr>
        <w:t>Σe</w:t>
      </w:r>
      <w:proofErr w:type="spellEnd"/>
      <w:r>
        <w:rPr>
          <w:u w:val="single"/>
          <w:lang w:val="en-CA"/>
        </w:rPr>
        <w:t xml:space="preserve">  </w:t>
      </w:r>
      <w:r w:rsidR="00310C81">
        <w:rPr>
          <w:u w:val="single"/>
          <w:lang w:val="en-CA"/>
        </w:rPr>
        <w:t xml:space="preserve"> </w:t>
      </w:r>
      <w:r w:rsidR="00310C81" w:rsidRPr="00310C81">
        <w:rPr>
          <w:lang w:val="en-CA"/>
        </w:rPr>
        <w:t>if &gt;4 change</w:t>
      </w:r>
    </w:p>
    <w:p w14:paraId="0241DD86" w14:textId="77777777" w:rsidR="009A0B67" w:rsidRDefault="009A0B67" w:rsidP="00560ED1">
      <w:pPr>
        <w:spacing w:after="0"/>
        <w:rPr>
          <w:lang w:val="en-CA"/>
        </w:rPr>
      </w:pPr>
      <w:r>
        <w:rPr>
          <w:lang w:val="en-CA"/>
        </w:rPr>
        <w:t xml:space="preserve">                                                                                                                                    MAD</w:t>
      </w:r>
    </w:p>
    <w:p w14:paraId="33DC088A" w14:textId="77777777" w:rsidR="009A0B67" w:rsidRDefault="00310C81" w:rsidP="00560ED1">
      <w:pPr>
        <w:spacing w:after="0"/>
        <w:rPr>
          <w:b/>
          <w:lang w:val="en-CA"/>
        </w:rPr>
      </w:pPr>
      <w:r w:rsidRPr="00310C81">
        <w:rPr>
          <w:b/>
          <w:lang w:val="en-CA"/>
        </w:rPr>
        <w:t>Choosing a forecasting technique</w:t>
      </w:r>
    </w:p>
    <w:p w14:paraId="1B406C15" w14:textId="77777777" w:rsidR="00310C81" w:rsidRDefault="00310C81" w:rsidP="00560ED1">
      <w:pPr>
        <w:spacing w:after="0"/>
        <w:rPr>
          <w:lang w:val="en-CA"/>
        </w:rPr>
      </w:pPr>
      <w:r>
        <w:rPr>
          <w:lang w:val="en-CA"/>
        </w:rPr>
        <w:t xml:space="preserve">The two most important factors are costs (preparation time and complexity) and accuracy. What are the possible costs of errors and what are the benefits that might accrue from accurate forecasts weight the cost-accuracy trade-off carefully. Also availability of historical data, the forecasting horizon and pattern of data are important. </w:t>
      </w:r>
    </w:p>
    <w:p w14:paraId="117F12DC" w14:textId="77777777" w:rsidR="00310C81" w:rsidRDefault="00310C81" w:rsidP="00560ED1">
      <w:pPr>
        <w:spacing w:after="0"/>
        <w:rPr>
          <w:lang w:val="en-CA"/>
        </w:rPr>
      </w:pPr>
      <w:r w:rsidRPr="00310C81">
        <w:rPr>
          <w:u w:val="single"/>
          <w:lang w:val="en-CA"/>
        </w:rPr>
        <w:t>Simple smoothing and trend-adjusted exponential smoothing</w:t>
      </w:r>
      <w:r>
        <w:rPr>
          <w:lang w:val="en-CA"/>
        </w:rPr>
        <w:t xml:space="preserve"> are better for short-term horizon</w:t>
      </w:r>
    </w:p>
    <w:p w14:paraId="5303425C" w14:textId="77777777" w:rsidR="00310C81" w:rsidRDefault="00310C81" w:rsidP="00560ED1">
      <w:pPr>
        <w:spacing w:after="0"/>
        <w:rPr>
          <w:lang w:val="en-CA"/>
        </w:rPr>
      </w:pPr>
      <w:r w:rsidRPr="00310C81">
        <w:rPr>
          <w:u w:val="single"/>
          <w:lang w:val="en-CA"/>
        </w:rPr>
        <w:t>Regression trend model</w:t>
      </w:r>
      <w:r>
        <w:rPr>
          <w:lang w:val="en-CA"/>
        </w:rPr>
        <w:t xml:space="preserve"> when you want to understand what drives sales long term</w:t>
      </w:r>
    </w:p>
    <w:p w14:paraId="3F15A55B" w14:textId="77777777" w:rsidR="00310C81" w:rsidRDefault="00310C81" w:rsidP="00560ED1">
      <w:pPr>
        <w:spacing w:after="0"/>
        <w:rPr>
          <w:lang w:val="en-CA"/>
        </w:rPr>
      </w:pPr>
      <w:r w:rsidRPr="00310C81">
        <w:rPr>
          <w:u w:val="single"/>
          <w:lang w:val="en-CA"/>
        </w:rPr>
        <w:t xml:space="preserve">Causal regression model </w:t>
      </w:r>
      <w:r>
        <w:rPr>
          <w:lang w:val="en-CA"/>
        </w:rPr>
        <w:t>is good when there is a strong stable relationship</w:t>
      </w:r>
    </w:p>
    <w:p w14:paraId="3C75570C" w14:textId="77777777" w:rsidR="00310C81" w:rsidRDefault="00310C81" w:rsidP="00560ED1">
      <w:pPr>
        <w:spacing w:after="0"/>
        <w:rPr>
          <w:lang w:val="en-CA"/>
        </w:rPr>
      </w:pPr>
    </w:p>
    <w:p w14:paraId="7C9929AB" w14:textId="77777777" w:rsidR="00310C81" w:rsidRDefault="00310C81" w:rsidP="00560ED1">
      <w:pPr>
        <w:spacing w:after="0"/>
        <w:rPr>
          <w:lang w:val="en-CA"/>
        </w:rPr>
      </w:pPr>
      <w:r>
        <w:rPr>
          <w:lang w:val="en-CA"/>
        </w:rPr>
        <w:t>You might use mo</w:t>
      </w:r>
      <w:r w:rsidR="00A27459">
        <w:rPr>
          <w:lang w:val="en-CA"/>
        </w:rPr>
        <w:t>re than one forecasting methods, if the different techniques produce approximately same forecasting, it increases the confidence in the results If methods disagree additional analysis may be needed.</w:t>
      </w:r>
    </w:p>
    <w:p w14:paraId="1AE07BCF" w14:textId="77777777" w:rsidR="00A27459" w:rsidRDefault="00A27459" w:rsidP="00560ED1">
      <w:pPr>
        <w:spacing w:after="0"/>
        <w:rPr>
          <w:lang w:val="en-CA"/>
        </w:rPr>
      </w:pPr>
      <w:r w:rsidRPr="00A27459">
        <w:rPr>
          <w:b/>
          <w:lang w:val="en-CA"/>
        </w:rPr>
        <w:t>Reactive approach:</w:t>
      </w:r>
      <w:r>
        <w:rPr>
          <w:lang w:val="en-CA"/>
        </w:rPr>
        <w:t xml:space="preserve"> view forecasts as probable descriptions of future demands and manager react to meet the forecasts demand</w:t>
      </w:r>
    </w:p>
    <w:p w14:paraId="30FA8340" w14:textId="77777777" w:rsidR="00A27459" w:rsidRDefault="008F6CA5" w:rsidP="00560ED1">
      <w:pPr>
        <w:spacing w:after="0"/>
        <w:rPr>
          <w:lang w:val="en-CA"/>
        </w:rPr>
      </w:pPr>
      <w:r>
        <w:rPr>
          <w:noProof/>
          <w:lang w:val="en-US"/>
        </w:rPr>
        <w:lastRenderedPageBreak/>
        <w:drawing>
          <wp:anchor distT="0" distB="0" distL="114300" distR="114300" simplePos="0" relativeHeight="251661312" behindDoc="1" locked="0" layoutInCell="1" allowOverlap="1" wp14:anchorId="68BB4044" wp14:editId="729D6FA1">
            <wp:simplePos x="0" y="0"/>
            <wp:positionH relativeFrom="column">
              <wp:posOffset>2228850</wp:posOffset>
            </wp:positionH>
            <wp:positionV relativeFrom="paragraph">
              <wp:posOffset>208280</wp:posOffset>
            </wp:positionV>
            <wp:extent cx="3860800" cy="5979795"/>
            <wp:effectExtent l="0" t="0" r="6350" b="1905"/>
            <wp:wrapTight wrapText="bothSides">
              <wp:wrapPolygon edited="0">
                <wp:start x="0" y="0"/>
                <wp:lineTo x="0" y="21538"/>
                <wp:lineTo x="21529" y="21538"/>
                <wp:lineTo x="21529"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mula demand forecast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60800" cy="5979795"/>
                    </a:xfrm>
                    <a:prstGeom prst="rect">
                      <a:avLst/>
                    </a:prstGeom>
                  </pic:spPr>
                </pic:pic>
              </a:graphicData>
            </a:graphic>
            <wp14:sizeRelH relativeFrom="page">
              <wp14:pctWidth>0</wp14:pctWidth>
            </wp14:sizeRelH>
            <wp14:sizeRelV relativeFrom="page">
              <wp14:pctHeight>0</wp14:pctHeight>
            </wp14:sizeRelV>
          </wp:anchor>
        </w:drawing>
      </w:r>
      <w:r w:rsidR="00A27459" w:rsidRPr="00A27459">
        <w:rPr>
          <w:b/>
          <w:lang w:val="en-CA"/>
        </w:rPr>
        <w:t>Proactive approach:</w:t>
      </w:r>
      <w:r w:rsidR="00A27459">
        <w:rPr>
          <w:lang w:val="en-CA"/>
        </w:rPr>
        <w:t xml:space="preserve"> seeks to actively influence demand and generally requires either a causal model or a subjective assessment.</w:t>
      </w:r>
    </w:p>
    <w:p w14:paraId="1589F9EE" w14:textId="77777777" w:rsidR="00310C81" w:rsidRPr="00310C81" w:rsidRDefault="00310C81" w:rsidP="00560ED1">
      <w:pPr>
        <w:spacing w:after="0"/>
        <w:rPr>
          <w:lang w:val="en-CA"/>
        </w:rPr>
      </w:pPr>
    </w:p>
    <w:p w14:paraId="6945E478" w14:textId="77777777" w:rsidR="00D03C4C" w:rsidRDefault="00D03C4C" w:rsidP="00251B46">
      <w:pPr>
        <w:spacing w:after="0"/>
        <w:rPr>
          <w:lang w:val="en-CA"/>
        </w:rPr>
      </w:pPr>
    </w:p>
    <w:p w14:paraId="395AB499" w14:textId="77777777" w:rsidR="00C458B5" w:rsidRDefault="00C458B5" w:rsidP="00251B46">
      <w:pPr>
        <w:spacing w:after="0"/>
        <w:rPr>
          <w:b/>
          <w:u w:val="single"/>
          <w:lang w:val="en-CA"/>
        </w:rPr>
      </w:pPr>
      <w:r w:rsidRPr="00C458B5">
        <w:rPr>
          <w:b/>
          <w:u w:val="single"/>
          <w:lang w:val="en-CA"/>
        </w:rPr>
        <w:t>Chapter 12</w:t>
      </w:r>
      <w:r>
        <w:rPr>
          <w:b/>
          <w:u w:val="single"/>
          <w:lang w:val="en-CA"/>
        </w:rPr>
        <w:t xml:space="preserve"> inventory management</w:t>
      </w:r>
    </w:p>
    <w:p w14:paraId="67CF25B9" w14:textId="77777777" w:rsidR="00C458B5" w:rsidRDefault="00C458B5" w:rsidP="00251B46">
      <w:pPr>
        <w:spacing w:after="0"/>
        <w:rPr>
          <w:lang w:val="en-CA"/>
        </w:rPr>
      </w:pPr>
      <w:r>
        <w:rPr>
          <w:lang w:val="en-CA"/>
        </w:rPr>
        <w:t>Management of finished goods, raw material and spare parts have to forecast the demand because it is unknown, called independent demand. Demand depend of the production schedule for finished goods</w:t>
      </w:r>
    </w:p>
    <w:p w14:paraId="10E729BD" w14:textId="77777777" w:rsidR="00C458B5" w:rsidRDefault="00C458B5" w:rsidP="00251B46">
      <w:pPr>
        <w:spacing w:after="0"/>
        <w:rPr>
          <w:lang w:val="en-CA"/>
        </w:rPr>
      </w:pPr>
      <w:r w:rsidRPr="00C458B5">
        <w:rPr>
          <w:b/>
          <w:lang w:val="en-CA"/>
        </w:rPr>
        <w:t xml:space="preserve">Inventory </w:t>
      </w:r>
      <w:r>
        <w:rPr>
          <w:lang w:val="en-CA"/>
        </w:rPr>
        <w:t>or stock is any product or material sitting idle in a warehouse or storeroom kept for future use or sale</w:t>
      </w:r>
    </w:p>
    <w:p w14:paraId="0F38F0FC" w14:textId="77777777" w:rsidR="00C458B5" w:rsidRDefault="00C458B5" w:rsidP="00251B46">
      <w:pPr>
        <w:spacing w:after="0"/>
        <w:rPr>
          <w:lang w:val="en-CA"/>
        </w:rPr>
      </w:pPr>
      <w:r>
        <w:rPr>
          <w:lang w:val="en-CA"/>
        </w:rPr>
        <w:t>Inventory management is controlling and planning inventory.</w:t>
      </w:r>
    </w:p>
    <w:p w14:paraId="1681A54D" w14:textId="77777777" w:rsidR="00C458B5" w:rsidRDefault="00C458B5" w:rsidP="00251B46">
      <w:pPr>
        <w:spacing w:after="0"/>
        <w:rPr>
          <w:lang w:val="en-CA"/>
        </w:rPr>
      </w:pPr>
      <w:r>
        <w:rPr>
          <w:lang w:val="en-CA"/>
        </w:rPr>
        <w:t>Inventory represents 30% of a company’s current asset and 90 % of the working capital is invested in inventory</w:t>
      </w:r>
    </w:p>
    <w:p w14:paraId="06AF45D4" w14:textId="77777777" w:rsidR="00C458B5" w:rsidRDefault="00C458B5" w:rsidP="00251B46">
      <w:pPr>
        <w:spacing w:after="0"/>
        <w:rPr>
          <w:lang w:val="en-CA"/>
        </w:rPr>
      </w:pPr>
      <w:r w:rsidRPr="00C458B5">
        <w:rPr>
          <w:b/>
          <w:lang w:val="en-CA"/>
        </w:rPr>
        <w:t>ROI = (profit – tax expense)/assets</w:t>
      </w:r>
      <w:r>
        <w:rPr>
          <w:lang w:val="en-CA"/>
        </w:rPr>
        <w:t>, reduction in inventory can result in increase in ROI. It is the major source of revenue for retailers but service companies do not carry inventory</w:t>
      </w:r>
    </w:p>
    <w:p w14:paraId="0D169B1A" w14:textId="77777777" w:rsidR="00C458B5" w:rsidRDefault="00C458B5" w:rsidP="00251B46">
      <w:pPr>
        <w:spacing w:after="0"/>
        <w:rPr>
          <w:lang w:val="en-CA"/>
        </w:rPr>
      </w:pPr>
    </w:p>
    <w:p w14:paraId="3748FA0E" w14:textId="77777777" w:rsidR="00C458B5" w:rsidRDefault="00C458B5" w:rsidP="00251B46">
      <w:pPr>
        <w:spacing w:after="0"/>
        <w:rPr>
          <w:b/>
          <w:lang w:val="en-CA"/>
        </w:rPr>
      </w:pPr>
      <w:r w:rsidRPr="00C458B5">
        <w:rPr>
          <w:b/>
          <w:lang w:val="en-CA"/>
        </w:rPr>
        <w:t>Functions of inventory</w:t>
      </w:r>
    </w:p>
    <w:p w14:paraId="05ADBB1D" w14:textId="77777777" w:rsidR="00C458B5" w:rsidRPr="00C458B5" w:rsidRDefault="00C458B5" w:rsidP="00C458B5">
      <w:pPr>
        <w:pStyle w:val="ListParagraph"/>
        <w:numPr>
          <w:ilvl w:val="0"/>
          <w:numId w:val="30"/>
        </w:numPr>
        <w:spacing w:after="0"/>
        <w:rPr>
          <w:b/>
          <w:lang w:val="en-CA"/>
        </w:rPr>
      </w:pPr>
      <w:r w:rsidRPr="00C458B5">
        <w:rPr>
          <w:b/>
          <w:lang w:val="en-CA"/>
        </w:rPr>
        <w:t>To wait while being transported</w:t>
      </w:r>
      <w:r>
        <w:rPr>
          <w:b/>
          <w:lang w:val="en-CA"/>
        </w:rPr>
        <w:t xml:space="preserve">: </w:t>
      </w:r>
      <w:r>
        <w:rPr>
          <w:lang w:val="en-CA"/>
        </w:rPr>
        <w:t>freight  could take time to reach destination, items transported called in-transit inventory</w:t>
      </w:r>
    </w:p>
    <w:p w14:paraId="74EFFAB5" w14:textId="77777777" w:rsidR="00C458B5" w:rsidRPr="00C458B5" w:rsidRDefault="00C458B5" w:rsidP="00C458B5">
      <w:pPr>
        <w:pStyle w:val="ListParagraph"/>
        <w:numPr>
          <w:ilvl w:val="0"/>
          <w:numId w:val="30"/>
        </w:numPr>
        <w:spacing w:after="0"/>
        <w:rPr>
          <w:b/>
          <w:lang w:val="en-CA"/>
        </w:rPr>
      </w:pPr>
      <w:r w:rsidRPr="00C458B5">
        <w:rPr>
          <w:b/>
          <w:lang w:val="en-CA"/>
        </w:rPr>
        <w:t>To protect against stock-outs</w:t>
      </w:r>
      <w:r>
        <w:rPr>
          <w:b/>
          <w:lang w:val="en-CA"/>
        </w:rPr>
        <w:t>:</w:t>
      </w:r>
      <w:r>
        <w:rPr>
          <w:lang w:val="en-CA"/>
        </w:rPr>
        <w:t xml:space="preserve"> delayed deliveries and unexpected increase in demand involve to hold safety stock to help if variability in demand and delivery lead time</w:t>
      </w:r>
    </w:p>
    <w:p w14:paraId="3571F448" w14:textId="77777777" w:rsidR="00C458B5" w:rsidRPr="00C458B5" w:rsidRDefault="00C458B5" w:rsidP="00C458B5">
      <w:pPr>
        <w:pStyle w:val="ListParagraph"/>
        <w:numPr>
          <w:ilvl w:val="0"/>
          <w:numId w:val="30"/>
        </w:numPr>
        <w:spacing w:after="0"/>
        <w:rPr>
          <w:b/>
          <w:lang w:val="en-CA"/>
        </w:rPr>
      </w:pPr>
      <w:r w:rsidRPr="00C458B5">
        <w:rPr>
          <w:b/>
          <w:lang w:val="en-CA"/>
        </w:rPr>
        <w:t>To take advantage of economic lot size and quantity discount</w:t>
      </w:r>
      <w:r>
        <w:rPr>
          <w:b/>
          <w:lang w:val="en-CA"/>
        </w:rPr>
        <w:t xml:space="preserve">: </w:t>
      </w:r>
      <w:r>
        <w:rPr>
          <w:lang w:val="en-CA"/>
        </w:rPr>
        <w:t xml:space="preserve">minimize purchasing, receiving, handling and accounts payable costs by producing larger quantities for </w:t>
      </w:r>
      <w:r w:rsidR="00D2129D">
        <w:rPr>
          <w:lang w:val="en-CA"/>
        </w:rPr>
        <w:t>later</w:t>
      </w:r>
      <w:r>
        <w:rPr>
          <w:lang w:val="en-CA"/>
        </w:rPr>
        <w:t xml:space="preserve"> use. Consecutive </w:t>
      </w:r>
      <w:r w:rsidR="00D2129D">
        <w:rPr>
          <w:lang w:val="en-CA"/>
        </w:rPr>
        <w:t>orders</w:t>
      </w:r>
      <w:r>
        <w:rPr>
          <w:lang w:val="en-CA"/>
        </w:rPr>
        <w:t xml:space="preserve"> at some interval</w:t>
      </w:r>
      <w:r w:rsidR="00D2129D">
        <w:rPr>
          <w:lang w:val="en-CA"/>
        </w:rPr>
        <w:t xml:space="preserve"> are called replenishment cycle( cycle stock)</w:t>
      </w:r>
    </w:p>
    <w:p w14:paraId="6FB531D0" w14:textId="77777777" w:rsidR="00C458B5" w:rsidRPr="00C458B5" w:rsidRDefault="00C458B5" w:rsidP="00C458B5">
      <w:pPr>
        <w:pStyle w:val="ListParagraph"/>
        <w:numPr>
          <w:ilvl w:val="0"/>
          <w:numId w:val="30"/>
        </w:numPr>
        <w:spacing w:after="0"/>
        <w:rPr>
          <w:b/>
          <w:lang w:val="en-CA"/>
        </w:rPr>
      </w:pPr>
      <w:r w:rsidRPr="00C458B5">
        <w:rPr>
          <w:b/>
          <w:lang w:val="en-CA"/>
        </w:rPr>
        <w:t>To smooth seasonal demand or production</w:t>
      </w:r>
      <w:r w:rsidR="00D2129D">
        <w:rPr>
          <w:b/>
          <w:lang w:val="en-CA"/>
        </w:rPr>
        <w:t>:</w:t>
      </w:r>
      <w:r w:rsidR="00D2129D">
        <w:rPr>
          <w:lang w:val="en-CA"/>
        </w:rPr>
        <w:t xml:space="preserve"> seasonal patterns ask for build-up of inventory during off season to meet high requirement during peak season</w:t>
      </w:r>
    </w:p>
    <w:p w14:paraId="1544F998" w14:textId="77777777" w:rsidR="00C458B5" w:rsidRPr="00C458B5" w:rsidRDefault="00C458B5" w:rsidP="00C458B5">
      <w:pPr>
        <w:pStyle w:val="ListParagraph"/>
        <w:numPr>
          <w:ilvl w:val="0"/>
          <w:numId w:val="30"/>
        </w:numPr>
        <w:spacing w:after="0"/>
        <w:rPr>
          <w:b/>
          <w:lang w:val="en-CA"/>
        </w:rPr>
      </w:pPr>
      <w:r w:rsidRPr="00C458B5">
        <w:rPr>
          <w:b/>
          <w:lang w:val="en-CA"/>
        </w:rPr>
        <w:t>To decouple operations</w:t>
      </w:r>
      <w:r w:rsidR="00D2129D">
        <w:rPr>
          <w:b/>
          <w:lang w:val="en-CA"/>
        </w:rPr>
        <w:t xml:space="preserve">: </w:t>
      </w:r>
      <w:r w:rsidR="00D2129D">
        <w:rPr>
          <w:lang w:val="en-CA"/>
        </w:rPr>
        <w:t>maintain continuity of production if something brakes with work-in-process buffers while the problem is resolved</w:t>
      </w:r>
    </w:p>
    <w:p w14:paraId="1227E79B" w14:textId="77777777" w:rsidR="00C458B5" w:rsidRPr="00D2129D" w:rsidRDefault="00C458B5" w:rsidP="00C458B5">
      <w:pPr>
        <w:pStyle w:val="ListParagraph"/>
        <w:numPr>
          <w:ilvl w:val="0"/>
          <w:numId w:val="30"/>
        </w:numPr>
        <w:spacing w:after="0"/>
        <w:rPr>
          <w:b/>
          <w:lang w:val="en-CA"/>
        </w:rPr>
      </w:pPr>
      <w:r w:rsidRPr="00C458B5">
        <w:rPr>
          <w:b/>
          <w:lang w:val="en-CA"/>
        </w:rPr>
        <w:lastRenderedPageBreak/>
        <w:t>To hedge against price increase</w:t>
      </w:r>
      <w:r w:rsidR="00D2129D">
        <w:rPr>
          <w:b/>
          <w:lang w:val="en-CA"/>
        </w:rPr>
        <w:t xml:space="preserve">: </w:t>
      </w:r>
      <w:r w:rsidR="00D2129D" w:rsidRPr="00D2129D">
        <w:rPr>
          <w:lang w:val="en-CA"/>
        </w:rPr>
        <w:t>Is we suspect increase in price, buy larger- than normal amount to avoid the price increase (anticipation inventory)</w:t>
      </w:r>
    </w:p>
    <w:p w14:paraId="1FECDF4E" w14:textId="77777777" w:rsidR="00D2129D" w:rsidRDefault="00D2129D" w:rsidP="00D2129D">
      <w:pPr>
        <w:spacing w:after="0"/>
        <w:rPr>
          <w:lang w:val="en-CA"/>
        </w:rPr>
      </w:pPr>
    </w:p>
    <w:p w14:paraId="5D3F7D70" w14:textId="77777777" w:rsidR="00D2129D" w:rsidRDefault="00D2129D" w:rsidP="00D2129D">
      <w:pPr>
        <w:spacing w:after="0"/>
        <w:rPr>
          <w:lang w:val="en-CA"/>
        </w:rPr>
      </w:pPr>
      <w:r>
        <w:rPr>
          <w:lang w:val="en-CA"/>
        </w:rPr>
        <w:t>Inadequate management result in both under stocking with missed sales and deliveries or overstocking that unnecessary tie up funds or storage space. The two main concerns are:</w:t>
      </w:r>
    </w:p>
    <w:p w14:paraId="67BC242D" w14:textId="77777777" w:rsidR="00D2129D" w:rsidRPr="00D2129D" w:rsidRDefault="00D2129D" w:rsidP="00D2129D">
      <w:pPr>
        <w:pStyle w:val="ListParagraph"/>
        <w:numPr>
          <w:ilvl w:val="0"/>
          <w:numId w:val="25"/>
        </w:numPr>
        <w:spacing w:after="0"/>
        <w:rPr>
          <w:b/>
          <w:lang w:val="en-CA"/>
        </w:rPr>
      </w:pPr>
      <w:r w:rsidRPr="00D2129D">
        <w:rPr>
          <w:lang w:val="en-CA"/>
        </w:rPr>
        <w:t>level of customer serv</w:t>
      </w:r>
      <w:r>
        <w:rPr>
          <w:lang w:val="en-CA"/>
        </w:rPr>
        <w:t>ice (availability):right goods, right place in sufficient quantity</w:t>
      </w:r>
    </w:p>
    <w:p w14:paraId="37C4C12B" w14:textId="77777777" w:rsidR="00D2129D" w:rsidRPr="00B86359" w:rsidRDefault="00D2129D" w:rsidP="00D2129D">
      <w:pPr>
        <w:pStyle w:val="ListParagraph"/>
        <w:numPr>
          <w:ilvl w:val="0"/>
          <w:numId w:val="25"/>
        </w:numPr>
        <w:spacing w:after="0"/>
        <w:rPr>
          <w:b/>
          <w:lang w:val="en-CA"/>
        </w:rPr>
      </w:pPr>
      <w:r>
        <w:rPr>
          <w:lang w:val="en-CA"/>
        </w:rPr>
        <w:t>the inventory costs: costs of holding and ordering inventory</w:t>
      </w:r>
    </w:p>
    <w:p w14:paraId="12335AE7" w14:textId="77777777" w:rsidR="00B86359" w:rsidRDefault="00B86359" w:rsidP="00B86359">
      <w:pPr>
        <w:spacing w:after="0"/>
        <w:rPr>
          <w:b/>
          <w:lang w:val="en-CA"/>
        </w:rPr>
      </w:pPr>
      <w:r w:rsidRPr="00B86359">
        <w:rPr>
          <w:lang w:val="en-CA"/>
        </w:rPr>
        <w:t xml:space="preserve">Try to achieve satisfactory level of customer service with keeping inventory costs within reasonable bounds with two fundamental decisions: </w:t>
      </w:r>
      <w:r w:rsidRPr="00B86359">
        <w:rPr>
          <w:b/>
          <w:lang w:val="en-CA"/>
        </w:rPr>
        <w:t>timing and size of the order</w:t>
      </w:r>
    </w:p>
    <w:p w14:paraId="5732FFF2" w14:textId="77777777" w:rsidR="00B86359" w:rsidRDefault="00B86359" w:rsidP="00B86359">
      <w:pPr>
        <w:spacing w:after="0"/>
        <w:rPr>
          <w:lang w:val="en-CA"/>
        </w:rPr>
      </w:pPr>
      <w:r>
        <w:rPr>
          <w:b/>
          <w:lang w:val="en-CA"/>
        </w:rPr>
        <w:t xml:space="preserve">In-stock fill-rate </w:t>
      </w:r>
      <w:r>
        <w:rPr>
          <w:lang w:val="en-CA"/>
        </w:rPr>
        <w:t>is the percentage of demand filled from stock on hand</w:t>
      </w:r>
    </w:p>
    <w:p w14:paraId="5A91D150" w14:textId="77777777" w:rsidR="00B86359" w:rsidRDefault="00B86359" w:rsidP="00B86359">
      <w:pPr>
        <w:spacing w:after="0"/>
        <w:rPr>
          <w:lang w:val="en-CA"/>
        </w:rPr>
      </w:pPr>
      <w:r w:rsidRPr="00B86359">
        <w:rPr>
          <w:b/>
          <w:lang w:val="en-CA"/>
        </w:rPr>
        <w:t>Inventory turnover</w:t>
      </w:r>
      <w:r>
        <w:rPr>
          <w:lang w:val="en-CA"/>
        </w:rPr>
        <w:t xml:space="preserve"> is the ratio of annual costs of goods to average inventory investment</w:t>
      </w:r>
      <w:r w:rsidR="00696B7C">
        <w:rPr>
          <w:lang w:val="en-CA"/>
        </w:rPr>
        <w:t xml:space="preserve">. It represents how many times a year the inventory is sold. </w:t>
      </w:r>
      <w:proofErr w:type="gramStart"/>
      <w:r w:rsidR="00696B7C">
        <w:rPr>
          <w:lang w:val="en-CA"/>
        </w:rPr>
        <w:t>The higher the ratio, the better.</w:t>
      </w:r>
      <w:proofErr w:type="gramEnd"/>
      <w:r w:rsidR="00696B7C">
        <w:rPr>
          <w:lang w:val="en-CA"/>
        </w:rPr>
        <w:t xml:space="preserve"> It enables you to compare companies from the same industry.</w:t>
      </w:r>
    </w:p>
    <w:p w14:paraId="2717C135" w14:textId="77777777" w:rsidR="00696B7C" w:rsidRDefault="00696B7C" w:rsidP="00B86359">
      <w:pPr>
        <w:spacing w:after="0"/>
        <w:rPr>
          <w:lang w:val="en-CA"/>
        </w:rPr>
      </w:pPr>
    </w:p>
    <w:p w14:paraId="555BCB3F" w14:textId="77777777" w:rsidR="00696B7C" w:rsidRDefault="00696B7C" w:rsidP="00B86359">
      <w:pPr>
        <w:spacing w:after="0"/>
        <w:rPr>
          <w:b/>
          <w:lang w:val="en-CA"/>
        </w:rPr>
      </w:pPr>
      <w:r w:rsidRPr="00696B7C">
        <w:rPr>
          <w:b/>
          <w:lang w:val="en-CA"/>
        </w:rPr>
        <w:t>Requirements for effective inventory management</w:t>
      </w:r>
      <w:r>
        <w:rPr>
          <w:b/>
          <w:lang w:val="en-CA"/>
        </w:rPr>
        <w:t>:</w:t>
      </w:r>
    </w:p>
    <w:p w14:paraId="3D91042E" w14:textId="77777777" w:rsidR="00696B7C" w:rsidRDefault="00696B7C" w:rsidP="00696B7C">
      <w:pPr>
        <w:pStyle w:val="ListParagraph"/>
        <w:numPr>
          <w:ilvl w:val="0"/>
          <w:numId w:val="33"/>
        </w:numPr>
        <w:spacing w:after="0"/>
        <w:rPr>
          <w:b/>
          <w:lang w:val="en-CA"/>
        </w:rPr>
      </w:pPr>
      <w:r>
        <w:rPr>
          <w:b/>
          <w:lang w:val="en-CA"/>
        </w:rPr>
        <w:t xml:space="preserve">Safety storing and using inventory: </w:t>
      </w:r>
      <w:r w:rsidR="001D0BBF" w:rsidRPr="001D0BBF">
        <w:rPr>
          <w:lang w:val="en-CA"/>
        </w:rPr>
        <w:t>usually</w:t>
      </w:r>
      <w:r w:rsidRPr="001D0BBF">
        <w:rPr>
          <w:lang w:val="en-CA"/>
        </w:rPr>
        <w:t xml:space="preserve"> stored indoors. To save moving items long distances. Warehouses usually use vertical space</w:t>
      </w:r>
      <w:r w:rsidR="001D0BBF">
        <w:rPr>
          <w:lang w:val="en-CA"/>
        </w:rPr>
        <w:t>. The difficulty to find particular item and excessive damage to stocks are problems. The right level of automation should be used. Warehouse management system is software that controls the movement of storage material and processes the associated transactions including receiving, put-away, replenishment, picking and shipping. To considerable  amount of obsolete items that should be sent back to supplier or sold at discount (salvage)</w:t>
      </w:r>
    </w:p>
    <w:p w14:paraId="7F5A3FCF" w14:textId="77777777" w:rsidR="00696B7C" w:rsidRPr="00916DE5" w:rsidRDefault="00696B7C" w:rsidP="00696B7C">
      <w:pPr>
        <w:pStyle w:val="ListParagraph"/>
        <w:numPr>
          <w:ilvl w:val="0"/>
          <w:numId w:val="33"/>
        </w:numPr>
        <w:spacing w:after="0"/>
        <w:rPr>
          <w:b/>
          <w:lang w:val="en-CA"/>
        </w:rPr>
      </w:pPr>
      <w:r>
        <w:rPr>
          <w:b/>
          <w:lang w:val="en-CA"/>
        </w:rPr>
        <w:t>Tracking inventories with control model</w:t>
      </w:r>
      <w:r w:rsidR="001D0BBF">
        <w:rPr>
          <w:b/>
          <w:lang w:val="en-CA"/>
        </w:rPr>
        <w:t>:</w:t>
      </w:r>
      <w:r w:rsidR="001D0BBF">
        <w:rPr>
          <w:lang w:val="en-CA"/>
        </w:rPr>
        <w:t xml:space="preserve"> </w:t>
      </w:r>
      <w:r w:rsidR="001D0BBF" w:rsidRPr="002F7DF8">
        <w:rPr>
          <w:rStyle w:val="Emphasis"/>
          <w:lang w:val="en-CA"/>
        </w:rPr>
        <w:t>periodic counting</w:t>
      </w:r>
      <w:r w:rsidR="001D0BBF">
        <w:rPr>
          <w:lang w:val="en-CA"/>
        </w:rPr>
        <w:t xml:space="preserve"> is a physical count of items </w:t>
      </w:r>
      <w:r w:rsidR="0026184D">
        <w:rPr>
          <w:lang w:val="en-CA"/>
        </w:rPr>
        <w:t>made at intervals to determine the quantity on hand, and then estimate the demand to know how much to order (used by small retailer). Replenishment model is called the fixed interval model. Advantage is that the order from the same supplier can be issued at the same time. The possibility of stock out between reviews means that extra stock should be carried. Disadvantage is the time and costs of physical count.</w:t>
      </w:r>
    </w:p>
    <w:p w14:paraId="444EE601" w14:textId="77777777" w:rsidR="00916DE5" w:rsidRDefault="00916DE5" w:rsidP="00916DE5">
      <w:pPr>
        <w:pStyle w:val="ListParagraph"/>
        <w:spacing w:after="0"/>
        <w:rPr>
          <w:lang w:val="en-CA"/>
        </w:rPr>
      </w:pPr>
      <w:r>
        <w:rPr>
          <w:b/>
          <w:lang w:val="en-CA"/>
        </w:rPr>
        <w:t>Perpetual tracking</w:t>
      </w:r>
      <w:r>
        <w:rPr>
          <w:lang w:val="en-CA"/>
        </w:rPr>
        <w:t xml:space="preserve">: keeps track of removals and additions on continuous basis. Fixed </w:t>
      </w:r>
      <w:r w:rsidRPr="00916DE5">
        <w:rPr>
          <w:b/>
          <w:lang w:val="en-CA"/>
        </w:rPr>
        <w:t>order quantity/reorder point model</w:t>
      </w:r>
      <w:r>
        <w:rPr>
          <w:lang w:val="en-CA"/>
        </w:rPr>
        <w:t xml:space="preserve">: </w:t>
      </w:r>
      <w:r w:rsidR="00DA7DA3">
        <w:rPr>
          <w:lang w:val="en-CA"/>
        </w:rPr>
        <w:t xml:space="preserve">is a predetermined minimum that is the timing for fixed quantity order to avoid shortages. Management determine an optimal order quantity. The </w:t>
      </w:r>
      <w:proofErr w:type="spellStart"/>
      <w:r w:rsidR="00DA7DA3">
        <w:rPr>
          <w:lang w:val="en-CA"/>
        </w:rPr>
        <w:t>disandvntages</w:t>
      </w:r>
      <w:proofErr w:type="spellEnd"/>
      <w:r w:rsidR="00DA7DA3">
        <w:rPr>
          <w:lang w:val="en-CA"/>
        </w:rPr>
        <w:t xml:space="preserve"> are the added costs of continual record. A fixed order quantity that does not require inventory counting is the </w:t>
      </w:r>
      <w:r w:rsidR="00DA7DA3" w:rsidRPr="00DA7DA3">
        <w:rPr>
          <w:b/>
          <w:lang w:val="en-CA"/>
        </w:rPr>
        <w:t>two-bin system</w:t>
      </w:r>
      <w:r w:rsidR="00DA7DA3">
        <w:rPr>
          <w:lang w:val="en-CA"/>
        </w:rPr>
        <w:t xml:space="preserve">. Items are withdrawn from the first bin until contents are exhausted, then reorder. The second bin contains </w:t>
      </w:r>
      <w:proofErr w:type="gramStart"/>
      <w:r w:rsidR="00DA7DA3">
        <w:rPr>
          <w:lang w:val="en-CA"/>
        </w:rPr>
        <w:t>enough  stock</w:t>
      </w:r>
      <w:proofErr w:type="gramEnd"/>
      <w:r w:rsidR="00DA7DA3">
        <w:rPr>
          <w:lang w:val="en-CA"/>
        </w:rPr>
        <w:t xml:space="preserve"> to satisfy the expected demand until the order arrives plus extra cushion to reduce the chance of stock-outs. There are no needs to record each withdrawal. </w:t>
      </w:r>
      <w:r w:rsidR="00DA7DA3" w:rsidRPr="00DA7DA3">
        <w:rPr>
          <w:b/>
          <w:lang w:val="en-CA"/>
        </w:rPr>
        <w:t>A bar code</w:t>
      </w:r>
      <w:r w:rsidR="00DA7DA3">
        <w:rPr>
          <w:lang w:val="en-CA"/>
        </w:rPr>
        <w:t xml:space="preserve"> is a number assigned to an item or location readable by a scanner. </w:t>
      </w:r>
      <w:r w:rsidR="00753A9A">
        <w:rPr>
          <w:lang w:val="en-CA"/>
        </w:rPr>
        <w:t xml:space="preserve"> The first five numbers are </w:t>
      </w:r>
      <w:r w:rsidR="00A03019">
        <w:rPr>
          <w:lang w:val="en-CA"/>
        </w:rPr>
        <w:t>indicating</w:t>
      </w:r>
      <w:r w:rsidR="00753A9A">
        <w:rPr>
          <w:lang w:val="en-CA"/>
        </w:rPr>
        <w:t xml:space="preserve"> the </w:t>
      </w:r>
      <w:proofErr w:type="gramStart"/>
      <w:r w:rsidR="00753A9A">
        <w:rPr>
          <w:lang w:val="en-CA"/>
        </w:rPr>
        <w:t>manufacturer,</w:t>
      </w:r>
      <w:proofErr w:type="gramEnd"/>
      <w:r w:rsidR="00753A9A">
        <w:rPr>
          <w:lang w:val="en-CA"/>
        </w:rPr>
        <w:t xml:space="preserve"> the last five indicate the specific item. It increases the accuracy and speed of transactions. </w:t>
      </w:r>
    </w:p>
    <w:p w14:paraId="21DA8D4E" w14:textId="77777777" w:rsidR="00753A9A" w:rsidRPr="00753A9A" w:rsidRDefault="00753A9A" w:rsidP="00916DE5">
      <w:pPr>
        <w:pStyle w:val="ListParagraph"/>
        <w:spacing w:after="0"/>
        <w:rPr>
          <w:lang w:val="en-CA"/>
        </w:rPr>
      </w:pPr>
      <w:r>
        <w:rPr>
          <w:b/>
          <w:lang w:val="en-CA"/>
        </w:rPr>
        <w:t>Radio frequency identification</w:t>
      </w:r>
      <w:r>
        <w:rPr>
          <w:lang w:val="en-CA"/>
        </w:rPr>
        <w:t xml:space="preserve"> uses radio waves to identify items with and integrated chip and antenna in the tag that emits to a network-connected RFID. It will replace bar codes.</w:t>
      </w:r>
    </w:p>
    <w:p w14:paraId="586BB41D" w14:textId="77777777" w:rsidR="00696B7C" w:rsidRPr="00345332" w:rsidRDefault="00696B7C" w:rsidP="00696B7C">
      <w:pPr>
        <w:pStyle w:val="ListParagraph"/>
        <w:numPr>
          <w:ilvl w:val="0"/>
          <w:numId w:val="33"/>
        </w:numPr>
        <w:spacing w:after="0"/>
        <w:rPr>
          <w:b/>
          <w:lang w:val="en-CA"/>
        </w:rPr>
      </w:pPr>
      <w:r>
        <w:rPr>
          <w:b/>
          <w:lang w:val="en-CA"/>
        </w:rPr>
        <w:lastRenderedPageBreak/>
        <w:t>Forecasting demand and lead time</w:t>
      </w:r>
      <w:r w:rsidR="00753A9A">
        <w:rPr>
          <w:b/>
          <w:lang w:val="en-CA"/>
        </w:rPr>
        <w:t>:</w:t>
      </w:r>
      <w:r w:rsidR="00753A9A">
        <w:rPr>
          <w:lang w:val="en-CA"/>
        </w:rPr>
        <w:t xml:space="preserve"> use reliable estimates</w:t>
      </w:r>
      <w:r w:rsidR="00345332">
        <w:rPr>
          <w:lang w:val="en-CA"/>
        </w:rPr>
        <w:t xml:space="preserve"> of the amount and timing of future demand. </w:t>
      </w:r>
      <w:r w:rsidR="00345332">
        <w:rPr>
          <w:b/>
          <w:lang w:val="en-CA"/>
        </w:rPr>
        <w:t>P</w:t>
      </w:r>
      <w:r w:rsidR="00A03019">
        <w:rPr>
          <w:b/>
          <w:lang w:val="en-CA"/>
        </w:rPr>
        <w:t>urchased</w:t>
      </w:r>
      <w:r w:rsidR="00345332">
        <w:rPr>
          <w:b/>
          <w:lang w:val="en-CA"/>
        </w:rPr>
        <w:t xml:space="preserve"> lead time: </w:t>
      </w:r>
      <w:r w:rsidR="00345332">
        <w:rPr>
          <w:lang w:val="en-CA"/>
        </w:rPr>
        <w:t xml:space="preserve">or manufacturing lead time is the period it will take for a batch of product to be </w:t>
      </w:r>
      <w:r w:rsidR="00A03019">
        <w:rPr>
          <w:lang w:val="en-CA"/>
        </w:rPr>
        <w:t>delivered</w:t>
      </w:r>
      <w:r w:rsidR="00345332">
        <w:rPr>
          <w:lang w:val="en-CA"/>
        </w:rPr>
        <w:t xml:space="preserve"> or manufactured. An additional safety is needed to the extent to which demand and lead time might vary.</w:t>
      </w:r>
    </w:p>
    <w:p w14:paraId="36E9A104" w14:textId="77777777" w:rsidR="00345332" w:rsidRPr="00345332" w:rsidRDefault="00345332" w:rsidP="00345332">
      <w:pPr>
        <w:pStyle w:val="ListParagraph"/>
        <w:spacing w:after="0"/>
        <w:rPr>
          <w:lang w:val="en-CA"/>
        </w:rPr>
      </w:pPr>
      <w:r w:rsidRPr="00345332">
        <w:rPr>
          <w:b/>
          <w:lang w:val="en-CA"/>
        </w:rPr>
        <w:t>Point-of-sale</w:t>
      </w:r>
      <w:r>
        <w:rPr>
          <w:b/>
          <w:lang w:val="en-CA"/>
        </w:rPr>
        <w:t xml:space="preserve"> system:</w:t>
      </w:r>
      <w:r>
        <w:rPr>
          <w:lang w:val="en-CA"/>
        </w:rPr>
        <w:t xml:space="preserve"> record the actual sales ate the time and location of sale for each stock keeping unit (used in forecasting)</w:t>
      </w:r>
    </w:p>
    <w:p w14:paraId="3BD2E02F" w14:textId="77777777" w:rsidR="00345332" w:rsidRPr="00345332" w:rsidRDefault="00696B7C" w:rsidP="00696B7C">
      <w:pPr>
        <w:pStyle w:val="ListParagraph"/>
        <w:numPr>
          <w:ilvl w:val="0"/>
          <w:numId w:val="33"/>
        </w:numPr>
        <w:spacing w:after="0"/>
        <w:rPr>
          <w:b/>
          <w:lang w:val="en-CA"/>
        </w:rPr>
      </w:pPr>
      <w:r>
        <w:rPr>
          <w:b/>
          <w:lang w:val="en-CA"/>
        </w:rPr>
        <w:t>Estimating inventory costs</w:t>
      </w:r>
      <w:r w:rsidR="00345332">
        <w:rPr>
          <w:b/>
          <w:lang w:val="en-CA"/>
        </w:rPr>
        <w:t>:</w:t>
      </w:r>
      <w:r w:rsidR="00345332">
        <w:rPr>
          <w:lang w:val="en-CA"/>
        </w:rPr>
        <w:t>3 basic costs are:</w:t>
      </w:r>
    </w:p>
    <w:p w14:paraId="23EF3ABA" w14:textId="77777777" w:rsidR="00A03019" w:rsidRPr="00A03019" w:rsidRDefault="00345332" w:rsidP="00345332">
      <w:pPr>
        <w:pStyle w:val="ListParagraph"/>
        <w:numPr>
          <w:ilvl w:val="0"/>
          <w:numId w:val="34"/>
        </w:numPr>
        <w:spacing w:after="0"/>
        <w:rPr>
          <w:b/>
          <w:lang w:val="en-CA"/>
        </w:rPr>
      </w:pPr>
      <w:r>
        <w:rPr>
          <w:lang w:val="en-CA"/>
        </w:rPr>
        <w:t xml:space="preserve">Holding: and </w:t>
      </w:r>
      <w:r w:rsidR="00C13F02">
        <w:rPr>
          <w:lang w:val="en-CA"/>
        </w:rPr>
        <w:t>carrying relates</w:t>
      </w:r>
      <w:r>
        <w:rPr>
          <w:lang w:val="en-CA"/>
        </w:rPr>
        <w:t xml:space="preserve"> to </w:t>
      </w:r>
      <w:r w:rsidR="00A03019">
        <w:rPr>
          <w:lang w:val="en-CA"/>
        </w:rPr>
        <w:t xml:space="preserve">physically having items in storage like warehouse or insurance costs and loss of opportunity cost of having funds. They depend on the type of item </w:t>
      </w:r>
      <w:r w:rsidR="00C13F02">
        <w:rPr>
          <w:lang w:val="en-CA"/>
        </w:rPr>
        <w:t>held and</w:t>
      </w:r>
      <w:r w:rsidR="00A03019">
        <w:rPr>
          <w:lang w:val="en-CA"/>
        </w:rPr>
        <w:t xml:space="preserve"> are stated as a % of unit cost as dollar per unit that range from 20 to 40 % of cost per unit. </w:t>
      </w:r>
    </w:p>
    <w:p w14:paraId="2BACA845" w14:textId="77777777" w:rsidR="00A03019" w:rsidRPr="00A03019" w:rsidRDefault="00A03019" w:rsidP="00345332">
      <w:pPr>
        <w:pStyle w:val="ListParagraph"/>
        <w:numPr>
          <w:ilvl w:val="0"/>
          <w:numId w:val="34"/>
        </w:numPr>
        <w:spacing w:after="0"/>
        <w:rPr>
          <w:b/>
          <w:lang w:val="en-CA"/>
        </w:rPr>
      </w:pPr>
      <w:r>
        <w:rPr>
          <w:b/>
          <w:lang w:val="en-CA"/>
        </w:rPr>
        <w:t>O</w:t>
      </w:r>
      <w:r w:rsidR="00345332" w:rsidRPr="00A03019">
        <w:rPr>
          <w:b/>
          <w:lang w:val="en-CA"/>
        </w:rPr>
        <w:t xml:space="preserve">rdering </w:t>
      </w:r>
      <w:r w:rsidRPr="00A03019">
        <w:rPr>
          <w:b/>
          <w:lang w:val="en-CA"/>
        </w:rPr>
        <w:t>cost</w:t>
      </w:r>
      <w:r>
        <w:rPr>
          <w:b/>
          <w:lang w:val="en-CA"/>
        </w:rPr>
        <w:t xml:space="preserve">: </w:t>
      </w:r>
      <w:r>
        <w:rPr>
          <w:lang w:val="en-CA"/>
        </w:rPr>
        <w:t>are the costs of the actual placement of an order not including the purchase expressed as a fixed amount per order. Companies that produce its own inventory instead of ordering have cost of machines setup which as a fixed charge per production regardless of the size of the run</w:t>
      </w:r>
    </w:p>
    <w:p w14:paraId="19C02979" w14:textId="77777777" w:rsidR="00696B7C" w:rsidRPr="00A03019" w:rsidRDefault="00A03019" w:rsidP="00345332">
      <w:pPr>
        <w:pStyle w:val="ListParagraph"/>
        <w:numPr>
          <w:ilvl w:val="0"/>
          <w:numId w:val="34"/>
        </w:numPr>
        <w:spacing w:after="0"/>
        <w:rPr>
          <w:b/>
          <w:lang w:val="en-CA"/>
        </w:rPr>
      </w:pPr>
      <w:r>
        <w:rPr>
          <w:b/>
          <w:lang w:val="en-CA"/>
        </w:rPr>
        <w:t>S</w:t>
      </w:r>
      <w:r w:rsidR="00345332" w:rsidRPr="00A03019">
        <w:rPr>
          <w:b/>
          <w:lang w:val="en-CA"/>
        </w:rPr>
        <w:t>hortage costs</w:t>
      </w:r>
      <w:r>
        <w:rPr>
          <w:b/>
          <w:lang w:val="en-CA"/>
        </w:rPr>
        <w:t>:</w:t>
      </w:r>
      <w:r>
        <w:rPr>
          <w:lang w:val="en-CA"/>
        </w:rPr>
        <w:t xml:space="preserve"> happens when demand exceeds the supply and can include the opportunity cost of not making sale</w:t>
      </w:r>
      <w:r w:rsidR="00EE781C">
        <w:rPr>
          <w:lang w:val="en-CA"/>
        </w:rPr>
        <w:t xml:space="preserve"> I loss of customer goodwill or production</w:t>
      </w:r>
    </w:p>
    <w:p w14:paraId="7C03C897" w14:textId="77777777" w:rsidR="00696B7C" w:rsidRDefault="00696B7C" w:rsidP="00B86359">
      <w:pPr>
        <w:pStyle w:val="ListParagraph"/>
        <w:numPr>
          <w:ilvl w:val="0"/>
          <w:numId w:val="33"/>
        </w:numPr>
        <w:spacing w:after="0"/>
        <w:rPr>
          <w:lang w:val="en-CA"/>
        </w:rPr>
      </w:pPr>
      <w:r w:rsidRPr="00C13F02">
        <w:rPr>
          <w:b/>
          <w:lang w:val="en-CA"/>
        </w:rPr>
        <w:t>Performing A-B-C classification</w:t>
      </w:r>
      <w:r w:rsidR="00EE781C" w:rsidRPr="00C13F02">
        <w:rPr>
          <w:b/>
          <w:lang w:val="en-CA"/>
        </w:rPr>
        <w:t>:</w:t>
      </w:r>
      <w:r w:rsidR="00EE781C" w:rsidRPr="00C13F02">
        <w:rPr>
          <w:lang w:val="en-CA"/>
        </w:rPr>
        <w:t xml:space="preserve"> allocate control effort s according to the relative importance of various items in inventory. ABC classification </w:t>
      </w:r>
      <w:r w:rsidR="00C13F02" w:rsidRPr="00C13F02">
        <w:rPr>
          <w:lang w:val="en-CA"/>
        </w:rPr>
        <w:t>groups inventory</w:t>
      </w:r>
      <w:r w:rsidR="00EE781C" w:rsidRPr="00C13F02">
        <w:rPr>
          <w:lang w:val="en-CA"/>
        </w:rPr>
        <w:t xml:space="preserve"> items into 3 classes according to some measure of importance usually annual dollar value and allocates inventory control attention accordingly. A items account for 15 to 20 % of types of SKU  but about 70 to 80 % of annual dollar value of inventory (ADV). </w:t>
      </w:r>
      <w:proofErr w:type="gramStart"/>
      <w:r w:rsidR="00EE781C" w:rsidRPr="00C13F02">
        <w:rPr>
          <w:lang w:val="en-CA"/>
        </w:rPr>
        <w:t>A</w:t>
      </w:r>
      <w:proofErr w:type="gramEnd"/>
      <w:r w:rsidR="00EE781C" w:rsidRPr="00C13F02">
        <w:rPr>
          <w:lang w:val="en-CA"/>
        </w:rPr>
        <w:t xml:space="preserve"> items require better forecasting, more frequent ordering and better safety stock. Dollar </w:t>
      </w:r>
      <w:r w:rsidR="00C13F02">
        <w:rPr>
          <w:lang w:val="en-CA"/>
        </w:rPr>
        <w:t>value is the primary factor</w:t>
      </w:r>
      <w:r w:rsidR="00EE781C" w:rsidRPr="00C13F02">
        <w:rPr>
          <w:lang w:val="en-CA"/>
        </w:rPr>
        <w:t xml:space="preserve"> but risk of obsolescen</w:t>
      </w:r>
      <w:r w:rsidR="00C13F02" w:rsidRPr="00C13F02">
        <w:rPr>
          <w:lang w:val="en-CA"/>
        </w:rPr>
        <w:t>ce, consequence</w:t>
      </w:r>
      <w:r w:rsidR="00C13F02">
        <w:rPr>
          <w:lang w:val="en-CA"/>
        </w:rPr>
        <w:t xml:space="preserve"> of a stock-out and distance of supplier can be factors too. It relates to the Pareto phenomenon. It is used in cycle counting (regular actual count)on a cyclic schedule with purpose: </w:t>
      </w:r>
    </w:p>
    <w:p w14:paraId="38334D8E" w14:textId="77777777" w:rsidR="00C13F02" w:rsidRDefault="00C13F02" w:rsidP="00C13F02">
      <w:pPr>
        <w:pStyle w:val="ListParagraph"/>
        <w:numPr>
          <w:ilvl w:val="0"/>
          <w:numId w:val="35"/>
        </w:numPr>
        <w:spacing w:after="0"/>
        <w:rPr>
          <w:lang w:val="en-CA"/>
        </w:rPr>
      </w:pPr>
      <w:r w:rsidRPr="00C13F02">
        <w:rPr>
          <w:lang w:val="en-CA"/>
        </w:rPr>
        <w:t>Reduce discrepancies between inventory records and actual quantities on hand</w:t>
      </w:r>
    </w:p>
    <w:p w14:paraId="23330E70" w14:textId="77777777" w:rsidR="00C13F02" w:rsidRDefault="00C13F02" w:rsidP="00C13F02">
      <w:pPr>
        <w:pStyle w:val="ListParagraph"/>
        <w:numPr>
          <w:ilvl w:val="0"/>
          <w:numId w:val="35"/>
        </w:numPr>
        <w:spacing w:after="0"/>
        <w:rPr>
          <w:lang w:val="en-CA"/>
        </w:rPr>
      </w:pPr>
      <w:r>
        <w:rPr>
          <w:lang w:val="en-CA"/>
        </w:rPr>
        <w:t xml:space="preserve">Investigate </w:t>
      </w:r>
      <w:r w:rsidR="002E3B57">
        <w:rPr>
          <w:lang w:val="en-CA"/>
        </w:rPr>
        <w:t>the</w:t>
      </w:r>
      <w:r>
        <w:rPr>
          <w:lang w:val="en-CA"/>
        </w:rPr>
        <w:t xml:space="preserve"> causes of </w:t>
      </w:r>
      <w:r w:rsidR="002E3B57">
        <w:rPr>
          <w:lang w:val="en-CA"/>
        </w:rPr>
        <w:t>inaccuracies</w:t>
      </w:r>
      <w:r>
        <w:rPr>
          <w:lang w:val="en-CA"/>
        </w:rPr>
        <w:t xml:space="preserve"> and fix them.</w:t>
      </w:r>
    </w:p>
    <w:p w14:paraId="78BDADF5" w14:textId="77777777" w:rsidR="00C13F02" w:rsidRDefault="00C13F02" w:rsidP="00C13F02">
      <w:pPr>
        <w:spacing w:after="0"/>
        <w:rPr>
          <w:lang w:val="en-CA"/>
        </w:rPr>
      </w:pPr>
      <w:proofErr w:type="gramStart"/>
      <w:r>
        <w:rPr>
          <w:lang w:val="en-CA"/>
        </w:rPr>
        <w:t>A</w:t>
      </w:r>
      <w:proofErr w:type="gramEnd"/>
      <w:r>
        <w:rPr>
          <w:lang w:val="en-CA"/>
        </w:rPr>
        <w:t xml:space="preserve"> items are counted every month, b item quarterly and c items annually</w:t>
      </w:r>
    </w:p>
    <w:p w14:paraId="1FC796F4" w14:textId="77777777" w:rsidR="002E3B57" w:rsidRDefault="002E3B57" w:rsidP="00C13F02">
      <w:pPr>
        <w:spacing w:after="0"/>
        <w:rPr>
          <w:lang w:val="en-CA"/>
        </w:rPr>
      </w:pPr>
    </w:p>
    <w:p w14:paraId="46F6C75C" w14:textId="77777777" w:rsidR="002E3B57" w:rsidRDefault="002E3B57" w:rsidP="00C13F02">
      <w:pPr>
        <w:spacing w:after="0"/>
        <w:rPr>
          <w:lang w:val="en-CA"/>
        </w:rPr>
      </w:pPr>
      <w:r w:rsidRPr="002E3B57">
        <w:rPr>
          <w:b/>
          <w:lang w:val="en-CA"/>
        </w:rPr>
        <w:t>(EOQ) Economic order quantity:</w:t>
      </w:r>
      <w:r>
        <w:rPr>
          <w:lang w:val="en-CA"/>
        </w:rPr>
        <w:t xml:space="preserve"> the optimal order size is determined by minimizing inventory control costs, with the 4 EOQ-related models:</w:t>
      </w:r>
    </w:p>
    <w:p w14:paraId="044B0185" w14:textId="77777777" w:rsidR="002E3B57" w:rsidRPr="002E3B57" w:rsidRDefault="002E3B57" w:rsidP="002E3B57">
      <w:pPr>
        <w:pStyle w:val="ListParagraph"/>
        <w:numPr>
          <w:ilvl w:val="0"/>
          <w:numId w:val="36"/>
        </w:numPr>
        <w:spacing w:after="0"/>
        <w:rPr>
          <w:b/>
          <w:lang w:val="en-CA"/>
        </w:rPr>
      </w:pPr>
      <w:r w:rsidRPr="002E3B57">
        <w:rPr>
          <w:b/>
          <w:lang w:val="en-CA"/>
        </w:rPr>
        <w:t>Basic economic order quantity</w:t>
      </w:r>
      <w:r>
        <w:rPr>
          <w:b/>
          <w:lang w:val="en-CA"/>
        </w:rPr>
        <w:t xml:space="preserve">; </w:t>
      </w:r>
      <w:r>
        <w:rPr>
          <w:lang w:val="en-CA"/>
        </w:rPr>
        <w:t>identify the order size for an item that will minimize the sum of the annual cost of holding and ordering inventory. The annual purchase price unit is not included because without quantity discount that purchase price is unaffected by the order size. It reflects the trade-off between annual holding and annual ordering costs with the following assumptions:</w:t>
      </w:r>
    </w:p>
    <w:p w14:paraId="4C8610C6" w14:textId="77777777" w:rsidR="002E3B57" w:rsidRDefault="002E3B57" w:rsidP="002E3B57">
      <w:pPr>
        <w:pStyle w:val="ListParagraph"/>
        <w:numPr>
          <w:ilvl w:val="0"/>
          <w:numId w:val="37"/>
        </w:numPr>
        <w:spacing w:after="0"/>
        <w:rPr>
          <w:b/>
          <w:lang w:val="en-CA"/>
        </w:rPr>
      </w:pPr>
      <w:r>
        <w:rPr>
          <w:b/>
          <w:lang w:val="en-CA"/>
        </w:rPr>
        <w:t>Only one product is involved</w:t>
      </w:r>
    </w:p>
    <w:p w14:paraId="4E3E6461" w14:textId="77777777" w:rsidR="002E3B57" w:rsidRDefault="002E3B57" w:rsidP="002E3B57">
      <w:pPr>
        <w:pStyle w:val="ListParagraph"/>
        <w:numPr>
          <w:ilvl w:val="0"/>
          <w:numId w:val="37"/>
        </w:numPr>
        <w:spacing w:after="0"/>
        <w:rPr>
          <w:b/>
          <w:lang w:val="en-CA"/>
        </w:rPr>
      </w:pPr>
      <w:r>
        <w:rPr>
          <w:b/>
          <w:lang w:val="en-CA"/>
        </w:rPr>
        <w:t>Annual demand requirements are known</w:t>
      </w:r>
    </w:p>
    <w:p w14:paraId="4A9DBF05" w14:textId="77777777" w:rsidR="002E3B57" w:rsidRDefault="002E3B57" w:rsidP="002E3B57">
      <w:pPr>
        <w:pStyle w:val="ListParagraph"/>
        <w:numPr>
          <w:ilvl w:val="0"/>
          <w:numId w:val="37"/>
        </w:numPr>
        <w:spacing w:after="0"/>
        <w:rPr>
          <w:b/>
          <w:lang w:val="en-CA"/>
        </w:rPr>
      </w:pPr>
      <w:r>
        <w:rPr>
          <w:b/>
          <w:lang w:val="en-CA"/>
        </w:rPr>
        <w:t>Demand is spread evenly throughout the year and demand rate is constant</w:t>
      </w:r>
    </w:p>
    <w:p w14:paraId="20B5FE3B" w14:textId="77777777" w:rsidR="002E3B57" w:rsidRDefault="002E3B57" w:rsidP="002E3B57">
      <w:pPr>
        <w:pStyle w:val="ListParagraph"/>
        <w:numPr>
          <w:ilvl w:val="0"/>
          <w:numId w:val="37"/>
        </w:numPr>
        <w:spacing w:after="0"/>
        <w:rPr>
          <w:b/>
          <w:lang w:val="en-CA"/>
        </w:rPr>
      </w:pPr>
      <w:r>
        <w:rPr>
          <w:b/>
          <w:lang w:val="en-CA"/>
        </w:rPr>
        <w:t>Lead time does not vary</w:t>
      </w:r>
    </w:p>
    <w:p w14:paraId="00E6E7FE" w14:textId="77777777" w:rsidR="002E3B57" w:rsidRDefault="002E3B57" w:rsidP="002E3B57">
      <w:pPr>
        <w:pStyle w:val="ListParagraph"/>
        <w:numPr>
          <w:ilvl w:val="0"/>
          <w:numId w:val="37"/>
        </w:numPr>
        <w:spacing w:after="0"/>
        <w:rPr>
          <w:b/>
          <w:lang w:val="en-CA"/>
        </w:rPr>
      </w:pPr>
      <w:r>
        <w:rPr>
          <w:b/>
          <w:lang w:val="en-CA"/>
        </w:rPr>
        <w:lastRenderedPageBreak/>
        <w:t>Each order is received in a single delivery</w:t>
      </w:r>
    </w:p>
    <w:p w14:paraId="355EA47C" w14:textId="77777777" w:rsidR="002E3B57" w:rsidRDefault="002E3B57" w:rsidP="002E3B57">
      <w:pPr>
        <w:pStyle w:val="ListParagraph"/>
        <w:numPr>
          <w:ilvl w:val="0"/>
          <w:numId w:val="37"/>
        </w:numPr>
        <w:spacing w:after="0"/>
        <w:rPr>
          <w:b/>
          <w:lang w:val="en-CA"/>
        </w:rPr>
      </w:pPr>
      <w:r>
        <w:rPr>
          <w:b/>
          <w:lang w:val="en-CA"/>
        </w:rPr>
        <w:t>No quantity discounts and transportation costs per unit is fixed</w:t>
      </w:r>
    </w:p>
    <w:p w14:paraId="0AD8FF25" w14:textId="77777777" w:rsidR="002E3B57" w:rsidRDefault="002E3B57" w:rsidP="002E3B57">
      <w:pPr>
        <w:pStyle w:val="ListParagraph"/>
        <w:numPr>
          <w:ilvl w:val="0"/>
          <w:numId w:val="37"/>
        </w:numPr>
        <w:spacing w:after="0"/>
        <w:rPr>
          <w:b/>
          <w:lang w:val="en-CA"/>
        </w:rPr>
      </w:pPr>
      <w:r>
        <w:rPr>
          <w:b/>
          <w:lang w:val="en-CA"/>
        </w:rPr>
        <w:t>Shortage is not allowed</w:t>
      </w:r>
    </w:p>
    <w:p w14:paraId="41C0E21B" w14:textId="77777777" w:rsidR="00F35572" w:rsidRDefault="00F35572" w:rsidP="00F35572">
      <w:pPr>
        <w:spacing w:after="0"/>
        <w:rPr>
          <w:lang w:val="en-CA"/>
        </w:rPr>
      </w:pPr>
      <w:r>
        <w:rPr>
          <w:lang w:val="en-CA"/>
        </w:rPr>
        <w:t>Q= order quantity, units per order            H= holding costs per unit per year</w:t>
      </w:r>
    </w:p>
    <w:p w14:paraId="1FAEF5B9" w14:textId="77777777" w:rsidR="00F35572" w:rsidRPr="00F35572" w:rsidRDefault="00F35572" w:rsidP="00F35572">
      <w:pPr>
        <w:spacing w:after="0"/>
        <w:rPr>
          <w:b/>
          <w:lang w:val="en-CA"/>
        </w:rPr>
      </w:pPr>
      <w:r w:rsidRPr="00F35572">
        <w:rPr>
          <w:b/>
          <w:lang w:val="en-CA"/>
        </w:rPr>
        <w:t xml:space="preserve">Annual holding costs = Q/2*H      </w:t>
      </w:r>
    </w:p>
    <w:p w14:paraId="16157627" w14:textId="77777777" w:rsidR="00F35572" w:rsidRDefault="00F35572" w:rsidP="00F35572">
      <w:pPr>
        <w:spacing w:after="0"/>
        <w:rPr>
          <w:lang w:val="en-CA"/>
        </w:rPr>
      </w:pPr>
      <w:r>
        <w:rPr>
          <w:lang w:val="en-CA"/>
        </w:rPr>
        <w:t xml:space="preserve"> Which is a linear function where annual ordering cost decrease as order quantity increases</w:t>
      </w:r>
    </w:p>
    <w:p w14:paraId="506275A2" w14:textId="77777777" w:rsidR="00F35572" w:rsidRDefault="00F35572" w:rsidP="00F35572">
      <w:pPr>
        <w:spacing w:after="0"/>
        <w:rPr>
          <w:lang w:val="en-CA"/>
        </w:rPr>
      </w:pPr>
      <w:r>
        <w:rPr>
          <w:lang w:val="en-CA"/>
        </w:rPr>
        <w:t>D= annual demand      Q= order quantity     S= ordering costs per order</w:t>
      </w:r>
    </w:p>
    <w:p w14:paraId="6C479BEB" w14:textId="77777777" w:rsidR="00F35572" w:rsidRDefault="00F35572" w:rsidP="00F35572">
      <w:pPr>
        <w:spacing w:after="0"/>
        <w:rPr>
          <w:b/>
          <w:lang w:val="en-CA"/>
        </w:rPr>
      </w:pPr>
      <w:r w:rsidRPr="00F35572">
        <w:rPr>
          <w:b/>
          <w:lang w:val="en-CA"/>
        </w:rPr>
        <w:t>Annual ordering costs = D/Q*S</w:t>
      </w:r>
      <w:r>
        <w:rPr>
          <w:b/>
          <w:lang w:val="en-CA"/>
        </w:rPr>
        <w:t xml:space="preserve">         nonlinear</w:t>
      </w:r>
    </w:p>
    <w:p w14:paraId="12357EEF" w14:textId="77777777" w:rsidR="00F35572" w:rsidRDefault="00F35572" w:rsidP="00F35572">
      <w:pPr>
        <w:spacing w:after="0"/>
        <w:rPr>
          <w:lang w:val="en-CA"/>
        </w:rPr>
      </w:pPr>
      <w:r w:rsidRPr="00F35572">
        <w:rPr>
          <w:lang w:val="en-CA"/>
        </w:rPr>
        <w:t>T</w:t>
      </w:r>
      <w:r>
        <w:rPr>
          <w:lang w:val="en-CA"/>
        </w:rPr>
        <w:t>he</w:t>
      </w:r>
      <w:r w:rsidRPr="00F35572">
        <w:rPr>
          <w:lang w:val="en-CA"/>
        </w:rPr>
        <w:t xml:space="preserve"> annual ordering costs equal the number of order per year times the order costs per order</w:t>
      </w:r>
    </w:p>
    <w:p w14:paraId="29535458" w14:textId="77777777" w:rsidR="00F35572" w:rsidRDefault="00F35572" w:rsidP="00F35572">
      <w:pPr>
        <w:spacing w:after="0"/>
        <w:rPr>
          <w:lang w:val="en-CA"/>
        </w:rPr>
      </w:pPr>
      <w:r>
        <w:rPr>
          <w:lang w:val="en-CA"/>
        </w:rPr>
        <w:t xml:space="preserve">Total costs = annual holding costs + annual ordering costs </w:t>
      </w:r>
      <w:proofErr w:type="gramStart"/>
      <w:r>
        <w:rPr>
          <w:lang w:val="en-CA"/>
        </w:rPr>
        <w:t>=  Q</w:t>
      </w:r>
      <w:proofErr w:type="gramEnd"/>
      <w:r>
        <w:rPr>
          <w:lang w:val="en-CA"/>
        </w:rPr>
        <w:t>/2*H + D/Q*s</w:t>
      </w:r>
    </w:p>
    <w:p w14:paraId="7CD76C50" w14:textId="77777777" w:rsidR="00BB2382" w:rsidRDefault="00BB2382" w:rsidP="00F35572">
      <w:pPr>
        <w:spacing w:after="0"/>
        <w:rPr>
          <w:b/>
          <w:lang w:val="en-CA"/>
        </w:rPr>
      </w:pPr>
      <w:r>
        <w:rPr>
          <w:lang w:val="en-CA"/>
        </w:rPr>
        <w:t xml:space="preserve">The minimum of that function reveals the quantity where the annual holding costs is equal to the annual ordering costs. This optimal is Q0   EOQ= </w:t>
      </w:r>
      <w:r w:rsidRPr="00BB2382">
        <w:rPr>
          <w:b/>
          <w:lang w:val="en-CA"/>
        </w:rPr>
        <w:t>Q0 = ((2DS)/</w:t>
      </w:r>
      <w:proofErr w:type="gramStart"/>
      <w:r w:rsidRPr="00BB2382">
        <w:rPr>
          <w:b/>
          <w:lang w:val="en-CA"/>
        </w:rPr>
        <w:t>H)½</w:t>
      </w:r>
      <w:proofErr w:type="gramEnd"/>
    </w:p>
    <w:p w14:paraId="6F6329AD" w14:textId="77777777" w:rsidR="00BB2382" w:rsidRPr="00BB2382" w:rsidRDefault="00BB2382" w:rsidP="00F35572">
      <w:pPr>
        <w:spacing w:after="0"/>
        <w:rPr>
          <w:lang w:val="en-CA"/>
        </w:rPr>
      </w:pPr>
      <w:r>
        <w:rPr>
          <w:b/>
          <w:lang w:val="en-CA"/>
        </w:rPr>
        <w:t>Comment:</w:t>
      </w:r>
      <w:r w:rsidR="00A276DC">
        <w:rPr>
          <w:b/>
          <w:lang w:val="en-CA"/>
        </w:rPr>
        <w:t xml:space="preserve"> </w:t>
      </w:r>
      <w:r>
        <w:rPr>
          <w:lang w:val="en-CA"/>
        </w:rPr>
        <w:t>the estimated values are designed rather than computed</w:t>
      </w:r>
      <w:r w:rsidR="00A276DC">
        <w:rPr>
          <w:lang w:val="en-CA"/>
        </w:rPr>
        <w:t xml:space="preserve"> so EOQ is an approximate quantity. The annual demand Dis estimated by multiplying month’s forecast by 12 or week forecasts by 52. If no seasonality, a lot sizing technique is more appropriated than EOQ</w:t>
      </w:r>
    </w:p>
    <w:p w14:paraId="4A42D259" w14:textId="77777777" w:rsidR="002E3B57" w:rsidRPr="00015BF4" w:rsidRDefault="002E3B57" w:rsidP="002E3B57">
      <w:pPr>
        <w:pStyle w:val="ListParagraph"/>
        <w:numPr>
          <w:ilvl w:val="0"/>
          <w:numId w:val="36"/>
        </w:numPr>
        <w:spacing w:after="0"/>
        <w:rPr>
          <w:b/>
          <w:lang w:val="en-CA"/>
        </w:rPr>
      </w:pPr>
      <w:r w:rsidRPr="002E3B57">
        <w:rPr>
          <w:b/>
          <w:lang w:val="en-CA"/>
        </w:rPr>
        <w:t>Economic production quantity</w:t>
      </w:r>
      <w:r w:rsidR="00A276DC">
        <w:rPr>
          <w:b/>
          <w:lang w:val="en-CA"/>
        </w:rPr>
        <w:t xml:space="preserve"> EPQ: </w:t>
      </w:r>
      <w:r w:rsidR="00A276DC" w:rsidRPr="00A276DC">
        <w:rPr>
          <w:lang w:val="en-CA"/>
        </w:rPr>
        <w:t>The equivalent of EOQ in production</w:t>
      </w:r>
      <w:r w:rsidR="00A276DC">
        <w:rPr>
          <w:lang w:val="en-CA"/>
        </w:rPr>
        <w:t xml:space="preserve"> to determine the optimal batch size. The capacity to produce a part usually exceeds demand. The assumptions are the same but units are received incrementally because production rate is finite. The inventory builds-up at a rate equal to the difference between production and usage rates so as long as production continues, inventory level will grow. The maximum is Imax when </w:t>
      </w:r>
      <w:proofErr w:type="gramStart"/>
      <w:r w:rsidR="00A276DC">
        <w:rPr>
          <w:lang w:val="en-CA"/>
        </w:rPr>
        <w:t>production cease</w:t>
      </w:r>
      <w:proofErr w:type="gramEnd"/>
      <w:r w:rsidR="00A276DC">
        <w:rPr>
          <w:lang w:val="en-CA"/>
        </w:rPr>
        <w:t xml:space="preserve">. Then </w:t>
      </w:r>
      <w:r w:rsidR="00015BF4">
        <w:rPr>
          <w:lang w:val="en-CA"/>
        </w:rPr>
        <w:t>inventory on hand is exhausted</w:t>
      </w:r>
      <w:r w:rsidR="00A276DC">
        <w:rPr>
          <w:lang w:val="en-CA"/>
        </w:rPr>
        <w:t>, production starts again and cycle repeats</w:t>
      </w:r>
      <w:r w:rsidR="00015BF4">
        <w:rPr>
          <w:lang w:val="en-CA"/>
        </w:rPr>
        <w:t>.</w:t>
      </w:r>
    </w:p>
    <w:p w14:paraId="008C8DF5" w14:textId="77777777" w:rsidR="00015BF4" w:rsidRDefault="00015BF4" w:rsidP="00015BF4">
      <w:pPr>
        <w:pStyle w:val="ListParagraph"/>
        <w:spacing w:after="0"/>
        <w:rPr>
          <w:lang w:val="en-CA"/>
        </w:rPr>
      </w:pPr>
      <w:r w:rsidRPr="00015BF4">
        <w:rPr>
          <w:lang w:val="en-CA"/>
        </w:rPr>
        <w:t>No ordering costs but setup costs</w:t>
      </w:r>
      <w:r>
        <w:rPr>
          <w:lang w:val="en-CA"/>
        </w:rPr>
        <w:t xml:space="preserve"> to prepare the equipment for the job, those are independent of the batch size</w:t>
      </w:r>
      <w:r w:rsidRPr="00015BF4">
        <w:rPr>
          <w:b/>
          <w:lang w:val="en-CA"/>
        </w:rPr>
        <w:t>. S= setup cost per production run</w:t>
      </w:r>
      <w:r>
        <w:rPr>
          <w:lang w:val="en-CA"/>
        </w:rPr>
        <w:t>. The larger the run quantity, the fewer the number of runs needed per year and lower the setup costs.</w:t>
      </w:r>
    </w:p>
    <w:p w14:paraId="2B2E9984" w14:textId="77777777" w:rsidR="00015BF4" w:rsidRDefault="00015BF4" w:rsidP="00015BF4">
      <w:pPr>
        <w:pStyle w:val="ListParagraph"/>
        <w:spacing w:after="0"/>
        <w:rPr>
          <w:lang w:val="en-CA"/>
        </w:rPr>
      </w:pPr>
      <w:r>
        <w:rPr>
          <w:lang w:val="en-CA"/>
        </w:rPr>
        <w:t>The setup costs per run = (D/</w:t>
      </w:r>
      <w:proofErr w:type="gramStart"/>
      <w:r>
        <w:rPr>
          <w:lang w:val="en-CA"/>
        </w:rPr>
        <w:t>Q)S</w:t>
      </w:r>
      <w:proofErr w:type="gramEnd"/>
    </w:p>
    <w:p w14:paraId="35C4288F" w14:textId="77777777" w:rsidR="00015BF4" w:rsidRDefault="00015BF4" w:rsidP="00015BF4">
      <w:pPr>
        <w:pStyle w:val="ListParagraph"/>
        <w:spacing w:after="0"/>
        <w:rPr>
          <w:b/>
          <w:lang w:val="en-CA"/>
        </w:rPr>
      </w:pPr>
      <w:r>
        <w:rPr>
          <w:lang w:val="en-CA"/>
        </w:rPr>
        <w:t>TC = Annual holding costs + annual setup costs =</w:t>
      </w:r>
      <w:r w:rsidRPr="00015BF4">
        <w:rPr>
          <w:b/>
          <w:lang w:val="en-CA"/>
        </w:rPr>
        <w:t xml:space="preserve"> (Imax/</w:t>
      </w:r>
      <w:proofErr w:type="gramStart"/>
      <w:r w:rsidRPr="00015BF4">
        <w:rPr>
          <w:b/>
          <w:lang w:val="en-CA"/>
        </w:rPr>
        <w:t>2)H</w:t>
      </w:r>
      <w:proofErr w:type="gramEnd"/>
      <w:r w:rsidRPr="00015BF4">
        <w:rPr>
          <w:b/>
          <w:lang w:val="en-CA"/>
        </w:rPr>
        <w:t>+ (D/Q)S</w:t>
      </w:r>
    </w:p>
    <w:p w14:paraId="4154BF7E" w14:textId="77777777" w:rsidR="00015BF4" w:rsidRDefault="00015BF4" w:rsidP="00015BF4">
      <w:pPr>
        <w:pStyle w:val="ListParagraph"/>
        <w:spacing w:after="0"/>
        <w:rPr>
          <w:lang w:val="en-CA"/>
        </w:rPr>
      </w:pPr>
      <w:r>
        <w:rPr>
          <w:lang w:val="en-CA"/>
        </w:rPr>
        <w:t>To calculate Imax let:  P= production rate and d = the usage demand rate, where the production quantity Q is consumed at the rate d during the entire cycle length= Q/d</w:t>
      </w:r>
    </w:p>
    <w:p w14:paraId="6B431625" w14:textId="77777777" w:rsidR="00015BF4" w:rsidRDefault="00015BF4" w:rsidP="00015BF4">
      <w:pPr>
        <w:pStyle w:val="ListParagraph"/>
        <w:spacing w:after="0"/>
        <w:rPr>
          <w:lang w:val="en-CA"/>
        </w:rPr>
      </w:pPr>
      <w:r>
        <w:rPr>
          <w:lang w:val="en-CA"/>
        </w:rPr>
        <w:t>Imax = Q/p (p-d)</w:t>
      </w:r>
    </w:p>
    <w:p w14:paraId="07B56D53" w14:textId="77777777" w:rsidR="00015BF4" w:rsidRDefault="00015BF4" w:rsidP="00015BF4">
      <w:pPr>
        <w:pStyle w:val="ListParagraph"/>
        <w:spacing w:after="0"/>
        <w:rPr>
          <w:b/>
          <w:lang w:val="en-CA"/>
        </w:rPr>
      </w:pPr>
      <w:proofErr w:type="spellStart"/>
      <w:r w:rsidRPr="00015BF4">
        <w:rPr>
          <w:b/>
          <w:lang w:val="en-CA"/>
        </w:rPr>
        <w:t>Qo</w:t>
      </w:r>
      <w:proofErr w:type="spellEnd"/>
      <w:r w:rsidRPr="00015BF4">
        <w:rPr>
          <w:b/>
          <w:lang w:val="en-CA"/>
        </w:rPr>
        <w:t xml:space="preserve"> = ((2DS)/</w:t>
      </w:r>
      <w:proofErr w:type="gramStart"/>
      <w:r w:rsidRPr="00015BF4">
        <w:rPr>
          <w:b/>
          <w:lang w:val="en-CA"/>
        </w:rPr>
        <w:t>H)½</w:t>
      </w:r>
      <w:proofErr w:type="gramEnd"/>
      <w:r w:rsidRPr="00015BF4">
        <w:rPr>
          <w:b/>
          <w:lang w:val="en-CA"/>
        </w:rPr>
        <w:t>(p/(p-d))½</w:t>
      </w:r>
    </w:p>
    <w:p w14:paraId="562FC193" w14:textId="77777777" w:rsidR="00015BF4" w:rsidRPr="00015BF4" w:rsidRDefault="00015BF4" w:rsidP="00015BF4">
      <w:pPr>
        <w:pStyle w:val="ListParagraph"/>
        <w:spacing w:after="0"/>
        <w:rPr>
          <w:b/>
          <w:lang w:val="en-CA"/>
        </w:rPr>
      </w:pPr>
    </w:p>
    <w:p w14:paraId="0121F5A1" w14:textId="77777777" w:rsidR="002E3B57" w:rsidRPr="00FB4EF2" w:rsidRDefault="002E3B57" w:rsidP="002E3B57">
      <w:pPr>
        <w:pStyle w:val="ListParagraph"/>
        <w:numPr>
          <w:ilvl w:val="0"/>
          <w:numId w:val="36"/>
        </w:numPr>
        <w:spacing w:after="0"/>
        <w:rPr>
          <w:b/>
          <w:lang w:val="en-CA"/>
        </w:rPr>
      </w:pPr>
      <w:r w:rsidRPr="002E3B57">
        <w:rPr>
          <w:b/>
          <w:lang w:val="en-CA"/>
        </w:rPr>
        <w:t>EOQ with quantity discounts</w:t>
      </w:r>
      <w:r w:rsidR="00015BF4">
        <w:rPr>
          <w:b/>
          <w:lang w:val="en-CA"/>
        </w:rPr>
        <w:t xml:space="preserve">: </w:t>
      </w:r>
      <w:r w:rsidR="00015BF4" w:rsidRPr="00015BF4">
        <w:rPr>
          <w:lang w:val="en-CA"/>
        </w:rPr>
        <w:t>there are price discounts if you buy a larger quantity</w:t>
      </w:r>
      <w:r w:rsidR="00FB4EF2">
        <w:rPr>
          <w:lang w:val="en-CA"/>
        </w:rPr>
        <w:t xml:space="preserve"> so the formula is now TC= Annual ordering costs + annual holding costs + purchase cost.</w:t>
      </w:r>
    </w:p>
    <w:p w14:paraId="0ED8D112" w14:textId="77777777" w:rsidR="00FB4EF2" w:rsidRDefault="00FB4EF2" w:rsidP="00FB4EF2">
      <w:pPr>
        <w:pStyle w:val="ListParagraph"/>
        <w:spacing w:after="0"/>
        <w:rPr>
          <w:lang w:val="en-CA"/>
        </w:rPr>
      </w:pPr>
      <w:r w:rsidRPr="00FB4EF2">
        <w:rPr>
          <w:lang w:val="en-CA"/>
        </w:rPr>
        <w:t>Set different prices for quantity over a certain amount.</w:t>
      </w:r>
      <w:r>
        <w:rPr>
          <w:lang w:val="en-CA"/>
        </w:rPr>
        <w:t xml:space="preserve"> Because the price units ae all different, each curve is raised by a different amount but no one curve apply to the whole range of quantities (just portion of discount until the break quantity) which is the feasible total costs. Each curve has a minimum but not necessarily feasible. The lower price will mean lower holding costs which results in larger EOQ. Compute with:</w:t>
      </w:r>
    </w:p>
    <w:p w14:paraId="2ED96021" w14:textId="77777777" w:rsidR="00FB4EF2" w:rsidRDefault="00FB4EF2" w:rsidP="00FB4EF2">
      <w:pPr>
        <w:pStyle w:val="ListParagraph"/>
        <w:numPr>
          <w:ilvl w:val="0"/>
          <w:numId w:val="38"/>
        </w:numPr>
        <w:spacing w:after="0"/>
        <w:rPr>
          <w:lang w:val="en-CA"/>
        </w:rPr>
      </w:pPr>
      <w:r>
        <w:rPr>
          <w:lang w:val="en-CA"/>
        </w:rPr>
        <w:t>Begin with the lowest unit price, calculate the EOQ for each price until you find a feasible EOQ</w:t>
      </w:r>
    </w:p>
    <w:p w14:paraId="6449A6FE" w14:textId="77777777" w:rsidR="00FB4EF2" w:rsidRDefault="00FB4EF2" w:rsidP="00FB4EF2">
      <w:pPr>
        <w:pStyle w:val="ListParagraph"/>
        <w:numPr>
          <w:ilvl w:val="0"/>
          <w:numId w:val="38"/>
        </w:numPr>
        <w:spacing w:after="0"/>
        <w:rPr>
          <w:lang w:val="en-CA"/>
        </w:rPr>
      </w:pPr>
      <w:r>
        <w:rPr>
          <w:lang w:val="en-CA"/>
        </w:rPr>
        <w:lastRenderedPageBreak/>
        <w:t xml:space="preserve">If it is feasible, check if it is the optimal. </w:t>
      </w:r>
      <w:r w:rsidR="00647618">
        <w:rPr>
          <w:lang w:val="en-CA"/>
        </w:rPr>
        <w:t>Compare the TC at all break quantities larger than the feasible EOQ with the TC of the feasible EOQ. The quantity that yields the lowest TC among these is optimum.</w:t>
      </w:r>
    </w:p>
    <w:p w14:paraId="78984E07" w14:textId="77777777" w:rsidR="00647618" w:rsidRDefault="00647618" w:rsidP="00647618">
      <w:pPr>
        <w:spacing w:after="0"/>
        <w:ind w:left="708"/>
        <w:rPr>
          <w:lang w:val="en-CA"/>
        </w:rPr>
      </w:pPr>
      <w:r w:rsidRPr="00647618">
        <w:rPr>
          <w:b/>
          <w:lang w:val="en-CA"/>
        </w:rPr>
        <w:t>Comment:</w:t>
      </w:r>
      <w:r>
        <w:rPr>
          <w:lang w:val="en-CA"/>
        </w:rPr>
        <w:t xml:space="preserve"> Usually, the buyer has to pay for transportation costs and larger shipments result in lower unit transportation costs. Use the same model to illustrate this.</w:t>
      </w:r>
    </w:p>
    <w:p w14:paraId="05F64C58" w14:textId="77777777" w:rsidR="00647618" w:rsidRDefault="00647618" w:rsidP="00647618">
      <w:pPr>
        <w:spacing w:after="0"/>
        <w:ind w:left="708"/>
        <w:rPr>
          <w:lang w:val="en-CA"/>
        </w:rPr>
      </w:pPr>
      <w:r w:rsidRPr="00647618">
        <w:rPr>
          <w:lang w:val="en-CA"/>
        </w:rPr>
        <w:t>Even in large order quantity, some portions may be deliver</w:t>
      </w:r>
      <w:r>
        <w:rPr>
          <w:lang w:val="en-CA"/>
        </w:rPr>
        <w:t>e</w:t>
      </w:r>
      <w:r w:rsidRPr="00647618">
        <w:rPr>
          <w:lang w:val="en-CA"/>
        </w:rPr>
        <w:t>d at different period which saves some holding costs.</w:t>
      </w:r>
    </w:p>
    <w:p w14:paraId="54DB91BA" w14:textId="77777777" w:rsidR="00647618" w:rsidRPr="00647618" w:rsidRDefault="00647618" w:rsidP="00647618">
      <w:pPr>
        <w:spacing w:after="0"/>
        <w:ind w:left="708"/>
        <w:rPr>
          <w:lang w:val="en-CA"/>
        </w:rPr>
      </w:pPr>
    </w:p>
    <w:p w14:paraId="06726A89" w14:textId="77777777" w:rsidR="00647618" w:rsidRPr="00647618" w:rsidRDefault="002E3B57" w:rsidP="002E3B57">
      <w:pPr>
        <w:pStyle w:val="ListParagraph"/>
        <w:numPr>
          <w:ilvl w:val="0"/>
          <w:numId w:val="36"/>
        </w:numPr>
        <w:spacing w:after="0"/>
        <w:rPr>
          <w:b/>
          <w:lang w:val="en-CA"/>
        </w:rPr>
      </w:pPr>
      <w:r w:rsidRPr="002E3B57">
        <w:rPr>
          <w:b/>
          <w:lang w:val="en-CA"/>
        </w:rPr>
        <w:t>EOQ with planned shortages</w:t>
      </w:r>
      <w:r w:rsidR="00647618">
        <w:rPr>
          <w:b/>
          <w:lang w:val="en-CA"/>
        </w:rPr>
        <w:t>:</w:t>
      </w:r>
      <w:r w:rsidR="00647618">
        <w:rPr>
          <w:lang w:val="en-CA"/>
        </w:rPr>
        <w:t xml:space="preserve"> used if holding costs per unit is large and that demand can wait (intentionally allow shortage). The shortage </w:t>
      </w:r>
      <w:r w:rsidR="00D27A16">
        <w:rPr>
          <w:lang w:val="en-CA"/>
        </w:rPr>
        <w:t>costs are</w:t>
      </w:r>
      <w:r w:rsidR="00647618">
        <w:rPr>
          <w:lang w:val="en-CA"/>
        </w:rPr>
        <w:t xml:space="preserve"> proportionate to the length of time a unit is back-ordered.  </w:t>
      </w:r>
      <w:r w:rsidR="00D27A16">
        <w:rPr>
          <w:lang w:val="en-CA"/>
        </w:rPr>
        <w:t>Inventory level can be negative and when the next order arrives, the back ordered demand is satisfied first.</w:t>
      </w:r>
    </w:p>
    <w:p w14:paraId="6E6DB4B3" w14:textId="77777777" w:rsidR="002E3B57" w:rsidRDefault="00647618" w:rsidP="00647618">
      <w:pPr>
        <w:pStyle w:val="ListParagraph"/>
        <w:spacing w:after="0"/>
        <w:rPr>
          <w:lang w:val="en-CA"/>
        </w:rPr>
      </w:pPr>
      <w:r>
        <w:rPr>
          <w:lang w:val="en-CA"/>
        </w:rPr>
        <w:t>B= back-order costs per unit per year</w:t>
      </w:r>
    </w:p>
    <w:p w14:paraId="01BA3A4E" w14:textId="77777777" w:rsidR="00647618" w:rsidRDefault="00D27A16" w:rsidP="00647618">
      <w:pPr>
        <w:pStyle w:val="ListParagraph"/>
        <w:spacing w:after="0"/>
        <w:rPr>
          <w:lang w:val="en-CA"/>
        </w:rPr>
      </w:pPr>
      <w:r>
        <w:rPr>
          <w:lang w:val="en-CA"/>
        </w:rPr>
        <w:t>Q= quantity back-ordered per order cycle</w:t>
      </w:r>
    </w:p>
    <w:p w14:paraId="605B7ECD" w14:textId="77777777" w:rsidR="00D27A16" w:rsidRDefault="00D27A16" w:rsidP="00647618">
      <w:pPr>
        <w:pStyle w:val="ListParagraph"/>
        <w:spacing w:after="0"/>
        <w:rPr>
          <w:lang w:val="en-CA"/>
        </w:rPr>
      </w:pPr>
      <w:proofErr w:type="spellStart"/>
      <w:proofErr w:type="gramStart"/>
      <w:r>
        <w:rPr>
          <w:lang w:val="en-CA"/>
        </w:rPr>
        <w:t>tb</w:t>
      </w:r>
      <w:proofErr w:type="spellEnd"/>
      <w:proofErr w:type="gramEnd"/>
      <w:r>
        <w:rPr>
          <w:lang w:val="en-CA"/>
        </w:rPr>
        <w:t>= period when inventory level is negative</w:t>
      </w:r>
    </w:p>
    <w:p w14:paraId="311C6EB8" w14:textId="77777777" w:rsidR="00D27A16" w:rsidRDefault="00D27A16" w:rsidP="00647618">
      <w:pPr>
        <w:pStyle w:val="ListParagraph"/>
        <w:spacing w:after="0"/>
        <w:rPr>
          <w:lang w:val="en-CA"/>
        </w:rPr>
      </w:pPr>
      <w:r>
        <w:rPr>
          <w:lang w:val="en-CA"/>
        </w:rPr>
        <w:t>T = length of an order cycle (in days)</w:t>
      </w:r>
    </w:p>
    <w:p w14:paraId="2AD05712" w14:textId="77777777" w:rsidR="00D27A16" w:rsidRDefault="00D27A16" w:rsidP="00647618">
      <w:pPr>
        <w:pStyle w:val="ListParagraph"/>
        <w:spacing w:after="0"/>
        <w:rPr>
          <w:lang w:val="en-CA"/>
        </w:rPr>
      </w:pPr>
      <w:r>
        <w:rPr>
          <w:lang w:val="en-CA"/>
        </w:rPr>
        <w:t>Q-</w:t>
      </w:r>
      <w:proofErr w:type="spellStart"/>
      <w:r>
        <w:rPr>
          <w:lang w:val="en-CA"/>
        </w:rPr>
        <w:t>Qb</w:t>
      </w:r>
      <w:proofErr w:type="spellEnd"/>
      <w:r>
        <w:rPr>
          <w:lang w:val="en-CA"/>
        </w:rPr>
        <w:t>= inventory level when quantity received minus quantity of demand back-ordered</w:t>
      </w:r>
    </w:p>
    <w:p w14:paraId="15A9194B" w14:textId="77777777" w:rsidR="00D27A16" w:rsidRDefault="00D27A16" w:rsidP="00647618">
      <w:pPr>
        <w:pStyle w:val="ListParagraph"/>
        <w:spacing w:after="0"/>
        <w:rPr>
          <w:lang w:val="en-CA"/>
        </w:rPr>
      </w:pPr>
      <w:r>
        <w:rPr>
          <w:lang w:val="en-CA"/>
        </w:rPr>
        <w:t xml:space="preserve">Tb/T= </w:t>
      </w:r>
      <w:proofErr w:type="spellStart"/>
      <w:r>
        <w:rPr>
          <w:lang w:val="en-CA"/>
        </w:rPr>
        <w:t>Qb</w:t>
      </w:r>
      <w:proofErr w:type="spellEnd"/>
      <w:r>
        <w:rPr>
          <w:lang w:val="en-CA"/>
        </w:rPr>
        <w:t>/Q           the average level of inventory = (Q-</w:t>
      </w:r>
      <w:proofErr w:type="spellStart"/>
      <w:proofErr w:type="gramStart"/>
      <w:r>
        <w:rPr>
          <w:lang w:val="en-CA"/>
        </w:rPr>
        <w:t>Qb</w:t>
      </w:r>
      <w:proofErr w:type="spellEnd"/>
      <w:r>
        <w:rPr>
          <w:lang w:val="en-CA"/>
        </w:rPr>
        <w:t>)½</w:t>
      </w:r>
      <w:proofErr w:type="gramEnd"/>
      <w:r>
        <w:rPr>
          <w:lang w:val="en-CA"/>
        </w:rPr>
        <w:t>/2Q</w:t>
      </w:r>
    </w:p>
    <w:p w14:paraId="133C1E3A" w14:textId="77777777" w:rsidR="00D27A16" w:rsidRDefault="00D27A16" w:rsidP="00647618">
      <w:pPr>
        <w:pStyle w:val="ListParagraph"/>
        <w:spacing w:after="0"/>
        <w:rPr>
          <w:b/>
          <w:lang w:val="en-CA"/>
        </w:rPr>
      </w:pPr>
      <w:proofErr w:type="spellStart"/>
      <w:r w:rsidRPr="00D27A16">
        <w:rPr>
          <w:b/>
          <w:lang w:val="en-CA"/>
        </w:rPr>
        <w:t>Qb</w:t>
      </w:r>
      <w:proofErr w:type="spellEnd"/>
      <w:r w:rsidRPr="00D27A16">
        <w:rPr>
          <w:b/>
          <w:lang w:val="en-CA"/>
        </w:rPr>
        <w:t xml:space="preserve">=((2DS/h)(H+B)/B </w:t>
      </w:r>
      <w:proofErr w:type="gramStart"/>
      <w:r w:rsidRPr="00D27A16">
        <w:rPr>
          <w:b/>
          <w:lang w:val="en-CA"/>
        </w:rPr>
        <w:t>)½</w:t>
      </w:r>
      <w:proofErr w:type="gramEnd"/>
    </w:p>
    <w:p w14:paraId="04605198" w14:textId="77777777" w:rsidR="00B32C36" w:rsidRDefault="00B32C36" w:rsidP="00647618">
      <w:pPr>
        <w:pStyle w:val="ListParagraph"/>
        <w:spacing w:after="0"/>
        <w:rPr>
          <w:b/>
          <w:lang w:val="en-CA"/>
        </w:rPr>
      </w:pPr>
    </w:p>
    <w:p w14:paraId="7E26E25F" w14:textId="77777777" w:rsidR="00B32C36" w:rsidRDefault="00B32C36" w:rsidP="00647618">
      <w:pPr>
        <w:pStyle w:val="ListParagraph"/>
        <w:spacing w:after="0"/>
        <w:rPr>
          <w:b/>
          <w:lang w:val="en-CA"/>
        </w:rPr>
      </w:pPr>
      <w:r>
        <w:rPr>
          <w:b/>
          <w:lang w:val="en-CA"/>
        </w:rPr>
        <w:t>FIXED ORDER QUANTITY/REORDER POINT MODEL; DETERMINE THE REORDER POINT</w:t>
      </w:r>
    </w:p>
    <w:p w14:paraId="34C75285" w14:textId="77777777" w:rsidR="00B32C36" w:rsidRDefault="00B32C36" w:rsidP="00647618">
      <w:pPr>
        <w:pStyle w:val="ListParagraph"/>
        <w:spacing w:after="0"/>
        <w:rPr>
          <w:lang w:val="en-CA"/>
        </w:rPr>
      </w:pPr>
      <w:r>
        <w:rPr>
          <w:b/>
          <w:lang w:val="en-CA"/>
        </w:rPr>
        <w:t>The reorder point (ROP):</w:t>
      </w:r>
      <w:r>
        <w:rPr>
          <w:b/>
          <w:i/>
          <w:lang w:val="en-CA"/>
        </w:rPr>
        <w:t xml:space="preserve"> </w:t>
      </w:r>
      <w:r w:rsidRPr="00B32C36">
        <w:rPr>
          <w:lang w:val="en-CA"/>
        </w:rPr>
        <w:t>the level of inventory</w:t>
      </w:r>
      <w:r>
        <w:rPr>
          <w:lang w:val="en-CA"/>
        </w:rPr>
        <w:t xml:space="preserve"> at witch an order should be issued. We assume that demand and purchase lead time are constant and must have the same unit. </w:t>
      </w:r>
    </w:p>
    <w:p w14:paraId="5DB58378" w14:textId="77777777" w:rsidR="00B32C36" w:rsidRDefault="00B32C36" w:rsidP="00647618">
      <w:pPr>
        <w:pStyle w:val="ListParagraph"/>
        <w:spacing w:after="0"/>
        <w:rPr>
          <w:b/>
          <w:lang w:val="en-CA"/>
        </w:rPr>
      </w:pPr>
      <w:r>
        <w:rPr>
          <w:b/>
          <w:lang w:val="en-CA"/>
        </w:rPr>
        <w:t>D= demand rate              LT= lead time        ROP =d*LT</w:t>
      </w:r>
    </w:p>
    <w:p w14:paraId="1781738E" w14:textId="77777777" w:rsidR="00B32C36" w:rsidRDefault="00B32C36" w:rsidP="00647618">
      <w:pPr>
        <w:pStyle w:val="ListParagraph"/>
        <w:spacing w:after="0"/>
        <w:rPr>
          <w:lang w:val="en-CA"/>
        </w:rPr>
      </w:pPr>
      <w:r>
        <w:rPr>
          <w:lang w:val="en-CA"/>
        </w:rPr>
        <w:t>If variability, it is possible that actual demand during lead time will exceed the expected demand and carrying additional inventory is necessary (safety stock)</w:t>
      </w:r>
      <w:r w:rsidR="003145CB">
        <w:rPr>
          <w:lang w:val="en-CA"/>
        </w:rPr>
        <w:t xml:space="preserve"> the reorder point increases by the amount of the safety stock     ROP= expected demand + safety stock. </w:t>
      </w:r>
    </w:p>
    <w:p w14:paraId="5C3AC3B5" w14:textId="77777777" w:rsidR="003145CB" w:rsidRDefault="003145CB" w:rsidP="003145CB">
      <w:pPr>
        <w:pStyle w:val="ListParagraph"/>
        <w:spacing w:after="0"/>
        <w:rPr>
          <w:lang w:val="en-CA"/>
        </w:rPr>
      </w:pPr>
      <w:r>
        <w:rPr>
          <w:lang w:val="en-CA"/>
        </w:rPr>
        <w:t>The safety stock depends on lead time variability and desired service level.</w:t>
      </w:r>
    </w:p>
    <w:p w14:paraId="5572EEA3" w14:textId="77777777" w:rsidR="003145CB" w:rsidRDefault="003145CB" w:rsidP="003145CB">
      <w:pPr>
        <w:pStyle w:val="ListParagraph"/>
        <w:spacing w:after="0"/>
        <w:rPr>
          <w:lang w:val="en-CA"/>
        </w:rPr>
      </w:pPr>
      <w:r>
        <w:rPr>
          <w:lang w:val="en-CA"/>
        </w:rPr>
        <w:t>Two ways to define the service level with:</w:t>
      </w:r>
    </w:p>
    <w:p w14:paraId="3539D508" w14:textId="77777777" w:rsidR="003145CB" w:rsidRDefault="003145CB" w:rsidP="003145CB">
      <w:pPr>
        <w:pStyle w:val="ListParagraph"/>
        <w:numPr>
          <w:ilvl w:val="0"/>
          <w:numId w:val="39"/>
        </w:numPr>
        <w:spacing w:after="0"/>
        <w:rPr>
          <w:lang w:val="en-CA"/>
        </w:rPr>
      </w:pPr>
      <w:r>
        <w:rPr>
          <w:lang w:val="en-CA"/>
        </w:rPr>
        <w:t>lead time service level: Probability that demand will not exceed supply during a lead time is equal to % of lead time demand filled</w:t>
      </w:r>
    </w:p>
    <w:p w14:paraId="06AE6A61" w14:textId="77777777" w:rsidR="003145CB" w:rsidRDefault="003145CB" w:rsidP="003145CB">
      <w:pPr>
        <w:pStyle w:val="ListParagraph"/>
        <w:spacing w:after="0"/>
        <w:ind w:left="1485"/>
        <w:rPr>
          <w:lang w:val="en-CA"/>
        </w:rPr>
      </w:pPr>
      <w:r>
        <w:rPr>
          <w:lang w:val="en-CA"/>
        </w:rPr>
        <w:t>= 1- (number short/lead time demand)</w:t>
      </w:r>
    </w:p>
    <w:p w14:paraId="6C33AFE0" w14:textId="77777777" w:rsidR="003145CB" w:rsidRDefault="003145CB" w:rsidP="003145CB">
      <w:pPr>
        <w:pStyle w:val="ListParagraph"/>
        <w:numPr>
          <w:ilvl w:val="0"/>
          <w:numId w:val="39"/>
        </w:numPr>
        <w:spacing w:after="0"/>
        <w:rPr>
          <w:lang w:val="en-CA"/>
        </w:rPr>
      </w:pPr>
      <w:r>
        <w:rPr>
          <w:lang w:val="en-CA"/>
        </w:rPr>
        <w:t xml:space="preserve">annual service level; % of all demand filled = 1- (number short/order cycle demand)       lead time demand&lt; order cycle demand </w:t>
      </w:r>
    </w:p>
    <w:p w14:paraId="15EF1DC3" w14:textId="77777777" w:rsidR="003145CB" w:rsidRDefault="003145CB" w:rsidP="003145CB">
      <w:pPr>
        <w:pStyle w:val="ListParagraph"/>
        <w:spacing w:after="0"/>
        <w:ind w:left="1485"/>
        <w:rPr>
          <w:b/>
          <w:lang w:val="en-CA"/>
        </w:rPr>
      </w:pPr>
      <w:r w:rsidRPr="003145CB">
        <w:rPr>
          <w:b/>
          <w:lang w:val="en-CA"/>
        </w:rPr>
        <w:t xml:space="preserve">Safety stock= </w:t>
      </w:r>
      <w:proofErr w:type="spellStart"/>
      <w:r w:rsidRPr="003145CB">
        <w:rPr>
          <w:b/>
          <w:lang w:val="en-CA"/>
        </w:rPr>
        <w:t>Z</w:t>
      </w:r>
      <w:r w:rsidR="00B22DEF">
        <w:rPr>
          <w:b/>
          <w:lang w:val="en-CA"/>
        </w:rPr>
        <w:t>σ</w:t>
      </w:r>
      <w:r w:rsidR="00B22DEF">
        <w:rPr>
          <w:b/>
          <w:vertAlign w:val="subscript"/>
          <w:lang w:val="en-CA"/>
        </w:rPr>
        <w:t>dlt</w:t>
      </w:r>
      <w:proofErr w:type="spellEnd"/>
      <w:r>
        <w:rPr>
          <w:b/>
          <w:lang w:val="en-CA"/>
        </w:rPr>
        <w:t xml:space="preserve">    where Z=safety factor </w:t>
      </w:r>
      <w:r w:rsidRPr="003145CB">
        <w:rPr>
          <w:b/>
          <w:lang w:val="en-CA"/>
        </w:rPr>
        <w:t>and σ of demand during lead time</w:t>
      </w:r>
    </w:p>
    <w:p w14:paraId="11557F36" w14:textId="77777777" w:rsidR="00B22DEF" w:rsidRDefault="00B22DEF" w:rsidP="003145CB">
      <w:pPr>
        <w:pStyle w:val="ListParagraph"/>
        <w:spacing w:after="0"/>
        <w:ind w:left="1485"/>
        <w:rPr>
          <w:lang w:val="en-CA"/>
        </w:rPr>
      </w:pPr>
      <w:r w:rsidRPr="00B22DEF">
        <w:rPr>
          <w:lang w:val="en-CA"/>
        </w:rPr>
        <w:t>Stock out risks = 1- lead time service level</w:t>
      </w:r>
    </w:p>
    <w:p w14:paraId="17FDE508" w14:textId="77777777" w:rsidR="00B22DEF" w:rsidRDefault="00B22DEF" w:rsidP="003145CB">
      <w:pPr>
        <w:pStyle w:val="ListParagraph"/>
        <w:spacing w:after="0"/>
        <w:ind w:left="1485"/>
        <w:rPr>
          <w:lang w:val="en-CA"/>
        </w:rPr>
      </w:pPr>
    </w:p>
    <w:p w14:paraId="0248100B" w14:textId="77777777" w:rsidR="00B22DEF" w:rsidRDefault="00B22DEF" w:rsidP="00B22DEF">
      <w:pPr>
        <w:spacing w:after="0"/>
        <w:rPr>
          <w:b/>
          <w:lang w:val="en-CA"/>
        </w:rPr>
      </w:pPr>
      <w:r>
        <w:rPr>
          <w:lang w:val="en-CA"/>
        </w:rPr>
        <w:t xml:space="preserve">If demand is variable then </w:t>
      </w:r>
      <w:proofErr w:type="spellStart"/>
      <w:r w:rsidRPr="00B22DEF">
        <w:rPr>
          <w:b/>
          <w:sz w:val="28"/>
          <w:szCs w:val="28"/>
          <w:lang w:val="en-CA"/>
        </w:rPr>
        <w:t>σ</w:t>
      </w:r>
      <w:r>
        <w:rPr>
          <w:b/>
          <w:vertAlign w:val="subscript"/>
          <w:lang w:val="en-CA"/>
        </w:rPr>
        <w:t>dlt</w:t>
      </w:r>
      <w:proofErr w:type="spellEnd"/>
      <w:r w:rsidRPr="00B22DEF">
        <w:rPr>
          <w:b/>
          <w:lang w:val="en-CA"/>
        </w:rPr>
        <w:t>= (</w:t>
      </w:r>
      <w:proofErr w:type="gramStart"/>
      <w:r w:rsidRPr="00B22DEF">
        <w:rPr>
          <w:b/>
          <w:lang w:val="en-CA"/>
        </w:rPr>
        <w:t>LT)½σ</w:t>
      </w:r>
      <w:proofErr w:type="gramEnd"/>
      <w:r>
        <w:rPr>
          <w:b/>
          <w:lang w:val="en-CA"/>
        </w:rPr>
        <w:t xml:space="preserve">       and we use an average demand x LT</w:t>
      </w:r>
    </w:p>
    <w:p w14:paraId="219C28F3" w14:textId="77777777" w:rsidR="00B22DEF" w:rsidRDefault="00B22DEF" w:rsidP="00B22DEF">
      <w:pPr>
        <w:spacing w:after="0"/>
        <w:rPr>
          <w:b/>
          <w:lang w:val="en-CA"/>
        </w:rPr>
      </w:pPr>
      <w:r>
        <w:rPr>
          <w:b/>
          <w:lang w:val="en-CA"/>
        </w:rPr>
        <w:t xml:space="preserve">ROP = </w:t>
      </w:r>
      <w:proofErr w:type="spellStart"/>
      <w:r>
        <w:rPr>
          <w:b/>
          <w:lang w:val="en-CA"/>
        </w:rPr>
        <w:t>av</w:t>
      </w:r>
      <w:proofErr w:type="spellEnd"/>
      <w:r>
        <w:rPr>
          <w:b/>
          <w:lang w:val="en-CA"/>
        </w:rPr>
        <w:t xml:space="preserve"> demand * LT </w:t>
      </w:r>
      <w:proofErr w:type="gramStart"/>
      <w:r>
        <w:rPr>
          <w:b/>
          <w:lang w:val="en-CA"/>
        </w:rPr>
        <w:t>+  z</w:t>
      </w:r>
      <w:proofErr w:type="gramEnd"/>
      <w:r>
        <w:rPr>
          <w:b/>
          <w:lang w:val="en-CA"/>
        </w:rPr>
        <w:t>(</w:t>
      </w:r>
      <w:r w:rsidRPr="00B22DEF">
        <w:rPr>
          <w:b/>
          <w:lang w:val="en-CA"/>
        </w:rPr>
        <w:t>LT)½σ</w:t>
      </w:r>
      <w:r>
        <w:rPr>
          <w:b/>
          <w:lang w:val="en-CA"/>
        </w:rPr>
        <w:t xml:space="preserve">       </w:t>
      </w:r>
    </w:p>
    <w:p w14:paraId="7EDBB988" w14:textId="77777777" w:rsidR="00B22DEF" w:rsidRDefault="00B22DEF" w:rsidP="00B22DEF">
      <w:pPr>
        <w:spacing w:after="0"/>
        <w:rPr>
          <w:b/>
          <w:lang w:val="en-CA"/>
        </w:rPr>
      </w:pPr>
    </w:p>
    <w:p w14:paraId="4E69A3A5" w14:textId="77777777" w:rsidR="00B22DEF" w:rsidRDefault="00B22DEF" w:rsidP="00B22DEF">
      <w:pPr>
        <w:spacing w:after="0"/>
        <w:rPr>
          <w:b/>
          <w:lang w:val="en-CA"/>
        </w:rPr>
      </w:pPr>
      <w:r>
        <w:rPr>
          <w:lang w:val="en-CA"/>
        </w:rPr>
        <w:t xml:space="preserve">If both demand and lead time are variable    </w:t>
      </w:r>
      <w:proofErr w:type="spellStart"/>
      <w:r>
        <w:rPr>
          <w:sz w:val="28"/>
          <w:szCs w:val="28"/>
          <w:lang w:val="en-CA"/>
        </w:rPr>
        <w:t>σ</w:t>
      </w:r>
      <w:r>
        <w:rPr>
          <w:vertAlign w:val="subscript"/>
          <w:lang w:val="en-CA"/>
        </w:rPr>
        <w:t>dlt</w:t>
      </w:r>
      <w:proofErr w:type="spellEnd"/>
      <w:r>
        <w:rPr>
          <w:lang w:val="en-CA"/>
        </w:rPr>
        <w:t xml:space="preserve">= </w:t>
      </w:r>
      <w:r w:rsidRPr="00B22DEF">
        <w:rPr>
          <w:b/>
          <w:lang w:val="en-CA"/>
        </w:rPr>
        <w:t>(</w:t>
      </w:r>
      <w:proofErr w:type="gramStart"/>
      <w:r w:rsidRPr="00B22DEF">
        <w:rPr>
          <w:b/>
          <w:lang w:val="en-CA"/>
        </w:rPr>
        <w:t>LT)½σ</w:t>
      </w:r>
      <w:r>
        <w:rPr>
          <w:b/>
          <w:vertAlign w:val="superscript"/>
          <w:lang w:val="en-CA"/>
        </w:rPr>
        <w:t>2</w:t>
      </w:r>
      <w:r w:rsidR="00B728D1">
        <w:rPr>
          <w:b/>
          <w:vertAlign w:val="subscript"/>
          <w:lang w:val="en-CA"/>
        </w:rPr>
        <w:t>d</w:t>
      </w:r>
      <w:proofErr w:type="gramEnd"/>
      <w:r>
        <w:rPr>
          <w:b/>
          <w:lang w:val="en-CA"/>
        </w:rPr>
        <w:t xml:space="preserve"> +  av.d</w:t>
      </w:r>
      <w:r>
        <w:rPr>
          <w:b/>
          <w:vertAlign w:val="superscript"/>
          <w:lang w:val="en-CA"/>
        </w:rPr>
        <w:t>2*</w:t>
      </w:r>
      <w:r>
        <w:rPr>
          <w:b/>
          <w:lang w:val="en-CA"/>
        </w:rPr>
        <w:t>σ</w:t>
      </w:r>
      <w:r>
        <w:rPr>
          <w:b/>
          <w:vertAlign w:val="superscript"/>
          <w:lang w:val="en-CA"/>
        </w:rPr>
        <w:t>2</w:t>
      </w:r>
      <w:r>
        <w:rPr>
          <w:b/>
          <w:vertAlign w:val="subscript"/>
          <w:lang w:val="en-CA"/>
        </w:rPr>
        <w:t>lt</w:t>
      </w:r>
      <w:r w:rsidR="00B728D1">
        <w:rPr>
          <w:b/>
          <w:lang w:val="en-CA"/>
        </w:rPr>
        <w:t xml:space="preserve"> </w:t>
      </w:r>
    </w:p>
    <w:p w14:paraId="45B7D9EA" w14:textId="77777777" w:rsidR="00B728D1" w:rsidRDefault="00B728D1" w:rsidP="00B22DEF">
      <w:pPr>
        <w:spacing w:after="0"/>
        <w:rPr>
          <w:b/>
          <w:lang w:val="en-CA"/>
        </w:rPr>
      </w:pPr>
      <w:r>
        <w:rPr>
          <w:b/>
          <w:lang w:val="en-CA"/>
        </w:rPr>
        <w:lastRenderedPageBreak/>
        <w:t>ROP = av. Demand* av. LT + z ((</w:t>
      </w:r>
      <w:proofErr w:type="gramStart"/>
      <w:r>
        <w:rPr>
          <w:b/>
          <w:lang w:val="en-CA"/>
        </w:rPr>
        <w:t>LT)</w:t>
      </w:r>
      <w:r w:rsidRPr="00B22DEF">
        <w:rPr>
          <w:b/>
          <w:lang w:val="en-CA"/>
        </w:rPr>
        <w:t>σ</w:t>
      </w:r>
      <w:r>
        <w:rPr>
          <w:b/>
          <w:vertAlign w:val="superscript"/>
          <w:lang w:val="en-CA"/>
        </w:rPr>
        <w:t>2</w:t>
      </w:r>
      <w:r>
        <w:rPr>
          <w:b/>
          <w:vertAlign w:val="subscript"/>
          <w:lang w:val="en-CA"/>
        </w:rPr>
        <w:t>d</w:t>
      </w:r>
      <w:proofErr w:type="gramEnd"/>
      <w:r>
        <w:rPr>
          <w:b/>
          <w:lang w:val="en-CA"/>
        </w:rPr>
        <w:t xml:space="preserve"> +  av.d</w:t>
      </w:r>
      <w:r>
        <w:rPr>
          <w:b/>
          <w:vertAlign w:val="superscript"/>
          <w:lang w:val="en-CA"/>
        </w:rPr>
        <w:t>2*</w:t>
      </w:r>
      <w:r>
        <w:rPr>
          <w:b/>
          <w:lang w:val="en-CA"/>
        </w:rPr>
        <w:t>σ</w:t>
      </w:r>
      <w:r>
        <w:rPr>
          <w:b/>
          <w:vertAlign w:val="superscript"/>
          <w:lang w:val="en-CA"/>
        </w:rPr>
        <w:t>2</w:t>
      </w:r>
      <w:r>
        <w:rPr>
          <w:b/>
          <w:vertAlign w:val="subscript"/>
          <w:lang w:val="en-CA"/>
        </w:rPr>
        <w:t>lt</w:t>
      </w:r>
      <w:r>
        <w:rPr>
          <w:b/>
          <w:lang w:val="en-CA"/>
        </w:rPr>
        <w:t>)½</w:t>
      </w:r>
    </w:p>
    <w:p w14:paraId="392FD234" w14:textId="77777777" w:rsidR="00B728D1" w:rsidRDefault="00B728D1" w:rsidP="00B22DEF">
      <w:pPr>
        <w:spacing w:after="0"/>
        <w:rPr>
          <w:lang w:val="en-CA"/>
        </w:rPr>
      </w:pPr>
      <w:r>
        <w:rPr>
          <w:lang w:val="en-CA"/>
        </w:rPr>
        <w:t>Each of these assume that demand and lead time are independent</w:t>
      </w:r>
    </w:p>
    <w:p w14:paraId="7A9FF9D1" w14:textId="77777777" w:rsidR="00B728D1" w:rsidRDefault="00B728D1" w:rsidP="00B22DEF">
      <w:pPr>
        <w:spacing w:after="0"/>
        <w:rPr>
          <w:lang w:val="en-CA"/>
        </w:rPr>
      </w:pPr>
      <w:r>
        <w:rPr>
          <w:b/>
          <w:lang w:val="en-CA"/>
        </w:rPr>
        <w:t xml:space="preserve">Comment: </w:t>
      </w:r>
      <w:r>
        <w:rPr>
          <w:lang w:val="en-CA"/>
        </w:rPr>
        <w:t>unlike variance, standard deviation is not additive. If lead time is 4 days, the variance of demand during a lead time will equal the sum of the four daily variances which is 4σ</w:t>
      </w:r>
      <w:r>
        <w:rPr>
          <w:vertAlign w:val="superscript"/>
          <w:lang w:val="en-CA"/>
        </w:rPr>
        <w:t>2</w:t>
      </w:r>
      <w:r>
        <w:rPr>
          <w:vertAlign w:val="subscript"/>
          <w:lang w:val="en-CA"/>
        </w:rPr>
        <w:t xml:space="preserve">d. </w:t>
      </w:r>
      <w:proofErr w:type="gramStart"/>
      <w:r>
        <w:rPr>
          <w:lang w:val="en-CA"/>
        </w:rPr>
        <w:t>the</w:t>
      </w:r>
      <w:proofErr w:type="gramEnd"/>
      <w:r>
        <w:rPr>
          <w:lang w:val="en-CA"/>
        </w:rPr>
        <w:t xml:space="preserve"> standard deviation of demand during a lead time will be the square root of this.</w:t>
      </w:r>
    </w:p>
    <w:p w14:paraId="663FBA77" w14:textId="77777777" w:rsidR="00B728D1" w:rsidRDefault="00B728D1" w:rsidP="00B22DEF">
      <w:pPr>
        <w:spacing w:after="0"/>
        <w:rPr>
          <w:lang w:val="en-CA"/>
        </w:rPr>
      </w:pPr>
    </w:p>
    <w:p w14:paraId="35E144AB" w14:textId="77777777" w:rsidR="00B728D1" w:rsidRDefault="00B728D1" w:rsidP="00B22DEF">
      <w:pPr>
        <w:spacing w:after="0"/>
        <w:rPr>
          <w:lang w:val="en-CA"/>
        </w:rPr>
      </w:pPr>
      <w:r w:rsidRPr="00B728D1">
        <w:rPr>
          <w:u w:val="single"/>
          <w:lang w:val="en-CA"/>
        </w:rPr>
        <w:t xml:space="preserve">ROP using annual service </w:t>
      </w:r>
      <w:r>
        <w:rPr>
          <w:lang w:val="en-CA"/>
        </w:rPr>
        <w:t>the desired annual service level (%of demand filled directly from inventory during a year)</w:t>
      </w:r>
    </w:p>
    <w:p w14:paraId="1E141B01" w14:textId="77777777" w:rsidR="006230C8" w:rsidRPr="006230C8" w:rsidRDefault="006230C8" w:rsidP="006230C8">
      <w:pPr>
        <w:pStyle w:val="ListParagraph"/>
        <w:numPr>
          <w:ilvl w:val="0"/>
          <w:numId w:val="40"/>
        </w:numPr>
        <w:spacing w:after="0"/>
        <w:rPr>
          <w:lang w:val="en-CA"/>
        </w:rPr>
      </w:pPr>
      <w:r>
        <w:rPr>
          <w:lang w:val="en-CA"/>
        </w:rPr>
        <w:t xml:space="preserve">calculate E(Z)= </w:t>
      </w:r>
      <w:r w:rsidRPr="006230C8">
        <w:rPr>
          <w:u w:val="single"/>
          <w:lang w:val="en-CA"/>
        </w:rPr>
        <w:t xml:space="preserve">Q(1- </w:t>
      </w:r>
      <w:proofErr w:type="spellStart"/>
      <w:r w:rsidRPr="006230C8">
        <w:rPr>
          <w:u w:val="single"/>
          <w:lang w:val="en-CA"/>
        </w:rPr>
        <w:t>SL</w:t>
      </w:r>
      <w:r w:rsidRPr="006230C8">
        <w:rPr>
          <w:u w:val="single"/>
          <w:vertAlign w:val="subscript"/>
          <w:lang w:val="en-CA"/>
        </w:rPr>
        <w:t>annual</w:t>
      </w:r>
      <w:proofErr w:type="spellEnd"/>
      <w:r w:rsidRPr="006230C8">
        <w:rPr>
          <w:u w:val="single"/>
          <w:lang w:val="en-CA"/>
        </w:rPr>
        <w:t>)</w:t>
      </w:r>
    </w:p>
    <w:p w14:paraId="045CC8C3" w14:textId="77777777" w:rsidR="006230C8" w:rsidRPr="006230C8" w:rsidRDefault="006230C8" w:rsidP="006230C8">
      <w:pPr>
        <w:pStyle w:val="ListParagraph"/>
        <w:spacing w:after="0"/>
        <w:rPr>
          <w:vertAlign w:val="subscript"/>
          <w:lang w:val="en-CA"/>
        </w:rPr>
      </w:pPr>
      <w:r w:rsidRPr="006230C8">
        <w:rPr>
          <w:lang w:val="en-CA"/>
        </w:rPr>
        <w:t xml:space="preserve">                                    </w:t>
      </w:r>
      <w:proofErr w:type="spellStart"/>
      <w:r w:rsidRPr="006230C8">
        <w:rPr>
          <w:lang w:val="en-CA"/>
        </w:rPr>
        <w:t>σ</w:t>
      </w:r>
      <w:r w:rsidRPr="006230C8">
        <w:rPr>
          <w:vertAlign w:val="subscript"/>
          <w:lang w:val="en-CA"/>
        </w:rPr>
        <w:t>dlt</w:t>
      </w:r>
      <w:proofErr w:type="spellEnd"/>
    </w:p>
    <w:p w14:paraId="768E9AAE" w14:textId="77777777" w:rsidR="003145CB" w:rsidRDefault="006230C8" w:rsidP="006230C8">
      <w:pPr>
        <w:pStyle w:val="ListParagraph"/>
        <w:numPr>
          <w:ilvl w:val="0"/>
          <w:numId w:val="40"/>
        </w:numPr>
        <w:spacing w:after="0"/>
        <w:rPr>
          <w:lang w:val="en-CA"/>
        </w:rPr>
      </w:pPr>
      <w:r>
        <w:rPr>
          <w:lang w:val="en-CA"/>
        </w:rPr>
        <w:t>take E(z) to determine the associated z value</w:t>
      </w:r>
    </w:p>
    <w:p w14:paraId="57D10E1B" w14:textId="77777777" w:rsidR="006230C8" w:rsidRPr="006230C8" w:rsidRDefault="006230C8" w:rsidP="006230C8">
      <w:pPr>
        <w:pStyle w:val="ListParagraph"/>
        <w:numPr>
          <w:ilvl w:val="0"/>
          <w:numId w:val="40"/>
        </w:numPr>
        <w:spacing w:after="0"/>
        <w:rPr>
          <w:lang w:val="en-CA"/>
        </w:rPr>
      </w:pPr>
      <w:r>
        <w:rPr>
          <w:lang w:val="en-CA"/>
        </w:rPr>
        <w:t xml:space="preserve">use the z value in the formula  ROP= expected demand during lead time + </w:t>
      </w:r>
      <w:proofErr w:type="spellStart"/>
      <w:r>
        <w:rPr>
          <w:lang w:val="en-CA"/>
        </w:rPr>
        <w:t>zσ</w:t>
      </w:r>
      <w:r>
        <w:rPr>
          <w:vertAlign w:val="subscript"/>
          <w:lang w:val="en-CA"/>
        </w:rPr>
        <w:t>dlt</w:t>
      </w:r>
      <w:proofErr w:type="spellEnd"/>
    </w:p>
    <w:p w14:paraId="0A16F642" w14:textId="77777777" w:rsidR="006230C8" w:rsidRDefault="006230C8" w:rsidP="006230C8">
      <w:pPr>
        <w:spacing w:after="0"/>
        <w:rPr>
          <w:lang w:val="en-CA"/>
        </w:rPr>
      </w:pPr>
    </w:p>
    <w:p w14:paraId="2DF1EA4A" w14:textId="77777777" w:rsidR="006230C8" w:rsidRDefault="006230C8" w:rsidP="006230C8">
      <w:pPr>
        <w:spacing w:after="0"/>
        <w:rPr>
          <w:lang w:val="en-CA"/>
        </w:rPr>
      </w:pPr>
      <w:r>
        <w:rPr>
          <w:lang w:val="en-CA"/>
        </w:rPr>
        <w:t>Variations in demands and lead time must be reduced with cooperation of suppliers.</w:t>
      </w:r>
    </w:p>
    <w:p w14:paraId="34B5E815" w14:textId="77777777" w:rsidR="006230C8" w:rsidRDefault="006230C8" w:rsidP="006230C8">
      <w:pPr>
        <w:spacing w:after="0"/>
        <w:rPr>
          <w:lang w:val="en-CA"/>
        </w:rPr>
      </w:pPr>
      <w:proofErr w:type="gramStart"/>
      <w:r w:rsidRPr="006230C8">
        <w:rPr>
          <w:b/>
          <w:lang w:val="en-CA"/>
        </w:rPr>
        <w:t>The min/max model</w:t>
      </w:r>
      <w:r>
        <w:rPr>
          <w:lang w:val="en-CA"/>
        </w:rPr>
        <w:t xml:space="preserve"> where min is approximated by ROP and max by ROP + EOQ.</w:t>
      </w:r>
      <w:proofErr w:type="gramEnd"/>
      <w:r>
        <w:rPr>
          <w:lang w:val="en-CA"/>
        </w:rPr>
        <w:t xml:space="preserve"> When the on hand inventory level drops by any x units, order the same x units immediately to bring inventory level back up to the base stock.</w:t>
      </w:r>
    </w:p>
    <w:p w14:paraId="4195473E" w14:textId="77777777" w:rsidR="006230C8" w:rsidRPr="006230C8" w:rsidRDefault="006230C8" w:rsidP="006230C8">
      <w:pPr>
        <w:spacing w:after="0"/>
        <w:rPr>
          <w:b/>
          <w:lang w:val="en-CA"/>
        </w:rPr>
      </w:pPr>
    </w:p>
    <w:p w14:paraId="16DAF8A8" w14:textId="77777777" w:rsidR="006230C8" w:rsidRDefault="006230C8" w:rsidP="006230C8">
      <w:pPr>
        <w:spacing w:after="0"/>
        <w:rPr>
          <w:lang w:val="en-CA"/>
        </w:rPr>
      </w:pPr>
      <w:r w:rsidRPr="006230C8">
        <w:rPr>
          <w:b/>
          <w:lang w:val="en-CA"/>
        </w:rPr>
        <w:t>The single period model</w:t>
      </w:r>
      <w:r>
        <w:rPr>
          <w:b/>
          <w:lang w:val="en-CA"/>
        </w:rPr>
        <w:t>:</w:t>
      </w:r>
      <w:r>
        <w:rPr>
          <w:lang w:val="en-CA"/>
        </w:rPr>
        <w:t xml:space="preserve"> used for perishable items with limited useful life that is not carried from one period to the next or not without penalty. There may be some cost associated with disposal of leftover goods. 2 costs: shortage and excess</w:t>
      </w:r>
      <w:r w:rsidR="00523D30">
        <w:rPr>
          <w:lang w:val="en-CA"/>
        </w:rPr>
        <w:t>.</w:t>
      </w:r>
    </w:p>
    <w:p w14:paraId="6982046B" w14:textId="77777777" w:rsidR="00523D30" w:rsidRPr="00523D30" w:rsidRDefault="00523D30" w:rsidP="006230C8">
      <w:pPr>
        <w:spacing w:after="0"/>
        <w:rPr>
          <w:b/>
          <w:lang w:val="en-CA"/>
        </w:rPr>
      </w:pPr>
      <w:proofErr w:type="spellStart"/>
      <w:r w:rsidRPr="00523D30">
        <w:rPr>
          <w:b/>
          <w:lang w:val="en-CA"/>
        </w:rPr>
        <w:t>C</w:t>
      </w:r>
      <w:r w:rsidRPr="00523D30">
        <w:rPr>
          <w:b/>
          <w:vertAlign w:val="subscript"/>
          <w:lang w:val="en-CA"/>
        </w:rPr>
        <w:t>shortage</w:t>
      </w:r>
      <w:proofErr w:type="spellEnd"/>
      <w:r w:rsidRPr="00523D30">
        <w:rPr>
          <w:b/>
          <w:vertAlign w:val="subscript"/>
          <w:lang w:val="en-CA"/>
        </w:rPr>
        <w:t xml:space="preserve"> </w:t>
      </w:r>
      <w:r w:rsidRPr="00523D30">
        <w:rPr>
          <w:b/>
          <w:lang w:val="en-CA"/>
        </w:rPr>
        <w:t xml:space="preserve"> = C</w:t>
      </w:r>
      <w:r w:rsidRPr="00523D30">
        <w:rPr>
          <w:b/>
          <w:vertAlign w:val="subscript"/>
          <w:lang w:val="en-CA"/>
        </w:rPr>
        <w:t>s</w:t>
      </w:r>
      <w:r w:rsidRPr="00523D30">
        <w:rPr>
          <w:b/>
          <w:lang w:val="en-CA"/>
        </w:rPr>
        <w:t>= Revenue per unit – cost per unit</w:t>
      </w:r>
    </w:p>
    <w:p w14:paraId="3BF07056" w14:textId="77777777" w:rsidR="00523D30" w:rsidRDefault="00523D30" w:rsidP="006230C8">
      <w:pPr>
        <w:spacing w:after="0"/>
        <w:rPr>
          <w:lang w:val="en-CA"/>
        </w:rPr>
      </w:pPr>
      <w:r>
        <w:rPr>
          <w:lang w:val="en-CA"/>
        </w:rPr>
        <w:t>Shortage cost is the cost of lost production</w:t>
      </w:r>
    </w:p>
    <w:p w14:paraId="12126990" w14:textId="77777777" w:rsidR="00523D30" w:rsidRDefault="00523D30" w:rsidP="006230C8">
      <w:pPr>
        <w:spacing w:after="0"/>
        <w:rPr>
          <w:b/>
          <w:lang w:val="en-CA"/>
        </w:rPr>
      </w:pPr>
      <w:r w:rsidRPr="00523D30">
        <w:rPr>
          <w:b/>
          <w:lang w:val="en-CA"/>
        </w:rPr>
        <w:t xml:space="preserve">The excess cost </w:t>
      </w:r>
      <w:proofErr w:type="spellStart"/>
      <w:r w:rsidRPr="00523D30">
        <w:rPr>
          <w:b/>
          <w:lang w:val="en-CA"/>
        </w:rPr>
        <w:t>C</w:t>
      </w:r>
      <w:r w:rsidRPr="00523D30">
        <w:rPr>
          <w:b/>
          <w:vertAlign w:val="subscript"/>
          <w:lang w:val="en-CA"/>
        </w:rPr>
        <w:t>excess</w:t>
      </w:r>
      <w:proofErr w:type="spellEnd"/>
      <w:r w:rsidRPr="00523D30">
        <w:rPr>
          <w:b/>
          <w:lang w:val="en-CA"/>
        </w:rPr>
        <w:t>= C</w:t>
      </w:r>
      <w:r w:rsidRPr="00523D30">
        <w:rPr>
          <w:b/>
          <w:vertAlign w:val="subscript"/>
          <w:lang w:val="en-CA"/>
        </w:rPr>
        <w:t>e</w:t>
      </w:r>
      <w:r w:rsidRPr="00523D30">
        <w:rPr>
          <w:b/>
          <w:lang w:val="en-CA"/>
        </w:rPr>
        <w:t>= Cost per unit – Salvage value per unit</w:t>
      </w:r>
    </w:p>
    <w:p w14:paraId="67687661" w14:textId="77777777" w:rsidR="00523D30" w:rsidRDefault="00523D30" w:rsidP="006230C8">
      <w:pPr>
        <w:spacing w:after="0"/>
        <w:rPr>
          <w:lang w:val="en-CA"/>
        </w:rPr>
      </w:pPr>
      <w:r>
        <w:rPr>
          <w:lang w:val="en-CA"/>
        </w:rPr>
        <w:t>If costs associated with disposal of excess, the salvage value will be negative. If salvage value is larger than original costs, the C</w:t>
      </w:r>
      <w:r>
        <w:rPr>
          <w:vertAlign w:val="subscript"/>
          <w:lang w:val="en-CA"/>
        </w:rPr>
        <w:t>e</w:t>
      </w:r>
      <w:r>
        <w:rPr>
          <w:lang w:val="en-CA"/>
        </w:rPr>
        <w:t xml:space="preserve"> will be negative but C</w:t>
      </w:r>
      <w:r>
        <w:rPr>
          <w:vertAlign w:val="subscript"/>
          <w:lang w:val="en-CA"/>
        </w:rPr>
        <w:t>s</w:t>
      </w:r>
      <w:r>
        <w:rPr>
          <w:lang w:val="en-CA"/>
        </w:rPr>
        <w:t>+ C</w:t>
      </w:r>
      <w:r>
        <w:rPr>
          <w:vertAlign w:val="subscript"/>
          <w:lang w:val="en-CA"/>
        </w:rPr>
        <w:t>e</w:t>
      </w:r>
      <w:r>
        <w:rPr>
          <w:lang w:val="en-CA"/>
        </w:rPr>
        <w:t>&gt;0 because salvage value per unit must be less than revenue per unit</w:t>
      </w:r>
    </w:p>
    <w:p w14:paraId="2D924281" w14:textId="77777777" w:rsidR="00523D30" w:rsidRDefault="00523D30" w:rsidP="006230C8">
      <w:pPr>
        <w:spacing w:after="0"/>
        <w:rPr>
          <w:lang w:val="en-CA"/>
        </w:rPr>
      </w:pPr>
      <w:proofErr w:type="spellStart"/>
      <w:r>
        <w:rPr>
          <w:lang w:val="en-CA"/>
        </w:rPr>
        <w:t>Identiify</w:t>
      </w:r>
      <w:proofErr w:type="spellEnd"/>
      <w:r>
        <w:rPr>
          <w:lang w:val="en-CA"/>
        </w:rPr>
        <w:t xml:space="preserve"> the order quantity or stocking level that minimize the long-</w:t>
      </w:r>
      <w:proofErr w:type="gramStart"/>
      <w:r>
        <w:rPr>
          <w:lang w:val="en-CA"/>
        </w:rPr>
        <w:t>run  total</w:t>
      </w:r>
      <w:proofErr w:type="gramEnd"/>
      <w:r>
        <w:rPr>
          <w:lang w:val="en-CA"/>
        </w:rPr>
        <w:t xml:space="preserve"> excess costs</w:t>
      </w:r>
    </w:p>
    <w:p w14:paraId="5F0E0B7B" w14:textId="77777777" w:rsidR="00523D30" w:rsidRDefault="00523D30" w:rsidP="006230C8">
      <w:pPr>
        <w:spacing w:after="0"/>
        <w:rPr>
          <w:lang w:val="en-CA"/>
        </w:rPr>
      </w:pPr>
      <w:r>
        <w:rPr>
          <w:lang w:val="en-CA"/>
        </w:rPr>
        <w:t>Continuous distribution: (normal distribution)</w:t>
      </w:r>
      <w:r w:rsidR="00315A1A">
        <w:rPr>
          <w:lang w:val="en-CA"/>
        </w:rPr>
        <w:t xml:space="preserve"> </w:t>
      </w:r>
      <w:r>
        <w:rPr>
          <w:lang w:val="en-CA"/>
        </w:rPr>
        <w:t>varies over some continuous scale</w:t>
      </w:r>
    </w:p>
    <w:p w14:paraId="38DB4580" w14:textId="77777777" w:rsidR="00523D30" w:rsidRDefault="00523D30" w:rsidP="006230C8">
      <w:pPr>
        <w:spacing w:after="0"/>
        <w:rPr>
          <w:lang w:val="en-CA"/>
        </w:rPr>
      </w:pPr>
      <w:r>
        <w:rPr>
          <w:lang w:val="en-CA"/>
        </w:rPr>
        <w:t>Discrete distribution: (historical frequencies) expressed in terms of number per unit</w:t>
      </w:r>
    </w:p>
    <w:p w14:paraId="4F0614D8" w14:textId="77777777" w:rsidR="00523D30" w:rsidRDefault="00523D30" w:rsidP="006230C8">
      <w:pPr>
        <w:spacing w:after="0"/>
        <w:rPr>
          <w:lang w:val="en-CA"/>
        </w:rPr>
      </w:pPr>
      <w:r>
        <w:rPr>
          <w:lang w:val="en-CA"/>
        </w:rPr>
        <w:t xml:space="preserve">Service level = SL¸=   </w:t>
      </w:r>
      <w:r w:rsidRPr="00523D30">
        <w:rPr>
          <w:u w:val="single"/>
          <w:lang w:val="en-CA"/>
        </w:rPr>
        <w:t xml:space="preserve">   C</w:t>
      </w:r>
      <w:r w:rsidRPr="00523D30">
        <w:rPr>
          <w:u w:val="single"/>
          <w:vertAlign w:val="subscript"/>
          <w:lang w:val="en-CA"/>
        </w:rPr>
        <w:t>s</w:t>
      </w:r>
      <w:r>
        <w:rPr>
          <w:u w:val="single"/>
          <w:vertAlign w:val="subscript"/>
          <w:lang w:val="en-CA"/>
        </w:rPr>
        <w:t xml:space="preserve">   ,</w:t>
      </w:r>
    </w:p>
    <w:p w14:paraId="375A780A" w14:textId="77777777" w:rsidR="00523D30" w:rsidRPr="00523D30" w:rsidRDefault="00523D30" w:rsidP="006230C8">
      <w:pPr>
        <w:spacing w:after="0"/>
        <w:rPr>
          <w:vertAlign w:val="subscript"/>
          <w:lang w:val="en-CA"/>
        </w:rPr>
      </w:pPr>
      <w:r>
        <w:rPr>
          <w:lang w:val="en-CA"/>
        </w:rPr>
        <w:t xml:space="preserve">                                     C</w:t>
      </w:r>
      <w:r>
        <w:rPr>
          <w:vertAlign w:val="subscript"/>
          <w:lang w:val="en-CA"/>
        </w:rPr>
        <w:t>s</w:t>
      </w:r>
      <w:r>
        <w:rPr>
          <w:lang w:val="en-CA"/>
        </w:rPr>
        <w:t>+ C</w:t>
      </w:r>
      <w:r>
        <w:rPr>
          <w:vertAlign w:val="subscript"/>
          <w:lang w:val="en-CA"/>
        </w:rPr>
        <w:t>e</w:t>
      </w:r>
    </w:p>
    <w:p w14:paraId="24BBDBBF" w14:textId="77777777" w:rsidR="003145CB" w:rsidRPr="00315A1A" w:rsidRDefault="00523D30" w:rsidP="00315A1A">
      <w:pPr>
        <w:spacing w:after="0"/>
        <w:rPr>
          <w:lang w:val="en-CA"/>
        </w:rPr>
      </w:pPr>
      <w:r w:rsidRPr="00315A1A">
        <w:rPr>
          <w:lang w:val="en-CA"/>
        </w:rPr>
        <w:t>If we must satisfy 75% of demand, it is 75% of the difference between maximum and minimum demand</w:t>
      </w:r>
    </w:p>
    <w:p w14:paraId="55E9E622" w14:textId="77777777" w:rsidR="00315A1A" w:rsidRPr="00315A1A" w:rsidRDefault="00315A1A" w:rsidP="00315A1A">
      <w:pPr>
        <w:spacing w:after="0"/>
        <w:rPr>
          <w:lang w:val="en-CA"/>
        </w:rPr>
      </w:pPr>
      <w:r w:rsidRPr="00315A1A">
        <w:rPr>
          <w:b/>
          <w:lang w:val="en-CA"/>
        </w:rPr>
        <w:t>Discrete stocking level:</w:t>
      </w:r>
      <w:r>
        <w:rPr>
          <w:lang w:val="en-CA"/>
        </w:rPr>
        <w:t xml:space="preserve">  calculate using C</w:t>
      </w:r>
      <w:r>
        <w:rPr>
          <w:vertAlign w:val="subscript"/>
          <w:lang w:val="en-CA"/>
        </w:rPr>
        <w:t>s</w:t>
      </w:r>
      <w:r>
        <w:rPr>
          <w:lang w:val="en-CA"/>
        </w:rPr>
        <w:t>/(C</w:t>
      </w:r>
      <w:r>
        <w:rPr>
          <w:vertAlign w:val="subscript"/>
          <w:lang w:val="en-CA"/>
        </w:rPr>
        <w:t>s</w:t>
      </w:r>
      <w:r>
        <w:rPr>
          <w:lang w:val="en-CA"/>
        </w:rPr>
        <w:t>+ C</w:t>
      </w:r>
      <w:r>
        <w:rPr>
          <w:vertAlign w:val="subscript"/>
          <w:lang w:val="en-CA"/>
        </w:rPr>
        <w:t>e</w:t>
      </w:r>
      <w:r>
        <w:rPr>
          <w:lang w:val="en-CA"/>
        </w:rPr>
        <w:t xml:space="preserve">) and usually does not coincide with feasible stocking </w:t>
      </w:r>
      <w:proofErr w:type="gramStart"/>
      <w:r>
        <w:rPr>
          <w:lang w:val="en-CA"/>
        </w:rPr>
        <w:t>level,</w:t>
      </w:r>
      <w:proofErr w:type="gramEnd"/>
      <w:r>
        <w:rPr>
          <w:lang w:val="en-CA"/>
        </w:rPr>
        <w:t xml:space="preserve"> the optimal solution is the higher level. Choose the stocking level so that the desired service level is equalled or just exceeded compared with the cumulative probability of demand.</w:t>
      </w:r>
    </w:p>
    <w:sectPr w:rsidR="00315A1A" w:rsidRPr="00315A1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39D194" w14:textId="77777777" w:rsidR="00426D8F" w:rsidRDefault="00426D8F" w:rsidP="007F353C">
      <w:pPr>
        <w:spacing w:after="0" w:line="240" w:lineRule="auto"/>
      </w:pPr>
      <w:r>
        <w:separator/>
      </w:r>
    </w:p>
  </w:endnote>
  <w:endnote w:type="continuationSeparator" w:id="0">
    <w:p w14:paraId="7D7ECC15" w14:textId="77777777" w:rsidR="00426D8F" w:rsidRDefault="00426D8F" w:rsidP="007F3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D06827" w14:textId="77777777" w:rsidR="00426D8F" w:rsidRDefault="00426D8F" w:rsidP="007F353C">
      <w:pPr>
        <w:spacing w:after="0" w:line="240" w:lineRule="auto"/>
      </w:pPr>
      <w:r>
        <w:separator/>
      </w:r>
    </w:p>
  </w:footnote>
  <w:footnote w:type="continuationSeparator" w:id="0">
    <w:p w14:paraId="4A9F3C8E" w14:textId="77777777" w:rsidR="00426D8F" w:rsidRDefault="00426D8F" w:rsidP="007F353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5CCA"/>
    <w:multiLevelType w:val="hybridMultilevel"/>
    <w:tmpl w:val="ED00965C"/>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65051AD"/>
    <w:multiLevelType w:val="hybridMultilevel"/>
    <w:tmpl w:val="35DEF1D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8986A83"/>
    <w:multiLevelType w:val="hybridMultilevel"/>
    <w:tmpl w:val="3418ED2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09983AC6"/>
    <w:multiLevelType w:val="hybridMultilevel"/>
    <w:tmpl w:val="E21A96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9E12A25"/>
    <w:multiLevelType w:val="hybridMultilevel"/>
    <w:tmpl w:val="0648780C"/>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0D582C09"/>
    <w:multiLevelType w:val="hybridMultilevel"/>
    <w:tmpl w:val="09FED5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0DD14DEB"/>
    <w:multiLevelType w:val="hybridMultilevel"/>
    <w:tmpl w:val="E2FC97D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0FD16755"/>
    <w:multiLevelType w:val="hybridMultilevel"/>
    <w:tmpl w:val="D6A64B7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15B90B30"/>
    <w:multiLevelType w:val="hybridMultilevel"/>
    <w:tmpl w:val="C6D456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1A747BFD"/>
    <w:multiLevelType w:val="hybridMultilevel"/>
    <w:tmpl w:val="F820A09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1EFD0229"/>
    <w:multiLevelType w:val="hybridMultilevel"/>
    <w:tmpl w:val="3B6AC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CC62B9"/>
    <w:multiLevelType w:val="hybridMultilevel"/>
    <w:tmpl w:val="518616A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22E574C8"/>
    <w:multiLevelType w:val="hybridMultilevel"/>
    <w:tmpl w:val="CD6ADD8E"/>
    <w:lvl w:ilvl="0" w:tplc="25162DC0">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22EA1F0E"/>
    <w:multiLevelType w:val="hybridMultilevel"/>
    <w:tmpl w:val="28C099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23F94FB9"/>
    <w:multiLevelType w:val="hybridMultilevel"/>
    <w:tmpl w:val="40AC69C0"/>
    <w:lvl w:ilvl="0" w:tplc="0C0C000D">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5">
    <w:nsid w:val="24B44D54"/>
    <w:multiLevelType w:val="hybridMultilevel"/>
    <w:tmpl w:val="C3A63E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29444E8A"/>
    <w:multiLevelType w:val="hybridMultilevel"/>
    <w:tmpl w:val="7CCADD5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nsid w:val="2AB9392D"/>
    <w:multiLevelType w:val="hybridMultilevel"/>
    <w:tmpl w:val="49AA6922"/>
    <w:lvl w:ilvl="0" w:tplc="0C0C0001">
      <w:start w:val="1"/>
      <w:numFmt w:val="bullet"/>
      <w:lvlText w:val=""/>
      <w:lvlJc w:val="left"/>
      <w:pPr>
        <w:ind w:left="1485" w:hanging="360"/>
      </w:pPr>
      <w:rPr>
        <w:rFonts w:ascii="Symbol" w:hAnsi="Symbol" w:hint="default"/>
      </w:rPr>
    </w:lvl>
    <w:lvl w:ilvl="1" w:tplc="0C0C0003" w:tentative="1">
      <w:start w:val="1"/>
      <w:numFmt w:val="bullet"/>
      <w:lvlText w:val="o"/>
      <w:lvlJc w:val="left"/>
      <w:pPr>
        <w:ind w:left="2205" w:hanging="360"/>
      </w:pPr>
      <w:rPr>
        <w:rFonts w:ascii="Courier New" w:hAnsi="Courier New" w:cs="Courier New" w:hint="default"/>
      </w:rPr>
    </w:lvl>
    <w:lvl w:ilvl="2" w:tplc="0C0C0005" w:tentative="1">
      <w:start w:val="1"/>
      <w:numFmt w:val="bullet"/>
      <w:lvlText w:val=""/>
      <w:lvlJc w:val="left"/>
      <w:pPr>
        <w:ind w:left="2925" w:hanging="360"/>
      </w:pPr>
      <w:rPr>
        <w:rFonts w:ascii="Wingdings" w:hAnsi="Wingdings" w:hint="default"/>
      </w:rPr>
    </w:lvl>
    <w:lvl w:ilvl="3" w:tplc="0C0C0001" w:tentative="1">
      <w:start w:val="1"/>
      <w:numFmt w:val="bullet"/>
      <w:lvlText w:val=""/>
      <w:lvlJc w:val="left"/>
      <w:pPr>
        <w:ind w:left="3645" w:hanging="360"/>
      </w:pPr>
      <w:rPr>
        <w:rFonts w:ascii="Symbol" w:hAnsi="Symbol" w:hint="default"/>
      </w:rPr>
    </w:lvl>
    <w:lvl w:ilvl="4" w:tplc="0C0C0003" w:tentative="1">
      <w:start w:val="1"/>
      <w:numFmt w:val="bullet"/>
      <w:lvlText w:val="o"/>
      <w:lvlJc w:val="left"/>
      <w:pPr>
        <w:ind w:left="4365" w:hanging="360"/>
      </w:pPr>
      <w:rPr>
        <w:rFonts w:ascii="Courier New" w:hAnsi="Courier New" w:cs="Courier New" w:hint="default"/>
      </w:rPr>
    </w:lvl>
    <w:lvl w:ilvl="5" w:tplc="0C0C0005" w:tentative="1">
      <w:start w:val="1"/>
      <w:numFmt w:val="bullet"/>
      <w:lvlText w:val=""/>
      <w:lvlJc w:val="left"/>
      <w:pPr>
        <w:ind w:left="5085" w:hanging="360"/>
      </w:pPr>
      <w:rPr>
        <w:rFonts w:ascii="Wingdings" w:hAnsi="Wingdings" w:hint="default"/>
      </w:rPr>
    </w:lvl>
    <w:lvl w:ilvl="6" w:tplc="0C0C0001" w:tentative="1">
      <w:start w:val="1"/>
      <w:numFmt w:val="bullet"/>
      <w:lvlText w:val=""/>
      <w:lvlJc w:val="left"/>
      <w:pPr>
        <w:ind w:left="5805" w:hanging="360"/>
      </w:pPr>
      <w:rPr>
        <w:rFonts w:ascii="Symbol" w:hAnsi="Symbol" w:hint="default"/>
      </w:rPr>
    </w:lvl>
    <w:lvl w:ilvl="7" w:tplc="0C0C0003" w:tentative="1">
      <w:start w:val="1"/>
      <w:numFmt w:val="bullet"/>
      <w:lvlText w:val="o"/>
      <w:lvlJc w:val="left"/>
      <w:pPr>
        <w:ind w:left="6525" w:hanging="360"/>
      </w:pPr>
      <w:rPr>
        <w:rFonts w:ascii="Courier New" w:hAnsi="Courier New" w:cs="Courier New" w:hint="default"/>
      </w:rPr>
    </w:lvl>
    <w:lvl w:ilvl="8" w:tplc="0C0C0005" w:tentative="1">
      <w:start w:val="1"/>
      <w:numFmt w:val="bullet"/>
      <w:lvlText w:val=""/>
      <w:lvlJc w:val="left"/>
      <w:pPr>
        <w:ind w:left="7245" w:hanging="360"/>
      </w:pPr>
      <w:rPr>
        <w:rFonts w:ascii="Wingdings" w:hAnsi="Wingdings" w:hint="default"/>
      </w:rPr>
    </w:lvl>
  </w:abstractNum>
  <w:abstractNum w:abstractNumId="18">
    <w:nsid w:val="31F07D94"/>
    <w:multiLevelType w:val="hybridMultilevel"/>
    <w:tmpl w:val="EEB686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462508A"/>
    <w:multiLevelType w:val="hybridMultilevel"/>
    <w:tmpl w:val="1E04CD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35A70B1E"/>
    <w:multiLevelType w:val="hybridMultilevel"/>
    <w:tmpl w:val="8384011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nsid w:val="399F45C2"/>
    <w:multiLevelType w:val="hybridMultilevel"/>
    <w:tmpl w:val="E46EDD5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nsid w:val="3BDA4BA4"/>
    <w:multiLevelType w:val="hybridMultilevel"/>
    <w:tmpl w:val="14345DF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nsid w:val="3E7558F1"/>
    <w:multiLevelType w:val="hybridMultilevel"/>
    <w:tmpl w:val="86ACF10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3F9C0EE8"/>
    <w:multiLevelType w:val="hybridMultilevel"/>
    <w:tmpl w:val="17BE19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44680807"/>
    <w:multiLevelType w:val="hybridMultilevel"/>
    <w:tmpl w:val="6866B07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nsid w:val="462A09C1"/>
    <w:multiLevelType w:val="hybridMultilevel"/>
    <w:tmpl w:val="DB1AF0F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498C4A36"/>
    <w:multiLevelType w:val="hybridMultilevel"/>
    <w:tmpl w:val="97367A5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nsid w:val="56C63F14"/>
    <w:multiLevelType w:val="hybridMultilevel"/>
    <w:tmpl w:val="29D4F8E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5CCD6E17"/>
    <w:multiLevelType w:val="hybridMultilevel"/>
    <w:tmpl w:val="34FC2FA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nsid w:val="5D2F2D2D"/>
    <w:multiLevelType w:val="hybridMultilevel"/>
    <w:tmpl w:val="8830FFF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1">
    <w:nsid w:val="60427DBF"/>
    <w:multiLevelType w:val="hybridMultilevel"/>
    <w:tmpl w:val="D10E9E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61A429DA"/>
    <w:multiLevelType w:val="hybridMultilevel"/>
    <w:tmpl w:val="BBCE4D2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3">
    <w:nsid w:val="62C56BF7"/>
    <w:multiLevelType w:val="hybridMultilevel"/>
    <w:tmpl w:val="839C7E98"/>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4">
    <w:nsid w:val="63DE7C42"/>
    <w:multiLevelType w:val="hybridMultilevel"/>
    <w:tmpl w:val="645CB5D2"/>
    <w:lvl w:ilvl="0" w:tplc="0C0C0001">
      <w:start w:val="1"/>
      <w:numFmt w:val="bullet"/>
      <w:lvlText w:val=""/>
      <w:lvlJc w:val="left"/>
      <w:pPr>
        <w:ind w:left="1485" w:hanging="360"/>
      </w:pPr>
      <w:rPr>
        <w:rFonts w:ascii="Symbol" w:hAnsi="Symbol" w:hint="default"/>
      </w:rPr>
    </w:lvl>
    <w:lvl w:ilvl="1" w:tplc="0C0C0003" w:tentative="1">
      <w:start w:val="1"/>
      <w:numFmt w:val="bullet"/>
      <w:lvlText w:val="o"/>
      <w:lvlJc w:val="left"/>
      <w:pPr>
        <w:ind w:left="2205" w:hanging="360"/>
      </w:pPr>
      <w:rPr>
        <w:rFonts w:ascii="Courier New" w:hAnsi="Courier New" w:cs="Courier New" w:hint="default"/>
      </w:rPr>
    </w:lvl>
    <w:lvl w:ilvl="2" w:tplc="0C0C0005" w:tentative="1">
      <w:start w:val="1"/>
      <w:numFmt w:val="bullet"/>
      <w:lvlText w:val=""/>
      <w:lvlJc w:val="left"/>
      <w:pPr>
        <w:ind w:left="2925" w:hanging="360"/>
      </w:pPr>
      <w:rPr>
        <w:rFonts w:ascii="Wingdings" w:hAnsi="Wingdings" w:hint="default"/>
      </w:rPr>
    </w:lvl>
    <w:lvl w:ilvl="3" w:tplc="0C0C0001" w:tentative="1">
      <w:start w:val="1"/>
      <w:numFmt w:val="bullet"/>
      <w:lvlText w:val=""/>
      <w:lvlJc w:val="left"/>
      <w:pPr>
        <w:ind w:left="3645" w:hanging="360"/>
      </w:pPr>
      <w:rPr>
        <w:rFonts w:ascii="Symbol" w:hAnsi="Symbol" w:hint="default"/>
      </w:rPr>
    </w:lvl>
    <w:lvl w:ilvl="4" w:tplc="0C0C0003" w:tentative="1">
      <w:start w:val="1"/>
      <w:numFmt w:val="bullet"/>
      <w:lvlText w:val="o"/>
      <w:lvlJc w:val="left"/>
      <w:pPr>
        <w:ind w:left="4365" w:hanging="360"/>
      </w:pPr>
      <w:rPr>
        <w:rFonts w:ascii="Courier New" w:hAnsi="Courier New" w:cs="Courier New" w:hint="default"/>
      </w:rPr>
    </w:lvl>
    <w:lvl w:ilvl="5" w:tplc="0C0C0005" w:tentative="1">
      <w:start w:val="1"/>
      <w:numFmt w:val="bullet"/>
      <w:lvlText w:val=""/>
      <w:lvlJc w:val="left"/>
      <w:pPr>
        <w:ind w:left="5085" w:hanging="360"/>
      </w:pPr>
      <w:rPr>
        <w:rFonts w:ascii="Wingdings" w:hAnsi="Wingdings" w:hint="default"/>
      </w:rPr>
    </w:lvl>
    <w:lvl w:ilvl="6" w:tplc="0C0C0001" w:tentative="1">
      <w:start w:val="1"/>
      <w:numFmt w:val="bullet"/>
      <w:lvlText w:val=""/>
      <w:lvlJc w:val="left"/>
      <w:pPr>
        <w:ind w:left="5805" w:hanging="360"/>
      </w:pPr>
      <w:rPr>
        <w:rFonts w:ascii="Symbol" w:hAnsi="Symbol" w:hint="default"/>
      </w:rPr>
    </w:lvl>
    <w:lvl w:ilvl="7" w:tplc="0C0C0003" w:tentative="1">
      <w:start w:val="1"/>
      <w:numFmt w:val="bullet"/>
      <w:lvlText w:val="o"/>
      <w:lvlJc w:val="left"/>
      <w:pPr>
        <w:ind w:left="6525" w:hanging="360"/>
      </w:pPr>
      <w:rPr>
        <w:rFonts w:ascii="Courier New" w:hAnsi="Courier New" w:cs="Courier New" w:hint="default"/>
      </w:rPr>
    </w:lvl>
    <w:lvl w:ilvl="8" w:tplc="0C0C0005" w:tentative="1">
      <w:start w:val="1"/>
      <w:numFmt w:val="bullet"/>
      <w:lvlText w:val=""/>
      <w:lvlJc w:val="left"/>
      <w:pPr>
        <w:ind w:left="7245" w:hanging="360"/>
      </w:pPr>
      <w:rPr>
        <w:rFonts w:ascii="Wingdings" w:hAnsi="Wingdings" w:hint="default"/>
      </w:rPr>
    </w:lvl>
  </w:abstractNum>
  <w:abstractNum w:abstractNumId="35">
    <w:nsid w:val="64556765"/>
    <w:multiLevelType w:val="hybridMultilevel"/>
    <w:tmpl w:val="C48E2A54"/>
    <w:lvl w:ilvl="0" w:tplc="0C0C0003">
      <w:start w:val="1"/>
      <w:numFmt w:val="bullet"/>
      <w:lvlText w:val="o"/>
      <w:lvlJc w:val="left"/>
      <w:pPr>
        <w:ind w:left="1440" w:hanging="360"/>
      </w:pPr>
      <w:rPr>
        <w:rFonts w:ascii="Courier New" w:hAnsi="Courier New" w:cs="Courier New"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6">
    <w:nsid w:val="69F522F0"/>
    <w:multiLevelType w:val="hybridMultilevel"/>
    <w:tmpl w:val="0600949C"/>
    <w:lvl w:ilvl="0" w:tplc="0C0C0001">
      <w:start w:val="1"/>
      <w:numFmt w:val="bullet"/>
      <w:lvlText w:val=""/>
      <w:lvlJc w:val="left"/>
      <w:pPr>
        <w:ind w:left="1485" w:hanging="360"/>
      </w:pPr>
      <w:rPr>
        <w:rFonts w:ascii="Symbol" w:hAnsi="Symbol" w:hint="default"/>
      </w:rPr>
    </w:lvl>
    <w:lvl w:ilvl="1" w:tplc="0C0C0003" w:tentative="1">
      <w:start w:val="1"/>
      <w:numFmt w:val="bullet"/>
      <w:lvlText w:val="o"/>
      <w:lvlJc w:val="left"/>
      <w:pPr>
        <w:ind w:left="2205" w:hanging="360"/>
      </w:pPr>
      <w:rPr>
        <w:rFonts w:ascii="Courier New" w:hAnsi="Courier New" w:cs="Courier New" w:hint="default"/>
      </w:rPr>
    </w:lvl>
    <w:lvl w:ilvl="2" w:tplc="0C0C0005" w:tentative="1">
      <w:start w:val="1"/>
      <w:numFmt w:val="bullet"/>
      <w:lvlText w:val=""/>
      <w:lvlJc w:val="left"/>
      <w:pPr>
        <w:ind w:left="2925" w:hanging="360"/>
      </w:pPr>
      <w:rPr>
        <w:rFonts w:ascii="Wingdings" w:hAnsi="Wingdings" w:hint="default"/>
      </w:rPr>
    </w:lvl>
    <w:lvl w:ilvl="3" w:tplc="0C0C0001" w:tentative="1">
      <w:start w:val="1"/>
      <w:numFmt w:val="bullet"/>
      <w:lvlText w:val=""/>
      <w:lvlJc w:val="left"/>
      <w:pPr>
        <w:ind w:left="3645" w:hanging="360"/>
      </w:pPr>
      <w:rPr>
        <w:rFonts w:ascii="Symbol" w:hAnsi="Symbol" w:hint="default"/>
      </w:rPr>
    </w:lvl>
    <w:lvl w:ilvl="4" w:tplc="0C0C0003" w:tentative="1">
      <w:start w:val="1"/>
      <w:numFmt w:val="bullet"/>
      <w:lvlText w:val="o"/>
      <w:lvlJc w:val="left"/>
      <w:pPr>
        <w:ind w:left="4365" w:hanging="360"/>
      </w:pPr>
      <w:rPr>
        <w:rFonts w:ascii="Courier New" w:hAnsi="Courier New" w:cs="Courier New" w:hint="default"/>
      </w:rPr>
    </w:lvl>
    <w:lvl w:ilvl="5" w:tplc="0C0C0005" w:tentative="1">
      <w:start w:val="1"/>
      <w:numFmt w:val="bullet"/>
      <w:lvlText w:val=""/>
      <w:lvlJc w:val="left"/>
      <w:pPr>
        <w:ind w:left="5085" w:hanging="360"/>
      </w:pPr>
      <w:rPr>
        <w:rFonts w:ascii="Wingdings" w:hAnsi="Wingdings" w:hint="default"/>
      </w:rPr>
    </w:lvl>
    <w:lvl w:ilvl="6" w:tplc="0C0C0001" w:tentative="1">
      <w:start w:val="1"/>
      <w:numFmt w:val="bullet"/>
      <w:lvlText w:val=""/>
      <w:lvlJc w:val="left"/>
      <w:pPr>
        <w:ind w:left="5805" w:hanging="360"/>
      </w:pPr>
      <w:rPr>
        <w:rFonts w:ascii="Symbol" w:hAnsi="Symbol" w:hint="default"/>
      </w:rPr>
    </w:lvl>
    <w:lvl w:ilvl="7" w:tplc="0C0C0003" w:tentative="1">
      <w:start w:val="1"/>
      <w:numFmt w:val="bullet"/>
      <w:lvlText w:val="o"/>
      <w:lvlJc w:val="left"/>
      <w:pPr>
        <w:ind w:left="6525" w:hanging="360"/>
      </w:pPr>
      <w:rPr>
        <w:rFonts w:ascii="Courier New" w:hAnsi="Courier New" w:cs="Courier New" w:hint="default"/>
      </w:rPr>
    </w:lvl>
    <w:lvl w:ilvl="8" w:tplc="0C0C0005" w:tentative="1">
      <w:start w:val="1"/>
      <w:numFmt w:val="bullet"/>
      <w:lvlText w:val=""/>
      <w:lvlJc w:val="left"/>
      <w:pPr>
        <w:ind w:left="7245" w:hanging="360"/>
      </w:pPr>
      <w:rPr>
        <w:rFonts w:ascii="Wingdings" w:hAnsi="Wingdings" w:hint="default"/>
      </w:rPr>
    </w:lvl>
  </w:abstractNum>
  <w:abstractNum w:abstractNumId="37">
    <w:nsid w:val="75B4532D"/>
    <w:multiLevelType w:val="hybridMultilevel"/>
    <w:tmpl w:val="66F4FF86"/>
    <w:lvl w:ilvl="0" w:tplc="25162DC0">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nsid w:val="777B0655"/>
    <w:multiLevelType w:val="hybridMultilevel"/>
    <w:tmpl w:val="53A67F4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7BA52B44"/>
    <w:multiLevelType w:val="hybridMultilevel"/>
    <w:tmpl w:val="F4FABA3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0">
    <w:nsid w:val="7CE9595D"/>
    <w:multiLevelType w:val="hybridMultilevel"/>
    <w:tmpl w:val="2D92C10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5"/>
  </w:num>
  <w:num w:numId="4">
    <w:abstractNumId w:val="31"/>
  </w:num>
  <w:num w:numId="5">
    <w:abstractNumId w:val="26"/>
  </w:num>
  <w:num w:numId="6">
    <w:abstractNumId w:val="21"/>
  </w:num>
  <w:num w:numId="7">
    <w:abstractNumId w:val="38"/>
  </w:num>
  <w:num w:numId="8">
    <w:abstractNumId w:val="40"/>
  </w:num>
  <w:num w:numId="9">
    <w:abstractNumId w:val="8"/>
  </w:num>
  <w:num w:numId="10">
    <w:abstractNumId w:val="22"/>
  </w:num>
  <w:num w:numId="11">
    <w:abstractNumId w:val="32"/>
  </w:num>
  <w:num w:numId="12">
    <w:abstractNumId w:val="13"/>
  </w:num>
  <w:num w:numId="13">
    <w:abstractNumId w:val="28"/>
  </w:num>
  <w:num w:numId="14">
    <w:abstractNumId w:val="37"/>
  </w:num>
  <w:num w:numId="15">
    <w:abstractNumId w:val="12"/>
  </w:num>
  <w:num w:numId="16">
    <w:abstractNumId w:val="19"/>
  </w:num>
  <w:num w:numId="17">
    <w:abstractNumId w:val="1"/>
  </w:num>
  <w:num w:numId="18">
    <w:abstractNumId w:val="24"/>
  </w:num>
  <w:num w:numId="19">
    <w:abstractNumId w:val="3"/>
  </w:num>
  <w:num w:numId="20">
    <w:abstractNumId w:val="9"/>
  </w:num>
  <w:num w:numId="21">
    <w:abstractNumId w:val="18"/>
  </w:num>
  <w:num w:numId="22">
    <w:abstractNumId w:val="7"/>
  </w:num>
  <w:num w:numId="23">
    <w:abstractNumId w:val="11"/>
  </w:num>
  <w:num w:numId="24">
    <w:abstractNumId w:val="25"/>
  </w:num>
  <w:num w:numId="25">
    <w:abstractNumId w:val="23"/>
  </w:num>
  <w:num w:numId="26">
    <w:abstractNumId w:val="35"/>
  </w:num>
  <w:num w:numId="27">
    <w:abstractNumId w:val="4"/>
  </w:num>
  <w:num w:numId="28">
    <w:abstractNumId w:val="6"/>
  </w:num>
  <w:num w:numId="29">
    <w:abstractNumId w:val="20"/>
  </w:num>
  <w:num w:numId="30">
    <w:abstractNumId w:val="39"/>
  </w:num>
  <w:num w:numId="31">
    <w:abstractNumId w:val="27"/>
  </w:num>
  <w:num w:numId="32">
    <w:abstractNumId w:val="14"/>
  </w:num>
  <w:num w:numId="33">
    <w:abstractNumId w:val="0"/>
  </w:num>
  <w:num w:numId="34">
    <w:abstractNumId w:val="36"/>
  </w:num>
  <w:num w:numId="35">
    <w:abstractNumId w:val="30"/>
  </w:num>
  <w:num w:numId="36">
    <w:abstractNumId w:val="29"/>
  </w:num>
  <w:num w:numId="37">
    <w:abstractNumId w:val="33"/>
  </w:num>
  <w:num w:numId="38">
    <w:abstractNumId w:val="17"/>
  </w:num>
  <w:num w:numId="39">
    <w:abstractNumId w:val="34"/>
  </w:num>
  <w:num w:numId="40">
    <w:abstractNumId w:val="2"/>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674"/>
    <w:rsid w:val="00015BF4"/>
    <w:rsid w:val="00027E35"/>
    <w:rsid w:val="00057081"/>
    <w:rsid w:val="00064FB7"/>
    <w:rsid w:val="00065F9D"/>
    <w:rsid w:val="00081C8F"/>
    <w:rsid w:val="000834E3"/>
    <w:rsid w:val="000A1F8A"/>
    <w:rsid w:val="000A212D"/>
    <w:rsid w:val="000C74B2"/>
    <w:rsid w:val="000E2765"/>
    <w:rsid w:val="0013500C"/>
    <w:rsid w:val="00154A0C"/>
    <w:rsid w:val="00175E69"/>
    <w:rsid w:val="001A50D3"/>
    <w:rsid w:val="001D0BBF"/>
    <w:rsid w:val="00212D40"/>
    <w:rsid w:val="002360BC"/>
    <w:rsid w:val="00251B46"/>
    <w:rsid w:val="0026184D"/>
    <w:rsid w:val="002B7345"/>
    <w:rsid w:val="002E3B57"/>
    <w:rsid w:val="002F7DF8"/>
    <w:rsid w:val="00310C81"/>
    <w:rsid w:val="003145CB"/>
    <w:rsid w:val="00315A1A"/>
    <w:rsid w:val="003223C3"/>
    <w:rsid w:val="00333E95"/>
    <w:rsid w:val="00335335"/>
    <w:rsid w:val="00345332"/>
    <w:rsid w:val="003674B9"/>
    <w:rsid w:val="003801B7"/>
    <w:rsid w:val="003B4937"/>
    <w:rsid w:val="00414EA9"/>
    <w:rsid w:val="00426B53"/>
    <w:rsid w:val="00426D8F"/>
    <w:rsid w:val="00427AB7"/>
    <w:rsid w:val="00472603"/>
    <w:rsid w:val="004A4BDC"/>
    <w:rsid w:val="004B4013"/>
    <w:rsid w:val="004E11FC"/>
    <w:rsid w:val="00501816"/>
    <w:rsid w:val="00523D30"/>
    <w:rsid w:val="00552758"/>
    <w:rsid w:val="00556C53"/>
    <w:rsid w:val="00560ED1"/>
    <w:rsid w:val="0060524B"/>
    <w:rsid w:val="006060FD"/>
    <w:rsid w:val="00614F23"/>
    <w:rsid w:val="006230C8"/>
    <w:rsid w:val="00626D67"/>
    <w:rsid w:val="00647618"/>
    <w:rsid w:val="006507C7"/>
    <w:rsid w:val="00671997"/>
    <w:rsid w:val="00696B7C"/>
    <w:rsid w:val="006E25D4"/>
    <w:rsid w:val="0070125E"/>
    <w:rsid w:val="0071198E"/>
    <w:rsid w:val="00746674"/>
    <w:rsid w:val="00753A9A"/>
    <w:rsid w:val="00792CDD"/>
    <w:rsid w:val="007C358A"/>
    <w:rsid w:val="007D5F43"/>
    <w:rsid w:val="007F353C"/>
    <w:rsid w:val="007F72F4"/>
    <w:rsid w:val="00802AC4"/>
    <w:rsid w:val="00871947"/>
    <w:rsid w:val="008736E2"/>
    <w:rsid w:val="008839FE"/>
    <w:rsid w:val="00894D74"/>
    <w:rsid w:val="00894FB3"/>
    <w:rsid w:val="008B0967"/>
    <w:rsid w:val="008C7FDE"/>
    <w:rsid w:val="008D77F0"/>
    <w:rsid w:val="008F6CA5"/>
    <w:rsid w:val="0091479A"/>
    <w:rsid w:val="00916DE5"/>
    <w:rsid w:val="00921B2A"/>
    <w:rsid w:val="00976FF9"/>
    <w:rsid w:val="00997D24"/>
    <w:rsid w:val="009A0B67"/>
    <w:rsid w:val="009C7052"/>
    <w:rsid w:val="009C7BA9"/>
    <w:rsid w:val="009E6D4E"/>
    <w:rsid w:val="00A03019"/>
    <w:rsid w:val="00A13055"/>
    <w:rsid w:val="00A2566D"/>
    <w:rsid w:val="00A27459"/>
    <w:rsid w:val="00A276DC"/>
    <w:rsid w:val="00A44876"/>
    <w:rsid w:val="00A737F4"/>
    <w:rsid w:val="00A92EAE"/>
    <w:rsid w:val="00AC5D77"/>
    <w:rsid w:val="00AE6355"/>
    <w:rsid w:val="00B126D2"/>
    <w:rsid w:val="00B22DEF"/>
    <w:rsid w:val="00B32C36"/>
    <w:rsid w:val="00B422B0"/>
    <w:rsid w:val="00B728D1"/>
    <w:rsid w:val="00B86359"/>
    <w:rsid w:val="00BB2382"/>
    <w:rsid w:val="00BB494D"/>
    <w:rsid w:val="00BD4192"/>
    <w:rsid w:val="00BD74A7"/>
    <w:rsid w:val="00C06AB2"/>
    <w:rsid w:val="00C12F47"/>
    <w:rsid w:val="00C13F02"/>
    <w:rsid w:val="00C22C20"/>
    <w:rsid w:val="00C458B5"/>
    <w:rsid w:val="00C75E72"/>
    <w:rsid w:val="00C820D4"/>
    <w:rsid w:val="00C84F88"/>
    <w:rsid w:val="00CB09A3"/>
    <w:rsid w:val="00CC0255"/>
    <w:rsid w:val="00CD07DF"/>
    <w:rsid w:val="00CD45DC"/>
    <w:rsid w:val="00CE28EB"/>
    <w:rsid w:val="00D03C4C"/>
    <w:rsid w:val="00D2129D"/>
    <w:rsid w:val="00D27A16"/>
    <w:rsid w:val="00D321FA"/>
    <w:rsid w:val="00D53F3F"/>
    <w:rsid w:val="00DA7DA3"/>
    <w:rsid w:val="00DC05C0"/>
    <w:rsid w:val="00DC0D44"/>
    <w:rsid w:val="00DE1818"/>
    <w:rsid w:val="00E0030F"/>
    <w:rsid w:val="00E279D1"/>
    <w:rsid w:val="00E54250"/>
    <w:rsid w:val="00E56B5F"/>
    <w:rsid w:val="00E66CA9"/>
    <w:rsid w:val="00EB2E9C"/>
    <w:rsid w:val="00ED60F1"/>
    <w:rsid w:val="00EE781C"/>
    <w:rsid w:val="00EF2FC6"/>
    <w:rsid w:val="00F33C86"/>
    <w:rsid w:val="00F35572"/>
    <w:rsid w:val="00FB4EF2"/>
    <w:rsid w:val="00FF3C1A"/>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032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674"/>
    <w:pPr>
      <w:ind w:left="720"/>
      <w:contextualSpacing/>
    </w:pPr>
  </w:style>
  <w:style w:type="table" w:styleId="TableGrid">
    <w:name w:val="Table Grid"/>
    <w:basedOn w:val="TableNormal"/>
    <w:uiPriority w:val="59"/>
    <w:rsid w:val="004A4B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74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4B9"/>
    <w:rPr>
      <w:rFonts w:ascii="Tahoma" w:hAnsi="Tahoma" w:cs="Tahoma"/>
      <w:sz w:val="16"/>
      <w:szCs w:val="16"/>
    </w:rPr>
  </w:style>
  <w:style w:type="paragraph" w:styleId="Header">
    <w:name w:val="header"/>
    <w:basedOn w:val="Normal"/>
    <w:link w:val="HeaderChar"/>
    <w:uiPriority w:val="99"/>
    <w:unhideWhenUsed/>
    <w:rsid w:val="007F353C"/>
    <w:pPr>
      <w:tabs>
        <w:tab w:val="center" w:pos="4320"/>
        <w:tab w:val="right" w:pos="8640"/>
      </w:tabs>
      <w:spacing w:after="0" w:line="240" w:lineRule="auto"/>
    </w:pPr>
  </w:style>
  <w:style w:type="character" w:customStyle="1" w:styleId="HeaderChar">
    <w:name w:val="Header Char"/>
    <w:basedOn w:val="DefaultParagraphFont"/>
    <w:link w:val="Header"/>
    <w:uiPriority w:val="99"/>
    <w:rsid w:val="007F353C"/>
  </w:style>
  <w:style w:type="paragraph" w:styleId="Footer">
    <w:name w:val="footer"/>
    <w:basedOn w:val="Normal"/>
    <w:link w:val="FooterChar"/>
    <w:uiPriority w:val="99"/>
    <w:unhideWhenUsed/>
    <w:rsid w:val="007F353C"/>
    <w:pPr>
      <w:tabs>
        <w:tab w:val="center" w:pos="4320"/>
        <w:tab w:val="right" w:pos="8640"/>
      </w:tabs>
      <w:spacing w:after="0" w:line="240" w:lineRule="auto"/>
    </w:pPr>
  </w:style>
  <w:style w:type="character" w:customStyle="1" w:styleId="FooterChar">
    <w:name w:val="Footer Char"/>
    <w:basedOn w:val="DefaultParagraphFont"/>
    <w:link w:val="Footer"/>
    <w:uiPriority w:val="99"/>
    <w:rsid w:val="007F353C"/>
  </w:style>
  <w:style w:type="character" w:styleId="Emphasis">
    <w:name w:val="Emphasis"/>
    <w:basedOn w:val="DefaultParagraphFont"/>
    <w:uiPriority w:val="20"/>
    <w:qFormat/>
    <w:rsid w:val="00916DE5"/>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674"/>
    <w:pPr>
      <w:ind w:left="720"/>
      <w:contextualSpacing/>
    </w:pPr>
  </w:style>
  <w:style w:type="table" w:styleId="TableGrid">
    <w:name w:val="Table Grid"/>
    <w:basedOn w:val="TableNormal"/>
    <w:uiPriority w:val="59"/>
    <w:rsid w:val="004A4B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74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4B9"/>
    <w:rPr>
      <w:rFonts w:ascii="Tahoma" w:hAnsi="Tahoma" w:cs="Tahoma"/>
      <w:sz w:val="16"/>
      <w:szCs w:val="16"/>
    </w:rPr>
  </w:style>
  <w:style w:type="paragraph" w:styleId="Header">
    <w:name w:val="header"/>
    <w:basedOn w:val="Normal"/>
    <w:link w:val="HeaderChar"/>
    <w:uiPriority w:val="99"/>
    <w:unhideWhenUsed/>
    <w:rsid w:val="007F353C"/>
    <w:pPr>
      <w:tabs>
        <w:tab w:val="center" w:pos="4320"/>
        <w:tab w:val="right" w:pos="8640"/>
      </w:tabs>
      <w:spacing w:after="0" w:line="240" w:lineRule="auto"/>
    </w:pPr>
  </w:style>
  <w:style w:type="character" w:customStyle="1" w:styleId="HeaderChar">
    <w:name w:val="Header Char"/>
    <w:basedOn w:val="DefaultParagraphFont"/>
    <w:link w:val="Header"/>
    <w:uiPriority w:val="99"/>
    <w:rsid w:val="007F353C"/>
  </w:style>
  <w:style w:type="paragraph" w:styleId="Footer">
    <w:name w:val="footer"/>
    <w:basedOn w:val="Normal"/>
    <w:link w:val="FooterChar"/>
    <w:uiPriority w:val="99"/>
    <w:unhideWhenUsed/>
    <w:rsid w:val="007F353C"/>
    <w:pPr>
      <w:tabs>
        <w:tab w:val="center" w:pos="4320"/>
        <w:tab w:val="right" w:pos="8640"/>
      </w:tabs>
      <w:spacing w:after="0" w:line="240" w:lineRule="auto"/>
    </w:pPr>
  </w:style>
  <w:style w:type="character" w:customStyle="1" w:styleId="FooterChar">
    <w:name w:val="Footer Char"/>
    <w:basedOn w:val="DefaultParagraphFont"/>
    <w:link w:val="Footer"/>
    <w:uiPriority w:val="99"/>
    <w:rsid w:val="007F353C"/>
  </w:style>
  <w:style w:type="character" w:styleId="Emphasis">
    <w:name w:val="Emphasis"/>
    <w:basedOn w:val="DefaultParagraphFont"/>
    <w:uiPriority w:val="20"/>
    <w:qFormat/>
    <w:rsid w:val="00916D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E0B4A-34F0-0843-BD5B-B51D2E06E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24</Pages>
  <Words>8672</Words>
  <Characters>49433</Characters>
  <Application>Microsoft Macintosh Word</Application>
  <DocSecurity>0</DocSecurity>
  <Lines>411</Lines>
  <Paragraphs>115</Paragraphs>
  <ScaleCrop>false</ScaleCrop>
  <HeadingPairs>
    <vt:vector size="2" baseType="variant">
      <vt:variant>
        <vt:lpstr>Titre</vt:lpstr>
      </vt:variant>
      <vt:variant>
        <vt:i4>1</vt:i4>
      </vt:variant>
    </vt:vector>
  </HeadingPairs>
  <TitlesOfParts>
    <vt:vector size="1" baseType="lpstr">
      <vt:lpstr/>
    </vt:vector>
  </TitlesOfParts>
  <Company>CSSS de Therese-de Blainville</Company>
  <LinksUpToDate>false</LinksUpToDate>
  <CharactersWithSpaces>57990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stpann01</dc:creator>
  <cp:lastModifiedBy>Antoine Boucher</cp:lastModifiedBy>
  <cp:revision>5</cp:revision>
  <dcterms:created xsi:type="dcterms:W3CDTF">2015-01-03T03:55:00Z</dcterms:created>
  <dcterms:modified xsi:type="dcterms:W3CDTF">2015-01-12T15:22:00Z</dcterms:modified>
</cp:coreProperties>
</file>