
<file path=[Content_Types].xml><?xml version="1.0" encoding="utf-8"?>
<Types xmlns="http://schemas.openxmlformats.org/package/2006/content-types">
  <Override PartName="/word/document.xml" ContentType="application/vnd.openxmlformats-officedocument.wordprocessingml.document.main+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9EB" w:rsidRDefault="00005A9D" w:rsidP="00005A9D">
      <w:pPr>
        <w:spacing w:line="360" w:lineRule="auto"/>
        <w:jc w:val="center"/>
        <w:rPr>
          <w:rFonts w:ascii="Times New Roman" w:hAnsi="Times New Roman" w:cs="Times New Roman"/>
          <w:u w:val="single"/>
        </w:rPr>
      </w:pPr>
      <w:r w:rsidRPr="001954C3">
        <w:rPr>
          <w:rFonts w:ascii="Times New Roman" w:hAnsi="Times New Roman" w:cs="Times New Roman"/>
          <w:u w:val="single"/>
        </w:rPr>
        <w:t>Search Strategy</w:t>
      </w:r>
    </w:p>
    <w:p w:rsidR="00DE2BA1" w:rsidRPr="001954C3" w:rsidRDefault="00DE2BA1" w:rsidP="00005A9D">
      <w:pPr>
        <w:spacing w:line="360" w:lineRule="auto"/>
        <w:jc w:val="center"/>
        <w:rPr>
          <w:rFonts w:ascii="Times New Roman" w:hAnsi="Times New Roman" w:cs="Times New Roman"/>
        </w:rPr>
      </w:pPr>
    </w:p>
    <w:p w:rsidR="00F84C37" w:rsidRPr="006D3020" w:rsidRDefault="0064079A" w:rsidP="00005A9D">
      <w:pPr>
        <w:spacing w:line="360" w:lineRule="auto"/>
        <w:rPr>
          <w:rFonts w:ascii="Times New Roman" w:hAnsi="Times New Roman" w:cs="Times New Roman"/>
        </w:rPr>
      </w:pPr>
      <w:r w:rsidRPr="006D3020">
        <w:rPr>
          <w:rFonts w:ascii="Times New Roman" w:hAnsi="Times New Roman" w:cs="Times New Roman"/>
        </w:rPr>
        <w:t xml:space="preserve">My topic of choice was the connection between urban revitalization and gentrification. </w:t>
      </w:r>
      <w:r w:rsidR="00F84C37" w:rsidRPr="006D3020">
        <w:rPr>
          <w:rFonts w:ascii="Times New Roman" w:hAnsi="Times New Roman" w:cs="Times New Roman"/>
        </w:rPr>
        <w:t xml:space="preserve">I already knew that the main idea was that with urban revitalization comes an unavoidable increase in prices, which attracts more high-income people. However, </w:t>
      </w:r>
      <w:r w:rsidRPr="006D3020">
        <w:rPr>
          <w:rFonts w:ascii="Times New Roman" w:hAnsi="Times New Roman" w:cs="Times New Roman"/>
        </w:rPr>
        <w:t>I</w:t>
      </w:r>
      <w:r w:rsidR="00F84C37" w:rsidRPr="006D3020">
        <w:rPr>
          <w:rFonts w:ascii="Times New Roman" w:hAnsi="Times New Roman" w:cs="Times New Roman"/>
        </w:rPr>
        <w:t xml:space="preserve"> also knew that I</w:t>
      </w:r>
      <w:r w:rsidRPr="006D3020">
        <w:rPr>
          <w:rFonts w:ascii="Times New Roman" w:hAnsi="Times New Roman" w:cs="Times New Roman"/>
        </w:rPr>
        <w:t xml:space="preserve"> needed to find articles that not only explored the effect that one had on the other but also why it is important for community designers and developers to consider both when making changes to a community.</w:t>
      </w:r>
    </w:p>
    <w:p w:rsidR="00F84C37" w:rsidRPr="006D3020" w:rsidRDefault="00F84C37" w:rsidP="00005A9D">
      <w:pPr>
        <w:spacing w:line="360" w:lineRule="auto"/>
        <w:rPr>
          <w:rFonts w:ascii="Times New Roman" w:hAnsi="Times New Roman" w:cs="Times New Roman"/>
        </w:rPr>
      </w:pPr>
    </w:p>
    <w:p w:rsidR="00F84C37" w:rsidRDefault="008E46E6" w:rsidP="00005A9D">
      <w:pPr>
        <w:spacing w:line="360" w:lineRule="auto"/>
        <w:rPr>
          <w:rFonts w:ascii="Times New Roman" w:eastAsia="Times New Roman" w:hAnsi="Times New Roman" w:cs="Times New Roman"/>
          <w:color w:val="000000"/>
          <w:shd w:val="clear" w:color="auto" w:fill="FFFFFF"/>
        </w:rPr>
      </w:pPr>
      <w:r w:rsidRPr="006D3020">
        <w:rPr>
          <w:rFonts w:ascii="Times New Roman" w:hAnsi="Times New Roman" w:cs="Times New Roman"/>
        </w:rPr>
        <w:t>I started by searching worldwide library archives off of Dalhousie’s Libraries search engine (http://libraries.dal.ca/). It provided me with a long list of peer-revie</w:t>
      </w:r>
      <w:r w:rsidR="00AF4EFB">
        <w:rPr>
          <w:rFonts w:ascii="Times New Roman" w:hAnsi="Times New Roman" w:cs="Times New Roman"/>
        </w:rPr>
        <w:t>wed articles containing the key</w:t>
      </w:r>
      <w:r w:rsidRPr="006D3020">
        <w:rPr>
          <w:rFonts w:ascii="Times New Roman" w:hAnsi="Times New Roman" w:cs="Times New Roman"/>
        </w:rPr>
        <w:t>words I needed—urban, renewal, revitalization and gentrification.</w:t>
      </w:r>
      <w:r w:rsidR="00E35A35" w:rsidRPr="006D3020">
        <w:rPr>
          <w:rFonts w:ascii="Times New Roman" w:hAnsi="Times New Roman" w:cs="Times New Roman"/>
        </w:rPr>
        <w:t xml:space="preserve"> For each article that looked relevant, I read its “Abstract” section to make sure it discussed my topic. </w:t>
      </w:r>
      <w:r w:rsidR="00EA0498">
        <w:rPr>
          <w:rFonts w:ascii="Times New Roman" w:hAnsi="Times New Roman" w:cs="Times New Roman"/>
        </w:rPr>
        <w:t>I was able to pick out several articles this way, including but not limited to Lampe’s “The role of gentrification in central city revitalization” and Uzun’s “</w:t>
      </w:r>
      <w:r w:rsidR="00EA0498" w:rsidRPr="001954C3">
        <w:rPr>
          <w:rFonts w:ascii="Times New Roman" w:eastAsia="Times New Roman" w:hAnsi="Times New Roman" w:cs="Times New Roman"/>
          <w:color w:val="000000"/>
          <w:shd w:val="clear" w:color="auto" w:fill="FFFFFF"/>
        </w:rPr>
        <w:t>The impact of urban renewal and gentrification on urban fabric: three cases in Turkey</w:t>
      </w:r>
      <w:r w:rsidR="00EA0498">
        <w:rPr>
          <w:rFonts w:ascii="Times New Roman" w:eastAsia="Times New Roman" w:hAnsi="Times New Roman" w:cs="Times New Roman"/>
          <w:color w:val="000000"/>
          <w:shd w:val="clear" w:color="auto" w:fill="FFFFFF"/>
        </w:rPr>
        <w:t>.”</w:t>
      </w:r>
    </w:p>
    <w:p w:rsidR="00AF4EFB" w:rsidRDefault="00AF4EFB" w:rsidP="00005A9D">
      <w:pPr>
        <w:spacing w:line="360" w:lineRule="auto"/>
        <w:rPr>
          <w:rFonts w:ascii="Times New Roman" w:eastAsia="Times New Roman" w:hAnsi="Times New Roman" w:cs="Times New Roman"/>
          <w:color w:val="000000"/>
          <w:shd w:val="clear" w:color="auto" w:fill="FFFFFF"/>
        </w:rPr>
      </w:pPr>
    </w:p>
    <w:p w:rsidR="00244BF5" w:rsidRDefault="00AF4EFB" w:rsidP="00005A9D">
      <w:pPr>
        <w:spacing w:line="36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Once I had exhausted the different combinations of keywords that I could think of, I found that I had only five out of six articles, none of which had been published in the last year. I then decided to look through each of the articles’ references to f</w:t>
      </w:r>
      <w:r w:rsidR="00244BF5">
        <w:rPr>
          <w:rFonts w:ascii="Times New Roman" w:eastAsia="Times New Roman" w:hAnsi="Times New Roman" w:cs="Times New Roman"/>
          <w:color w:val="000000"/>
          <w:shd w:val="clear" w:color="auto" w:fill="FFFFFF"/>
        </w:rPr>
        <w:t>ind a list of articles that considered the relations between urban revitalization and gentrification. With this strategy, I managed to find two more peer-reviewed articles that I could use.</w:t>
      </w:r>
    </w:p>
    <w:p w:rsidR="00244BF5" w:rsidRDefault="00244BF5" w:rsidP="00005A9D">
      <w:pPr>
        <w:spacing w:line="360" w:lineRule="auto"/>
        <w:rPr>
          <w:rFonts w:ascii="Times New Roman" w:eastAsia="Times New Roman" w:hAnsi="Times New Roman" w:cs="Times New Roman"/>
          <w:color w:val="000000"/>
          <w:shd w:val="clear" w:color="auto" w:fill="FFFFFF"/>
        </w:rPr>
      </w:pPr>
    </w:p>
    <w:p w:rsidR="002900D5" w:rsidRDefault="00244BF5" w:rsidP="00005A9D">
      <w:pPr>
        <w:spacing w:line="360" w:lineRule="auto"/>
        <w:rPr>
          <w:rFonts w:ascii="Times New Roman" w:hAnsi="Times New Roman" w:cs="Times New Roman"/>
        </w:rPr>
      </w:pPr>
      <w:r>
        <w:rPr>
          <w:rFonts w:ascii="Times New Roman" w:eastAsia="Times New Roman" w:hAnsi="Times New Roman" w:cs="Times New Roman"/>
          <w:color w:val="000000"/>
          <w:shd w:val="clear" w:color="auto" w:fill="FFFFFF"/>
        </w:rPr>
        <w:t>Unfortunately, I was still missing an article that had been published within the year.</w:t>
      </w:r>
      <w:r w:rsidR="00376BD6">
        <w:rPr>
          <w:rFonts w:ascii="Times New Roman" w:eastAsia="Times New Roman" w:hAnsi="Times New Roman" w:cs="Times New Roman"/>
          <w:color w:val="000000"/>
          <w:shd w:val="clear" w:color="auto" w:fill="FFFFFF"/>
        </w:rPr>
        <w:t xml:space="preserve"> Luckily, I stumbled upon a link that allowed me to check what articles had cited the articles I had already found. It was a very useful reverse reference list. I was able to find more current articles that explored my topic, and from those I picked the one that was the most pertinent to my topic, that being </w:t>
      </w:r>
      <w:r w:rsidR="00376BD6" w:rsidRPr="001954C3">
        <w:rPr>
          <w:rFonts w:ascii="Times New Roman" w:hAnsi="Times New Roman" w:cs="Times New Roman"/>
        </w:rPr>
        <w:t>Zahirovich-Herbert</w:t>
      </w:r>
      <w:r w:rsidR="00376BD6">
        <w:rPr>
          <w:rFonts w:ascii="Times New Roman" w:hAnsi="Times New Roman" w:cs="Times New Roman"/>
        </w:rPr>
        <w:t>’s “</w:t>
      </w:r>
      <w:r w:rsidR="00376BD6" w:rsidRPr="001954C3">
        <w:rPr>
          <w:rFonts w:ascii="Times New Roman" w:hAnsi="Times New Roman" w:cs="Times New Roman"/>
        </w:rPr>
        <w:t>The effect of new residential construction on housing prices</w:t>
      </w:r>
      <w:r w:rsidR="00376BD6">
        <w:rPr>
          <w:rFonts w:ascii="Times New Roman" w:hAnsi="Times New Roman" w:cs="Times New Roman"/>
        </w:rPr>
        <w:t>.”</w:t>
      </w:r>
    </w:p>
    <w:p w:rsidR="00AF4EFB" w:rsidRDefault="00AF4EFB" w:rsidP="00005A9D">
      <w:pPr>
        <w:spacing w:line="360" w:lineRule="auto"/>
        <w:rPr>
          <w:rFonts w:ascii="Times New Roman" w:hAnsi="Times New Roman" w:cs="Times New Roman"/>
        </w:rPr>
      </w:pPr>
    </w:p>
    <w:p w:rsidR="00541C3C" w:rsidRDefault="00541C3C" w:rsidP="00541C3C">
      <w:pPr>
        <w:spacing w:line="360" w:lineRule="auto"/>
        <w:rPr>
          <w:rFonts w:ascii="Times New Roman" w:hAnsi="Times New Roman" w:cs="Times New Roman"/>
        </w:rPr>
      </w:pPr>
    </w:p>
    <w:p w:rsidR="00541C3C" w:rsidRDefault="00541C3C" w:rsidP="00541C3C">
      <w:pPr>
        <w:spacing w:line="360" w:lineRule="auto"/>
        <w:jc w:val="center"/>
        <w:rPr>
          <w:rFonts w:ascii="Times New Roman" w:hAnsi="Times New Roman" w:cs="Times New Roman"/>
        </w:rPr>
      </w:pPr>
      <w:r w:rsidRPr="001954C3">
        <w:rPr>
          <w:rFonts w:ascii="Times New Roman" w:hAnsi="Times New Roman" w:cs="Times New Roman"/>
        </w:rPr>
        <w:t>References</w:t>
      </w:r>
    </w:p>
    <w:p w:rsidR="00541C3C" w:rsidRPr="001954C3" w:rsidRDefault="00541C3C" w:rsidP="00541C3C">
      <w:pPr>
        <w:spacing w:line="360" w:lineRule="auto"/>
        <w:jc w:val="center"/>
        <w:rPr>
          <w:rFonts w:ascii="Times New Roman" w:hAnsi="Times New Roman" w:cs="Times New Roman"/>
        </w:rPr>
      </w:pPr>
    </w:p>
    <w:p w:rsidR="00541C3C" w:rsidRPr="001954C3" w:rsidRDefault="00541C3C" w:rsidP="00541C3C">
      <w:pPr>
        <w:spacing w:line="360" w:lineRule="auto"/>
        <w:rPr>
          <w:rFonts w:ascii="Times New Roman" w:hAnsi="Times New Roman" w:cs="Times New Roman"/>
        </w:rPr>
      </w:pPr>
      <w:r w:rsidRPr="001954C3">
        <w:rPr>
          <w:rFonts w:ascii="Times New Roman" w:hAnsi="Times New Roman" w:cs="Times New Roman"/>
        </w:rPr>
        <w:t xml:space="preserve">Brueckner, J. K., Rosenthal, S. S. (2009). Gentrification and Neighborhood Housing Cycles: Will America’s Future Downtowns Be Rich?. </w:t>
      </w:r>
      <w:r w:rsidRPr="001954C3">
        <w:rPr>
          <w:rFonts w:ascii="Times New Roman" w:hAnsi="Times New Roman" w:cs="Times New Roman"/>
          <w:i/>
        </w:rPr>
        <w:t>The Review of Economics and Statistics</w:t>
      </w:r>
      <w:r w:rsidRPr="001954C3">
        <w:rPr>
          <w:rFonts w:ascii="Times New Roman" w:hAnsi="Times New Roman" w:cs="Times New Roman"/>
        </w:rPr>
        <w:t xml:space="preserve">, </w:t>
      </w:r>
      <w:r w:rsidRPr="001954C3">
        <w:rPr>
          <w:rFonts w:ascii="Times New Roman" w:hAnsi="Times New Roman" w:cs="Times New Roman"/>
          <w:i/>
        </w:rPr>
        <w:t>91</w:t>
      </w:r>
      <w:r w:rsidRPr="001954C3">
        <w:rPr>
          <w:rFonts w:ascii="Times New Roman" w:hAnsi="Times New Roman" w:cs="Times New Roman"/>
        </w:rPr>
        <w:t>(4), 725-743. http://dx.doi.org/10.1162/rest.91.4.725</w:t>
      </w:r>
    </w:p>
    <w:p w:rsidR="00541C3C" w:rsidRPr="001954C3" w:rsidRDefault="00541C3C" w:rsidP="00541C3C">
      <w:pPr>
        <w:spacing w:line="360" w:lineRule="auto"/>
        <w:rPr>
          <w:rFonts w:ascii="Times New Roman" w:hAnsi="Times New Roman" w:cs="Times New Roman"/>
        </w:rPr>
      </w:pPr>
    </w:p>
    <w:p w:rsidR="00541C3C" w:rsidRPr="001954C3" w:rsidRDefault="00541C3C" w:rsidP="00541C3C">
      <w:pPr>
        <w:spacing w:line="360" w:lineRule="auto"/>
        <w:rPr>
          <w:rFonts w:ascii="Times New Roman" w:eastAsia="Times New Roman" w:hAnsi="Times New Roman" w:cs="Times New Roman"/>
        </w:rPr>
      </w:pPr>
      <w:r w:rsidRPr="001954C3">
        <w:rPr>
          <w:rFonts w:ascii="Times New Roman" w:eastAsia="Times New Roman" w:hAnsi="Times New Roman" w:cs="Times New Roman"/>
          <w:color w:val="000000"/>
          <w:shd w:val="clear" w:color="auto" w:fill="FFFFFF"/>
        </w:rPr>
        <w:t xml:space="preserve">Lampe, D. (1993), The role of gentrification in central city revitalization. </w:t>
      </w:r>
      <w:r w:rsidRPr="001954C3">
        <w:rPr>
          <w:rFonts w:ascii="Times New Roman" w:eastAsia="Times New Roman" w:hAnsi="Times New Roman" w:cs="Times New Roman"/>
          <w:i/>
          <w:color w:val="000000"/>
          <w:shd w:val="clear" w:color="auto" w:fill="FFFFFF"/>
        </w:rPr>
        <w:t>Nat Civic Rev</w:t>
      </w:r>
      <w:r w:rsidRPr="001954C3">
        <w:rPr>
          <w:rFonts w:ascii="Times New Roman" w:eastAsia="Times New Roman" w:hAnsi="Times New Roman" w:cs="Times New Roman"/>
          <w:color w:val="000000"/>
          <w:shd w:val="clear" w:color="auto" w:fill="FFFFFF"/>
        </w:rPr>
        <w:t xml:space="preserve">, </w:t>
      </w:r>
      <w:r w:rsidRPr="001954C3">
        <w:rPr>
          <w:rFonts w:ascii="Times New Roman" w:eastAsia="Times New Roman" w:hAnsi="Times New Roman" w:cs="Times New Roman"/>
          <w:i/>
          <w:color w:val="000000"/>
          <w:shd w:val="clear" w:color="auto" w:fill="FFFFFF"/>
        </w:rPr>
        <w:t>82</w:t>
      </w:r>
      <w:r w:rsidRPr="001954C3">
        <w:rPr>
          <w:rFonts w:ascii="Times New Roman" w:eastAsia="Times New Roman" w:hAnsi="Times New Roman" w:cs="Times New Roman"/>
          <w:color w:val="000000"/>
          <w:shd w:val="clear" w:color="auto" w:fill="FFFFFF"/>
        </w:rPr>
        <w:t>(4), 363–370. http://dx.doi.org/10.1002/ncr.4100820407</w:t>
      </w:r>
    </w:p>
    <w:p w:rsidR="00541C3C" w:rsidRPr="001954C3" w:rsidRDefault="00541C3C" w:rsidP="00541C3C">
      <w:pPr>
        <w:spacing w:line="360" w:lineRule="auto"/>
        <w:rPr>
          <w:rFonts w:ascii="Times New Roman" w:hAnsi="Times New Roman" w:cs="Times New Roman"/>
        </w:rPr>
      </w:pPr>
    </w:p>
    <w:p w:rsidR="00541C3C" w:rsidRPr="001954C3" w:rsidRDefault="00541C3C" w:rsidP="00541C3C">
      <w:pPr>
        <w:spacing w:line="360" w:lineRule="auto"/>
        <w:rPr>
          <w:rFonts w:ascii="Times New Roman" w:hAnsi="Times New Roman" w:cs="Times New Roman"/>
        </w:rPr>
      </w:pPr>
      <w:r w:rsidRPr="001954C3">
        <w:rPr>
          <w:rFonts w:ascii="Times New Roman" w:hAnsi="Times New Roman" w:cs="Times New Roman"/>
        </w:rPr>
        <w:t xml:space="preserve">Larsen, H. G., Hansen, A. L. (2008). Gentrification—Gentle or Traumatic? Urban Renewal Policies and Socioeconomic Transformations in Copenhagen. </w:t>
      </w:r>
      <w:r w:rsidRPr="001954C3">
        <w:rPr>
          <w:rFonts w:ascii="Times New Roman" w:hAnsi="Times New Roman" w:cs="Times New Roman"/>
          <w:i/>
        </w:rPr>
        <w:t>Urban Studies</w:t>
      </w:r>
      <w:r w:rsidRPr="001954C3">
        <w:rPr>
          <w:rFonts w:ascii="Times New Roman" w:hAnsi="Times New Roman" w:cs="Times New Roman"/>
        </w:rPr>
        <w:t xml:space="preserve">, </w:t>
      </w:r>
      <w:r w:rsidRPr="001954C3">
        <w:rPr>
          <w:rFonts w:ascii="Times New Roman" w:hAnsi="Times New Roman" w:cs="Times New Roman"/>
          <w:i/>
        </w:rPr>
        <w:t>45</w:t>
      </w:r>
      <w:r w:rsidRPr="001954C3">
        <w:rPr>
          <w:rFonts w:ascii="Times New Roman" w:hAnsi="Times New Roman" w:cs="Times New Roman"/>
        </w:rPr>
        <w:t>(12), 2429-2448. http://dx.doi.org/10.1177/0042098008097101</w:t>
      </w:r>
    </w:p>
    <w:p w:rsidR="00541C3C" w:rsidRPr="001954C3" w:rsidRDefault="00541C3C" w:rsidP="00541C3C">
      <w:pPr>
        <w:spacing w:line="360" w:lineRule="auto"/>
        <w:rPr>
          <w:rFonts w:ascii="Times New Roman" w:hAnsi="Times New Roman" w:cs="Times New Roman"/>
        </w:rPr>
      </w:pPr>
    </w:p>
    <w:p w:rsidR="00541C3C" w:rsidRPr="001954C3" w:rsidRDefault="00541C3C" w:rsidP="00541C3C">
      <w:pPr>
        <w:spacing w:line="360" w:lineRule="auto"/>
        <w:rPr>
          <w:rFonts w:ascii="Times New Roman" w:hAnsi="Times New Roman" w:cs="Times New Roman"/>
        </w:rPr>
      </w:pPr>
      <w:r w:rsidRPr="001954C3">
        <w:rPr>
          <w:rFonts w:ascii="Times New Roman" w:hAnsi="Times New Roman" w:cs="Times New Roman"/>
        </w:rPr>
        <w:t xml:space="preserve">Phillips, M. (2010). Counterurbanisation and rural gentrification: an exploration of the terms. </w:t>
      </w:r>
      <w:r w:rsidRPr="001954C3">
        <w:rPr>
          <w:rFonts w:ascii="Times New Roman" w:hAnsi="Times New Roman" w:cs="Times New Roman"/>
          <w:i/>
        </w:rPr>
        <w:t>Population, Space and Place</w:t>
      </w:r>
      <w:r w:rsidRPr="001954C3">
        <w:rPr>
          <w:rFonts w:ascii="Times New Roman" w:hAnsi="Times New Roman" w:cs="Times New Roman"/>
        </w:rPr>
        <w:t xml:space="preserve">, </w:t>
      </w:r>
      <w:r w:rsidRPr="001954C3">
        <w:rPr>
          <w:rFonts w:ascii="Times New Roman" w:hAnsi="Times New Roman" w:cs="Times New Roman"/>
          <w:i/>
        </w:rPr>
        <w:t>16</w:t>
      </w:r>
      <w:r w:rsidRPr="001954C3">
        <w:rPr>
          <w:rFonts w:ascii="Times New Roman" w:hAnsi="Times New Roman" w:cs="Times New Roman"/>
        </w:rPr>
        <w:t>(6), 539-558. http://dx.doi.org/10.1002/psp.570</w:t>
      </w:r>
    </w:p>
    <w:p w:rsidR="00541C3C" w:rsidRPr="001954C3" w:rsidRDefault="00541C3C" w:rsidP="00541C3C">
      <w:pPr>
        <w:spacing w:line="360" w:lineRule="auto"/>
        <w:rPr>
          <w:rFonts w:ascii="Times New Roman" w:hAnsi="Times New Roman" w:cs="Times New Roman"/>
        </w:rPr>
      </w:pPr>
    </w:p>
    <w:p w:rsidR="00541C3C" w:rsidRPr="001954C3" w:rsidRDefault="00541C3C" w:rsidP="00541C3C">
      <w:pPr>
        <w:spacing w:line="360" w:lineRule="auto"/>
        <w:rPr>
          <w:rFonts w:ascii="Times New Roman" w:eastAsia="Times New Roman" w:hAnsi="Times New Roman" w:cs="Times New Roman"/>
        </w:rPr>
      </w:pPr>
      <w:r w:rsidRPr="001954C3">
        <w:rPr>
          <w:rFonts w:ascii="Times New Roman" w:eastAsia="Times New Roman" w:hAnsi="Times New Roman" w:cs="Times New Roman"/>
          <w:color w:val="000000"/>
          <w:shd w:val="clear" w:color="auto" w:fill="FFFFFF"/>
        </w:rPr>
        <w:t xml:space="preserve">Uzun, C. N. (2003). The impact of urban renewal and gentrification on urban fabric: three cases in Turkey. </w:t>
      </w:r>
      <w:r w:rsidRPr="001954C3">
        <w:rPr>
          <w:rFonts w:ascii="Times New Roman" w:eastAsia="Times New Roman" w:hAnsi="Times New Roman" w:cs="Times New Roman"/>
          <w:i/>
          <w:color w:val="000000"/>
          <w:shd w:val="clear" w:color="auto" w:fill="FFFFFF"/>
        </w:rPr>
        <w:t>Tijdschrift voor economische en sociale geografie</w:t>
      </w:r>
      <w:r w:rsidRPr="001954C3">
        <w:rPr>
          <w:rFonts w:ascii="Times New Roman" w:eastAsia="Times New Roman" w:hAnsi="Times New Roman" w:cs="Times New Roman"/>
          <w:color w:val="000000"/>
          <w:shd w:val="clear" w:color="auto" w:fill="FFFFFF"/>
        </w:rPr>
        <w:t xml:space="preserve">, </w:t>
      </w:r>
      <w:r w:rsidRPr="001954C3">
        <w:rPr>
          <w:rFonts w:ascii="Times New Roman" w:eastAsia="Times New Roman" w:hAnsi="Times New Roman" w:cs="Times New Roman"/>
          <w:i/>
          <w:color w:val="000000"/>
          <w:shd w:val="clear" w:color="auto" w:fill="FFFFFF"/>
        </w:rPr>
        <w:t>94</w:t>
      </w:r>
      <w:r w:rsidRPr="001954C3">
        <w:rPr>
          <w:rFonts w:ascii="Times New Roman" w:eastAsia="Times New Roman" w:hAnsi="Times New Roman" w:cs="Times New Roman"/>
          <w:color w:val="000000"/>
          <w:shd w:val="clear" w:color="auto" w:fill="FFFFFF"/>
        </w:rPr>
        <w:t>, 363–375. http://dx.doi.org/10.1111/1467-9663.00263</w:t>
      </w:r>
    </w:p>
    <w:p w:rsidR="00541C3C" w:rsidRPr="001954C3" w:rsidRDefault="00541C3C" w:rsidP="00541C3C">
      <w:pPr>
        <w:spacing w:line="360" w:lineRule="auto"/>
        <w:rPr>
          <w:rFonts w:ascii="Times New Roman" w:hAnsi="Times New Roman" w:cs="Times New Roman"/>
        </w:rPr>
      </w:pPr>
    </w:p>
    <w:p w:rsidR="00541C3C" w:rsidRPr="001954C3" w:rsidRDefault="00541C3C" w:rsidP="00541C3C">
      <w:pPr>
        <w:spacing w:line="360" w:lineRule="auto"/>
        <w:rPr>
          <w:rFonts w:ascii="Times New Roman" w:hAnsi="Times New Roman" w:cs="Times New Roman"/>
        </w:rPr>
      </w:pPr>
      <w:r w:rsidRPr="001954C3">
        <w:rPr>
          <w:rFonts w:ascii="Times New Roman" w:hAnsi="Times New Roman" w:cs="Times New Roman"/>
        </w:rPr>
        <w:t xml:space="preserve">Van Kempen, R., Van Weesep, J. (1994). Gentrification and the Urban Poor: Urban Restructuring and Housing Policy in Utrecht. </w:t>
      </w:r>
      <w:r w:rsidRPr="001954C3">
        <w:rPr>
          <w:rFonts w:ascii="Times New Roman" w:hAnsi="Times New Roman" w:cs="Times New Roman"/>
          <w:i/>
        </w:rPr>
        <w:t>Urban Studies</w:t>
      </w:r>
      <w:r w:rsidRPr="001954C3">
        <w:rPr>
          <w:rFonts w:ascii="Times New Roman" w:hAnsi="Times New Roman" w:cs="Times New Roman"/>
        </w:rPr>
        <w:t xml:space="preserve">, </w:t>
      </w:r>
      <w:r w:rsidRPr="001954C3">
        <w:rPr>
          <w:rFonts w:ascii="Times New Roman" w:hAnsi="Times New Roman" w:cs="Times New Roman"/>
          <w:i/>
        </w:rPr>
        <w:t>31</w:t>
      </w:r>
      <w:r w:rsidRPr="001954C3">
        <w:rPr>
          <w:rFonts w:ascii="Times New Roman" w:hAnsi="Times New Roman" w:cs="Times New Roman"/>
        </w:rPr>
        <w:t>(7), 1042-1056. http://dx.doi.org/10.1080/00420989420080941</w:t>
      </w:r>
    </w:p>
    <w:p w:rsidR="00541C3C" w:rsidRPr="001954C3" w:rsidRDefault="00541C3C" w:rsidP="00541C3C">
      <w:pPr>
        <w:spacing w:line="360" w:lineRule="auto"/>
        <w:rPr>
          <w:rFonts w:ascii="Times New Roman" w:hAnsi="Times New Roman" w:cs="Times New Roman"/>
        </w:rPr>
      </w:pPr>
    </w:p>
    <w:p w:rsidR="00541C3C" w:rsidRPr="001954C3" w:rsidRDefault="00541C3C" w:rsidP="00541C3C">
      <w:pPr>
        <w:spacing w:line="360" w:lineRule="auto"/>
        <w:rPr>
          <w:rFonts w:ascii="Times New Roman" w:hAnsi="Times New Roman" w:cs="Times New Roman"/>
        </w:rPr>
      </w:pPr>
      <w:r w:rsidRPr="001954C3">
        <w:rPr>
          <w:rFonts w:ascii="Times New Roman" w:hAnsi="Times New Roman" w:cs="Times New Roman"/>
        </w:rPr>
        <w:t xml:space="preserve">Vigdor, J. L. (2010). Is urban decay bad? Is urban revitalization bad too?. </w:t>
      </w:r>
      <w:r w:rsidRPr="001954C3">
        <w:rPr>
          <w:rFonts w:ascii="Times New Roman" w:hAnsi="Times New Roman" w:cs="Times New Roman"/>
          <w:i/>
        </w:rPr>
        <w:t>Journal of Urban Economics</w:t>
      </w:r>
      <w:r w:rsidRPr="001954C3">
        <w:rPr>
          <w:rFonts w:ascii="Times New Roman" w:hAnsi="Times New Roman" w:cs="Times New Roman"/>
        </w:rPr>
        <w:t xml:space="preserve">, </w:t>
      </w:r>
      <w:r w:rsidRPr="001954C3">
        <w:rPr>
          <w:rFonts w:ascii="Times New Roman" w:hAnsi="Times New Roman" w:cs="Times New Roman"/>
          <w:i/>
        </w:rPr>
        <w:t>68</w:t>
      </w:r>
      <w:r w:rsidRPr="001954C3">
        <w:rPr>
          <w:rFonts w:ascii="Times New Roman" w:hAnsi="Times New Roman" w:cs="Times New Roman"/>
        </w:rPr>
        <w:t>(3), 277-289. http://dx.doi.org/10.1016/j.jue.2010.05.003</w:t>
      </w:r>
    </w:p>
    <w:p w:rsidR="00541C3C" w:rsidRPr="001954C3" w:rsidRDefault="00541C3C" w:rsidP="00541C3C">
      <w:pPr>
        <w:spacing w:line="360" w:lineRule="auto"/>
        <w:rPr>
          <w:rFonts w:ascii="Times New Roman" w:hAnsi="Times New Roman" w:cs="Times New Roman"/>
        </w:rPr>
      </w:pPr>
    </w:p>
    <w:p w:rsidR="00541C3C" w:rsidRPr="006D3020" w:rsidRDefault="00541C3C" w:rsidP="00541C3C">
      <w:pPr>
        <w:spacing w:line="360" w:lineRule="auto"/>
        <w:rPr>
          <w:rFonts w:ascii="Times New Roman" w:hAnsi="Times New Roman" w:cs="Times New Roman"/>
        </w:rPr>
      </w:pPr>
      <w:r w:rsidRPr="001954C3">
        <w:rPr>
          <w:rFonts w:ascii="Times New Roman" w:hAnsi="Times New Roman" w:cs="Times New Roman"/>
        </w:rPr>
        <w:t xml:space="preserve">Zahirovich-Herbert, V., Gibler, K. M. (2014). The effect of new residential construction on housing prices. </w:t>
      </w:r>
      <w:r w:rsidRPr="001954C3">
        <w:rPr>
          <w:rFonts w:ascii="Times New Roman" w:hAnsi="Times New Roman" w:cs="Times New Roman"/>
          <w:i/>
        </w:rPr>
        <w:t>Journal of Housing Economics</w:t>
      </w:r>
      <w:r w:rsidRPr="001954C3">
        <w:rPr>
          <w:rFonts w:ascii="Times New Roman" w:hAnsi="Times New Roman" w:cs="Times New Roman"/>
        </w:rPr>
        <w:t xml:space="preserve">, </w:t>
      </w:r>
      <w:r w:rsidRPr="001954C3">
        <w:rPr>
          <w:rFonts w:ascii="Times New Roman" w:hAnsi="Times New Roman" w:cs="Times New Roman"/>
          <w:i/>
        </w:rPr>
        <w:t>26</w:t>
      </w:r>
      <w:r w:rsidRPr="001954C3">
        <w:rPr>
          <w:rFonts w:ascii="Times New Roman" w:hAnsi="Times New Roman" w:cs="Times New Roman"/>
        </w:rPr>
        <w:t>, 1-18. http://dx.doi.org/10.1016/j.jhe.2014.06.003</w:t>
      </w:r>
    </w:p>
    <w:sectPr w:rsidR="00541C3C" w:rsidRPr="006D3020" w:rsidSect="00F46A41">
      <w:footerReference w:type="even" r:id="rId6"/>
      <w:footerReference w:type="default" r:id="rId7"/>
      <w:pgSz w:w="12240" w:h="15840"/>
      <w:pgMar w:top="1440" w:right="1800" w:bottom="1440" w:left="1800" w:header="708" w:footer="708" w:gutter="0"/>
      <w:cols w:space="708"/>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AC5" w:rsidRDefault="00446AC5" w:rsidP="00446AC5">
      <w:r>
        <w:separator/>
      </w:r>
    </w:p>
  </w:endnote>
  <w:endnote w:type="continuationSeparator" w:id="0">
    <w:p w:rsidR="00446AC5" w:rsidRDefault="00446AC5" w:rsidP="00446AC5">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AC5" w:rsidRDefault="009A7FF1" w:rsidP="00401693">
    <w:pPr>
      <w:pStyle w:val="Footer"/>
      <w:framePr w:wrap="around" w:vAnchor="text" w:hAnchor="margin" w:xAlign="right" w:y="1"/>
      <w:rPr>
        <w:rStyle w:val="PageNumber"/>
      </w:rPr>
    </w:pPr>
    <w:r>
      <w:rPr>
        <w:rStyle w:val="PageNumber"/>
      </w:rPr>
      <w:fldChar w:fldCharType="begin"/>
    </w:r>
    <w:r w:rsidR="00446AC5">
      <w:rPr>
        <w:rStyle w:val="PageNumber"/>
      </w:rPr>
      <w:instrText xml:space="preserve">PAGE  </w:instrText>
    </w:r>
    <w:r>
      <w:rPr>
        <w:rStyle w:val="PageNumber"/>
      </w:rPr>
      <w:fldChar w:fldCharType="end"/>
    </w:r>
  </w:p>
  <w:p w:rsidR="00446AC5" w:rsidRDefault="00446AC5" w:rsidP="00446AC5">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AC5" w:rsidRDefault="009A7FF1" w:rsidP="00401693">
    <w:pPr>
      <w:pStyle w:val="Footer"/>
      <w:framePr w:wrap="around" w:vAnchor="text" w:hAnchor="margin" w:xAlign="right" w:y="1"/>
      <w:rPr>
        <w:rStyle w:val="PageNumber"/>
      </w:rPr>
    </w:pPr>
    <w:r>
      <w:rPr>
        <w:rStyle w:val="PageNumber"/>
      </w:rPr>
      <w:fldChar w:fldCharType="begin"/>
    </w:r>
    <w:r w:rsidR="00446AC5">
      <w:rPr>
        <w:rStyle w:val="PageNumber"/>
      </w:rPr>
      <w:instrText xml:space="preserve">PAGE  </w:instrText>
    </w:r>
    <w:r>
      <w:rPr>
        <w:rStyle w:val="PageNumber"/>
      </w:rPr>
      <w:fldChar w:fldCharType="separate"/>
    </w:r>
    <w:r w:rsidR="002900D5">
      <w:rPr>
        <w:rStyle w:val="PageNumber"/>
        <w:noProof/>
      </w:rPr>
      <w:t>2</w:t>
    </w:r>
    <w:r>
      <w:rPr>
        <w:rStyle w:val="PageNumber"/>
      </w:rPr>
      <w:fldChar w:fldCharType="end"/>
    </w:r>
  </w:p>
  <w:p w:rsidR="00446AC5" w:rsidRDefault="00446AC5" w:rsidP="00446AC5">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AC5" w:rsidRDefault="00446AC5" w:rsidP="00446AC5">
      <w:r>
        <w:separator/>
      </w:r>
    </w:p>
  </w:footnote>
  <w:footnote w:type="continuationSeparator" w:id="0">
    <w:p w:rsidR="00446AC5" w:rsidRDefault="00446AC5" w:rsidP="00446AC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
  <w:rsids>
    <w:rsidRoot w:val="003A407C"/>
    <w:rsid w:val="00005A9D"/>
    <w:rsid w:val="00006FD7"/>
    <w:rsid w:val="00033AE8"/>
    <w:rsid w:val="001660B7"/>
    <w:rsid w:val="00180C6B"/>
    <w:rsid w:val="0019385B"/>
    <w:rsid w:val="001954C3"/>
    <w:rsid w:val="001B41B4"/>
    <w:rsid w:val="00224ED0"/>
    <w:rsid w:val="00244BF5"/>
    <w:rsid w:val="00254B6B"/>
    <w:rsid w:val="002900D5"/>
    <w:rsid w:val="003051E5"/>
    <w:rsid w:val="00312657"/>
    <w:rsid w:val="00354583"/>
    <w:rsid w:val="00376BD6"/>
    <w:rsid w:val="003A3830"/>
    <w:rsid w:val="003A407C"/>
    <w:rsid w:val="00407182"/>
    <w:rsid w:val="00425264"/>
    <w:rsid w:val="00446AC5"/>
    <w:rsid w:val="004516C6"/>
    <w:rsid w:val="00541C3C"/>
    <w:rsid w:val="005C69B8"/>
    <w:rsid w:val="0064079A"/>
    <w:rsid w:val="006847A7"/>
    <w:rsid w:val="006930A3"/>
    <w:rsid w:val="006D3020"/>
    <w:rsid w:val="007030C5"/>
    <w:rsid w:val="007139EB"/>
    <w:rsid w:val="00721F5E"/>
    <w:rsid w:val="007B6A6E"/>
    <w:rsid w:val="007C6D35"/>
    <w:rsid w:val="00810638"/>
    <w:rsid w:val="0082176D"/>
    <w:rsid w:val="00846213"/>
    <w:rsid w:val="00847707"/>
    <w:rsid w:val="0087073E"/>
    <w:rsid w:val="008718BC"/>
    <w:rsid w:val="008E46E6"/>
    <w:rsid w:val="008F02B5"/>
    <w:rsid w:val="009924CA"/>
    <w:rsid w:val="009A7FF1"/>
    <w:rsid w:val="00A71F55"/>
    <w:rsid w:val="00AF4EFB"/>
    <w:rsid w:val="00B60B6A"/>
    <w:rsid w:val="00B8540E"/>
    <w:rsid w:val="00DC18F9"/>
    <w:rsid w:val="00DD20E4"/>
    <w:rsid w:val="00DE2BA1"/>
    <w:rsid w:val="00DF1246"/>
    <w:rsid w:val="00E0506F"/>
    <w:rsid w:val="00E35A35"/>
    <w:rsid w:val="00E654E4"/>
    <w:rsid w:val="00E7653D"/>
    <w:rsid w:val="00EA0498"/>
    <w:rsid w:val="00F46A41"/>
    <w:rsid w:val="00F67571"/>
    <w:rsid w:val="00F84C37"/>
    <w:rsid w:val="00F954C7"/>
    <w:rsid w:val="00FA0C2E"/>
  </w:rsids>
  <m:mathPr>
    <m:mathFont m:val="Arial Black"/>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FF1"/>
    <w:rPr>
      <w:lang w:val="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apple-converted-space">
    <w:name w:val="apple-converted-space"/>
    <w:basedOn w:val="DefaultParagraphFont"/>
    <w:rsid w:val="00B60B6A"/>
  </w:style>
  <w:style w:type="character" w:styleId="Hyperlink">
    <w:name w:val="Hyperlink"/>
    <w:basedOn w:val="DefaultParagraphFont"/>
    <w:uiPriority w:val="99"/>
    <w:unhideWhenUsed/>
    <w:rsid w:val="00312657"/>
    <w:rPr>
      <w:color w:val="0000FF" w:themeColor="hyperlink"/>
      <w:u w:val="single"/>
    </w:rPr>
  </w:style>
  <w:style w:type="character" w:styleId="FollowedHyperlink">
    <w:name w:val="FollowedHyperlink"/>
    <w:basedOn w:val="DefaultParagraphFont"/>
    <w:uiPriority w:val="99"/>
    <w:semiHidden/>
    <w:unhideWhenUsed/>
    <w:rsid w:val="006930A3"/>
    <w:rPr>
      <w:color w:val="800080" w:themeColor="followedHyperlink"/>
      <w:u w:val="single"/>
    </w:rPr>
  </w:style>
  <w:style w:type="paragraph" w:styleId="Footer">
    <w:name w:val="footer"/>
    <w:basedOn w:val="Normal"/>
    <w:link w:val="FooterChar"/>
    <w:uiPriority w:val="99"/>
    <w:unhideWhenUsed/>
    <w:rsid w:val="00446AC5"/>
    <w:pPr>
      <w:tabs>
        <w:tab w:val="center" w:pos="4320"/>
        <w:tab w:val="right" w:pos="8640"/>
      </w:tabs>
    </w:pPr>
  </w:style>
  <w:style w:type="character" w:customStyle="1" w:styleId="FooterChar">
    <w:name w:val="Footer Char"/>
    <w:basedOn w:val="DefaultParagraphFont"/>
    <w:link w:val="Footer"/>
    <w:uiPriority w:val="99"/>
    <w:rsid w:val="00446AC5"/>
    <w:rPr>
      <w:lang w:val="en-CA"/>
    </w:rPr>
  </w:style>
  <w:style w:type="character" w:styleId="PageNumber">
    <w:name w:val="page number"/>
    <w:basedOn w:val="DefaultParagraphFont"/>
    <w:uiPriority w:val="99"/>
    <w:semiHidden/>
    <w:unhideWhenUsed/>
    <w:rsid w:val="00446AC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60B6A"/>
  </w:style>
  <w:style w:type="character" w:styleId="Hyperlink">
    <w:name w:val="Hyperlink"/>
    <w:basedOn w:val="DefaultParagraphFont"/>
    <w:uiPriority w:val="99"/>
    <w:unhideWhenUsed/>
    <w:rsid w:val="00312657"/>
    <w:rPr>
      <w:color w:val="0000FF" w:themeColor="hyperlink"/>
      <w:u w:val="single"/>
    </w:rPr>
  </w:style>
  <w:style w:type="character" w:styleId="FollowedHyperlink">
    <w:name w:val="FollowedHyperlink"/>
    <w:basedOn w:val="DefaultParagraphFont"/>
    <w:uiPriority w:val="99"/>
    <w:semiHidden/>
    <w:unhideWhenUsed/>
    <w:rsid w:val="006930A3"/>
    <w:rPr>
      <w:color w:val="800080" w:themeColor="followedHyperlink"/>
      <w:u w:val="single"/>
    </w:rPr>
  </w:style>
  <w:style w:type="paragraph" w:styleId="Footer">
    <w:name w:val="footer"/>
    <w:basedOn w:val="Normal"/>
    <w:link w:val="FooterChar"/>
    <w:uiPriority w:val="99"/>
    <w:unhideWhenUsed/>
    <w:rsid w:val="00446AC5"/>
    <w:pPr>
      <w:tabs>
        <w:tab w:val="center" w:pos="4320"/>
        <w:tab w:val="right" w:pos="8640"/>
      </w:tabs>
    </w:pPr>
  </w:style>
  <w:style w:type="character" w:customStyle="1" w:styleId="FooterChar">
    <w:name w:val="Footer Char"/>
    <w:basedOn w:val="DefaultParagraphFont"/>
    <w:link w:val="Footer"/>
    <w:uiPriority w:val="99"/>
    <w:rsid w:val="00446AC5"/>
    <w:rPr>
      <w:lang w:val="en-CA"/>
    </w:rPr>
  </w:style>
  <w:style w:type="character" w:styleId="PageNumber">
    <w:name w:val="page number"/>
    <w:basedOn w:val="DefaultParagraphFont"/>
    <w:uiPriority w:val="99"/>
    <w:semiHidden/>
    <w:unhideWhenUsed/>
    <w:rsid w:val="00446AC5"/>
  </w:style>
</w:styles>
</file>

<file path=word/webSettings.xml><?xml version="1.0" encoding="utf-8"?>
<w:webSettings xmlns:r="http://schemas.openxmlformats.org/officeDocument/2006/relationships" xmlns:w="http://schemas.openxmlformats.org/wordprocessingml/2006/main">
  <w:divs>
    <w:div w:id="427507724">
      <w:bodyDiv w:val="1"/>
      <w:marLeft w:val="0"/>
      <w:marRight w:val="0"/>
      <w:marTop w:val="0"/>
      <w:marBottom w:val="0"/>
      <w:divBdr>
        <w:top w:val="none" w:sz="0" w:space="0" w:color="auto"/>
        <w:left w:val="none" w:sz="0" w:space="0" w:color="auto"/>
        <w:bottom w:val="none" w:sz="0" w:space="0" w:color="auto"/>
        <w:right w:val="none" w:sz="0" w:space="0" w:color="auto"/>
      </w:divBdr>
    </w:div>
    <w:div w:id="1005282690">
      <w:bodyDiv w:val="1"/>
      <w:marLeft w:val="0"/>
      <w:marRight w:val="0"/>
      <w:marTop w:val="0"/>
      <w:marBottom w:val="0"/>
      <w:divBdr>
        <w:top w:val="none" w:sz="0" w:space="0" w:color="auto"/>
        <w:left w:val="none" w:sz="0" w:space="0" w:color="auto"/>
        <w:bottom w:val="none" w:sz="0" w:space="0" w:color="auto"/>
        <w:right w:val="none" w:sz="0" w:space="0" w:color="auto"/>
      </w:divBdr>
    </w:div>
    <w:div w:id="13278980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520</Words>
  <Characters>2964</Characters>
  <Application>Microsoft Macintosh Word</Application>
  <DocSecurity>0</DocSecurity>
  <Lines>24</Lines>
  <Paragraphs>5</Paragraphs>
  <ScaleCrop>false</ScaleCrop>
  <Company>Calgary French &amp; International School</Company>
  <LinksUpToDate>false</LinksUpToDate>
  <CharactersWithSpaces>3640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 Helou</dc:creator>
  <cp:keywords/>
  <dc:description/>
  <cp:lastModifiedBy>Bana Helou</cp:lastModifiedBy>
  <cp:revision>37</cp:revision>
  <dcterms:created xsi:type="dcterms:W3CDTF">2014-09-22T21:09:00Z</dcterms:created>
  <dcterms:modified xsi:type="dcterms:W3CDTF">2015-01-29T22:22:00Z</dcterms:modified>
</cp:coreProperties>
</file>