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7F5E" w:rsidRPr="004E133C" w:rsidRDefault="009153C7" w:rsidP="00BA09F7">
      <w:pPr>
        <w:spacing w:after="0" w:line="240" w:lineRule="auto"/>
        <w:rPr>
          <w:rFonts w:ascii="Times New Roman" w:hAnsi="Times New Roman" w:cs="Times New Roman"/>
          <w:b/>
        </w:rPr>
      </w:pPr>
      <w:r w:rsidRPr="004E133C">
        <w:rPr>
          <w:rFonts w:ascii="Times New Roman" w:hAnsi="Times New Roman" w:cs="Times New Roman"/>
          <w:b/>
        </w:rPr>
        <w:t>Session 1: Exploring the Canadian Business Environment: A Framework</w:t>
      </w:r>
    </w:p>
    <w:p w:rsidR="009153C7" w:rsidRPr="004E133C" w:rsidRDefault="009153C7" w:rsidP="00BA09F7">
      <w:pPr>
        <w:spacing w:after="0" w:line="240" w:lineRule="auto"/>
        <w:rPr>
          <w:rFonts w:ascii="Times New Roman" w:hAnsi="Times New Roman" w:cs="Times New Roman"/>
          <w:b/>
        </w:rPr>
      </w:pPr>
      <w:r w:rsidRPr="004E133C">
        <w:rPr>
          <w:rFonts w:ascii="Times New Roman" w:hAnsi="Times New Roman" w:cs="Times New Roman"/>
          <w:b/>
        </w:rPr>
        <w:t>Chapter One: The Context of Business: A Framework for Study Notes</w:t>
      </w:r>
    </w:p>
    <w:p w:rsidR="009153C7" w:rsidRDefault="009153C7" w:rsidP="00BA09F7">
      <w:pPr>
        <w:spacing w:after="0" w:line="240" w:lineRule="auto"/>
        <w:rPr>
          <w:rFonts w:ascii="Times New Roman" w:hAnsi="Times New Roman" w:cs="Times New Roman"/>
        </w:rPr>
      </w:pPr>
    </w:p>
    <w:p w:rsidR="004E133C" w:rsidRDefault="004E133C" w:rsidP="00BA09F7">
      <w:pPr>
        <w:spacing w:after="0" w:line="240" w:lineRule="auto"/>
        <w:rPr>
          <w:rFonts w:ascii="Times New Roman" w:hAnsi="Times New Roman" w:cs="Times New Roman"/>
          <w:b/>
        </w:rPr>
      </w:pPr>
      <w:r>
        <w:rPr>
          <w:rFonts w:ascii="Times New Roman" w:hAnsi="Times New Roman" w:cs="Times New Roman"/>
          <w:b/>
        </w:rPr>
        <w:t>What is an Organization?</w:t>
      </w:r>
    </w:p>
    <w:p w:rsidR="004E133C" w:rsidRDefault="004E133C" w:rsidP="00BA09F7">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We can identify three broad categories of organizations:</w:t>
      </w:r>
    </w:p>
    <w:p w:rsidR="004E133C" w:rsidRDefault="004E133C"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Public/governmental organizations that provide goods and services without necessarily generating a profit</w:t>
      </w:r>
    </w:p>
    <w:p w:rsidR="004E133C" w:rsidRDefault="004E133C"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Private/non-governmental organizations, including voluntary organizations, that offer goods or services without necessarily generating a profit</w:t>
      </w:r>
    </w:p>
    <w:p w:rsidR="004E133C" w:rsidRDefault="004E133C"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 xml:space="preserve">Private organizations that produce goods and services with the intent of making a profit for the benefit of their owners or shareholders  </w:t>
      </w:r>
    </w:p>
    <w:p w:rsidR="00D310A4" w:rsidRDefault="0011348D" w:rsidP="00BA09F7">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Therefore, organizations are :</w:t>
      </w:r>
    </w:p>
    <w:p w:rsidR="0011348D" w:rsidRDefault="0011348D"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Social entities</w:t>
      </w:r>
    </w:p>
    <w:p w:rsidR="0011348D" w:rsidRDefault="0011348D" w:rsidP="00BA09F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They are made up of people</w:t>
      </w:r>
    </w:p>
    <w:p w:rsidR="0011348D" w:rsidRDefault="0011348D" w:rsidP="00BA09F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They are entities that have been generated and are maintained by people</w:t>
      </w:r>
    </w:p>
    <w:p w:rsidR="0011348D" w:rsidRDefault="0011348D" w:rsidP="00BA09F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They involve some level of human interaction</w:t>
      </w:r>
    </w:p>
    <w:p w:rsidR="0011348D" w:rsidRDefault="0011348D"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Created to achieve goals</w:t>
      </w:r>
    </w:p>
    <w:p w:rsidR="0011348D" w:rsidRDefault="0011348D" w:rsidP="00BA09F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They are goal directed. Whether it is a profit-making organization or a non-profit organization, all organizations have some kind of goal or objective they were designed to achieve. </w:t>
      </w:r>
    </w:p>
    <w:p w:rsidR="0011348D" w:rsidRDefault="0011348D" w:rsidP="00BA09F7">
      <w:pPr>
        <w:pStyle w:val="ListParagraph"/>
        <w:numPr>
          <w:ilvl w:val="1"/>
          <w:numId w:val="1"/>
        </w:numPr>
        <w:spacing w:after="0" w:line="240" w:lineRule="auto"/>
        <w:rPr>
          <w:rFonts w:ascii="Times New Roman" w:hAnsi="Times New Roman" w:cs="Times New Roman"/>
        </w:rPr>
      </w:pPr>
      <w:r>
        <w:rPr>
          <w:rFonts w:ascii="Times New Roman" w:hAnsi="Times New Roman" w:cs="Times New Roman"/>
        </w:rPr>
        <w:t>Interact with the environment</w:t>
      </w:r>
    </w:p>
    <w:p w:rsidR="0011348D" w:rsidRDefault="0011348D" w:rsidP="00BA09F7">
      <w:pPr>
        <w:pStyle w:val="ListParagraph"/>
        <w:numPr>
          <w:ilvl w:val="2"/>
          <w:numId w:val="1"/>
        </w:numPr>
        <w:spacing w:after="0" w:line="240" w:lineRule="auto"/>
        <w:rPr>
          <w:rFonts w:ascii="Times New Roman" w:hAnsi="Times New Roman" w:cs="Times New Roman"/>
        </w:rPr>
      </w:pPr>
      <w:r>
        <w:rPr>
          <w:rFonts w:ascii="Times New Roman" w:hAnsi="Times New Roman" w:cs="Times New Roman"/>
        </w:rPr>
        <w:t xml:space="preserve">An organization obtains inputs from its environment, whether in the form of people, raw materials, technology or financial capital. All these inputs are transformed by the organization and become outputs: the goods, services or knowledge that the organization generates. </w:t>
      </w:r>
    </w:p>
    <w:p w:rsidR="006779C1" w:rsidRDefault="006779C1" w:rsidP="00BA09F7">
      <w:pPr>
        <w:spacing w:after="0" w:line="240" w:lineRule="auto"/>
        <w:rPr>
          <w:rFonts w:ascii="Times New Roman" w:hAnsi="Times New Roman" w:cs="Times New Roman"/>
        </w:rPr>
      </w:pPr>
    </w:p>
    <w:p w:rsidR="006779C1" w:rsidRDefault="006779C1" w:rsidP="00BA09F7">
      <w:pPr>
        <w:spacing w:after="0" w:line="240" w:lineRule="auto"/>
        <w:rPr>
          <w:rFonts w:ascii="Times New Roman" w:hAnsi="Times New Roman" w:cs="Times New Roman"/>
          <w:b/>
        </w:rPr>
      </w:pPr>
      <w:r>
        <w:rPr>
          <w:rFonts w:ascii="Times New Roman" w:hAnsi="Times New Roman" w:cs="Times New Roman"/>
          <w:b/>
        </w:rPr>
        <w:t>Organizations as Open Systems</w:t>
      </w:r>
    </w:p>
    <w:p w:rsidR="006779C1" w:rsidRDefault="000359C3" w:rsidP="00BA09F7">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An open system a</w:t>
      </w:r>
      <w:r w:rsidR="006779C1">
        <w:rPr>
          <w:rFonts w:ascii="Times New Roman" w:hAnsi="Times New Roman" w:cs="Times New Roman"/>
        </w:rPr>
        <w:t>sserts that organizations are entities that are embedded in, and dependent on exchanges with the environment they operate within</w:t>
      </w:r>
    </w:p>
    <w:p w:rsidR="000359C3" w:rsidRDefault="000359C3" w:rsidP="00BA09F7">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An organizations environment represents all elements that exist outside the organization and that, potentially, influence or affect the organization in some way</w:t>
      </w:r>
    </w:p>
    <w:p w:rsidR="000359C3" w:rsidRDefault="000359C3" w:rsidP="00BA09F7">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The open-systems perspective of organizations emphasizes the importance of the environment and interaction with the environment. Clearly, organizations are dependent on the environment for their survival and success. Without obtaining the necessary environmental inputs, whether they are suitable employees or the raw materials for production, organizations cannot function effectively. Similarly, if organizations fail to generate the types of products or services sought by the environment, then, too, these organizations will cease to exist.</w:t>
      </w:r>
    </w:p>
    <w:p w:rsidR="000359C3" w:rsidRDefault="000359C3" w:rsidP="00BA09F7">
      <w:pPr>
        <w:pStyle w:val="ListParagraph"/>
        <w:numPr>
          <w:ilvl w:val="0"/>
          <w:numId w:val="2"/>
        </w:numPr>
        <w:spacing w:after="0" w:line="240" w:lineRule="auto"/>
        <w:rPr>
          <w:rFonts w:ascii="Times New Roman" w:hAnsi="Times New Roman" w:cs="Times New Roman"/>
        </w:rPr>
      </w:pPr>
      <w:r>
        <w:rPr>
          <w:rFonts w:ascii="Times New Roman" w:hAnsi="Times New Roman" w:cs="Times New Roman"/>
        </w:rPr>
        <w:t>Organizations are created in response to societal or environmental needs and ultimately, it is the environment that will determine the organization’s fate</w:t>
      </w:r>
    </w:p>
    <w:p w:rsidR="00F516F8" w:rsidRDefault="00F516F8" w:rsidP="00BA09F7">
      <w:pPr>
        <w:spacing w:after="0" w:line="240" w:lineRule="auto"/>
        <w:rPr>
          <w:rFonts w:ascii="Times New Roman" w:hAnsi="Times New Roman" w:cs="Times New Roman"/>
        </w:rPr>
      </w:pPr>
    </w:p>
    <w:p w:rsidR="00F516F8" w:rsidRDefault="006E71BB" w:rsidP="00BA09F7">
      <w:pPr>
        <w:spacing w:after="0" w:line="240" w:lineRule="auto"/>
        <w:rPr>
          <w:rFonts w:ascii="Times New Roman" w:hAnsi="Times New Roman" w:cs="Times New Roman"/>
          <w:b/>
        </w:rPr>
      </w:pPr>
      <w:r>
        <w:rPr>
          <w:rFonts w:ascii="Times New Roman" w:hAnsi="Times New Roman" w:cs="Times New Roman"/>
          <w:b/>
        </w:rPr>
        <w:t>The External Context of Business</w:t>
      </w:r>
    </w:p>
    <w:p w:rsidR="006E71BB" w:rsidRDefault="006E71BB" w:rsidP="00BA09F7">
      <w:pPr>
        <w:pStyle w:val="ListParagraph"/>
        <w:numPr>
          <w:ilvl w:val="0"/>
          <w:numId w:val="3"/>
        </w:numPr>
        <w:spacing w:after="0" w:line="240" w:lineRule="auto"/>
        <w:rPr>
          <w:rFonts w:ascii="Times New Roman" w:hAnsi="Times New Roman" w:cs="Times New Roman"/>
        </w:rPr>
      </w:pPr>
      <w:r>
        <w:rPr>
          <w:rFonts w:ascii="Times New Roman" w:hAnsi="Times New Roman" w:cs="Times New Roman"/>
        </w:rPr>
        <w:t>We can refer to the external context of organizations as their environment</w:t>
      </w:r>
    </w:p>
    <w:p w:rsidR="006E71BB" w:rsidRDefault="006E71BB" w:rsidP="00BA09F7">
      <w:pPr>
        <w:pStyle w:val="ListParagraph"/>
        <w:numPr>
          <w:ilvl w:val="0"/>
          <w:numId w:val="3"/>
        </w:numPr>
        <w:spacing w:after="0" w:line="240" w:lineRule="auto"/>
        <w:rPr>
          <w:rFonts w:ascii="Times New Roman" w:hAnsi="Times New Roman" w:cs="Times New Roman"/>
        </w:rPr>
      </w:pPr>
      <w:r>
        <w:rPr>
          <w:rFonts w:ascii="Times New Roman" w:hAnsi="Times New Roman" w:cs="Times New Roman"/>
        </w:rPr>
        <w:t xml:space="preserve">Management scholars have typically defined the environment of an organization along two dimensions: the organization’s specific or task environment, and the organization’s general environment </w:t>
      </w:r>
    </w:p>
    <w:p w:rsidR="006E71BB" w:rsidRDefault="006E71BB" w:rsidP="00BA09F7">
      <w:pPr>
        <w:spacing w:after="0" w:line="240" w:lineRule="auto"/>
        <w:rPr>
          <w:rFonts w:ascii="Times New Roman" w:hAnsi="Times New Roman" w:cs="Times New Roman"/>
        </w:rPr>
      </w:pPr>
    </w:p>
    <w:p w:rsidR="006E71BB" w:rsidRDefault="006E71BB" w:rsidP="00BA09F7">
      <w:pPr>
        <w:spacing w:after="0" w:line="240" w:lineRule="auto"/>
        <w:rPr>
          <w:rFonts w:ascii="Times New Roman" w:hAnsi="Times New Roman" w:cs="Times New Roman"/>
          <w:b/>
        </w:rPr>
      </w:pPr>
      <w:r>
        <w:rPr>
          <w:rFonts w:ascii="Times New Roman" w:hAnsi="Times New Roman" w:cs="Times New Roman"/>
          <w:b/>
        </w:rPr>
        <w:t>Specific or Task Environment</w:t>
      </w:r>
    </w:p>
    <w:p w:rsidR="006E71BB" w:rsidRDefault="006E71BB" w:rsidP="00BA09F7">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 xml:space="preserve">Any organization is surrounded by external stakeholders. These are parties or groups that have direct influence on the organization’s ability to obtain resources and generate outputs. Stakeholders have some kind of stake or interest in the organization, and could include such </w:t>
      </w:r>
      <w:r>
        <w:rPr>
          <w:rFonts w:ascii="Times New Roman" w:hAnsi="Times New Roman" w:cs="Times New Roman"/>
        </w:rPr>
        <w:lastRenderedPageBreak/>
        <w:t xml:space="preserve">parties as the organization’s customers, unions, distributors, creditors, the local public and the government. </w:t>
      </w:r>
    </w:p>
    <w:p w:rsidR="007704F1" w:rsidRDefault="007704F1" w:rsidP="00BA09F7">
      <w:pPr>
        <w:spacing w:after="0" w:line="240" w:lineRule="auto"/>
        <w:rPr>
          <w:rFonts w:ascii="Times New Roman" w:hAnsi="Times New Roman" w:cs="Times New Roman"/>
        </w:rPr>
      </w:pPr>
    </w:p>
    <w:p w:rsidR="007704F1" w:rsidRDefault="007704F1" w:rsidP="00BA09F7">
      <w:pPr>
        <w:spacing w:after="0" w:line="240" w:lineRule="auto"/>
        <w:rPr>
          <w:rFonts w:ascii="Times New Roman" w:hAnsi="Times New Roman" w:cs="Times New Roman"/>
          <w:b/>
        </w:rPr>
      </w:pPr>
      <w:r>
        <w:rPr>
          <w:rFonts w:ascii="Times New Roman" w:hAnsi="Times New Roman" w:cs="Times New Roman"/>
          <w:b/>
        </w:rPr>
        <w:t>General Environment</w:t>
      </w:r>
    </w:p>
    <w:p w:rsidR="009153C7" w:rsidRDefault="001718E5" w:rsidP="00BA09F7">
      <w:pPr>
        <w:pStyle w:val="ListParagraph"/>
        <w:numPr>
          <w:ilvl w:val="0"/>
          <w:numId w:val="4"/>
        </w:numPr>
        <w:spacing w:after="0" w:line="240" w:lineRule="auto"/>
        <w:rPr>
          <w:rFonts w:ascii="Times New Roman" w:hAnsi="Times New Roman" w:cs="Times New Roman"/>
        </w:rPr>
      </w:pPr>
      <w:r w:rsidRPr="001718E5">
        <w:rPr>
          <w:rFonts w:ascii="Times New Roman" w:hAnsi="Times New Roman" w:cs="Times New Roman"/>
        </w:rPr>
        <w:t xml:space="preserve">The sphere surrounding the organization’s specific environment is typically referred to as the </w:t>
      </w:r>
      <w:r>
        <w:rPr>
          <w:rFonts w:ascii="Times New Roman" w:hAnsi="Times New Roman" w:cs="Times New Roman"/>
        </w:rPr>
        <w:t xml:space="preserve">general environment </w:t>
      </w:r>
    </w:p>
    <w:p w:rsidR="001718E5" w:rsidRDefault="001718E5" w:rsidP="00BA09F7">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The forces that make up the general environment ultimately shape the specific environment of the organization</w:t>
      </w:r>
    </w:p>
    <w:p w:rsidR="001718E5" w:rsidRDefault="001718E5" w:rsidP="00BA09F7">
      <w:pPr>
        <w:pStyle w:val="ListParagraph"/>
        <w:numPr>
          <w:ilvl w:val="0"/>
          <w:numId w:val="4"/>
        </w:numPr>
        <w:spacing w:after="0" w:line="240" w:lineRule="auto"/>
        <w:rPr>
          <w:rFonts w:ascii="Times New Roman" w:hAnsi="Times New Roman" w:cs="Times New Roman"/>
        </w:rPr>
      </w:pPr>
      <w:r>
        <w:rPr>
          <w:rFonts w:ascii="Times New Roman" w:hAnsi="Times New Roman" w:cs="Times New Roman"/>
        </w:rPr>
        <w:t xml:space="preserve">General environment factors typically include: </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Economic Forces</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 xml:space="preserve">Competitive Forces </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 xml:space="preserve">Technological Forces </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Labour Forces</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Global Forces</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Political forces</w:t>
      </w:r>
    </w:p>
    <w:p w:rsidR="001718E5" w:rsidRDefault="001718E5" w:rsidP="00BA09F7">
      <w:pPr>
        <w:pStyle w:val="ListParagraph"/>
        <w:numPr>
          <w:ilvl w:val="1"/>
          <w:numId w:val="4"/>
        </w:numPr>
        <w:spacing w:after="0" w:line="240" w:lineRule="auto"/>
        <w:rPr>
          <w:rFonts w:ascii="Times New Roman" w:hAnsi="Times New Roman" w:cs="Times New Roman"/>
        </w:rPr>
      </w:pPr>
      <w:r>
        <w:rPr>
          <w:rFonts w:ascii="Times New Roman" w:hAnsi="Times New Roman" w:cs="Times New Roman"/>
        </w:rPr>
        <w:t>Societal Forces</w:t>
      </w:r>
    </w:p>
    <w:p w:rsidR="001718E5" w:rsidRDefault="004A49BC" w:rsidP="00BA09F7">
      <w:pPr>
        <w:spacing w:after="0" w:line="240" w:lineRule="auto"/>
        <w:rPr>
          <w:rFonts w:ascii="Times New Roman" w:hAnsi="Times New Roman" w:cs="Times New Roman"/>
        </w:rPr>
      </w:pPr>
      <w:r>
        <w:rPr>
          <w:rFonts w:ascii="Times New Roman" w:hAnsi="Times New Roman" w:cs="Times New Roman"/>
        </w:rPr>
        <w:t xml:space="preserve">NOTE: </w:t>
      </w:r>
      <w:r>
        <w:rPr>
          <w:rFonts w:ascii="Times New Roman" w:hAnsi="Times New Roman" w:cs="Times New Roman"/>
          <w:b/>
        </w:rPr>
        <w:t xml:space="preserve">PETS </w:t>
      </w:r>
      <w:r>
        <w:rPr>
          <w:rFonts w:ascii="Times New Roman" w:hAnsi="Times New Roman" w:cs="Times New Roman"/>
        </w:rPr>
        <w:t>THAT DON’</w:t>
      </w:r>
      <w:r w:rsidR="00D267EA">
        <w:rPr>
          <w:rFonts w:ascii="Times New Roman" w:hAnsi="Times New Roman" w:cs="Times New Roman"/>
        </w:rPr>
        <w:t>T GO WE</w:t>
      </w:r>
      <w:r w:rsidR="00D267EA">
        <w:rPr>
          <w:rFonts w:ascii="Times New Roman" w:hAnsi="Times New Roman" w:cs="Times New Roman"/>
          <w:b/>
        </w:rPr>
        <w:t>L</w:t>
      </w:r>
      <w:r w:rsidR="00D267EA">
        <w:rPr>
          <w:rFonts w:ascii="Times New Roman" w:hAnsi="Times New Roman" w:cs="Times New Roman"/>
        </w:rPr>
        <w:t xml:space="preserve">L TOGETHER ARE </w:t>
      </w:r>
      <w:r w:rsidR="00D267EA">
        <w:rPr>
          <w:rFonts w:ascii="Times New Roman" w:hAnsi="Times New Roman" w:cs="Times New Roman"/>
          <w:b/>
        </w:rPr>
        <w:t>C</w:t>
      </w:r>
      <w:r w:rsidR="00D267EA">
        <w:rPr>
          <w:rFonts w:ascii="Times New Roman" w:hAnsi="Times New Roman" w:cs="Times New Roman"/>
        </w:rPr>
        <w:t xml:space="preserve">ATS AND </w:t>
      </w:r>
      <w:r w:rsidR="00D267EA">
        <w:rPr>
          <w:rFonts w:ascii="Times New Roman" w:hAnsi="Times New Roman" w:cs="Times New Roman"/>
          <w:b/>
        </w:rPr>
        <w:t>G</w:t>
      </w:r>
      <w:r w:rsidR="00D267EA">
        <w:rPr>
          <w:rFonts w:ascii="Times New Roman" w:hAnsi="Times New Roman" w:cs="Times New Roman"/>
        </w:rPr>
        <w:t>OLDFISH.</w:t>
      </w:r>
    </w:p>
    <w:p w:rsidR="00D267EA" w:rsidRDefault="00D267EA" w:rsidP="00BA09F7">
      <w:pPr>
        <w:spacing w:after="0" w:line="240" w:lineRule="auto"/>
        <w:rPr>
          <w:rFonts w:ascii="Times New Roman" w:hAnsi="Times New Roman" w:cs="Times New Roman"/>
        </w:rPr>
      </w:pPr>
    </w:p>
    <w:p w:rsidR="00D267EA" w:rsidRDefault="00D267EA" w:rsidP="00BA09F7">
      <w:pPr>
        <w:spacing w:after="0" w:line="240" w:lineRule="auto"/>
        <w:rPr>
          <w:rFonts w:ascii="Times New Roman" w:hAnsi="Times New Roman" w:cs="Times New Roman"/>
          <w:b/>
        </w:rPr>
      </w:pPr>
      <w:r>
        <w:rPr>
          <w:rFonts w:ascii="Times New Roman" w:hAnsi="Times New Roman" w:cs="Times New Roman"/>
          <w:b/>
        </w:rPr>
        <w:t>Economic Forces</w:t>
      </w:r>
    </w:p>
    <w:p w:rsidR="00D267EA" w:rsidRDefault="00D267EA" w:rsidP="00BA09F7">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An economic slump can mean downsizing, cuts in training and staff development, and of traditional work practices etc</w:t>
      </w:r>
    </w:p>
    <w:p w:rsidR="00D267EA" w:rsidRDefault="00D267EA" w:rsidP="00BA09F7">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An economic boom can mean expansion, extra training, R &amp; D etc</w:t>
      </w:r>
    </w:p>
    <w:p w:rsidR="00D267EA" w:rsidRDefault="00D267EA" w:rsidP="00BA09F7">
      <w:pPr>
        <w:spacing w:after="0" w:line="240" w:lineRule="auto"/>
        <w:rPr>
          <w:rFonts w:ascii="Times New Roman" w:hAnsi="Times New Roman" w:cs="Times New Roman"/>
        </w:rPr>
      </w:pPr>
    </w:p>
    <w:p w:rsidR="00D267EA" w:rsidRDefault="00F108A8" w:rsidP="00BA09F7">
      <w:pPr>
        <w:spacing w:after="0" w:line="240" w:lineRule="auto"/>
        <w:rPr>
          <w:rFonts w:ascii="Times New Roman" w:hAnsi="Times New Roman" w:cs="Times New Roman"/>
          <w:b/>
        </w:rPr>
      </w:pPr>
      <w:r>
        <w:rPr>
          <w:rFonts w:ascii="Times New Roman" w:hAnsi="Times New Roman" w:cs="Times New Roman"/>
          <w:b/>
        </w:rPr>
        <w:t>Competitive Forces</w:t>
      </w:r>
    </w:p>
    <w:p w:rsidR="00D267EA" w:rsidRDefault="00D267EA" w:rsidP="00BA09F7">
      <w:pPr>
        <w:pStyle w:val="ListParagraph"/>
        <w:numPr>
          <w:ilvl w:val="0"/>
          <w:numId w:val="6"/>
        </w:numPr>
        <w:spacing w:after="0" w:line="240" w:lineRule="auto"/>
        <w:rPr>
          <w:rFonts w:ascii="Times New Roman" w:hAnsi="Times New Roman" w:cs="Times New Roman"/>
        </w:rPr>
      </w:pPr>
      <w:r w:rsidRPr="00D267EA">
        <w:rPr>
          <w:rFonts w:ascii="Times New Roman" w:hAnsi="Times New Roman" w:cs="Times New Roman"/>
        </w:rPr>
        <w:t>The number of competitors and the nature of the competition will dictate changes in the organization’s strat</w:t>
      </w:r>
      <w:r>
        <w:rPr>
          <w:rFonts w:ascii="Times New Roman" w:hAnsi="Times New Roman" w:cs="Times New Roman"/>
        </w:rPr>
        <w:t xml:space="preserve">egy </w:t>
      </w:r>
    </w:p>
    <w:p w:rsidR="00D267EA" w:rsidRDefault="00D267EA" w:rsidP="00BA09F7">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Competition has demanded an acceleration in innovation among firms in many industries</w:t>
      </w:r>
    </w:p>
    <w:p w:rsidR="00D267EA" w:rsidRDefault="00D267EA" w:rsidP="00BA09F7">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Organizations, to compete effectively, must continually create new and better methods of serving customers</w:t>
      </w:r>
    </w:p>
    <w:p w:rsidR="00D267EA" w:rsidRDefault="00D267EA" w:rsidP="00BA09F7">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Businesses must think about who their competitors will be </w:t>
      </w:r>
    </w:p>
    <w:p w:rsidR="00D267EA" w:rsidRDefault="00D267EA" w:rsidP="00BA09F7">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Competition may be at a local, national or global level, it may be open or restricted </w:t>
      </w:r>
    </w:p>
    <w:p w:rsidR="00F108A8" w:rsidRDefault="00F108A8" w:rsidP="00BA09F7">
      <w:pPr>
        <w:spacing w:after="0" w:line="240" w:lineRule="auto"/>
        <w:rPr>
          <w:rFonts w:ascii="Times New Roman" w:hAnsi="Times New Roman" w:cs="Times New Roman"/>
        </w:rPr>
      </w:pPr>
    </w:p>
    <w:p w:rsidR="00F108A8" w:rsidRDefault="00F108A8" w:rsidP="00BA09F7">
      <w:pPr>
        <w:spacing w:after="0" w:line="240" w:lineRule="auto"/>
        <w:rPr>
          <w:rFonts w:ascii="Times New Roman" w:hAnsi="Times New Roman" w:cs="Times New Roman"/>
          <w:b/>
        </w:rPr>
      </w:pPr>
      <w:r>
        <w:rPr>
          <w:rFonts w:ascii="Times New Roman" w:hAnsi="Times New Roman" w:cs="Times New Roman"/>
          <w:b/>
        </w:rPr>
        <w:t>Technological Forces</w:t>
      </w:r>
    </w:p>
    <w:p w:rsidR="00F108A8" w:rsidRPr="00F108A8" w:rsidRDefault="00F108A8" w:rsidP="00BA09F7">
      <w:pPr>
        <w:pStyle w:val="ListParagraph"/>
        <w:numPr>
          <w:ilvl w:val="0"/>
          <w:numId w:val="7"/>
        </w:numPr>
        <w:spacing w:after="0" w:line="240" w:lineRule="auto"/>
        <w:rPr>
          <w:rFonts w:ascii="Times New Roman" w:hAnsi="Times New Roman" w:cs="Times New Roman"/>
        </w:rPr>
      </w:pPr>
      <w:r w:rsidRPr="00F108A8">
        <w:rPr>
          <w:rFonts w:ascii="Times New Roman" w:hAnsi="Times New Roman" w:cs="Times New Roman"/>
        </w:rPr>
        <w:t>Technology plays a central role in how an organization functions, how it obtains resources, and how effectively it competes</w:t>
      </w:r>
    </w:p>
    <w:p w:rsidR="00F108A8" w:rsidRDefault="00F108A8" w:rsidP="00BA09F7">
      <w:pPr>
        <w:pStyle w:val="ListParagraph"/>
        <w:numPr>
          <w:ilvl w:val="0"/>
          <w:numId w:val="7"/>
        </w:numPr>
        <w:spacing w:after="0" w:line="240" w:lineRule="auto"/>
        <w:rPr>
          <w:rFonts w:ascii="Times New Roman" w:hAnsi="Times New Roman" w:cs="Times New Roman"/>
        </w:rPr>
      </w:pPr>
      <w:r w:rsidRPr="00F108A8">
        <w:rPr>
          <w:rFonts w:ascii="Times New Roman" w:hAnsi="Times New Roman" w:cs="Times New Roman"/>
        </w:rPr>
        <w:t xml:space="preserve">One benefit </w:t>
      </w:r>
      <w:r>
        <w:rPr>
          <w:rFonts w:ascii="Times New Roman" w:hAnsi="Times New Roman" w:cs="Times New Roman"/>
        </w:rPr>
        <w:t xml:space="preserve">of technology is increased flexibility in work arrangements. For example, more employees are </w:t>
      </w:r>
      <w:r w:rsidR="00F55EE1">
        <w:rPr>
          <w:rFonts w:ascii="Times New Roman" w:hAnsi="Times New Roman" w:cs="Times New Roman"/>
        </w:rPr>
        <w:t>able to work from home today.</w:t>
      </w:r>
    </w:p>
    <w:p w:rsidR="00F108A8" w:rsidRDefault="00F108A8" w:rsidP="00BA09F7">
      <w:pPr>
        <w:pStyle w:val="ListParagraph"/>
        <w:numPr>
          <w:ilvl w:val="0"/>
          <w:numId w:val="7"/>
        </w:numPr>
        <w:spacing w:after="0" w:line="240" w:lineRule="auto"/>
        <w:rPr>
          <w:rFonts w:ascii="Times New Roman" w:hAnsi="Times New Roman" w:cs="Times New Roman"/>
        </w:rPr>
      </w:pPr>
      <w:r>
        <w:rPr>
          <w:rFonts w:ascii="Times New Roman" w:hAnsi="Times New Roman" w:cs="Times New Roman"/>
        </w:rPr>
        <w:t>Technology has allowed businesses to re-design or “re-engineer”</w:t>
      </w:r>
    </w:p>
    <w:p w:rsidR="00F108A8" w:rsidRDefault="00F108A8" w:rsidP="00BA09F7">
      <w:pPr>
        <w:pStyle w:val="ListParagraph"/>
        <w:numPr>
          <w:ilvl w:val="0"/>
          <w:numId w:val="7"/>
        </w:numPr>
        <w:spacing w:after="0" w:line="240" w:lineRule="auto"/>
        <w:rPr>
          <w:rFonts w:ascii="Times New Roman" w:hAnsi="Times New Roman" w:cs="Times New Roman"/>
        </w:rPr>
      </w:pPr>
      <w:r>
        <w:rPr>
          <w:rFonts w:ascii="Times New Roman" w:hAnsi="Times New Roman" w:cs="Times New Roman"/>
        </w:rPr>
        <w:t>Technology has an important influence on organizations – accessibility influences market entry and operating costs</w:t>
      </w:r>
    </w:p>
    <w:p w:rsidR="00F108A8" w:rsidRPr="00F108A8" w:rsidRDefault="00F108A8" w:rsidP="00BA09F7">
      <w:pPr>
        <w:pStyle w:val="ListParagraph"/>
        <w:numPr>
          <w:ilvl w:val="0"/>
          <w:numId w:val="7"/>
        </w:numPr>
        <w:spacing w:after="0" w:line="240" w:lineRule="auto"/>
        <w:rPr>
          <w:rFonts w:ascii="Times New Roman" w:hAnsi="Times New Roman" w:cs="Times New Roman"/>
        </w:rPr>
      </w:pPr>
      <w:r>
        <w:rPr>
          <w:rFonts w:ascii="Times New Roman" w:hAnsi="Times New Roman" w:cs="Times New Roman"/>
        </w:rPr>
        <w:t xml:space="preserve">Consider how technology has influenced the role of work and how work is done. For example, teleworkers, flexible work practices. </w:t>
      </w:r>
    </w:p>
    <w:p w:rsidR="009153C7" w:rsidRDefault="009153C7" w:rsidP="00BA09F7">
      <w:pPr>
        <w:spacing w:after="0" w:line="240" w:lineRule="auto"/>
        <w:rPr>
          <w:rFonts w:ascii="Times New Roman" w:hAnsi="Times New Roman" w:cs="Times New Roman"/>
        </w:rPr>
      </w:pPr>
    </w:p>
    <w:p w:rsidR="00F108A8" w:rsidRDefault="00F108A8" w:rsidP="00BA09F7">
      <w:pPr>
        <w:spacing w:after="0" w:line="240" w:lineRule="auto"/>
        <w:rPr>
          <w:rFonts w:ascii="Times New Roman" w:hAnsi="Times New Roman" w:cs="Times New Roman"/>
          <w:b/>
        </w:rPr>
      </w:pPr>
      <w:r>
        <w:rPr>
          <w:rFonts w:ascii="Times New Roman" w:hAnsi="Times New Roman" w:cs="Times New Roman"/>
          <w:b/>
        </w:rPr>
        <w:t>Labour Forces</w:t>
      </w:r>
    </w:p>
    <w:p w:rsidR="00F108A8" w:rsidRDefault="00132FEB" w:rsidP="00BA09F7">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Across many industries, unions are the organizations responsible for representing the interests of Canada’s working population</w:t>
      </w:r>
    </w:p>
    <w:p w:rsidR="00132FEB" w:rsidRDefault="00132FEB" w:rsidP="00BA09F7">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Given the range of activities within which unions can operate, they can have an equally broad range of effects on their member’s wages and working conditions, as well as on the productivity and overall performance of the firms within which their members work</w:t>
      </w:r>
    </w:p>
    <w:p w:rsidR="00132FEB" w:rsidRDefault="00132FEB" w:rsidP="00BA09F7">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The changing nature of the workforce</w:t>
      </w:r>
    </w:p>
    <w:p w:rsidR="00132FEB" w:rsidRDefault="00132FEB" w:rsidP="00BA09F7">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lastRenderedPageBreak/>
        <w:t>The increasingly diverse nature of the workforce</w:t>
      </w:r>
    </w:p>
    <w:p w:rsidR="00132FEB" w:rsidRDefault="00132FEB" w:rsidP="00BA09F7">
      <w:pPr>
        <w:pStyle w:val="ListParagraph"/>
        <w:numPr>
          <w:ilvl w:val="0"/>
          <w:numId w:val="8"/>
        </w:numPr>
        <w:spacing w:after="0" w:line="240" w:lineRule="auto"/>
        <w:rPr>
          <w:rFonts w:ascii="Times New Roman" w:hAnsi="Times New Roman" w:cs="Times New Roman"/>
        </w:rPr>
      </w:pPr>
      <w:r>
        <w:rPr>
          <w:rFonts w:ascii="Times New Roman" w:hAnsi="Times New Roman" w:cs="Times New Roman"/>
        </w:rPr>
        <w:t xml:space="preserve">As a “voice” for the labour force, consider how unions have impacted work and society </w:t>
      </w:r>
    </w:p>
    <w:p w:rsidR="008E620F" w:rsidRDefault="008E620F" w:rsidP="00BA09F7">
      <w:pPr>
        <w:spacing w:after="0" w:line="240" w:lineRule="auto"/>
        <w:rPr>
          <w:rFonts w:ascii="Times New Roman" w:hAnsi="Times New Roman" w:cs="Times New Roman"/>
        </w:rPr>
      </w:pPr>
    </w:p>
    <w:p w:rsidR="008E620F" w:rsidRDefault="008E620F" w:rsidP="00BA09F7">
      <w:pPr>
        <w:spacing w:after="0" w:line="240" w:lineRule="auto"/>
        <w:rPr>
          <w:rFonts w:ascii="Times New Roman" w:hAnsi="Times New Roman" w:cs="Times New Roman"/>
          <w:b/>
        </w:rPr>
      </w:pPr>
      <w:r>
        <w:rPr>
          <w:rFonts w:ascii="Times New Roman" w:hAnsi="Times New Roman" w:cs="Times New Roman"/>
          <w:b/>
        </w:rPr>
        <w:t>Global Forces</w:t>
      </w:r>
    </w:p>
    <w:p w:rsidR="008E620F" w:rsidRPr="008E620F" w:rsidRDefault="008E620F"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Are forces that could be embedded in general economic, political, technological or societal forces – but are international in nature</w:t>
      </w:r>
    </w:p>
    <w:p w:rsidR="008E620F" w:rsidRPr="008E620F" w:rsidRDefault="008E620F"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The presence of trade blocs reflects the accelerating pace with which nations are integrating their economies</w:t>
      </w:r>
    </w:p>
    <w:p w:rsidR="008E620F" w:rsidRPr="008E620F" w:rsidRDefault="008E620F"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 xml:space="preserve">Globalization also includes the globalization of markets – the notion that consumer preferences are converging around the world. Production is increasingly becoming a global affair. Businesses will set </w:t>
      </w:r>
      <w:r w:rsidR="00A05B8C">
        <w:rPr>
          <w:rFonts w:ascii="Times New Roman" w:hAnsi="Times New Roman" w:cs="Times New Roman"/>
        </w:rPr>
        <w:t>up</w:t>
      </w:r>
      <w:r>
        <w:rPr>
          <w:rFonts w:ascii="Times New Roman" w:hAnsi="Times New Roman" w:cs="Times New Roman"/>
        </w:rPr>
        <w:t xml:space="preserve"> operations wherever it is least costly to do so.</w:t>
      </w:r>
    </w:p>
    <w:p w:rsidR="008E620F" w:rsidRPr="00A05B8C" w:rsidRDefault="008E620F"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 xml:space="preserve">International trade agreements are global agreements among governments that </w:t>
      </w:r>
      <w:r w:rsidR="00A05B8C">
        <w:rPr>
          <w:rFonts w:ascii="Times New Roman" w:hAnsi="Times New Roman" w:cs="Times New Roman"/>
        </w:rPr>
        <w:t xml:space="preserve">are </w:t>
      </w:r>
      <w:r>
        <w:rPr>
          <w:rFonts w:ascii="Times New Roman" w:hAnsi="Times New Roman" w:cs="Times New Roman"/>
        </w:rPr>
        <w:t>changing the nature</w:t>
      </w:r>
      <w:r w:rsidR="00A05B8C">
        <w:rPr>
          <w:rFonts w:ascii="Times New Roman" w:hAnsi="Times New Roman" w:cs="Times New Roman"/>
        </w:rPr>
        <w:t xml:space="preserve"> and functions of many businesses. A Canadian organization may not simply consider consumers within the domestic borders, but may have a significant consumer market overseas; this demands knowledge of global societies, global competitors and other forces that exist on an international level.</w:t>
      </w:r>
    </w:p>
    <w:p w:rsidR="00A05B8C" w:rsidRPr="00A05B8C" w:rsidRDefault="00A05B8C"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Global forces have an international dimension</w:t>
      </w:r>
    </w:p>
    <w:p w:rsidR="00A05B8C" w:rsidRPr="00A05B8C" w:rsidRDefault="00A05B8C"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Organizations must now think globally</w:t>
      </w:r>
    </w:p>
    <w:p w:rsidR="00A05B8C" w:rsidRPr="00684C48" w:rsidRDefault="00A05B8C" w:rsidP="00BA09F7">
      <w:pPr>
        <w:pStyle w:val="ListParagraph"/>
        <w:numPr>
          <w:ilvl w:val="0"/>
          <w:numId w:val="9"/>
        </w:numPr>
        <w:spacing w:after="0" w:line="240" w:lineRule="auto"/>
        <w:rPr>
          <w:rFonts w:ascii="Times New Roman" w:hAnsi="Times New Roman" w:cs="Times New Roman"/>
          <w:b/>
        </w:rPr>
      </w:pPr>
      <w:r>
        <w:rPr>
          <w:rFonts w:ascii="Times New Roman" w:hAnsi="Times New Roman" w:cs="Times New Roman"/>
        </w:rPr>
        <w:t xml:space="preserve">Global forces have results in business outsourcing in order to gain a competitive advantage </w:t>
      </w:r>
    </w:p>
    <w:p w:rsidR="00684C48" w:rsidRDefault="00684C48" w:rsidP="00BA09F7">
      <w:pPr>
        <w:spacing w:after="0" w:line="240" w:lineRule="auto"/>
        <w:rPr>
          <w:rFonts w:ascii="Times New Roman" w:hAnsi="Times New Roman" w:cs="Times New Roman"/>
          <w:b/>
        </w:rPr>
      </w:pPr>
    </w:p>
    <w:p w:rsidR="00684C48" w:rsidRDefault="00684C48" w:rsidP="00BA09F7">
      <w:pPr>
        <w:spacing w:after="0" w:line="240" w:lineRule="auto"/>
        <w:rPr>
          <w:rFonts w:ascii="Times New Roman" w:hAnsi="Times New Roman" w:cs="Times New Roman"/>
          <w:b/>
        </w:rPr>
      </w:pPr>
      <w:r>
        <w:rPr>
          <w:rFonts w:ascii="Times New Roman" w:hAnsi="Times New Roman" w:cs="Times New Roman"/>
          <w:b/>
        </w:rPr>
        <w:t>Political Forces</w:t>
      </w:r>
    </w:p>
    <w:p w:rsidR="00684C48" w:rsidRPr="009C5132" w:rsidRDefault="009C5132" w:rsidP="00BA09F7">
      <w:pPr>
        <w:pStyle w:val="ListParagraph"/>
        <w:numPr>
          <w:ilvl w:val="0"/>
          <w:numId w:val="10"/>
        </w:numPr>
        <w:spacing w:after="0" w:line="240" w:lineRule="auto"/>
        <w:rPr>
          <w:rFonts w:ascii="Times New Roman" w:hAnsi="Times New Roman" w:cs="Times New Roman"/>
          <w:b/>
        </w:rPr>
      </w:pPr>
      <w:r>
        <w:rPr>
          <w:rFonts w:ascii="Times New Roman" w:hAnsi="Times New Roman" w:cs="Times New Roman"/>
        </w:rPr>
        <w:t>The government’s push toward deregulating many industries was not solely aimed at the telecommunications industry, but rather was designed to welcome more competitors into the Canadian business sector and facilitate freer trade between Canada and the US</w:t>
      </w:r>
    </w:p>
    <w:p w:rsidR="009C5132" w:rsidRPr="00A460C5" w:rsidRDefault="009C5132" w:rsidP="00BA09F7">
      <w:pPr>
        <w:pStyle w:val="ListParagraph"/>
        <w:numPr>
          <w:ilvl w:val="0"/>
          <w:numId w:val="10"/>
        </w:numPr>
        <w:spacing w:after="0" w:line="240" w:lineRule="auto"/>
        <w:rPr>
          <w:rFonts w:ascii="Times New Roman" w:hAnsi="Times New Roman" w:cs="Times New Roman"/>
          <w:b/>
        </w:rPr>
      </w:pPr>
      <w:r>
        <w:rPr>
          <w:rFonts w:ascii="Times New Roman" w:hAnsi="Times New Roman" w:cs="Times New Roman"/>
        </w:rPr>
        <w:t>The reduction in trade barriers worldwide</w:t>
      </w:r>
      <w:r w:rsidR="00A460C5">
        <w:rPr>
          <w:rFonts w:ascii="Times New Roman" w:hAnsi="Times New Roman" w:cs="Times New Roman"/>
        </w:rPr>
        <w:t xml:space="preserve"> has also opened the doors for increasing presence of foreign competition in many industries</w:t>
      </w:r>
    </w:p>
    <w:p w:rsidR="00A460C5" w:rsidRPr="00A460C5" w:rsidRDefault="00A460C5" w:rsidP="00BA09F7">
      <w:pPr>
        <w:pStyle w:val="ListParagraph"/>
        <w:numPr>
          <w:ilvl w:val="0"/>
          <w:numId w:val="10"/>
        </w:numPr>
        <w:spacing w:after="0" w:line="240" w:lineRule="auto"/>
        <w:rPr>
          <w:rFonts w:ascii="Times New Roman" w:hAnsi="Times New Roman" w:cs="Times New Roman"/>
          <w:b/>
        </w:rPr>
      </w:pPr>
      <w:r>
        <w:rPr>
          <w:rFonts w:ascii="Times New Roman" w:hAnsi="Times New Roman" w:cs="Times New Roman"/>
        </w:rPr>
        <w:t>The political environment of business can dictate changes in how business competes, or what services it offers and how they can be offered</w:t>
      </w:r>
    </w:p>
    <w:p w:rsidR="00A460C5" w:rsidRPr="00A460C5" w:rsidRDefault="00A460C5" w:rsidP="00BA09F7">
      <w:pPr>
        <w:pStyle w:val="ListParagraph"/>
        <w:numPr>
          <w:ilvl w:val="0"/>
          <w:numId w:val="10"/>
        </w:numPr>
        <w:spacing w:after="0" w:line="240" w:lineRule="auto"/>
        <w:rPr>
          <w:rFonts w:ascii="Times New Roman" w:hAnsi="Times New Roman" w:cs="Times New Roman"/>
          <w:b/>
        </w:rPr>
      </w:pPr>
      <w:r>
        <w:rPr>
          <w:rFonts w:ascii="Times New Roman" w:hAnsi="Times New Roman" w:cs="Times New Roman"/>
        </w:rPr>
        <w:t>Political change can be very influential e.g. deregulation of Canada Telecoms, banking industry, reduction in trade barriers, changing political leaders</w:t>
      </w:r>
    </w:p>
    <w:p w:rsidR="00A460C5" w:rsidRPr="00A460C5" w:rsidRDefault="00A460C5" w:rsidP="00BA09F7">
      <w:pPr>
        <w:pStyle w:val="ListParagraph"/>
        <w:numPr>
          <w:ilvl w:val="0"/>
          <w:numId w:val="10"/>
        </w:numPr>
        <w:spacing w:after="0" w:line="240" w:lineRule="auto"/>
        <w:rPr>
          <w:rFonts w:ascii="Times New Roman" w:hAnsi="Times New Roman" w:cs="Times New Roman"/>
          <w:b/>
        </w:rPr>
      </w:pPr>
      <w:r>
        <w:rPr>
          <w:rFonts w:ascii="Times New Roman" w:hAnsi="Times New Roman" w:cs="Times New Roman"/>
        </w:rPr>
        <w:t xml:space="preserve">In Canada there is a move towards less government intervention </w:t>
      </w:r>
    </w:p>
    <w:p w:rsidR="00A460C5" w:rsidRDefault="00A460C5" w:rsidP="00BA09F7">
      <w:pPr>
        <w:spacing w:after="0" w:line="240" w:lineRule="auto"/>
        <w:rPr>
          <w:rFonts w:ascii="Times New Roman" w:hAnsi="Times New Roman" w:cs="Times New Roman"/>
          <w:b/>
        </w:rPr>
      </w:pPr>
    </w:p>
    <w:p w:rsidR="00A460C5" w:rsidRDefault="00A460C5" w:rsidP="00BA09F7">
      <w:pPr>
        <w:spacing w:after="0" w:line="240" w:lineRule="auto"/>
        <w:rPr>
          <w:rFonts w:ascii="Times New Roman" w:hAnsi="Times New Roman" w:cs="Times New Roman"/>
          <w:b/>
        </w:rPr>
      </w:pPr>
      <w:r>
        <w:rPr>
          <w:rFonts w:ascii="Times New Roman" w:hAnsi="Times New Roman" w:cs="Times New Roman"/>
          <w:b/>
        </w:rPr>
        <w:t>Societal Forces</w:t>
      </w:r>
    </w:p>
    <w:p w:rsidR="00A460C5" w:rsidRDefault="00ED03C9" w:rsidP="00BA09F7">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Business must respond to society. For example, consumer tastes.</w:t>
      </w:r>
    </w:p>
    <w:p w:rsidR="00ED03C9" w:rsidRDefault="00ED03C9" w:rsidP="00BA09F7">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How can society impact business?</w:t>
      </w:r>
    </w:p>
    <w:p w:rsidR="00ED03C9" w:rsidRDefault="00ED03C9" w:rsidP="00BA09F7">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What responsibilities does business have to society?</w:t>
      </w:r>
    </w:p>
    <w:p w:rsidR="00ED03C9" w:rsidRDefault="00ED03C9" w:rsidP="00BA09F7">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Has the increasingly global nature of business created new responsibilities for business?</w:t>
      </w:r>
    </w:p>
    <w:p w:rsidR="00ED03C9" w:rsidRDefault="00ED03C9" w:rsidP="00BA09F7">
      <w:pPr>
        <w:spacing w:after="0" w:line="240" w:lineRule="auto"/>
        <w:rPr>
          <w:rFonts w:ascii="Times New Roman" w:hAnsi="Times New Roman" w:cs="Times New Roman"/>
        </w:rPr>
      </w:pPr>
    </w:p>
    <w:p w:rsidR="00ED03C9" w:rsidRDefault="00ED03C9" w:rsidP="00BA09F7">
      <w:pPr>
        <w:spacing w:after="0" w:line="240" w:lineRule="auto"/>
        <w:rPr>
          <w:rFonts w:ascii="Times New Roman" w:hAnsi="Times New Roman" w:cs="Times New Roman"/>
          <w:b/>
        </w:rPr>
      </w:pPr>
      <w:r>
        <w:rPr>
          <w:rFonts w:ascii="Times New Roman" w:hAnsi="Times New Roman" w:cs="Times New Roman"/>
          <w:b/>
        </w:rPr>
        <w:t>The Canadian Context</w:t>
      </w:r>
    </w:p>
    <w:p w:rsidR="00ED03C9" w:rsidRDefault="00ED03C9" w:rsidP="00BA09F7">
      <w:pPr>
        <w:spacing w:after="0" w:line="240" w:lineRule="auto"/>
        <w:rPr>
          <w:rFonts w:ascii="Times New Roman" w:hAnsi="Times New Roman" w:cs="Times New Roman"/>
          <w:b/>
        </w:rPr>
      </w:pPr>
      <w:r>
        <w:rPr>
          <w:rFonts w:ascii="Times New Roman" w:hAnsi="Times New Roman" w:cs="Times New Roman"/>
          <w:b/>
        </w:rPr>
        <w:t>Economic Forces in Canada</w:t>
      </w:r>
    </w:p>
    <w:p w:rsidR="00ED03C9" w:rsidRDefault="00ED03C9" w:rsidP="00BA09F7">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One indicator of the health of the economy is GDP – gross domestic product: the total value of a countries output of goods and services in a given year</w:t>
      </w:r>
    </w:p>
    <w:p w:rsidR="00ED03C9" w:rsidRDefault="00ED03C9" w:rsidP="00BA09F7">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The money that is earned from producing goods and services goes to the employees who produce them, to the people who own businesses, and to the governments in the form of taxes</w:t>
      </w:r>
    </w:p>
    <w:p w:rsidR="00ED03C9" w:rsidRDefault="00ED03C9" w:rsidP="00BA09F7">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We want GDP to grow annually!</w:t>
      </w:r>
    </w:p>
    <w:p w:rsidR="00ED03C9" w:rsidRDefault="00ED03C9" w:rsidP="00BA09F7">
      <w:pPr>
        <w:spacing w:after="0" w:line="240" w:lineRule="auto"/>
        <w:rPr>
          <w:rFonts w:ascii="Times New Roman" w:hAnsi="Times New Roman" w:cs="Times New Roman"/>
        </w:rPr>
      </w:pPr>
    </w:p>
    <w:p w:rsidR="00ED03C9" w:rsidRDefault="00ED03C9" w:rsidP="00BA09F7">
      <w:pPr>
        <w:spacing w:after="0" w:line="240" w:lineRule="auto"/>
        <w:rPr>
          <w:rFonts w:ascii="Times New Roman" w:hAnsi="Times New Roman" w:cs="Times New Roman"/>
          <w:b/>
        </w:rPr>
      </w:pPr>
      <w:r>
        <w:rPr>
          <w:rFonts w:ascii="Times New Roman" w:hAnsi="Times New Roman" w:cs="Times New Roman"/>
          <w:b/>
        </w:rPr>
        <w:t>Competitive Forces in Canada</w:t>
      </w:r>
    </w:p>
    <w:p w:rsidR="00ED03C9" w:rsidRDefault="003A070D"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During most of our existence, we have developed as a largely open economy, trading internationally, primarily in resources</w:t>
      </w:r>
    </w:p>
    <w:p w:rsidR="003A070D" w:rsidRDefault="003A070D"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lastRenderedPageBreak/>
        <w:t>Has focused on the extraction and processing of our natural resources, typically in a relatively unprocessed state, made us more similar to a simple supplier of raw materials</w:t>
      </w:r>
    </w:p>
    <w:p w:rsidR="003A070D" w:rsidRDefault="003A070D"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Pure competition, sometimes ref</w:t>
      </w:r>
      <w:r w:rsidR="00E3202C">
        <w:rPr>
          <w:rFonts w:ascii="Times New Roman" w:hAnsi="Times New Roman" w:cs="Times New Roman"/>
        </w:rPr>
        <w:t xml:space="preserve">erred to as perfect competition, exists when there are many small firms producing an identical product, and consequently no single producer has the power to affect the price of the product. Traditionally, the agricultural industry is an example of this type of competition, given the identical nature of the products and the fact that no single producer can influence prices. In fact, these companies are forced to respond to prices set in the market. </w:t>
      </w:r>
    </w:p>
    <w:p w:rsidR="00E3202C" w:rsidRDefault="00E3202C"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Monopolistic competition involves a large number of small firms whose product or service is perceived as slightly different. As a result, each firm has some influence on the prices, such as may be the case with retail operations.</w:t>
      </w:r>
    </w:p>
    <w:p w:rsidR="00E3202C" w:rsidRDefault="00E3202C"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An oligopoly exists where there are a small number of producers with a different product. For example, car manufacturers have significant control over prices, and yet competition does play a role in the prices set.</w:t>
      </w:r>
    </w:p>
    <w:p w:rsidR="00E3202C" w:rsidRDefault="00E3202C"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Finally, a monopoly exists where there is only one seller or producer</w:t>
      </w:r>
    </w:p>
    <w:p w:rsidR="00E3202C" w:rsidRDefault="00E3202C"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Our economic system is based on the assumption that sufficient competition exist</w:t>
      </w:r>
      <w:r w:rsidR="00B814A2">
        <w:rPr>
          <w:rFonts w:ascii="Times New Roman" w:hAnsi="Times New Roman" w:cs="Times New Roman"/>
        </w:rPr>
        <w:t>s</w:t>
      </w:r>
      <w:r>
        <w:rPr>
          <w:rFonts w:ascii="Times New Roman" w:hAnsi="Times New Roman" w:cs="Times New Roman"/>
        </w:rPr>
        <w:t xml:space="preserve"> among business enterprises to ensure that business</w:t>
      </w:r>
      <w:r w:rsidR="00B814A2">
        <w:rPr>
          <w:rFonts w:ascii="Times New Roman" w:hAnsi="Times New Roman" w:cs="Times New Roman"/>
        </w:rPr>
        <w:t>es provide</w:t>
      </w:r>
      <w:r>
        <w:rPr>
          <w:rFonts w:ascii="Times New Roman" w:hAnsi="Times New Roman" w:cs="Times New Roman"/>
        </w:rPr>
        <w:t xml:space="preserve"> the goods and services required by society at a fair cost</w:t>
      </w:r>
    </w:p>
    <w:p w:rsidR="00E3202C" w:rsidRDefault="00E3202C" w:rsidP="00BA09F7">
      <w:pPr>
        <w:pStyle w:val="ListParagraph"/>
        <w:numPr>
          <w:ilvl w:val="0"/>
          <w:numId w:val="13"/>
        </w:numPr>
        <w:spacing w:after="0" w:line="240" w:lineRule="auto"/>
        <w:rPr>
          <w:rFonts w:ascii="Times New Roman" w:hAnsi="Times New Roman" w:cs="Times New Roman"/>
        </w:rPr>
      </w:pPr>
      <w:r>
        <w:rPr>
          <w:rFonts w:ascii="Times New Roman" w:hAnsi="Times New Roman" w:cs="Times New Roman"/>
        </w:rPr>
        <w:t xml:space="preserve">Competition is the “invisible hand” that ensures the market works in this manner. </w:t>
      </w:r>
      <w:r w:rsidRPr="00E3202C">
        <w:rPr>
          <w:rFonts w:ascii="Times New Roman" w:hAnsi="Times New Roman" w:cs="Times New Roman"/>
        </w:rPr>
        <w:t>H</w:t>
      </w:r>
      <w:r w:rsidR="00156301">
        <w:rPr>
          <w:rFonts w:ascii="Times New Roman" w:hAnsi="Times New Roman" w:cs="Times New Roman"/>
        </w:rPr>
        <w:t>owever, if</w:t>
      </w:r>
      <w:r>
        <w:rPr>
          <w:rFonts w:ascii="Times New Roman" w:hAnsi="Times New Roman" w:cs="Times New Roman"/>
        </w:rPr>
        <w:t xml:space="preserve"> an industry is relatively concentrated, then businesses can act as price setters, not price takers</w:t>
      </w:r>
      <w:r w:rsidR="00156301">
        <w:rPr>
          <w:rFonts w:ascii="Times New Roman" w:hAnsi="Times New Roman" w:cs="Times New Roman"/>
        </w:rPr>
        <w:t>. Of course, with extreme concentration, as is the case with a monopoly, then</w:t>
      </w:r>
      <w:r w:rsidR="00B814A2">
        <w:rPr>
          <w:rFonts w:ascii="Times New Roman" w:hAnsi="Times New Roman" w:cs="Times New Roman"/>
        </w:rPr>
        <w:t xml:space="preserve"> the</w:t>
      </w:r>
      <w:r w:rsidR="00156301">
        <w:rPr>
          <w:rFonts w:ascii="Times New Roman" w:hAnsi="Times New Roman" w:cs="Times New Roman"/>
        </w:rPr>
        <w:t xml:space="preserve"> business can set the price itself or collude with other businesses. </w:t>
      </w:r>
    </w:p>
    <w:p w:rsidR="00156301" w:rsidRDefault="00156301" w:rsidP="00BA09F7">
      <w:pPr>
        <w:spacing w:after="0" w:line="240" w:lineRule="auto"/>
        <w:rPr>
          <w:rFonts w:ascii="Times New Roman" w:hAnsi="Times New Roman" w:cs="Times New Roman"/>
        </w:rPr>
      </w:pPr>
    </w:p>
    <w:p w:rsidR="00156301" w:rsidRDefault="00156301" w:rsidP="00BA09F7">
      <w:pPr>
        <w:spacing w:after="0" w:line="240" w:lineRule="auto"/>
        <w:rPr>
          <w:rFonts w:ascii="Times New Roman" w:hAnsi="Times New Roman" w:cs="Times New Roman"/>
          <w:b/>
        </w:rPr>
      </w:pPr>
      <w:r>
        <w:rPr>
          <w:rFonts w:ascii="Times New Roman" w:hAnsi="Times New Roman" w:cs="Times New Roman"/>
          <w:b/>
        </w:rPr>
        <w:t>Technological Forces in Canada</w:t>
      </w:r>
    </w:p>
    <w:p w:rsidR="00156301" w:rsidRDefault="00141162" w:rsidP="00BA09F7">
      <w:pPr>
        <w:pStyle w:val="ListParagraph"/>
        <w:numPr>
          <w:ilvl w:val="0"/>
          <w:numId w:val="14"/>
        </w:numPr>
        <w:spacing w:after="0" w:line="240" w:lineRule="auto"/>
        <w:rPr>
          <w:rFonts w:ascii="Times New Roman" w:hAnsi="Times New Roman" w:cs="Times New Roman"/>
        </w:rPr>
      </w:pPr>
      <w:r>
        <w:rPr>
          <w:rFonts w:ascii="Times New Roman" w:hAnsi="Times New Roman" w:cs="Times New Roman"/>
        </w:rPr>
        <w:t>Traditionally, Canada’s economy has been resource based. This refers to our emphasis on industries like agriculture, mining, forestry, fisheries, minerals and energy.</w:t>
      </w:r>
    </w:p>
    <w:p w:rsidR="00141162" w:rsidRDefault="00141162" w:rsidP="00BA09F7">
      <w:pPr>
        <w:pStyle w:val="ListParagraph"/>
        <w:numPr>
          <w:ilvl w:val="0"/>
          <w:numId w:val="14"/>
        </w:numPr>
        <w:spacing w:after="0" w:line="240" w:lineRule="auto"/>
        <w:rPr>
          <w:rFonts w:ascii="Times New Roman" w:hAnsi="Times New Roman" w:cs="Times New Roman"/>
        </w:rPr>
      </w:pPr>
      <w:r>
        <w:rPr>
          <w:rFonts w:ascii="Times New Roman" w:hAnsi="Times New Roman" w:cs="Times New Roman"/>
        </w:rPr>
        <w:t>Natural resources have constituted the bulk of Canada’s exports</w:t>
      </w:r>
    </w:p>
    <w:p w:rsidR="00141162" w:rsidRDefault="00141162" w:rsidP="00BA09F7">
      <w:pPr>
        <w:pStyle w:val="ListParagraph"/>
        <w:numPr>
          <w:ilvl w:val="0"/>
          <w:numId w:val="14"/>
        </w:numPr>
        <w:spacing w:after="0" w:line="240" w:lineRule="auto"/>
        <w:rPr>
          <w:rFonts w:ascii="Times New Roman" w:hAnsi="Times New Roman" w:cs="Times New Roman"/>
        </w:rPr>
      </w:pPr>
      <w:r>
        <w:rPr>
          <w:rFonts w:ascii="Times New Roman" w:hAnsi="Times New Roman" w:cs="Times New Roman"/>
        </w:rPr>
        <w:t>Given the nature of our primary industries, one important implication is that prices of the output of these industries are very much influenced by the world market. That is, these natural resource industries are highly sensitive to changes in the global and world market. A general criticism that has been leveled at the Canadian business environment is that we need to catch up in the area of technology and innovation rather than relying on our natural resources in largely unprocessed forms.</w:t>
      </w:r>
    </w:p>
    <w:p w:rsidR="00141162" w:rsidRDefault="00141162" w:rsidP="00BA09F7">
      <w:pPr>
        <w:pStyle w:val="ListParagraph"/>
        <w:numPr>
          <w:ilvl w:val="0"/>
          <w:numId w:val="14"/>
        </w:numPr>
        <w:spacing w:after="0" w:line="240" w:lineRule="auto"/>
        <w:rPr>
          <w:rFonts w:ascii="Times New Roman" w:hAnsi="Times New Roman" w:cs="Times New Roman"/>
        </w:rPr>
      </w:pPr>
      <w:r>
        <w:rPr>
          <w:rFonts w:ascii="Times New Roman" w:hAnsi="Times New Roman" w:cs="Times New Roman"/>
        </w:rPr>
        <w:t xml:space="preserve">Resource based economy (farming, mining, forestry, etc) now moving to manufacturing, technology and service sector – e.g. telecommunications, energy, banking, etc. </w:t>
      </w:r>
    </w:p>
    <w:p w:rsidR="00141162" w:rsidRDefault="00141162" w:rsidP="00BA09F7">
      <w:pPr>
        <w:spacing w:after="0" w:line="240" w:lineRule="auto"/>
        <w:rPr>
          <w:rFonts w:ascii="Times New Roman" w:hAnsi="Times New Roman" w:cs="Times New Roman"/>
        </w:rPr>
      </w:pPr>
    </w:p>
    <w:p w:rsidR="00141162" w:rsidRPr="00554E2B" w:rsidRDefault="00554E2B" w:rsidP="00BA09F7">
      <w:pPr>
        <w:spacing w:after="0" w:line="240" w:lineRule="auto"/>
        <w:rPr>
          <w:rFonts w:ascii="Times New Roman" w:hAnsi="Times New Roman" w:cs="Times New Roman"/>
          <w:b/>
        </w:rPr>
      </w:pPr>
      <w:r w:rsidRPr="00554E2B">
        <w:rPr>
          <w:rFonts w:ascii="Times New Roman" w:hAnsi="Times New Roman" w:cs="Times New Roman"/>
          <w:b/>
        </w:rPr>
        <w:t>Labour Forces in Canada</w:t>
      </w:r>
    </w:p>
    <w:p w:rsidR="00ED03C9" w:rsidRPr="00A45FC7" w:rsidRDefault="00A45FC7" w:rsidP="00BA09F7">
      <w:pPr>
        <w:pStyle w:val="ListParagraph"/>
        <w:numPr>
          <w:ilvl w:val="0"/>
          <w:numId w:val="15"/>
        </w:numPr>
        <w:spacing w:after="0" w:line="240" w:lineRule="auto"/>
        <w:rPr>
          <w:rFonts w:ascii="Times New Roman" w:hAnsi="Times New Roman" w:cs="Times New Roman"/>
          <w:b/>
        </w:rPr>
      </w:pPr>
      <w:r>
        <w:rPr>
          <w:rFonts w:ascii="Times New Roman" w:hAnsi="Times New Roman" w:cs="Times New Roman"/>
        </w:rPr>
        <w:t>Demographics comprises the characteristics of a population (e.g. age, gender, income, employment stat</w:t>
      </w:r>
      <w:r w:rsidR="00236778">
        <w:rPr>
          <w:rFonts w:ascii="Times New Roman" w:hAnsi="Times New Roman" w:cs="Times New Roman"/>
        </w:rPr>
        <w:t>u</w:t>
      </w:r>
      <w:r>
        <w:rPr>
          <w:rFonts w:ascii="Times New Roman" w:hAnsi="Times New Roman" w:cs="Times New Roman"/>
        </w:rPr>
        <w:t>s, etc)</w:t>
      </w:r>
    </w:p>
    <w:p w:rsidR="00A45FC7" w:rsidRPr="00A45FC7" w:rsidRDefault="00A45FC7" w:rsidP="00BA09F7">
      <w:pPr>
        <w:pStyle w:val="ListParagraph"/>
        <w:numPr>
          <w:ilvl w:val="0"/>
          <w:numId w:val="15"/>
        </w:numPr>
        <w:spacing w:after="0" w:line="240" w:lineRule="auto"/>
        <w:rPr>
          <w:rFonts w:ascii="Times New Roman" w:hAnsi="Times New Roman" w:cs="Times New Roman"/>
          <w:b/>
        </w:rPr>
      </w:pPr>
      <w:r>
        <w:rPr>
          <w:rFonts w:ascii="Times New Roman" w:hAnsi="Times New Roman" w:cs="Times New Roman"/>
        </w:rPr>
        <w:t xml:space="preserve">Canada has a demographically diverse population and it is important that we maximize the value of this diversity </w:t>
      </w:r>
    </w:p>
    <w:p w:rsidR="00A45FC7" w:rsidRDefault="00A45FC7" w:rsidP="00BA09F7">
      <w:pPr>
        <w:spacing w:after="0" w:line="240" w:lineRule="auto"/>
        <w:rPr>
          <w:rFonts w:ascii="Times New Roman" w:hAnsi="Times New Roman" w:cs="Times New Roman"/>
          <w:b/>
        </w:rPr>
      </w:pPr>
    </w:p>
    <w:p w:rsidR="00A45FC7" w:rsidRPr="00792DE2" w:rsidRDefault="00A45FC7" w:rsidP="00BA09F7">
      <w:pPr>
        <w:spacing w:after="0" w:line="240" w:lineRule="auto"/>
        <w:rPr>
          <w:rFonts w:ascii="Times New Roman" w:hAnsi="Times New Roman" w:cs="Times New Roman"/>
          <w:b/>
        </w:rPr>
      </w:pPr>
      <w:r w:rsidRPr="00792DE2">
        <w:rPr>
          <w:rFonts w:ascii="Times New Roman" w:hAnsi="Times New Roman" w:cs="Times New Roman"/>
          <w:b/>
        </w:rPr>
        <w:t xml:space="preserve">Globally Forces in Canada </w:t>
      </w:r>
    </w:p>
    <w:p w:rsidR="008E620F" w:rsidRPr="00792DE2" w:rsidRDefault="00792DE2" w:rsidP="00BA09F7">
      <w:pPr>
        <w:pStyle w:val="ListParagraph"/>
        <w:numPr>
          <w:ilvl w:val="0"/>
          <w:numId w:val="17"/>
        </w:numPr>
        <w:tabs>
          <w:tab w:val="left" w:pos="5496"/>
        </w:tabs>
        <w:spacing w:line="240" w:lineRule="auto"/>
        <w:rPr>
          <w:rFonts w:ascii="Times New Roman" w:hAnsi="Times New Roman" w:cs="Times New Roman"/>
          <w:b/>
        </w:rPr>
      </w:pPr>
      <w:r>
        <w:rPr>
          <w:rFonts w:ascii="Times New Roman" w:hAnsi="Times New Roman" w:cs="Times New Roman"/>
        </w:rPr>
        <w:t>Currently, Canada exports over 40% of its total annual production (GDP), compared to 25% a decade ago</w:t>
      </w:r>
    </w:p>
    <w:p w:rsidR="00792DE2" w:rsidRPr="00792DE2" w:rsidRDefault="00792DE2" w:rsidP="00BA09F7">
      <w:pPr>
        <w:pStyle w:val="ListParagraph"/>
        <w:numPr>
          <w:ilvl w:val="0"/>
          <w:numId w:val="17"/>
        </w:numPr>
        <w:tabs>
          <w:tab w:val="left" w:pos="5496"/>
        </w:tabs>
        <w:spacing w:line="240" w:lineRule="auto"/>
        <w:rPr>
          <w:rFonts w:ascii="Times New Roman" w:hAnsi="Times New Roman" w:cs="Times New Roman"/>
          <w:b/>
        </w:rPr>
      </w:pPr>
      <w:r>
        <w:rPr>
          <w:rFonts w:ascii="Times New Roman" w:hAnsi="Times New Roman" w:cs="Times New Roman"/>
        </w:rPr>
        <w:t>The US is Canada’s largest trading partner</w:t>
      </w:r>
    </w:p>
    <w:p w:rsidR="00792DE2" w:rsidRPr="00792DE2" w:rsidRDefault="00792DE2" w:rsidP="00BA09F7">
      <w:pPr>
        <w:pStyle w:val="ListParagraph"/>
        <w:numPr>
          <w:ilvl w:val="0"/>
          <w:numId w:val="17"/>
        </w:numPr>
        <w:tabs>
          <w:tab w:val="left" w:pos="5496"/>
        </w:tabs>
        <w:spacing w:line="240" w:lineRule="auto"/>
        <w:rPr>
          <w:rFonts w:ascii="Times New Roman" w:hAnsi="Times New Roman" w:cs="Times New Roman"/>
          <w:b/>
        </w:rPr>
      </w:pPr>
      <w:r>
        <w:rPr>
          <w:rFonts w:ascii="Times New Roman" w:hAnsi="Times New Roman" w:cs="Times New Roman"/>
        </w:rPr>
        <w:t>A major trading nation through agreements such as NAFTA</w:t>
      </w:r>
    </w:p>
    <w:p w:rsidR="00792DE2" w:rsidRPr="00792DE2" w:rsidRDefault="00792DE2" w:rsidP="00BA09F7">
      <w:pPr>
        <w:pStyle w:val="ListParagraph"/>
        <w:numPr>
          <w:ilvl w:val="0"/>
          <w:numId w:val="17"/>
        </w:numPr>
        <w:tabs>
          <w:tab w:val="left" w:pos="5496"/>
        </w:tabs>
        <w:spacing w:after="0" w:line="240" w:lineRule="auto"/>
        <w:rPr>
          <w:rFonts w:ascii="Times New Roman" w:hAnsi="Times New Roman" w:cs="Times New Roman"/>
          <w:b/>
        </w:rPr>
      </w:pPr>
      <w:r>
        <w:rPr>
          <w:rFonts w:ascii="Times New Roman" w:hAnsi="Times New Roman" w:cs="Times New Roman"/>
        </w:rPr>
        <w:t>Foreign ownership of Canadian companies increasingly common</w:t>
      </w:r>
    </w:p>
    <w:p w:rsidR="00F67F1E" w:rsidRDefault="00F67F1E" w:rsidP="00BA09F7">
      <w:pPr>
        <w:tabs>
          <w:tab w:val="left" w:pos="5496"/>
        </w:tabs>
        <w:spacing w:after="0" w:line="240" w:lineRule="auto"/>
        <w:rPr>
          <w:rFonts w:ascii="Times New Roman" w:hAnsi="Times New Roman" w:cs="Times New Roman"/>
          <w:b/>
        </w:rPr>
      </w:pPr>
    </w:p>
    <w:p w:rsidR="0009205D" w:rsidRDefault="0009205D" w:rsidP="00BA09F7">
      <w:pPr>
        <w:tabs>
          <w:tab w:val="left" w:pos="5496"/>
        </w:tabs>
        <w:spacing w:after="0" w:line="240" w:lineRule="auto"/>
        <w:rPr>
          <w:rFonts w:ascii="Times New Roman" w:hAnsi="Times New Roman" w:cs="Times New Roman"/>
          <w:b/>
        </w:rPr>
      </w:pPr>
    </w:p>
    <w:p w:rsidR="0009205D" w:rsidRDefault="0009205D" w:rsidP="00BA09F7">
      <w:pPr>
        <w:tabs>
          <w:tab w:val="left" w:pos="5496"/>
        </w:tabs>
        <w:spacing w:after="0" w:line="240" w:lineRule="auto"/>
        <w:rPr>
          <w:rFonts w:ascii="Times New Roman" w:hAnsi="Times New Roman" w:cs="Times New Roman"/>
          <w:b/>
        </w:rPr>
      </w:pPr>
    </w:p>
    <w:p w:rsidR="00792DE2" w:rsidRDefault="002F493D" w:rsidP="00BA09F7">
      <w:pPr>
        <w:tabs>
          <w:tab w:val="left" w:pos="5496"/>
        </w:tabs>
        <w:spacing w:after="0" w:line="240" w:lineRule="auto"/>
        <w:rPr>
          <w:rFonts w:ascii="Times New Roman" w:hAnsi="Times New Roman" w:cs="Times New Roman"/>
          <w:b/>
        </w:rPr>
      </w:pPr>
      <w:r w:rsidRPr="002F493D">
        <w:rPr>
          <w:rFonts w:ascii="Times New Roman" w:hAnsi="Times New Roman" w:cs="Times New Roman"/>
          <w:b/>
        </w:rPr>
        <w:lastRenderedPageBreak/>
        <w:t>Political Forces in Canada</w:t>
      </w:r>
    </w:p>
    <w:p w:rsidR="002F493D" w:rsidRDefault="00F67F1E" w:rsidP="00BA09F7">
      <w:pPr>
        <w:pStyle w:val="ListParagraph"/>
        <w:numPr>
          <w:ilvl w:val="0"/>
          <w:numId w:val="18"/>
        </w:numPr>
        <w:tabs>
          <w:tab w:val="left" w:pos="5496"/>
        </w:tabs>
        <w:spacing w:after="0" w:line="240" w:lineRule="auto"/>
        <w:rPr>
          <w:rFonts w:ascii="Times New Roman" w:hAnsi="Times New Roman" w:cs="Times New Roman"/>
        </w:rPr>
      </w:pPr>
      <w:r w:rsidRPr="00F67F1E">
        <w:rPr>
          <w:rFonts w:ascii="Times New Roman" w:hAnsi="Times New Roman" w:cs="Times New Roman"/>
        </w:rPr>
        <w:t xml:space="preserve">The Canadian </w:t>
      </w:r>
      <w:r>
        <w:rPr>
          <w:rFonts w:ascii="Times New Roman" w:hAnsi="Times New Roman" w:cs="Times New Roman"/>
        </w:rPr>
        <w:t xml:space="preserve">economic system has been described as a mixed system. This refers to the notion that while we possess a capitalist economy, government nonetheless plays an important role. </w:t>
      </w:r>
    </w:p>
    <w:p w:rsidR="00F67F1E" w:rsidRDefault="00F67F1E"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In Canada, we have a long history of government involvement in business in the sense of promoting and protecting our industries</w:t>
      </w:r>
    </w:p>
    <w:p w:rsidR="00F67F1E" w:rsidRDefault="00F67F1E"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Tariffs on imported goods were designed to protect our domestic business by making cost of foreign goods more expensive relative to those of Canadian goods</w:t>
      </w:r>
    </w:p>
    <w:p w:rsidR="00F67F1E" w:rsidRDefault="00F67F1E"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A large portion of Canada’s industrial development is due to protectionism through tariffs</w:t>
      </w:r>
    </w:p>
    <w:p w:rsidR="00F67F1E" w:rsidRDefault="00F67F1E"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Eventually the government also offered direct incentives for industrial and resource management. “Incentive programs” were established to encourage managers to conduct business in a manner desired by the government.</w:t>
      </w:r>
    </w:p>
    <w:p w:rsidR="00F67F1E" w:rsidRDefault="00BA09F7"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 xml:space="preserve">Managers may decide to say invest in a new product development, or engage in greater export activities, or to locate in an undeveloped region. </w:t>
      </w:r>
      <w:r w:rsidR="00F67F1E">
        <w:rPr>
          <w:rFonts w:ascii="Times New Roman" w:hAnsi="Times New Roman" w:cs="Times New Roman"/>
        </w:rPr>
        <w:t>Consequently, government incentives will be offered to engage in such activities. Receiving government financial support or reward for such activities would influence decisions to engage in these activities.</w:t>
      </w:r>
    </w:p>
    <w:p w:rsidR="00F67F1E" w:rsidRDefault="00F67F1E" w:rsidP="00BA09F7">
      <w:pPr>
        <w:pStyle w:val="ListParagraph"/>
        <w:numPr>
          <w:ilvl w:val="0"/>
          <w:numId w:val="18"/>
        </w:numPr>
        <w:tabs>
          <w:tab w:val="left" w:pos="5496"/>
        </w:tabs>
        <w:spacing w:after="0" w:line="240" w:lineRule="auto"/>
        <w:rPr>
          <w:rFonts w:ascii="Times New Roman" w:hAnsi="Times New Roman" w:cs="Times New Roman"/>
        </w:rPr>
      </w:pPr>
      <w:r>
        <w:rPr>
          <w:rFonts w:ascii="Times New Roman" w:hAnsi="Times New Roman" w:cs="Times New Roman"/>
        </w:rPr>
        <w:t>In Canada, on-going issues concern the degree to which government can or should help businesses compete – whether in the form of direct subsidies, tax incentives or some other forms of protectionism</w:t>
      </w:r>
    </w:p>
    <w:p w:rsidR="00F67F1E" w:rsidRDefault="00F67F1E" w:rsidP="00BA09F7">
      <w:pPr>
        <w:tabs>
          <w:tab w:val="left" w:pos="5496"/>
        </w:tabs>
        <w:spacing w:after="0" w:line="240" w:lineRule="auto"/>
        <w:rPr>
          <w:rFonts w:ascii="Times New Roman" w:hAnsi="Times New Roman" w:cs="Times New Roman"/>
        </w:rPr>
      </w:pPr>
    </w:p>
    <w:p w:rsidR="00F67F1E" w:rsidRDefault="00F67F1E" w:rsidP="00BA09F7">
      <w:pPr>
        <w:tabs>
          <w:tab w:val="left" w:pos="5496"/>
        </w:tabs>
        <w:spacing w:after="0" w:line="240" w:lineRule="auto"/>
        <w:rPr>
          <w:rFonts w:ascii="Times New Roman" w:hAnsi="Times New Roman" w:cs="Times New Roman"/>
          <w:b/>
        </w:rPr>
      </w:pPr>
      <w:r>
        <w:rPr>
          <w:rFonts w:ascii="Times New Roman" w:hAnsi="Times New Roman" w:cs="Times New Roman"/>
          <w:b/>
        </w:rPr>
        <w:t>Societal Forces in Canada</w:t>
      </w:r>
    </w:p>
    <w:p w:rsidR="00F67F1E" w:rsidRDefault="000C4E7E" w:rsidP="00BA09F7">
      <w:pPr>
        <w:pStyle w:val="ListParagraph"/>
        <w:numPr>
          <w:ilvl w:val="0"/>
          <w:numId w:val="19"/>
        </w:numPr>
        <w:tabs>
          <w:tab w:val="left" w:pos="5496"/>
        </w:tabs>
        <w:spacing w:after="0" w:line="240" w:lineRule="auto"/>
        <w:rPr>
          <w:rFonts w:ascii="Times New Roman" w:hAnsi="Times New Roman" w:cs="Times New Roman"/>
        </w:rPr>
      </w:pPr>
      <w:r>
        <w:rPr>
          <w:rFonts w:ascii="Times New Roman" w:hAnsi="Times New Roman" w:cs="Times New Roman"/>
        </w:rPr>
        <w:t>Increasing need for higher education, immigration, aging population, changes in employment law, declining birthrates, women in the workforce</w:t>
      </w:r>
    </w:p>
    <w:p w:rsidR="000C4E7E" w:rsidRPr="000C4E7E" w:rsidRDefault="000C4E7E" w:rsidP="00BA09F7">
      <w:pPr>
        <w:tabs>
          <w:tab w:val="left" w:pos="5496"/>
        </w:tabs>
        <w:spacing w:after="0" w:line="240" w:lineRule="auto"/>
        <w:rPr>
          <w:rFonts w:ascii="Times New Roman" w:hAnsi="Times New Roman" w:cs="Times New Roman"/>
        </w:rPr>
      </w:pPr>
    </w:p>
    <w:p w:rsidR="00F67F1E" w:rsidRPr="00F67F1E" w:rsidRDefault="00F67F1E" w:rsidP="00BA09F7">
      <w:pPr>
        <w:tabs>
          <w:tab w:val="left" w:pos="5496"/>
        </w:tabs>
        <w:spacing w:after="0" w:line="240" w:lineRule="auto"/>
        <w:rPr>
          <w:rFonts w:ascii="Times New Roman" w:hAnsi="Times New Roman" w:cs="Times New Roman"/>
        </w:rPr>
      </w:pPr>
    </w:p>
    <w:p w:rsidR="002F493D" w:rsidRPr="00F67F1E" w:rsidRDefault="002F493D" w:rsidP="00BA09F7">
      <w:pPr>
        <w:tabs>
          <w:tab w:val="left" w:pos="5496"/>
        </w:tabs>
        <w:spacing w:after="0" w:line="240" w:lineRule="auto"/>
        <w:rPr>
          <w:rFonts w:ascii="Times New Roman" w:hAnsi="Times New Roman" w:cs="Times New Roman"/>
        </w:rPr>
      </w:pPr>
    </w:p>
    <w:p w:rsidR="002F493D" w:rsidRPr="00F67F1E" w:rsidRDefault="002F493D" w:rsidP="00BA09F7">
      <w:pPr>
        <w:tabs>
          <w:tab w:val="left" w:pos="5496"/>
        </w:tabs>
        <w:spacing w:after="0" w:line="240" w:lineRule="auto"/>
        <w:rPr>
          <w:rFonts w:ascii="Times New Roman" w:hAnsi="Times New Roman" w:cs="Times New Roman"/>
        </w:rPr>
      </w:pPr>
    </w:p>
    <w:p w:rsidR="002F493D" w:rsidRPr="00F67F1E" w:rsidRDefault="002F493D" w:rsidP="00BA09F7">
      <w:pPr>
        <w:tabs>
          <w:tab w:val="left" w:pos="5496"/>
        </w:tabs>
        <w:spacing w:after="0" w:line="240" w:lineRule="auto"/>
        <w:rPr>
          <w:rFonts w:ascii="Times New Roman" w:hAnsi="Times New Roman" w:cs="Times New Roman"/>
        </w:rPr>
      </w:pPr>
    </w:p>
    <w:p w:rsidR="00792DE2" w:rsidRPr="00F67F1E" w:rsidRDefault="00792DE2" w:rsidP="002F493D">
      <w:pPr>
        <w:tabs>
          <w:tab w:val="left" w:pos="5496"/>
        </w:tabs>
        <w:spacing w:after="0" w:line="240" w:lineRule="auto"/>
        <w:rPr>
          <w:rFonts w:ascii="Times New Roman" w:hAnsi="Times New Roman" w:cs="Times New Roman"/>
        </w:rPr>
      </w:pPr>
    </w:p>
    <w:p w:rsidR="00792DE2" w:rsidRPr="00F67F1E" w:rsidRDefault="00792DE2" w:rsidP="002F493D">
      <w:pPr>
        <w:tabs>
          <w:tab w:val="left" w:pos="5496"/>
        </w:tabs>
        <w:spacing w:after="0" w:line="240" w:lineRule="auto"/>
        <w:rPr>
          <w:rFonts w:ascii="Times New Roman" w:hAnsi="Times New Roman" w:cs="Times New Roman"/>
        </w:rPr>
      </w:pPr>
    </w:p>
    <w:p w:rsidR="000C4E7E" w:rsidRPr="00F67F1E" w:rsidRDefault="000C4E7E">
      <w:pPr>
        <w:tabs>
          <w:tab w:val="left" w:pos="5496"/>
        </w:tabs>
        <w:spacing w:after="0" w:line="240" w:lineRule="auto"/>
        <w:rPr>
          <w:rFonts w:ascii="Times New Roman" w:hAnsi="Times New Roman" w:cs="Times New Roman"/>
        </w:rPr>
      </w:pPr>
    </w:p>
    <w:sectPr w:rsidR="000C4E7E" w:rsidRPr="00F67F1E" w:rsidSect="00587F5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3D14"/>
    <w:multiLevelType w:val="hybridMultilevel"/>
    <w:tmpl w:val="BF1E6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216816"/>
    <w:multiLevelType w:val="hybridMultilevel"/>
    <w:tmpl w:val="E1226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B774AB3"/>
    <w:multiLevelType w:val="hybridMultilevel"/>
    <w:tmpl w:val="E7D0D2C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8672846"/>
    <w:multiLevelType w:val="hybridMultilevel"/>
    <w:tmpl w:val="5BA066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F452093"/>
    <w:multiLevelType w:val="hybridMultilevel"/>
    <w:tmpl w:val="A3BAA4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923B18"/>
    <w:multiLevelType w:val="hybridMultilevel"/>
    <w:tmpl w:val="8D661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0105D7A"/>
    <w:multiLevelType w:val="hybridMultilevel"/>
    <w:tmpl w:val="CFD845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3A71AF8"/>
    <w:multiLevelType w:val="hybridMultilevel"/>
    <w:tmpl w:val="AB78C0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5144953"/>
    <w:multiLevelType w:val="hybridMultilevel"/>
    <w:tmpl w:val="8C143E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7C21CBA"/>
    <w:multiLevelType w:val="hybridMultilevel"/>
    <w:tmpl w:val="6700D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DFA3D39"/>
    <w:multiLevelType w:val="hybridMultilevel"/>
    <w:tmpl w:val="98404A1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00E7478"/>
    <w:multiLevelType w:val="hybridMultilevel"/>
    <w:tmpl w:val="D74E6966"/>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2">
    <w:nsid w:val="53FD5FBE"/>
    <w:multiLevelType w:val="hybridMultilevel"/>
    <w:tmpl w:val="6D70C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D332A57"/>
    <w:multiLevelType w:val="hybridMultilevel"/>
    <w:tmpl w:val="2F4283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01C6775"/>
    <w:multiLevelType w:val="hybridMultilevel"/>
    <w:tmpl w:val="5DD67228"/>
    <w:lvl w:ilvl="0" w:tplc="10090001">
      <w:start w:val="1"/>
      <w:numFmt w:val="bullet"/>
      <w:lvlText w:val=""/>
      <w:lvlJc w:val="left"/>
      <w:pPr>
        <w:ind w:left="6216" w:hanging="360"/>
      </w:pPr>
      <w:rPr>
        <w:rFonts w:ascii="Symbol" w:hAnsi="Symbol" w:hint="default"/>
      </w:rPr>
    </w:lvl>
    <w:lvl w:ilvl="1" w:tplc="10090003" w:tentative="1">
      <w:start w:val="1"/>
      <w:numFmt w:val="bullet"/>
      <w:lvlText w:val="o"/>
      <w:lvlJc w:val="left"/>
      <w:pPr>
        <w:ind w:left="6936" w:hanging="360"/>
      </w:pPr>
      <w:rPr>
        <w:rFonts w:ascii="Courier New" w:hAnsi="Courier New" w:cs="Courier New" w:hint="default"/>
      </w:rPr>
    </w:lvl>
    <w:lvl w:ilvl="2" w:tplc="10090005" w:tentative="1">
      <w:start w:val="1"/>
      <w:numFmt w:val="bullet"/>
      <w:lvlText w:val=""/>
      <w:lvlJc w:val="left"/>
      <w:pPr>
        <w:ind w:left="7656" w:hanging="360"/>
      </w:pPr>
      <w:rPr>
        <w:rFonts w:ascii="Wingdings" w:hAnsi="Wingdings" w:hint="default"/>
      </w:rPr>
    </w:lvl>
    <w:lvl w:ilvl="3" w:tplc="10090001" w:tentative="1">
      <w:start w:val="1"/>
      <w:numFmt w:val="bullet"/>
      <w:lvlText w:val=""/>
      <w:lvlJc w:val="left"/>
      <w:pPr>
        <w:ind w:left="8376" w:hanging="360"/>
      </w:pPr>
      <w:rPr>
        <w:rFonts w:ascii="Symbol" w:hAnsi="Symbol" w:hint="default"/>
      </w:rPr>
    </w:lvl>
    <w:lvl w:ilvl="4" w:tplc="10090003" w:tentative="1">
      <w:start w:val="1"/>
      <w:numFmt w:val="bullet"/>
      <w:lvlText w:val="o"/>
      <w:lvlJc w:val="left"/>
      <w:pPr>
        <w:ind w:left="9096" w:hanging="360"/>
      </w:pPr>
      <w:rPr>
        <w:rFonts w:ascii="Courier New" w:hAnsi="Courier New" w:cs="Courier New" w:hint="default"/>
      </w:rPr>
    </w:lvl>
    <w:lvl w:ilvl="5" w:tplc="10090005" w:tentative="1">
      <w:start w:val="1"/>
      <w:numFmt w:val="bullet"/>
      <w:lvlText w:val=""/>
      <w:lvlJc w:val="left"/>
      <w:pPr>
        <w:ind w:left="9816" w:hanging="360"/>
      </w:pPr>
      <w:rPr>
        <w:rFonts w:ascii="Wingdings" w:hAnsi="Wingdings" w:hint="default"/>
      </w:rPr>
    </w:lvl>
    <w:lvl w:ilvl="6" w:tplc="10090001" w:tentative="1">
      <w:start w:val="1"/>
      <w:numFmt w:val="bullet"/>
      <w:lvlText w:val=""/>
      <w:lvlJc w:val="left"/>
      <w:pPr>
        <w:ind w:left="10536" w:hanging="360"/>
      </w:pPr>
      <w:rPr>
        <w:rFonts w:ascii="Symbol" w:hAnsi="Symbol" w:hint="default"/>
      </w:rPr>
    </w:lvl>
    <w:lvl w:ilvl="7" w:tplc="10090003" w:tentative="1">
      <w:start w:val="1"/>
      <w:numFmt w:val="bullet"/>
      <w:lvlText w:val="o"/>
      <w:lvlJc w:val="left"/>
      <w:pPr>
        <w:ind w:left="11256" w:hanging="360"/>
      </w:pPr>
      <w:rPr>
        <w:rFonts w:ascii="Courier New" w:hAnsi="Courier New" w:cs="Courier New" w:hint="default"/>
      </w:rPr>
    </w:lvl>
    <w:lvl w:ilvl="8" w:tplc="10090005" w:tentative="1">
      <w:start w:val="1"/>
      <w:numFmt w:val="bullet"/>
      <w:lvlText w:val=""/>
      <w:lvlJc w:val="left"/>
      <w:pPr>
        <w:ind w:left="11976" w:hanging="360"/>
      </w:pPr>
      <w:rPr>
        <w:rFonts w:ascii="Wingdings" w:hAnsi="Wingdings" w:hint="default"/>
      </w:rPr>
    </w:lvl>
  </w:abstractNum>
  <w:abstractNum w:abstractNumId="15">
    <w:nsid w:val="672C3EAE"/>
    <w:multiLevelType w:val="hybridMultilevel"/>
    <w:tmpl w:val="B292F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90D65EE"/>
    <w:multiLevelType w:val="hybridMultilevel"/>
    <w:tmpl w:val="587C0A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E681D10"/>
    <w:multiLevelType w:val="hybridMultilevel"/>
    <w:tmpl w:val="310E30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F62332D"/>
    <w:multiLevelType w:val="hybridMultilevel"/>
    <w:tmpl w:val="2C2C11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12"/>
  </w:num>
  <w:num w:numId="4">
    <w:abstractNumId w:val="10"/>
  </w:num>
  <w:num w:numId="5">
    <w:abstractNumId w:val="6"/>
  </w:num>
  <w:num w:numId="6">
    <w:abstractNumId w:val="11"/>
  </w:num>
  <w:num w:numId="7">
    <w:abstractNumId w:val="15"/>
  </w:num>
  <w:num w:numId="8">
    <w:abstractNumId w:val="4"/>
  </w:num>
  <w:num w:numId="9">
    <w:abstractNumId w:val="9"/>
  </w:num>
  <w:num w:numId="10">
    <w:abstractNumId w:val="3"/>
  </w:num>
  <w:num w:numId="11">
    <w:abstractNumId w:val="8"/>
  </w:num>
  <w:num w:numId="12">
    <w:abstractNumId w:val="17"/>
  </w:num>
  <w:num w:numId="13">
    <w:abstractNumId w:val="16"/>
  </w:num>
  <w:num w:numId="14">
    <w:abstractNumId w:val="7"/>
  </w:num>
  <w:num w:numId="15">
    <w:abstractNumId w:val="1"/>
  </w:num>
  <w:num w:numId="16">
    <w:abstractNumId w:val="14"/>
  </w:num>
  <w:num w:numId="17">
    <w:abstractNumId w:val="0"/>
  </w:num>
  <w:num w:numId="18">
    <w:abstractNumId w:val="13"/>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20"/>
  <w:characterSpacingControl w:val="doNotCompress"/>
  <w:compat/>
  <w:rsids>
    <w:rsidRoot w:val="009153C7"/>
    <w:rsid w:val="000359C3"/>
    <w:rsid w:val="0009205D"/>
    <w:rsid w:val="000C4E7E"/>
    <w:rsid w:val="0011348D"/>
    <w:rsid w:val="00132FEB"/>
    <w:rsid w:val="00141162"/>
    <w:rsid w:val="00156301"/>
    <w:rsid w:val="001718E5"/>
    <w:rsid w:val="00200F98"/>
    <w:rsid w:val="00236778"/>
    <w:rsid w:val="002F493D"/>
    <w:rsid w:val="003A070D"/>
    <w:rsid w:val="004A49BC"/>
    <w:rsid w:val="004E133C"/>
    <w:rsid w:val="00554E2B"/>
    <w:rsid w:val="00587F5E"/>
    <w:rsid w:val="005B5CA0"/>
    <w:rsid w:val="005C424D"/>
    <w:rsid w:val="0064194F"/>
    <w:rsid w:val="006779C1"/>
    <w:rsid w:val="00684C48"/>
    <w:rsid w:val="006C7855"/>
    <w:rsid w:val="006E71BB"/>
    <w:rsid w:val="007704F1"/>
    <w:rsid w:val="00792DE2"/>
    <w:rsid w:val="00834881"/>
    <w:rsid w:val="008C029E"/>
    <w:rsid w:val="008E620F"/>
    <w:rsid w:val="009153C7"/>
    <w:rsid w:val="00940FED"/>
    <w:rsid w:val="009C5132"/>
    <w:rsid w:val="00A05B8C"/>
    <w:rsid w:val="00A45FC7"/>
    <w:rsid w:val="00A460C5"/>
    <w:rsid w:val="00A7148B"/>
    <w:rsid w:val="00B814A2"/>
    <w:rsid w:val="00BA09F7"/>
    <w:rsid w:val="00D267EA"/>
    <w:rsid w:val="00D310A4"/>
    <w:rsid w:val="00E3202C"/>
    <w:rsid w:val="00ED03C9"/>
    <w:rsid w:val="00F108A8"/>
    <w:rsid w:val="00F516F8"/>
    <w:rsid w:val="00F55EE1"/>
    <w:rsid w:val="00F67F1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F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33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Simranjit</dc:creator>
  <cp:lastModifiedBy>Simranjit</cp:lastModifiedBy>
  <cp:revision>2</cp:revision>
  <cp:lastPrinted>2012-12-01T23:21:00Z</cp:lastPrinted>
  <dcterms:created xsi:type="dcterms:W3CDTF">2012-12-02T00:22:00Z</dcterms:created>
  <dcterms:modified xsi:type="dcterms:W3CDTF">2012-12-02T00:22:00Z</dcterms:modified>
</cp:coreProperties>
</file>