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0A3793" w14:textId="77777777" w:rsidR="000B013D" w:rsidRPr="00DA40E4" w:rsidRDefault="00966893" w:rsidP="00966893">
      <w:pPr>
        <w:jc w:val="center"/>
        <w:rPr>
          <w:b/>
        </w:rPr>
      </w:pPr>
      <w:r w:rsidRPr="00DA40E4">
        <w:rPr>
          <w:b/>
        </w:rPr>
        <w:t>Lab# 1</w:t>
      </w:r>
    </w:p>
    <w:p w14:paraId="4D02C3E4" w14:textId="77777777" w:rsidR="00966893" w:rsidRPr="00DA40E4" w:rsidRDefault="00966893" w:rsidP="00966893">
      <w:pPr>
        <w:jc w:val="center"/>
        <w:rPr>
          <w:b/>
        </w:rPr>
      </w:pPr>
      <w:r w:rsidRPr="00DA40E4">
        <w:rPr>
          <w:b/>
        </w:rPr>
        <w:t>Separation and purification of natural products</w:t>
      </w:r>
    </w:p>
    <w:p w14:paraId="7E21D239" w14:textId="77777777" w:rsidR="00966893" w:rsidRPr="00527603" w:rsidRDefault="00966893" w:rsidP="00966893">
      <w:pPr>
        <w:jc w:val="center"/>
        <w:rPr>
          <w:lang w:val="fr-CA"/>
        </w:rPr>
      </w:pPr>
      <w:proofErr w:type="spellStart"/>
      <w:r w:rsidRPr="00527603">
        <w:rPr>
          <w:lang w:val="fr-CA"/>
        </w:rPr>
        <w:t>Jeffry</w:t>
      </w:r>
      <w:proofErr w:type="spellEnd"/>
      <w:r w:rsidRPr="00527603">
        <w:rPr>
          <w:lang w:val="fr-CA"/>
        </w:rPr>
        <w:t xml:space="preserve"> Colin, 6901365, CHM 2123, Section C</w:t>
      </w:r>
    </w:p>
    <w:p w14:paraId="728AD116" w14:textId="77777777" w:rsidR="00966893" w:rsidRPr="00527603" w:rsidRDefault="009D55C3" w:rsidP="00966893">
      <w:pPr>
        <w:jc w:val="center"/>
        <w:rPr>
          <w:lang w:val="fr-CA"/>
        </w:rPr>
      </w:pPr>
      <w:r w:rsidRPr="00527603">
        <w:rPr>
          <w:lang w:val="fr-CA"/>
        </w:rPr>
        <w:t xml:space="preserve"> </w:t>
      </w:r>
      <w:r w:rsidR="00DA40E4" w:rsidRPr="00527603">
        <w:rPr>
          <w:lang w:val="fr-CA"/>
        </w:rPr>
        <w:t xml:space="preserve">TA: </w:t>
      </w:r>
      <w:proofErr w:type="spellStart"/>
      <w:r w:rsidR="00DA40E4" w:rsidRPr="00527603">
        <w:rPr>
          <w:lang w:val="fr-CA"/>
        </w:rPr>
        <w:t>Sora</w:t>
      </w:r>
      <w:proofErr w:type="spellEnd"/>
      <w:r w:rsidR="00DA40E4" w:rsidRPr="00527603">
        <w:rPr>
          <w:lang w:val="fr-CA"/>
        </w:rPr>
        <w:t xml:space="preserve"> J</w:t>
      </w:r>
    </w:p>
    <w:p w14:paraId="528426E9" w14:textId="77777777" w:rsidR="00DA40E4" w:rsidRDefault="00DA40E4" w:rsidP="00966893">
      <w:pPr>
        <w:jc w:val="center"/>
      </w:pPr>
      <w:r>
        <w:t>Due date: September 25, 2013</w:t>
      </w:r>
    </w:p>
    <w:p w14:paraId="32D5A478" w14:textId="77777777" w:rsidR="00DA40E4" w:rsidRPr="00DA40E4" w:rsidRDefault="00DA40E4" w:rsidP="00DA40E4">
      <w:pPr>
        <w:pStyle w:val="ListParagraph"/>
        <w:numPr>
          <w:ilvl w:val="0"/>
          <w:numId w:val="1"/>
        </w:numPr>
        <w:rPr>
          <w:b/>
        </w:rPr>
      </w:pPr>
      <w:r w:rsidRPr="00DA40E4">
        <w:rPr>
          <w:b/>
        </w:rPr>
        <w:t>Introduction and mechanism</w:t>
      </w:r>
    </w:p>
    <w:p w14:paraId="491351AE" w14:textId="77777777" w:rsidR="00DA40E4" w:rsidRPr="003B0F54" w:rsidRDefault="003B0F54" w:rsidP="00DA40E4">
      <w:pPr>
        <w:ind w:left="360"/>
        <w:rPr>
          <w:i/>
        </w:rPr>
      </w:pPr>
      <w:r w:rsidRPr="003B0F54">
        <w:rPr>
          <w:i/>
        </w:rPr>
        <w:t>Part A</w:t>
      </w:r>
    </w:p>
    <w:p w14:paraId="053161FF" w14:textId="68188517" w:rsidR="00DA40E4" w:rsidRDefault="00DA40E4" w:rsidP="005E65F8">
      <w:r>
        <w:t xml:space="preserve">In the first part of the experiment, we </w:t>
      </w:r>
      <w:r w:rsidR="00CE6950">
        <w:t xml:space="preserve">extracted </w:t>
      </w:r>
      <w:r w:rsidR="005E65F8">
        <w:t xml:space="preserve">caffeine from a cup of tea. </w:t>
      </w:r>
      <w:r w:rsidR="00AD7E3C">
        <w:t>To start, we</w:t>
      </w:r>
      <w:r w:rsidR="005E65F8">
        <w:t xml:space="preserve"> </w:t>
      </w:r>
      <w:r w:rsidR="00AD7E3C">
        <w:t>ionised the</w:t>
      </w:r>
      <w:r w:rsidR="005E65F8">
        <w:t xml:space="preserve"> polyphenols in the tea by adding sodium carbonate.</w:t>
      </w:r>
      <w:r w:rsidR="00660872">
        <w:t xml:space="preserve"> </w:t>
      </w:r>
      <w:r w:rsidR="005E65F8">
        <w:t>Then we separated the caffeine from the tea, using a dichlo</w:t>
      </w:r>
      <w:r w:rsidR="003B0F54">
        <w:t>romethane/water extraction. The caffeine went into the organic phase while the polyphenols, being ionic, stayed in the aqueous phase. Finally, we recrystallized the caffeine</w:t>
      </w:r>
      <w:r w:rsidR="00AD7E3C">
        <w:t>.</w:t>
      </w:r>
      <w:r w:rsidR="003B0F54">
        <w:t xml:space="preserve"> </w:t>
      </w:r>
      <w:r w:rsidR="00AD7E3C">
        <w:t xml:space="preserve">We verified the purity of our product through </w:t>
      </w:r>
      <w:r w:rsidR="00F821F8">
        <w:t>its</w:t>
      </w:r>
      <w:r w:rsidR="003B0F54">
        <w:t xml:space="preserve"> melting point and TLC.</w:t>
      </w:r>
    </w:p>
    <w:p w14:paraId="72EAB27D" w14:textId="77777777" w:rsidR="003B0F54" w:rsidRPr="003B0F54" w:rsidRDefault="003B0F54" w:rsidP="005E65F8">
      <w:pPr>
        <w:rPr>
          <w:i/>
        </w:rPr>
      </w:pPr>
      <w:r w:rsidRPr="003B0F54">
        <w:rPr>
          <w:i/>
        </w:rPr>
        <w:t>Part B</w:t>
      </w:r>
    </w:p>
    <w:p w14:paraId="30CE5B59" w14:textId="0CC7F60D" w:rsidR="00F821F8" w:rsidRDefault="00F821F8" w:rsidP="005E65F8">
      <w:r>
        <w:t xml:space="preserve">In the second part of this lab, we used an acetone-water </w:t>
      </w:r>
      <w:proofErr w:type="spellStart"/>
      <w:r>
        <w:t>vs</w:t>
      </w:r>
      <w:proofErr w:type="spellEnd"/>
      <w:r>
        <w:t xml:space="preserve"> hexane extraction to separate the carotenoids and the chlorophylls from spinach leaves. Those mol</w:t>
      </w:r>
      <w:r w:rsidR="00264732">
        <w:t xml:space="preserve">ecules having a small </w:t>
      </w:r>
      <w:proofErr w:type="gramStart"/>
      <w:r w:rsidR="00264732">
        <w:t>polarity</w:t>
      </w:r>
      <w:r w:rsidR="00060D12">
        <w:t>,</w:t>
      </w:r>
      <w:proofErr w:type="gramEnd"/>
      <w:r w:rsidR="00060D12">
        <w:t xml:space="preserve"> mostly</w:t>
      </w:r>
      <w:r w:rsidR="00264732">
        <w:t xml:space="preserve"> </w:t>
      </w:r>
      <w:r>
        <w:t xml:space="preserve">went into the organic phase. We used hydrochloric acid to </w:t>
      </w:r>
      <w:r w:rsidR="00264732">
        <w:t>change</w:t>
      </w:r>
      <w:r>
        <w:t xml:space="preserve"> the chlorophylls into </w:t>
      </w:r>
      <w:proofErr w:type="spellStart"/>
      <w:r>
        <w:t>pheophytins</w:t>
      </w:r>
      <w:proofErr w:type="spellEnd"/>
      <w:r w:rsidR="00532153">
        <w:t>. Those</w:t>
      </w:r>
      <w:r w:rsidR="00264732">
        <w:t xml:space="preserve"> </w:t>
      </w:r>
      <w:proofErr w:type="spellStart"/>
      <w:r w:rsidR="00264732">
        <w:t>pheophytins</w:t>
      </w:r>
      <w:proofErr w:type="spellEnd"/>
      <w:r w:rsidR="00264732">
        <w:t xml:space="preserve"> being less </w:t>
      </w:r>
      <w:r>
        <w:t>polar</w:t>
      </w:r>
      <w:r w:rsidR="00264732">
        <w:t xml:space="preserve"> than the chlorophylls,</w:t>
      </w:r>
      <w:r>
        <w:t xml:space="preserve"> dissolve</w:t>
      </w:r>
      <w:r w:rsidR="00264732">
        <w:t>d</w:t>
      </w:r>
      <w:r>
        <w:t xml:space="preserve"> </w:t>
      </w:r>
      <w:r w:rsidR="00264732">
        <w:t>even more into the organic phase</w:t>
      </w:r>
      <w:r>
        <w:t>.</w:t>
      </w:r>
      <w:r w:rsidR="00264732">
        <w:t xml:space="preserve"> </w:t>
      </w:r>
      <w:r>
        <w:t>Afterwards, we used TLC to separate and identify the different molecules from each other, based on their polarity.</w:t>
      </w:r>
    </w:p>
    <w:p w14:paraId="77933B92" w14:textId="77777777" w:rsidR="00532153" w:rsidRDefault="00532153" w:rsidP="005E65F8"/>
    <w:p w14:paraId="666152DD" w14:textId="77777777" w:rsidR="00264732" w:rsidRPr="00264732" w:rsidRDefault="00264732" w:rsidP="00264732">
      <w:pPr>
        <w:pStyle w:val="ListParagraph"/>
        <w:numPr>
          <w:ilvl w:val="0"/>
          <w:numId w:val="1"/>
        </w:numPr>
        <w:rPr>
          <w:b/>
        </w:rPr>
      </w:pPr>
      <w:r w:rsidRPr="00264732">
        <w:rPr>
          <w:b/>
        </w:rPr>
        <w:t>Experimental procedure</w:t>
      </w:r>
    </w:p>
    <w:p w14:paraId="38628D78" w14:textId="55131C15" w:rsidR="00264732" w:rsidRDefault="00264732" w:rsidP="00264732">
      <w:r>
        <w:t>Refer to the Organic Chemistry II lab manual, page 2 to 17.</w:t>
      </w:r>
    </w:p>
    <w:p w14:paraId="37DA07B1" w14:textId="77777777" w:rsidR="00532153" w:rsidRDefault="00532153" w:rsidP="00264732"/>
    <w:p w14:paraId="4265D5A3" w14:textId="77777777" w:rsidR="00264732" w:rsidRPr="00264732" w:rsidRDefault="00264732" w:rsidP="00264732">
      <w:pPr>
        <w:pStyle w:val="ListParagraph"/>
        <w:numPr>
          <w:ilvl w:val="0"/>
          <w:numId w:val="1"/>
        </w:numPr>
        <w:rPr>
          <w:b/>
        </w:rPr>
      </w:pPr>
      <w:r w:rsidRPr="00264732">
        <w:rPr>
          <w:b/>
        </w:rPr>
        <w:t>Observations</w:t>
      </w:r>
    </w:p>
    <w:p w14:paraId="57C19ADE" w14:textId="77777777" w:rsidR="00264732" w:rsidRPr="008C53E6" w:rsidRDefault="00527603" w:rsidP="00264732">
      <w:pPr>
        <w:ind w:left="360"/>
        <w:rPr>
          <w:i/>
        </w:rPr>
      </w:pPr>
      <w:r w:rsidRPr="008C53E6">
        <w:rPr>
          <w:i/>
        </w:rPr>
        <w:t>Part A</w:t>
      </w:r>
    </w:p>
    <w:tbl>
      <w:tblPr>
        <w:tblStyle w:val="ListTable6Colorful-Accent11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27603" w14:paraId="3F535030" w14:textId="77777777" w:rsidTr="005276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395F0985" w14:textId="77777777" w:rsidR="00527603" w:rsidRDefault="00527603" w:rsidP="00264732">
            <w:r>
              <w:t>Important steps</w:t>
            </w:r>
          </w:p>
        </w:tc>
        <w:tc>
          <w:tcPr>
            <w:tcW w:w="4675" w:type="dxa"/>
          </w:tcPr>
          <w:p w14:paraId="0DFD091D" w14:textId="77777777" w:rsidR="00527603" w:rsidRDefault="00527603" w:rsidP="002647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Observations</w:t>
            </w:r>
          </w:p>
        </w:tc>
      </w:tr>
      <w:tr w:rsidR="00527603" w14:paraId="6F49B693" w14:textId="77777777" w:rsidTr="005276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A38132E" w14:textId="77777777" w:rsidR="00527603" w:rsidRPr="00527603" w:rsidRDefault="00527603" w:rsidP="00264732">
            <w:pPr>
              <w:rPr>
                <w:color w:val="auto"/>
              </w:rPr>
            </w:pPr>
            <w:r w:rsidRPr="00527603">
              <w:rPr>
                <w:color w:val="auto"/>
              </w:rPr>
              <w:t>Boil the tea bags</w:t>
            </w:r>
          </w:p>
        </w:tc>
        <w:tc>
          <w:tcPr>
            <w:tcW w:w="4675" w:type="dxa"/>
          </w:tcPr>
          <w:p w14:paraId="5444D26E" w14:textId="77777777" w:rsidR="00527603" w:rsidRPr="00527603" w:rsidRDefault="00527603" w:rsidP="002647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527603">
              <w:rPr>
                <w:color w:val="auto"/>
              </w:rPr>
              <w:t>The water turned black</w:t>
            </w:r>
          </w:p>
        </w:tc>
      </w:tr>
      <w:tr w:rsidR="00527603" w14:paraId="44118010" w14:textId="77777777" w:rsidTr="005276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9EE25D4" w14:textId="77777777" w:rsidR="00527603" w:rsidRPr="00527603" w:rsidRDefault="00527603" w:rsidP="00264732">
            <w:pPr>
              <w:rPr>
                <w:color w:val="auto"/>
              </w:rPr>
            </w:pPr>
            <w:r>
              <w:rPr>
                <w:color w:val="auto"/>
              </w:rPr>
              <w:t>Extraction of the caffeine in dichloromethane</w:t>
            </w:r>
          </w:p>
        </w:tc>
        <w:tc>
          <w:tcPr>
            <w:tcW w:w="4675" w:type="dxa"/>
          </w:tcPr>
          <w:p w14:paraId="402E1CBE" w14:textId="30037E45" w:rsidR="00527603" w:rsidRPr="00527603" w:rsidRDefault="00527603" w:rsidP="00060D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color w:val="auto"/>
              </w:rPr>
              <w:t>The caffeine went into the organic phase at the bottom. The organic phase was clear.</w:t>
            </w:r>
            <w:r w:rsidR="008402AD">
              <w:rPr>
                <w:color w:val="auto"/>
              </w:rPr>
              <w:t xml:space="preserve"> There was an emulsion </w:t>
            </w:r>
            <w:r w:rsidR="00060D12">
              <w:rPr>
                <w:color w:val="auto"/>
              </w:rPr>
              <w:t>between the two</w:t>
            </w:r>
            <w:r w:rsidR="008402AD">
              <w:rPr>
                <w:color w:val="auto"/>
              </w:rPr>
              <w:t xml:space="preserve"> phase</w:t>
            </w:r>
            <w:r w:rsidR="00060D12">
              <w:rPr>
                <w:color w:val="auto"/>
              </w:rPr>
              <w:t>s</w:t>
            </w:r>
            <w:r w:rsidR="008402AD">
              <w:rPr>
                <w:color w:val="auto"/>
              </w:rPr>
              <w:t>.</w:t>
            </w:r>
          </w:p>
        </w:tc>
      </w:tr>
      <w:tr w:rsidR="00527603" w14:paraId="768D613C" w14:textId="77777777" w:rsidTr="005276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6E6AB3E3" w14:textId="77777777" w:rsidR="00527603" w:rsidRPr="00527603" w:rsidRDefault="00AE59F8" w:rsidP="00264732">
            <w:pPr>
              <w:rPr>
                <w:color w:val="auto"/>
              </w:rPr>
            </w:pPr>
            <w:r>
              <w:rPr>
                <w:color w:val="auto"/>
              </w:rPr>
              <w:t>Recrystallization of caffeine</w:t>
            </w:r>
          </w:p>
        </w:tc>
        <w:tc>
          <w:tcPr>
            <w:tcW w:w="4675" w:type="dxa"/>
          </w:tcPr>
          <w:p w14:paraId="0E83EFA6" w14:textId="3BDBE03B" w:rsidR="00527603" w:rsidRPr="00527603" w:rsidRDefault="00A51386" w:rsidP="002647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color w:val="auto"/>
              </w:rPr>
              <w:t>The</w:t>
            </w:r>
            <w:r w:rsidR="00AE59F8">
              <w:rPr>
                <w:color w:val="auto"/>
              </w:rPr>
              <w:t xml:space="preserve"> crystal</w:t>
            </w:r>
            <w:r>
              <w:rPr>
                <w:color w:val="auto"/>
              </w:rPr>
              <w:t>s were</w:t>
            </w:r>
            <w:r w:rsidR="00AE59F8">
              <w:rPr>
                <w:color w:val="auto"/>
              </w:rPr>
              <w:t xml:space="preserve"> white</w:t>
            </w:r>
            <w:r w:rsidR="00060D12">
              <w:rPr>
                <w:color w:val="auto"/>
              </w:rPr>
              <w:t>.</w:t>
            </w:r>
          </w:p>
        </w:tc>
      </w:tr>
      <w:tr w:rsidR="00527603" w14:paraId="42054E80" w14:textId="77777777" w:rsidTr="005276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8D821E6" w14:textId="29BA9FB5" w:rsidR="00527603" w:rsidRPr="00527603" w:rsidRDefault="00AE59F8" w:rsidP="00264732">
            <w:pPr>
              <w:rPr>
                <w:color w:val="auto"/>
              </w:rPr>
            </w:pPr>
            <w:r>
              <w:rPr>
                <w:color w:val="auto"/>
              </w:rPr>
              <w:t xml:space="preserve">Drying the </w:t>
            </w:r>
            <w:r w:rsidR="0047513B">
              <w:rPr>
                <w:color w:val="auto"/>
              </w:rPr>
              <w:t>caffeine</w:t>
            </w:r>
          </w:p>
        </w:tc>
        <w:tc>
          <w:tcPr>
            <w:tcW w:w="4675" w:type="dxa"/>
          </w:tcPr>
          <w:p w14:paraId="06994C00" w14:textId="0E45B16A" w:rsidR="00527603" w:rsidRPr="00527603" w:rsidRDefault="00060D12" w:rsidP="00AE59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color w:val="auto"/>
              </w:rPr>
              <w:t>We noticed some crystals went through the filter and were in the Buchner funnel. The crystal was a white powder.</w:t>
            </w:r>
          </w:p>
        </w:tc>
      </w:tr>
    </w:tbl>
    <w:p w14:paraId="60A16EAC" w14:textId="77777777" w:rsidR="00527603" w:rsidRDefault="00527603" w:rsidP="00264732">
      <w:pPr>
        <w:ind w:left="360"/>
      </w:pPr>
    </w:p>
    <w:p w14:paraId="2C1FA516" w14:textId="77777777" w:rsidR="0093511B" w:rsidRPr="008C53E6" w:rsidRDefault="0093511B" w:rsidP="00264732">
      <w:pPr>
        <w:ind w:left="360"/>
        <w:rPr>
          <w:i/>
        </w:rPr>
      </w:pPr>
      <w:r w:rsidRPr="008C53E6">
        <w:rPr>
          <w:i/>
        </w:rPr>
        <w:lastRenderedPageBreak/>
        <w:t>Part B</w:t>
      </w:r>
    </w:p>
    <w:tbl>
      <w:tblPr>
        <w:tblStyle w:val="ListTable6Colorful-Accent11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3511B" w14:paraId="345EBB2B" w14:textId="77777777" w:rsidTr="00BD41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550D0659" w14:textId="77777777" w:rsidR="0093511B" w:rsidRDefault="0093511B" w:rsidP="00BD415E">
            <w:r>
              <w:t>Important steps</w:t>
            </w:r>
          </w:p>
        </w:tc>
        <w:tc>
          <w:tcPr>
            <w:tcW w:w="4675" w:type="dxa"/>
          </w:tcPr>
          <w:p w14:paraId="6FB95780" w14:textId="77777777" w:rsidR="0093511B" w:rsidRDefault="0093511B" w:rsidP="00BD41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Observations</w:t>
            </w:r>
          </w:p>
        </w:tc>
      </w:tr>
      <w:tr w:rsidR="0093511B" w:rsidRPr="00527603" w14:paraId="07696EAC" w14:textId="77777777" w:rsidTr="00BD41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313F293A" w14:textId="77777777" w:rsidR="0093511B" w:rsidRPr="00527603" w:rsidRDefault="0093511B" w:rsidP="00BD415E">
            <w:pPr>
              <w:rPr>
                <w:color w:val="auto"/>
              </w:rPr>
            </w:pPr>
            <w:r>
              <w:rPr>
                <w:color w:val="auto"/>
              </w:rPr>
              <w:t>Tube A</w:t>
            </w:r>
          </w:p>
        </w:tc>
        <w:tc>
          <w:tcPr>
            <w:tcW w:w="4675" w:type="dxa"/>
          </w:tcPr>
          <w:p w14:paraId="5F1D7048" w14:textId="77777777" w:rsidR="0093511B" w:rsidRPr="00527603" w:rsidRDefault="0093511B" w:rsidP="00BD4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color w:val="auto"/>
              </w:rPr>
              <w:t>Clear separation of the organic phase (dark green)</w:t>
            </w:r>
            <w:r w:rsidR="008C53E6">
              <w:rPr>
                <w:color w:val="auto"/>
              </w:rPr>
              <w:t xml:space="preserve"> on the top,</w:t>
            </w:r>
            <w:r>
              <w:rPr>
                <w:color w:val="auto"/>
              </w:rPr>
              <w:t xml:space="preserve"> and aqueous phase (light green)</w:t>
            </w:r>
            <w:r w:rsidR="008C53E6">
              <w:rPr>
                <w:color w:val="auto"/>
              </w:rPr>
              <w:t xml:space="preserve"> at the bottom</w:t>
            </w:r>
          </w:p>
        </w:tc>
      </w:tr>
      <w:tr w:rsidR="0093511B" w:rsidRPr="00527603" w14:paraId="0A279FD8" w14:textId="77777777" w:rsidTr="00BD41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2C78144" w14:textId="77777777" w:rsidR="0093511B" w:rsidRPr="00527603" w:rsidRDefault="0093511B" w:rsidP="00BD415E">
            <w:pPr>
              <w:rPr>
                <w:color w:val="auto"/>
              </w:rPr>
            </w:pPr>
            <w:r>
              <w:rPr>
                <w:color w:val="auto"/>
              </w:rPr>
              <w:t>Tube B</w:t>
            </w:r>
          </w:p>
        </w:tc>
        <w:tc>
          <w:tcPr>
            <w:tcW w:w="4675" w:type="dxa"/>
          </w:tcPr>
          <w:p w14:paraId="6AB7042A" w14:textId="77777777" w:rsidR="0093511B" w:rsidRPr="00527603" w:rsidRDefault="008C53E6" w:rsidP="00BD41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color w:val="auto"/>
              </w:rPr>
              <w:t>Dark green solution</w:t>
            </w:r>
          </w:p>
        </w:tc>
      </w:tr>
      <w:tr w:rsidR="0093511B" w:rsidRPr="00527603" w14:paraId="7CFDF356" w14:textId="77777777" w:rsidTr="00BD41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D2BDA1E" w14:textId="77777777" w:rsidR="0093511B" w:rsidRPr="00527603" w:rsidRDefault="008C53E6" w:rsidP="00BD415E">
            <w:pPr>
              <w:rPr>
                <w:color w:val="auto"/>
              </w:rPr>
            </w:pPr>
            <w:r>
              <w:rPr>
                <w:color w:val="auto"/>
              </w:rPr>
              <w:t>Tube C</w:t>
            </w:r>
          </w:p>
        </w:tc>
        <w:tc>
          <w:tcPr>
            <w:tcW w:w="4675" w:type="dxa"/>
          </w:tcPr>
          <w:p w14:paraId="065B70AB" w14:textId="1B0BACC4" w:rsidR="0093511B" w:rsidRPr="00527603" w:rsidRDefault="008C53E6" w:rsidP="008C5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color w:val="auto"/>
              </w:rPr>
              <w:t>Clear separation of the organic phase (</w:t>
            </w:r>
            <w:r w:rsidR="00060D12">
              <w:rPr>
                <w:color w:val="auto"/>
              </w:rPr>
              <w:t xml:space="preserve">dark green, but </w:t>
            </w:r>
            <w:r>
              <w:rPr>
                <w:color w:val="auto"/>
              </w:rPr>
              <w:t>lighter than the organic phase in tube A) on the top, and aqueous phase (light green) at the bottom. You could observe some emulsion</w:t>
            </w:r>
            <w:r w:rsidR="00EC315E">
              <w:rPr>
                <w:color w:val="auto"/>
              </w:rPr>
              <w:t xml:space="preserve"> between the organic and the aqueous layer</w:t>
            </w:r>
            <w:r>
              <w:rPr>
                <w:color w:val="auto"/>
              </w:rPr>
              <w:t>.</w:t>
            </w:r>
          </w:p>
        </w:tc>
      </w:tr>
      <w:tr w:rsidR="0093511B" w:rsidRPr="00527603" w14:paraId="1160B976" w14:textId="77777777" w:rsidTr="00BD41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356D1252" w14:textId="77777777" w:rsidR="0093511B" w:rsidRPr="00527603" w:rsidRDefault="008C53E6" w:rsidP="00BD415E">
            <w:pPr>
              <w:rPr>
                <w:color w:val="auto"/>
              </w:rPr>
            </w:pPr>
            <w:r>
              <w:rPr>
                <w:color w:val="auto"/>
              </w:rPr>
              <w:t xml:space="preserve">Thin Layer </w:t>
            </w:r>
            <w:proofErr w:type="spellStart"/>
            <w:r>
              <w:rPr>
                <w:color w:val="auto"/>
              </w:rPr>
              <w:t>Chromathography</w:t>
            </w:r>
            <w:proofErr w:type="spellEnd"/>
          </w:p>
        </w:tc>
        <w:tc>
          <w:tcPr>
            <w:tcW w:w="4675" w:type="dxa"/>
          </w:tcPr>
          <w:p w14:paraId="346492CE" w14:textId="77777777" w:rsidR="0093511B" w:rsidRPr="00527603" w:rsidRDefault="008C53E6" w:rsidP="008C53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color w:val="auto"/>
              </w:rPr>
              <w:t>The pigments were shifting along with the solvent during the elution.</w:t>
            </w:r>
          </w:p>
        </w:tc>
      </w:tr>
    </w:tbl>
    <w:p w14:paraId="0EC53F28" w14:textId="77777777" w:rsidR="00532153" w:rsidRDefault="00532153" w:rsidP="00264732">
      <w:pPr>
        <w:ind w:left="360"/>
      </w:pPr>
    </w:p>
    <w:p w14:paraId="29EF96FF" w14:textId="77777777" w:rsidR="00060D12" w:rsidRDefault="00060D12" w:rsidP="00264732">
      <w:pPr>
        <w:ind w:left="360"/>
      </w:pPr>
    </w:p>
    <w:p w14:paraId="4014A80A" w14:textId="77777777" w:rsidR="008C53E6" w:rsidRPr="008C53E6" w:rsidRDefault="008C53E6" w:rsidP="008C53E6">
      <w:pPr>
        <w:pStyle w:val="ListParagraph"/>
        <w:numPr>
          <w:ilvl w:val="0"/>
          <w:numId w:val="1"/>
        </w:numPr>
        <w:rPr>
          <w:b/>
        </w:rPr>
      </w:pPr>
      <w:r w:rsidRPr="008C53E6">
        <w:rPr>
          <w:b/>
        </w:rPr>
        <w:t>Resu</w:t>
      </w:r>
      <w:r>
        <w:rPr>
          <w:b/>
        </w:rPr>
        <w:t>l</w:t>
      </w:r>
      <w:r w:rsidRPr="008C53E6">
        <w:rPr>
          <w:b/>
        </w:rPr>
        <w:t>ts</w:t>
      </w:r>
    </w:p>
    <w:p w14:paraId="737F5E8C" w14:textId="77777777" w:rsidR="008C53E6" w:rsidRPr="00060D12" w:rsidRDefault="000A7BF5" w:rsidP="008C53E6">
      <w:pPr>
        <w:rPr>
          <w:i/>
        </w:rPr>
      </w:pPr>
      <w:r w:rsidRPr="00060D12">
        <w:rPr>
          <w:i/>
        </w:rPr>
        <w:t>Part A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1477"/>
        <w:gridCol w:w="1755"/>
        <w:gridCol w:w="1207"/>
        <w:gridCol w:w="1201"/>
        <w:gridCol w:w="1433"/>
        <w:gridCol w:w="1293"/>
        <w:gridCol w:w="1210"/>
      </w:tblGrid>
      <w:tr w:rsidR="00F316A9" w14:paraId="22CA2A78" w14:textId="77777777" w:rsidTr="00F316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</w:tcPr>
          <w:p w14:paraId="785B15AB" w14:textId="77777777" w:rsidR="00F316A9" w:rsidRDefault="00F316A9" w:rsidP="004F58DA">
            <w:r>
              <w:t>Compound</w:t>
            </w:r>
          </w:p>
        </w:tc>
        <w:tc>
          <w:tcPr>
            <w:tcW w:w="1335" w:type="dxa"/>
          </w:tcPr>
          <w:p w14:paraId="595B4837" w14:textId="77777777" w:rsidR="00F316A9" w:rsidRDefault="00F316A9" w:rsidP="008C53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Appearance</w:t>
            </w:r>
          </w:p>
        </w:tc>
        <w:tc>
          <w:tcPr>
            <w:tcW w:w="1336" w:type="dxa"/>
          </w:tcPr>
          <w:p w14:paraId="1DEE5301" w14:textId="77777777" w:rsidR="00F316A9" w:rsidRDefault="00F316A9" w:rsidP="00F316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Mass (g)</w:t>
            </w:r>
          </w:p>
        </w:tc>
        <w:tc>
          <w:tcPr>
            <w:tcW w:w="1336" w:type="dxa"/>
          </w:tcPr>
          <w:p w14:paraId="5AF30BDA" w14:textId="77777777" w:rsidR="00F316A9" w:rsidRDefault="00F316A9" w:rsidP="008C53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Yield (%)</w:t>
            </w:r>
          </w:p>
        </w:tc>
        <w:tc>
          <w:tcPr>
            <w:tcW w:w="1336" w:type="dxa"/>
          </w:tcPr>
          <w:p w14:paraId="391A96C4" w14:textId="77777777" w:rsidR="00F316A9" w:rsidRDefault="00F316A9" w:rsidP="008C53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Experimental melting point (C)</w:t>
            </w:r>
          </w:p>
        </w:tc>
        <w:tc>
          <w:tcPr>
            <w:tcW w:w="1336" w:type="dxa"/>
          </w:tcPr>
          <w:p w14:paraId="4C16BE9C" w14:textId="77777777" w:rsidR="00F316A9" w:rsidRDefault="00F316A9" w:rsidP="008C53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Literature melting point (C)</w:t>
            </w:r>
          </w:p>
        </w:tc>
        <w:tc>
          <w:tcPr>
            <w:tcW w:w="1336" w:type="dxa"/>
          </w:tcPr>
          <w:p w14:paraId="1F9B459C" w14:textId="77777777" w:rsidR="00F316A9" w:rsidRDefault="00F316A9" w:rsidP="008C53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Rf</w:t>
            </w:r>
            <w:proofErr w:type="spellEnd"/>
            <w:r>
              <w:t xml:space="preserve"> value</w:t>
            </w:r>
          </w:p>
        </w:tc>
      </w:tr>
      <w:tr w:rsidR="00F316A9" w14:paraId="07AE7811" w14:textId="77777777" w:rsidTr="00F31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</w:tcPr>
          <w:p w14:paraId="40CC0B4B" w14:textId="77777777" w:rsidR="00F316A9" w:rsidRDefault="004F58DA" w:rsidP="008C53E6">
            <w:r>
              <w:t>Caffeine</w:t>
            </w:r>
            <w:r w:rsidR="00F316A9">
              <w:t xml:space="preserve"> in tea bags</w:t>
            </w:r>
          </w:p>
        </w:tc>
        <w:tc>
          <w:tcPr>
            <w:tcW w:w="1335" w:type="dxa"/>
          </w:tcPr>
          <w:p w14:paraId="6EDA23F2" w14:textId="1EBC8656" w:rsidR="00F316A9" w:rsidRDefault="00F54A65" w:rsidP="00F54A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It’s black,</w:t>
            </w:r>
            <w:r w:rsidR="004F58DA">
              <w:t xml:space="preserve"> a</w:t>
            </w:r>
            <w:r>
              <w:t>nd mix</w:t>
            </w:r>
            <w:r w:rsidR="004F58DA">
              <w:t>e</w:t>
            </w:r>
            <w:r>
              <w:t>d</w:t>
            </w:r>
            <w:r w:rsidR="004F58DA">
              <w:t xml:space="preserve"> with other compounds</w:t>
            </w:r>
          </w:p>
        </w:tc>
        <w:tc>
          <w:tcPr>
            <w:tcW w:w="1336" w:type="dxa"/>
          </w:tcPr>
          <w:p w14:paraId="41A1E3BD" w14:textId="77777777" w:rsidR="00F316A9" w:rsidRDefault="002700DA" w:rsidP="008C5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0.25</w:t>
            </w:r>
          </w:p>
        </w:tc>
        <w:tc>
          <w:tcPr>
            <w:tcW w:w="1336" w:type="dxa"/>
          </w:tcPr>
          <w:p w14:paraId="7AAAA7FE" w14:textId="77777777" w:rsidR="00F316A9" w:rsidRDefault="004F58DA" w:rsidP="008C5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NA</w:t>
            </w:r>
          </w:p>
        </w:tc>
        <w:tc>
          <w:tcPr>
            <w:tcW w:w="1336" w:type="dxa"/>
          </w:tcPr>
          <w:p w14:paraId="7FFBAF69" w14:textId="77777777" w:rsidR="00F316A9" w:rsidRDefault="004F58DA" w:rsidP="008C5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NA</w:t>
            </w:r>
          </w:p>
        </w:tc>
        <w:tc>
          <w:tcPr>
            <w:tcW w:w="1336" w:type="dxa"/>
          </w:tcPr>
          <w:p w14:paraId="75853DF6" w14:textId="77777777" w:rsidR="00F316A9" w:rsidRDefault="004F58DA" w:rsidP="008C5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NA</w:t>
            </w:r>
          </w:p>
        </w:tc>
        <w:tc>
          <w:tcPr>
            <w:tcW w:w="1336" w:type="dxa"/>
          </w:tcPr>
          <w:p w14:paraId="13A6F916" w14:textId="77777777" w:rsidR="00F316A9" w:rsidRDefault="004F58DA" w:rsidP="008C5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NA</w:t>
            </w:r>
          </w:p>
        </w:tc>
      </w:tr>
      <w:tr w:rsidR="00F316A9" w14:paraId="0C2A5A31" w14:textId="77777777" w:rsidTr="00F31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</w:tcPr>
          <w:p w14:paraId="4B40EB0F" w14:textId="77777777" w:rsidR="00F316A9" w:rsidRDefault="00F316A9" w:rsidP="008C53E6">
            <w:r>
              <w:t>Crude caffeine</w:t>
            </w:r>
          </w:p>
        </w:tc>
        <w:tc>
          <w:tcPr>
            <w:tcW w:w="1335" w:type="dxa"/>
          </w:tcPr>
          <w:p w14:paraId="148671D9" w14:textId="77777777" w:rsidR="00F316A9" w:rsidRDefault="004F58DA" w:rsidP="008C53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White crystals dissolved in a small amount of dichloromethane</w:t>
            </w:r>
          </w:p>
        </w:tc>
        <w:tc>
          <w:tcPr>
            <w:tcW w:w="1336" w:type="dxa"/>
          </w:tcPr>
          <w:p w14:paraId="04CA4BAE" w14:textId="77777777" w:rsidR="00F316A9" w:rsidRDefault="004F58DA" w:rsidP="008C53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0.9</w:t>
            </w:r>
          </w:p>
        </w:tc>
        <w:tc>
          <w:tcPr>
            <w:tcW w:w="1336" w:type="dxa"/>
          </w:tcPr>
          <w:p w14:paraId="5FC60E60" w14:textId="77777777" w:rsidR="00F316A9" w:rsidRDefault="004F58DA" w:rsidP="008C53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NA</w:t>
            </w:r>
          </w:p>
        </w:tc>
        <w:tc>
          <w:tcPr>
            <w:tcW w:w="1336" w:type="dxa"/>
          </w:tcPr>
          <w:p w14:paraId="4C22739B" w14:textId="77777777" w:rsidR="00F316A9" w:rsidRDefault="004F58DA" w:rsidP="008C53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NA</w:t>
            </w:r>
          </w:p>
        </w:tc>
        <w:tc>
          <w:tcPr>
            <w:tcW w:w="1336" w:type="dxa"/>
          </w:tcPr>
          <w:p w14:paraId="60B9EF60" w14:textId="77777777" w:rsidR="00F316A9" w:rsidRDefault="004F58DA" w:rsidP="008C53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NA</w:t>
            </w:r>
          </w:p>
        </w:tc>
        <w:tc>
          <w:tcPr>
            <w:tcW w:w="1336" w:type="dxa"/>
          </w:tcPr>
          <w:p w14:paraId="58212F8F" w14:textId="77777777" w:rsidR="00F316A9" w:rsidRDefault="004F58DA" w:rsidP="008C53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0.51</w:t>
            </w:r>
          </w:p>
        </w:tc>
      </w:tr>
      <w:tr w:rsidR="00F316A9" w14:paraId="149DFEF4" w14:textId="77777777" w:rsidTr="00F31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5" w:type="dxa"/>
          </w:tcPr>
          <w:p w14:paraId="4FD2CA17" w14:textId="77777777" w:rsidR="00F316A9" w:rsidRDefault="004F58DA" w:rsidP="008C53E6">
            <w:r>
              <w:t>Recrystallized caffeine</w:t>
            </w:r>
          </w:p>
        </w:tc>
        <w:tc>
          <w:tcPr>
            <w:tcW w:w="1335" w:type="dxa"/>
          </w:tcPr>
          <w:p w14:paraId="649FA859" w14:textId="77777777" w:rsidR="00F316A9" w:rsidRDefault="004F58DA" w:rsidP="008C5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White crystal powder</w:t>
            </w:r>
          </w:p>
        </w:tc>
        <w:tc>
          <w:tcPr>
            <w:tcW w:w="1336" w:type="dxa"/>
          </w:tcPr>
          <w:p w14:paraId="5C0A4FEC" w14:textId="77777777" w:rsidR="00F316A9" w:rsidRDefault="004F58DA" w:rsidP="008C5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0.01</w:t>
            </w:r>
          </w:p>
        </w:tc>
        <w:tc>
          <w:tcPr>
            <w:tcW w:w="1336" w:type="dxa"/>
          </w:tcPr>
          <w:p w14:paraId="12A8F8AA" w14:textId="77777777" w:rsidR="00F316A9" w:rsidRDefault="002700DA" w:rsidP="008C5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4.0</w:t>
            </w:r>
          </w:p>
        </w:tc>
        <w:tc>
          <w:tcPr>
            <w:tcW w:w="1336" w:type="dxa"/>
          </w:tcPr>
          <w:p w14:paraId="775842C2" w14:textId="77777777" w:rsidR="00F316A9" w:rsidRDefault="004F58DA" w:rsidP="008C5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233-234</w:t>
            </w:r>
          </w:p>
        </w:tc>
        <w:tc>
          <w:tcPr>
            <w:tcW w:w="1336" w:type="dxa"/>
          </w:tcPr>
          <w:p w14:paraId="100604BD" w14:textId="77777777" w:rsidR="00F316A9" w:rsidRDefault="004F58DA" w:rsidP="008C5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238</w:t>
            </w:r>
          </w:p>
        </w:tc>
        <w:tc>
          <w:tcPr>
            <w:tcW w:w="1336" w:type="dxa"/>
          </w:tcPr>
          <w:p w14:paraId="51F08EAA" w14:textId="77777777" w:rsidR="00F316A9" w:rsidRDefault="004F58DA" w:rsidP="008C5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0.51</w:t>
            </w:r>
          </w:p>
        </w:tc>
      </w:tr>
    </w:tbl>
    <w:p w14:paraId="0C4A9F66" w14:textId="77777777" w:rsidR="000A7BF5" w:rsidRDefault="000A7BF5" w:rsidP="008C53E6"/>
    <w:p w14:paraId="25D1CDD8" w14:textId="77777777" w:rsidR="004F58DA" w:rsidRPr="00060D12" w:rsidRDefault="004F58DA" w:rsidP="008C53E6">
      <w:pPr>
        <w:rPr>
          <w:i/>
        </w:rPr>
      </w:pPr>
      <w:r w:rsidRPr="00060D12">
        <w:rPr>
          <w:i/>
        </w:rPr>
        <w:t>Part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7"/>
        <w:gridCol w:w="807"/>
        <w:gridCol w:w="607"/>
        <w:gridCol w:w="607"/>
        <w:gridCol w:w="607"/>
        <w:gridCol w:w="495"/>
        <w:gridCol w:w="607"/>
        <w:gridCol w:w="718"/>
        <w:gridCol w:w="495"/>
        <w:gridCol w:w="495"/>
        <w:gridCol w:w="607"/>
      </w:tblGrid>
      <w:tr w:rsidR="00EB70E5" w14:paraId="4BA21435" w14:textId="77777777" w:rsidTr="00C9757D">
        <w:tc>
          <w:tcPr>
            <w:tcW w:w="0" w:type="auto"/>
            <w:vMerge w:val="restart"/>
          </w:tcPr>
          <w:p w14:paraId="7CD29D60" w14:textId="77777777" w:rsidR="00EB70E5" w:rsidRDefault="00EB70E5" w:rsidP="008C53E6">
            <w:r>
              <w:t>Compound</w:t>
            </w:r>
          </w:p>
        </w:tc>
        <w:tc>
          <w:tcPr>
            <w:tcW w:w="0" w:type="auto"/>
            <w:vMerge w:val="restart"/>
          </w:tcPr>
          <w:p w14:paraId="36EC57C6" w14:textId="77777777" w:rsidR="00EB70E5" w:rsidRDefault="00EB70E5" w:rsidP="008C53E6">
            <w:r>
              <w:t>Color</w:t>
            </w:r>
          </w:p>
        </w:tc>
        <w:tc>
          <w:tcPr>
            <w:tcW w:w="0" w:type="auto"/>
            <w:gridSpan w:val="9"/>
          </w:tcPr>
          <w:p w14:paraId="23F00FFD" w14:textId="77777777" w:rsidR="00EB70E5" w:rsidRDefault="00EB70E5" w:rsidP="008C53E6">
            <w:proofErr w:type="spellStart"/>
            <w:r>
              <w:t>Rf</w:t>
            </w:r>
            <w:proofErr w:type="spellEnd"/>
            <w:r>
              <w:t xml:space="preserve"> values</w:t>
            </w:r>
          </w:p>
        </w:tc>
      </w:tr>
      <w:tr w:rsidR="00EB70E5" w14:paraId="153B958D" w14:textId="77777777" w:rsidTr="00C9757D">
        <w:tc>
          <w:tcPr>
            <w:tcW w:w="0" w:type="auto"/>
            <w:vMerge/>
          </w:tcPr>
          <w:p w14:paraId="23EE110B" w14:textId="77777777" w:rsidR="00EB70E5" w:rsidRDefault="00EB70E5" w:rsidP="008C53E6"/>
        </w:tc>
        <w:tc>
          <w:tcPr>
            <w:tcW w:w="0" w:type="auto"/>
            <w:vMerge/>
          </w:tcPr>
          <w:p w14:paraId="7F109A06" w14:textId="77777777" w:rsidR="00EB70E5" w:rsidRDefault="00EB70E5" w:rsidP="008C53E6"/>
        </w:tc>
        <w:tc>
          <w:tcPr>
            <w:tcW w:w="0" w:type="auto"/>
            <w:gridSpan w:val="3"/>
          </w:tcPr>
          <w:p w14:paraId="3AF1DFE0" w14:textId="77777777" w:rsidR="00EB70E5" w:rsidRDefault="00EB70E5" w:rsidP="008C53E6">
            <w:r>
              <w:t xml:space="preserve">30:70 </w:t>
            </w:r>
            <w:proofErr w:type="spellStart"/>
            <w:r>
              <w:t>Hex</w:t>
            </w:r>
            <w:proofErr w:type="gramStart"/>
            <w:r>
              <w:t>:Ace</w:t>
            </w:r>
            <w:proofErr w:type="spellEnd"/>
            <w:proofErr w:type="gramEnd"/>
            <w:r>
              <w:t>.</w:t>
            </w:r>
          </w:p>
        </w:tc>
        <w:tc>
          <w:tcPr>
            <w:tcW w:w="0" w:type="auto"/>
            <w:gridSpan w:val="3"/>
          </w:tcPr>
          <w:p w14:paraId="6C266C6A" w14:textId="77777777" w:rsidR="00EB70E5" w:rsidRDefault="00EB70E5" w:rsidP="008C53E6">
            <w:r>
              <w:t xml:space="preserve">70:30 </w:t>
            </w:r>
            <w:proofErr w:type="spellStart"/>
            <w:r>
              <w:t>Hex</w:t>
            </w:r>
            <w:proofErr w:type="gramStart"/>
            <w:r>
              <w:t>:Ace</w:t>
            </w:r>
            <w:proofErr w:type="spellEnd"/>
            <w:proofErr w:type="gramEnd"/>
            <w:r>
              <w:t>.</w:t>
            </w:r>
          </w:p>
        </w:tc>
        <w:tc>
          <w:tcPr>
            <w:tcW w:w="0" w:type="auto"/>
            <w:gridSpan w:val="3"/>
          </w:tcPr>
          <w:p w14:paraId="191A08C2" w14:textId="77777777" w:rsidR="00EB70E5" w:rsidRDefault="00EB70E5" w:rsidP="008C53E6">
            <w:r>
              <w:t>50:25:25</w:t>
            </w:r>
          </w:p>
          <w:p w14:paraId="16CEC3D6" w14:textId="77777777" w:rsidR="00EB70E5" w:rsidRDefault="00EB70E5" w:rsidP="008C53E6">
            <w:r>
              <w:t xml:space="preserve"> </w:t>
            </w:r>
            <w:proofErr w:type="spellStart"/>
            <w:proofErr w:type="gramStart"/>
            <w:r>
              <w:t>cy.hex:hex:ace</w:t>
            </w:r>
            <w:proofErr w:type="spellEnd"/>
            <w:proofErr w:type="gramEnd"/>
          </w:p>
        </w:tc>
      </w:tr>
      <w:tr w:rsidR="00EB70E5" w14:paraId="46BC9285" w14:textId="77777777" w:rsidTr="00C9757D">
        <w:tc>
          <w:tcPr>
            <w:tcW w:w="0" w:type="auto"/>
            <w:vMerge/>
          </w:tcPr>
          <w:p w14:paraId="29E50D87" w14:textId="77777777" w:rsidR="00EB70E5" w:rsidRDefault="00EB70E5" w:rsidP="006B4F98"/>
        </w:tc>
        <w:tc>
          <w:tcPr>
            <w:tcW w:w="0" w:type="auto"/>
            <w:vMerge/>
          </w:tcPr>
          <w:p w14:paraId="5344BC93" w14:textId="77777777" w:rsidR="00EB70E5" w:rsidRDefault="00EB70E5" w:rsidP="006B4F98"/>
        </w:tc>
        <w:tc>
          <w:tcPr>
            <w:tcW w:w="0" w:type="auto"/>
          </w:tcPr>
          <w:p w14:paraId="0F0326A7" w14:textId="77777777" w:rsidR="00EB70E5" w:rsidRDefault="00EB70E5" w:rsidP="006B4F98">
            <w:r>
              <w:t>A</w:t>
            </w:r>
          </w:p>
        </w:tc>
        <w:tc>
          <w:tcPr>
            <w:tcW w:w="0" w:type="auto"/>
          </w:tcPr>
          <w:p w14:paraId="06EE8094" w14:textId="77777777" w:rsidR="00EB70E5" w:rsidRDefault="00EB70E5" w:rsidP="006B4F98">
            <w:r>
              <w:t>B</w:t>
            </w:r>
          </w:p>
        </w:tc>
        <w:tc>
          <w:tcPr>
            <w:tcW w:w="0" w:type="auto"/>
          </w:tcPr>
          <w:p w14:paraId="06C7722E" w14:textId="77777777" w:rsidR="00EB70E5" w:rsidRDefault="00EB70E5" w:rsidP="006B4F98">
            <w:r>
              <w:t>C</w:t>
            </w:r>
          </w:p>
        </w:tc>
        <w:tc>
          <w:tcPr>
            <w:tcW w:w="0" w:type="auto"/>
          </w:tcPr>
          <w:p w14:paraId="2C73FBF8" w14:textId="77777777" w:rsidR="00EB70E5" w:rsidRDefault="00EB70E5" w:rsidP="006B4F98">
            <w:r>
              <w:t>A</w:t>
            </w:r>
          </w:p>
        </w:tc>
        <w:tc>
          <w:tcPr>
            <w:tcW w:w="0" w:type="auto"/>
          </w:tcPr>
          <w:p w14:paraId="789627D7" w14:textId="77777777" w:rsidR="00EB70E5" w:rsidRDefault="00EB70E5" w:rsidP="006B4F98">
            <w:r>
              <w:t>B</w:t>
            </w:r>
          </w:p>
        </w:tc>
        <w:tc>
          <w:tcPr>
            <w:tcW w:w="0" w:type="auto"/>
          </w:tcPr>
          <w:p w14:paraId="33835FA3" w14:textId="77777777" w:rsidR="00EB70E5" w:rsidRDefault="00EB70E5" w:rsidP="006B4F98">
            <w:r>
              <w:t>C</w:t>
            </w:r>
          </w:p>
        </w:tc>
        <w:tc>
          <w:tcPr>
            <w:tcW w:w="0" w:type="auto"/>
          </w:tcPr>
          <w:p w14:paraId="51F8C5DB" w14:textId="77777777" w:rsidR="00EB70E5" w:rsidRDefault="00EB70E5" w:rsidP="006B4F98">
            <w:r>
              <w:t>A</w:t>
            </w:r>
          </w:p>
        </w:tc>
        <w:tc>
          <w:tcPr>
            <w:tcW w:w="0" w:type="auto"/>
          </w:tcPr>
          <w:p w14:paraId="4FCB5400" w14:textId="77777777" w:rsidR="00EB70E5" w:rsidRDefault="00EB70E5" w:rsidP="006B4F98">
            <w:r>
              <w:t>B</w:t>
            </w:r>
          </w:p>
        </w:tc>
        <w:tc>
          <w:tcPr>
            <w:tcW w:w="0" w:type="auto"/>
          </w:tcPr>
          <w:p w14:paraId="46625DFD" w14:textId="77777777" w:rsidR="00EB70E5" w:rsidRDefault="00EB70E5" w:rsidP="006B4F98">
            <w:r>
              <w:t>C</w:t>
            </w:r>
          </w:p>
        </w:tc>
      </w:tr>
      <w:tr w:rsidR="00EF49CE" w14:paraId="169A8618" w14:textId="77777777" w:rsidTr="00C9757D">
        <w:tc>
          <w:tcPr>
            <w:tcW w:w="0" w:type="auto"/>
          </w:tcPr>
          <w:p w14:paraId="4B4DC977" w14:textId="79E956DA" w:rsidR="006B4F98" w:rsidRDefault="005D0B44" w:rsidP="006B4F98">
            <w:r>
              <w:t>Chlorophyll a</w:t>
            </w:r>
          </w:p>
        </w:tc>
        <w:tc>
          <w:tcPr>
            <w:tcW w:w="0" w:type="auto"/>
          </w:tcPr>
          <w:p w14:paraId="0236A936" w14:textId="77777777" w:rsidR="006B4F98" w:rsidRDefault="00D20A23" w:rsidP="006B4F98">
            <w:r>
              <w:t>Yellow</w:t>
            </w:r>
          </w:p>
        </w:tc>
        <w:tc>
          <w:tcPr>
            <w:tcW w:w="0" w:type="auto"/>
          </w:tcPr>
          <w:p w14:paraId="06061AF8" w14:textId="703EEB0B" w:rsidR="006B4F98" w:rsidRDefault="0047513B" w:rsidP="006B4F98">
            <w:r>
              <w:t>0.95</w:t>
            </w:r>
          </w:p>
        </w:tc>
        <w:tc>
          <w:tcPr>
            <w:tcW w:w="0" w:type="auto"/>
          </w:tcPr>
          <w:p w14:paraId="33453EDD" w14:textId="33183BE2" w:rsidR="006B4F98" w:rsidRDefault="006B4F98" w:rsidP="006B4F98"/>
        </w:tc>
        <w:tc>
          <w:tcPr>
            <w:tcW w:w="0" w:type="auto"/>
          </w:tcPr>
          <w:p w14:paraId="0289798C" w14:textId="77777777" w:rsidR="006B4F98" w:rsidRDefault="006B4F98" w:rsidP="006B4F98"/>
        </w:tc>
        <w:tc>
          <w:tcPr>
            <w:tcW w:w="0" w:type="auto"/>
          </w:tcPr>
          <w:p w14:paraId="6F08AF35" w14:textId="77777777" w:rsidR="006B4F98" w:rsidRDefault="006B4F98" w:rsidP="006B4F98"/>
        </w:tc>
        <w:tc>
          <w:tcPr>
            <w:tcW w:w="0" w:type="auto"/>
          </w:tcPr>
          <w:p w14:paraId="3B36876B" w14:textId="482F5340" w:rsidR="006B4F98" w:rsidRDefault="0099692C" w:rsidP="006B4F98">
            <w:r>
              <w:t>0.42</w:t>
            </w:r>
          </w:p>
        </w:tc>
        <w:tc>
          <w:tcPr>
            <w:tcW w:w="0" w:type="auto"/>
          </w:tcPr>
          <w:p w14:paraId="35F5F01C" w14:textId="688DD67E" w:rsidR="006B4F98" w:rsidRDefault="00AD7E42" w:rsidP="006B4F98">
            <w:r>
              <w:t>0.58</w:t>
            </w:r>
          </w:p>
        </w:tc>
        <w:tc>
          <w:tcPr>
            <w:tcW w:w="0" w:type="auto"/>
          </w:tcPr>
          <w:p w14:paraId="37092CA7" w14:textId="77777777" w:rsidR="006B4F98" w:rsidRDefault="006B4F98" w:rsidP="006B4F98"/>
        </w:tc>
        <w:tc>
          <w:tcPr>
            <w:tcW w:w="0" w:type="auto"/>
          </w:tcPr>
          <w:p w14:paraId="7602CB45" w14:textId="77777777" w:rsidR="006B4F98" w:rsidRDefault="006B4F98" w:rsidP="006B4F98"/>
        </w:tc>
        <w:tc>
          <w:tcPr>
            <w:tcW w:w="0" w:type="auto"/>
          </w:tcPr>
          <w:p w14:paraId="643D16A4" w14:textId="6D171C0D" w:rsidR="006B4F98" w:rsidRDefault="00AD7E42" w:rsidP="006B4F98">
            <w:r>
              <w:t>0.66</w:t>
            </w:r>
          </w:p>
        </w:tc>
      </w:tr>
      <w:tr w:rsidR="00EF49CE" w14:paraId="5B6DB2DD" w14:textId="77777777" w:rsidTr="00C9757D">
        <w:tc>
          <w:tcPr>
            <w:tcW w:w="0" w:type="auto"/>
          </w:tcPr>
          <w:p w14:paraId="41170B81" w14:textId="6A688CF9" w:rsidR="006B4F98" w:rsidRDefault="005D0B44" w:rsidP="006B4F98">
            <w:r>
              <w:t>Chlorophyll b</w:t>
            </w:r>
          </w:p>
        </w:tc>
        <w:tc>
          <w:tcPr>
            <w:tcW w:w="0" w:type="auto"/>
          </w:tcPr>
          <w:p w14:paraId="2C2123F7" w14:textId="77777777" w:rsidR="006B4F98" w:rsidRDefault="00D20A23" w:rsidP="006B4F98">
            <w:r>
              <w:t>Green</w:t>
            </w:r>
          </w:p>
        </w:tc>
        <w:tc>
          <w:tcPr>
            <w:tcW w:w="0" w:type="auto"/>
          </w:tcPr>
          <w:p w14:paraId="0E6D74E1" w14:textId="77777777" w:rsidR="006B4F98" w:rsidRDefault="006B4F98" w:rsidP="006B4F98"/>
        </w:tc>
        <w:tc>
          <w:tcPr>
            <w:tcW w:w="0" w:type="auto"/>
          </w:tcPr>
          <w:p w14:paraId="18298D6B" w14:textId="301C686E" w:rsidR="006B4F98" w:rsidRDefault="0094607C" w:rsidP="006B4F98">
            <w:r>
              <w:t>0.95</w:t>
            </w:r>
          </w:p>
        </w:tc>
        <w:tc>
          <w:tcPr>
            <w:tcW w:w="0" w:type="auto"/>
          </w:tcPr>
          <w:p w14:paraId="0D2305C2" w14:textId="77777777" w:rsidR="006B4F98" w:rsidRDefault="006B4F98" w:rsidP="006B4F98"/>
        </w:tc>
        <w:tc>
          <w:tcPr>
            <w:tcW w:w="0" w:type="auto"/>
          </w:tcPr>
          <w:p w14:paraId="13A0ACAF" w14:textId="10B7F464" w:rsidR="006B4F98" w:rsidRDefault="0099692C" w:rsidP="006B4F98">
            <w:r>
              <w:t>0.4</w:t>
            </w:r>
          </w:p>
        </w:tc>
        <w:tc>
          <w:tcPr>
            <w:tcW w:w="0" w:type="auto"/>
          </w:tcPr>
          <w:p w14:paraId="160D7AD0" w14:textId="317322E1" w:rsidR="006B4F98" w:rsidRDefault="0099692C" w:rsidP="006B4F98">
            <w:r>
              <w:t>0.4</w:t>
            </w:r>
          </w:p>
        </w:tc>
        <w:tc>
          <w:tcPr>
            <w:tcW w:w="0" w:type="auto"/>
          </w:tcPr>
          <w:p w14:paraId="1E2D2ABF" w14:textId="77777777" w:rsidR="006B4F98" w:rsidRDefault="006B4F98" w:rsidP="006B4F98"/>
        </w:tc>
        <w:tc>
          <w:tcPr>
            <w:tcW w:w="0" w:type="auto"/>
          </w:tcPr>
          <w:p w14:paraId="45CDA92B" w14:textId="692EE1BD" w:rsidR="006B4F98" w:rsidRDefault="00AD7E42" w:rsidP="006B4F98">
            <w:r>
              <w:t>0.5</w:t>
            </w:r>
          </w:p>
        </w:tc>
        <w:tc>
          <w:tcPr>
            <w:tcW w:w="0" w:type="auto"/>
          </w:tcPr>
          <w:p w14:paraId="7DDFB0E8" w14:textId="23B27005" w:rsidR="006B4F98" w:rsidRDefault="00AD7E42" w:rsidP="006B4F98">
            <w:r>
              <w:t>0.5</w:t>
            </w:r>
          </w:p>
        </w:tc>
        <w:tc>
          <w:tcPr>
            <w:tcW w:w="0" w:type="auto"/>
          </w:tcPr>
          <w:p w14:paraId="0992AFC4" w14:textId="2FA670AD" w:rsidR="006B4F98" w:rsidRDefault="00AD7E42" w:rsidP="006B4F98">
            <w:r>
              <w:t>0.5</w:t>
            </w:r>
          </w:p>
        </w:tc>
      </w:tr>
      <w:tr w:rsidR="00EF49CE" w14:paraId="0D969FF7" w14:textId="77777777" w:rsidTr="00C9757D">
        <w:tc>
          <w:tcPr>
            <w:tcW w:w="0" w:type="auto"/>
          </w:tcPr>
          <w:p w14:paraId="1A73BF20" w14:textId="205DE7FF" w:rsidR="006B4F98" w:rsidRDefault="005D0B44" w:rsidP="006B4F98">
            <w:proofErr w:type="spellStart"/>
            <w:r>
              <w:t>Pheophytin</w:t>
            </w:r>
            <w:proofErr w:type="spellEnd"/>
            <w:r>
              <w:t xml:space="preserve"> a</w:t>
            </w:r>
          </w:p>
        </w:tc>
        <w:tc>
          <w:tcPr>
            <w:tcW w:w="0" w:type="auto"/>
          </w:tcPr>
          <w:p w14:paraId="6577E53F" w14:textId="77777777" w:rsidR="006B4F98" w:rsidRDefault="00D20A23" w:rsidP="006B4F98">
            <w:r>
              <w:t>Grey</w:t>
            </w:r>
          </w:p>
        </w:tc>
        <w:tc>
          <w:tcPr>
            <w:tcW w:w="0" w:type="auto"/>
          </w:tcPr>
          <w:p w14:paraId="43A28BB0" w14:textId="77777777" w:rsidR="006B4F98" w:rsidRDefault="006B4F98" w:rsidP="006B4F98"/>
        </w:tc>
        <w:tc>
          <w:tcPr>
            <w:tcW w:w="0" w:type="auto"/>
          </w:tcPr>
          <w:p w14:paraId="4DD5A4B2" w14:textId="77777777" w:rsidR="006B4F98" w:rsidRDefault="006B4F98" w:rsidP="006B4F98"/>
        </w:tc>
        <w:tc>
          <w:tcPr>
            <w:tcW w:w="0" w:type="auto"/>
          </w:tcPr>
          <w:p w14:paraId="181C1EA0" w14:textId="6165C9D1" w:rsidR="006B4F98" w:rsidRDefault="0047513B" w:rsidP="006B4F98">
            <w:r>
              <w:t>0.98</w:t>
            </w:r>
          </w:p>
        </w:tc>
        <w:tc>
          <w:tcPr>
            <w:tcW w:w="0" w:type="auto"/>
          </w:tcPr>
          <w:p w14:paraId="09CFB16D" w14:textId="77777777" w:rsidR="006B4F98" w:rsidRDefault="006B4F98" w:rsidP="006B4F98"/>
        </w:tc>
        <w:tc>
          <w:tcPr>
            <w:tcW w:w="0" w:type="auto"/>
          </w:tcPr>
          <w:p w14:paraId="7FD65924" w14:textId="77777777" w:rsidR="006B4F98" w:rsidRDefault="006B4F98" w:rsidP="006B4F98"/>
        </w:tc>
        <w:tc>
          <w:tcPr>
            <w:tcW w:w="0" w:type="auto"/>
          </w:tcPr>
          <w:p w14:paraId="5D26C345" w14:textId="39AF24A2" w:rsidR="006B4F98" w:rsidRDefault="0047513B" w:rsidP="006B4F98">
            <w:r>
              <w:t>0.625</w:t>
            </w:r>
          </w:p>
        </w:tc>
        <w:tc>
          <w:tcPr>
            <w:tcW w:w="0" w:type="auto"/>
          </w:tcPr>
          <w:p w14:paraId="331E1E63" w14:textId="77777777" w:rsidR="006B4F98" w:rsidRDefault="006B4F98" w:rsidP="006B4F98"/>
        </w:tc>
        <w:tc>
          <w:tcPr>
            <w:tcW w:w="0" w:type="auto"/>
          </w:tcPr>
          <w:p w14:paraId="25807A28" w14:textId="77777777" w:rsidR="006B4F98" w:rsidRDefault="006B4F98" w:rsidP="006B4F98"/>
        </w:tc>
        <w:tc>
          <w:tcPr>
            <w:tcW w:w="0" w:type="auto"/>
          </w:tcPr>
          <w:p w14:paraId="4CDB213B" w14:textId="294A0A42" w:rsidR="006B4F98" w:rsidRDefault="00EF49CE" w:rsidP="006B4F98">
            <w:r>
              <w:t>0.72</w:t>
            </w:r>
          </w:p>
        </w:tc>
      </w:tr>
      <w:tr w:rsidR="005D0B44" w14:paraId="0E9A1EA6" w14:textId="77777777" w:rsidTr="00C9757D">
        <w:tc>
          <w:tcPr>
            <w:tcW w:w="0" w:type="auto"/>
          </w:tcPr>
          <w:p w14:paraId="663E4DD0" w14:textId="499680E6" w:rsidR="005D0B44" w:rsidRDefault="005D0B44" w:rsidP="006B4F98">
            <w:proofErr w:type="spellStart"/>
            <w:r>
              <w:t>Pheophytin</w:t>
            </w:r>
            <w:proofErr w:type="spellEnd"/>
            <w:r>
              <w:t xml:space="preserve"> b</w:t>
            </w:r>
          </w:p>
        </w:tc>
        <w:tc>
          <w:tcPr>
            <w:tcW w:w="0" w:type="auto"/>
          </w:tcPr>
          <w:p w14:paraId="7F3C11BB" w14:textId="77777777" w:rsidR="005D0B44" w:rsidRDefault="005D0B44" w:rsidP="006B4F98"/>
        </w:tc>
        <w:tc>
          <w:tcPr>
            <w:tcW w:w="0" w:type="auto"/>
          </w:tcPr>
          <w:p w14:paraId="3E8125B9" w14:textId="77777777" w:rsidR="005D0B44" w:rsidRDefault="005D0B44" w:rsidP="006B4F98"/>
        </w:tc>
        <w:tc>
          <w:tcPr>
            <w:tcW w:w="0" w:type="auto"/>
          </w:tcPr>
          <w:p w14:paraId="7B910E88" w14:textId="77777777" w:rsidR="005D0B44" w:rsidRDefault="005D0B44" w:rsidP="006B4F98"/>
        </w:tc>
        <w:tc>
          <w:tcPr>
            <w:tcW w:w="0" w:type="auto"/>
          </w:tcPr>
          <w:p w14:paraId="06E77FEE" w14:textId="77777777" w:rsidR="005D0B44" w:rsidRDefault="005D0B44" w:rsidP="006B4F98"/>
        </w:tc>
        <w:tc>
          <w:tcPr>
            <w:tcW w:w="0" w:type="auto"/>
          </w:tcPr>
          <w:p w14:paraId="7A237F23" w14:textId="77777777" w:rsidR="005D0B44" w:rsidRDefault="005D0B44" w:rsidP="006B4F98"/>
        </w:tc>
        <w:tc>
          <w:tcPr>
            <w:tcW w:w="0" w:type="auto"/>
          </w:tcPr>
          <w:p w14:paraId="3ED14BF7" w14:textId="77777777" w:rsidR="005D0B44" w:rsidRDefault="005D0B44" w:rsidP="006B4F98"/>
        </w:tc>
        <w:tc>
          <w:tcPr>
            <w:tcW w:w="0" w:type="auto"/>
          </w:tcPr>
          <w:p w14:paraId="7E5C0C15" w14:textId="77777777" w:rsidR="005D0B44" w:rsidRDefault="005D0B44" w:rsidP="006B4F98"/>
        </w:tc>
        <w:tc>
          <w:tcPr>
            <w:tcW w:w="0" w:type="auto"/>
          </w:tcPr>
          <w:p w14:paraId="2C487B2A" w14:textId="77777777" w:rsidR="005D0B44" w:rsidRDefault="005D0B44" w:rsidP="006B4F98"/>
        </w:tc>
        <w:tc>
          <w:tcPr>
            <w:tcW w:w="0" w:type="auto"/>
          </w:tcPr>
          <w:p w14:paraId="73A9C5B5" w14:textId="77777777" w:rsidR="005D0B44" w:rsidRDefault="005D0B44" w:rsidP="006B4F98"/>
        </w:tc>
        <w:tc>
          <w:tcPr>
            <w:tcW w:w="0" w:type="auto"/>
          </w:tcPr>
          <w:p w14:paraId="5312AD95" w14:textId="77777777" w:rsidR="005D0B44" w:rsidRDefault="005D0B44" w:rsidP="006B4F98"/>
        </w:tc>
      </w:tr>
      <w:tr w:rsidR="005D0B44" w14:paraId="3A516F55" w14:textId="77777777" w:rsidTr="00C9757D">
        <w:tc>
          <w:tcPr>
            <w:tcW w:w="0" w:type="auto"/>
          </w:tcPr>
          <w:p w14:paraId="0B999A4D" w14:textId="0903AD0A" w:rsidR="005D0B44" w:rsidRDefault="005D0B44" w:rsidP="006B4F98">
            <w:r>
              <w:t>Lycopene</w:t>
            </w:r>
          </w:p>
        </w:tc>
        <w:tc>
          <w:tcPr>
            <w:tcW w:w="0" w:type="auto"/>
          </w:tcPr>
          <w:p w14:paraId="1EC132F9" w14:textId="77777777" w:rsidR="005D0B44" w:rsidRDefault="005D0B44" w:rsidP="006B4F98"/>
        </w:tc>
        <w:tc>
          <w:tcPr>
            <w:tcW w:w="0" w:type="auto"/>
          </w:tcPr>
          <w:p w14:paraId="74CD3A5E" w14:textId="77777777" w:rsidR="005D0B44" w:rsidRDefault="005D0B44" w:rsidP="006B4F98"/>
        </w:tc>
        <w:tc>
          <w:tcPr>
            <w:tcW w:w="0" w:type="auto"/>
          </w:tcPr>
          <w:p w14:paraId="00452608" w14:textId="77777777" w:rsidR="005D0B44" w:rsidRDefault="005D0B44" w:rsidP="006B4F98"/>
        </w:tc>
        <w:tc>
          <w:tcPr>
            <w:tcW w:w="0" w:type="auto"/>
          </w:tcPr>
          <w:p w14:paraId="77D0BA60" w14:textId="77777777" w:rsidR="005D0B44" w:rsidRDefault="005D0B44" w:rsidP="006B4F98"/>
        </w:tc>
        <w:tc>
          <w:tcPr>
            <w:tcW w:w="0" w:type="auto"/>
          </w:tcPr>
          <w:p w14:paraId="1D8ADAEE" w14:textId="77777777" w:rsidR="005D0B44" w:rsidRDefault="005D0B44" w:rsidP="006B4F98"/>
        </w:tc>
        <w:tc>
          <w:tcPr>
            <w:tcW w:w="0" w:type="auto"/>
          </w:tcPr>
          <w:p w14:paraId="72FDAD75" w14:textId="77777777" w:rsidR="005D0B44" w:rsidRDefault="005D0B44" w:rsidP="006B4F98"/>
        </w:tc>
        <w:tc>
          <w:tcPr>
            <w:tcW w:w="0" w:type="auto"/>
          </w:tcPr>
          <w:p w14:paraId="08F448E9" w14:textId="77777777" w:rsidR="005D0B44" w:rsidRDefault="005D0B44" w:rsidP="006B4F98"/>
        </w:tc>
        <w:tc>
          <w:tcPr>
            <w:tcW w:w="0" w:type="auto"/>
          </w:tcPr>
          <w:p w14:paraId="1E9DB93C" w14:textId="77777777" w:rsidR="005D0B44" w:rsidRDefault="005D0B44" w:rsidP="006B4F98"/>
        </w:tc>
        <w:tc>
          <w:tcPr>
            <w:tcW w:w="0" w:type="auto"/>
          </w:tcPr>
          <w:p w14:paraId="23D7FB2E" w14:textId="77777777" w:rsidR="005D0B44" w:rsidRDefault="005D0B44" w:rsidP="006B4F98"/>
        </w:tc>
        <w:tc>
          <w:tcPr>
            <w:tcW w:w="0" w:type="auto"/>
          </w:tcPr>
          <w:p w14:paraId="2FCBD905" w14:textId="77777777" w:rsidR="005D0B44" w:rsidRDefault="005D0B44" w:rsidP="006B4F98"/>
        </w:tc>
      </w:tr>
      <w:tr w:rsidR="005D0B44" w14:paraId="508492E1" w14:textId="77777777" w:rsidTr="00C9757D">
        <w:tc>
          <w:tcPr>
            <w:tcW w:w="0" w:type="auto"/>
          </w:tcPr>
          <w:p w14:paraId="12B11B22" w14:textId="6D12104D" w:rsidR="005D0B44" w:rsidRDefault="005D0B44" w:rsidP="006B4F98">
            <w:r>
              <w:t>B-Carotene</w:t>
            </w:r>
          </w:p>
        </w:tc>
        <w:tc>
          <w:tcPr>
            <w:tcW w:w="0" w:type="auto"/>
          </w:tcPr>
          <w:p w14:paraId="2F6A8FBD" w14:textId="77777777" w:rsidR="005D0B44" w:rsidRDefault="005D0B44" w:rsidP="006B4F98"/>
        </w:tc>
        <w:tc>
          <w:tcPr>
            <w:tcW w:w="0" w:type="auto"/>
          </w:tcPr>
          <w:p w14:paraId="26191BD4" w14:textId="77777777" w:rsidR="005D0B44" w:rsidRDefault="005D0B44" w:rsidP="006B4F98"/>
        </w:tc>
        <w:tc>
          <w:tcPr>
            <w:tcW w:w="0" w:type="auto"/>
          </w:tcPr>
          <w:p w14:paraId="2C4D6983" w14:textId="77777777" w:rsidR="005D0B44" w:rsidRDefault="005D0B44" w:rsidP="006B4F98"/>
        </w:tc>
        <w:tc>
          <w:tcPr>
            <w:tcW w:w="0" w:type="auto"/>
          </w:tcPr>
          <w:p w14:paraId="30D583BC" w14:textId="77777777" w:rsidR="005D0B44" w:rsidRDefault="005D0B44" w:rsidP="006B4F98"/>
        </w:tc>
        <w:tc>
          <w:tcPr>
            <w:tcW w:w="0" w:type="auto"/>
          </w:tcPr>
          <w:p w14:paraId="0A2B7F2B" w14:textId="77777777" w:rsidR="005D0B44" w:rsidRDefault="005D0B44" w:rsidP="006B4F98"/>
        </w:tc>
        <w:tc>
          <w:tcPr>
            <w:tcW w:w="0" w:type="auto"/>
          </w:tcPr>
          <w:p w14:paraId="41BA4D1E" w14:textId="77777777" w:rsidR="005D0B44" w:rsidRDefault="005D0B44" w:rsidP="006B4F98"/>
        </w:tc>
        <w:tc>
          <w:tcPr>
            <w:tcW w:w="0" w:type="auto"/>
          </w:tcPr>
          <w:p w14:paraId="232D5017" w14:textId="77777777" w:rsidR="005D0B44" w:rsidRDefault="005D0B44" w:rsidP="006B4F98"/>
        </w:tc>
        <w:tc>
          <w:tcPr>
            <w:tcW w:w="0" w:type="auto"/>
          </w:tcPr>
          <w:p w14:paraId="1C66542E" w14:textId="77777777" w:rsidR="005D0B44" w:rsidRDefault="005D0B44" w:rsidP="006B4F98"/>
        </w:tc>
        <w:tc>
          <w:tcPr>
            <w:tcW w:w="0" w:type="auto"/>
          </w:tcPr>
          <w:p w14:paraId="1CB829AD" w14:textId="77777777" w:rsidR="005D0B44" w:rsidRDefault="005D0B44" w:rsidP="006B4F98"/>
        </w:tc>
        <w:tc>
          <w:tcPr>
            <w:tcW w:w="0" w:type="auto"/>
          </w:tcPr>
          <w:p w14:paraId="602397D4" w14:textId="77777777" w:rsidR="005D0B44" w:rsidRDefault="005D0B44" w:rsidP="006B4F98"/>
        </w:tc>
      </w:tr>
    </w:tbl>
    <w:p w14:paraId="48077C3D" w14:textId="56FA9FB1" w:rsidR="004F58DA" w:rsidRDefault="005869DF" w:rsidP="008C53E6">
      <w:r>
        <w:tab/>
      </w:r>
      <w:r>
        <w:tab/>
      </w:r>
    </w:p>
    <w:p w14:paraId="6236105E" w14:textId="77777777" w:rsidR="00D20A23" w:rsidRPr="00D20A23" w:rsidRDefault="00D20A23" w:rsidP="00D20A23">
      <w:pPr>
        <w:pStyle w:val="ListParagraph"/>
        <w:numPr>
          <w:ilvl w:val="0"/>
          <w:numId w:val="1"/>
        </w:numPr>
        <w:rPr>
          <w:b/>
        </w:rPr>
      </w:pPr>
      <w:r w:rsidRPr="00D20A23">
        <w:rPr>
          <w:b/>
        </w:rPr>
        <w:lastRenderedPageBreak/>
        <w:t>TLC plates</w:t>
      </w:r>
    </w:p>
    <w:p w14:paraId="6C26AFB6" w14:textId="167BADB3" w:rsidR="00EB70E5" w:rsidRPr="00060D12" w:rsidRDefault="00F70C32" w:rsidP="000E007A">
      <w:pPr>
        <w:rPr>
          <w:i/>
        </w:rPr>
      </w:pPr>
      <w:r w:rsidRPr="00AD7E3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CA4DAE" wp14:editId="171B6EE5">
                <wp:simplePos x="0" y="0"/>
                <wp:positionH relativeFrom="column">
                  <wp:posOffset>0</wp:posOffset>
                </wp:positionH>
                <wp:positionV relativeFrom="paragraph">
                  <wp:posOffset>57150</wp:posOffset>
                </wp:positionV>
                <wp:extent cx="1600200" cy="257175"/>
                <wp:effectExtent l="0" t="0" r="25400" b="222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4C3C9E9" w14:textId="4B1DDB8A" w:rsidR="00F70C32" w:rsidRDefault="00F70C32" w:rsidP="00AD7E3C">
                            <w:r>
                              <w:t>99:1 acetone: acetic acid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4" o:spid="_x0000_s1026" type="#_x0000_t202" style="position:absolute;margin-left:0;margin-top:4.5pt;width:126pt;height:2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UZwbFwCAADJBAAADgAAAGRycy9lMm9Eb2MueG1srFRdb9owFH2ftP9g+X1NYNB2iFCxVkyTqrZS&#10;O/XZOA5Ec3w925CwX79jByht9zSNB+P74ftx7rmZXnWNZlvlfE2m4IOznDNlJJW1WRX8x9Pi0yVn&#10;PghTCk1GFXynPL+affwwbe1EDWlNulSOIYjxk9YWfB2CnWSZl2vVCH9GVhkYK3KNCBDdKiudaBG9&#10;0dkwz8+zllxpHUnlPbQ3vZHPUvyqUjLcV5VXgemCo7aQTpfOZTyz2VRMVk7YdS33ZYh/qKIRtUHS&#10;Y6gbEQTbuPpdqKaWjjxV4UxSk1FV1VKlHtDNIH/TzeNaWJV6ATjeHmHy/y+svNs+OFaXmN2IMyMa&#10;zOhJdYF9pY5BBXxa6ydwe7RwDB308D3oPZSx7a5yTfxHQwx2IL07ohujyfjoPM8xMs4kbMPxxeBi&#10;HMNkL6+t8+GboobFS8EdppdAFdtbH3rXg0tM5knX5aLWOgk7f60d2woMGvwoqeVMCx+gLPgi/fbZ&#10;Xj3ThrUFP/88zlOmV7aY6xhzqYX8+T4Cqtcm5leJbPs6I2Q9NPEWumWXIB4eYFtSuQOajno+eisX&#10;NZLdot4H4UBAoISlCvc4Kk2okPY3ztbkfv9NH/3BC1g5a0HogvtfG+EUYPhuwJgvg9EobkASRuOL&#10;IQR3almeWsymuSZAOcD6Wpmu0T/ow7Vy1Dxj9+YxK0zCSOQueDhcr0O/Zthdqebz5ATOWxFuzaOV&#10;MXTELYL81D0LZ/dTD+DLHR2oLyZvht/7xpeG5ptAVZ2YEXHuUQWjooB9Sdza73ZcyFM5eb18gWZ/&#10;AAAA//8DAFBLAwQUAAYACAAAACEA2gUKQ9oAAAAFAQAADwAAAGRycy9kb3ducmV2LnhtbEyPQU/D&#10;MAyF70j7D5EncWPpKobWUneakDgiRNkBblkS2kDjVE3Wlf16zAlOftaz3vtc7Wbfi8mO0QVCWK8y&#10;EJZ0MI5ahMPr480WREyKjOoDWYRvG2FXL64qVZpwphc7NakVHEKxVAhdSkMpZdSd9SquwmCJvY8w&#10;epV4HVtpRnXmcN/LPMvupFeOuKFTg33orP5qTh7B0Fsg/e6eLo4a7YrL8/ZTT4jXy3l/DyLZOf0d&#10;wy8+o0PNTMdwIhNFj8CPJISCB5v5JmdxRLgtNiDrSv6nr38AAAD//wMAUEsBAi0AFAAGAAgAAAAh&#10;AOSZw8D7AAAA4QEAABMAAAAAAAAAAAAAAAAAAAAAAFtDb250ZW50X1R5cGVzXS54bWxQSwECLQAU&#10;AAYACAAAACEAI7Jq4dcAAACUAQAACwAAAAAAAAAAAAAAAAAsAQAAX3JlbHMvLnJlbHNQSwECLQAU&#10;AAYACAAAACEA5UZwbFwCAADJBAAADgAAAAAAAAAAAAAAAAAsAgAAZHJzL2Uyb0RvYy54bWxQSwEC&#10;LQAUAAYACAAAACEA2gUKQ9oAAAAFAQAADwAAAAAAAAAAAAAAAAC0BAAAZHJzL2Rvd25yZXYueG1s&#10;UEsFBgAAAAAEAAQA8wAAALsFAAAAAA==&#10;" fillcolor="window" strokeweight=".5pt">
                <v:textbox>
                  <w:txbxContent>
                    <w:p w14:paraId="14C3C9E9" w14:textId="4B1DDB8A" w:rsidR="00F70C32" w:rsidRDefault="00F70C32" w:rsidP="00AD7E3C">
                      <w:r>
                        <w:t>99:1 acetone: acetic acid</w:t>
                      </w:r>
                    </w:p>
                  </w:txbxContent>
                </v:textbox>
              </v:shape>
            </w:pict>
          </mc:Fallback>
        </mc:AlternateContent>
      </w:r>
      <w:r w:rsidR="00C87299" w:rsidRPr="00060D12">
        <w:rPr>
          <w:i/>
        </w:rPr>
        <w:t>P</w:t>
      </w:r>
      <w:r w:rsidR="003730B9" w:rsidRPr="00060D12">
        <w:rPr>
          <w:i/>
        </w:rPr>
        <w:t>art A</w:t>
      </w:r>
    </w:p>
    <w:p w14:paraId="5FE1E41A" w14:textId="762B3E0A" w:rsidR="00C87299" w:rsidRDefault="00060D12" w:rsidP="000E007A">
      <w:r w:rsidRPr="00AD7E3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0513548" wp14:editId="0D9FBF17">
                <wp:simplePos x="0" y="0"/>
                <wp:positionH relativeFrom="column">
                  <wp:posOffset>2143125</wp:posOffset>
                </wp:positionH>
                <wp:positionV relativeFrom="paragraph">
                  <wp:posOffset>-171450</wp:posOffset>
                </wp:positionV>
                <wp:extent cx="1762125" cy="257175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1DBBB53" w14:textId="6BCD2A02" w:rsidR="00F70C32" w:rsidRDefault="00F70C32" w:rsidP="00AD7E3C">
                            <w:r>
                              <w:t>Iodine crystals and silica gel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0513548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168.75pt;margin-top:-13.5pt;width:138.75pt;height:2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rNWWwIAAMkEAAAOAAAAZHJzL2Uyb0RvYy54bWysVMtuGjEU3VfqP1jelwEaIEUMEU1EVQkl&#10;kUiVtfF4YFSPr2sbZujX99g8QpKuqrIwvg/fx7nnzuSmrTXbKecrMjnvdbqcKSOpqMw65z+e5p+u&#10;OfNBmEJoMirne+X5zfTjh0ljx6pPG9KFcgxBjB83NuebEOw4y7zcqFr4DlllYCzJ1SJAdOuscKJB&#10;9Fpn/W53mDXkCutIKu+hvTsY+TTFL0slw0NZehWYzjlqC+l06VzFM5tOxHjthN1U8liG+IcqalEZ&#10;JD2HuhNBsK2r3oWqK+nIUxk6kuqMyrKSKvWAbnrdN90sN8Kq1AvA8fYMk/9/YeX97tGxqsDshpwZ&#10;UWNGT6oN7Cu1DCrg01g/htvSwjG00MP3pPdQxrbb0tXxHw0x2IH0/oxujCbjo9Gw3+sPOJOw9Qej&#10;3mgQw2Qvr63z4ZuimsVLzh2ml0AVu4UPB9eTS0zmSVfFvNI6CXt/qx3bCQwa/Cio4UwLH6DM+Tz9&#10;jtlePdOGNTkffh50U6ZXtpjrHHOlhfz5PgKq1ybmV4lsxzojZAdo4i20qzZBnPqNmhUVe6Dp6MBH&#10;b+W8QrIF6n0UDgQEgFiq8ICj1IQK6XjjbEPu99/00R+8gJWzBoTOuf+1FU4Bhu8GjPnSu7qKG5CE&#10;q8GoD8FdWlaXFrOtbwlQ9rC+VqZr9A/6dC0d1c/YvVnMCpMwErlzHk7X23BYM+yuVLNZcgLnrQgL&#10;s7Qyho64RZCf2mfh7HHqAXy5pxP1xfjN8A++8aWh2TZQWSVmvKAKRkUB+5K4ddztuJCXcvJ6+QJN&#10;/wAAAP//AwBQSwMEFAAGAAgAAAAhANq881beAAAACgEAAA8AAABkcnMvZG93bnJldi54bWxMj8FO&#10;wzAMhu9IvENkJG5bulXdRmk6ISSOCFE4wC1LTBtonKrJurKnx5zgZsuffn9/tZ99LyYcowukYLXM&#10;QCCZYB21Cl5fHhY7EDFpsroPhAq+McK+vryodGnDiZ5xalIrOIRiqRV0KQ2llNF06HVchgGJbx9h&#10;9DrxOrbSjvrE4b6X6yzbSK8d8YdOD3jfoflqjl6BpbdA5t09nh01xt2cn3afZlLq+mq+uwWRcE5/&#10;MPzqszrU7HQIR7JR9AryfFswqmCx3nIpJjargocDo3kBsq7k/wr1DwAAAP//AwBQSwECLQAUAAYA&#10;CAAAACEAtoM4kv4AAADhAQAAEwAAAAAAAAAAAAAAAAAAAAAAW0NvbnRlbnRfVHlwZXNdLnhtbFBL&#10;AQItABQABgAIAAAAIQA4/SH/1gAAAJQBAAALAAAAAAAAAAAAAAAAAC8BAABfcmVscy8ucmVsc1BL&#10;AQItABQABgAIAAAAIQCZtrNWWwIAAMkEAAAOAAAAAAAAAAAAAAAAAC4CAABkcnMvZTJvRG9jLnht&#10;bFBLAQItABQABgAIAAAAIQDavPNW3gAAAAoBAAAPAAAAAAAAAAAAAAAAALUEAABkcnMvZG93bnJl&#10;di54bWxQSwUGAAAAAAQABADzAAAAwAUAAAAA&#10;" fillcolor="window" strokeweight=".5pt">
                <v:textbox>
                  <w:txbxContent>
                    <w:p w14:paraId="31DBBB53" w14:textId="6BCD2A02" w:rsidR="00AD7E3C" w:rsidRDefault="00AD7E3C" w:rsidP="00AD7E3C">
                      <w:r>
                        <w:t>Iodine crystals and silica gel</w:t>
                      </w:r>
                    </w:p>
                  </w:txbxContent>
                </v:textbox>
              </v:shape>
            </w:pict>
          </mc:Fallback>
        </mc:AlternateContent>
      </w:r>
      <w:r w:rsidR="00AD7E3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1748118" wp14:editId="21C35DA2">
                <wp:simplePos x="0" y="0"/>
                <wp:positionH relativeFrom="column">
                  <wp:posOffset>5334000</wp:posOffset>
                </wp:positionH>
                <wp:positionV relativeFrom="paragraph">
                  <wp:posOffset>485775</wp:posOffset>
                </wp:positionV>
                <wp:extent cx="1314450" cy="20002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2000250"/>
                        </a:xfrm>
                        <a:prstGeom prst="rect">
                          <a:avLst/>
                        </a:prstGeom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1003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84AF37" w14:textId="77777777" w:rsidR="00F70C32" w:rsidRPr="00AD7E3C" w:rsidRDefault="00F70C32">
                            <w:pPr>
                              <w:rPr>
                                <w:b/>
                              </w:rPr>
                            </w:pPr>
                            <w:r w:rsidRPr="00AD7E3C">
                              <w:rPr>
                                <w:b/>
                              </w:rPr>
                              <w:t>Legend</w:t>
                            </w:r>
                          </w:p>
                          <w:p w14:paraId="3B837D4A" w14:textId="3D42B35D" w:rsidR="00F70C32" w:rsidRPr="00060D12" w:rsidRDefault="00F70C32">
                            <w:pPr>
                              <w:rPr>
                                <w:i/>
                                <w:u w:val="single"/>
                              </w:rPr>
                            </w:pPr>
                            <w:r>
                              <w:t xml:space="preserve"> </w:t>
                            </w:r>
                            <w:r w:rsidRPr="00060D12">
                              <w:rPr>
                                <w:i/>
                                <w:u w:val="single"/>
                              </w:rPr>
                              <w:t>Part A</w:t>
                            </w:r>
                          </w:p>
                          <w:p w14:paraId="50BFC01A" w14:textId="611E753F" w:rsidR="00F70C32" w:rsidRDefault="00F70C32">
                            <w:r>
                              <w:t>●</w:t>
                            </w:r>
                            <w:proofErr w:type="spellStart"/>
                            <w:r>
                              <w:t>caffein</w:t>
                            </w:r>
                            <w:proofErr w:type="spellEnd"/>
                          </w:p>
                          <w:p w14:paraId="75EEF1F6" w14:textId="42E7BD38" w:rsidR="00F70C32" w:rsidRPr="00060D12" w:rsidRDefault="00F70C32">
                            <w:pPr>
                              <w:rPr>
                                <w:i/>
                                <w:u w:val="single"/>
                              </w:rPr>
                            </w:pPr>
                            <w:r w:rsidRPr="00060D12">
                              <w:rPr>
                                <w:i/>
                                <w:u w:val="single"/>
                              </w:rPr>
                              <w:t>Part B</w:t>
                            </w:r>
                          </w:p>
                          <w:p w14:paraId="353B1AFF" w14:textId="6D6680CA" w:rsidR="00F70C32" w:rsidRDefault="00F70C32">
                            <w:r>
                              <w:t xml:space="preserve">● </w:t>
                            </w:r>
                            <w:proofErr w:type="spellStart"/>
                            <w:r>
                              <w:t>Pheophytins</w:t>
                            </w:r>
                            <w:proofErr w:type="spellEnd"/>
                          </w:p>
                          <w:p w14:paraId="10DCD801" w14:textId="5D5C2A35" w:rsidR="00F70C32" w:rsidRDefault="00F70C32">
                            <w:r w:rsidRPr="00AD7E3C">
                              <w:rPr>
                                <w:color w:val="FFFF00"/>
                              </w:rPr>
                              <w:t>●</w:t>
                            </w:r>
                            <w:r>
                              <w:rPr>
                                <w:color w:val="FFFF00"/>
                              </w:rPr>
                              <w:t xml:space="preserve"> </w:t>
                            </w:r>
                            <w:proofErr w:type="spellStart"/>
                            <w:r>
                              <w:t>Xanthophylls</w:t>
                            </w:r>
                            <w:proofErr w:type="spellEnd"/>
                          </w:p>
                          <w:p w14:paraId="33CC1CC1" w14:textId="373C333E" w:rsidR="00F70C32" w:rsidRPr="00AD7E3C" w:rsidRDefault="00F70C32">
                            <w:pPr>
                              <w:rPr>
                                <w:color w:val="00CC00"/>
                              </w:rPr>
                            </w:pPr>
                            <w:r w:rsidRPr="00AD7E3C">
                              <w:rPr>
                                <w:color w:val="00CC00"/>
                              </w:rPr>
                              <w:t>●</w:t>
                            </w:r>
                            <w:r>
                              <w:rPr>
                                <w:color w:val="00CC00"/>
                              </w:rPr>
                              <w:t xml:space="preserve"> </w:t>
                            </w:r>
                            <w:r>
                              <w:t>Chlorophylls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420pt;margin-top:38.25pt;width:103.5pt;height:157.5pt;z-index:251640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2HnI5UCAACGBQAADgAAAGRycy9lMm9Eb2MueG1srFRbT9swFH6ftP9g+X2kLZdtFSnqQEyTEKDB&#10;xLPr2DTC8fFst0336/nspKEwnqa9JOf4fOd+OT1rG8PWyoeabMnHByPOlJVU1fax5L/uLz994SxE&#10;YSthyKqSb1XgZ7OPH043bqomtCRTKc9gxIbpxpV8GaObFkWQS9WIcEBOWQg1+UZEsP6xqLzYwHpj&#10;islodFJsyFfOk1Qh4PWiE/JZtq+1kvFG66AiMyVHbDF/ff4u0reYnYrpoxduWcs+DPEPUTSitnA6&#10;mLoQUbCVr/8y1dTSUyAdDyQ1BWldS5VzQDbj0Zts7pbCqZwLihPcUKbw/8zK6/WtZ3VV8glnVjRo&#10;0b1qI/tGLZuk6mxcmAJ05wCLLZ7R5d17wGNKutW+SX+kwyBHnbdDbZMxmZQOx0dHxxBJyNC50QQM&#10;7Bcv6s6H+F1RwxJRco/m5ZqK9VWIHXQHSd6MZZuSnxzCTmIDmbq6rI1JTMKdG8/WAn1fGCGfel97&#10;KHg2NoFVnpPeR8q3yytTcWtU5+yn0qhTTi+7SxOqBh9CSmVjrky2C3RCacQzKI5Ho8Mu1Ne6JuZK&#10;Q6+HvwQ16PY5vlZ87bRLY+eYbByUm9qSf89z9bSLWHd49GMv7UTGdtHm+Ri6vqBqi2Hw1C1TcPKy&#10;RrmvRIi3wmN70GRchHiDjzaEHlFPcbYk/+e994THUEPK2QbbWPLweyW84sz8sBj3rxietL6ZOTr+&#10;PAHj9yWLfYldNeeExo9xe5zMZMJHsyO1p+YBh2OevEIkrITvkscdeR67G4HDI9V8nkFYWCfilb1z&#10;MplOTUpjdt8+CO/6mY0Y92va7a2YvhndDps0Lc1XkXSd5zrVuatqX38se96M/jCla7LPZ9TL+Zw9&#10;AwAA//8DAFBLAwQUAAYACAAAACEAZWvGr+AAAAALAQAADwAAAGRycy9kb3ducmV2LnhtbEyPzU7D&#10;MBCE70i8g7VI3Khd6G/IpkJFiBOVCFx6c+0liYjXIXbbtE+Pe4Lj7Ixmv8lXg2vFgfrQeEYYjxQI&#10;YuNtwxXC58fL3QJEiJqtbj0TwokCrIrrq1xn1h/5nQ5lrEQq4ZBphDrGLpMymJqcDiPfESfvy/dO&#10;xyT7StpeH1O5a+W9UjPpdMPpQ607Wtdkvsu9Q9h4o/q3s+T1cPoxVfl63urNM+LtzfD0CCLSEP/C&#10;cMFP6FAkpp3fsw2iRVhMVNoSEeazKYhLQE3m6bJDeFiOpyCLXP7fUPwCAAD//wMAUEsBAi0AFAAG&#10;AAgAAAAhAOSZw8D7AAAA4QEAABMAAAAAAAAAAAAAAAAAAAAAAFtDb250ZW50X1R5cGVzXS54bWxQ&#10;SwECLQAUAAYACAAAACEAI7Jq4dcAAACUAQAACwAAAAAAAAAAAAAAAAAsAQAAX3JlbHMvLnJlbHNQ&#10;SwECLQAUAAYACAAAACEAP2HnI5UCAACGBQAADgAAAAAAAAAAAAAAAAAsAgAAZHJzL2Uyb0RvYy54&#10;bWxQSwECLQAUAAYACAAAACEAZWvGr+AAAAALAQAADwAAAAAAAAAAAAAAAADtBAAAZHJzL2Rvd25y&#10;ZXYueG1sUEsFBgAAAAAEAAQA8wAAAPoFAAAAAA==&#10;" fillcolor="#010101 [35]" strokeweight=".5pt">
                <v:fill color2="#928e8e [2019]" rotate="t" colors="0 #ebeaea;.5 #e4e3e3;1 #bcbbbb" focus="100%" type="gradient">
                  <o:fill v:ext="view" type="gradientUnscaled"/>
                </v:fill>
                <v:textbox>
                  <w:txbxContent>
                    <w:p w14:paraId="4084AF37" w14:textId="77777777" w:rsidR="00F70C32" w:rsidRPr="00AD7E3C" w:rsidRDefault="00F70C32">
                      <w:pPr>
                        <w:rPr>
                          <w:b/>
                        </w:rPr>
                      </w:pPr>
                      <w:r w:rsidRPr="00AD7E3C">
                        <w:rPr>
                          <w:b/>
                        </w:rPr>
                        <w:t>Legend</w:t>
                      </w:r>
                    </w:p>
                    <w:p w14:paraId="3B837D4A" w14:textId="3D42B35D" w:rsidR="00F70C32" w:rsidRPr="00060D12" w:rsidRDefault="00F70C32">
                      <w:pPr>
                        <w:rPr>
                          <w:i/>
                          <w:u w:val="single"/>
                        </w:rPr>
                      </w:pPr>
                      <w:r>
                        <w:t xml:space="preserve"> </w:t>
                      </w:r>
                      <w:r w:rsidRPr="00060D12">
                        <w:rPr>
                          <w:i/>
                          <w:u w:val="single"/>
                        </w:rPr>
                        <w:t>Part A</w:t>
                      </w:r>
                    </w:p>
                    <w:p w14:paraId="50BFC01A" w14:textId="611E753F" w:rsidR="00F70C32" w:rsidRDefault="00F70C32">
                      <w:r>
                        <w:t>●</w:t>
                      </w:r>
                      <w:proofErr w:type="spellStart"/>
                      <w:r>
                        <w:t>caffein</w:t>
                      </w:r>
                      <w:proofErr w:type="spellEnd"/>
                    </w:p>
                    <w:p w14:paraId="75EEF1F6" w14:textId="42E7BD38" w:rsidR="00F70C32" w:rsidRPr="00060D12" w:rsidRDefault="00F70C32">
                      <w:pPr>
                        <w:rPr>
                          <w:i/>
                          <w:u w:val="single"/>
                        </w:rPr>
                      </w:pPr>
                      <w:r w:rsidRPr="00060D12">
                        <w:rPr>
                          <w:i/>
                          <w:u w:val="single"/>
                        </w:rPr>
                        <w:t>Part B</w:t>
                      </w:r>
                    </w:p>
                    <w:p w14:paraId="353B1AFF" w14:textId="6D6680CA" w:rsidR="00F70C32" w:rsidRDefault="00F70C32">
                      <w:r>
                        <w:t xml:space="preserve">● </w:t>
                      </w:r>
                      <w:proofErr w:type="spellStart"/>
                      <w:r>
                        <w:t>Pheophytins</w:t>
                      </w:r>
                      <w:proofErr w:type="spellEnd"/>
                    </w:p>
                    <w:p w14:paraId="10DCD801" w14:textId="5D5C2A35" w:rsidR="00F70C32" w:rsidRDefault="00F70C32">
                      <w:r w:rsidRPr="00AD7E3C">
                        <w:rPr>
                          <w:color w:val="FFFF00"/>
                        </w:rPr>
                        <w:t>●</w:t>
                      </w:r>
                      <w:r>
                        <w:rPr>
                          <w:color w:val="FFFF00"/>
                        </w:rPr>
                        <w:t xml:space="preserve"> </w:t>
                      </w:r>
                      <w:proofErr w:type="spellStart"/>
                      <w:r>
                        <w:t>Xanthophylls</w:t>
                      </w:r>
                      <w:proofErr w:type="spellEnd"/>
                    </w:p>
                    <w:p w14:paraId="33CC1CC1" w14:textId="373C333E" w:rsidR="00F70C32" w:rsidRPr="00AD7E3C" w:rsidRDefault="00F70C32">
                      <w:pPr>
                        <w:rPr>
                          <w:color w:val="00CC00"/>
                        </w:rPr>
                      </w:pPr>
                      <w:r w:rsidRPr="00AD7E3C">
                        <w:rPr>
                          <w:color w:val="00CC00"/>
                        </w:rPr>
                        <w:t>●</w:t>
                      </w:r>
                      <w:r>
                        <w:rPr>
                          <w:color w:val="00CC00"/>
                        </w:rPr>
                        <w:t xml:space="preserve"> </w:t>
                      </w:r>
                      <w:r>
                        <w:t>Chlorophylls</w:t>
                      </w:r>
                    </w:p>
                  </w:txbxContent>
                </v:textbox>
              </v:shape>
            </w:pict>
          </mc:Fallback>
        </mc:AlternateContent>
      </w:r>
      <w:r w:rsidR="003730B9">
        <w:object w:dxaOrig="2222" w:dyaOrig="4022" w14:anchorId="69C930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pt;height:201pt" o:ole="">
            <v:imagedata r:id="rId6" o:title=""/>
          </v:shape>
          <o:OLEObject Type="Embed" ProgID="ChemDraw.Document.6.0" ShapeID="_x0000_i1025" DrawAspect="Content" ObjectID="_1346449069" r:id="rId7"/>
        </w:object>
      </w:r>
      <w:r w:rsidR="00443BBE">
        <w:t xml:space="preserve"> </w:t>
      </w:r>
      <w:r w:rsidR="00443BBE">
        <w:tab/>
      </w:r>
      <w:r w:rsidR="00443BBE">
        <w:tab/>
      </w:r>
      <w:r w:rsidR="00206440">
        <w:object w:dxaOrig="2107" w:dyaOrig="3379" w14:anchorId="474EB114">
          <v:shape id="_x0000_i1026" type="#_x0000_t75" style="width:105pt;height:197pt" o:ole="">
            <v:imagedata r:id="rId8" o:title=""/>
          </v:shape>
          <o:OLEObject Type="Embed" ProgID="ChemDraw.Document.6.0" ShapeID="_x0000_i1026" DrawAspect="Content" ObjectID="_1346449070"/>
        </w:object>
      </w:r>
    </w:p>
    <w:p w14:paraId="23BBCDF6" w14:textId="77777777" w:rsidR="003730B9" w:rsidRDefault="003730B9" w:rsidP="000E007A"/>
    <w:p w14:paraId="0EAD37D2" w14:textId="3F3DEEC5" w:rsidR="003730B9" w:rsidRPr="00060D12" w:rsidRDefault="003730B9" w:rsidP="000E007A">
      <w:pPr>
        <w:rPr>
          <w:i/>
        </w:rPr>
      </w:pPr>
      <w:r w:rsidRPr="00060D12">
        <w:rPr>
          <w:i/>
        </w:rPr>
        <w:t>Part B</w:t>
      </w:r>
    </w:p>
    <w:p w14:paraId="5BF3616F" w14:textId="45FDD70E" w:rsidR="00206440" w:rsidRDefault="001C5304" w:rsidP="000E007A">
      <w:r w:rsidRPr="001C530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51A4C7" wp14:editId="72D40955">
                <wp:simplePos x="0" y="0"/>
                <wp:positionH relativeFrom="column">
                  <wp:posOffset>4381500</wp:posOffset>
                </wp:positionH>
                <wp:positionV relativeFrom="paragraph">
                  <wp:posOffset>17145</wp:posOffset>
                </wp:positionV>
                <wp:extent cx="1571625" cy="295275"/>
                <wp:effectExtent l="0" t="0" r="285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DBFEF99" w14:textId="49435F2F" w:rsidR="00F70C32" w:rsidRDefault="00F70C32" w:rsidP="001C5304">
                            <w:r>
                              <w:t xml:space="preserve">50:25:25 </w:t>
                            </w:r>
                            <w:proofErr w:type="spellStart"/>
                            <w:r>
                              <w:t>cy.hex</w:t>
                            </w:r>
                            <w:proofErr w:type="gramStart"/>
                            <w:r>
                              <w:t>:hex:ace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951A4C7" id="Text Box 12" o:spid="_x0000_s1029" type="#_x0000_t202" style="position:absolute;margin-left:345pt;margin-top:1.35pt;width:123.75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iAHXQIAAMkEAAAOAAAAZHJzL2Uyb0RvYy54bWysVFtv2jAUfp+0/2D5fQ2k0AtqqFgrpklV&#10;W4lOfTaOA9EcH882JOzX77MD9LanaTwYn4vP5TvfydV112i2Vc7XZAo+PBlwpoyksjargv94mn+5&#10;4MwHYUqhyaiC75Tn19PPn65aO1E5rUmXyjEEMX7S2oKvQ7CTLPNyrRrhT8gqA2NFrhEBoltlpRMt&#10;ojc6yweDs6wlV1pHUnkP7W1v5NMUv6qUDA9V5VVguuCoLaTTpXMZz2x6JSYrJ+y6lvsyxD9U0Yja&#10;IOkx1K0Igm1c/SFUU0tHnqpwIqnJqKpqqVIP6GY4eNfNYi2sSr0AHG+PMPn/F1bebx8dq0vMLufM&#10;iAYzelJdYF+pY1ABn9b6CdwWFo6hgx6+B72HMrbdVa6J/2iIwQ6kd0d0YzQZH43Ph2f5mDMJW345&#10;zs/HMUz28to6H74pali8FNxheglUsb3zoXc9uMRknnRdzmutk7DzN9qxrcCgwY+SWs608AHKgs/T&#10;b5/tzTNtWFvws9PxIGV6Y4u5jjGXWsifHyOgem1ifpXItq8zQtZDE2+hW3YJ4tMDbEsqd0DTUc9H&#10;b+W8RrI71PsoHAgIALFU4QFHpQkV0v7G2Zrc77/poz94AStnLQhdcP9rI5wCDN8NGHM5HI3iBiRh&#10;ND7PIbjXluVri9k0NwQoh1hfK9M1+gd9uFaOmmfs3ixmhUkYidwFD4frTejXDLsr1WyWnMB5K8Kd&#10;WVgZQ0fcIshP3bNwdj/1AL7c04H6YvJu+L1vfGlotglU1YkZEeceVTAqCtiXxK39bseFfC0nr5cv&#10;0PQPAAAA//8DAFBLAwQUAAYACAAAACEArduir90AAAAIAQAADwAAAGRycy9kb3ducmV2LnhtbEyP&#10;wU7DMBBE70j8g7VI3KhDgLZJs6kQEkeECBzg5trbxBCvo9hNQ78ec4LjaEYzb6rt7Hox0RisZ4Tr&#10;RQaCWHtjuUV4e328WoMIUbFRvWdC+KYA2/r8rFKl8Ud+oamJrUglHEqF0MU4lFIG3ZFTYeEH4uTt&#10;/ehUTHJspRnVMZW7XuZZtpROWU4LnRrooSP91RwcguF3z/rDPp0sN9oWp+f1p54QLy/m+w2ISHP8&#10;C8MvfkKHOjHt/IFNED3CssjSl4iQr0Akv7hZ3YHYIdwWOci6kv8P1D8AAAD//wMAUEsBAi0AFAAG&#10;AAgAAAAhALaDOJL+AAAA4QEAABMAAAAAAAAAAAAAAAAAAAAAAFtDb250ZW50X1R5cGVzXS54bWxQ&#10;SwECLQAUAAYACAAAACEAOP0h/9YAAACUAQAACwAAAAAAAAAAAAAAAAAvAQAAX3JlbHMvLnJlbHNQ&#10;SwECLQAUAAYACAAAACEAch4gB10CAADJBAAADgAAAAAAAAAAAAAAAAAuAgAAZHJzL2Uyb0RvYy54&#10;bWxQSwECLQAUAAYACAAAACEArduir90AAAAIAQAADwAAAAAAAAAAAAAAAAC3BAAAZHJzL2Rvd25y&#10;ZXYueG1sUEsFBgAAAAAEAAQA8wAAAMEFAAAAAA==&#10;" fillcolor="window" strokeweight=".5pt">
                <v:textbox>
                  <w:txbxContent>
                    <w:p w14:paraId="2DBFEF99" w14:textId="49435F2F" w:rsidR="001C5304" w:rsidRDefault="001C5304" w:rsidP="001C5304">
                      <w:r>
                        <w:t>50:25:25 cy.hex:hex:ace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CEC39DF" wp14:editId="14791ED5">
                <wp:simplePos x="0" y="0"/>
                <wp:positionH relativeFrom="column">
                  <wp:posOffset>2362200</wp:posOffset>
                </wp:positionH>
                <wp:positionV relativeFrom="paragraph">
                  <wp:posOffset>56515</wp:posOffset>
                </wp:positionV>
                <wp:extent cx="1095375" cy="25717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BF551A" w14:textId="3EA3D67B" w:rsidR="00F70C32" w:rsidRDefault="00F70C32" w:rsidP="001C5304">
                            <w:r>
                              <w:t xml:space="preserve">70:30 </w:t>
                            </w:r>
                            <w:proofErr w:type="spellStart"/>
                            <w:r>
                              <w:t>Hex</w:t>
                            </w:r>
                            <w:proofErr w:type="gramStart"/>
                            <w:r>
                              <w:t>:Ace</w:t>
                            </w:r>
                            <w:proofErr w:type="spellEnd"/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CEC39DF" id="Text Box 10" o:spid="_x0000_s1030" type="#_x0000_t202" style="position:absolute;margin-left:186pt;margin-top:4.45pt;width:86.25pt;height:20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w79lQIAALsFAAAOAAAAZHJzL2Uyb0RvYy54bWysVE1PGzEQvVfqf7B8L5sEAi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wtuB&#10;HisavNG9aiP7Qi3DFfhZuzAB7M4BGFvcA7u9D7hMZbfaN+mPghj0cLXZsZu8yWQ0OB0fnow5k9CN&#10;xidDyHBfPFs7H+JXRQ1LQsk9Xi+TKlbXIXbQLSQFC2Tq6qo2Jh9Sx6gL49lK4K1NzDnC+QuUsWxd&#10;8uPD8SA7fqFLrnf2cyPkU5/eHgr+jE3hVO6tPq3EUMdEluLGqIQx9ofS4DYT8kaOQkpld3lmdEJp&#10;VPQewx7/nNV7jLs6YJEjk40746a25DuWXlJbPW2p1R0eb7hXdxJjO29zU422jTKnaoP+8dRNYHDy&#10;qgbf1yLEW+ExcmgZrJF4g482hEeiXuJsQf73W/cJj0mAlrM1Rrjk4ddSeMWZ+WYxI6fDo6M08/lw&#10;ND4Z4eD3NfN9jV02F4TOGWJhOZnFhI9mK2pPzQO2zSxFhUpYidglj1vxInaLBdtKqtksgzDlTsRr&#10;e+dkcp1YTn123z4I7/o+j5iQ77QddjF51e4dNllami0j6TrPQuK5Y7XnHxsiT1O/zdIK2j9n1PPO&#10;nf4BAAD//wMAUEsDBBQABgAIAAAAIQA/rscB3AAAAAgBAAAPAAAAZHJzL2Rvd25yZXYueG1sTI8x&#10;T8MwFIR3JP6D9ZDYqENJIUnzUgEqLEwU1NmNXdsifo5sNw3/HjPBeLrT3XftZnYDm1SI1hPC7aIA&#10;pqj30pJG+Px4uamAxSRIisGTQvhWETbd5UUrGunP9K6mXdIsl1BsBIJJaWw4j71RTsSFHxVl7+iD&#10;EynLoLkM4pzL3cCXRXHPnbCUF4wY1bNR/dfu5BC2T7rWfSWC2VbS2mneH9/0K+L11fy4BpbUnP7C&#10;8Iuf0aHLTAd/IhnZgHD3sMxfEkJVA8v+qixXwA4IZV0C71r+/0D3AwAA//8DAFBLAQItABQABgAI&#10;AAAAIQC2gziS/gAAAOEBAAATAAAAAAAAAAAAAAAAAAAAAABbQ29udGVudF9UeXBlc10ueG1sUEsB&#10;Ai0AFAAGAAgAAAAhADj9If/WAAAAlAEAAAsAAAAAAAAAAAAAAAAALwEAAF9yZWxzLy5yZWxzUEsB&#10;Ai0AFAAGAAgAAAAhAASzDv2VAgAAuwUAAA4AAAAAAAAAAAAAAAAALgIAAGRycy9lMm9Eb2MueG1s&#10;UEsBAi0AFAAGAAgAAAAhAD+uxwHcAAAACAEAAA8AAAAAAAAAAAAAAAAA7wQAAGRycy9kb3ducmV2&#10;LnhtbFBLBQYAAAAABAAEAPMAAAD4BQAAAAA=&#10;" fillcolor="white [3201]" strokeweight=".5pt">
                <v:textbox>
                  <w:txbxContent>
                    <w:p w14:paraId="44BF551A" w14:textId="3EA3D67B" w:rsidR="001C5304" w:rsidRDefault="001C5304" w:rsidP="001C5304">
                      <w:r>
                        <w:t>70:30 Hex:Ace.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2640" behindDoc="1" locked="0" layoutInCell="1" allowOverlap="1" wp14:anchorId="41271EB3" wp14:editId="5B8E4F7B">
                <wp:simplePos x="0" y="0"/>
                <wp:positionH relativeFrom="column">
                  <wp:posOffset>104775</wp:posOffset>
                </wp:positionH>
                <wp:positionV relativeFrom="paragraph">
                  <wp:posOffset>237490</wp:posOffset>
                </wp:positionV>
                <wp:extent cx="1095375" cy="25717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FB844B" w14:textId="77777777" w:rsidR="00F70C32" w:rsidRDefault="00F70C32" w:rsidP="001C5304">
                            <w:r>
                              <w:t xml:space="preserve">30:70 </w:t>
                            </w:r>
                            <w:proofErr w:type="spellStart"/>
                            <w:r>
                              <w:t>Hex</w:t>
                            </w:r>
                            <w:proofErr w:type="gramStart"/>
                            <w:r>
                              <w:t>:Ace</w:t>
                            </w:r>
                            <w:proofErr w:type="spellEnd"/>
                            <w:proofErr w:type="gramEnd"/>
                            <w:r>
                              <w:t>.</w:t>
                            </w:r>
                          </w:p>
                          <w:p w14:paraId="770EF9A0" w14:textId="77777777" w:rsidR="00F70C32" w:rsidRDefault="00F70C32" w:rsidP="001C53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1271EB3" id="Text Box 9" o:spid="_x0000_s1031" type="#_x0000_t202" style="position:absolute;margin-left:8.25pt;margin-top:18.7pt;width:86.25pt;height:20.25pt;z-index:-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abdlQIAALkFAAAOAAAAZHJzL2Uyb0RvYy54bWysVE1PGzEQvVfqf7B8L5sEAk2UDUpBVJUQ&#10;oELF2fHaxML2uLaT3fTXM/ZuloRyoepld+x58/U8M7PzxmiyET4osCUdHg0oEZZDpexTSX89XH35&#10;SkmIzFZMgxUl3YpAz+efP81qNxUjWIGuhCfoxIZp7Uq6itFNiyLwlTAsHIETFpUSvGERj/6pqDyr&#10;0bvRxWgwOC1q8JXzwEUIeHvZKuk8+5dS8HgrZRCR6JJibjF/ff4u07eYz9j0yTO3UrxLg/1DFoYp&#10;i0F7V5csMrL26i9XRnEPAWQ84mAKkFJxkWvAaoaDN9Xcr5gTuRYkJ7iepvD/3PKbzZ0nqirphBLL&#10;DD7Rg2gi+QYNmSR2ahemCLp3CIsNXuMr7+4DXqaiG+lN+mM5BPXI87bnNjnjyWgwGR+fjSnhqBuN&#10;z4Yoo/vi1dr5EL8LMCQJJfX4dplStrkOsYXuIClYAK2qK6V1PqR+ERfakw3Dl9Yx54jOD1Dakrqk&#10;p8fjQXZ8oEuue/ulZvy5S28Phf60TeFE7qwurcRQy0SW4laLhNH2p5DIbCbknRwZ58L2eWZ0Qkms&#10;6COGHf41q48Yt3WgRY4MNvbGRlnwLUuH1FbPO2pli8c33Ks7ibFZNrml+kZZQrXF/vHQzl9w/Eoh&#10;39csxDvmceCwZXCJxFv8SA34SNBJlKzA/3nvPuFxDlBLSY0DXNLwe828oET/sDghk+HJSZr4fDgZ&#10;n43w4Pc1y32NXZsLwM4Z4rpyPIsJH/VOlB7MI+6aRYqKKmY5xi5p3IkXsV0ruKu4WCwyCGfcsXht&#10;7x1PrhPLqc8emkfmXdfnESfkBnajzqZv2r3FJksLi3UEqfIsJJ5bVjv+cT/kaep2WVpA++eMet24&#10;8xcAAAD//wMAUEsDBBQABgAIAAAAIQA32OY32wAAAAgBAAAPAAAAZHJzL2Rvd25yZXYueG1sTI/L&#10;TsMwFET3SPyDdZHYUYdX82icClBhw4qCunZj17aIryPbTcPfc7uC5WhGM2fa9ewHNumYXEABt4sC&#10;mMY+KIdGwNfn600FLGWJSg4BtYAfnWDdXV60slHhhB962mbDqARTIwXYnMeG89Rb7WVahFEjeYcQ&#10;vcwko+EqyhOV+4HfFcWSe+mQFqwc9YvV/ff26AVsnk1t+kpGu6mUc9O8O7ybNyGur+anFbCs5/wX&#10;hjM+oUNHTPtwRJXYQHr5SEkB9+UDsLNf1fRtL6Asa+Bdy/8f6H4BAAD//wMAUEsBAi0AFAAGAAgA&#10;AAAhALaDOJL+AAAA4QEAABMAAAAAAAAAAAAAAAAAAAAAAFtDb250ZW50X1R5cGVzXS54bWxQSwEC&#10;LQAUAAYACAAAACEAOP0h/9YAAACUAQAACwAAAAAAAAAAAAAAAAAvAQAAX3JlbHMvLnJlbHNQSwEC&#10;LQAUAAYACAAAACEAnZmm3ZUCAAC5BQAADgAAAAAAAAAAAAAAAAAuAgAAZHJzL2Uyb0RvYy54bWxQ&#10;SwECLQAUAAYACAAAACEAN9jmN9sAAAAIAQAADwAAAAAAAAAAAAAAAADvBAAAZHJzL2Rvd25yZXYu&#10;eG1sUEsFBgAAAAAEAAQA8wAAAPcFAAAAAA==&#10;" fillcolor="white [3201]" strokeweight=".5pt">
                <v:textbox>
                  <w:txbxContent>
                    <w:p w14:paraId="27FB844B" w14:textId="77777777" w:rsidR="001C5304" w:rsidRDefault="001C5304" w:rsidP="001C5304">
                      <w:r>
                        <w:t>30:70 Hex:Ace.</w:t>
                      </w:r>
                    </w:p>
                    <w:p w14:paraId="770EF9A0" w14:textId="77777777" w:rsidR="001C5304" w:rsidRDefault="001C5304" w:rsidP="001C5304"/>
                  </w:txbxContent>
                </v:textbox>
              </v:shape>
            </w:pict>
          </mc:Fallback>
        </mc:AlternateContent>
      </w:r>
    </w:p>
    <w:p w14:paraId="22EDB917" w14:textId="6502676A" w:rsidR="00206440" w:rsidRDefault="00443BBE" w:rsidP="000E007A">
      <w:r>
        <w:object w:dxaOrig="2107" w:dyaOrig="3379" w14:anchorId="20C20B84">
          <v:shape id="_x0000_i1027" type="#_x0000_t75" style="width:105pt;height:169pt" o:ole="">
            <v:imagedata r:id="rId10" o:title=""/>
          </v:shape>
          <o:OLEObject Type="Embed" ProgID="ChemDraw.Document.6.0" ShapeID="_x0000_i1027" DrawAspect="Content" ObjectID="_1346449071"/>
        </w:object>
      </w:r>
      <w:r w:rsidR="00660872">
        <w:tab/>
      </w:r>
      <w:r w:rsidR="00660872">
        <w:tab/>
      </w:r>
      <w:r w:rsidR="00660872">
        <w:tab/>
      </w:r>
      <w:r w:rsidR="00660872">
        <w:object w:dxaOrig="2107" w:dyaOrig="3663" w14:anchorId="4AD8DAD7">
          <v:shape id="_x0000_i1028" type="#_x0000_t75" style="width:105pt;height:183pt" o:ole="">
            <v:imagedata r:id="rId12" o:title=""/>
          </v:shape>
          <o:OLEObject Type="Embed" ProgID="ChemDraw.Document.6.0" ShapeID="_x0000_i1028" DrawAspect="Content" ObjectID="_1346449072"/>
        </w:object>
      </w:r>
      <w:r w:rsidR="00660872">
        <w:tab/>
      </w:r>
      <w:r w:rsidR="00660872">
        <w:tab/>
      </w:r>
      <w:r w:rsidR="00660872">
        <w:tab/>
      </w:r>
      <w:r w:rsidR="00660872">
        <w:object w:dxaOrig="2107" w:dyaOrig="3663" w14:anchorId="029AD5D0">
          <v:shape id="_x0000_i1029" type="#_x0000_t75" style="width:105pt;height:183pt" o:ole="">
            <v:imagedata r:id="rId14" o:title=""/>
          </v:shape>
          <o:OLEObject Type="Embed" ProgID="ChemDraw.Document.6.0" ShapeID="_x0000_i1029" DrawAspect="Content" ObjectID="_1346449073"/>
        </w:object>
      </w:r>
    </w:p>
    <w:p w14:paraId="6D30A0C8" w14:textId="77777777" w:rsidR="003730B9" w:rsidRDefault="003730B9" w:rsidP="000E007A"/>
    <w:p w14:paraId="15BD021C" w14:textId="77777777" w:rsidR="00AD7E3C" w:rsidRDefault="00AD7E3C" w:rsidP="000E007A"/>
    <w:p w14:paraId="232FCC49" w14:textId="77777777" w:rsidR="00BD6CEC" w:rsidRPr="00BD6CEC" w:rsidRDefault="00BD6CEC" w:rsidP="00BD6CEC">
      <w:pPr>
        <w:pStyle w:val="ListParagraph"/>
        <w:numPr>
          <w:ilvl w:val="0"/>
          <w:numId w:val="1"/>
        </w:numPr>
        <w:rPr>
          <w:b/>
        </w:rPr>
      </w:pPr>
      <w:r w:rsidRPr="00BD6CEC">
        <w:rPr>
          <w:b/>
        </w:rPr>
        <w:t>Calculation</w:t>
      </w:r>
    </w:p>
    <w:p w14:paraId="7BBCC709" w14:textId="77777777" w:rsidR="00BD6CEC" w:rsidRPr="00CB4969" w:rsidRDefault="00BD6CEC" w:rsidP="00BD6CEC">
      <w:pPr>
        <w:rPr>
          <w:i/>
        </w:rPr>
      </w:pPr>
      <w:r w:rsidRPr="00CB4969">
        <w:rPr>
          <w:i/>
        </w:rPr>
        <w:t xml:space="preserve">Calculation of </w:t>
      </w:r>
      <w:proofErr w:type="spellStart"/>
      <w:r w:rsidRPr="00CB4969">
        <w:rPr>
          <w:i/>
        </w:rPr>
        <w:t>Rf</w:t>
      </w:r>
      <w:proofErr w:type="spellEnd"/>
      <w:r w:rsidRPr="00CB4969">
        <w:rPr>
          <w:i/>
        </w:rPr>
        <w:t xml:space="preserve"> value of pure caffeine in part A</w:t>
      </w:r>
    </w:p>
    <w:p w14:paraId="142C9F28" w14:textId="77777777" w:rsidR="00BD6CEC" w:rsidRDefault="00A51386" w:rsidP="00BD6CEC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distance travelled by the compound from the origin</m:t>
              </m:r>
            </m:num>
            <m:den>
              <m:r>
                <w:rPr>
                  <w:rFonts w:ascii="Cambria Math" w:hAnsi="Cambria Math"/>
                </w:rPr>
                <m:t>distance travelled b</m:t>
              </m:r>
              <m:r>
                <w:rPr>
                  <w:rFonts w:ascii="Cambria Math" w:hAnsi="Cambria Math"/>
                </w:rPr>
                <m:t>y the solvent from the origin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2.55cm</m:t>
              </m:r>
            </m:num>
            <m:den>
              <m:r>
                <w:rPr>
                  <w:rFonts w:ascii="Cambria Math" w:hAnsi="Cambria Math"/>
                </w:rPr>
                <m:t>5 cm</m:t>
              </m:r>
            </m:den>
          </m:f>
          <m:r>
            <w:rPr>
              <w:rFonts w:ascii="Cambria Math" w:hAnsi="Cambria Math"/>
            </w:rPr>
            <m:t>=</m:t>
          </m:r>
          <m:r>
            <m:rPr>
              <m:nor/>
            </m:rPr>
            <w:rPr>
              <w:rFonts w:ascii="Cambria Math" w:hAnsi="Cambria Math"/>
            </w:rPr>
            <m:t>0.51</m:t>
          </m:r>
        </m:oMath>
      </m:oMathPara>
    </w:p>
    <w:p w14:paraId="200EA6A5" w14:textId="77777777" w:rsidR="00BD6CEC" w:rsidRDefault="00BD6CEC" w:rsidP="000E007A">
      <w:r>
        <w:lastRenderedPageBreak/>
        <w:t>Calculation of the yield of caffein</w:t>
      </w:r>
      <w:r w:rsidR="00CB4969">
        <w:t>e</w:t>
      </w:r>
    </w:p>
    <w:p w14:paraId="6D1BBB91" w14:textId="77777777" w:rsidR="00BD6CEC" w:rsidRPr="00CB4969" w:rsidRDefault="00BD6CEC" w:rsidP="000E007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%yield=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Quantity obtained (g)</m:t>
              </m:r>
            </m:num>
            <m:den>
              <m:r>
                <w:rPr>
                  <w:rFonts w:ascii="Cambria Math" w:hAnsi="Cambria Math"/>
                </w:rPr>
                <m:t>Theorical quantity (g)</m:t>
              </m:r>
            </m:den>
          </m:f>
          <m:r>
            <w:rPr>
              <w:rFonts w:ascii="Cambria Math" w:hAnsi="Cambria Math"/>
            </w:rPr>
            <m:t>×100=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0.01</m:t>
              </m:r>
            </m:num>
            <m:den>
              <m:r>
                <w:rPr>
                  <w:rFonts w:ascii="Cambria Math" w:hAnsi="Cambria Math"/>
                </w:rPr>
                <m:t>0.25</m:t>
              </m:r>
            </m:den>
          </m:f>
          <m:r>
            <w:rPr>
              <w:rFonts w:ascii="Cambria Math" w:hAnsi="Cambria Math"/>
            </w:rPr>
            <m:t>×100=4.0%</m:t>
          </m:r>
        </m:oMath>
      </m:oMathPara>
    </w:p>
    <w:p w14:paraId="25ED1D19" w14:textId="77777777" w:rsidR="00CB4969" w:rsidRPr="00CB4969" w:rsidRDefault="00CB4969" w:rsidP="00CB4969">
      <w:pPr>
        <w:pStyle w:val="ListParagraph"/>
        <w:numPr>
          <w:ilvl w:val="0"/>
          <w:numId w:val="1"/>
        </w:numPr>
        <w:rPr>
          <w:b/>
        </w:rPr>
      </w:pPr>
      <w:r w:rsidRPr="00CB4969">
        <w:rPr>
          <w:b/>
        </w:rPr>
        <w:t>Flow Chart</w:t>
      </w:r>
    </w:p>
    <w:p w14:paraId="14820CCB" w14:textId="77777777" w:rsidR="00CB4969" w:rsidRDefault="00CB4969" w:rsidP="00CB4969"/>
    <w:p w14:paraId="5C3190E0" w14:textId="77777777" w:rsidR="00CB4969" w:rsidRDefault="00CB4969" w:rsidP="00CB4969"/>
    <w:p w14:paraId="748FC600" w14:textId="77777777" w:rsidR="00CB4969" w:rsidRDefault="00CB4969" w:rsidP="00CB4969"/>
    <w:p w14:paraId="4AABEC07" w14:textId="77777777" w:rsidR="00CB4969" w:rsidRDefault="00CB4969" w:rsidP="00CB4969"/>
    <w:p w14:paraId="408AB677" w14:textId="77777777" w:rsidR="00CB4969" w:rsidRDefault="00CB4969" w:rsidP="00CB4969"/>
    <w:p w14:paraId="2486B89E" w14:textId="77777777" w:rsidR="00CB4969" w:rsidRDefault="00CB4969" w:rsidP="00CB4969"/>
    <w:p w14:paraId="5F654084" w14:textId="77777777" w:rsidR="00CB4969" w:rsidRDefault="00CB4969" w:rsidP="00CB4969"/>
    <w:p w14:paraId="4A68EDDB" w14:textId="77777777" w:rsidR="00CB4969" w:rsidRDefault="00CB4969" w:rsidP="00CB4969"/>
    <w:p w14:paraId="3679C599" w14:textId="77777777" w:rsidR="00CB4969" w:rsidRDefault="00CB4969" w:rsidP="00CB4969"/>
    <w:p w14:paraId="789E4CA7" w14:textId="77777777" w:rsidR="00CB4969" w:rsidRDefault="00CB4969" w:rsidP="00CB4969"/>
    <w:p w14:paraId="6BEFAD35" w14:textId="77777777" w:rsidR="00CB4969" w:rsidRDefault="00CB4969" w:rsidP="00CB4969">
      <w:bookmarkStart w:id="0" w:name="_GoBack"/>
      <w:bookmarkEnd w:id="0"/>
    </w:p>
    <w:p w14:paraId="64D4C4E9" w14:textId="77777777" w:rsidR="00CB4969" w:rsidRDefault="00CB4969" w:rsidP="00CB4969"/>
    <w:p w14:paraId="519305D2" w14:textId="77777777" w:rsidR="00CB4969" w:rsidRDefault="00CB4969" w:rsidP="00CB4969"/>
    <w:p w14:paraId="105327B4" w14:textId="77777777" w:rsidR="00CB4969" w:rsidRDefault="00CB4969" w:rsidP="00CB4969"/>
    <w:p w14:paraId="6126D2C5" w14:textId="77777777" w:rsidR="00CB4969" w:rsidRDefault="00CB4969" w:rsidP="00CB4969"/>
    <w:p w14:paraId="2970BA1E" w14:textId="77777777" w:rsidR="00CB4969" w:rsidRDefault="00CB4969" w:rsidP="00CB4969"/>
    <w:p w14:paraId="64A0CF9D" w14:textId="77777777" w:rsidR="00CB4969" w:rsidRDefault="00CB4969" w:rsidP="00CB4969"/>
    <w:p w14:paraId="08499527" w14:textId="77777777" w:rsidR="00532153" w:rsidRDefault="00532153" w:rsidP="00CB4969"/>
    <w:p w14:paraId="09EBA7DA" w14:textId="77777777" w:rsidR="00532153" w:rsidRDefault="00532153" w:rsidP="00CB4969"/>
    <w:p w14:paraId="30930FE4" w14:textId="77777777" w:rsidR="00532153" w:rsidRDefault="00532153" w:rsidP="00CB4969"/>
    <w:p w14:paraId="14D5726D" w14:textId="77777777" w:rsidR="00532153" w:rsidRDefault="00532153" w:rsidP="00CB4969"/>
    <w:p w14:paraId="602106DC" w14:textId="051D3D90" w:rsidR="00532153" w:rsidRDefault="00532153" w:rsidP="00CB4969"/>
    <w:p w14:paraId="691927EA" w14:textId="77777777" w:rsidR="00660872" w:rsidRDefault="00660872" w:rsidP="00CB4969"/>
    <w:p w14:paraId="6E111D21" w14:textId="77777777" w:rsidR="00CB4969" w:rsidRDefault="00CB4969" w:rsidP="00CB4969"/>
    <w:p w14:paraId="21977AD1" w14:textId="77777777" w:rsidR="002700DA" w:rsidRDefault="002700DA" w:rsidP="00CB4969"/>
    <w:p w14:paraId="6C34B16E" w14:textId="39024AF1" w:rsidR="00060D12" w:rsidRDefault="00060D12" w:rsidP="00CB4969"/>
    <w:p w14:paraId="43D7631E" w14:textId="77777777" w:rsidR="00060D12" w:rsidRDefault="00060D12" w:rsidP="00CB4969"/>
    <w:p w14:paraId="6CF3D8F7" w14:textId="77777777" w:rsidR="00060D12" w:rsidRDefault="00060D12" w:rsidP="00CB4969"/>
    <w:p w14:paraId="4B4F7945" w14:textId="77777777" w:rsidR="00CB4969" w:rsidRPr="00CB4969" w:rsidRDefault="00CB4969" w:rsidP="00CB4969">
      <w:pPr>
        <w:pStyle w:val="ListParagraph"/>
        <w:numPr>
          <w:ilvl w:val="0"/>
          <w:numId w:val="1"/>
        </w:numPr>
        <w:rPr>
          <w:b/>
        </w:rPr>
      </w:pPr>
      <w:r w:rsidRPr="00CB4969">
        <w:rPr>
          <w:b/>
        </w:rPr>
        <w:t>Discussion</w:t>
      </w:r>
    </w:p>
    <w:p w14:paraId="42EC21A2" w14:textId="77777777" w:rsidR="00CB4969" w:rsidRPr="00C661D9" w:rsidRDefault="00CB4969" w:rsidP="00CB4969">
      <w:pPr>
        <w:rPr>
          <w:i/>
        </w:rPr>
      </w:pPr>
      <w:r w:rsidRPr="00C661D9">
        <w:rPr>
          <w:i/>
        </w:rPr>
        <w:t>Part A</w:t>
      </w:r>
    </w:p>
    <w:p w14:paraId="4B84F3C8" w14:textId="77777777" w:rsidR="008B302E" w:rsidRDefault="00314D51" w:rsidP="00CB4969">
      <w:r>
        <w:t>We placed the tea bags in the hot water in order for the caffeine to dissolve in</w:t>
      </w:r>
      <w:r w:rsidR="00060D12">
        <w:t xml:space="preserve"> it</w:t>
      </w:r>
      <w:r>
        <w:t xml:space="preserve">. </w:t>
      </w:r>
      <w:r w:rsidR="002700DA">
        <w:t>T</w:t>
      </w:r>
      <w:r>
        <w:t>he polyphenols also dissolved in the water and we had to isolate the caffeine from them.</w:t>
      </w:r>
      <w:r w:rsidR="002700DA">
        <w:t xml:space="preserve"> We added the </w:t>
      </w:r>
      <w:r w:rsidR="008B302E">
        <w:t>Na</w:t>
      </w:r>
      <w:r w:rsidR="008B302E" w:rsidRPr="008B302E">
        <w:rPr>
          <w:sz w:val="28"/>
          <w:szCs w:val="28"/>
          <w:vertAlign w:val="subscript"/>
        </w:rPr>
        <w:t>2</w:t>
      </w:r>
      <w:r w:rsidR="008B302E">
        <w:t>CO</w:t>
      </w:r>
      <w:r w:rsidR="008B302E" w:rsidRPr="008B302E">
        <w:rPr>
          <w:sz w:val="28"/>
          <w:szCs w:val="28"/>
          <w:vertAlign w:val="subscript"/>
        </w:rPr>
        <w:t>3</w:t>
      </w:r>
      <w:r w:rsidR="002700DA">
        <w:t xml:space="preserve"> to the solution to make the polyphenols ionic</w:t>
      </w:r>
      <w:r w:rsidR="008402AD">
        <w:t xml:space="preserve"> through an acid-base reaction</w:t>
      </w:r>
      <w:r w:rsidR="002700DA">
        <w:t>.</w:t>
      </w:r>
    </w:p>
    <w:p w14:paraId="7BA50442" w14:textId="6340F495" w:rsidR="008402AD" w:rsidRDefault="002700DA" w:rsidP="00CB4969">
      <w:r>
        <w:t xml:space="preserve"> </w:t>
      </w:r>
      <w:r w:rsidR="008B302E">
        <w:t>Since caffeine is more soluble in an organic solvent, w</w:t>
      </w:r>
      <w:r>
        <w:t xml:space="preserve">e </w:t>
      </w:r>
      <w:r w:rsidR="008402AD">
        <w:t xml:space="preserve">extracted </w:t>
      </w:r>
      <w:r w:rsidR="008B302E">
        <w:t>it</w:t>
      </w:r>
      <w:r>
        <w:t xml:space="preserve"> from the water with dichloromethane</w:t>
      </w:r>
      <w:r w:rsidR="008B302E">
        <w:t>. T</w:t>
      </w:r>
      <w:r w:rsidR="008402AD">
        <w:t xml:space="preserve">he polyphenols, being ionic, stayed in the aqueous phase. We added </w:t>
      </w:r>
      <w:r w:rsidR="008B302E">
        <w:t>some brine to the solution</w:t>
      </w:r>
      <w:r w:rsidR="008402AD">
        <w:t xml:space="preserve"> in order to increase the polarity of the water, which would push more caffeine into the organic phase. </w:t>
      </w:r>
    </w:p>
    <w:p w14:paraId="04A15D94" w14:textId="2803330E" w:rsidR="00314D51" w:rsidRDefault="008402AD" w:rsidP="00CB4969">
      <w:r>
        <w:t>Once we isolated the organic phase, we added Na</w:t>
      </w:r>
      <w:r w:rsidRPr="00F95EBA">
        <w:rPr>
          <w:sz w:val="28"/>
          <w:szCs w:val="28"/>
          <w:vertAlign w:val="subscript"/>
        </w:rPr>
        <w:t>2</w:t>
      </w:r>
      <w:r>
        <w:t>SO</w:t>
      </w:r>
      <w:r w:rsidRPr="00F95EBA">
        <w:rPr>
          <w:sz w:val="28"/>
          <w:szCs w:val="28"/>
          <w:vertAlign w:val="subscript"/>
        </w:rPr>
        <w:t>4</w:t>
      </w:r>
      <w:r>
        <w:t xml:space="preserve"> to it</w:t>
      </w:r>
      <w:r w:rsidR="008B302E">
        <w:t xml:space="preserve"> so that we could</w:t>
      </w:r>
      <w:r>
        <w:t xml:space="preserve"> remove any trace of</w:t>
      </w:r>
      <w:r w:rsidR="008B302E">
        <w:t xml:space="preserve"> the</w:t>
      </w:r>
      <w:r>
        <w:t xml:space="preserve"> aqueous phase, as well as the remaining emulsion from it. </w:t>
      </w:r>
      <w:r w:rsidR="00F95EBA">
        <w:t>After filtering the Na</w:t>
      </w:r>
      <w:r w:rsidR="00F95EBA" w:rsidRPr="00F95EBA">
        <w:rPr>
          <w:sz w:val="28"/>
          <w:szCs w:val="28"/>
          <w:vertAlign w:val="subscript"/>
        </w:rPr>
        <w:t>2</w:t>
      </w:r>
      <w:r w:rsidR="00F95EBA">
        <w:t>SO</w:t>
      </w:r>
      <w:r w:rsidR="00F95EBA" w:rsidRPr="00F95EBA">
        <w:rPr>
          <w:sz w:val="28"/>
          <w:szCs w:val="28"/>
          <w:vertAlign w:val="subscript"/>
        </w:rPr>
        <w:t>4</w:t>
      </w:r>
      <w:r w:rsidR="00F95EBA">
        <w:rPr>
          <w:sz w:val="28"/>
          <w:szCs w:val="28"/>
        </w:rPr>
        <w:t xml:space="preserve"> </w:t>
      </w:r>
      <w:r w:rsidR="00F95EBA">
        <w:t xml:space="preserve">from the organic phase, we boiled off the </w:t>
      </w:r>
      <w:r w:rsidR="008B302E">
        <w:t>dichloromethane</w:t>
      </w:r>
      <w:r w:rsidR="00F95EBA">
        <w:t xml:space="preserve"> in order to obtain our crud</w:t>
      </w:r>
      <w:r w:rsidR="00B847E0">
        <w:t xml:space="preserve">e product. </w:t>
      </w:r>
      <w:r w:rsidR="00B847E0" w:rsidRPr="008B302E">
        <w:rPr>
          <w:i/>
        </w:rPr>
        <w:t>In our experiment, we didn’t completely boil off the dichloromethane</w:t>
      </w:r>
      <w:r w:rsidR="008B302E" w:rsidRPr="008B302E">
        <w:rPr>
          <w:i/>
        </w:rPr>
        <w:t xml:space="preserve"> when we measured </w:t>
      </w:r>
      <w:r w:rsidR="00B847E0" w:rsidRPr="008B302E">
        <w:rPr>
          <w:i/>
        </w:rPr>
        <w:t>the</w:t>
      </w:r>
      <w:r w:rsidR="008B302E" w:rsidRPr="008B302E">
        <w:rPr>
          <w:i/>
        </w:rPr>
        <w:t xml:space="preserve"> mass of our crude product, which caused it to be</w:t>
      </w:r>
      <w:r w:rsidR="00B847E0" w:rsidRPr="008B302E">
        <w:rPr>
          <w:i/>
        </w:rPr>
        <w:t xml:space="preserve"> 0.9g</w:t>
      </w:r>
      <w:r w:rsidR="008B302E" w:rsidRPr="008B302E">
        <w:rPr>
          <w:i/>
        </w:rPr>
        <w:t xml:space="preserve"> as shown in the results,</w:t>
      </w:r>
      <w:r w:rsidR="00B847E0" w:rsidRPr="008B302E">
        <w:rPr>
          <w:i/>
        </w:rPr>
        <w:t xml:space="preserve"> rather than being lower than 0.25g as we would expect.</w:t>
      </w:r>
      <w:r w:rsidR="008B302E" w:rsidRPr="008B302E">
        <w:rPr>
          <w:i/>
        </w:rPr>
        <w:t xml:space="preserve"> This is the reason why we could not calculate the yield of the crude product.</w:t>
      </w:r>
    </w:p>
    <w:p w14:paraId="3D8FA526" w14:textId="1EE6A713" w:rsidR="00B847E0" w:rsidRDefault="00B847E0" w:rsidP="00CB4969">
      <w:r>
        <w:t>We recrystallized the caffeine with ethanol, since caffeine is</w:t>
      </w:r>
      <w:r w:rsidR="008B302E">
        <w:t xml:space="preserve"> only soluble in it</w:t>
      </w:r>
      <w:r>
        <w:t xml:space="preserve"> at high temperatures. Once we cooled the ethanol, the caffeine crystallized, and we were able to recover it by suction filtration with a Buchner funnel. </w:t>
      </w:r>
      <w:r w:rsidRPr="00C661D9">
        <w:rPr>
          <w:i/>
        </w:rPr>
        <w:t>In our experiment, some of the caffeine was still disso</w:t>
      </w:r>
      <w:r w:rsidR="00C661D9">
        <w:rPr>
          <w:i/>
        </w:rPr>
        <w:t xml:space="preserve">lved in the ethanol </w:t>
      </w:r>
      <w:proofErr w:type="gramStart"/>
      <w:r w:rsidR="00C661D9">
        <w:rPr>
          <w:i/>
        </w:rPr>
        <w:t xml:space="preserve">and </w:t>
      </w:r>
      <w:r w:rsidRPr="00C661D9">
        <w:rPr>
          <w:i/>
        </w:rPr>
        <w:t xml:space="preserve"> went</w:t>
      </w:r>
      <w:proofErr w:type="gramEnd"/>
      <w:r w:rsidRPr="00C661D9">
        <w:rPr>
          <w:i/>
        </w:rPr>
        <w:t xml:space="preserve"> through the filter</w:t>
      </w:r>
      <w:r w:rsidR="00C661D9">
        <w:rPr>
          <w:i/>
        </w:rPr>
        <w:t>.</w:t>
      </w:r>
      <w:r w:rsidR="00D150A4" w:rsidRPr="00C661D9">
        <w:rPr>
          <w:i/>
        </w:rPr>
        <w:t xml:space="preserve"> </w:t>
      </w:r>
      <w:r w:rsidR="00C661D9">
        <w:rPr>
          <w:i/>
        </w:rPr>
        <w:t>T</w:t>
      </w:r>
      <w:r w:rsidR="00D150A4" w:rsidRPr="00C661D9">
        <w:rPr>
          <w:i/>
        </w:rPr>
        <w:t>his is most likely the cause of such a low yield of 4 percent.</w:t>
      </w:r>
    </w:p>
    <w:p w14:paraId="4ABF66FD" w14:textId="6E456C95" w:rsidR="00D150A4" w:rsidRDefault="00D150A4" w:rsidP="00CB4969">
      <w:r>
        <w:t xml:space="preserve">The melting point </w:t>
      </w:r>
      <w:r w:rsidR="0098580A">
        <w:t xml:space="preserve">of our product </w:t>
      </w:r>
      <w:r>
        <w:t>(233-234°C)</w:t>
      </w:r>
      <w:r w:rsidR="0098580A">
        <w:t xml:space="preserve"> i</w:t>
      </w:r>
      <w:r>
        <w:t xml:space="preserve">s close to the theoretical value of </w:t>
      </w:r>
      <w:r w:rsidR="0098580A">
        <w:t xml:space="preserve">238°C. The difference is most likely due </w:t>
      </w:r>
      <w:proofErr w:type="gramStart"/>
      <w:r w:rsidR="0098580A">
        <w:t xml:space="preserve">to </w:t>
      </w:r>
      <w:r w:rsidR="00C661D9">
        <w:t xml:space="preserve"> the</w:t>
      </w:r>
      <w:proofErr w:type="gramEnd"/>
      <w:r w:rsidR="00C661D9">
        <w:t xml:space="preserve"> presence of </w:t>
      </w:r>
      <w:r w:rsidR="0098580A">
        <w:t xml:space="preserve">some ethanol </w:t>
      </w:r>
      <w:r w:rsidR="00C661D9">
        <w:t>(</w:t>
      </w:r>
      <w:r w:rsidR="0098580A">
        <w:t>from the recrystallization</w:t>
      </w:r>
      <w:r w:rsidR="00C661D9">
        <w:t>)</w:t>
      </w:r>
      <w:r w:rsidR="0098580A">
        <w:t xml:space="preserve"> in our product, or human error.</w:t>
      </w:r>
    </w:p>
    <w:p w14:paraId="2BDEDCFD" w14:textId="2555B662" w:rsidR="0098580A" w:rsidRDefault="0098580A" w:rsidP="00CB4969">
      <w:r>
        <w:t xml:space="preserve">When we did the </w:t>
      </w:r>
      <w:r w:rsidR="009501B0">
        <w:t>thin layer chromatography</w:t>
      </w:r>
      <w:r>
        <w:t xml:space="preserve"> to compare the crude product, the recrystallized caffeine and the </w:t>
      </w:r>
      <w:r w:rsidR="00532153">
        <w:t>authentic</w:t>
      </w:r>
      <w:r>
        <w:t xml:space="preserve"> sample of </w:t>
      </w:r>
      <w:r w:rsidR="00532153">
        <w:t xml:space="preserve">caffeine, all the </w:t>
      </w:r>
      <w:r w:rsidR="009501B0">
        <w:t>samples</w:t>
      </w:r>
      <w:r w:rsidR="00532153">
        <w:t xml:space="preserve"> had the same </w:t>
      </w:r>
      <w:proofErr w:type="spellStart"/>
      <w:r w:rsidR="00532153">
        <w:t>Rf</w:t>
      </w:r>
      <w:proofErr w:type="spellEnd"/>
      <w:r w:rsidR="00532153">
        <w:t xml:space="preserve"> value. This means that we achieved a good purity level just from the extraction. However, when we placed the TLC </w:t>
      </w:r>
      <w:r w:rsidR="009501B0">
        <w:t>plate in a container of iodine crystals and silica gel, we didn’t notice any brown spot. This might have been because we didn’t wait long enough</w:t>
      </w:r>
      <w:r w:rsidR="00C661D9">
        <w:t xml:space="preserve"> for the spots to show</w:t>
      </w:r>
      <w:r w:rsidR="009501B0">
        <w:t>.</w:t>
      </w:r>
    </w:p>
    <w:p w14:paraId="1FD0B106" w14:textId="77777777" w:rsidR="009501B0" w:rsidRDefault="009501B0" w:rsidP="00CB4969"/>
    <w:p w14:paraId="2424083A" w14:textId="77777777" w:rsidR="009501B0" w:rsidRPr="00C661D9" w:rsidRDefault="009501B0" w:rsidP="00CB4969">
      <w:pPr>
        <w:rPr>
          <w:i/>
        </w:rPr>
      </w:pPr>
      <w:r w:rsidRPr="00C661D9">
        <w:rPr>
          <w:i/>
        </w:rPr>
        <w:t>Part B</w:t>
      </w:r>
    </w:p>
    <w:p w14:paraId="3D66E8AB" w14:textId="6442A125" w:rsidR="008317A4" w:rsidRDefault="008317A4" w:rsidP="00CB4969">
      <w:r>
        <w:t>We added Na</w:t>
      </w:r>
      <w:r w:rsidRPr="004C39B7">
        <w:rPr>
          <w:sz w:val="28"/>
          <w:szCs w:val="28"/>
          <w:vertAlign w:val="subscript"/>
        </w:rPr>
        <w:t>2</w:t>
      </w:r>
      <w:r>
        <w:t>SO</w:t>
      </w:r>
      <w:r w:rsidRPr="004C39B7">
        <w:rPr>
          <w:sz w:val="28"/>
          <w:szCs w:val="28"/>
          <w:vertAlign w:val="subscript"/>
        </w:rPr>
        <w:t>4</w:t>
      </w:r>
      <w:r>
        <w:t xml:space="preserve"> and sand to the spinach leaves because they are drying agents and they help disintegrating the cell wall</w:t>
      </w:r>
      <w:r w:rsidR="00C661D9">
        <w:t>s</w:t>
      </w:r>
      <w:r>
        <w:t xml:space="preserve">, in order for the </w:t>
      </w:r>
      <w:proofErr w:type="spellStart"/>
      <w:r>
        <w:t>xanthophyll</w:t>
      </w:r>
      <w:r w:rsidR="00EF49CE">
        <w:t>s</w:t>
      </w:r>
      <w:proofErr w:type="spellEnd"/>
      <w:r>
        <w:t xml:space="preserve"> and the chlorophylls</w:t>
      </w:r>
      <w:r w:rsidR="0047513B">
        <w:t xml:space="preserve"> to get out.</w:t>
      </w:r>
      <w:r w:rsidR="00EF49CE">
        <w:t xml:space="preserve"> We used ac</w:t>
      </w:r>
      <w:r w:rsidR="004C39B7">
        <w:t>etone as a solvent because it dissolves</w:t>
      </w:r>
      <w:r w:rsidR="00EF49CE">
        <w:t xml:space="preserve"> the compounds that we wanted to isolate (the </w:t>
      </w:r>
      <w:proofErr w:type="spellStart"/>
      <w:r w:rsidR="00EF49CE">
        <w:t>xanthophylls</w:t>
      </w:r>
      <w:proofErr w:type="spellEnd"/>
      <w:r w:rsidR="00EF49CE">
        <w:t xml:space="preserve"> and </w:t>
      </w:r>
      <w:r w:rsidR="004C39B7">
        <w:t xml:space="preserve">the chlorophylls). </w:t>
      </w:r>
    </w:p>
    <w:p w14:paraId="41021BCE" w14:textId="176377DA" w:rsidR="00FA4851" w:rsidRDefault="00EC315E" w:rsidP="00CB4969">
      <w:r>
        <w:lastRenderedPageBreak/>
        <w:t xml:space="preserve">We added hexane and water to the tube A because we wanted to isolate the </w:t>
      </w:r>
      <w:proofErr w:type="spellStart"/>
      <w:r>
        <w:t>xanthophylls</w:t>
      </w:r>
      <w:proofErr w:type="spellEnd"/>
      <w:r>
        <w:t xml:space="preserve"> and the chlorophylls in the organic phase, and let all the impurities in the aqueous phase. We added HCl to the tube</w:t>
      </w:r>
      <w:r w:rsidR="00C661D9">
        <w:t xml:space="preserve"> C</w:t>
      </w:r>
      <w:r>
        <w:t xml:space="preserve"> in order to make </w:t>
      </w:r>
      <w:proofErr w:type="spellStart"/>
      <w:r>
        <w:t>pheophytin</w:t>
      </w:r>
      <w:proofErr w:type="spellEnd"/>
      <w:r>
        <w:t>, by substituting the chloroph</w:t>
      </w:r>
      <w:r w:rsidR="00FA4851">
        <w:t>yll’s magnesium with 2 protons.</w:t>
      </w:r>
    </w:p>
    <w:p w14:paraId="60CFC1E9" w14:textId="403BF3C9" w:rsidR="009C434D" w:rsidRDefault="00FD2BC9" w:rsidP="00CB4969">
      <w:r>
        <w:t xml:space="preserve">Our fist </w:t>
      </w:r>
      <w:r w:rsidR="00C661D9">
        <w:t>TLC plate with a 30:70 Hexane: A</w:t>
      </w:r>
      <w:r>
        <w:t>cetone as solvent show</w:t>
      </w:r>
      <w:r w:rsidR="00C661D9">
        <w:t>ed</w:t>
      </w:r>
      <w:r>
        <w:t xml:space="preserve"> that the </w:t>
      </w:r>
      <w:proofErr w:type="spellStart"/>
      <w:r>
        <w:t>pheophytin</w:t>
      </w:r>
      <w:r w:rsidR="00C661D9">
        <w:t>s</w:t>
      </w:r>
      <w:proofErr w:type="spellEnd"/>
      <w:r>
        <w:t xml:space="preserve"> moved further than the chlorophylls and </w:t>
      </w:r>
      <w:proofErr w:type="spellStart"/>
      <w:r>
        <w:t>xanthophylls</w:t>
      </w:r>
      <w:proofErr w:type="spellEnd"/>
      <w:r>
        <w:t xml:space="preserve">. We would expect the chlorophyll to move further up, since it’s more </w:t>
      </w:r>
      <w:proofErr w:type="gramStart"/>
      <w:r>
        <w:t>polar</w:t>
      </w:r>
      <w:proofErr w:type="gramEnd"/>
      <w:r>
        <w:t xml:space="preserve"> than the other two </w:t>
      </w:r>
      <w:r w:rsidR="00C661D9">
        <w:t>compounds, and we wer</w:t>
      </w:r>
      <w:r>
        <w:t>e using a polar solvent.</w:t>
      </w:r>
    </w:p>
    <w:p w14:paraId="61E263E5" w14:textId="08DA895E" w:rsidR="00FA4851" w:rsidRDefault="00FD2BC9" w:rsidP="00CB4969">
      <w:r>
        <w:t>The second</w:t>
      </w:r>
      <w:r w:rsidR="00FA4851">
        <w:t xml:space="preserve"> and third</w:t>
      </w:r>
      <w:r>
        <w:t xml:space="preserve"> TLC plate</w:t>
      </w:r>
      <w:r w:rsidR="00FA4851">
        <w:t>s</w:t>
      </w:r>
      <w:r>
        <w:t xml:space="preserve"> with 70:30 Hexane: Acetone</w:t>
      </w:r>
      <w:r w:rsidR="00FA4851">
        <w:t xml:space="preserve"> and 50:25:25 cyclohexane: hexane: acetone respectively</w:t>
      </w:r>
      <w:r w:rsidR="00C661D9">
        <w:t xml:space="preserve"> as solvent showed</w:t>
      </w:r>
      <w:r>
        <w:t xml:space="preserve"> that the </w:t>
      </w:r>
      <w:proofErr w:type="spellStart"/>
      <w:r>
        <w:t>pheophytins</w:t>
      </w:r>
      <w:proofErr w:type="spellEnd"/>
      <w:r>
        <w:t xml:space="preserve"> moved further up, followed by the </w:t>
      </w:r>
      <w:proofErr w:type="spellStart"/>
      <w:r>
        <w:t>xanthophylls</w:t>
      </w:r>
      <w:proofErr w:type="spellEnd"/>
      <w:r>
        <w:t xml:space="preserve">, and last the </w:t>
      </w:r>
      <w:r w:rsidR="00FA4851">
        <w:t>chlorophylls</w:t>
      </w:r>
      <w:r>
        <w:t xml:space="preserve">. This is exactly what we </w:t>
      </w:r>
      <w:r w:rsidR="00FA4851">
        <w:t>expected, since</w:t>
      </w:r>
      <w:r>
        <w:t xml:space="preserve"> </w:t>
      </w:r>
      <w:r w:rsidR="00C661D9">
        <w:t>their polarity decreases in this order</w:t>
      </w:r>
      <w:r w:rsidR="00FA4851">
        <w:t>.</w:t>
      </w:r>
    </w:p>
    <w:p w14:paraId="0FEDA333" w14:textId="74DEF0A0" w:rsidR="00FA4851" w:rsidRDefault="00984183" w:rsidP="00CB4969">
      <w:r>
        <w:t xml:space="preserve">Potential sources of </w:t>
      </w:r>
      <w:r w:rsidR="00C661D9">
        <w:t>error</w:t>
      </w:r>
      <w:r>
        <w:t xml:space="preserve"> in this lab could be due to contamination of the compounds and the low-efficiency of the extractions. To improve </w:t>
      </w:r>
      <w:r w:rsidR="00E77D29">
        <w:t>the</w:t>
      </w:r>
      <w:r w:rsidR="00C661D9">
        <w:t xml:space="preserve"> overall</w:t>
      </w:r>
      <w:r w:rsidR="00E77D29">
        <w:t xml:space="preserve"> accuracy of our </w:t>
      </w:r>
      <w:r w:rsidR="00C661D9">
        <w:t>results</w:t>
      </w:r>
      <w:r w:rsidR="00E77D29">
        <w:t xml:space="preserve">, I would recommend that we do more than on TLC per solvent, and average out the </w:t>
      </w:r>
      <w:proofErr w:type="spellStart"/>
      <w:r w:rsidR="00E77D29">
        <w:t>Rf</w:t>
      </w:r>
      <w:proofErr w:type="spellEnd"/>
      <w:r w:rsidR="00E77D29">
        <w:t xml:space="preserve"> </w:t>
      </w:r>
      <w:proofErr w:type="gramStart"/>
      <w:r w:rsidR="00E77D29">
        <w:t>values</w:t>
      </w:r>
      <w:proofErr w:type="gramEnd"/>
      <w:r w:rsidR="00C661D9">
        <w:t>.</w:t>
      </w:r>
      <w:r w:rsidR="00E77D29">
        <w:t xml:space="preserve"> </w:t>
      </w:r>
      <w:r w:rsidR="00C661D9">
        <w:t>This would give a more accurate</w:t>
      </w:r>
      <w:r w:rsidR="00E77D29">
        <w:t xml:space="preserve"> result</w:t>
      </w:r>
      <w:r w:rsidR="00C661D9">
        <w:t xml:space="preserve"> of what the actual </w:t>
      </w:r>
      <w:proofErr w:type="spellStart"/>
      <w:r w:rsidR="00C661D9">
        <w:t>Rfs</w:t>
      </w:r>
      <w:proofErr w:type="spellEnd"/>
      <w:r w:rsidR="00C661D9">
        <w:t xml:space="preserve"> are</w:t>
      </w:r>
      <w:r w:rsidR="00E77D29">
        <w:t>.</w:t>
      </w:r>
    </w:p>
    <w:p w14:paraId="6102431F" w14:textId="6D18923F" w:rsidR="0094607C" w:rsidRDefault="0094607C" w:rsidP="00CB4969"/>
    <w:p w14:paraId="594346E3" w14:textId="375C56FA" w:rsidR="0094607C" w:rsidRPr="0094607C" w:rsidRDefault="0094607C" w:rsidP="0094607C">
      <w:pPr>
        <w:pStyle w:val="ListParagraph"/>
        <w:numPr>
          <w:ilvl w:val="0"/>
          <w:numId w:val="1"/>
        </w:numPr>
        <w:rPr>
          <w:b/>
        </w:rPr>
      </w:pPr>
      <w:r w:rsidRPr="0094607C">
        <w:rPr>
          <w:b/>
        </w:rPr>
        <w:t>Questions</w:t>
      </w:r>
    </w:p>
    <w:p w14:paraId="2954DAD8" w14:textId="055B8D3B" w:rsidR="0094607C" w:rsidRDefault="009316E5" w:rsidP="009316E5">
      <w:pPr>
        <w:pStyle w:val="ListParagraph"/>
        <w:numPr>
          <w:ilvl w:val="0"/>
          <w:numId w:val="2"/>
        </w:numPr>
      </w:pPr>
      <w:proofErr w:type="spellStart"/>
      <w:r>
        <w:t>Ethy-actate</w:t>
      </w:r>
      <w:proofErr w:type="spellEnd"/>
      <w:r>
        <w:t xml:space="preserve"> and water are not </w:t>
      </w:r>
      <w:r w:rsidR="009C434D">
        <w:t>miscible;</w:t>
      </w:r>
      <w:r>
        <w:t xml:space="preserve"> they would not make a good mixture of solvents</w:t>
      </w:r>
      <w:r w:rsidR="00C661D9">
        <w:t xml:space="preserve"> for recrystallization</w:t>
      </w:r>
      <w:r>
        <w:t>.</w:t>
      </w:r>
    </w:p>
    <w:p w14:paraId="41C33E50" w14:textId="77777777" w:rsidR="009C434D" w:rsidRDefault="009C434D" w:rsidP="009C434D">
      <w:pPr>
        <w:pStyle w:val="ListParagraph"/>
      </w:pPr>
    </w:p>
    <w:p w14:paraId="23902296" w14:textId="581C466D" w:rsidR="00B80B4C" w:rsidRDefault="00B80B4C" w:rsidP="009316E5">
      <w:pPr>
        <w:pStyle w:val="ListParagraph"/>
        <w:numPr>
          <w:ilvl w:val="0"/>
          <w:numId w:val="2"/>
        </w:numPr>
      </w:pPr>
      <w:proofErr w:type="spellStart"/>
      <w:r>
        <w:t>NaCl</w:t>
      </w:r>
      <w:proofErr w:type="spellEnd"/>
      <w:r>
        <w:t xml:space="preserve"> increases the polarity of water. By doing so, it allows the organic phase to separate from the aqueous phase, thus removing the emulsion.</w:t>
      </w:r>
    </w:p>
    <w:p w14:paraId="3D4E5D8B" w14:textId="77777777" w:rsidR="009C434D" w:rsidRDefault="009C434D" w:rsidP="009C434D">
      <w:pPr>
        <w:pStyle w:val="ListParagraph"/>
      </w:pPr>
    </w:p>
    <w:p w14:paraId="136C5039" w14:textId="77777777" w:rsidR="009C434D" w:rsidRDefault="009C434D" w:rsidP="009C434D">
      <w:pPr>
        <w:pStyle w:val="ListParagraph"/>
      </w:pPr>
    </w:p>
    <w:p w14:paraId="3E762132" w14:textId="53D5CB39" w:rsidR="00761E9E" w:rsidRDefault="00761E9E" w:rsidP="009316E5">
      <w:pPr>
        <w:pStyle w:val="ListParagraph"/>
        <w:numPr>
          <w:ilvl w:val="0"/>
          <w:numId w:val="2"/>
        </w:numPr>
      </w:pPr>
      <w:r>
        <w:t xml:space="preserve">In terms of polarity, </w:t>
      </w:r>
      <w:r w:rsidR="00B80B4C">
        <w:t>Beta-carotene is a non-polar compound because the el</w:t>
      </w:r>
      <w:r w:rsidR="00973BA0">
        <w:t>e</w:t>
      </w:r>
      <w:r w:rsidR="00B80B4C">
        <w:t>ctro-negativity difference between the carbons and hydrogen that forms it is really small, and there is no dipole moment.</w:t>
      </w:r>
      <w:r w:rsidR="00973BA0">
        <w:t xml:space="preserve"> </w:t>
      </w:r>
      <w:r>
        <w:t xml:space="preserve">It also cannot form any hydrogen bonds. </w:t>
      </w:r>
      <w:r w:rsidR="00973BA0">
        <w:t xml:space="preserve">Chlorophyll b </w:t>
      </w:r>
      <w:r>
        <w:t xml:space="preserve">is </w:t>
      </w:r>
      <w:proofErr w:type="gramStart"/>
      <w:r>
        <w:t>polar</w:t>
      </w:r>
      <w:proofErr w:type="gramEnd"/>
      <w:r>
        <w:t xml:space="preserve"> because it </w:t>
      </w:r>
      <w:r w:rsidR="00973BA0">
        <w:t>has several carbonyl groups attached to it, since there is a noticeable difference of electronegativity between oxygen and carbon. The carbonyl groups can also make hydrogen bounds with other polar atoms</w:t>
      </w:r>
      <w:r>
        <w:t xml:space="preserve"> that have </w:t>
      </w:r>
      <w:proofErr w:type="gramStart"/>
      <w:r>
        <w:t xml:space="preserve">a </w:t>
      </w:r>
      <w:r w:rsidRPr="00761E9E">
        <w:t>δ</w:t>
      </w:r>
      <w:proofErr w:type="gramEnd"/>
      <w:r w:rsidRPr="00761E9E">
        <w:t>+</w:t>
      </w:r>
      <w:r>
        <w:t xml:space="preserve"> hydrogen</w:t>
      </w:r>
      <w:r w:rsidR="00973BA0">
        <w:t xml:space="preserve">. </w:t>
      </w:r>
    </w:p>
    <w:p w14:paraId="54679283" w14:textId="77777777" w:rsidR="00761E9E" w:rsidRDefault="00761E9E" w:rsidP="00761E9E">
      <w:pPr>
        <w:pStyle w:val="ListParagraph"/>
      </w:pPr>
    </w:p>
    <w:p w14:paraId="46DAEF54" w14:textId="2DD410C9" w:rsidR="00B80B4C" w:rsidRDefault="00973BA0" w:rsidP="00761E9E">
      <w:pPr>
        <w:pStyle w:val="ListParagraph"/>
      </w:pPr>
      <w:r>
        <w:t>Beta-carotene will have a hig</w:t>
      </w:r>
      <w:r w:rsidR="00761E9E">
        <w:t xml:space="preserve">her </w:t>
      </w:r>
      <w:proofErr w:type="spellStart"/>
      <w:r w:rsidR="00761E9E">
        <w:t>Rf</w:t>
      </w:r>
      <w:proofErr w:type="spellEnd"/>
      <w:r w:rsidR="00761E9E">
        <w:t xml:space="preserve"> value in 70:30 Hexanes: A</w:t>
      </w:r>
      <w:r>
        <w:t>cetone because this solvent is more non-polar, and would have more interaction with non-polar molecules.</w:t>
      </w:r>
    </w:p>
    <w:p w14:paraId="662B3305" w14:textId="77777777" w:rsidR="009C434D" w:rsidRDefault="009C434D" w:rsidP="009C434D">
      <w:pPr>
        <w:pStyle w:val="ListParagraph"/>
      </w:pPr>
    </w:p>
    <w:p w14:paraId="63AF57CF" w14:textId="614D6CF2" w:rsidR="009C434D" w:rsidRDefault="009C434D" w:rsidP="009316E5">
      <w:pPr>
        <w:pStyle w:val="ListParagraph"/>
        <w:numPr>
          <w:ilvl w:val="0"/>
          <w:numId w:val="2"/>
        </w:numPr>
      </w:pPr>
      <w:r>
        <w:t>A</w:t>
      </w:r>
      <w:proofErr w:type="gramStart"/>
      <w:r>
        <w:t>-  For</w:t>
      </w:r>
      <w:proofErr w:type="gramEnd"/>
      <w:r>
        <w:t xml:space="preserve"> a mixture of 4:1 hexane: ethyl acetate, the compound to have the smallest </w:t>
      </w:r>
      <w:proofErr w:type="spellStart"/>
      <w:r>
        <w:t>Rf</w:t>
      </w:r>
      <w:proofErr w:type="spellEnd"/>
      <w:r>
        <w:t xml:space="preserve"> value would be</w:t>
      </w:r>
      <w:r w:rsidR="00E53CCB">
        <w:t>:</w:t>
      </w:r>
    </w:p>
    <w:p w14:paraId="23DE2361" w14:textId="77777777" w:rsidR="009C434D" w:rsidRDefault="009C434D" w:rsidP="009C434D">
      <w:pPr>
        <w:pStyle w:val="ListParagraph"/>
      </w:pPr>
    </w:p>
    <w:p w14:paraId="297B2572" w14:textId="18CE3D0E" w:rsidR="009C434D" w:rsidRDefault="009C434D" w:rsidP="009C434D">
      <w:pPr>
        <w:pStyle w:val="ListParagraph"/>
        <w:numPr>
          <w:ilvl w:val="0"/>
          <w:numId w:val="3"/>
        </w:numPr>
      </w:pPr>
      <w:proofErr w:type="spellStart"/>
      <w:r w:rsidRPr="00E53CCB">
        <w:rPr>
          <w:u w:val="single"/>
        </w:rPr>
        <w:t>Cyclohexanol</w:t>
      </w:r>
      <w:proofErr w:type="spellEnd"/>
      <w:r w:rsidRPr="00E53CCB">
        <w:rPr>
          <w:u w:val="single"/>
        </w:rPr>
        <w:t xml:space="preserve"> </w:t>
      </w:r>
      <w:r>
        <w:t>because it has an OH group, making it more polar than cyclohexane. Since it’s more polar, it woul</w:t>
      </w:r>
      <w:r w:rsidR="00761E9E">
        <w:t>d have less interaction with this</w:t>
      </w:r>
      <w:r>
        <w:t xml:space="preserve"> </w:t>
      </w:r>
      <w:r w:rsidR="00761E9E">
        <w:t xml:space="preserve">non-polar </w:t>
      </w:r>
      <w:r>
        <w:t>solvent</w:t>
      </w:r>
      <w:r w:rsidR="00E53CCB">
        <w:t xml:space="preserve">, </w:t>
      </w:r>
      <w:r w:rsidR="00761E9E">
        <w:t xml:space="preserve">giving </w:t>
      </w:r>
      <w:proofErr w:type="gramStart"/>
      <w:r w:rsidR="00761E9E">
        <w:t>a</w:t>
      </w:r>
      <w:r w:rsidR="00E53CCB">
        <w:t xml:space="preserve"> </w:t>
      </w:r>
      <w:proofErr w:type="spellStart"/>
      <w:r w:rsidR="00E53CCB">
        <w:t>a</w:t>
      </w:r>
      <w:proofErr w:type="spellEnd"/>
      <w:proofErr w:type="gramEnd"/>
      <w:r w:rsidR="00E53CCB">
        <w:t xml:space="preserve"> smaller </w:t>
      </w:r>
      <w:proofErr w:type="spellStart"/>
      <w:r w:rsidR="00E53CCB">
        <w:t>Rf</w:t>
      </w:r>
      <w:proofErr w:type="spellEnd"/>
      <w:r w:rsidR="00E53CCB">
        <w:t xml:space="preserve"> value</w:t>
      </w:r>
      <w:r>
        <w:t>.</w:t>
      </w:r>
    </w:p>
    <w:p w14:paraId="20734A27" w14:textId="51A74239" w:rsidR="009C434D" w:rsidRDefault="009C434D" w:rsidP="009C434D">
      <w:pPr>
        <w:pStyle w:val="ListParagraph"/>
        <w:numPr>
          <w:ilvl w:val="0"/>
          <w:numId w:val="3"/>
        </w:numPr>
      </w:pPr>
      <w:r w:rsidRPr="00E53CCB">
        <w:rPr>
          <w:u w:val="single"/>
        </w:rPr>
        <w:t>1-octanol</w:t>
      </w:r>
      <w:r>
        <w:t xml:space="preserve"> because </w:t>
      </w:r>
      <w:r w:rsidR="00E53CCB">
        <w:t xml:space="preserve">it’s a primary alcohol, which is more polar than a </w:t>
      </w:r>
      <w:r w:rsidR="00761E9E">
        <w:t>tertiary</w:t>
      </w:r>
      <w:r w:rsidR="00E53CCB">
        <w:t xml:space="preserve"> alcohol. Since it’s more polar, it woul</w:t>
      </w:r>
      <w:r w:rsidR="00761E9E">
        <w:t>d have less interaction with this non-polar</w:t>
      </w:r>
      <w:r w:rsidR="00E53CCB">
        <w:t xml:space="preserve"> solvent, so a smaller </w:t>
      </w:r>
      <w:proofErr w:type="spellStart"/>
      <w:r w:rsidR="00E53CCB">
        <w:t>Rf</w:t>
      </w:r>
      <w:proofErr w:type="spellEnd"/>
      <w:r w:rsidR="00E53CCB">
        <w:t xml:space="preserve"> value.</w:t>
      </w:r>
    </w:p>
    <w:p w14:paraId="6DE4FD2C" w14:textId="63AC5188" w:rsidR="00E77D29" w:rsidRDefault="00D017FD" w:rsidP="00BD415E">
      <w:pPr>
        <w:pStyle w:val="ListParagraph"/>
        <w:numPr>
          <w:ilvl w:val="0"/>
          <w:numId w:val="3"/>
        </w:numPr>
        <w:ind w:left="720"/>
      </w:pPr>
      <w:r>
        <w:object w:dxaOrig="3285" w:dyaOrig="1061" w14:anchorId="0579F04E">
          <v:shape id="_x0000_i1030" type="#_x0000_t75" style="width:164pt;height:53pt" o:ole="">
            <v:imagedata r:id="rId16" o:title=""/>
          </v:shape>
          <o:OLEObject Type="Embed" ProgID="ChemDraw.Document.6.0" ShapeID="_x0000_i1030" DrawAspect="Content" ObjectID="_1346449074"/>
        </w:object>
      </w:r>
      <w:proofErr w:type="gramStart"/>
      <w:r w:rsidR="008657D2">
        <w:t>because</w:t>
      </w:r>
      <w:proofErr w:type="gramEnd"/>
      <w:r w:rsidR="008657D2">
        <w:t xml:space="preserve"> a primary amine is more </w:t>
      </w:r>
      <w:r w:rsidR="00761E9E">
        <w:t>polar</w:t>
      </w:r>
      <w:r w:rsidR="001A341D">
        <w:t xml:space="preserve"> than a tertiary amine. So</w:t>
      </w:r>
      <w:r w:rsidR="008657D2">
        <w:t xml:space="preserve"> </w:t>
      </w:r>
      <w:r w:rsidR="001A341D">
        <w:t xml:space="preserve">this compound would </w:t>
      </w:r>
      <w:r w:rsidR="00761E9E">
        <w:t xml:space="preserve">have a smaller </w:t>
      </w:r>
      <w:proofErr w:type="spellStart"/>
      <w:r w:rsidR="00761E9E">
        <w:t>Rf</w:t>
      </w:r>
      <w:proofErr w:type="spellEnd"/>
      <w:r w:rsidR="00761E9E">
        <w:t xml:space="preserve"> value since</w:t>
      </w:r>
      <w:r w:rsidR="001A341D">
        <w:t xml:space="preserve"> it has </w:t>
      </w:r>
      <w:proofErr w:type="gramStart"/>
      <w:r w:rsidR="001A341D">
        <w:t>less interactions</w:t>
      </w:r>
      <w:proofErr w:type="gramEnd"/>
      <w:r w:rsidR="001A341D">
        <w:t xml:space="preserve"> with the solvent.</w:t>
      </w:r>
    </w:p>
    <w:p w14:paraId="49437387" w14:textId="369FC454" w:rsidR="00F45A99" w:rsidRDefault="001A341D" w:rsidP="00A51386">
      <w:pPr>
        <w:pStyle w:val="ListParagraph"/>
        <w:numPr>
          <w:ilvl w:val="0"/>
          <w:numId w:val="3"/>
        </w:numPr>
        <w:ind w:left="360"/>
      </w:pPr>
      <w:r>
        <w:object w:dxaOrig="3132" w:dyaOrig="2033" w14:anchorId="7FA7D75B">
          <v:shape id="_x0000_i1031" type="#_x0000_t75" style="width:157pt;height:102pt" o:ole="">
            <v:imagedata r:id="rId18" o:title=""/>
          </v:shape>
          <o:OLEObject Type="Embed" ProgID="ChemDraw.Document.6.0" ShapeID="_x0000_i1031" DrawAspect="Content" ObjectID="_1346449075"/>
        </w:object>
      </w:r>
      <w:r>
        <w:t xml:space="preserve"> </w:t>
      </w:r>
      <w:proofErr w:type="gramStart"/>
      <w:r>
        <w:t>because</w:t>
      </w:r>
      <w:proofErr w:type="gramEnd"/>
      <w:r>
        <w:t xml:space="preserve"> a carboxylic acid is more </w:t>
      </w:r>
      <w:r w:rsidR="00761E9E">
        <w:t>polar</w:t>
      </w:r>
      <w:r>
        <w:t xml:space="preserve"> than an ester. </w:t>
      </w:r>
      <w:r w:rsidR="00A6594E">
        <w:t xml:space="preserve">So this compound would have a smaller </w:t>
      </w:r>
      <w:proofErr w:type="spellStart"/>
      <w:r w:rsidR="00A6594E">
        <w:t>Rf</w:t>
      </w:r>
      <w:proofErr w:type="spellEnd"/>
      <w:r w:rsidR="00A6594E">
        <w:t xml:space="preserve"> value since it has </w:t>
      </w:r>
      <w:proofErr w:type="gramStart"/>
      <w:r w:rsidR="00A6594E">
        <w:t>less interactions</w:t>
      </w:r>
      <w:proofErr w:type="gramEnd"/>
      <w:r w:rsidR="00A6594E">
        <w:t xml:space="preserve"> with the solvent.</w:t>
      </w:r>
    </w:p>
    <w:p w14:paraId="2A3BA28F" w14:textId="77777777" w:rsidR="00A6594E" w:rsidRDefault="00A6594E" w:rsidP="00A6594E"/>
    <w:p w14:paraId="175664E9" w14:textId="710AE11E" w:rsidR="00F45A99" w:rsidRDefault="00F45A99" w:rsidP="00F45A99">
      <w:r>
        <w:t xml:space="preserve">B- For a mixture of 1:4 </w:t>
      </w:r>
      <w:proofErr w:type="gramStart"/>
      <w:r>
        <w:t>hexane</w:t>
      </w:r>
      <w:proofErr w:type="gramEnd"/>
      <w:r>
        <w:t xml:space="preserve">: ethyl acetate, the compound to have the smallest </w:t>
      </w:r>
      <w:proofErr w:type="spellStart"/>
      <w:r>
        <w:t>Rf</w:t>
      </w:r>
      <w:proofErr w:type="spellEnd"/>
      <w:r>
        <w:t xml:space="preserve"> value would be:</w:t>
      </w:r>
    </w:p>
    <w:p w14:paraId="686A08F9" w14:textId="77777777" w:rsidR="00F45A99" w:rsidRDefault="00F45A99" w:rsidP="00F45A99">
      <w:pPr>
        <w:pStyle w:val="ListParagraph"/>
      </w:pPr>
    </w:p>
    <w:p w14:paraId="46E7197D" w14:textId="574BD188" w:rsidR="00F45A99" w:rsidRDefault="00F45A99" w:rsidP="00F45A99">
      <w:pPr>
        <w:pStyle w:val="ListParagraph"/>
        <w:numPr>
          <w:ilvl w:val="0"/>
          <w:numId w:val="4"/>
        </w:numPr>
      </w:pPr>
      <w:r w:rsidRPr="00F45A99">
        <w:rPr>
          <w:u w:val="single"/>
        </w:rPr>
        <w:t xml:space="preserve">Cyclohexane </w:t>
      </w:r>
      <w:r>
        <w:t xml:space="preserve">because it doesn’t have an OH group, making </w:t>
      </w:r>
      <w:r w:rsidR="00A6594E">
        <w:t xml:space="preserve">it </w:t>
      </w:r>
      <w:r>
        <w:t xml:space="preserve">non-polar. Since </w:t>
      </w:r>
      <w:r w:rsidR="00A6594E">
        <w:t>it’s</w:t>
      </w:r>
      <w:r>
        <w:t xml:space="preserve"> non-polar, it woul</w:t>
      </w:r>
      <w:r w:rsidR="00A6594E">
        <w:t>d have less interaction with this polar</w:t>
      </w:r>
      <w:r>
        <w:t xml:space="preserve"> solvent, so a smaller </w:t>
      </w:r>
      <w:proofErr w:type="spellStart"/>
      <w:r>
        <w:t>Rf</w:t>
      </w:r>
      <w:proofErr w:type="spellEnd"/>
      <w:r>
        <w:t xml:space="preserve"> value.</w:t>
      </w:r>
    </w:p>
    <w:p w14:paraId="2AC9B2DE" w14:textId="324D1F8F" w:rsidR="00F45A99" w:rsidRDefault="00F45A99" w:rsidP="00F45A99">
      <w:pPr>
        <w:pStyle w:val="ListParagraph"/>
        <w:numPr>
          <w:ilvl w:val="0"/>
          <w:numId w:val="4"/>
        </w:numPr>
      </w:pPr>
      <w:r>
        <w:rPr>
          <w:u w:val="single"/>
        </w:rPr>
        <w:t>3-</w:t>
      </w:r>
      <w:r w:rsidRPr="00E53CCB">
        <w:rPr>
          <w:u w:val="single"/>
        </w:rPr>
        <w:t>octanol</w:t>
      </w:r>
      <w:r>
        <w:t xml:space="preserve"> because it’s a tertiary alcohol, which is less polar than a primary alcohol. Since </w:t>
      </w:r>
      <w:r w:rsidR="00A6594E">
        <w:t>it’s</w:t>
      </w:r>
      <w:r>
        <w:t xml:space="preserve"> less polar, it would have less interaction with the solvent, so a smaller </w:t>
      </w:r>
      <w:proofErr w:type="spellStart"/>
      <w:r>
        <w:t>Rf</w:t>
      </w:r>
      <w:proofErr w:type="spellEnd"/>
      <w:r>
        <w:t xml:space="preserve"> value.</w:t>
      </w:r>
    </w:p>
    <w:p w14:paraId="12B2209B" w14:textId="77777777" w:rsidR="00A6594E" w:rsidRDefault="00A6594E" w:rsidP="00A6594E">
      <w:pPr>
        <w:ind w:left="425"/>
      </w:pPr>
    </w:p>
    <w:p w14:paraId="16DFBC0D" w14:textId="45E4FAD7" w:rsidR="00F45A99" w:rsidRDefault="00B33886" w:rsidP="00F45A99">
      <w:pPr>
        <w:pStyle w:val="ListParagraph"/>
        <w:numPr>
          <w:ilvl w:val="0"/>
          <w:numId w:val="4"/>
        </w:numPr>
        <w:ind w:left="720"/>
      </w:pPr>
      <w:r>
        <w:object w:dxaOrig="3662" w:dyaOrig="1289" w14:anchorId="2BB44818">
          <v:shape id="_x0000_i1032" type="#_x0000_t75" style="width:183pt;height:65pt" o:ole="">
            <v:imagedata r:id="rId20" o:title=""/>
          </v:shape>
          <o:OLEObject Type="Embed" ProgID="ChemDraw.Document.6.0" ShapeID="_x0000_i1032" DrawAspect="Content" ObjectID="_1346449076"/>
        </w:object>
      </w:r>
      <w:proofErr w:type="gramStart"/>
      <w:r w:rsidR="00F45A99">
        <w:t>because</w:t>
      </w:r>
      <w:proofErr w:type="gramEnd"/>
      <w:r w:rsidR="00F45A99">
        <w:t xml:space="preserve"> a </w:t>
      </w:r>
      <w:r>
        <w:t>tertiary</w:t>
      </w:r>
      <w:r w:rsidR="00F45A99">
        <w:t xml:space="preserve"> amine is </w:t>
      </w:r>
      <w:r>
        <w:t>less</w:t>
      </w:r>
      <w:r w:rsidR="00F45A99">
        <w:t xml:space="preserve"> </w:t>
      </w:r>
      <w:r w:rsidR="00A6594E">
        <w:t>polar</w:t>
      </w:r>
      <w:r w:rsidR="00F45A99">
        <w:t xml:space="preserve"> than a </w:t>
      </w:r>
      <w:r>
        <w:t>primary</w:t>
      </w:r>
      <w:r w:rsidR="00F45A99">
        <w:t xml:space="preserve"> amine. </w:t>
      </w:r>
      <w:r w:rsidR="00A6594E">
        <w:t xml:space="preserve">So this compound would have a smaller </w:t>
      </w:r>
      <w:proofErr w:type="spellStart"/>
      <w:r w:rsidR="00A6594E">
        <w:t>Rf</w:t>
      </w:r>
      <w:proofErr w:type="spellEnd"/>
      <w:r w:rsidR="00A6594E">
        <w:t xml:space="preserve"> value since it has </w:t>
      </w:r>
      <w:proofErr w:type="gramStart"/>
      <w:r w:rsidR="00A6594E">
        <w:t>less interactions</w:t>
      </w:r>
      <w:proofErr w:type="gramEnd"/>
      <w:r w:rsidR="00A6594E">
        <w:t xml:space="preserve"> with the solvent.</w:t>
      </w:r>
    </w:p>
    <w:p w14:paraId="1B6B38DE" w14:textId="77777777" w:rsidR="00A6594E" w:rsidRDefault="00A6594E" w:rsidP="00A6594E">
      <w:pPr>
        <w:pStyle w:val="ListParagraph"/>
      </w:pPr>
    </w:p>
    <w:p w14:paraId="7C992D49" w14:textId="77777777" w:rsidR="00A6594E" w:rsidRDefault="00A6594E" w:rsidP="00A6594E"/>
    <w:p w14:paraId="660907F1" w14:textId="3E2B7D5C" w:rsidR="00F45A99" w:rsidRDefault="00B33886" w:rsidP="00A51386">
      <w:pPr>
        <w:pStyle w:val="ListParagraph"/>
        <w:numPr>
          <w:ilvl w:val="0"/>
          <w:numId w:val="4"/>
        </w:numPr>
        <w:ind w:left="360"/>
      </w:pPr>
      <w:r>
        <w:object w:dxaOrig="3360" w:dyaOrig="2033" w14:anchorId="37C60A38">
          <v:shape id="_x0000_i1033" type="#_x0000_t75" style="width:168pt;height:102pt" o:ole="">
            <v:imagedata r:id="rId22" o:title=""/>
          </v:shape>
          <o:OLEObject Type="Embed" ProgID="ChemDraw.Document.6.0" ShapeID="_x0000_i1033" DrawAspect="Content" ObjectID="_1346449077"/>
        </w:object>
      </w:r>
      <w:r w:rsidR="00F45A99">
        <w:t xml:space="preserve"> </w:t>
      </w:r>
      <w:proofErr w:type="gramStart"/>
      <w:r w:rsidR="00F45A99">
        <w:t>because</w:t>
      </w:r>
      <w:proofErr w:type="gramEnd"/>
      <w:r>
        <w:t xml:space="preserve"> an ester</w:t>
      </w:r>
      <w:r w:rsidR="00F45A99">
        <w:t xml:space="preserve"> is </w:t>
      </w:r>
      <w:r w:rsidR="00C87299">
        <w:t>less</w:t>
      </w:r>
      <w:r w:rsidR="00F45A99">
        <w:t xml:space="preserve"> electronegative than </w:t>
      </w:r>
      <w:r>
        <w:t>a carboxylic acid</w:t>
      </w:r>
      <w:r w:rsidR="00F45A99">
        <w:t xml:space="preserve">. </w:t>
      </w:r>
      <w:r w:rsidR="00A6594E">
        <w:t xml:space="preserve">So this compound would have a smaller </w:t>
      </w:r>
      <w:proofErr w:type="spellStart"/>
      <w:r w:rsidR="00A6594E">
        <w:t>Rf</w:t>
      </w:r>
      <w:proofErr w:type="spellEnd"/>
      <w:r w:rsidR="00A6594E">
        <w:t xml:space="preserve"> value since it has </w:t>
      </w:r>
      <w:proofErr w:type="gramStart"/>
      <w:r w:rsidR="00A6594E">
        <w:t>less interactions</w:t>
      </w:r>
      <w:proofErr w:type="gramEnd"/>
      <w:r w:rsidR="00A6594E">
        <w:t xml:space="preserve"> with the solvent.</w:t>
      </w:r>
    </w:p>
    <w:p w14:paraId="3D1A60BB" w14:textId="63F7AC8A" w:rsidR="00E53CCB" w:rsidRPr="00F95EBA" w:rsidRDefault="00E53CCB" w:rsidP="00B33886"/>
    <w:sectPr w:rsidR="00E53CCB" w:rsidRPr="00F95E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67205"/>
    <w:multiLevelType w:val="hybridMultilevel"/>
    <w:tmpl w:val="3BB4DDA8"/>
    <w:lvl w:ilvl="0" w:tplc="EF3EC166">
      <w:start w:val="1"/>
      <w:numFmt w:val="lowerLetter"/>
      <w:lvlText w:val="%1-"/>
      <w:lvlJc w:val="left"/>
      <w:pPr>
        <w:ind w:left="785" w:hanging="360"/>
      </w:pPr>
      <w:rPr>
        <w:rFonts w:asciiTheme="minorHAnsi" w:eastAsiaTheme="minorHAnsi" w:hAnsiTheme="minorHAnsi" w:cstheme="minorBidi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505" w:hanging="360"/>
      </w:pPr>
    </w:lvl>
    <w:lvl w:ilvl="2" w:tplc="1009001B" w:tentative="1">
      <w:start w:val="1"/>
      <w:numFmt w:val="lowerRoman"/>
      <w:lvlText w:val="%3."/>
      <w:lvlJc w:val="right"/>
      <w:pPr>
        <w:ind w:left="2225" w:hanging="180"/>
      </w:pPr>
    </w:lvl>
    <w:lvl w:ilvl="3" w:tplc="1009000F" w:tentative="1">
      <w:start w:val="1"/>
      <w:numFmt w:val="decimal"/>
      <w:lvlText w:val="%4."/>
      <w:lvlJc w:val="left"/>
      <w:pPr>
        <w:ind w:left="2945" w:hanging="360"/>
      </w:pPr>
    </w:lvl>
    <w:lvl w:ilvl="4" w:tplc="10090019" w:tentative="1">
      <w:start w:val="1"/>
      <w:numFmt w:val="lowerLetter"/>
      <w:lvlText w:val="%5."/>
      <w:lvlJc w:val="left"/>
      <w:pPr>
        <w:ind w:left="3665" w:hanging="360"/>
      </w:pPr>
    </w:lvl>
    <w:lvl w:ilvl="5" w:tplc="1009001B" w:tentative="1">
      <w:start w:val="1"/>
      <w:numFmt w:val="lowerRoman"/>
      <w:lvlText w:val="%6."/>
      <w:lvlJc w:val="right"/>
      <w:pPr>
        <w:ind w:left="4385" w:hanging="180"/>
      </w:pPr>
    </w:lvl>
    <w:lvl w:ilvl="6" w:tplc="1009000F" w:tentative="1">
      <w:start w:val="1"/>
      <w:numFmt w:val="decimal"/>
      <w:lvlText w:val="%7."/>
      <w:lvlJc w:val="left"/>
      <w:pPr>
        <w:ind w:left="5105" w:hanging="360"/>
      </w:pPr>
    </w:lvl>
    <w:lvl w:ilvl="7" w:tplc="10090019" w:tentative="1">
      <w:start w:val="1"/>
      <w:numFmt w:val="lowerLetter"/>
      <w:lvlText w:val="%8."/>
      <w:lvlJc w:val="left"/>
      <w:pPr>
        <w:ind w:left="5825" w:hanging="360"/>
      </w:pPr>
    </w:lvl>
    <w:lvl w:ilvl="8" w:tplc="10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2E28627E"/>
    <w:multiLevelType w:val="hybridMultilevel"/>
    <w:tmpl w:val="4C6C4B4C"/>
    <w:lvl w:ilvl="0" w:tplc="0242EF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EF5CC1"/>
    <w:multiLevelType w:val="hybridMultilevel"/>
    <w:tmpl w:val="D8668202"/>
    <w:lvl w:ilvl="0" w:tplc="373A0D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F054D5"/>
    <w:multiLevelType w:val="hybridMultilevel"/>
    <w:tmpl w:val="CBEA8F36"/>
    <w:lvl w:ilvl="0" w:tplc="6EE6C9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893"/>
    <w:rsid w:val="00060D12"/>
    <w:rsid w:val="000A7BF5"/>
    <w:rsid w:val="000B013D"/>
    <w:rsid w:val="000E007A"/>
    <w:rsid w:val="001A341D"/>
    <w:rsid w:val="001C5304"/>
    <w:rsid w:val="00206440"/>
    <w:rsid w:val="00264732"/>
    <w:rsid w:val="002700DA"/>
    <w:rsid w:val="00314D51"/>
    <w:rsid w:val="003730B9"/>
    <w:rsid w:val="003B0F54"/>
    <w:rsid w:val="00443BBE"/>
    <w:rsid w:val="0047513B"/>
    <w:rsid w:val="004823D7"/>
    <w:rsid w:val="004C39B7"/>
    <w:rsid w:val="004E0DDA"/>
    <w:rsid w:val="004F58DA"/>
    <w:rsid w:val="00527603"/>
    <w:rsid w:val="00532153"/>
    <w:rsid w:val="005869DF"/>
    <w:rsid w:val="005913D2"/>
    <w:rsid w:val="005A2FFF"/>
    <w:rsid w:val="005D0B44"/>
    <w:rsid w:val="005E65F8"/>
    <w:rsid w:val="00660872"/>
    <w:rsid w:val="006B4F98"/>
    <w:rsid w:val="00761E9E"/>
    <w:rsid w:val="008317A4"/>
    <w:rsid w:val="008402AD"/>
    <w:rsid w:val="008657D2"/>
    <w:rsid w:val="008B302E"/>
    <w:rsid w:val="008C2F72"/>
    <w:rsid w:val="008C53E6"/>
    <w:rsid w:val="009316E5"/>
    <w:rsid w:val="0093511B"/>
    <w:rsid w:val="0094607C"/>
    <w:rsid w:val="009501B0"/>
    <w:rsid w:val="00966893"/>
    <w:rsid w:val="00973BA0"/>
    <w:rsid w:val="00984183"/>
    <w:rsid w:val="0098580A"/>
    <w:rsid w:val="0099692C"/>
    <w:rsid w:val="009C434D"/>
    <w:rsid w:val="009D55C3"/>
    <w:rsid w:val="00A51386"/>
    <w:rsid w:val="00A6594E"/>
    <w:rsid w:val="00AD7E3C"/>
    <w:rsid w:val="00AD7E42"/>
    <w:rsid w:val="00AE59F8"/>
    <w:rsid w:val="00B33886"/>
    <w:rsid w:val="00B80B4C"/>
    <w:rsid w:val="00B847E0"/>
    <w:rsid w:val="00BD415E"/>
    <w:rsid w:val="00BD6CEC"/>
    <w:rsid w:val="00C661D9"/>
    <w:rsid w:val="00C87299"/>
    <w:rsid w:val="00C9757D"/>
    <w:rsid w:val="00CB4969"/>
    <w:rsid w:val="00CE6950"/>
    <w:rsid w:val="00D017FD"/>
    <w:rsid w:val="00D150A4"/>
    <w:rsid w:val="00D20A23"/>
    <w:rsid w:val="00D952A9"/>
    <w:rsid w:val="00DA40E4"/>
    <w:rsid w:val="00E50485"/>
    <w:rsid w:val="00E53CCB"/>
    <w:rsid w:val="00E77D29"/>
    <w:rsid w:val="00EB70E5"/>
    <w:rsid w:val="00EC315E"/>
    <w:rsid w:val="00EE6C72"/>
    <w:rsid w:val="00EF49CE"/>
    <w:rsid w:val="00F316A9"/>
    <w:rsid w:val="00F45A99"/>
    <w:rsid w:val="00F54A65"/>
    <w:rsid w:val="00F70C32"/>
    <w:rsid w:val="00F821F8"/>
    <w:rsid w:val="00F95EBA"/>
    <w:rsid w:val="00FA4851"/>
    <w:rsid w:val="00FD2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04"/>
    <o:shapelayout v:ext="edit">
      <o:idmap v:ext="edit" data="1"/>
    </o:shapelayout>
  </w:shapeDefaults>
  <w:decimalSymbol w:val="."/>
  <w:listSeparator w:val=","/>
  <w14:docId w14:val="03238A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0E4"/>
    <w:pPr>
      <w:ind w:left="720"/>
      <w:contextualSpacing/>
    </w:pPr>
  </w:style>
  <w:style w:type="table" w:styleId="TableGrid">
    <w:name w:val="Table Grid"/>
    <w:basedOn w:val="TableNormal"/>
    <w:uiPriority w:val="39"/>
    <w:rsid w:val="005276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1">
    <w:name w:val="List Table 6 Colorful - Accent 11"/>
    <w:basedOn w:val="TableNormal"/>
    <w:uiPriority w:val="51"/>
    <w:rsid w:val="0052760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5Dark-Accent11">
    <w:name w:val="Grid Table 5 Dark - Accent 11"/>
    <w:basedOn w:val="TableNormal"/>
    <w:uiPriority w:val="50"/>
    <w:rsid w:val="00F316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styleId="PlaceholderText">
    <w:name w:val="Placeholder Text"/>
    <w:basedOn w:val="DefaultParagraphFont"/>
    <w:uiPriority w:val="99"/>
    <w:semiHidden/>
    <w:rsid w:val="00BD6CE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4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34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660872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0E4"/>
    <w:pPr>
      <w:ind w:left="720"/>
      <w:contextualSpacing/>
    </w:pPr>
  </w:style>
  <w:style w:type="table" w:styleId="TableGrid">
    <w:name w:val="Table Grid"/>
    <w:basedOn w:val="TableNormal"/>
    <w:uiPriority w:val="39"/>
    <w:rsid w:val="005276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1">
    <w:name w:val="List Table 6 Colorful - Accent 11"/>
    <w:basedOn w:val="TableNormal"/>
    <w:uiPriority w:val="51"/>
    <w:rsid w:val="0052760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5Dark-Accent11">
    <w:name w:val="Grid Table 5 Dark - Accent 11"/>
    <w:basedOn w:val="TableNormal"/>
    <w:uiPriority w:val="50"/>
    <w:rsid w:val="00F316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styleId="PlaceholderText">
    <w:name w:val="Placeholder Text"/>
    <w:basedOn w:val="DefaultParagraphFont"/>
    <w:uiPriority w:val="99"/>
    <w:semiHidden/>
    <w:rsid w:val="00BD6CE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4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34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660872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2" Type="http://schemas.openxmlformats.org/officeDocument/2006/relationships/image" Target="media/image4.emf"/><Relationship Id="rId14" Type="http://schemas.openxmlformats.org/officeDocument/2006/relationships/image" Target="media/image5.emf"/><Relationship Id="rId16" Type="http://schemas.openxmlformats.org/officeDocument/2006/relationships/image" Target="media/image6.emf"/><Relationship Id="rId18" Type="http://schemas.openxmlformats.org/officeDocument/2006/relationships/image" Target="media/image7.emf"/><Relationship Id="rId20" Type="http://schemas.openxmlformats.org/officeDocument/2006/relationships/image" Target="media/image8.emf"/><Relationship Id="rId22" Type="http://schemas.openxmlformats.org/officeDocument/2006/relationships/image" Target="media/image9.e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oleObject" Target="embeddings/oleObject1.bin"/><Relationship Id="rId8" Type="http://schemas.openxmlformats.org/officeDocument/2006/relationships/image" Target="media/image2.emf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1497</Words>
  <Characters>8535</Characters>
  <Application>Microsoft Macintosh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Jeffry Colin</dc:creator>
  <cp:keywords/>
  <dc:description/>
  <cp:lastModifiedBy>Collin Wong</cp:lastModifiedBy>
  <cp:revision>2</cp:revision>
  <dcterms:created xsi:type="dcterms:W3CDTF">2014-09-19T04:51:00Z</dcterms:created>
  <dcterms:modified xsi:type="dcterms:W3CDTF">2014-09-19T04:51:00Z</dcterms:modified>
</cp:coreProperties>
</file>