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1BC91" w14:textId="77777777" w:rsidR="005448CF" w:rsidRPr="0025337F" w:rsidRDefault="00387DF9">
      <w:pPr>
        <w:rPr>
          <w:sz w:val="36"/>
          <w:szCs w:val="36"/>
        </w:rPr>
      </w:pPr>
      <w:proofErr w:type="spellStart"/>
      <w:r w:rsidRPr="0025337F">
        <w:rPr>
          <w:sz w:val="36"/>
          <w:szCs w:val="36"/>
        </w:rPr>
        <w:t>Poli</w:t>
      </w:r>
      <w:proofErr w:type="spellEnd"/>
      <w:r w:rsidRPr="0025337F">
        <w:rPr>
          <w:sz w:val="36"/>
          <w:szCs w:val="36"/>
        </w:rPr>
        <w:t xml:space="preserve"> 101 – September 10, 2014 </w:t>
      </w:r>
    </w:p>
    <w:p w14:paraId="677C02AE" w14:textId="77777777" w:rsidR="00387DF9" w:rsidRDefault="00387DF9">
      <w:pPr>
        <w:rPr>
          <w:i/>
          <w:sz w:val="36"/>
          <w:szCs w:val="36"/>
        </w:rPr>
      </w:pPr>
      <w:r w:rsidRPr="00387DF9">
        <w:rPr>
          <w:i/>
          <w:sz w:val="36"/>
          <w:szCs w:val="36"/>
        </w:rPr>
        <w:t xml:space="preserve">Regime Principles </w:t>
      </w:r>
    </w:p>
    <w:p w14:paraId="1B7FBEBB" w14:textId="77777777" w:rsidR="00387DF9" w:rsidRDefault="00387DF9">
      <w:pPr>
        <w:rPr>
          <w:i/>
          <w:sz w:val="36"/>
          <w:szCs w:val="36"/>
        </w:rPr>
      </w:pPr>
    </w:p>
    <w:p w14:paraId="0EC4C688" w14:textId="77777777" w:rsidR="00387DF9" w:rsidRPr="0025337F" w:rsidRDefault="00387DF9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>Sovereignty and Legitimacy</w:t>
      </w:r>
    </w:p>
    <w:p w14:paraId="2E010488" w14:textId="77777777" w:rsidR="00387DF9" w:rsidRPr="0025337F" w:rsidRDefault="0025337F" w:rsidP="0025337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387DF9" w:rsidRPr="0025337F">
        <w:rPr>
          <w:sz w:val="28"/>
          <w:szCs w:val="28"/>
        </w:rPr>
        <w:t>clea</w:t>
      </w:r>
      <w:r>
        <w:rPr>
          <w:sz w:val="28"/>
          <w:szCs w:val="28"/>
        </w:rPr>
        <w:t xml:space="preserve">rer expression of sovereignty – the </w:t>
      </w:r>
      <w:r w:rsidR="00387DF9" w:rsidRPr="0025337F">
        <w:rPr>
          <w:sz w:val="28"/>
          <w:szCs w:val="28"/>
        </w:rPr>
        <w:t xml:space="preserve">more legitimate </w:t>
      </w:r>
      <w:r>
        <w:rPr>
          <w:sz w:val="28"/>
          <w:szCs w:val="28"/>
        </w:rPr>
        <w:t>it is</w:t>
      </w:r>
    </w:p>
    <w:p w14:paraId="7817A6ED" w14:textId="77777777" w:rsidR="00387DF9" w:rsidRPr="0025337F" w:rsidRDefault="0025337F" w:rsidP="0025337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there is a high cost of implementation – </w:t>
      </w:r>
      <w:r w:rsidR="00387DF9" w:rsidRPr="0025337F">
        <w:rPr>
          <w:sz w:val="28"/>
          <w:szCs w:val="28"/>
        </w:rPr>
        <w:t xml:space="preserve">more legitimate </w:t>
      </w:r>
    </w:p>
    <w:p w14:paraId="3E6BC3EA" w14:textId="77777777" w:rsidR="0025337F" w:rsidRDefault="0025337F" w:rsidP="0025337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there is a </w:t>
      </w:r>
      <w:r w:rsidR="00387DF9" w:rsidRPr="0025337F">
        <w:rPr>
          <w:sz w:val="28"/>
          <w:szCs w:val="28"/>
        </w:rPr>
        <w:t>low cost of implementation (</w:t>
      </w:r>
      <w:r>
        <w:rPr>
          <w:sz w:val="28"/>
          <w:szCs w:val="28"/>
        </w:rPr>
        <w:t xml:space="preserve">which does </w:t>
      </w:r>
      <w:r w:rsidR="00387DF9" w:rsidRPr="0025337F">
        <w:rPr>
          <w:sz w:val="28"/>
          <w:szCs w:val="28"/>
        </w:rPr>
        <w:t>no</w:t>
      </w:r>
      <w:r>
        <w:rPr>
          <w:sz w:val="28"/>
          <w:szCs w:val="28"/>
        </w:rPr>
        <w:t xml:space="preserve">t require consultation) – </w:t>
      </w:r>
      <w:r w:rsidR="00387DF9" w:rsidRPr="0025337F">
        <w:rPr>
          <w:sz w:val="28"/>
          <w:szCs w:val="28"/>
        </w:rPr>
        <w:t xml:space="preserve">less legitimate </w:t>
      </w:r>
    </w:p>
    <w:p w14:paraId="4747BE8D" w14:textId="77777777" w:rsidR="00387DF9" w:rsidRDefault="0025337F" w:rsidP="0025337F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I.e. Referendum – high cost of implementation –</w:t>
      </w:r>
      <w:r w:rsidR="00387DF9" w:rsidRPr="0025337F">
        <w:rPr>
          <w:sz w:val="28"/>
          <w:szCs w:val="28"/>
        </w:rPr>
        <w:t xml:space="preserve">high legitimacy </w:t>
      </w:r>
    </w:p>
    <w:p w14:paraId="2665F932" w14:textId="77777777" w:rsidR="0025337F" w:rsidRDefault="0025337F">
      <w:pPr>
        <w:rPr>
          <w:sz w:val="28"/>
          <w:szCs w:val="28"/>
        </w:rPr>
      </w:pPr>
    </w:p>
    <w:p w14:paraId="3115C211" w14:textId="77777777" w:rsidR="00387DF9" w:rsidRDefault="00387DF9">
      <w:pPr>
        <w:rPr>
          <w:sz w:val="28"/>
          <w:szCs w:val="28"/>
        </w:rPr>
      </w:pPr>
    </w:p>
    <w:p w14:paraId="2AC2C3EB" w14:textId="77777777" w:rsidR="0025337F" w:rsidRDefault="0025337F">
      <w:pPr>
        <w:rPr>
          <w:sz w:val="28"/>
          <w:szCs w:val="28"/>
        </w:rPr>
      </w:pPr>
    </w:p>
    <w:p w14:paraId="0CE2DBA0" w14:textId="77777777" w:rsidR="0025337F" w:rsidRDefault="0025337F">
      <w:pPr>
        <w:rPr>
          <w:sz w:val="28"/>
          <w:szCs w:val="28"/>
        </w:rPr>
      </w:pPr>
    </w:p>
    <w:p w14:paraId="76104703" w14:textId="77777777" w:rsidR="00387DF9" w:rsidRPr="0025337F" w:rsidRDefault="00387DF9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 xml:space="preserve">Political Equality </w:t>
      </w:r>
    </w:p>
    <w:p w14:paraId="69813FA3" w14:textId="77777777" w:rsidR="0025337F" w:rsidRDefault="0025337F" w:rsidP="0025337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It d</w:t>
      </w:r>
      <w:r w:rsidRPr="0025337F">
        <w:rPr>
          <w:sz w:val="28"/>
          <w:szCs w:val="28"/>
        </w:rPr>
        <w:t>oes</w:t>
      </w:r>
      <w:r w:rsidR="00387DF9" w:rsidRPr="0025337F">
        <w:rPr>
          <w:sz w:val="28"/>
          <w:szCs w:val="28"/>
        </w:rPr>
        <w:t xml:space="preserve"> not mean social or economic equality </w:t>
      </w:r>
    </w:p>
    <w:p w14:paraId="1E7352AB" w14:textId="77777777" w:rsidR="0025337F" w:rsidRDefault="0025337F" w:rsidP="0025337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5337F">
        <w:rPr>
          <w:sz w:val="28"/>
          <w:szCs w:val="28"/>
        </w:rPr>
        <w:t>But</w:t>
      </w:r>
      <w:r>
        <w:rPr>
          <w:sz w:val="28"/>
          <w:szCs w:val="28"/>
        </w:rPr>
        <w:t>, it</w:t>
      </w:r>
      <w:r w:rsidR="00387DF9" w:rsidRPr="0025337F">
        <w:rPr>
          <w:sz w:val="28"/>
          <w:szCs w:val="28"/>
        </w:rPr>
        <w:t xml:space="preserve"> does mean a relatively equal role in political rule </w:t>
      </w:r>
    </w:p>
    <w:p w14:paraId="493726AA" w14:textId="77777777" w:rsidR="00387DF9" w:rsidRDefault="0025337F" w:rsidP="0025337F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I.</w:t>
      </w:r>
      <w:r w:rsidR="00387DF9" w:rsidRPr="0025337F">
        <w:rPr>
          <w:sz w:val="28"/>
          <w:szCs w:val="28"/>
        </w:rPr>
        <w:t xml:space="preserve">e. you don’t have to be from a particular bloodline in order to run for parliament </w:t>
      </w:r>
    </w:p>
    <w:p w14:paraId="63D3189B" w14:textId="77777777" w:rsidR="0025337F" w:rsidRDefault="0025337F" w:rsidP="0025337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Social and economic inequality can threaten political equality</w:t>
      </w:r>
    </w:p>
    <w:p w14:paraId="3463CBC6" w14:textId="77777777" w:rsidR="0025337F" w:rsidRDefault="0025337F" w:rsidP="0025337F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I.</w:t>
      </w:r>
      <w:r w:rsidR="00387DF9" w:rsidRPr="0025337F">
        <w:rPr>
          <w:sz w:val="28"/>
          <w:szCs w:val="28"/>
        </w:rPr>
        <w:t>e. Bill Gat</w:t>
      </w:r>
      <w:r w:rsidR="002E38ED" w:rsidRPr="0025337F">
        <w:rPr>
          <w:sz w:val="28"/>
          <w:szCs w:val="28"/>
        </w:rPr>
        <w:t xml:space="preserve">es used his economic power to get around government policies to introduce a new curriculum for high schools to teach history </w:t>
      </w:r>
    </w:p>
    <w:p w14:paraId="738D401F" w14:textId="77777777" w:rsidR="0025337F" w:rsidRDefault="0025337F" w:rsidP="0025337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</w:t>
      </w:r>
      <w:r w:rsidR="002E38ED" w:rsidRPr="0025337F">
        <w:rPr>
          <w:sz w:val="28"/>
          <w:szCs w:val="28"/>
        </w:rPr>
        <w:t>egimes t</w:t>
      </w:r>
      <w:r>
        <w:rPr>
          <w:sz w:val="28"/>
          <w:szCs w:val="28"/>
        </w:rPr>
        <w:t xml:space="preserve">ry to limit the impact of money, like donations, </w:t>
      </w:r>
      <w:r w:rsidR="002E38ED" w:rsidRPr="0025337F">
        <w:rPr>
          <w:sz w:val="28"/>
          <w:szCs w:val="28"/>
        </w:rPr>
        <w:t xml:space="preserve">on the political process </w:t>
      </w:r>
    </w:p>
    <w:p w14:paraId="0CE1D343" w14:textId="77777777" w:rsidR="002E38ED" w:rsidRPr="0025337F" w:rsidRDefault="0025337F" w:rsidP="0025337F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Federal and provincial laws have placed restrictions on </w:t>
      </w:r>
      <w:r w:rsidR="002E38ED" w:rsidRPr="0025337F">
        <w:rPr>
          <w:sz w:val="28"/>
          <w:szCs w:val="28"/>
        </w:rPr>
        <w:t xml:space="preserve">“third party advertising” </w:t>
      </w:r>
    </w:p>
    <w:p w14:paraId="4E725754" w14:textId="77777777" w:rsidR="002E38ED" w:rsidRDefault="002E38ED">
      <w:pPr>
        <w:rPr>
          <w:sz w:val="28"/>
          <w:szCs w:val="28"/>
        </w:rPr>
      </w:pPr>
    </w:p>
    <w:p w14:paraId="138D0EE1" w14:textId="77777777" w:rsidR="002E38ED" w:rsidRPr="0025337F" w:rsidRDefault="002E38ED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 xml:space="preserve">Equality </w:t>
      </w:r>
    </w:p>
    <w:p w14:paraId="25808DA7" w14:textId="77777777" w:rsidR="002E38ED" w:rsidRDefault="0025337F" w:rsidP="0025337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5337F">
        <w:rPr>
          <w:sz w:val="28"/>
          <w:szCs w:val="28"/>
        </w:rPr>
        <w:t>Rough</w:t>
      </w:r>
      <w:r w:rsidR="002E38ED" w:rsidRPr="0025337F">
        <w:rPr>
          <w:sz w:val="28"/>
          <w:szCs w:val="28"/>
        </w:rPr>
        <w:t xml:space="preserve"> equality of voice representation by population or “rep by pop” </w:t>
      </w:r>
      <w:r>
        <w:rPr>
          <w:sz w:val="28"/>
          <w:szCs w:val="28"/>
        </w:rPr>
        <w:t xml:space="preserve">within parliament </w:t>
      </w:r>
    </w:p>
    <w:p w14:paraId="4FC7172F" w14:textId="77777777" w:rsidR="0025337F" w:rsidRPr="0025337F" w:rsidRDefault="0025337F" w:rsidP="0025337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In order to reduce the influence of social and economic inequality in public choices of their MPs – the government has enacted laws for campaign spending </w:t>
      </w:r>
    </w:p>
    <w:p w14:paraId="23D145E9" w14:textId="77777777" w:rsidR="002E38ED" w:rsidRDefault="002E38ED">
      <w:pPr>
        <w:rPr>
          <w:sz w:val="28"/>
          <w:szCs w:val="28"/>
        </w:rPr>
      </w:pPr>
    </w:p>
    <w:p w14:paraId="2E73BB56" w14:textId="77777777" w:rsidR="002E38ED" w:rsidRPr="0025337F" w:rsidRDefault="002E38ED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 xml:space="preserve">Bottom line of equality </w:t>
      </w:r>
    </w:p>
    <w:p w14:paraId="28E694DB" w14:textId="77777777" w:rsidR="0025337F" w:rsidRDefault="0025337F" w:rsidP="0025337F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5337F">
        <w:rPr>
          <w:sz w:val="28"/>
          <w:szCs w:val="28"/>
        </w:rPr>
        <w:t>Regime</w:t>
      </w:r>
      <w:r w:rsidR="002E38ED" w:rsidRPr="0025337F">
        <w:rPr>
          <w:sz w:val="28"/>
          <w:szCs w:val="28"/>
        </w:rPr>
        <w:t xml:space="preserve"> belongs equally to all citizens </w:t>
      </w:r>
    </w:p>
    <w:p w14:paraId="30E95B65" w14:textId="77777777" w:rsidR="0025337F" w:rsidRDefault="0025337F" w:rsidP="0025337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 have the </w:t>
      </w:r>
      <w:r w:rsidR="002E38ED" w:rsidRPr="0025337F">
        <w:rPr>
          <w:sz w:val="28"/>
          <w:szCs w:val="28"/>
        </w:rPr>
        <w:t xml:space="preserve">equality of citizenship </w:t>
      </w:r>
    </w:p>
    <w:p w14:paraId="0363F043" w14:textId="77777777" w:rsidR="002E38ED" w:rsidRDefault="0025337F" w:rsidP="0025337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All of us have an</w:t>
      </w:r>
      <w:r w:rsidR="00242773" w:rsidRPr="0025337F">
        <w:rPr>
          <w:sz w:val="28"/>
          <w:szCs w:val="28"/>
        </w:rPr>
        <w:t xml:space="preserve"> equal right to run for office </w:t>
      </w:r>
    </w:p>
    <w:p w14:paraId="2C04E127" w14:textId="77777777" w:rsidR="00242773" w:rsidRPr="0025337F" w:rsidRDefault="0025337F" w:rsidP="0025337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242773" w:rsidRPr="0025337F">
        <w:rPr>
          <w:sz w:val="28"/>
          <w:szCs w:val="28"/>
        </w:rPr>
        <w:t xml:space="preserve">he government’s accountability is to all Canadians </w:t>
      </w:r>
    </w:p>
    <w:p w14:paraId="523E7274" w14:textId="77777777" w:rsidR="00242773" w:rsidRDefault="00242773">
      <w:pPr>
        <w:rPr>
          <w:sz w:val="28"/>
          <w:szCs w:val="28"/>
        </w:rPr>
      </w:pPr>
    </w:p>
    <w:p w14:paraId="40B9AB73" w14:textId="77777777" w:rsidR="00242773" w:rsidRPr="0025337F" w:rsidRDefault="00242773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>(</w:t>
      </w:r>
      <w:proofErr w:type="gramStart"/>
      <w:r w:rsidRPr="0025337F">
        <w:rPr>
          <w:b/>
          <w:sz w:val="28"/>
          <w:szCs w:val="28"/>
        </w:rPr>
        <w:t>un</w:t>
      </w:r>
      <w:proofErr w:type="gramEnd"/>
      <w:r w:rsidRPr="0025337F">
        <w:rPr>
          <w:b/>
          <w:sz w:val="28"/>
          <w:szCs w:val="28"/>
        </w:rPr>
        <w:t xml:space="preserve">) Political Equality </w:t>
      </w:r>
    </w:p>
    <w:p w14:paraId="2DF3366B" w14:textId="77777777" w:rsidR="0025337F" w:rsidRDefault="0025337F" w:rsidP="0025337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25337F">
        <w:rPr>
          <w:sz w:val="28"/>
          <w:szCs w:val="28"/>
        </w:rPr>
        <w:t>Can</w:t>
      </w:r>
      <w:r w:rsidR="00242773" w:rsidRPr="0025337F">
        <w:rPr>
          <w:sz w:val="28"/>
          <w:szCs w:val="28"/>
        </w:rPr>
        <w:t xml:space="preserve"> be promo</w:t>
      </w:r>
      <w:r>
        <w:rPr>
          <w:sz w:val="28"/>
          <w:szCs w:val="28"/>
        </w:rPr>
        <w:t xml:space="preserve">ted through rights instruments </w:t>
      </w:r>
    </w:p>
    <w:p w14:paraId="667B5FF7" w14:textId="77777777" w:rsidR="0025337F" w:rsidRDefault="0025337F" w:rsidP="0025337F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I.e. </w:t>
      </w:r>
      <w:r w:rsidR="00242773" w:rsidRPr="0025337F">
        <w:rPr>
          <w:sz w:val="28"/>
          <w:szCs w:val="28"/>
        </w:rPr>
        <w:t>constitutions, human rights acts)</w:t>
      </w:r>
    </w:p>
    <w:p w14:paraId="261D704E" w14:textId="77777777" w:rsidR="00242773" w:rsidRDefault="0025337F" w:rsidP="0025337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242773" w:rsidRPr="0025337F">
        <w:rPr>
          <w:sz w:val="28"/>
          <w:szCs w:val="28"/>
        </w:rPr>
        <w:t xml:space="preserve">aws apply equally </w:t>
      </w:r>
      <w:r>
        <w:rPr>
          <w:sz w:val="28"/>
          <w:szCs w:val="28"/>
        </w:rPr>
        <w:t xml:space="preserve">to everyone </w:t>
      </w:r>
      <w:r w:rsidR="00242773" w:rsidRPr="0025337F">
        <w:rPr>
          <w:sz w:val="28"/>
          <w:szCs w:val="28"/>
        </w:rPr>
        <w:t xml:space="preserve">– rule of law </w:t>
      </w:r>
    </w:p>
    <w:p w14:paraId="526A378D" w14:textId="77777777" w:rsidR="0025337F" w:rsidRDefault="0025337F" w:rsidP="0025337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242773" w:rsidRPr="0025337F">
        <w:rPr>
          <w:sz w:val="28"/>
          <w:szCs w:val="28"/>
        </w:rPr>
        <w:t>ositive equality –</w:t>
      </w:r>
      <w:r>
        <w:rPr>
          <w:sz w:val="28"/>
          <w:szCs w:val="28"/>
        </w:rPr>
        <w:t xml:space="preserve"> the government needs </w:t>
      </w:r>
      <w:r w:rsidR="00242773" w:rsidRPr="0025337F">
        <w:rPr>
          <w:sz w:val="28"/>
          <w:szCs w:val="28"/>
        </w:rPr>
        <w:t>to make decisions to help protect min</w:t>
      </w:r>
      <w:r>
        <w:rPr>
          <w:sz w:val="28"/>
          <w:szCs w:val="28"/>
        </w:rPr>
        <w:t xml:space="preserve">orities </w:t>
      </w:r>
    </w:p>
    <w:p w14:paraId="4FE2068C" w14:textId="77777777" w:rsidR="000C5438" w:rsidRPr="0025337F" w:rsidRDefault="0025337F" w:rsidP="0025337F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I.e. affirmative action</w:t>
      </w:r>
      <w:r w:rsidR="00242773" w:rsidRPr="0025337F">
        <w:rPr>
          <w:sz w:val="28"/>
          <w:szCs w:val="28"/>
        </w:rPr>
        <w:t xml:space="preserve"> </w:t>
      </w:r>
    </w:p>
    <w:p w14:paraId="2D21F909" w14:textId="77777777" w:rsidR="000C5438" w:rsidRDefault="000C5438">
      <w:pPr>
        <w:rPr>
          <w:sz w:val="28"/>
          <w:szCs w:val="28"/>
        </w:rPr>
      </w:pPr>
    </w:p>
    <w:p w14:paraId="0B5B8F63" w14:textId="77777777" w:rsidR="000C5438" w:rsidRPr="0025337F" w:rsidRDefault="000C5438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 xml:space="preserve">Liberty </w:t>
      </w:r>
    </w:p>
    <w:p w14:paraId="52987685" w14:textId="77777777" w:rsidR="000C5438" w:rsidRPr="0025337F" w:rsidRDefault="0025337F" w:rsidP="0025337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F</w:t>
      </w:r>
      <w:r w:rsidR="000C5438" w:rsidRPr="0025337F">
        <w:rPr>
          <w:sz w:val="28"/>
          <w:szCs w:val="28"/>
        </w:rPr>
        <w:t xml:space="preserve">reedom </w:t>
      </w:r>
    </w:p>
    <w:p w14:paraId="3E07B6F1" w14:textId="77777777" w:rsidR="0025337F" w:rsidRDefault="0025337F" w:rsidP="0025337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Private sphere </w:t>
      </w:r>
    </w:p>
    <w:p w14:paraId="4902013C" w14:textId="77777777" w:rsidR="000C5438" w:rsidRPr="0025337F" w:rsidRDefault="0025337F" w:rsidP="0025337F">
      <w:pPr>
        <w:pStyle w:val="ListParagraph"/>
        <w:numPr>
          <w:ilvl w:val="1"/>
          <w:numId w:val="7"/>
        </w:numPr>
        <w:rPr>
          <w:sz w:val="28"/>
          <w:szCs w:val="28"/>
        </w:rPr>
      </w:pPr>
      <w:r w:rsidRPr="0025337F">
        <w:rPr>
          <w:sz w:val="28"/>
          <w:szCs w:val="28"/>
        </w:rPr>
        <w:t>There</w:t>
      </w:r>
      <w:r w:rsidR="000C5438" w:rsidRPr="0025337F">
        <w:rPr>
          <w:sz w:val="28"/>
          <w:szCs w:val="28"/>
        </w:rPr>
        <w:t xml:space="preserve"> are places that gov</w:t>
      </w:r>
      <w:r>
        <w:rPr>
          <w:sz w:val="28"/>
          <w:szCs w:val="28"/>
        </w:rPr>
        <w:t>ernment has no business</w:t>
      </w:r>
    </w:p>
    <w:p w14:paraId="6CF631C9" w14:textId="77777777" w:rsidR="000C5438" w:rsidRDefault="0025337F">
      <w:pPr>
        <w:rPr>
          <w:sz w:val="28"/>
          <w:szCs w:val="28"/>
        </w:rPr>
      </w:pPr>
      <w:r>
        <w:rPr>
          <w:sz w:val="28"/>
          <w:szCs w:val="28"/>
        </w:rPr>
        <w:t>- F</w:t>
      </w:r>
      <w:r w:rsidR="000C5438">
        <w:rPr>
          <w:sz w:val="28"/>
          <w:szCs w:val="28"/>
        </w:rPr>
        <w:t xml:space="preserve">reedom of choice within the bounds of the law </w:t>
      </w:r>
    </w:p>
    <w:p w14:paraId="3BE0E7CD" w14:textId="77777777" w:rsidR="000C5438" w:rsidRDefault="000C5438">
      <w:pPr>
        <w:rPr>
          <w:sz w:val="28"/>
          <w:szCs w:val="28"/>
        </w:rPr>
      </w:pPr>
    </w:p>
    <w:p w14:paraId="3E298002" w14:textId="77777777" w:rsidR="00242773" w:rsidRPr="0025337F" w:rsidRDefault="000C5438">
      <w:pPr>
        <w:rPr>
          <w:b/>
          <w:sz w:val="28"/>
          <w:szCs w:val="28"/>
        </w:rPr>
      </w:pPr>
      <w:r w:rsidRPr="0025337F">
        <w:rPr>
          <w:b/>
          <w:sz w:val="28"/>
          <w:szCs w:val="28"/>
        </w:rPr>
        <w:t>Liberal Democracy</w:t>
      </w:r>
      <w:r w:rsidR="00242773" w:rsidRPr="0025337F">
        <w:rPr>
          <w:b/>
          <w:sz w:val="28"/>
          <w:szCs w:val="28"/>
        </w:rPr>
        <w:t xml:space="preserve"> </w:t>
      </w:r>
    </w:p>
    <w:p w14:paraId="5920B314" w14:textId="77777777" w:rsidR="0025337F" w:rsidRDefault="0025337F" w:rsidP="0025337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0C5438" w:rsidRPr="0025337F">
        <w:rPr>
          <w:sz w:val="28"/>
          <w:szCs w:val="28"/>
        </w:rPr>
        <w:t xml:space="preserve">iberty another tool </w:t>
      </w:r>
      <w:r>
        <w:rPr>
          <w:sz w:val="28"/>
          <w:szCs w:val="28"/>
        </w:rPr>
        <w:t xml:space="preserve">utilized </w:t>
      </w:r>
      <w:r w:rsidR="000C5438" w:rsidRPr="0025337F">
        <w:rPr>
          <w:sz w:val="28"/>
          <w:szCs w:val="28"/>
        </w:rPr>
        <w:t xml:space="preserve">to temper the excesses of democracy </w:t>
      </w:r>
    </w:p>
    <w:p w14:paraId="5682E4C0" w14:textId="77777777" w:rsidR="0025337F" w:rsidRDefault="0025337F" w:rsidP="0025337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There is </w:t>
      </w:r>
      <w:r w:rsidR="00BF3867" w:rsidRPr="0025337F">
        <w:rPr>
          <w:sz w:val="28"/>
          <w:szCs w:val="28"/>
        </w:rPr>
        <w:t>place for law</w:t>
      </w:r>
      <w:r>
        <w:rPr>
          <w:sz w:val="28"/>
          <w:szCs w:val="28"/>
        </w:rPr>
        <w:t xml:space="preserve"> within a liberal </w:t>
      </w:r>
      <w:proofErr w:type="spellStart"/>
      <w:r>
        <w:rPr>
          <w:sz w:val="28"/>
          <w:szCs w:val="28"/>
        </w:rPr>
        <w:t>democrarcy</w:t>
      </w:r>
      <w:proofErr w:type="spellEnd"/>
      <w:r w:rsidR="00BF3867" w:rsidRPr="0025337F">
        <w:rPr>
          <w:sz w:val="28"/>
          <w:szCs w:val="28"/>
        </w:rPr>
        <w:t xml:space="preserve"> </w:t>
      </w:r>
    </w:p>
    <w:p w14:paraId="768E7576" w14:textId="77777777" w:rsidR="000C5438" w:rsidRPr="0025337F" w:rsidRDefault="0025337F" w:rsidP="0025337F">
      <w:pPr>
        <w:pStyle w:val="ListParagraph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I.</w:t>
      </w:r>
      <w:r w:rsidR="00BF3867" w:rsidRPr="0025337F">
        <w:rPr>
          <w:sz w:val="28"/>
          <w:szCs w:val="28"/>
        </w:rPr>
        <w:t>e. hate speech is</w:t>
      </w:r>
      <w:r>
        <w:rPr>
          <w:sz w:val="28"/>
          <w:szCs w:val="28"/>
        </w:rPr>
        <w:t xml:space="preserve"> restricted by law for a reason</w:t>
      </w:r>
      <w:bookmarkStart w:id="0" w:name="_GoBack"/>
      <w:bookmarkEnd w:id="0"/>
    </w:p>
    <w:sectPr w:rsidR="000C5438" w:rsidRPr="0025337F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2EB6"/>
    <w:multiLevelType w:val="hybridMultilevel"/>
    <w:tmpl w:val="87566D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D078A"/>
    <w:multiLevelType w:val="hybridMultilevel"/>
    <w:tmpl w:val="F83A6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F102A"/>
    <w:multiLevelType w:val="hybridMultilevel"/>
    <w:tmpl w:val="81120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76E1B"/>
    <w:multiLevelType w:val="hybridMultilevel"/>
    <w:tmpl w:val="801AF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E4D3E"/>
    <w:multiLevelType w:val="hybridMultilevel"/>
    <w:tmpl w:val="1856E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185FC9"/>
    <w:multiLevelType w:val="hybridMultilevel"/>
    <w:tmpl w:val="16BC9572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>
    <w:nsid w:val="69D306DE"/>
    <w:multiLevelType w:val="hybridMultilevel"/>
    <w:tmpl w:val="CA582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5223C2"/>
    <w:multiLevelType w:val="hybridMultilevel"/>
    <w:tmpl w:val="2A404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DF9"/>
    <w:rsid w:val="000C5438"/>
    <w:rsid w:val="00242773"/>
    <w:rsid w:val="0025337F"/>
    <w:rsid w:val="002E38ED"/>
    <w:rsid w:val="00387DF9"/>
    <w:rsid w:val="005448CF"/>
    <w:rsid w:val="00BF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8D20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298</Words>
  <Characters>1705</Characters>
  <Application>Microsoft Macintosh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2014-09-10T17:57:00Z</dcterms:created>
  <dcterms:modified xsi:type="dcterms:W3CDTF">2014-10-07T21:32:00Z</dcterms:modified>
</cp:coreProperties>
</file>