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8CF" w:rsidRPr="00A26265" w:rsidRDefault="00A26265">
      <w:pPr>
        <w:rPr>
          <w:sz w:val="36"/>
          <w:szCs w:val="36"/>
        </w:rPr>
      </w:pPr>
      <w:proofErr w:type="spellStart"/>
      <w:r w:rsidRPr="00A26265">
        <w:rPr>
          <w:sz w:val="36"/>
          <w:szCs w:val="36"/>
        </w:rPr>
        <w:t>Poli</w:t>
      </w:r>
      <w:proofErr w:type="spellEnd"/>
      <w:r w:rsidRPr="00A26265">
        <w:rPr>
          <w:sz w:val="36"/>
          <w:szCs w:val="36"/>
        </w:rPr>
        <w:t xml:space="preserve"> 101 – September 8, 2014 </w:t>
      </w:r>
    </w:p>
    <w:p w:rsidR="00A26265" w:rsidRDefault="00A26265">
      <w:pPr>
        <w:rPr>
          <w:sz w:val="36"/>
          <w:szCs w:val="36"/>
        </w:rPr>
      </w:pPr>
      <w:r w:rsidRPr="00A26265">
        <w:rPr>
          <w:sz w:val="36"/>
          <w:szCs w:val="36"/>
        </w:rPr>
        <w:t>Chapter 2 “The Constitution”</w:t>
      </w:r>
    </w:p>
    <w:p w:rsidR="00A26265" w:rsidRDefault="00A26265">
      <w:pPr>
        <w:rPr>
          <w:sz w:val="36"/>
          <w:szCs w:val="36"/>
        </w:rPr>
      </w:pPr>
    </w:p>
    <w:p w:rsidR="00A26265" w:rsidRPr="00A26265" w:rsidRDefault="00A26265" w:rsidP="00A26265">
      <w:pPr>
        <w:rPr>
          <w:b/>
        </w:rPr>
      </w:pPr>
      <w:r w:rsidRPr="00A26265">
        <w:rPr>
          <w:b/>
        </w:rPr>
        <w:t xml:space="preserve">Aristotle+ </w:t>
      </w:r>
    </w:p>
    <w:p w:rsidR="00A26265" w:rsidRDefault="00A26265" w:rsidP="00A26265">
      <w:pPr>
        <w:pStyle w:val="ListParagraph"/>
        <w:numPr>
          <w:ilvl w:val="0"/>
          <w:numId w:val="1"/>
        </w:numPr>
      </w:pPr>
      <w:r>
        <w:t xml:space="preserve">Who rules? </w:t>
      </w:r>
      <w:r w:rsidRPr="00A26265">
        <w:t xml:space="preserve"> </w:t>
      </w:r>
    </w:p>
    <w:p w:rsidR="00A26265" w:rsidRPr="00A26265" w:rsidRDefault="00A26265" w:rsidP="00A26265">
      <w:pPr>
        <w:pStyle w:val="ListParagraph"/>
        <w:numPr>
          <w:ilvl w:val="0"/>
          <w:numId w:val="1"/>
        </w:numPr>
      </w:pPr>
      <w:r>
        <w:t>F</w:t>
      </w:r>
      <w:r w:rsidRPr="00A26265">
        <w:t>or what purpose?</w:t>
      </w:r>
    </w:p>
    <w:p w:rsidR="00A26265" w:rsidRDefault="00A26265" w:rsidP="00A26265">
      <w:pPr>
        <w:pStyle w:val="ListParagraph"/>
        <w:numPr>
          <w:ilvl w:val="0"/>
          <w:numId w:val="1"/>
        </w:numPr>
      </w:pPr>
      <w:r>
        <w:t xml:space="preserve">The plus </w:t>
      </w:r>
    </w:p>
    <w:p w:rsidR="00A26265" w:rsidRPr="00A26265" w:rsidRDefault="00A26265" w:rsidP="00A26265">
      <w:pPr>
        <w:pStyle w:val="ListParagraph"/>
        <w:numPr>
          <w:ilvl w:val="1"/>
          <w:numId w:val="1"/>
        </w:numPr>
      </w:pPr>
      <w:r w:rsidRPr="00A26265">
        <w:t xml:space="preserve">Regime principles or values are shortcuts to </w:t>
      </w:r>
      <w:r>
        <w:t xml:space="preserve">understanding what the regime perceives as the </w:t>
      </w:r>
      <w:r w:rsidRPr="00A26265">
        <w:t xml:space="preserve">common good </w:t>
      </w:r>
    </w:p>
    <w:p w:rsidR="00A26265" w:rsidRDefault="00A26265" w:rsidP="00A26265"/>
    <w:p w:rsidR="00A26265" w:rsidRPr="00A26265" w:rsidRDefault="00A26265" w:rsidP="00A26265">
      <w:pPr>
        <w:rPr>
          <w:b/>
        </w:rPr>
      </w:pPr>
      <w:r w:rsidRPr="00A26265">
        <w:rPr>
          <w:b/>
        </w:rPr>
        <w:t xml:space="preserve">The Constitution </w:t>
      </w:r>
    </w:p>
    <w:p w:rsidR="00A26265" w:rsidRDefault="00A26265" w:rsidP="00A26265">
      <w:pPr>
        <w:pStyle w:val="ListParagraph"/>
        <w:numPr>
          <w:ilvl w:val="0"/>
          <w:numId w:val="2"/>
        </w:numPr>
      </w:pPr>
      <w:r w:rsidRPr="00A26265">
        <w:t xml:space="preserve">Demonstrates the </w:t>
      </w:r>
      <w:r>
        <w:t xml:space="preserve">values it commits society too </w:t>
      </w:r>
    </w:p>
    <w:p w:rsidR="00A26265" w:rsidRPr="00A26265" w:rsidRDefault="00A26265" w:rsidP="00A26265">
      <w:pPr>
        <w:pStyle w:val="ListParagraph"/>
        <w:numPr>
          <w:ilvl w:val="0"/>
          <w:numId w:val="2"/>
        </w:numPr>
      </w:pPr>
      <w:r>
        <w:t xml:space="preserve">The </w:t>
      </w:r>
      <w:r w:rsidRPr="00A26265">
        <w:t xml:space="preserve">laws must abide by the constitution </w:t>
      </w:r>
    </w:p>
    <w:p w:rsidR="00A26265" w:rsidRPr="00A26265" w:rsidRDefault="00A26265" w:rsidP="00A26265">
      <w:pPr>
        <w:pStyle w:val="ListParagraph"/>
        <w:numPr>
          <w:ilvl w:val="0"/>
          <w:numId w:val="2"/>
        </w:numPr>
      </w:pPr>
      <w:r>
        <w:t>L</w:t>
      </w:r>
      <w:r w:rsidRPr="00A26265">
        <w:t xml:space="preserve">aws can be ruled unconstitutional and then struck down </w:t>
      </w:r>
    </w:p>
    <w:p w:rsidR="00A26265" w:rsidRDefault="00A26265" w:rsidP="00A26265"/>
    <w:p w:rsidR="00A26265" w:rsidRPr="00A26265" w:rsidRDefault="00A26265" w:rsidP="00A26265">
      <w:pPr>
        <w:rPr>
          <w:b/>
        </w:rPr>
      </w:pPr>
      <w:r w:rsidRPr="00A26265">
        <w:rPr>
          <w:b/>
        </w:rPr>
        <w:t xml:space="preserve">Canada’s Regime Principles (revised version) </w:t>
      </w:r>
    </w:p>
    <w:p w:rsidR="00A26265" w:rsidRDefault="00A26265" w:rsidP="00A26265">
      <w:pPr>
        <w:pStyle w:val="ListParagraph"/>
        <w:numPr>
          <w:ilvl w:val="0"/>
          <w:numId w:val="3"/>
        </w:numPr>
      </w:pPr>
      <w:r w:rsidRPr="00A26265">
        <w:t xml:space="preserve">Equality </w:t>
      </w:r>
    </w:p>
    <w:p w:rsidR="00A26265" w:rsidRDefault="00A26265" w:rsidP="00A26265">
      <w:pPr>
        <w:pStyle w:val="ListParagraph"/>
        <w:numPr>
          <w:ilvl w:val="0"/>
          <w:numId w:val="3"/>
        </w:numPr>
      </w:pPr>
      <w:r>
        <w:t xml:space="preserve">Liberty </w:t>
      </w:r>
    </w:p>
    <w:p w:rsidR="00A26265" w:rsidRDefault="00A26265" w:rsidP="00A26265">
      <w:pPr>
        <w:pStyle w:val="ListParagraph"/>
        <w:numPr>
          <w:ilvl w:val="1"/>
          <w:numId w:val="3"/>
        </w:numPr>
      </w:pPr>
      <w:r w:rsidRPr="00A26265">
        <w:t>Foundational value tha</w:t>
      </w:r>
      <w:r>
        <w:t xml:space="preserve">t is found in the constitution </w:t>
      </w:r>
    </w:p>
    <w:p w:rsidR="00A26265" w:rsidRDefault="00A26265" w:rsidP="00A26265">
      <w:pPr>
        <w:pStyle w:val="ListParagraph"/>
        <w:numPr>
          <w:ilvl w:val="1"/>
          <w:numId w:val="3"/>
        </w:numPr>
      </w:pPr>
      <w:r>
        <w:t xml:space="preserve">It is the </w:t>
      </w:r>
      <w:r w:rsidRPr="00A26265">
        <w:t xml:space="preserve">kind of </w:t>
      </w:r>
      <w:r>
        <w:t xml:space="preserve">value we’re always working on </w:t>
      </w:r>
    </w:p>
    <w:p w:rsidR="00A26265" w:rsidRDefault="00A26265" w:rsidP="00A26265">
      <w:pPr>
        <w:pStyle w:val="ListParagraph"/>
        <w:numPr>
          <w:ilvl w:val="1"/>
          <w:numId w:val="3"/>
        </w:numPr>
      </w:pPr>
      <w:r>
        <w:t xml:space="preserve">We have been </w:t>
      </w:r>
      <w:r w:rsidRPr="00A26265">
        <w:t>more form</w:t>
      </w:r>
      <w:r>
        <w:t xml:space="preserve">ally committed to it since the Constitutional Act of 1982 </w:t>
      </w:r>
    </w:p>
    <w:p w:rsidR="00A26265" w:rsidRDefault="00A26265" w:rsidP="00A26265">
      <w:pPr>
        <w:pStyle w:val="ListParagraph"/>
        <w:numPr>
          <w:ilvl w:val="2"/>
          <w:numId w:val="3"/>
        </w:numPr>
      </w:pPr>
      <w:r>
        <w:t xml:space="preserve"> I.e</w:t>
      </w:r>
      <w:r w:rsidRPr="00A26265">
        <w:t xml:space="preserve">. </w:t>
      </w:r>
      <w:r>
        <w:t xml:space="preserve">Police work involves more warrants and procedural rules to ensure that the citizen’s freedom is not compromised </w:t>
      </w:r>
    </w:p>
    <w:p w:rsidR="00A26265" w:rsidRDefault="00A26265" w:rsidP="00A26265">
      <w:pPr>
        <w:pStyle w:val="ListParagraph"/>
        <w:numPr>
          <w:ilvl w:val="0"/>
          <w:numId w:val="3"/>
        </w:numPr>
      </w:pPr>
      <w:r>
        <w:t xml:space="preserve">Popular Rule </w:t>
      </w:r>
    </w:p>
    <w:p w:rsidR="00A26265" w:rsidRDefault="00A26265" w:rsidP="00A26265"/>
    <w:p w:rsidR="00A26265" w:rsidRPr="00A26265" w:rsidRDefault="00A26265" w:rsidP="00A26265">
      <w:pPr>
        <w:rPr>
          <w:b/>
        </w:rPr>
      </w:pPr>
      <w:r w:rsidRPr="00A26265">
        <w:rPr>
          <w:b/>
        </w:rPr>
        <w:t xml:space="preserve">Sovereignty </w:t>
      </w:r>
    </w:p>
    <w:p w:rsidR="00A26265" w:rsidRDefault="00A26265" w:rsidP="00A26265">
      <w:pPr>
        <w:pStyle w:val="ListParagraph"/>
        <w:numPr>
          <w:ilvl w:val="0"/>
          <w:numId w:val="4"/>
        </w:numPr>
      </w:pPr>
      <w:r>
        <w:t xml:space="preserve">I.e. The current issue of Arctic Sovereignty </w:t>
      </w:r>
    </w:p>
    <w:p w:rsidR="00A26265" w:rsidRDefault="00A26265" w:rsidP="00A26265">
      <w:pPr>
        <w:pStyle w:val="ListParagraph"/>
        <w:numPr>
          <w:ilvl w:val="1"/>
          <w:numId w:val="4"/>
        </w:numPr>
      </w:pPr>
      <w:r>
        <w:t xml:space="preserve"> It’s all </w:t>
      </w:r>
      <w:r w:rsidRPr="00A26265">
        <w:t>about</w:t>
      </w:r>
      <w:r>
        <w:t xml:space="preserve"> Canada establishing it has</w:t>
      </w:r>
      <w:r w:rsidRPr="00A26265">
        <w:t xml:space="preserve"> control </w:t>
      </w:r>
    </w:p>
    <w:p w:rsidR="00A26265" w:rsidRPr="00A26265" w:rsidRDefault="00A26265" w:rsidP="00A26265">
      <w:pPr>
        <w:pStyle w:val="ListParagraph"/>
        <w:numPr>
          <w:ilvl w:val="0"/>
          <w:numId w:val="4"/>
        </w:numPr>
      </w:pPr>
      <w:r>
        <w:t>The question “</w:t>
      </w:r>
      <w:r w:rsidRPr="00A26265">
        <w:t>Who rules?</w:t>
      </w:r>
      <w:r>
        <w:t xml:space="preserve">” </w:t>
      </w:r>
      <w:r>
        <w:sym w:font="Wingdings" w:char="F0E0"/>
      </w:r>
      <w:r w:rsidRPr="00A26265">
        <w:t xml:space="preserve"> </w:t>
      </w:r>
      <w:r>
        <w:t>“</w:t>
      </w:r>
      <w:r w:rsidRPr="00A26265">
        <w:t>Who has sovereignty in that regime?</w:t>
      </w:r>
      <w:r>
        <w:t>”</w:t>
      </w:r>
      <w:r w:rsidRPr="00A26265">
        <w:t xml:space="preserve"> </w:t>
      </w:r>
    </w:p>
    <w:p w:rsidR="00A26265" w:rsidRPr="00A26265" w:rsidRDefault="00A26265" w:rsidP="00A26265"/>
    <w:p w:rsidR="009459F0" w:rsidRDefault="00A26265" w:rsidP="00A26265">
      <w:r w:rsidRPr="009459F0">
        <w:rPr>
          <w:b/>
        </w:rPr>
        <w:t>Popular Rule</w:t>
      </w:r>
      <w:r w:rsidR="009459F0">
        <w:t xml:space="preserve"> </w:t>
      </w:r>
    </w:p>
    <w:p w:rsidR="00A26265" w:rsidRDefault="009459F0" w:rsidP="009459F0">
      <w:pPr>
        <w:pStyle w:val="ListParagraph"/>
        <w:numPr>
          <w:ilvl w:val="0"/>
          <w:numId w:val="5"/>
        </w:numPr>
      </w:pPr>
      <w:r>
        <w:t xml:space="preserve">Popular Sovereignty – </w:t>
      </w:r>
      <w:r w:rsidR="00A26265" w:rsidRPr="00A26265">
        <w:t xml:space="preserve">people hold the ultimate authority </w:t>
      </w:r>
      <w:r>
        <w:t xml:space="preserve">to select the sovereign </w:t>
      </w:r>
    </w:p>
    <w:p w:rsidR="00D55DED" w:rsidRPr="00A26265" w:rsidRDefault="00D55DED" w:rsidP="009459F0">
      <w:pPr>
        <w:pStyle w:val="ListParagraph"/>
        <w:numPr>
          <w:ilvl w:val="0"/>
          <w:numId w:val="5"/>
        </w:numPr>
      </w:pPr>
      <w:r>
        <w:t xml:space="preserve">Sovereign has electoral accountability </w:t>
      </w:r>
    </w:p>
    <w:p w:rsidR="00A26265" w:rsidRDefault="00A26265" w:rsidP="00A26265"/>
    <w:p w:rsidR="00A26265" w:rsidRPr="009459F0" w:rsidRDefault="00A26265" w:rsidP="00A26265">
      <w:pPr>
        <w:rPr>
          <w:b/>
        </w:rPr>
      </w:pPr>
      <w:r w:rsidRPr="009459F0">
        <w:rPr>
          <w:b/>
        </w:rPr>
        <w:t xml:space="preserve">Different ways of practicing popular rule </w:t>
      </w:r>
    </w:p>
    <w:p w:rsidR="00A26265" w:rsidRPr="00A26265" w:rsidRDefault="00A26265" w:rsidP="009459F0">
      <w:pPr>
        <w:pStyle w:val="ListParagraph"/>
        <w:numPr>
          <w:ilvl w:val="0"/>
          <w:numId w:val="6"/>
        </w:numPr>
      </w:pPr>
      <w:r w:rsidRPr="00A26265">
        <w:t xml:space="preserve">Popular sovereignty </w:t>
      </w:r>
    </w:p>
    <w:p w:rsidR="009459F0" w:rsidRDefault="009459F0" w:rsidP="009459F0">
      <w:pPr>
        <w:pStyle w:val="ListParagraph"/>
        <w:numPr>
          <w:ilvl w:val="0"/>
          <w:numId w:val="6"/>
        </w:numPr>
      </w:pPr>
      <w:r>
        <w:t xml:space="preserve">Direct Democracy </w:t>
      </w:r>
    </w:p>
    <w:p w:rsidR="009459F0" w:rsidRDefault="009459F0" w:rsidP="009459F0">
      <w:pPr>
        <w:pStyle w:val="ListParagraph"/>
        <w:numPr>
          <w:ilvl w:val="1"/>
          <w:numId w:val="5"/>
        </w:numPr>
      </w:pPr>
      <w:r>
        <w:t xml:space="preserve">Referendum – binding </w:t>
      </w:r>
      <w:r w:rsidR="00A26265" w:rsidRPr="00A26265">
        <w:t xml:space="preserve"> </w:t>
      </w:r>
    </w:p>
    <w:p w:rsidR="009459F0" w:rsidRDefault="009459F0" w:rsidP="009459F0">
      <w:pPr>
        <w:pStyle w:val="ListParagraph"/>
        <w:numPr>
          <w:ilvl w:val="1"/>
          <w:numId w:val="5"/>
        </w:numPr>
      </w:pPr>
      <w:r w:rsidRPr="00A26265">
        <w:t>Plebiscite</w:t>
      </w:r>
      <w:r w:rsidR="00A26265" w:rsidRPr="00A26265">
        <w:t xml:space="preserve"> </w:t>
      </w:r>
      <w:r>
        <w:t>– not binding</w:t>
      </w:r>
    </w:p>
    <w:p w:rsidR="009459F0" w:rsidRDefault="009459F0" w:rsidP="009459F0">
      <w:pPr>
        <w:pStyle w:val="ListParagraph"/>
        <w:numPr>
          <w:ilvl w:val="2"/>
          <w:numId w:val="5"/>
        </w:numPr>
      </w:pPr>
      <w:r>
        <w:t xml:space="preserve"> D</w:t>
      </w:r>
      <w:r w:rsidR="00A26265" w:rsidRPr="00A26265">
        <w:t>oesn't commit the gov</w:t>
      </w:r>
      <w:r>
        <w:t>ernmen</w:t>
      </w:r>
      <w:r w:rsidR="00A26265" w:rsidRPr="00A26265">
        <w:t>t to follow through with t</w:t>
      </w:r>
      <w:r>
        <w:t>he decision reached through the plebiscite</w:t>
      </w:r>
    </w:p>
    <w:p w:rsidR="009459F0" w:rsidRDefault="009459F0" w:rsidP="009459F0">
      <w:pPr>
        <w:pStyle w:val="ListParagraph"/>
        <w:numPr>
          <w:ilvl w:val="2"/>
          <w:numId w:val="5"/>
        </w:numPr>
      </w:pPr>
      <w:r>
        <w:t xml:space="preserve"> It is used as a consultative</w:t>
      </w:r>
    </w:p>
    <w:p w:rsidR="009459F0" w:rsidRDefault="009459F0" w:rsidP="009459F0">
      <w:pPr>
        <w:pStyle w:val="ListParagraph"/>
        <w:numPr>
          <w:ilvl w:val="0"/>
          <w:numId w:val="8"/>
        </w:numPr>
      </w:pPr>
      <w:r>
        <w:lastRenderedPageBreak/>
        <w:t>I</w:t>
      </w:r>
      <w:r w:rsidR="00A26265" w:rsidRPr="00A26265">
        <w:t>nitiative</w:t>
      </w:r>
      <w:r>
        <w:t xml:space="preserve"> to have a referendum or plebiscite</w:t>
      </w:r>
      <w:r w:rsidR="00A26265" w:rsidRPr="00A26265">
        <w:t xml:space="preserve"> comes through the movement of the pe</w:t>
      </w:r>
      <w:r>
        <w:t>ople</w:t>
      </w:r>
    </w:p>
    <w:p w:rsidR="009459F0" w:rsidRDefault="009459F0" w:rsidP="009459F0">
      <w:pPr>
        <w:pStyle w:val="ListParagraph"/>
        <w:numPr>
          <w:ilvl w:val="1"/>
          <w:numId w:val="8"/>
        </w:numPr>
      </w:pPr>
      <w:r>
        <w:t xml:space="preserve">A movement must first </w:t>
      </w:r>
      <w:r w:rsidR="00A26265" w:rsidRPr="00A26265">
        <w:t>gain en</w:t>
      </w:r>
      <w:r>
        <w:t xml:space="preserve">ough signature for a proposal </w:t>
      </w:r>
    </w:p>
    <w:p w:rsidR="009459F0" w:rsidRDefault="009459F0" w:rsidP="009459F0">
      <w:pPr>
        <w:pStyle w:val="ListParagraph"/>
        <w:numPr>
          <w:ilvl w:val="1"/>
          <w:numId w:val="8"/>
        </w:numPr>
      </w:pPr>
      <w:r>
        <w:t xml:space="preserve">Then the province/country has a referendum or a </w:t>
      </w:r>
      <w:r w:rsidR="00A26265" w:rsidRPr="00A26265">
        <w:t xml:space="preserve">recall </w:t>
      </w:r>
      <w:r>
        <w:t>(</w:t>
      </w:r>
      <w:r w:rsidR="00A26265" w:rsidRPr="00A26265">
        <w:t>the direct opportunity for people to remove their representatives</w:t>
      </w:r>
      <w:r>
        <w:t>)</w:t>
      </w:r>
      <w:r w:rsidR="00A26265" w:rsidRPr="00A26265">
        <w:t xml:space="preserve"> </w:t>
      </w:r>
    </w:p>
    <w:p w:rsidR="009459F0" w:rsidRDefault="009459F0" w:rsidP="009459F0">
      <w:pPr>
        <w:pStyle w:val="ListParagraph"/>
        <w:numPr>
          <w:ilvl w:val="1"/>
          <w:numId w:val="8"/>
        </w:numPr>
      </w:pPr>
      <w:r>
        <w:t>N</w:t>
      </w:r>
      <w:r w:rsidR="00A26265" w:rsidRPr="00A26265">
        <w:t>ot always practical</w:t>
      </w:r>
      <w:r>
        <w:t xml:space="preserve"> to have referendums  -</w:t>
      </w:r>
    </w:p>
    <w:p w:rsidR="009459F0" w:rsidRDefault="009459F0" w:rsidP="009459F0">
      <w:pPr>
        <w:pStyle w:val="ListParagraph"/>
        <w:numPr>
          <w:ilvl w:val="2"/>
          <w:numId w:val="8"/>
        </w:numPr>
      </w:pPr>
      <w:r>
        <w:t xml:space="preserve">They are </w:t>
      </w:r>
      <w:r w:rsidR="00A26265" w:rsidRPr="00A26265">
        <w:t>not done on a regular basis</w:t>
      </w:r>
      <w:r>
        <w:t xml:space="preserve"> in Canada</w:t>
      </w:r>
      <w:r w:rsidR="00A26265" w:rsidRPr="00A26265">
        <w:t xml:space="preserve"> </w:t>
      </w:r>
    </w:p>
    <w:p w:rsidR="00A26265" w:rsidRPr="00A26265" w:rsidRDefault="009459F0" w:rsidP="009459F0">
      <w:pPr>
        <w:pStyle w:val="ListParagraph"/>
        <w:numPr>
          <w:ilvl w:val="2"/>
          <w:numId w:val="8"/>
        </w:numPr>
      </w:pPr>
      <w:r>
        <w:t xml:space="preserve">However, they are </w:t>
      </w:r>
      <w:r w:rsidR="00A26265" w:rsidRPr="00A26265">
        <w:t>reg</w:t>
      </w:r>
      <w:r>
        <w:t>ular</w:t>
      </w:r>
      <w:r w:rsidR="00A26265" w:rsidRPr="00A26265">
        <w:t xml:space="preserve"> in Cali</w:t>
      </w:r>
      <w:r>
        <w:t>fornia</w:t>
      </w:r>
      <w:r w:rsidR="00A26265" w:rsidRPr="00A26265">
        <w:t xml:space="preserve"> and Switzerland) </w:t>
      </w:r>
    </w:p>
    <w:p w:rsidR="009459F0" w:rsidRDefault="009459F0" w:rsidP="00A26265"/>
    <w:p w:rsidR="00D55DED" w:rsidRDefault="00D55DED" w:rsidP="00D55DED">
      <w:pPr>
        <w:pStyle w:val="ListParagraph"/>
        <w:numPr>
          <w:ilvl w:val="0"/>
          <w:numId w:val="8"/>
        </w:numPr>
      </w:pPr>
      <w:r>
        <w:t>Canada has an i</w:t>
      </w:r>
      <w:r w:rsidR="00A26265" w:rsidRPr="00A26265">
        <w:t>ndirect system</w:t>
      </w:r>
      <w:r>
        <w:t xml:space="preserve"> of choosing the sovereign </w:t>
      </w:r>
    </w:p>
    <w:p w:rsidR="00A26265" w:rsidRPr="00A26265" w:rsidRDefault="00A26265" w:rsidP="00D55DED">
      <w:pPr>
        <w:pStyle w:val="ListParagraph"/>
        <w:numPr>
          <w:ilvl w:val="1"/>
          <w:numId w:val="8"/>
        </w:numPr>
      </w:pPr>
      <w:r w:rsidRPr="00A26265">
        <w:t xml:space="preserve"> </w:t>
      </w:r>
      <w:r w:rsidR="00D55DED" w:rsidRPr="00A26265">
        <w:t>The</w:t>
      </w:r>
      <w:r w:rsidRPr="00A26265">
        <w:t xml:space="preserve"> government itself is chosen through a two step process</w:t>
      </w:r>
    </w:p>
    <w:p w:rsidR="00A26265" w:rsidRDefault="00A26265" w:rsidP="00A26265"/>
    <w:p w:rsidR="00A26265" w:rsidRPr="00D55DED" w:rsidRDefault="00A26265" w:rsidP="00A26265">
      <w:pPr>
        <w:rPr>
          <w:b/>
        </w:rPr>
      </w:pPr>
      <w:r w:rsidRPr="00D55DED">
        <w:rPr>
          <w:b/>
        </w:rPr>
        <w:t xml:space="preserve">Representative government </w:t>
      </w:r>
    </w:p>
    <w:p w:rsidR="00A26265" w:rsidRPr="00A26265" w:rsidRDefault="00D55DED" w:rsidP="00D55DED">
      <w:pPr>
        <w:pStyle w:val="ListParagraph"/>
        <w:numPr>
          <w:ilvl w:val="0"/>
          <w:numId w:val="9"/>
        </w:numPr>
      </w:pPr>
      <w:r>
        <w:t>There are t</w:t>
      </w:r>
      <w:r w:rsidR="00A26265" w:rsidRPr="00A26265">
        <w:t xml:space="preserve">wo reasons for representative government: </w:t>
      </w:r>
    </w:p>
    <w:p w:rsidR="00A26265" w:rsidRPr="00A26265" w:rsidRDefault="00D55DED" w:rsidP="00D55DED">
      <w:pPr>
        <w:pStyle w:val="ListParagraph"/>
        <w:numPr>
          <w:ilvl w:val="0"/>
          <w:numId w:val="10"/>
        </w:numPr>
      </w:pPr>
      <w:r w:rsidRPr="00A26265">
        <w:t>Impracticalities</w:t>
      </w:r>
      <w:r w:rsidR="00A26265" w:rsidRPr="00A26265">
        <w:t xml:space="preserve"> of direct democracy</w:t>
      </w:r>
    </w:p>
    <w:p w:rsidR="00D55DED" w:rsidRDefault="00D55DED" w:rsidP="00D55DED">
      <w:pPr>
        <w:pStyle w:val="ListParagraph"/>
        <w:numPr>
          <w:ilvl w:val="0"/>
          <w:numId w:val="10"/>
        </w:numPr>
      </w:pPr>
      <w:r w:rsidRPr="00A26265">
        <w:t>Intemperance</w:t>
      </w:r>
      <w:r>
        <w:t xml:space="preserve"> of direct democracy </w:t>
      </w:r>
    </w:p>
    <w:p w:rsidR="00D55DED" w:rsidRDefault="00D55DED" w:rsidP="00D55DED">
      <w:pPr>
        <w:pStyle w:val="ListParagraph"/>
        <w:numPr>
          <w:ilvl w:val="1"/>
          <w:numId w:val="10"/>
        </w:numPr>
      </w:pPr>
      <w:r>
        <w:t xml:space="preserve"> T</w:t>
      </w:r>
      <w:r w:rsidR="00A26265" w:rsidRPr="00A26265">
        <w:t>end to lead to outcomes that skeptics about dem</w:t>
      </w:r>
      <w:r>
        <w:t xml:space="preserve">ocracy have predictions about </w:t>
      </w:r>
    </w:p>
    <w:p w:rsidR="00D55DED" w:rsidRDefault="00D55DED" w:rsidP="00D55DED">
      <w:pPr>
        <w:pStyle w:val="ListParagraph"/>
        <w:numPr>
          <w:ilvl w:val="1"/>
          <w:numId w:val="10"/>
        </w:numPr>
      </w:pPr>
      <w:r>
        <w:t>I</w:t>
      </w:r>
      <w:r w:rsidR="00A26265" w:rsidRPr="00A26265">
        <w:t>s what the majority wants good for the common good</w:t>
      </w:r>
      <w:r>
        <w:t xml:space="preserve">? </w:t>
      </w:r>
    </w:p>
    <w:p w:rsidR="00A26265" w:rsidRPr="00A26265" w:rsidRDefault="00D55DED" w:rsidP="00D55DED">
      <w:pPr>
        <w:pStyle w:val="ListParagraph"/>
        <w:numPr>
          <w:ilvl w:val="1"/>
          <w:numId w:val="10"/>
        </w:numPr>
      </w:pPr>
      <w:r>
        <w:t xml:space="preserve"> T</w:t>
      </w:r>
      <w:r w:rsidR="00A26265" w:rsidRPr="00A26265">
        <w:t xml:space="preserve">he masses will do </w:t>
      </w:r>
      <w:r>
        <w:t xml:space="preserve">oppress </w:t>
      </w:r>
      <w:r w:rsidRPr="00A26265">
        <w:t>minorities</w:t>
      </w:r>
      <w:r w:rsidR="00A26265" w:rsidRPr="00A26265">
        <w:t xml:space="preserve"> if they have the opportunity to </w:t>
      </w:r>
    </w:p>
    <w:p w:rsidR="00D55DED" w:rsidRDefault="00A26265" w:rsidP="00A26265">
      <w:r w:rsidRPr="00A26265">
        <w:t xml:space="preserve"> </w:t>
      </w:r>
    </w:p>
    <w:p w:rsidR="00D55DED" w:rsidRDefault="00A26265" w:rsidP="00A26265">
      <w:r w:rsidRPr="00D55DED">
        <w:rPr>
          <w:b/>
        </w:rPr>
        <w:t>Parliamentary democracy</w:t>
      </w:r>
      <w:r w:rsidR="00D55DED">
        <w:t xml:space="preserve"> </w:t>
      </w:r>
    </w:p>
    <w:p w:rsidR="00D55DED" w:rsidRDefault="00D55DED" w:rsidP="00D55DED">
      <w:pPr>
        <w:pStyle w:val="ListParagraph"/>
        <w:numPr>
          <w:ilvl w:val="0"/>
          <w:numId w:val="9"/>
        </w:numPr>
      </w:pPr>
      <w:r w:rsidRPr="00A26265">
        <w:t>Form</w:t>
      </w:r>
      <w:r w:rsidR="00A26265" w:rsidRPr="00A26265">
        <w:t xml:space="preserve"> of representative government </w:t>
      </w:r>
    </w:p>
    <w:p w:rsidR="00D55DED" w:rsidRDefault="00D55DED" w:rsidP="00D55DED">
      <w:pPr>
        <w:pStyle w:val="ListParagraph"/>
        <w:numPr>
          <w:ilvl w:val="0"/>
          <w:numId w:val="9"/>
        </w:numPr>
      </w:pPr>
      <w:r>
        <w:t>Canada’s parliamentary government has a historical connection to England</w:t>
      </w:r>
    </w:p>
    <w:p w:rsidR="00A26265" w:rsidRPr="00A26265" w:rsidRDefault="00D55DED" w:rsidP="00A26265">
      <w:pPr>
        <w:pStyle w:val="ListParagraph"/>
        <w:numPr>
          <w:ilvl w:val="1"/>
          <w:numId w:val="9"/>
        </w:numPr>
      </w:pPr>
      <w:r>
        <w:t>Within our constitution it says:</w:t>
      </w:r>
      <w:r w:rsidR="00A26265" w:rsidRPr="00A26265">
        <w:t xml:space="preserve"> “a Constitution similar in Principle to that of the United Kingdom” </w:t>
      </w:r>
    </w:p>
    <w:p w:rsidR="00D55DED" w:rsidRDefault="00D55DED" w:rsidP="00A26265"/>
    <w:p w:rsidR="00D55DED" w:rsidRPr="00D55DED" w:rsidRDefault="00A26265" w:rsidP="00A26265">
      <w:pPr>
        <w:rPr>
          <w:b/>
        </w:rPr>
      </w:pPr>
      <w:r w:rsidRPr="00D55DED">
        <w:rPr>
          <w:b/>
        </w:rPr>
        <w:t xml:space="preserve">Parliamentary Government </w:t>
      </w:r>
    </w:p>
    <w:p w:rsidR="00A26265" w:rsidRPr="00A26265" w:rsidRDefault="00D55DED" w:rsidP="00D55DED">
      <w:pPr>
        <w:pStyle w:val="ListParagraph"/>
        <w:numPr>
          <w:ilvl w:val="0"/>
          <w:numId w:val="11"/>
        </w:numPr>
      </w:pPr>
      <w:r>
        <w:t xml:space="preserve">A representative body = </w:t>
      </w:r>
      <w:r w:rsidR="00A26265" w:rsidRPr="00A26265">
        <w:t>parliament</w:t>
      </w:r>
    </w:p>
    <w:p w:rsidR="00D55DED" w:rsidRDefault="00D55DED" w:rsidP="00A26265">
      <w:pPr>
        <w:pStyle w:val="ListParagraph"/>
        <w:numPr>
          <w:ilvl w:val="0"/>
          <w:numId w:val="11"/>
        </w:numPr>
      </w:pPr>
      <w:r>
        <w:t xml:space="preserve">There is an </w:t>
      </w:r>
      <w:r w:rsidR="00A26265" w:rsidRPr="00A26265">
        <w:t>indirect selection of the executive</w:t>
      </w:r>
    </w:p>
    <w:p w:rsidR="00A26265" w:rsidRDefault="00D55DED" w:rsidP="00A26265">
      <w:pPr>
        <w:pStyle w:val="ListParagraph"/>
        <w:numPr>
          <w:ilvl w:val="0"/>
          <w:numId w:val="11"/>
        </w:numPr>
      </w:pPr>
      <w:r>
        <w:t>A</w:t>
      </w:r>
      <w:r w:rsidR="00A26265" w:rsidRPr="00A26265">
        <w:t>ccountability</w:t>
      </w:r>
      <w:r>
        <w:t xml:space="preserve"> is</w:t>
      </w:r>
      <w:r w:rsidR="00A26265" w:rsidRPr="00A26265">
        <w:t xml:space="preserve"> filtered through representatives   </w:t>
      </w:r>
    </w:p>
    <w:p w:rsidR="00D55DED" w:rsidRDefault="00D55DED" w:rsidP="00D55DED">
      <w:pPr>
        <w:pStyle w:val="ListParagraph"/>
        <w:numPr>
          <w:ilvl w:val="0"/>
          <w:numId w:val="11"/>
        </w:numPr>
      </w:pPr>
      <w:r>
        <w:t>Parliamentary Government is known as the</w:t>
      </w:r>
      <w:r w:rsidR="00A26265" w:rsidRPr="00A26265">
        <w:t xml:space="preserve"> ‘most indirect of indirect systems’ </w:t>
      </w:r>
    </w:p>
    <w:p w:rsidR="00A26265" w:rsidRPr="00A26265" w:rsidRDefault="00D55DED" w:rsidP="00D55DED">
      <w:pPr>
        <w:pStyle w:val="ListParagraph"/>
        <w:numPr>
          <w:ilvl w:val="0"/>
          <w:numId w:val="11"/>
        </w:numPr>
      </w:pPr>
      <w:r>
        <w:t xml:space="preserve">A </w:t>
      </w:r>
      <w:r w:rsidR="00A26265" w:rsidRPr="00A26265">
        <w:t xml:space="preserve">Governor General (David Johnson) </w:t>
      </w:r>
      <w:r>
        <w:t xml:space="preserve">plays the </w:t>
      </w:r>
      <w:r w:rsidR="00A26265" w:rsidRPr="00A26265">
        <w:t xml:space="preserve">role for the Crown </w:t>
      </w:r>
      <w:r>
        <w:t>and acts as a safety valve</w:t>
      </w:r>
    </w:p>
    <w:p w:rsidR="00A26265" w:rsidRPr="00A26265" w:rsidRDefault="00D55DED" w:rsidP="00D55DED">
      <w:pPr>
        <w:pStyle w:val="ListParagraph"/>
        <w:numPr>
          <w:ilvl w:val="0"/>
          <w:numId w:val="11"/>
        </w:numPr>
      </w:pPr>
      <w:r>
        <w:t xml:space="preserve">Canada is a </w:t>
      </w:r>
      <w:bookmarkStart w:id="0" w:name="_GoBack"/>
      <w:bookmarkEnd w:id="0"/>
      <w:r w:rsidR="00A26265" w:rsidRPr="00A26265">
        <w:t>Constitutional Monarchy</w:t>
      </w:r>
    </w:p>
    <w:sectPr w:rsidR="00A26265" w:rsidRPr="00A26265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E4C73"/>
    <w:multiLevelType w:val="hybridMultilevel"/>
    <w:tmpl w:val="8AD6C1D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C2A58"/>
    <w:multiLevelType w:val="hybridMultilevel"/>
    <w:tmpl w:val="476423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B9093E"/>
    <w:multiLevelType w:val="hybridMultilevel"/>
    <w:tmpl w:val="B87E4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5A300C"/>
    <w:multiLevelType w:val="hybridMultilevel"/>
    <w:tmpl w:val="57BA1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B31908"/>
    <w:multiLevelType w:val="hybridMultilevel"/>
    <w:tmpl w:val="AB30F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38551D"/>
    <w:multiLevelType w:val="hybridMultilevel"/>
    <w:tmpl w:val="0BBC9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2D0DEE"/>
    <w:multiLevelType w:val="hybridMultilevel"/>
    <w:tmpl w:val="C77C7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C54E10"/>
    <w:multiLevelType w:val="hybridMultilevel"/>
    <w:tmpl w:val="EDC085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1444B54"/>
    <w:multiLevelType w:val="hybridMultilevel"/>
    <w:tmpl w:val="38FA4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FE3E47"/>
    <w:multiLevelType w:val="hybridMultilevel"/>
    <w:tmpl w:val="2EEC6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1F06F0"/>
    <w:multiLevelType w:val="hybridMultilevel"/>
    <w:tmpl w:val="88B29A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2"/>
  </w:num>
  <w:num w:numId="5">
    <w:abstractNumId w:val="0"/>
  </w:num>
  <w:num w:numId="6">
    <w:abstractNumId w:val="8"/>
  </w:num>
  <w:num w:numId="7">
    <w:abstractNumId w:val="7"/>
  </w:num>
  <w:num w:numId="8">
    <w:abstractNumId w:val="5"/>
  </w:num>
  <w:num w:numId="9">
    <w:abstractNumId w:val="4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265"/>
    <w:rsid w:val="005448CF"/>
    <w:rsid w:val="009459F0"/>
    <w:rsid w:val="00A26265"/>
    <w:rsid w:val="00D5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7EB9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62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6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424</Words>
  <Characters>2421</Characters>
  <Application>Microsoft Macintosh Word</Application>
  <DocSecurity>0</DocSecurity>
  <Lines>20</Lines>
  <Paragraphs>5</Paragraphs>
  <ScaleCrop>false</ScaleCrop>
  <Company/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1</cp:revision>
  <dcterms:created xsi:type="dcterms:W3CDTF">2014-10-07T19:34:00Z</dcterms:created>
  <dcterms:modified xsi:type="dcterms:W3CDTF">2014-10-07T21:01:00Z</dcterms:modified>
</cp:coreProperties>
</file>