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Pr="00D9690A" w:rsidRDefault="00D9690A">
      <w:pPr>
        <w:rPr>
          <w:sz w:val="32"/>
          <w:szCs w:val="32"/>
        </w:rPr>
      </w:pPr>
      <w:proofErr w:type="spellStart"/>
      <w:r w:rsidRPr="00D9690A">
        <w:rPr>
          <w:sz w:val="32"/>
          <w:szCs w:val="32"/>
        </w:rPr>
        <w:t>Poli</w:t>
      </w:r>
      <w:proofErr w:type="spellEnd"/>
      <w:r w:rsidRPr="00D9690A">
        <w:rPr>
          <w:sz w:val="32"/>
          <w:szCs w:val="32"/>
        </w:rPr>
        <w:t xml:space="preserve"> 101 – October 24, 2014 </w:t>
      </w:r>
    </w:p>
    <w:p w:rsidR="00D9690A" w:rsidRDefault="00D9690A">
      <w:pPr>
        <w:rPr>
          <w:i/>
          <w:sz w:val="32"/>
          <w:szCs w:val="32"/>
        </w:rPr>
      </w:pPr>
      <w:r w:rsidRPr="00D9690A">
        <w:rPr>
          <w:i/>
          <w:sz w:val="32"/>
          <w:szCs w:val="32"/>
        </w:rPr>
        <w:t xml:space="preserve">The Executive </w:t>
      </w:r>
    </w:p>
    <w:p w:rsidR="00D9690A" w:rsidRDefault="00D9690A">
      <w:pPr>
        <w:rPr>
          <w:i/>
          <w:sz w:val="32"/>
          <w:szCs w:val="32"/>
        </w:rPr>
      </w:pPr>
    </w:p>
    <w:p w:rsidR="00D9690A" w:rsidRDefault="00D9690A">
      <w:pPr>
        <w:rPr>
          <w:b/>
        </w:rPr>
      </w:pPr>
      <w:r>
        <w:rPr>
          <w:b/>
        </w:rPr>
        <w:t xml:space="preserve">Parliament’s Functions </w:t>
      </w:r>
    </w:p>
    <w:p w:rsidR="00D9690A" w:rsidRDefault="00D9690A" w:rsidP="00D9690A">
      <w:pPr>
        <w:pStyle w:val="ListParagraph"/>
        <w:numPr>
          <w:ilvl w:val="0"/>
          <w:numId w:val="1"/>
        </w:numPr>
      </w:pPr>
      <w:r>
        <w:t xml:space="preserve">Representation </w:t>
      </w:r>
    </w:p>
    <w:p w:rsidR="00D9690A" w:rsidRDefault="00D9690A" w:rsidP="00D9690A">
      <w:pPr>
        <w:pStyle w:val="ListParagraph"/>
        <w:numPr>
          <w:ilvl w:val="1"/>
          <w:numId w:val="1"/>
        </w:numPr>
      </w:pPr>
      <w:r>
        <w:t xml:space="preserve">Basic principle of rep by pop – not purely </w:t>
      </w:r>
    </w:p>
    <w:p w:rsidR="00D9690A" w:rsidRDefault="00D9690A" w:rsidP="00D9690A">
      <w:pPr>
        <w:pStyle w:val="ListParagraph"/>
        <w:numPr>
          <w:ilvl w:val="1"/>
          <w:numId w:val="1"/>
        </w:numPr>
      </w:pPr>
      <w:r>
        <w:t>Supreme Court has been involved in interpreting what rep by pop means in regards to Canada</w:t>
      </w:r>
    </w:p>
    <w:p w:rsidR="00D9690A" w:rsidRDefault="00D9690A" w:rsidP="00D9690A">
      <w:pPr>
        <w:pStyle w:val="ListParagraph"/>
        <w:numPr>
          <w:ilvl w:val="1"/>
          <w:numId w:val="1"/>
        </w:numPr>
      </w:pPr>
      <w:r>
        <w:t xml:space="preserve">20-10% over and below the average is tolerated </w:t>
      </w:r>
    </w:p>
    <w:p w:rsidR="00D9690A" w:rsidRPr="00C16305" w:rsidRDefault="00D9690A" w:rsidP="00D9690A">
      <w:pPr>
        <w:pStyle w:val="ListParagraph"/>
        <w:numPr>
          <w:ilvl w:val="0"/>
          <w:numId w:val="1"/>
        </w:numPr>
        <w:rPr>
          <w:i/>
        </w:rPr>
      </w:pPr>
      <w:r w:rsidRPr="00C16305">
        <w:rPr>
          <w:i/>
        </w:rPr>
        <w:t xml:space="preserve">Passage of legislation </w:t>
      </w:r>
    </w:p>
    <w:p w:rsidR="00D9690A" w:rsidRDefault="00D9690A" w:rsidP="00D9690A">
      <w:pPr>
        <w:pStyle w:val="ListParagraph"/>
        <w:numPr>
          <w:ilvl w:val="0"/>
          <w:numId w:val="1"/>
        </w:numPr>
      </w:pPr>
      <w:r>
        <w:t xml:space="preserve">Debate and Deliberation </w:t>
      </w:r>
    </w:p>
    <w:p w:rsidR="00D9690A" w:rsidRDefault="00D9690A" w:rsidP="00D9690A">
      <w:pPr>
        <w:pStyle w:val="ListParagraph"/>
        <w:numPr>
          <w:ilvl w:val="0"/>
          <w:numId w:val="1"/>
        </w:numPr>
      </w:pPr>
      <w:r>
        <w:t xml:space="preserve">Hold the Cabinet publicly accountable </w:t>
      </w:r>
    </w:p>
    <w:p w:rsidR="00C16305" w:rsidRDefault="00C16305" w:rsidP="00C16305"/>
    <w:p w:rsidR="00C16305" w:rsidRDefault="00C16305" w:rsidP="00C16305">
      <w:pPr>
        <w:rPr>
          <w:b/>
        </w:rPr>
      </w:pPr>
      <w:r w:rsidRPr="00C16305">
        <w:rPr>
          <w:b/>
        </w:rPr>
        <w:t xml:space="preserve">Parliamentary Calendar </w:t>
      </w:r>
    </w:p>
    <w:p w:rsidR="00C16305" w:rsidRDefault="00C16305" w:rsidP="00C16305">
      <w:pPr>
        <w:pStyle w:val="ListParagraph"/>
        <w:numPr>
          <w:ilvl w:val="0"/>
          <w:numId w:val="2"/>
        </w:numPr>
      </w:pPr>
      <w:r>
        <w:t xml:space="preserve">Throne speech </w:t>
      </w:r>
    </w:p>
    <w:p w:rsidR="00C16305" w:rsidRDefault="00C16305" w:rsidP="00C16305">
      <w:pPr>
        <w:pStyle w:val="ListParagraph"/>
        <w:numPr>
          <w:ilvl w:val="1"/>
          <w:numId w:val="2"/>
        </w:numPr>
      </w:pPr>
      <w:r>
        <w:t xml:space="preserve">Delivered by the GG or LG and debated by the house </w:t>
      </w:r>
    </w:p>
    <w:p w:rsidR="00C16305" w:rsidRDefault="00C16305" w:rsidP="00C16305">
      <w:pPr>
        <w:pStyle w:val="ListParagraph"/>
        <w:numPr>
          <w:ilvl w:val="1"/>
          <w:numId w:val="2"/>
        </w:numPr>
      </w:pPr>
      <w:r>
        <w:t xml:space="preserve">Delivered in the Senate </w:t>
      </w:r>
    </w:p>
    <w:p w:rsidR="00C16305" w:rsidRDefault="00C16305" w:rsidP="00C16305">
      <w:pPr>
        <w:pStyle w:val="ListParagraph"/>
        <w:numPr>
          <w:ilvl w:val="1"/>
          <w:numId w:val="2"/>
        </w:numPr>
      </w:pPr>
      <w:r>
        <w:t>Legislative program for a session</w:t>
      </w:r>
    </w:p>
    <w:p w:rsidR="00C16305" w:rsidRDefault="00C16305" w:rsidP="00C16305">
      <w:pPr>
        <w:pStyle w:val="ListParagraph"/>
        <w:numPr>
          <w:ilvl w:val="1"/>
          <w:numId w:val="2"/>
        </w:numPr>
      </w:pPr>
      <w:r>
        <w:t xml:space="preserve">Like a “household budget” – flexible </w:t>
      </w:r>
    </w:p>
    <w:p w:rsidR="00C16305" w:rsidRDefault="00C16305" w:rsidP="00C16305">
      <w:pPr>
        <w:pStyle w:val="ListParagraph"/>
        <w:numPr>
          <w:ilvl w:val="1"/>
          <w:numId w:val="2"/>
        </w:numPr>
      </w:pPr>
      <w:r>
        <w:t>Indicates to the public where the governments priorities are</w:t>
      </w:r>
    </w:p>
    <w:p w:rsidR="00C16305" w:rsidRDefault="00C16305" w:rsidP="00C16305">
      <w:pPr>
        <w:pStyle w:val="ListParagraph"/>
        <w:numPr>
          <w:ilvl w:val="1"/>
          <w:numId w:val="2"/>
        </w:numPr>
      </w:pPr>
      <w:r>
        <w:t>Broadcast on CBC</w:t>
      </w:r>
    </w:p>
    <w:p w:rsidR="00C16305" w:rsidRDefault="00C16305" w:rsidP="00C16305">
      <w:pPr>
        <w:pStyle w:val="ListParagraph"/>
        <w:numPr>
          <w:ilvl w:val="1"/>
          <w:numId w:val="2"/>
        </w:numPr>
      </w:pPr>
      <w:r>
        <w:t xml:space="preserve">Parliament has natural breaks – recesses around Christmas and summer break </w:t>
      </w:r>
    </w:p>
    <w:p w:rsidR="00C16305" w:rsidRDefault="00C16305" w:rsidP="00C16305">
      <w:pPr>
        <w:pStyle w:val="ListParagraph"/>
        <w:numPr>
          <w:ilvl w:val="1"/>
          <w:numId w:val="2"/>
        </w:numPr>
      </w:pPr>
      <w:r>
        <w:t>Provincial legislature = more part time in regards to the days it sits</w:t>
      </w:r>
    </w:p>
    <w:p w:rsidR="00C16305" w:rsidRDefault="00C16305" w:rsidP="00C16305">
      <w:pPr>
        <w:pStyle w:val="ListParagraph"/>
        <w:numPr>
          <w:ilvl w:val="2"/>
          <w:numId w:val="2"/>
        </w:numPr>
      </w:pPr>
      <w:r>
        <w:t xml:space="preserve">Has a fairly rigorous schedule </w:t>
      </w:r>
    </w:p>
    <w:p w:rsidR="00C16305" w:rsidRDefault="00C16305" w:rsidP="00C16305"/>
    <w:p w:rsidR="00C16305" w:rsidRDefault="00FF1A8B" w:rsidP="00C16305">
      <w:pPr>
        <w:rPr>
          <w:b/>
        </w:rPr>
      </w:pPr>
      <w:r>
        <w:rPr>
          <w:b/>
        </w:rPr>
        <w:t xml:space="preserve">2 – </w:t>
      </w:r>
      <w:r w:rsidR="00C16305">
        <w:rPr>
          <w:b/>
        </w:rPr>
        <w:t xml:space="preserve">Legislative Procedure </w:t>
      </w:r>
    </w:p>
    <w:p w:rsidR="00C16305" w:rsidRDefault="00C16305" w:rsidP="00C16305">
      <w:pPr>
        <w:pStyle w:val="ListParagraph"/>
        <w:numPr>
          <w:ilvl w:val="0"/>
          <w:numId w:val="2"/>
        </w:numPr>
      </w:pPr>
      <w:r>
        <w:t xml:space="preserve">First reading usually by minster that is responsible for that legislation </w:t>
      </w:r>
    </w:p>
    <w:p w:rsidR="00C16305" w:rsidRDefault="00C16305" w:rsidP="00C16305">
      <w:pPr>
        <w:pStyle w:val="ListParagraph"/>
        <w:numPr>
          <w:ilvl w:val="1"/>
          <w:numId w:val="2"/>
        </w:numPr>
      </w:pPr>
      <w:r>
        <w:t xml:space="preserve">Introduces legislation </w:t>
      </w:r>
    </w:p>
    <w:p w:rsidR="00DA3289" w:rsidRDefault="00DA3289" w:rsidP="00DA3289">
      <w:pPr>
        <w:pStyle w:val="ListParagraph"/>
        <w:numPr>
          <w:ilvl w:val="0"/>
          <w:numId w:val="2"/>
        </w:numPr>
      </w:pPr>
      <w:r>
        <w:t xml:space="preserve">Second Reading </w:t>
      </w:r>
    </w:p>
    <w:p w:rsidR="00DA3289" w:rsidRDefault="00DA3289" w:rsidP="00DA3289">
      <w:pPr>
        <w:pStyle w:val="ListParagraph"/>
        <w:numPr>
          <w:ilvl w:val="1"/>
          <w:numId w:val="2"/>
        </w:numPr>
      </w:pPr>
      <w:r>
        <w:t>Parliament has a much more active opportunities to recommend changes</w:t>
      </w:r>
    </w:p>
    <w:p w:rsidR="00DA3289" w:rsidRDefault="00DA3289" w:rsidP="00DA3289">
      <w:pPr>
        <w:pStyle w:val="ListParagraph"/>
        <w:numPr>
          <w:ilvl w:val="1"/>
          <w:numId w:val="2"/>
        </w:numPr>
      </w:pPr>
      <w:r>
        <w:t xml:space="preserve">Commons endorses basic purpose of the bill </w:t>
      </w:r>
    </w:p>
    <w:p w:rsidR="00DA3289" w:rsidRDefault="00DA3289" w:rsidP="00DA3289">
      <w:pPr>
        <w:pStyle w:val="ListParagraph"/>
        <w:numPr>
          <w:ilvl w:val="1"/>
          <w:numId w:val="2"/>
        </w:numPr>
      </w:pPr>
      <w:r>
        <w:t>Bill will go to committees and looked after – report stage</w:t>
      </w:r>
    </w:p>
    <w:p w:rsidR="00DA3289" w:rsidRDefault="00DA3289" w:rsidP="00DA3289">
      <w:pPr>
        <w:pStyle w:val="ListParagraph"/>
        <w:numPr>
          <w:ilvl w:val="2"/>
          <w:numId w:val="2"/>
        </w:numPr>
      </w:pPr>
      <w:r>
        <w:t>Standing committees, or a new committee if its important or unique</w:t>
      </w:r>
    </w:p>
    <w:p w:rsidR="00DA3289" w:rsidRDefault="00DA3289" w:rsidP="00DA3289">
      <w:pPr>
        <w:pStyle w:val="ListParagraph"/>
        <w:numPr>
          <w:ilvl w:val="2"/>
          <w:numId w:val="2"/>
        </w:numPr>
      </w:pPr>
      <w:r>
        <w:t xml:space="preserve">Their membership reflects the composition of the house </w:t>
      </w:r>
    </w:p>
    <w:p w:rsidR="00DA3289" w:rsidRDefault="00DA3289" w:rsidP="00DA3289">
      <w:pPr>
        <w:pStyle w:val="ListParagraph"/>
        <w:numPr>
          <w:ilvl w:val="2"/>
          <w:numId w:val="2"/>
        </w:numPr>
      </w:pPr>
      <w:r>
        <w:t>Chair of the committee is usually a government member i.e. a backbench MP</w:t>
      </w:r>
    </w:p>
    <w:p w:rsidR="00DA3289" w:rsidRDefault="00DA3289" w:rsidP="00DA3289">
      <w:pPr>
        <w:pStyle w:val="ListParagraph"/>
        <w:numPr>
          <w:ilvl w:val="0"/>
          <w:numId w:val="2"/>
        </w:numPr>
      </w:pPr>
      <w:r>
        <w:t>Third Reading</w:t>
      </w:r>
    </w:p>
    <w:p w:rsidR="00DA3289" w:rsidRDefault="00DA3289" w:rsidP="00DA3289">
      <w:pPr>
        <w:pStyle w:val="ListParagraph"/>
        <w:numPr>
          <w:ilvl w:val="1"/>
          <w:numId w:val="2"/>
        </w:numPr>
      </w:pPr>
      <w:r>
        <w:t xml:space="preserve">Expectation that the legislation is in its final form </w:t>
      </w:r>
    </w:p>
    <w:p w:rsidR="00DA3289" w:rsidRDefault="00DA3289" w:rsidP="00DA3289">
      <w:pPr>
        <w:pStyle w:val="ListParagraph"/>
        <w:numPr>
          <w:ilvl w:val="1"/>
          <w:numId w:val="2"/>
        </w:numPr>
      </w:pPr>
      <w:r>
        <w:t xml:space="preserve">Final version for the house </w:t>
      </w:r>
    </w:p>
    <w:p w:rsidR="00DA3289" w:rsidRDefault="00DA3289" w:rsidP="00DA3289"/>
    <w:p w:rsidR="00DA3289" w:rsidRDefault="00DA3289" w:rsidP="00DA3289">
      <w:pPr>
        <w:rPr>
          <w:b/>
        </w:rPr>
      </w:pPr>
    </w:p>
    <w:p w:rsidR="00DA3289" w:rsidRDefault="00DA3289" w:rsidP="00DA3289">
      <w:pPr>
        <w:rPr>
          <w:b/>
        </w:rPr>
      </w:pPr>
      <w:r>
        <w:rPr>
          <w:b/>
        </w:rPr>
        <w:lastRenderedPageBreak/>
        <w:t xml:space="preserve">Procedure </w:t>
      </w:r>
    </w:p>
    <w:p w:rsidR="00DA3289" w:rsidRDefault="00DA3289" w:rsidP="00DA3289">
      <w:pPr>
        <w:pStyle w:val="ListParagraph"/>
        <w:numPr>
          <w:ilvl w:val="0"/>
          <w:numId w:val="3"/>
        </w:numPr>
      </w:pPr>
      <w:r>
        <w:t xml:space="preserve">After three readings the legislation will go to the Senate </w:t>
      </w:r>
    </w:p>
    <w:p w:rsidR="00DA3289" w:rsidRDefault="00DA3289" w:rsidP="00DA3289">
      <w:pPr>
        <w:pStyle w:val="ListParagraph"/>
        <w:numPr>
          <w:ilvl w:val="0"/>
          <w:numId w:val="3"/>
        </w:numPr>
      </w:pPr>
      <w:r>
        <w:t xml:space="preserve">Must be passed three times in the same form </w:t>
      </w:r>
    </w:p>
    <w:p w:rsidR="00DA3289" w:rsidRDefault="00DA3289" w:rsidP="00BA7796">
      <w:pPr>
        <w:pStyle w:val="ListParagraph"/>
        <w:numPr>
          <w:ilvl w:val="0"/>
          <w:numId w:val="6"/>
        </w:numPr>
      </w:pPr>
      <w:r>
        <w:t xml:space="preserve">Senate is quiet relevant to the legislative process </w:t>
      </w:r>
    </w:p>
    <w:p w:rsidR="00DA3289" w:rsidRDefault="00DA3289" w:rsidP="00BA7796">
      <w:pPr>
        <w:pStyle w:val="ListParagraph"/>
        <w:numPr>
          <w:ilvl w:val="0"/>
          <w:numId w:val="6"/>
        </w:numPr>
      </w:pPr>
      <w:r>
        <w:t xml:space="preserve">Senators are highly experienced – come from profession backgrounds that can contribute a lot to law making </w:t>
      </w:r>
    </w:p>
    <w:p w:rsidR="00DA3289" w:rsidRDefault="00DA3289" w:rsidP="00BA7796">
      <w:pPr>
        <w:pStyle w:val="ListParagraph"/>
        <w:numPr>
          <w:ilvl w:val="0"/>
          <w:numId w:val="6"/>
        </w:numPr>
      </w:pPr>
      <w:r>
        <w:t xml:space="preserve">A bit more independent </w:t>
      </w:r>
    </w:p>
    <w:p w:rsidR="00DA3289" w:rsidRDefault="00DA3289" w:rsidP="00BA7796">
      <w:pPr>
        <w:pStyle w:val="ListParagraph"/>
        <w:numPr>
          <w:ilvl w:val="0"/>
          <w:numId w:val="6"/>
        </w:numPr>
      </w:pPr>
      <w:r>
        <w:t xml:space="preserve">Gain expertise </w:t>
      </w:r>
    </w:p>
    <w:p w:rsidR="00DA3289" w:rsidRDefault="00DA3289" w:rsidP="00BA7796">
      <w:pPr>
        <w:pStyle w:val="ListParagraph"/>
        <w:numPr>
          <w:ilvl w:val="0"/>
          <w:numId w:val="6"/>
        </w:numPr>
      </w:pPr>
      <w:r>
        <w:t xml:space="preserve">Very fond of televising their committee hearings </w:t>
      </w:r>
    </w:p>
    <w:p w:rsidR="00BA7796" w:rsidRDefault="00BA7796" w:rsidP="00DA3289">
      <w:pPr>
        <w:pStyle w:val="ListParagraph"/>
        <w:numPr>
          <w:ilvl w:val="0"/>
          <w:numId w:val="3"/>
        </w:numPr>
      </w:pPr>
      <w:r>
        <w:t xml:space="preserve">GG gives royal assent – Proclaimed </w:t>
      </w:r>
    </w:p>
    <w:p w:rsidR="00BA7796" w:rsidRDefault="00BA7796" w:rsidP="00BA7796"/>
    <w:p w:rsidR="00BA7796" w:rsidRDefault="00BA7796" w:rsidP="00BA7796">
      <w:pPr>
        <w:rPr>
          <w:b/>
        </w:rPr>
      </w:pPr>
      <w:r>
        <w:rPr>
          <w:b/>
        </w:rPr>
        <w:t>Rules of the House</w:t>
      </w:r>
    </w:p>
    <w:p w:rsidR="00BA7796" w:rsidRDefault="00BA7796" w:rsidP="00BA7796">
      <w:pPr>
        <w:pStyle w:val="ListParagraph"/>
        <w:numPr>
          <w:ilvl w:val="0"/>
          <w:numId w:val="8"/>
        </w:numPr>
      </w:pPr>
      <w:r>
        <w:t>Two types</w:t>
      </w:r>
    </w:p>
    <w:p w:rsidR="00BA7796" w:rsidRDefault="00BA7796" w:rsidP="00BA7796">
      <w:pPr>
        <w:pStyle w:val="ListParagraph"/>
        <w:numPr>
          <w:ilvl w:val="0"/>
          <w:numId w:val="8"/>
        </w:numPr>
      </w:pPr>
      <w:r>
        <w:t>Standing Orders</w:t>
      </w:r>
    </w:p>
    <w:p w:rsidR="00BA7796" w:rsidRDefault="00BA7796" w:rsidP="00BA7796">
      <w:pPr>
        <w:pStyle w:val="ListParagraph"/>
        <w:numPr>
          <w:ilvl w:val="1"/>
          <w:numId w:val="8"/>
        </w:numPr>
      </w:pPr>
      <w:r>
        <w:t>How much time there is for opposition and private members bills</w:t>
      </w:r>
    </w:p>
    <w:p w:rsidR="00BA7796" w:rsidRDefault="00BA7796" w:rsidP="00BA7796">
      <w:pPr>
        <w:pStyle w:val="ListParagraph"/>
        <w:numPr>
          <w:ilvl w:val="1"/>
          <w:numId w:val="8"/>
        </w:numPr>
      </w:pPr>
      <w:r>
        <w:t xml:space="preserve">How much time there is for question period </w:t>
      </w:r>
    </w:p>
    <w:p w:rsidR="00BA7796" w:rsidRDefault="00BA7796" w:rsidP="00BA7796">
      <w:pPr>
        <w:pStyle w:val="ListParagraph"/>
        <w:numPr>
          <w:ilvl w:val="1"/>
          <w:numId w:val="8"/>
        </w:numPr>
      </w:pPr>
      <w:r>
        <w:t xml:space="preserve">How many committees where will there be, etc. </w:t>
      </w:r>
    </w:p>
    <w:p w:rsidR="00BA7796" w:rsidRDefault="00BA7796" w:rsidP="00BA7796">
      <w:pPr>
        <w:pStyle w:val="ListParagraph"/>
        <w:numPr>
          <w:ilvl w:val="1"/>
          <w:numId w:val="8"/>
        </w:numPr>
      </w:pPr>
      <w:r>
        <w:t>Can be changed because they are organic statutes? 11:33</w:t>
      </w:r>
    </w:p>
    <w:p w:rsidR="00BA7796" w:rsidRDefault="00BA7796" w:rsidP="00BA7796">
      <w:pPr>
        <w:pStyle w:val="ListParagraph"/>
        <w:numPr>
          <w:ilvl w:val="0"/>
          <w:numId w:val="8"/>
        </w:numPr>
      </w:pPr>
      <w:r>
        <w:t>Parliamentary Traditions</w:t>
      </w:r>
    </w:p>
    <w:p w:rsidR="00BA7796" w:rsidRDefault="00BA7796" w:rsidP="00BA7796">
      <w:pPr>
        <w:pStyle w:val="ListParagraph"/>
        <w:numPr>
          <w:ilvl w:val="1"/>
          <w:numId w:val="8"/>
        </w:numPr>
      </w:pPr>
      <w:r>
        <w:t xml:space="preserve">More in the vain of convention </w:t>
      </w:r>
    </w:p>
    <w:p w:rsidR="00BA7796" w:rsidRDefault="00BA7796" w:rsidP="00BA7796">
      <w:pPr>
        <w:pStyle w:val="ListParagraph"/>
        <w:numPr>
          <w:ilvl w:val="1"/>
          <w:numId w:val="8"/>
        </w:numPr>
      </w:pPr>
      <w:r>
        <w:t xml:space="preserve">Enforced by the speaker in the speakers understanding of those rules </w:t>
      </w:r>
    </w:p>
    <w:p w:rsidR="00BA7796" w:rsidRDefault="00BA7796" w:rsidP="00BA7796">
      <w:pPr>
        <w:pStyle w:val="ListParagraph"/>
        <w:numPr>
          <w:ilvl w:val="1"/>
          <w:numId w:val="8"/>
        </w:numPr>
      </w:pPr>
      <w:r>
        <w:t xml:space="preserve"> Queries about conduct are convention based but will take into consideration what has happened in the past</w:t>
      </w:r>
    </w:p>
    <w:p w:rsidR="00BA7796" w:rsidRDefault="00FF1A8B" w:rsidP="00BA7796">
      <w:pPr>
        <w:pStyle w:val="ListParagraph"/>
        <w:numPr>
          <w:ilvl w:val="1"/>
          <w:numId w:val="8"/>
        </w:numPr>
      </w:pPr>
      <w:r>
        <w:t xml:space="preserve">Flexible </w:t>
      </w:r>
    </w:p>
    <w:p w:rsidR="00FF1A8B" w:rsidRDefault="00FF1A8B" w:rsidP="00FF1A8B"/>
    <w:p w:rsidR="00FF1A8B" w:rsidRDefault="00FF1A8B" w:rsidP="00FF1A8B">
      <w:pPr>
        <w:rPr>
          <w:b/>
        </w:rPr>
      </w:pPr>
      <w:r>
        <w:rPr>
          <w:b/>
        </w:rPr>
        <w:t xml:space="preserve">Time </w:t>
      </w:r>
    </w:p>
    <w:p w:rsidR="00FF1A8B" w:rsidRDefault="00FF1A8B" w:rsidP="00FF1A8B">
      <w:pPr>
        <w:pStyle w:val="ListParagraph"/>
        <w:numPr>
          <w:ilvl w:val="0"/>
          <w:numId w:val="9"/>
        </w:numPr>
      </w:pPr>
      <w:r>
        <w:t xml:space="preserve">Competing goals </w:t>
      </w:r>
    </w:p>
    <w:p w:rsidR="00FF1A8B" w:rsidRDefault="00FF1A8B" w:rsidP="00FF1A8B">
      <w:pPr>
        <w:pStyle w:val="ListParagraph"/>
        <w:numPr>
          <w:ilvl w:val="0"/>
          <w:numId w:val="9"/>
        </w:numPr>
      </w:pPr>
      <w:r>
        <w:t xml:space="preserve">Speeches limited </w:t>
      </w:r>
    </w:p>
    <w:p w:rsidR="00FF1A8B" w:rsidRDefault="00FF1A8B" w:rsidP="00FF1A8B">
      <w:pPr>
        <w:pStyle w:val="ListParagraph"/>
        <w:numPr>
          <w:ilvl w:val="1"/>
          <w:numId w:val="9"/>
        </w:numPr>
      </w:pPr>
      <w:r>
        <w:t>They are timed in the debate portion of the legislative process</w:t>
      </w:r>
    </w:p>
    <w:p w:rsidR="00FF1A8B" w:rsidRDefault="00FF1A8B" w:rsidP="00FF1A8B">
      <w:pPr>
        <w:pStyle w:val="ListParagraph"/>
        <w:numPr>
          <w:ilvl w:val="1"/>
          <w:numId w:val="9"/>
        </w:numPr>
      </w:pPr>
      <w:r>
        <w:t xml:space="preserve">I.e. Question period is 45 minutes </w:t>
      </w:r>
    </w:p>
    <w:p w:rsidR="00FF1A8B" w:rsidRDefault="00FF1A8B" w:rsidP="00FF1A8B">
      <w:pPr>
        <w:pStyle w:val="ListParagraph"/>
        <w:numPr>
          <w:ilvl w:val="2"/>
          <w:numId w:val="9"/>
        </w:numPr>
      </w:pPr>
      <w:r>
        <w:t xml:space="preserve">Q&amp;A will be done in a matter of seconds </w:t>
      </w:r>
    </w:p>
    <w:p w:rsidR="00FF1A8B" w:rsidRDefault="00FF1A8B" w:rsidP="00FF1A8B">
      <w:pPr>
        <w:pStyle w:val="ListParagraph"/>
        <w:numPr>
          <w:ilvl w:val="1"/>
          <w:numId w:val="9"/>
        </w:numPr>
      </w:pPr>
      <w:r>
        <w:t>The Speaker enforces these time limits strictly!</w:t>
      </w:r>
    </w:p>
    <w:p w:rsidR="00FF1A8B" w:rsidRDefault="00FF1A8B" w:rsidP="00FF1A8B">
      <w:pPr>
        <w:pStyle w:val="ListParagraph"/>
        <w:numPr>
          <w:ilvl w:val="0"/>
          <w:numId w:val="9"/>
        </w:numPr>
      </w:pPr>
      <w:r>
        <w:t xml:space="preserve">Closure – once rare, now more frequent </w:t>
      </w:r>
    </w:p>
    <w:p w:rsidR="00FF1A8B" w:rsidRDefault="00FF1A8B" w:rsidP="00FF1A8B"/>
    <w:p w:rsidR="00FF1A8B" w:rsidRDefault="00FF1A8B" w:rsidP="00FF1A8B">
      <w:pPr>
        <w:rPr>
          <w:b/>
        </w:rPr>
      </w:pPr>
      <w:r w:rsidRPr="00FF1A8B">
        <w:rPr>
          <w:b/>
        </w:rPr>
        <w:t xml:space="preserve">3 – Debate and Deliberation </w:t>
      </w:r>
    </w:p>
    <w:p w:rsidR="00FF1A8B" w:rsidRDefault="00FF1A8B" w:rsidP="00FF1A8B">
      <w:pPr>
        <w:pStyle w:val="ListParagraph"/>
        <w:numPr>
          <w:ilvl w:val="0"/>
          <w:numId w:val="10"/>
        </w:numPr>
      </w:pPr>
      <w:r>
        <w:t xml:space="preserve">Parliament – talk shop </w:t>
      </w:r>
    </w:p>
    <w:p w:rsidR="00FF1A8B" w:rsidRDefault="00FF1A8B" w:rsidP="00FF1A8B">
      <w:pPr>
        <w:pStyle w:val="ListParagraph"/>
        <w:numPr>
          <w:ilvl w:val="0"/>
          <w:numId w:val="10"/>
        </w:numPr>
      </w:pPr>
      <w:r>
        <w:t xml:space="preserve">“Parliament of rooks” </w:t>
      </w:r>
    </w:p>
    <w:p w:rsidR="00FF1A8B" w:rsidRDefault="00FF1A8B" w:rsidP="00FF1A8B">
      <w:pPr>
        <w:pStyle w:val="ListParagraph"/>
        <w:numPr>
          <w:ilvl w:val="0"/>
          <w:numId w:val="10"/>
        </w:numPr>
      </w:pPr>
      <w:r>
        <w:t>Theoretically an opportunity to:</w:t>
      </w:r>
    </w:p>
    <w:p w:rsidR="00FF1A8B" w:rsidRDefault="00FF1A8B" w:rsidP="00FF1A8B">
      <w:pPr>
        <w:pStyle w:val="ListParagraph"/>
        <w:numPr>
          <w:ilvl w:val="1"/>
          <w:numId w:val="10"/>
        </w:numPr>
      </w:pPr>
      <w:r>
        <w:t>Debate</w:t>
      </w:r>
    </w:p>
    <w:p w:rsidR="00FF1A8B" w:rsidRDefault="00FF1A8B" w:rsidP="00FF1A8B">
      <w:pPr>
        <w:pStyle w:val="ListParagraph"/>
        <w:numPr>
          <w:ilvl w:val="1"/>
          <w:numId w:val="10"/>
        </w:numPr>
      </w:pPr>
      <w:r>
        <w:t xml:space="preserve">Persuade </w:t>
      </w:r>
    </w:p>
    <w:p w:rsidR="00FF1A8B" w:rsidRDefault="00FF1A8B" w:rsidP="00FF1A8B">
      <w:pPr>
        <w:pStyle w:val="ListParagraph"/>
        <w:numPr>
          <w:ilvl w:val="1"/>
          <w:numId w:val="10"/>
        </w:numPr>
      </w:pPr>
      <w:r>
        <w:t xml:space="preserve">Modify </w:t>
      </w:r>
    </w:p>
    <w:p w:rsidR="00FF1A8B" w:rsidRDefault="00FF1A8B" w:rsidP="00FF1A8B">
      <w:pPr>
        <w:pStyle w:val="ListParagraph"/>
        <w:numPr>
          <w:ilvl w:val="0"/>
          <w:numId w:val="10"/>
        </w:numPr>
      </w:pPr>
      <w:r>
        <w:t xml:space="preserve">Ideal of legislature is that its deliberative and makes decisions based on the formed opinions of the people that are apart of it </w:t>
      </w:r>
    </w:p>
    <w:p w:rsidR="00FF1A8B" w:rsidRDefault="00FF1A8B" w:rsidP="00FF1A8B">
      <w:pPr>
        <w:pStyle w:val="ListParagraph"/>
        <w:numPr>
          <w:ilvl w:val="0"/>
          <w:numId w:val="10"/>
        </w:numPr>
      </w:pPr>
      <w:r>
        <w:t xml:space="preserve">Constructive criticism </w:t>
      </w:r>
    </w:p>
    <w:p w:rsidR="00FF1A8B" w:rsidRDefault="00FF1A8B" w:rsidP="00FF1A8B">
      <w:pPr>
        <w:pStyle w:val="ListParagraph"/>
        <w:numPr>
          <w:ilvl w:val="0"/>
          <w:numId w:val="10"/>
        </w:numPr>
      </w:pPr>
      <w:r>
        <w:t xml:space="preserve">Committees are good for deliberation – they bring in outside experts </w:t>
      </w:r>
    </w:p>
    <w:p w:rsidR="006413C5" w:rsidRDefault="006413C5" w:rsidP="006413C5">
      <w:pPr>
        <w:rPr>
          <w:b/>
        </w:rPr>
      </w:pPr>
      <w:r>
        <w:rPr>
          <w:b/>
        </w:rPr>
        <w:t>Information</w:t>
      </w:r>
    </w:p>
    <w:p w:rsidR="006413C5" w:rsidRDefault="006413C5" w:rsidP="006413C5">
      <w:pPr>
        <w:pStyle w:val="ListParagraph"/>
        <w:numPr>
          <w:ilvl w:val="0"/>
          <w:numId w:val="11"/>
        </w:numPr>
      </w:pPr>
      <w:r>
        <w:t xml:space="preserve">Written questions to the government </w:t>
      </w:r>
    </w:p>
    <w:p w:rsidR="006413C5" w:rsidRDefault="006413C5" w:rsidP="006413C5">
      <w:pPr>
        <w:pStyle w:val="ListParagraph"/>
        <w:numPr>
          <w:ilvl w:val="1"/>
          <w:numId w:val="11"/>
        </w:numPr>
      </w:pPr>
      <w:r>
        <w:t xml:space="preserve">Ways to get information from the government on a regular basis </w:t>
      </w:r>
    </w:p>
    <w:p w:rsidR="006413C5" w:rsidRDefault="006413C5" w:rsidP="006413C5">
      <w:pPr>
        <w:pStyle w:val="ListParagraph"/>
        <w:numPr>
          <w:ilvl w:val="0"/>
          <w:numId w:val="11"/>
        </w:numPr>
      </w:pPr>
      <w:r>
        <w:t xml:space="preserve">Impromptu Questions in question period </w:t>
      </w:r>
    </w:p>
    <w:p w:rsidR="006413C5" w:rsidRPr="006413C5" w:rsidRDefault="006413C5" w:rsidP="006413C5">
      <w:pPr>
        <w:pStyle w:val="ListParagraph"/>
        <w:numPr>
          <w:ilvl w:val="0"/>
          <w:numId w:val="11"/>
        </w:numPr>
      </w:pPr>
      <w:r>
        <w:t xml:space="preserve">Essential device for the accountability function </w:t>
      </w:r>
      <w:bookmarkStart w:id="0" w:name="_GoBack"/>
      <w:bookmarkEnd w:id="0"/>
    </w:p>
    <w:p w:rsidR="00DA3289" w:rsidRPr="00DA3289" w:rsidRDefault="00DA3289" w:rsidP="00DA3289">
      <w:pPr>
        <w:rPr>
          <w:b/>
        </w:rPr>
      </w:pPr>
    </w:p>
    <w:p w:rsidR="00D9690A" w:rsidRPr="00D9690A" w:rsidRDefault="00D9690A" w:rsidP="00D9690A">
      <w:pPr>
        <w:pStyle w:val="ListParagraph"/>
      </w:pPr>
    </w:p>
    <w:sectPr w:rsidR="00D9690A" w:rsidRPr="00D9690A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5pt;height:15pt" o:bullet="t">
        <v:imagedata r:id="rId1" o:title="Word Work File L_208845602"/>
      </v:shape>
    </w:pict>
  </w:numPicBullet>
  <w:abstractNum w:abstractNumId="0">
    <w:nsid w:val="0C5079B4"/>
    <w:multiLevelType w:val="hybridMultilevel"/>
    <w:tmpl w:val="5EBA7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370FF"/>
    <w:multiLevelType w:val="hybridMultilevel"/>
    <w:tmpl w:val="5DAC25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FF1970"/>
    <w:multiLevelType w:val="hybridMultilevel"/>
    <w:tmpl w:val="1E109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D56A29"/>
    <w:multiLevelType w:val="hybridMultilevel"/>
    <w:tmpl w:val="0660F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7D6DCE"/>
    <w:multiLevelType w:val="hybridMultilevel"/>
    <w:tmpl w:val="6D64F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90533"/>
    <w:multiLevelType w:val="hybridMultilevel"/>
    <w:tmpl w:val="40DE0D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391A96"/>
    <w:multiLevelType w:val="hybridMultilevel"/>
    <w:tmpl w:val="4CA48E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365D3E"/>
    <w:multiLevelType w:val="hybridMultilevel"/>
    <w:tmpl w:val="DE981E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1657D9"/>
    <w:multiLevelType w:val="hybridMultilevel"/>
    <w:tmpl w:val="4F806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A47BDF"/>
    <w:multiLevelType w:val="hybridMultilevel"/>
    <w:tmpl w:val="C0CCE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172800"/>
    <w:multiLevelType w:val="hybridMultilevel"/>
    <w:tmpl w:val="76DC6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10"/>
  </w:num>
  <w:num w:numId="9">
    <w:abstractNumId w:val="2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90A"/>
    <w:rsid w:val="005448CF"/>
    <w:rsid w:val="006413C5"/>
    <w:rsid w:val="00BA7796"/>
    <w:rsid w:val="00C16305"/>
    <w:rsid w:val="00D9690A"/>
    <w:rsid w:val="00DA3289"/>
    <w:rsid w:val="00FF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9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470</Words>
  <Characters>2685</Characters>
  <Application>Microsoft Macintosh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2014-10-24T17:55:00Z</dcterms:created>
  <dcterms:modified xsi:type="dcterms:W3CDTF">2014-10-24T23:15:00Z</dcterms:modified>
</cp:coreProperties>
</file>