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8CF" w:rsidRPr="0022644B" w:rsidRDefault="0022644B">
      <w:pPr>
        <w:rPr>
          <w:sz w:val="32"/>
          <w:szCs w:val="32"/>
        </w:rPr>
      </w:pPr>
      <w:proofErr w:type="spellStart"/>
      <w:r w:rsidRPr="0022644B">
        <w:rPr>
          <w:sz w:val="32"/>
          <w:szCs w:val="32"/>
        </w:rPr>
        <w:t>Poli</w:t>
      </w:r>
      <w:proofErr w:type="spellEnd"/>
      <w:r w:rsidRPr="0022644B">
        <w:rPr>
          <w:sz w:val="32"/>
          <w:szCs w:val="32"/>
        </w:rPr>
        <w:t xml:space="preserve"> 101 – October 5, 2014 </w:t>
      </w:r>
    </w:p>
    <w:p w:rsidR="0022644B" w:rsidRDefault="0022644B">
      <w:pPr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Federalism </w:t>
      </w:r>
    </w:p>
    <w:p w:rsidR="0022644B" w:rsidRDefault="0022644B">
      <w:pPr>
        <w:rPr>
          <w:i/>
          <w:sz w:val="32"/>
          <w:szCs w:val="32"/>
        </w:rPr>
      </w:pPr>
    </w:p>
    <w:p w:rsidR="0022644B" w:rsidRDefault="0022644B">
      <w:pPr>
        <w:rPr>
          <w:b/>
        </w:rPr>
      </w:pPr>
      <w:r>
        <w:rPr>
          <w:b/>
        </w:rPr>
        <w:t xml:space="preserve">Constitution – Three Pillars </w:t>
      </w:r>
    </w:p>
    <w:p w:rsidR="0022644B" w:rsidRDefault="0022644B" w:rsidP="0022644B">
      <w:pPr>
        <w:pStyle w:val="ListParagraph"/>
        <w:numPr>
          <w:ilvl w:val="0"/>
          <w:numId w:val="2"/>
        </w:numPr>
      </w:pPr>
      <w:r>
        <w:t>Parliament and Responsible Government  (Preamble and Conventions)</w:t>
      </w:r>
    </w:p>
    <w:p w:rsidR="0022644B" w:rsidRDefault="0022644B" w:rsidP="0022644B">
      <w:pPr>
        <w:pStyle w:val="ListParagraph"/>
        <w:numPr>
          <w:ilvl w:val="0"/>
          <w:numId w:val="2"/>
        </w:numPr>
      </w:pPr>
      <w:r>
        <w:t xml:space="preserve">Federalism (91 and 92) </w:t>
      </w:r>
    </w:p>
    <w:p w:rsidR="0022644B" w:rsidRDefault="0022644B" w:rsidP="0022644B">
      <w:pPr>
        <w:pStyle w:val="ListParagraph"/>
        <w:numPr>
          <w:ilvl w:val="1"/>
          <w:numId w:val="2"/>
        </w:numPr>
      </w:pPr>
      <w:r>
        <w:t xml:space="preserve">Marrying USA constitutional elements with Westminster ones </w:t>
      </w:r>
    </w:p>
    <w:p w:rsidR="0022644B" w:rsidRDefault="0022644B" w:rsidP="0022644B">
      <w:pPr>
        <w:pStyle w:val="ListParagraph"/>
        <w:numPr>
          <w:ilvl w:val="0"/>
          <w:numId w:val="2"/>
        </w:numPr>
      </w:pPr>
      <w:r>
        <w:t xml:space="preserve">Rights (Charter) </w:t>
      </w:r>
    </w:p>
    <w:p w:rsidR="0022644B" w:rsidRDefault="0022644B" w:rsidP="0022644B"/>
    <w:p w:rsidR="0022644B" w:rsidRDefault="0022644B" w:rsidP="0022644B">
      <w:pPr>
        <w:rPr>
          <w:b/>
        </w:rPr>
      </w:pPr>
      <w:r>
        <w:rPr>
          <w:b/>
        </w:rPr>
        <w:t xml:space="preserve">Federal and Unitary Systems </w:t>
      </w:r>
    </w:p>
    <w:p w:rsidR="0022644B" w:rsidRDefault="0022644B" w:rsidP="0022644B">
      <w:pPr>
        <w:pStyle w:val="ListParagraph"/>
        <w:numPr>
          <w:ilvl w:val="0"/>
          <w:numId w:val="3"/>
        </w:numPr>
      </w:pPr>
      <w:r>
        <w:t xml:space="preserve">Maps signify break down of jurisdiction and boundaries </w:t>
      </w:r>
    </w:p>
    <w:p w:rsidR="0022644B" w:rsidRDefault="0022644B" w:rsidP="0022644B">
      <w:pPr>
        <w:pStyle w:val="ListParagraph"/>
        <w:numPr>
          <w:ilvl w:val="0"/>
          <w:numId w:val="3"/>
        </w:numPr>
      </w:pPr>
      <w:r>
        <w:t xml:space="preserve">Unitary </w:t>
      </w:r>
    </w:p>
    <w:p w:rsidR="0022644B" w:rsidRDefault="0022644B" w:rsidP="0022644B">
      <w:pPr>
        <w:pStyle w:val="ListParagraph"/>
        <w:numPr>
          <w:ilvl w:val="1"/>
          <w:numId w:val="3"/>
        </w:numPr>
      </w:pPr>
      <w:r>
        <w:t xml:space="preserve">All authority or sovereignty in one governing body </w:t>
      </w:r>
    </w:p>
    <w:p w:rsidR="0022644B" w:rsidRDefault="0022644B" w:rsidP="0022644B">
      <w:pPr>
        <w:pStyle w:val="ListParagraph"/>
        <w:numPr>
          <w:ilvl w:val="1"/>
          <w:numId w:val="3"/>
        </w:numPr>
      </w:pPr>
      <w:r>
        <w:t xml:space="preserve">I.e. </w:t>
      </w:r>
      <w:r w:rsidR="00B767F9">
        <w:t xml:space="preserve">Historical </w:t>
      </w:r>
      <w:r>
        <w:t xml:space="preserve">UK </w:t>
      </w:r>
      <w:r w:rsidR="00B767F9">
        <w:t xml:space="preserve">system </w:t>
      </w:r>
    </w:p>
    <w:p w:rsidR="0022644B" w:rsidRDefault="0022644B" w:rsidP="0022644B">
      <w:pPr>
        <w:pStyle w:val="ListParagraph"/>
        <w:numPr>
          <w:ilvl w:val="0"/>
          <w:numId w:val="3"/>
        </w:numPr>
      </w:pPr>
      <w:r>
        <w:t xml:space="preserve">Federal </w:t>
      </w:r>
    </w:p>
    <w:p w:rsidR="0022644B" w:rsidRDefault="0022644B" w:rsidP="0022644B">
      <w:pPr>
        <w:pStyle w:val="ListParagraph"/>
        <w:numPr>
          <w:ilvl w:val="1"/>
          <w:numId w:val="3"/>
        </w:numPr>
      </w:pPr>
      <w:r>
        <w:t xml:space="preserve">Governing authority or sovereignty divided </w:t>
      </w:r>
    </w:p>
    <w:p w:rsidR="00B767F9" w:rsidRDefault="00B767F9" w:rsidP="0022644B">
      <w:pPr>
        <w:pStyle w:val="ListParagraph"/>
        <w:numPr>
          <w:ilvl w:val="1"/>
          <w:numId w:val="3"/>
        </w:numPr>
      </w:pPr>
      <w:r>
        <w:t>Division of powers not the separation!</w:t>
      </w:r>
    </w:p>
    <w:p w:rsidR="00B767F9" w:rsidRDefault="00B767F9" w:rsidP="00B767F9"/>
    <w:p w:rsidR="00B767F9" w:rsidRDefault="00B767F9" w:rsidP="00B767F9">
      <w:pPr>
        <w:rPr>
          <w:b/>
        </w:rPr>
      </w:pPr>
      <w:r>
        <w:rPr>
          <w:b/>
        </w:rPr>
        <w:t>Unitary Systems</w:t>
      </w:r>
    </w:p>
    <w:p w:rsidR="00B767F9" w:rsidRDefault="00B767F9" w:rsidP="00B767F9">
      <w:pPr>
        <w:pStyle w:val="ListParagraph"/>
        <w:numPr>
          <w:ilvl w:val="0"/>
          <w:numId w:val="4"/>
        </w:numPr>
      </w:pPr>
      <w:r>
        <w:t xml:space="preserve">UK, France, Japan, Sweden </w:t>
      </w:r>
    </w:p>
    <w:p w:rsidR="00B767F9" w:rsidRDefault="00B767F9" w:rsidP="00B767F9">
      <w:pPr>
        <w:pStyle w:val="ListParagraph"/>
        <w:numPr>
          <w:ilvl w:val="0"/>
          <w:numId w:val="4"/>
        </w:numPr>
      </w:pPr>
      <w:r>
        <w:t xml:space="preserve">“Nation State” </w:t>
      </w:r>
    </w:p>
    <w:p w:rsidR="00B767F9" w:rsidRDefault="00B767F9" w:rsidP="00B767F9">
      <w:pPr>
        <w:pStyle w:val="ListParagraph"/>
        <w:numPr>
          <w:ilvl w:val="0"/>
          <w:numId w:val="4"/>
        </w:numPr>
      </w:pPr>
      <w:r>
        <w:t xml:space="preserve">Homogenous – one language, one culture </w:t>
      </w:r>
    </w:p>
    <w:p w:rsidR="00B767F9" w:rsidRDefault="00B767F9" w:rsidP="00B767F9">
      <w:pPr>
        <w:pStyle w:val="ListParagraph"/>
        <w:numPr>
          <w:ilvl w:val="0"/>
          <w:numId w:val="4"/>
        </w:numPr>
      </w:pPr>
      <w:r>
        <w:t xml:space="preserve">Not a very big country and few physical barriers </w:t>
      </w:r>
    </w:p>
    <w:p w:rsidR="00B767F9" w:rsidRDefault="00B767F9" w:rsidP="00B767F9">
      <w:pPr>
        <w:pStyle w:val="ListParagraph"/>
        <w:numPr>
          <w:ilvl w:val="0"/>
          <w:numId w:val="4"/>
        </w:numPr>
      </w:pPr>
      <w:r>
        <w:t xml:space="preserve">Can devolve power to local authorities </w:t>
      </w:r>
    </w:p>
    <w:p w:rsidR="00B767F9" w:rsidRDefault="00B767F9" w:rsidP="00B767F9">
      <w:pPr>
        <w:pStyle w:val="ListParagraph"/>
        <w:numPr>
          <w:ilvl w:val="0"/>
          <w:numId w:val="4"/>
        </w:numPr>
      </w:pPr>
      <w:r>
        <w:t>Single legislature the ultimate judge of how much power is devolved</w:t>
      </w:r>
    </w:p>
    <w:p w:rsidR="00B767F9" w:rsidRDefault="00B767F9" w:rsidP="00B767F9">
      <w:pPr>
        <w:pStyle w:val="ListParagraph"/>
        <w:numPr>
          <w:ilvl w:val="0"/>
          <w:numId w:val="4"/>
        </w:numPr>
      </w:pPr>
      <w:r>
        <w:t xml:space="preserve">Struggle to become unitary systems </w:t>
      </w:r>
    </w:p>
    <w:p w:rsidR="00B767F9" w:rsidRDefault="00B767F9" w:rsidP="00B767F9">
      <w:pPr>
        <w:pStyle w:val="ListParagraph"/>
        <w:numPr>
          <w:ilvl w:val="0"/>
          <w:numId w:val="4"/>
        </w:numPr>
      </w:pPr>
      <w:r>
        <w:t xml:space="preserve">There can be a lot of cultural differentia in different parts of the country </w:t>
      </w:r>
    </w:p>
    <w:p w:rsidR="00B767F9" w:rsidRDefault="00B767F9" w:rsidP="00B767F9"/>
    <w:p w:rsidR="00B767F9" w:rsidRDefault="00B767F9" w:rsidP="00B767F9">
      <w:pPr>
        <w:rPr>
          <w:b/>
        </w:rPr>
      </w:pPr>
      <w:r>
        <w:rPr>
          <w:b/>
        </w:rPr>
        <w:t xml:space="preserve">Federal Systems </w:t>
      </w:r>
    </w:p>
    <w:p w:rsidR="00B767F9" w:rsidRDefault="00B767F9" w:rsidP="00B767F9">
      <w:pPr>
        <w:pStyle w:val="ListParagraph"/>
        <w:numPr>
          <w:ilvl w:val="0"/>
          <w:numId w:val="5"/>
        </w:numPr>
      </w:pPr>
      <w:r>
        <w:t xml:space="preserve">India, Canada, Germany, Switzerland, Australia </w:t>
      </w:r>
    </w:p>
    <w:p w:rsidR="00B767F9" w:rsidRDefault="00B767F9" w:rsidP="00B767F9">
      <w:pPr>
        <w:pStyle w:val="ListParagraph"/>
        <w:numPr>
          <w:ilvl w:val="0"/>
          <w:numId w:val="5"/>
        </w:numPr>
      </w:pPr>
      <w:r>
        <w:t xml:space="preserve">Larger in size </w:t>
      </w:r>
    </w:p>
    <w:p w:rsidR="00B767F9" w:rsidRDefault="00B767F9" w:rsidP="00B767F9">
      <w:pPr>
        <w:pStyle w:val="ListParagraph"/>
        <w:numPr>
          <w:ilvl w:val="0"/>
          <w:numId w:val="5"/>
        </w:numPr>
      </w:pPr>
      <w:r>
        <w:t xml:space="preserve">Swiss is small but has lots of physical barriers – mountains </w:t>
      </w:r>
    </w:p>
    <w:p w:rsidR="00B767F9" w:rsidRDefault="00B767F9" w:rsidP="00B767F9">
      <w:pPr>
        <w:pStyle w:val="ListParagraph"/>
        <w:numPr>
          <w:ilvl w:val="0"/>
          <w:numId w:val="5"/>
        </w:numPr>
      </w:pPr>
      <w:r>
        <w:t xml:space="preserve">Relatively recent invention </w:t>
      </w:r>
    </w:p>
    <w:p w:rsidR="00B767F9" w:rsidRDefault="00B767F9" w:rsidP="00B767F9">
      <w:pPr>
        <w:pStyle w:val="ListParagraph"/>
        <w:numPr>
          <w:ilvl w:val="1"/>
          <w:numId w:val="5"/>
        </w:numPr>
      </w:pPr>
      <w:r>
        <w:t>First modern federation is the USA</w:t>
      </w:r>
    </w:p>
    <w:p w:rsidR="00B767F9" w:rsidRDefault="00B767F9" w:rsidP="00B767F9">
      <w:pPr>
        <w:pStyle w:val="ListParagraph"/>
        <w:numPr>
          <w:ilvl w:val="0"/>
          <w:numId w:val="5"/>
        </w:numPr>
      </w:pPr>
      <w:r>
        <w:t xml:space="preserve">American founders drew inspiration from quasi federal models and from their own experiences </w:t>
      </w:r>
    </w:p>
    <w:p w:rsidR="00B767F9" w:rsidRDefault="00B767F9" w:rsidP="00B767F9"/>
    <w:p w:rsidR="00B767F9" w:rsidRDefault="00B767F9" w:rsidP="00B767F9">
      <w:pPr>
        <w:rPr>
          <w:b/>
        </w:rPr>
      </w:pPr>
      <w:r>
        <w:rPr>
          <w:b/>
        </w:rPr>
        <w:t xml:space="preserve">Federalism </w:t>
      </w:r>
    </w:p>
    <w:p w:rsidR="00B767F9" w:rsidRDefault="00B767F9" w:rsidP="00B767F9">
      <w:pPr>
        <w:pStyle w:val="ListParagraph"/>
        <w:numPr>
          <w:ilvl w:val="0"/>
          <w:numId w:val="6"/>
        </w:numPr>
      </w:pPr>
      <w:r>
        <w:t xml:space="preserve">Authority is constitutionally divided between levels of government </w:t>
      </w:r>
    </w:p>
    <w:p w:rsidR="00456F23" w:rsidRDefault="00456F23" w:rsidP="00456F23">
      <w:pPr>
        <w:pStyle w:val="ListParagraph"/>
        <w:numPr>
          <w:ilvl w:val="0"/>
          <w:numId w:val="6"/>
        </w:numPr>
      </w:pPr>
      <w:r>
        <w:t xml:space="preserve">Units are not beholden to the national government nor vise versa </w:t>
      </w:r>
    </w:p>
    <w:p w:rsidR="00456F23" w:rsidRDefault="00456F23" w:rsidP="00456F23">
      <w:pPr>
        <w:pStyle w:val="ListParagraph"/>
        <w:numPr>
          <w:ilvl w:val="0"/>
          <w:numId w:val="6"/>
        </w:numPr>
      </w:pPr>
      <w:r>
        <w:t xml:space="preserve">Not really a hierarchical system </w:t>
      </w:r>
    </w:p>
    <w:p w:rsidR="00456F23" w:rsidRDefault="00456F23" w:rsidP="00456F23">
      <w:pPr>
        <w:pStyle w:val="ListParagraph"/>
        <w:numPr>
          <w:ilvl w:val="1"/>
          <w:numId w:val="6"/>
        </w:numPr>
      </w:pPr>
      <w:r>
        <w:t xml:space="preserve">Provinces might deal with smaller space, but as far as there authority they are of the same status as the federal government </w:t>
      </w:r>
    </w:p>
    <w:p w:rsidR="00456F23" w:rsidRDefault="00456F23" w:rsidP="00456F23">
      <w:pPr>
        <w:pStyle w:val="ListParagraph"/>
        <w:numPr>
          <w:ilvl w:val="0"/>
          <w:numId w:val="6"/>
        </w:numPr>
      </w:pPr>
      <w:r>
        <w:t xml:space="preserve">No subordinate, but co-ordinate </w:t>
      </w:r>
    </w:p>
    <w:p w:rsidR="00456F23" w:rsidRDefault="00456F23" w:rsidP="00456F23">
      <w:pPr>
        <w:rPr>
          <w:b/>
        </w:rPr>
      </w:pPr>
      <w:r>
        <w:rPr>
          <w:b/>
        </w:rPr>
        <w:lastRenderedPageBreak/>
        <w:t xml:space="preserve">The Federal Principle </w:t>
      </w:r>
    </w:p>
    <w:p w:rsidR="00456F23" w:rsidRDefault="00456F23" w:rsidP="00456F23">
      <w:pPr>
        <w:pStyle w:val="ListParagraph"/>
        <w:numPr>
          <w:ilvl w:val="0"/>
          <w:numId w:val="7"/>
        </w:numPr>
      </w:pPr>
      <w:r>
        <w:t xml:space="preserve">K.C. </w:t>
      </w:r>
      <w:proofErr w:type="spellStart"/>
      <w:r>
        <w:t>Wheare</w:t>
      </w:r>
      <w:proofErr w:type="spellEnd"/>
      <w:r>
        <w:t xml:space="preserve"> creates a federal principle as a sort of test for whether or not a system is federal </w:t>
      </w:r>
    </w:p>
    <w:p w:rsidR="00456F23" w:rsidRDefault="00456F23" w:rsidP="00456F23">
      <w:pPr>
        <w:pStyle w:val="ListParagraph"/>
        <w:numPr>
          <w:ilvl w:val="0"/>
          <w:numId w:val="7"/>
        </w:numPr>
      </w:pPr>
      <w:r>
        <w:t xml:space="preserve">“Co-ordinate and independent within their spheres” </w:t>
      </w:r>
    </w:p>
    <w:p w:rsidR="00456F23" w:rsidRDefault="00456F23" w:rsidP="00456F23">
      <w:pPr>
        <w:pStyle w:val="ListParagraph"/>
        <w:numPr>
          <w:ilvl w:val="1"/>
          <w:numId w:val="7"/>
        </w:numPr>
      </w:pPr>
      <w:r>
        <w:t xml:space="preserve">Tip </w:t>
      </w:r>
      <w:r>
        <w:sym w:font="Wingdings" w:char="F0E0"/>
      </w:r>
      <w:r>
        <w:t xml:space="preserve"> </w:t>
      </w:r>
      <w:proofErr w:type="spellStart"/>
      <w:r>
        <w:t>Wheare’s</w:t>
      </w:r>
      <w:proofErr w:type="spellEnd"/>
      <w:r>
        <w:t xml:space="preserve"> spheres </w:t>
      </w:r>
    </w:p>
    <w:p w:rsidR="00456F23" w:rsidRDefault="00456F23" w:rsidP="00456F23">
      <w:pPr>
        <w:pStyle w:val="ListParagraph"/>
        <w:numPr>
          <w:ilvl w:val="0"/>
          <w:numId w:val="7"/>
        </w:numPr>
      </w:pPr>
      <w:r>
        <w:t xml:space="preserve">K.C. </w:t>
      </w:r>
      <w:proofErr w:type="spellStart"/>
      <w:r>
        <w:t>Wheare</w:t>
      </w:r>
      <w:proofErr w:type="spellEnd"/>
      <w:r>
        <w:t xml:space="preserve"> – Federal Government, classical federalism </w:t>
      </w:r>
    </w:p>
    <w:p w:rsidR="00456F23" w:rsidRDefault="00456F23" w:rsidP="00456F23">
      <w:pPr>
        <w:pStyle w:val="ListParagraph"/>
        <w:numPr>
          <w:ilvl w:val="1"/>
          <w:numId w:val="7"/>
        </w:numPr>
      </w:pPr>
      <w:r>
        <w:t xml:space="preserve">Idealistic </w:t>
      </w:r>
    </w:p>
    <w:p w:rsidR="00456F23" w:rsidRDefault="00456F23" w:rsidP="00456F23">
      <w:pPr>
        <w:pStyle w:val="ListParagraph"/>
        <w:numPr>
          <w:ilvl w:val="0"/>
          <w:numId w:val="7"/>
        </w:numPr>
      </w:pPr>
      <w:r>
        <w:t xml:space="preserve">Times where the government is more classical than not </w:t>
      </w:r>
    </w:p>
    <w:p w:rsidR="00456F23" w:rsidRDefault="00456F23" w:rsidP="00456F23">
      <w:pPr>
        <w:pStyle w:val="ListParagraph"/>
        <w:numPr>
          <w:ilvl w:val="0"/>
          <w:numId w:val="7"/>
        </w:numPr>
      </w:pPr>
      <w:r>
        <w:t xml:space="preserve">“Eras of the Canadian Government” </w:t>
      </w:r>
    </w:p>
    <w:p w:rsidR="00456F23" w:rsidRDefault="00456F23" w:rsidP="00456F23"/>
    <w:p w:rsidR="00456F23" w:rsidRDefault="00456F23" w:rsidP="00456F23">
      <w:pPr>
        <w:rPr>
          <w:b/>
        </w:rPr>
      </w:pPr>
      <w:r>
        <w:rPr>
          <w:b/>
        </w:rPr>
        <w:t xml:space="preserve">Jurisdiction </w:t>
      </w:r>
    </w:p>
    <w:p w:rsidR="00456F23" w:rsidRDefault="00E75120" w:rsidP="00456F23">
      <w:pPr>
        <w:pStyle w:val="ListParagraph"/>
        <w:numPr>
          <w:ilvl w:val="0"/>
          <w:numId w:val="8"/>
        </w:numPr>
      </w:pPr>
      <w:r>
        <w:t xml:space="preserve">Autonomy within spheres – division of powers </w:t>
      </w:r>
    </w:p>
    <w:p w:rsidR="00E75120" w:rsidRDefault="00E75120" w:rsidP="00456F23">
      <w:pPr>
        <w:pStyle w:val="ListParagraph"/>
        <w:numPr>
          <w:ilvl w:val="0"/>
          <w:numId w:val="8"/>
        </w:numPr>
      </w:pPr>
      <w:r>
        <w:t>Whose jurisdiction is that?</w:t>
      </w:r>
    </w:p>
    <w:p w:rsidR="00E75120" w:rsidRDefault="00E75120" w:rsidP="00456F23">
      <w:pPr>
        <w:pStyle w:val="ListParagraph"/>
        <w:numPr>
          <w:ilvl w:val="0"/>
          <w:numId w:val="8"/>
        </w:numPr>
      </w:pPr>
      <w:r>
        <w:t xml:space="preserve">Some overlap – concurrent or shared jurisdiction (agriculture, environment) </w:t>
      </w:r>
    </w:p>
    <w:p w:rsidR="00E75120" w:rsidRDefault="00E75120" w:rsidP="00E75120">
      <w:pPr>
        <w:pStyle w:val="ListParagraph"/>
        <w:numPr>
          <w:ilvl w:val="1"/>
          <w:numId w:val="8"/>
        </w:numPr>
      </w:pPr>
      <w:r>
        <w:t xml:space="preserve">Drifts away from classical federalism </w:t>
      </w:r>
    </w:p>
    <w:p w:rsidR="00E75120" w:rsidRDefault="00E75120" w:rsidP="00E75120">
      <w:pPr>
        <w:pStyle w:val="ListParagraph"/>
        <w:numPr>
          <w:ilvl w:val="0"/>
          <w:numId w:val="8"/>
        </w:numPr>
      </w:pPr>
      <w:r>
        <w:t>Some areas where intentionally given to both governments (agriculture)</w:t>
      </w:r>
    </w:p>
    <w:p w:rsidR="00E75120" w:rsidRDefault="00E75120" w:rsidP="00E75120">
      <w:pPr>
        <w:pStyle w:val="ListParagraph"/>
        <w:numPr>
          <w:ilvl w:val="0"/>
          <w:numId w:val="8"/>
        </w:numPr>
      </w:pPr>
      <w:r>
        <w:t xml:space="preserve">Other areas have evolved as areas of shared jurisdiction (environment) </w:t>
      </w:r>
    </w:p>
    <w:p w:rsidR="00E75120" w:rsidRDefault="00E75120" w:rsidP="00E75120">
      <w:pPr>
        <w:pStyle w:val="ListParagraph"/>
        <w:numPr>
          <w:ilvl w:val="1"/>
          <w:numId w:val="8"/>
        </w:numPr>
      </w:pPr>
      <w:r>
        <w:t xml:space="preserve">Elements of provincial jurisdiction and elements of federal jurisdiction are relevant to the environment so they both have to work together to ensure it is protected </w:t>
      </w:r>
    </w:p>
    <w:p w:rsidR="00E75120" w:rsidRDefault="00E75120" w:rsidP="00E75120">
      <w:pPr>
        <w:pStyle w:val="ListParagraph"/>
        <w:numPr>
          <w:ilvl w:val="0"/>
          <w:numId w:val="8"/>
        </w:numPr>
      </w:pPr>
      <w:r>
        <w:t xml:space="preserve">Covers the totality of what can be done by government </w:t>
      </w:r>
    </w:p>
    <w:p w:rsidR="00E75120" w:rsidRDefault="00E75120" w:rsidP="00E75120"/>
    <w:p w:rsidR="00E75120" w:rsidRDefault="00E75120" w:rsidP="00E75120">
      <w:pPr>
        <w:rPr>
          <w:b/>
        </w:rPr>
      </w:pPr>
      <w:r>
        <w:rPr>
          <w:b/>
        </w:rPr>
        <w:t xml:space="preserve">“Classical Federalism” </w:t>
      </w:r>
    </w:p>
    <w:p w:rsidR="00E75120" w:rsidRDefault="00E75120" w:rsidP="00E75120">
      <w:pPr>
        <w:pStyle w:val="ListParagraph"/>
        <w:numPr>
          <w:ilvl w:val="0"/>
          <w:numId w:val="9"/>
        </w:numPr>
      </w:pPr>
      <w:r>
        <w:t xml:space="preserve">Ottawa and other provinces stick to their own business </w:t>
      </w:r>
    </w:p>
    <w:p w:rsidR="00E75120" w:rsidRDefault="00E75120" w:rsidP="00E75120">
      <w:pPr>
        <w:pStyle w:val="ListParagraph"/>
        <w:numPr>
          <w:ilvl w:val="0"/>
          <w:numId w:val="9"/>
        </w:numPr>
      </w:pPr>
      <w:r>
        <w:t>Watertight compartments</w:t>
      </w:r>
    </w:p>
    <w:p w:rsidR="00E75120" w:rsidRDefault="00E75120" w:rsidP="00E75120">
      <w:pPr>
        <w:pStyle w:val="ListParagraph"/>
        <w:numPr>
          <w:ilvl w:val="1"/>
          <w:numId w:val="9"/>
        </w:numPr>
      </w:pPr>
      <w:r>
        <w:t xml:space="preserve">There shouldn’t be much overlap or </w:t>
      </w:r>
      <w:r w:rsidR="00BF1238">
        <w:t>drifting</w:t>
      </w:r>
      <w:r>
        <w:t xml:space="preserve"> between the two </w:t>
      </w:r>
      <w:r w:rsidR="00BF1238">
        <w:t>levels</w:t>
      </w:r>
      <w:r>
        <w:t xml:space="preserve"> of government  </w:t>
      </w:r>
    </w:p>
    <w:p w:rsidR="00E75120" w:rsidRDefault="00E75120" w:rsidP="00E75120">
      <w:pPr>
        <w:pStyle w:val="ListParagraph"/>
        <w:numPr>
          <w:ilvl w:val="0"/>
          <w:numId w:val="9"/>
        </w:numPr>
      </w:pPr>
      <w:r>
        <w:t xml:space="preserve">Routinely violated by Canadian practice </w:t>
      </w:r>
    </w:p>
    <w:p w:rsidR="00BF1238" w:rsidRDefault="00BF1238" w:rsidP="00BF1238">
      <w:pPr>
        <w:pStyle w:val="ListParagraph"/>
        <w:numPr>
          <w:ilvl w:val="1"/>
          <w:numId w:val="9"/>
        </w:numPr>
      </w:pPr>
      <w:r>
        <w:t xml:space="preserve">Consequence is lots of interactions between both levels of government because they have to work together to deliver the services that are necessary (I.e. health care) </w:t>
      </w:r>
    </w:p>
    <w:p w:rsidR="00E75120" w:rsidRDefault="00E75120" w:rsidP="00E75120">
      <w:pPr>
        <w:pStyle w:val="ListParagraph"/>
        <w:numPr>
          <w:ilvl w:val="0"/>
          <w:numId w:val="9"/>
        </w:numPr>
      </w:pPr>
      <w:r>
        <w:t xml:space="preserve">Canadian politicians work hard to make it unclear about whose responsible </w:t>
      </w:r>
    </w:p>
    <w:p w:rsidR="00BF1238" w:rsidRDefault="00BF1238" w:rsidP="00BF1238"/>
    <w:p w:rsidR="00BF1238" w:rsidRPr="00BF1238" w:rsidRDefault="00BF1238" w:rsidP="00BF1238">
      <w:pPr>
        <w:rPr>
          <w:b/>
        </w:rPr>
      </w:pPr>
      <w:r w:rsidRPr="00BF1238">
        <w:rPr>
          <w:b/>
        </w:rPr>
        <w:t xml:space="preserve">Legislative Jurisdiction </w:t>
      </w:r>
    </w:p>
    <w:p w:rsidR="00BF1238" w:rsidRDefault="00BF1238" w:rsidP="00BF1238">
      <w:pPr>
        <w:pStyle w:val="ListParagraph"/>
        <w:numPr>
          <w:ilvl w:val="0"/>
          <w:numId w:val="10"/>
        </w:numPr>
      </w:pPr>
      <w:r>
        <w:t>MasterCard diagram</w:t>
      </w:r>
    </w:p>
    <w:p w:rsidR="00BF1238" w:rsidRDefault="00BF1238" w:rsidP="00BF1238">
      <w:pPr>
        <w:pStyle w:val="ListParagraph"/>
        <w:numPr>
          <w:ilvl w:val="0"/>
          <w:numId w:val="10"/>
        </w:numPr>
      </w:pPr>
      <w:r>
        <w:t>There’s always been overlap between the Federal and Provincial governments</w:t>
      </w:r>
    </w:p>
    <w:p w:rsidR="00BF1238" w:rsidRDefault="00BF1238" w:rsidP="00BF1238">
      <w:pPr>
        <w:pStyle w:val="ListParagraph"/>
        <w:numPr>
          <w:ilvl w:val="0"/>
          <w:numId w:val="10"/>
        </w:numPr>
      </w:pPr>
      <w:r>
        <w:t xml:space="preserve">“Enteral fighting – priceless” </w:t>
      </w:r>
    </w:p>
    <w:p w:rsidR="00BF1238" w:rsidRDefault="00BF1238" w:rsidP="00BF1238"/>
    <w:p w:rsidR="00BF1238" w:rsidRDefault="00BF1238" w:rsidP="00BF1238">
      <w:pPr>
        <w:rPr>
          <w:b/>
        </w:rPr>
      </w:pPr>
      <w:r>
        <w:rPr>
          <w:b/>
        </w:rPr>
        <w:t xml:space="preserve">Three levels of government? </w:t>
      </w:r>
    </w:p>
    <w:p w:rsidR="00BF1238" w:rsidRDefault="00BF1238" w:rsidP="00BF1238">
      <w:pPr>
        <w:pStyle w:val="ListParagraph"/>
        <w:numPr>
          <w:ilvl w:val="0"/>
          <w:numId w:val="11"/>
        </w:numPr>
      </w:pPr>
      <w:r>
        <w:t xml:space="preserve">Municipal as well as federal and provincial </w:t>
      </w:r>
    </w:p>
    <w:p w:rsidR="00BF1238" w:rsidRDefault="00BF1238" w:rsidP="00BF1238">
      <w:pPr>
        <w:pStyle w:val="ListParagraph"/>
        <w:numPr>
          <w:ilvl w:val="0"/>
          <w:numId w:val="11"/>
        </w:numPr>
      </w:pPr>
      <w:r>
        <w:t xml:space="preserve">Municipalities are creatures of the province, derive their authority from the province </w:t>
      </w:r>
    </w:p>
    <w:p w:rsidR="00BF1238" w:rsidRDefault="00BF1238" w:rsidP="00BF1238">
      <w:pPr>
        <w:pStyle w:val="ListParagraph"/>
        <w:numPr>
          <w:ilvl w:val="0"/>
          <w:numId w:val="11"/>
        </w:numPr>
      </w:pPr>
      <w:r>
        <w:t>Municipal governments are entirely dependent on the government? 11:43</w:t>
      </w:r>
    </w:p>
    <w:p w:rsidR="00BF1238" w:rsidRDefault="00BF1238" w:rsidP="00BF1238">
      <w:pPr>
        <w:pStyle w:val="ListParagraph"/>
        <w:numPr>
          <w:ilvl w:val="0"/>
          <w:numId w:val="11"/>
        </w:numPr>
      </w:pPr>
      <w:r>
        <w:t xml:space="preserve">Provinces do not derive their authority from the federal government </w:t>
      </w:r>
    </w:p>
    <w:p w:rsidR="00BF1238" w:rsidRDefault="00BF1238" w:rsidP="00BF1238">
      <w:pPr>
        <w:rPr>
          <w:b/>
        </w:rPr>
      </w:pPr>
      <w:r>
        <w:rPr>
          <w:b/>
        </w:rPr>
        <w:t xml:space="preserve">Why federalism? </w:t>
      </w:r>
    </w:p>
    <w:p w:rsidR="00BF1238" w:rsidRDefault="00BF1238" w:rsidP="00BF1238">
      <w:pPr>
        <w:pStyle w:val="ListParagraph"/>
        <w:numPr>
          <w:ilvl w:val="0"/>
          <w:numId w:val="12"/>
        </w:numPr>
      </w:pPr>
      <w:r>
        <w:t xml:space="preserve">Pressures for unification </w:t>
      </w:r>
    </w:p>
    <w:p w:rsidR="00BF1238" w:rsidRDefault="00BF1238" w:rsidP="00BF1238">
      <w:pPr>
        <w:pStyle w:val="ListParagraph"/>
        <w:numPr>
          <w:ilvl w:val="0"/>
          <w:numId w:val="12"/>
        </w:numPr>
      </w:pPr>
      <w:r>
        <w:t xml:space="preserve">Economic development </w:t>
      </w:r>
    </w:p>
    <w:p w:rsidR="00BF1238" w:rsidRDefault="00DD1CD6" w:rsidP="00BF1238">
      <w:pPr>
        <w:pStyle w:val="ListParagraph"/>
        <w:numPr>
          <w:ilvl w:val="0"/>
          <w:numId w:val="12"/>
        </w:numPr>
      </w:pPr>
      <w:r>
        <w:t>The West and economic expansion</w:t>
      </w:r>
    </w:p>
    <w:p w:rsidR="00DD1CD6" w:rsidRPr="00BF1238" w:rsidRDefault="00DD1CD6" w:rsidP="00DD1CD6">
      <w:pPr>
        <w:ind w:left="720"/>
      </w:pPr>
      <w:bookmarkStart w:id="0" w:name="_GoBack"/>
      <w:bookmarkEnd w:id="0"/>
    </w:p>
    <w:sectPr w:rsidR="00DD1CD6" w:rsidRPr="00BF1238" w:rsidSect="005448C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E6B9D"/>
    <w:multiLevelType w:val="hybridMultilevel"/>
    <w:tmpl w:val="475611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433BD1"/>
    <w:multiLevelType w:val="hybridMultilevel"/>
    <w:tmpl w:val="E3560A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7822E3"/>
    <w:multiLevelType w:val="hybridMultilevel"/>
    <w:tmpl w:val="0E1EDD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2729CE"/>
    <w:multiLevelType w:val="hybridMultilevel"/>
    <w:tmpl w:val="123A7B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EA6C0C"/>
    <w:multiLevelType w:val="hybridMultilevel"/>
    <w:tmpl w:val="BE7670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78278F"/>
    <w:multiLevelType w:val="hybridMultilevel"/>
    <w:tmpl w:val="B19AF4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705C22"/>
    <w:multiLevelType w:val="hybridMultilevel"/>
    <w:tmpl w:val="FDC4CB3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861EAE"/>
    <w:multiLevelType w:val="hybridMultilevel"/>
    <w:tmpl w:val="7E224B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C156C7"/>
    <w:multiLevelType w:val="hybridMultilevel"/>
    <w:tmpl w:val="C308C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0423553"/>
    <w:multiLevelType w:val="hybridMultilevel"/>
    <w:tmpl w:val="F0DA6E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EB44F58"/>
    <w:multiLevelType w:val="hybridMultilevel"/>
    <w:tmpl w:val="475034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33C0966"/>
    <w:multiLevelType w:val="hybridMultilevel"/>
    <w:tmpl w:val="586C8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9"/>
  </w:num>
  <w:num w:numId="4">
    <w:abstractNumId w:val="8"/>
  </w:num>
  <w:num w:numId="5">
    <w:abstractNumId w:val="4"/>
  </w:num>
  <w:num w:numId="6">
    <w:abstractNumId w:val="5"/>
  </w:num>
  <w:num w:numId="7">
    <w:abstractNumId w:val="10"/>
  </w:num>
  <w:num w:numId="8">
    <w:abstractNumId w:val="3"/>
  </w:num>
  <w:num w:numId="9">
    <w:abstractNumId w:val="2"/>
  </w:num>
  <w:num w:numId="10">
    <w:abstractNumId w:val="1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44B"/>
    <w:rsid w:val="0022644B"/>
    <w:rsid w:val="00456F23"/>
    <w:rsid w:val="005448CF"/>
    <w:rsid w:val="00B767F9"/>
    <w:rsid w:val="00BF1238"/>
    <w:rsid w:val="00DD1CD6"/>
    <w:rsid w:val="00E75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47EB93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64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64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517</Words>
  <Characters>2952</Characters>
  <Application>Microsoft Macintosh Word</Application>
  <DocSecurity>0</DocSecurity>
  <Lines>24</Lines>
  <Paragraphs>6</Paragraphs>
  <ScaleCrop>false</ScaleCrop>
  <Company/>
  <LinksUpToDate>false</LinksUpToDate>
  <CharactersWithSpaces>3463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Harmeet Nijjar</dc:creator>
  <cp:keywords/>
  <dc:description/>
  <cp:lastModifiedBy>Harmeet Nijjar</cp:lastModifiedBy>
  <cp:revision>1</cp:revision>
  <dcterms:created xsi:type="dcterms:W3CDTF">2014-11-05T18:57:00Z</dcterms:created>
  <dcterms:modified xsi:type="dcterms:W3CDTF">2014-11-05T23:51:00Z</dcterms:modified>
</cp:coreProperties>
</file>