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72DEEA" w14:textId="5DE7678A" w:rsidR="000C14E0" w:rsidRPr="00813CF9" w:rsidRDefault="00F911D7" w:rsidP="00F911D7">
      <w:pPr>
        <w:pStyle w:val="ListParagraph"/>
        <w:numPr>
          <w:ilvl w:val="0"/>
          <w:numId w:val="1"/>
        </w:numPr>
        <w:rPr>
          <w:rFonts w:ascii="Abadi MT Condensed Light" w:hAnsi="Abadi MT Condensed Light"/>
          <w:b/>
          <w:sz w:val="32"/>
          <w:szCs w:val="32"/>
          <w:u w:val="single"/>
        </w:rPr>
      </w:pPr>
      <w:bookmarkStart w:id="0" w:name="_GoBack"/>
      <w:bookmarkEnd w:id="0"/>
      <w:r w:rsidRPr="00813CF9">
        <w:rPr>
          <w:rFonts w:ascii="Abadi MT Condensed Light" w:hAnsi="Abadi MT Condensed Light"/>
          <w:b/>
          <w:sz w:val="32"/>
          <w:szCs w:val="32"/>
          <w:u w:val="single"/>
        </w:rPr>
        <w:t xml:space="preserve">Trade and specialization (Chapter 3) </w:t>
      </w:r>
    </w:p>
    <w:p w14:paraId="6C59C9AE" w14:textId="3DE4A836" w:rsidR="00457A26" w:rsidRDefault="00F911D7" w:rsidP="00813CF9">
      <w:pPr>
        <w:pStyle w:val="ListParagraph"/>
        <w:numPr>
          <w:ilvl w:val="0"/>
          <w:numId w:val="2"/>
        </w:numPr>
        <w:rPr>
          <w:rFonts w:ascii="Abadi MT Condensed Light" w:hAnsi="Abadi MT Condensed Light"/>
          <w:b/>
          <w:sz w:val="28"/>
          <w:szCs w:val="28"/>
        </w:rPr>
      </w:pPr>
      <w:r w:rsidRPr="00813CF9">
        <w:rPr>
          <w:rFonts w:ascii="Abadi MT Condensed Light" w:hAnsi="Abadi MT Condensed Light"/>
          <w:b/>
          <w:sz w:val="28"/>
          <w:szCs w:val="28"/>
        </w:rPr>
        <w:t>Country A</w:t>
      </w:r>
    </w:p>
    <w:p w14:paraId="08160633" w14:textId="77777777" w:rsidR="00813CF9" w:rsidRPr="00813CF9" w:rsidRDefault="00813CF9" w:rsidP="00813CF9">
      <w:pPr>
        <w:pStyle w:val="ListParagraph"/>
        <w:ind w:left="1440"/>
        <w:rPr>
          <w:rFonts w:ascii="Abadi MT Condensed Light" w:hAnsi="Abadi MT Condensed Light"/>
          <w:b/>
          <w:sz w:val="28"/>
          <w:szCs w:val="28"/>
        </w:rPr>
      </w:pPr>
    </w:p>
    <w:tbl>
      <w:tblPr>
        <w:tblStyle w:val="TableGrid"/>
        <w:tblW w:w="8796" w:type="dxa"/>
        <w:tblInd w:w="108" w:type="dxa"/>
        <w:tblLook w:val="04A0" w:firstRow="1" w:lastRow="0" w:firstColumn="1" w:lastColumn="0" w:noHBand="0" w:noVBand="1"/>
      </w:tblPr>
      <w:tblGrid>
        <w:gridCol w:w="2588"/>
        <w:gridCol w:w="1831"/>
        <w:gridCol w:w="2255"/>
        <w:gridCol w:w="2122"/>
      </w:tblGrid>
      <w:tr w:rsidR="00457A26" w:rsidRPr="00813CF9" w14:paraId="733CA3A0" w14:textId="77777777" w:rsidTr="00457A26">
        <w:trPr>
          <w:trHeight w:val="720"/>
        </w:trPr>
        <w:tc>
          <w:tcPr>
            <w:tcW w:w="2588" w:type="dxa"/>
          </w:tcPr>
          <w:p w14:paraId="4B9AF9FE"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Resources devoted to clothing</w:t>
            </w:r>
          </w:p>
        </w:tc>
        <w:tc>
          <w:tcPr>
            <w:tcW w:w="1831" w:type="dxa"/>
          </w:tcPr>
          <w:p w14:paraId="137560C4"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Output of clothing</w:t>
            </w:r>
          </w:p>
        </w:tc>
        <w:tc>
          <w:tcPr>
            <w:tcW w:w="2255" w:type="dxa"/>
          </w:tcPr>
          <w:p w14:paraId="190DEA5D"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Resources devoted to food</w:t>
            </w:r>
          </w:p>
        </w:tc>
        <w:tc>
          <w:tcPr>
            <w:tcW w:w="2122" w:type="dxa"/>
          </w:tcPr>
          <w:p w14:paraId="45E4BD3D"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Output of food</w:t>
            </w:r>
          </w:p>
        </w:tc>
      </w:tr>
      <w:tr w:rsidR="00457A26" w:rsidRPr="00813CF9" w14:paraId="50BF874F" w14:textId="77777777" w:rsidTr="00457A26">
        <w:trPr>
          <w:trHeight w:val="345"/>
        </w:trPr>
        <w:tc>
          <w:tcPr>
            <w:tcW w:w="2588" w:type="dxa"/>
          </w:tcPr>
          <w:p w14:paraId="785E227D"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100%</w:t>
            </w:r>
          </w:p>
        </w:tc>
        <w:tc>
          <w:tcPr>
            <w:tcW w:w="1831" w:type="dxa"/>
          </w:tcPr>
          <w:p w14:paraId="4E5E0EDE"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28</w:t>
            </w:r>
          </w:p>
        </w:tc>
        <w:tc>
          <w:tcPr>
            <w:tcW w:w="2255" w:type="dxa"/>
          </w:tcPr>
          <w:p w14:paraId="096D456D"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0%</w:t>
            </w:r>
          </w:p>
        </w:tc>
        <w:tc>
          <w:tcPr>
            <w:tcW w:w="2122" w:type="dxa"/>
          </w:tcPr>
          <w:p w14:paraId="400D13DB"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0</w:t>
            </w:r>
          </w:p>
        </w:tc>
      </w:tr>
      <w:tr w:rsidR="00457A26" w:rsidRPr="00813CF9" w14:paraId="5A6EB748" w14:textId="77777777" w:rsidTr="00457A26">
        <w:trPr>
          <w:trHeight w:val="345"/>
        </w:trPr>
        <w:tc>
          <w:tcPr>
            <w:tcW w:w="2588" w:type="dxa"/>
          </w:tcPr>
          <w:p w14:paraId="5EB6B7DD"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80%</w:t>
            </w:r>
          </w:p>
        </w:tc>
        <w:tc>
          <w:tcPr>
            <w:tcW w:w="1831" w:type="dxa"/>
          </w:tcPr>
          <w:p w14:paraId="22B89525"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25</w:t>
            </w:r>
          </w:p>
        </w:tc>
        <w:tc>
          <w:tcPr>
            <w:tcW w:w="2255" w:type="dxa"/>
          </w:tcPr>
          <w:p w14:paraId="1E3E6996"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20%</w:t>
            </w:r>
          </w:p>
        </w:tc>
        <w:tc>
          <w:tcPr>
            <w:tcW w:w="2122" w:type="dxa"/>
          </w:tcPr>
          <w:p w14:paraId="5B655B5C"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4</w:t>
            </w:r>
          </w:p>
        </w:tc>
      </w:tr>
      <w:tr w:rsidR="00457A26" w:rsidRPr="00813CF9" w14:paraId="000DB3C5" w14:textId="77777777" w:rsidTr="00457A26">
        <w:trPr>
          <w:trHeight w:val="318"/>
        </w:trPr>
        <w:tc>
          <w:tcPr>
            <w:tcW w:w="2588" w:type="dxa"/>
          </w:tcPr>
          <w:p w14:paraId="647A1D58"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60%</w:t>
            </w:r>
          </w:p>
        </w:tc>
        <w:tc>
          <w:tcPr>
            <w:tcW w:w="1831" w:type="dxa"/>
          </w:tcPr>
          <w:p w14:paraId="3BC4B128"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17</w:t>
            </w:r>
          </w:p>
        </w:tc>
        <w:tc>
          <w:tcPr>
            <w:tcW w:w="2255" w:type="dxa"/>
          </w:tcPr>
          <w:p w14:paraId="03CD0C80"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40%</w:t>
            </w:r>
          </w:p>
        </w:tc>
        <w:tc>
          <w:tcPr>
            <w:tcW w:w="2122" w:type="dxa"/>
          </w:tcPr>
          <w:p w14:paraId="6C652A1E"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11</w:t>
            </w:r>
          </w:p>
        </w:tc>
      </w:tr>
      <w:tr w:rsidR="00457A26" w:rsidRPr="00813CF9" w14:paraId="732B4C11" w14:textId="77777777" w:rsidTr="00457A26">
        <w:trPr>
          <w:trHeight w:val="318"/>
        </w:trPr>
        <w:tc>
          <w:tcPr>
            <w:tcW w:w="2588" w:type="dxa"/>
          </w:tcPr>
          <w:p w14:paraId="28B62B37"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40%</w:t>
            </w:r>
          </w:p>
        </w:tc>
        <w:tc>
          <w:tcPr>
            <w:tcW w:w="1831" w:type="dxa"/>
          </w:tcPr>
          <w:p w14:paraId="6FA49B9F"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12</w:t>
            </w:r>
          </w:p>
        </w:tc>
        <w:tc>
          <w:tcPr>
            <w:tcW w:w="2255" w:type="dxa"/>
          </w:tcPr>
          <w:p w14:paraId="18F3048C"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60%</w:t>
            </w:r>
          </w:p>
        </w:tc>
        <w:tc>
          <w:tcPr>
            <w:tcW w:w="2122" w:type="dxa"/>
          </w:tcPr>
          <w:p w14:paraId="3E0223FC"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15</w:t>
            </w:r>
          </w:p>
        </w:tc>
      </w:tr>
      <w:tr w:rsidR="00457A26" w:rsidRPr="00813CF9" w14:paraId="6BB1163E" w14:textId="77777777" w:rsidTr="00457A26">
        <w:trPr>
          <w:trHeight w:val="318"/>
        </w:trPr>
        <w:tc>
          <w:tcPr>
            <w:tcW w:w="2588" w:type="dxa"/>
          </w:tcPr>
          <w:p w14:paraId="5F1219FE"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20%</w:t>
            </w:r>
          </w:p>
        </w:tc>
        <w:tc>
          <w:tcPr>
            <w:tcW w:w="1831" w:type="dxa"/>
          </w:tcPr>
          <w:p w14:paraId="547BFBD1"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7</w:t>
            </w:r>
          </w:p>
        </w:tc>
        <w:tc>
          <w:tcPr>
            <w:tcW w:w="2255" w:type="dxa"/>
          </w:tcPr>
          <w:p w14:paraId="337852E6"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80%</w:t>
            </w:r>
          </w:p>
        </w:tc>
        <w:tc>
          <w:tcPr>
            <w:tcW w:w="2122" w:type="dxa"/>
          </w:tcPr>
          <w:p w14:paraId="2A111075"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18</w:t>
            </w:r>
          </w:p>
        </w:tc>
      </w:tr>
      <w:tr w:rsidR="00457A26" w:rsidRPr="00813CF9" w14:paraId="36B63E81" w14:textId="77777777" w:rsidTr="00457A26">
        <w:trPr>
          <w:trHeight w:val="345"/>
        </w:trPr>
        <w:tc>
          <w:tcPr>
            <w:tcW w:w="2588" w:type="dxa"/>
          </w:tcPr>
          <w:p w14:paraId="03AF3C24"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0%</w:t>
            </w:r>
          </w:p>
        </w:tc>
        <w:tc>
          <w:tcPr>
            <w:tcW w:w="1831" w:type="dxa"/>
          </w:tcPr>
          <w:p w14:paraId="74A2EF0A"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0</w:t>
            </w:r>
          </w:p>
        </w:tc>
        <w:tc>
          <w:tcPr>
            <w:tcW w:w="2255" w:type="dxa"/>
          </w:tcPr>
          <w:p w14:paraId="29B95B27"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100%</w:t>
            </w:r>
          </w:p>
        </w:tc>
        <w:tc>
          <w:tcPr>
            <w:tcW w:w="2122" w:type="dxa"/>
          </w:tcPr>
          <w:p w14:paraId="46EABF35"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21</w:t>
            </w:r>
          </w:p>
        </w:tc>
      </w:tr>
    </w:tbl>
    <w:p w14:paraId="0888A412" w14:textId="77777777" w:rsidR="00457A26" w:rsidRPr="00813CF9" w:rsidRDefault="00457A26" w:rsidP="00457A26">
      <w:pPr>
        <w:pStyle w:val="ListParagraph"/>
        <w:ind w:left="1440"/>
        <w:rPr>
          <w:rFonts w:ascii="Abadi MT Condensed Light" w:hAnsi="Abadi MT Condensed Light"/>
          <w:sz w:val="28"/>
          <w:szCs w:val="28"/>
        </w:rPr>
      </w:pPr>
    </w:p>
    <w:p w14:paraId="7D0B0BC5" w14:textId="77777777" w:rsidR="00457A26" w:rsidRPr="00813CF9" w:rsidRDefault="00457A26" w:rsidP="00457A26">
      <w:pPr>
        <w:pStyle w:val="ListParagraph"/>
        <w:numPr>
          <w:ilvl w:val="0"/>
          <w:numId w:val="4"/>
        </w:numPr>
        <w:rPr>
          <w:rFonts w:ascii="Abadi MT Condensed Light" w:hAnsi="Abadi MT Condensed Light"/>
          <w:sz w:val="28"/>
          <w:szCs w:val="28"/>
        </w:rPr>
      </w:pPr>
      <w:r w:rsidRPr="00813CF9">
        <w:rPr>
          <w:rFonts w:ascii="Abadi MT Condensed Light" w:hAnsi="Abadi MT Condensed Light"/>
          <w:sz w:val="28"/>
          <w:szCs w:val="28"/>
        </w:rPr>
        <w:t>Production Possibility Frontier of Country A</w:t>
      </w:r>
    </w:p>
    <w:p w14:paraId="2BCF7E7A" w14:textId="77777777" w:rsidR="00457A26" w:rsidRPr="00813CF9" w:rsidRDefault="00457A26" w:rsidP="00457A26">
      <w:pPr>
        <w:rPr>
          <w:rFonts w:ascii="Abadi MT Condensed Light" w:hAnsi="Abadi MT Condensed Light"/>
          <w:sz w:val="28"/>
          <w:szCs w:val="28"/>
        </w:rPr>
      </w:pPr>
    </w:p>
    <w:p w14:paraId="5233D62D" w14:textId="77777777" w:rsidR="00457A26" w:rsidRPr="00813CF9" w:rsidRDefault="004E44ED" w:rsidP="00457A26">
      <w:pPr>
        <w:rPr>
          <w:rFonts w:ascii="Abadi MT Condensed Light" w:hAnsi="Abadi MT Condensed Light"/>
          <w:sz w:val="28"/>
          <w:szCs w:val="28"/>
        </w:rPr>
      </w:pPr>
      <w:r w:rsidRPr="00813CF9">
        <w:rPr>
          <w:rFonts w:ascii="Abadi MT Condensed Light" w:hAnsi="Abadi MT Condensed Light"/>
          <w:noProof/>
          <w:sz w:val="28"/>
          <w:szCs w:val="28"/>
        </w:rPr>
        <w:drawing>
          <wp:anchor distT="0" distB="0" distL="114300" distR="114300" simplePos="0" relativeHeight="251663360" behindDoc="0" locked="0" layoutInCell="1" allowOverlap="1" wp14:anchorId="27420270" wp14:editId="6C73C26F">
            <wp:simplePos x="0" y="0"/>
            <wp:positionH relativeFrom="column">
              <wp:posOffset>114300</wp:posOffset>
            </wp:positionH>
            <wp:positionV relativeFrom="paragraph">
              <wp:posOffset>14605</wp:posOffset>
            </wp:positionV>
            <wp:extent cx="5372100" cy="3197860"/>
            <wp:effectExtent l="0" t="0" r="12700" b="27940"/>
            <wp:wrapNone/>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14:paraId="29AC5D9B" w14:textId="77777777" w:rsidR="00457A26" w:rsidRPr="00813CF9" w:rsidRDefault="00457A26" w:rsidP="00457A26">
      <w:pPr>
        <w:rPr>
          <w:rFonts w:ascii="Abadi MT Condensed Light" w:hAnsi="Abadi MT Condensed Light"/>
          <w:sz w:val="28"/>
          <w:szCs w:val="28"/>
        </w:rPr>
      </w:pPr>
    </w:p>
    <w:p w14:paraId="548FD44E" w14:textId="77777777" w:rsidR="00457A26" w:rsidRPr="00813CF9" w:rsidRDefault="00457A26" w:rsidP="00457A26">
      <w:pPr>
        <w:rPr>
          <w:rFonts w:ascii="Abadi MT Condensed Light" w:hAnsi="Abadi MT Condensed Light"/>
          <w:sz w:val="28"/>
          <w:szCs w:val="28"/>
        </w:rPr>
      </w:pPr>
    </w:p>
    <w:p w14:paraId="2CD09BBD" w14:textId="77777777" w:rsidR="00457A26" w:rsidRPr="00813CF9" w:rsidRDefault="00457A26" w:rsidP="00457A26">
      <w:pPr>
        <w:rPr>
          <w:rFonts w:ascii="Abadi MT Condensed Light" w:hAnsi="Abadi MT Condensed Light"/>
          <w:sz w:val="28"/>
          <w:szCs w:val="28"/>
        </w:rPr>
      </w:pPr>
    </w:p>
    <w:p w14:paraId="59F36E9C" w14:textId="77777777" w:rsidR="00457A26" w:rsidRPr="00813CF9" w:rsidRDefault="00457A26" w:rsidP="00457A26">
      <w:pPr>
        <w:rPr>
          <w:rFonts w:ascii="Abadi MT Condensed Light" w:hAnsi="Abadi MT Condensed Light"/>
          <w:sz w:val="28"/>
          <w:szCs w:val="28"/>
        </w:rPr>
      </w:pPr>
    </w:p>
    <w:p w14:paraId="6AE7456A" w14:textId="77777777" w:rsidR="00457A26" w:rsidRPr="00813CF9" w:rsidRDefault="00457A26" w:rsidP="00457A26">
      <w:pPr>
        <w:rPr>
          <w:rFonts w:ascii="Abadi MT Condensed Light" w:hAnsi="Abadi MT Condensed Light"/>
          <w:sz w:val="28"/>
          <w:szCs w:val="28"/>
        </w:rPr>
      </w:pPr>
    </w:p>
    <w:p w14:paraId="455EDF2E" w14:textId="77777777" w:rsidR="00457A26" w:rsidRPr="00813CF9" w:rsidRDefault="00457A26" w:rsidP="00457A26">
      <w:pPr>
        <w:rPr>
          <w:rFonts w:ascii="Abadi MT Condensed Light" w:hAnsi="Abadi MT Condensed Light"/>
          <w:sz w:val="28"/>
          <w:szCs w:val="28"/>
        </w:rPr>
      </w:pPr>
    </w:p>
    <w:p w14:paraId="63A4C24C" w14:textId="77777777" w:rsidR="00457A26" w:rsidRPr="00813CF9" w:rsidRDefault="00457A26" w:rsidP="00457A26">
      <w:pPr>
        <w:rPr>
          <w:rFonts w:ascii="Abadi MT Condensed Light" w:hAnsi="Abadi MT Condensed Light"/>
          <w:sz w:val="28"/>
          <w:szCs w:val="28"/>
        </w:rPr>
      </w:pPr>
    </w:p>
    <w:p w14:paraId="42BECE9A" w14:textId="77777777" w:rsidR="00457A26" w:rsidRPr="00813CF9" w:rsidRDefault="00457A26" w:rsidP="00457A26">
      <w:pPr>
        <w:rPr>
          <w:rFonts w:ascii="Abadi MT Condensed Light" w:hAnsi="Abadi MT Condensed Light"/>
          <w:sz w:val="28"/>
          <w:szCs w:val="28"/>
        </w:rPr>
      </w:pPr>
    </w:p>
    <w:p w14:paraId="2D08C07D" w14:textId="77777777" w:rsidR="00457A26" w:rsidRPr="00813CF9" w:rsidRDefault="00457A26" w:rsidP="00457A26">
      <w:pPr>
        <w:rPr>
          <w:rFonts w:ascii="Abadi MT Condensed Light" w:hAnsi="Abadi MT Condensed Light"/>
          <w:sz w:val="28"/>
          <w:szCs w:val="28"/>
        </w:rPr>
      </w:pPr>
    </w:p>
    <w:p w14:paraId="43CD4D62" w14:textId="77777777" w:rsidR="00457A26" w:rsidRPr="00813CF9" w:rsidRDefault="00457A26" w:rsidP="00457A26">
      <w:pPr>
        <w:rPr>
          <w:rFonts w:ascii="Abadi MT Condensed Light" w:hAnsi="Abadi MT Condensed Light"/>
          <w:sz w:val="28"/>
          <w:szCs w:val="28"/>
        </w:rPr>
      </w:pPr>
    </w:p>
    <w:p w14:paraId="361E7781" w14:textId="77777777" w:rsidR="00457A26" w:rsidRPr="00813CF9" w:rsidRDefault="00457A26" w:rsidP="00457A26">
      <w:pPr>
        <w:rPr>
          <w:rFonts w:ascii="Abadi MT Condensed Light" w:hAnsi="Abadi MT Condensed Light"/>
          <w:sz w:val="28"/>
          <w:szCs w:val="28"/>
        </w:rPr>
      </w:pPr>
    </w:p>
    <w:p w14:paraId="49DB4D9B" w14:textId="77777777" w:rsidR="00457A26" w:rsidRPr="00813CF9" w:rsidRDefault="00457A26" w:rsidP="00457A26">
      <w:pPr>
        <w:rPr>
          <w:rFonts w:ascii="Abadi MT Condensed Light" w:hAnsi="Abadi MT Condensed Light"/>
          <w:sz w:val="28"/>
          <w:szCs w:val="28"/>
        </w:rPr>
      </w:pPr>
    </w:p>
    <w:p w14:paraId="7D3D008E" w14:textId="77777777" w:rsidR="00457A26" w:rsidRPr="00813CF9" w:rsidRDefault="00457A26" w:rsidP="00457A26">
      <w:pPr>
        <w:rPr>
          <w:rFonts w:ascii="Abadi MT Condensed Light" w:hAnsi="Abadi MT Condensed Light"/>
          <w:sz w:val="28"/>
          <w:szCs w:val="28"/>
        </w:rPr>
      </w:pPr>
    </w:p>
    <w:p w14:paraId="4FF87931" w14:textId="77777777" w:rsidR="00813CF9" w:rsidRDefault="00813CF9" w:rsidP="00457A26">
      <w:pPr>
        <w:rPr>
          <w:rFonts w:ascii="Abadi MT Condensed Light" w:hAnsi="Abadi MT Condensed Light"/>
          <w:sz w:val="28"/>
          <w:szCs w:val="28"/>
        </w:rPr>
      </w:pPr>
    </w:p>
    <w:p w14:paraId="0A4E1C27" w14:textId="77777777" w:rsidR="00813CF9" w:rsidRDefault="00813CF9" w:rsidP="00457A26">
      <w:pPr>
        <w:rPr>
          <w:rFonts w:ascii="Abadi MT Condensed Light" w:hAnsi="Abadi MT Condensed Light"/>
          <w:sz w:val="28"/>
          <w:szCs w:val="28"/>
        </w:rPr>
      </w:pPr>
    </w:p>
    <w:p w14:paraId="2FF6FABC" w14:textId="77777777" w:rsidR="00016053" w:rsidRDefault="00016053" w:rsidP="00457A26">
      <w:pPr>
        <w:rPr>
          <w:rFonts w:ascii="Abadi MT Condensed Light" w:hAnsi="Abadi MT Condensed Light"/>
          <w:sz w:val="28"/>
          <w:szCs w:val="28"/>
        </w:rPr>
      </w:pPr>
    </w:p>
    <w:p w14:paraId="30FDD30B" w14:textId="77777777" w:rsidR="00016053" w:rsidRDefault="00016053" w:rsidP="00457A26">
      <w:pPr>
        <w:rPr>
          <w:rFonts w:ascii="Abadi MT Condensed Light" w:hAnsi="Abadi MT Condensed Light"/>
          <w:sz w:val="28"/>
          <w:szCs w:val="28"/>
        </w:rPr>
      </w:pPr>
    </w:p>
    <w:p w14:paraId="1496112F" w14:textId="77777777" w:rsidR="00016053" w:rsidRDefault="00016053" w:rsidP="00457A26">
      <w:pPr>
        <w:rPr>
          <w:rFonts w:ascii="Abadi MT Condensed Light" w:hAnsi="Abadi MT Condensed Light"/>
          <w:sz w:val="28"/>
          <w:szCs w:val="28"/>
        </w:rPr>
      </w:pPr>
    </w:p>
    <w:p w14:paraId="5C1DF6CA" w14:textId="77777777" w:rsidR="00016053" w:rsidRDefault="00016053" w:rsidP="00457A26">
      <w:pPr>
        <w:rPr>
          <w:rFonts w:ascii="Abadi MT Condensed Light" w:hAnsi="Abadi MT Condensed Light"/>
          <w:sz w:val="28"/>
          <w:szCs w:val="28"/>
        </w:rPr>
      </w:pPr>
    </w:p>
    <w:p w14:paraId="04917E80" w14:textId="77777777" w:rsidR="00016053" w:rsidRDefault="00016053" w:rsidP="00457A26">
      <w:pPr>
        <w:rPr>
          <w:rFonts w:ascii="Abadi MT Condensed Light" w:hAnsi="Abadi MT Condensed Light"/>
          <w:sz w:val="28"/>
          <w:szCs w:val="28"/>
        </w:rPr>
      </w:pPr>
    </w:p>
    <w:p w14:paraId="5CAEA32E" w14:textId="77777777" w:rsidR="00016053" w:rsidRDefault="00016053" w:rsidP="00457A26">
      <w:pPr>
        <w:rPr>
          <w:rFonts w:ascii="Abadi MT Condensed Light" w:hAnsi="Abadi MT Condensed Light"/>
          <w:sz w:val="28"/>
          <w:szCs w:val="28"/>
        </w:rPr>
      </w:pPr>
    </w:p>
    <w:p w14:paraId="32B6FBC5" w14:textId="77777777" w:rsidR="00016053" w:rsidRDefault="00016053" w:rsidP="00457A26">
      <w:pPr>
        <w:rPr>
          <w:rFonts w:ascii="Abadi MT Condensed Light" w:hAnsi="Abadi MT Condensed Light"/>
          <w:sz w:val="28"/>
          <w:szCs w:val="28"/>
        </w:rPr>
      </w:pPr>
    </w:p>
    <w:p w14:paraId="30E58929" w14:textId="77777777" w:rsidR="00016053" w:rsidRPr="00813CF9" w:rsidRDefault="00016053" w:rsidP="00457A26">
      <w:pPr>
        <w:rPr>
          <w:rFonts w:ascii="Abadi MT Condensed Light" w:hAnsi="Abadi MT Condensed Light"/>
          <w:sz w:val="28"/>
          <w:szCs w:val="28"/>
        </w:rPr>
      </w:pPr>
    </w:p>
    <w:p w14:paraId="6363108D" w14:textId="67A4FA7D" w:rsidR="00457A26" w:rsidRPr="00813CF9" w:rsidRDefault="00457A26" w:rsidP="00457A26">
      <w:pPr>
        <w:pStyle w:val="ListParagraph"/>
        <w:numPr>
          <w:ilvl w:val="0"/>
          <w:numId w:val="4"/>
        </w:numPr>
        <w:rPr>
          <w:rFonts w:ascii="Abadi MT Condensed Light" w:hAnsi="Abadi MT Condensed Light"/>
          <w:sz w:val="28"/>
          <w:szCs w:val="28"/>
        </w:rPr>
      </w:pPr>
      <w:r w:rsidRPr="00813CF9">
        <w:rPr>
          <w:rFonts w:ascii="Abadi MT Condensed Light" w:hAnsi="Abadi MT Condensed Light"/>
          <w:sz w:val="28"/>
          <w:szCs w:val="28"/>
        </w:rPr>
        <w:lastRenderedPageBreak/>
        <w:t xml:space="preserve">When the production of food is increasing, the opportunity of food in terms of clothing is </w:t>
      </w:r>
      <w:r w:rsidR="00881198" w:rsidRPr="00813CF9">
        <w:rPr>
          <w:rFonts w:ascii="Abadi MT Condensed Light" w:hAnsi="Abadi MT Condensed Light"/>
          <w:sz w:val="28"/>
          <w:szCs w:val="28"/>
        </w:rPr>
        <w:t>negative;</w:t>
      </w:r>
      <w:r w:rsidR="00B976EE" w:rsidRPr="00813CF9">
        <w:rPr>
          <w:rFonts w:ascii="Abadi MT Condensed Light" w:hAnsi="Abadi MT Condensed Light"/>
          <w:sz w:val="28"/>
          <w:szCs w:val="28"/>
        </w:rPr>
        <w:t xml:space="preserve"> this is because the opportunity cost of clothing is larger than the opportuni</w:t>
      </w:r>
      <w:r w:rsidR="00881198" w:rsidRPr="00813CF9">
        <w:rPr>
          <w:rFonts w:ascii="Abadi MT Condensed Light" w:hAnsi="Abadi MT Condensed Light"/>
          <w:sz w:val="28"/>
          <w:szCs w:val="28"/>
        </w:rPr>
        <w:t xml:space="preserve">ty of cost of food. Therefore, the more resources they spend on food rather than clothing they are loosing more production of clothing. </w:t>
      </w:r>
      <w:r w:rsidR="00133A86" w:rsidRPr="00813CF9">
        <w:rPr>
          <w:rFonts w:ascii="Abadi MT Condensed Light" w:hAnsi="Abadi MT Condensed Light"/>
          <w:sz w:val="28"/>
          <w:szCs w:val="28"/>
        </w:rPr>
        <w:t>This is the reason why the PPF has a negative slope</w:t>
      </w:r>
      <w:r w:rsidR="007B79ED" w:rsidRPr="00813CF9">
        <w:rPr>
          <w:rFonts w:ascii="Abadi MT Condensed Light" w:hAnsi="Abadi MT Condensed Light"/>
          <w:sz w:val="28"/>
          <w:szCs w:val="28"/>
        </w:rPr>
        <w:t xml:space="preserve">. </w:t>
      </w:r>
      <w:r w:rsidR="00A47C33" w:rsidRPr="00813CF9">
        <w:rPr>
          <w:rFonts w:ascii="Abadi MT Condensed Light" w:hAnsi="Abadi MT Condensed Light"/>
          <w:sz w:val="28"/>
          <w:szCs w:val="28"/>
        </w:rPr>
        <w:t>The PPF gets more inel</w:t>
      </w:r>
      <w:r w:rsidR="006577B6" w:rsidRPr="00813CF9">
        <w:rPr>
          <w:rFonts w:ascii="Abadi MT Condensed Light" w:hAnsi="Abadi MT Condensed Light"/>
          <w:sz w:val="28"/>
          <w:szCs w:val="28"/>
        </w:rPr>
        <w:t>astic as it goes down the graph;</w:t>
      </w:r>
      <w:r w:rsidR="00A47C33" w:rsidRPr="00813CF9">
        <w:rPr>
          <w:rFonts w:ascii="Abadi MT Condensed Light" w:hAnsi="Abadi MT Condensed Light"/>
          <w:sz w:val="28"/>
          <w:szCs w:val="28"/>
        </w:rPr>
        <w:t xml:space="preserve"> this implies that the more food they produce the </w:t>
      </w:r>
      <w:r w:rsidR="006577B6" w:rsidRPr="00813CF9">
        <w:rPr>
          <w:rFonts w:ascii="Abadi MT Condensed Light" w:hAnsi="Abadi MT Condensed Light"/>
          <w:sz w:val="28"/>
          <w:szCs w:val="28"/>
        </w:rPr>
        <w:t xml:space="preserve">more clothing they are giving up, since the opportunity cost for clothing is way larger than the food. </w:t>
      </w:r>
      <w:r w:rsidR="00A47C33" w:rsidRPr="00813CF9">
        <w:rPr>
          <w:rFonts w:ascii="Abadi MT Condensed Light" w:hAnsi="Abadi MT Condensed Light"/>
          <w:sz w:val="28"/>
          <w:szCs w:val="28"/>
        </w:rPr>
        <w:t xml:space="preserve">The </w:t>
      </w:r>
      <w:r w:rsidR="00881198" w:rsidRPr="00813CF9">
        <w:rPr>
          <w:rFonts w:ascii="Abadi MT Condensed Light" w:hAnsi="Abadi MT Condensed Light"/>
          <w:sz w:val="28"/>
          <w:szCs w:val="28"/>
        </w:rPr>
        <w:t xml:space="preserve">In order to calculate </w:t>
      </w:r>
      <w:r w:rsidR="0088312E" w:rsidRPr="00813CF9">
        <w:rPr>
          <w:rFonts w:ascii="Abadi MT Condensed Light" w:hAnsi="Abadi MT Condensed Light"/>
          <w:sz w:val="28"/>
          <w:szCs w:val="28"/>
        </w:rPr>
        <w:t>the</w:t>
      </w:r>
      <w:r w:rsidR="00133A86" w:rsidRPr="00813CF9">
        <w:rPr>
          <w:rFonts w:ascii="Abadi MT Condensed Light" w:hAnsi="Abadi MT Condensed Light"/>
          <w:sz w:val="28"/>
          <w:szCs w:val="28"/>
        </w:rPr>
        <w:t xml:space="preserve"> opportunity cost, divide the change in clothing by the change in food. </w:t>
      </w:r>
    </w:p>
    <w:p w14:paraId="30CE39EA" w14:textId="77777777" w:rsidR="00B13FA7" w:rsidRPr="00813CF9" w:rsidRDefault="00B13FA7" w:rsidP="00B13FA7">
      <w:pPr>
        <w:pStyle w:val="ListParagraph"/>
        <w:ind w:left="2160"/>
        <w:rPr>
          <w:rFonts w:ascii="Abadi MT Condensed Light" w:hAnsi="Abadi MT Condensed Light"/>
          <w:sz w:val="28"/>
          <w:szCs w:val="28"/>
        </w:rPr>
      </w:pPr>
    </w:p>
    <w:p w14:paraId="253BCD53" w14:textId="11C951AC" w:rsidR="008F2F1A" w:rsidRPr="00813CF9" w:rsidRDefault="008F2F1A" w:rsidP="00B13FA7">
      <w:pPr>
        <w:pStyle w:val="ListParagraph"/>
        <w:ind w:left="2160"/>
        <w:rPr>
          <w:rFonts w:ascii="Abadi MT Condensed Light" w:hAnsi="Abadi MT Condensed Light"/>
          <w:sz w:val="28"/>
          <w:szCs w:val="28"/>
        </w:rPr>
      </w:pPr>
      <w:r w:rsidRPr="00813CF9">
        <w:rPr>
          <w:rFonts w:ascii="Abadi MT Condensed Light" w:hAnsi="Abadi MT Condensed Light"/>
          <w:sz w:val="28"/>
          <w:szCs w:val="28"/>
        </w:rPr>
        <w:t xml:space="preserve">Opportunity Cost= </w:t>
      </w:r>
      <w:r w:rsidR="00133A86" w:rsidRPr="00813CF9">
        <w:rPr>
          <w:rFonts w:ascii="Abadi MT Condensed Light" w:hAnsi="Abadi MT Condensed Light"/>
          <w:sz w:val="28"/>
          <w:szCs w:val="28"/>
        </w:rPr>
        <w:t>Change in</w:t>
      </w:r>
      <w:r w:rsidRPr="00813CF9">
        <w:rPr>
          <w:rFonts w:ascii="Abadi MT Condensed Light" w:hAnsi="Abadi MT Condensed Light"/>
          <w:sz w:val="28"/>
          <w:szCs w:val="28"/>
        </w:rPr>
        <w:t xml:space="preserve"> Clothing / </w:t>
      </w:r>
      <w:r w:rsidR="00133A86" w:rsidRPr="00813CF9">
        <w:rPr>
          <w:rFonts w:ascii="Abadi MT Condensed Light" w:hAnsi="Abadi MT Condensed Light"/>
          <w:sz w:val="28"/>
          <w:szCs w:val="28"/>
        </w:rPr>
        <w:t>Change in</w:t>
      </w:r>
      <w:r w:rsidRPr="00813CF9">
        <w:rPr>
          <w:rFonts w:ascii="Abadi MT Condensed Light" w:hAnsi="Abadi MT Condensed Light"/>
          <w:sz w:val="28"/>
          <w:szCs w:val="28"/>
        </w:rPr>
        <w:t xml:space="preserve"> Food </w:t>
      </w:r>
    </w:p>
    <w:p w14:paraId="087A07FA" w14:textId="77777777" w:rsidR="008F2F1A" w:rsidRPr="00813CF9" w:rsidRDefault="008F2F1A" w:rsidP="00B13FA7">
      <w:pPr>
        <w:pStyle w:val="ListParagraph"/>
        <w:ind w:left="2160"/>
        <w:rPr>
          <w:rFonts w:ascii="Abadi MT Condensed Light" w:hAnsi="Abadi MT Condensed Light"/>
          <w:sz w:val="28"/>
          <w:szCs w:val="28"/>
        </w:rPr>
      </w:pPr>
    </w:p>
    <w:p w14:paraId="6CB06C1E" w14:textId="77777777" w:rsidR="008F2F1A" w:rsidRPr="00813CF9" w:rsidRDefault="00B13FA7" w:rsidP="008F2F1A">
      <w:pPr>
        <w:pStyle w:val="ListParagraph"/>
        <w:numPr>
          <w:ilvl w:val="0"/>
          <w:numId w:val="5"/>
        </w:numPr>
        <w:rPr>
          <w:rFonts w:ascii="Abadi MT Condensed Light" w:hAnsi="Abadi MT Condensed Light"/>
          <w:sz w:val="28"/>
          <w:szCs w:val="28"/>
        </w:rPr>
      </w:pPr>
      <w:r w:rsidRPr="00813CF9">
        <w:rPr>
          <w:rFonts w:ascii="Abadi MT Condensed Light" w:hAnsi="Abadi MT Condensed Light"/>
          <w:sz w:val="28"/>
          <w:szCs w:val="28"/>
        </w:rPr>
        <w:t>100% to 80% = 28 – 25/ 0 – 4</w:t>
      </w:r>
    </w:p>
    <w:p w14:paraId="44951236" w14:textId="55A1A6AA" w:rsidR="008F2F1A" w:rsidRPr="00813CF9" w:rsidRDefault="00B13FA7" w:rsidP="0073637B">
      <w:pPr>
        <w:pStyle w:val="ListParagraph"/>
        <w:ind w:left="2880"/>
        <w:rPr>
          <w:rFonts w:ascii="Abadi MT Condensed Light" w:hAnsi="Abadi MT Condensed Light"/>
          <w:sz w:val="28"/>
          <w:szCs w:val="28"/>
        </w:rPr>
      </w:pPr>
      <w:r w:rsidRPr="00813CF9">
        <w:rPr>
          <w:rFonts w:ascii="Abadi MT Condensed Light" w:hAnsi="Abadi MT Condensed Light"/>
          <w:sz w:val="28"/>
          <w:szCs w:val="28"/>
        </w:rPr>
        <w:t>= 3/-4</w:t>
      </w:r>
      <w:r w:rsidR="0073637B" w:rsidRPr="00813CF9">
        <w:rPr>
          <w:rFonts w:ascii="Abadi MT Condensed Light" w:hAnsi="Abadi MT Condensed Light"/>
          <w:sz w:val="28"/>
          <w:szCs w:val="28"/>
        </w:rPr>
        <w:t xml:space="preserve"> </w:t>
      </w:r>
      <w:r w:rsidRPr="00813CF9">
        <w:rPr>
          <w:rFonts w:ascii="Abadi MT Condensed Light" w:hAnsi="Abadi MT Condensed Light"/>
          <w:sz w:val="28"/>
          <w:szCs w:val="28"/>
        </w:rPr>
        <w:t>=</w:t>
      </w:r>
      <w:r w:rsidR="0073637B" w:rsidRPr="00813CF9">
        <w:rPr>
          <w:rFonts w:ascii="Abadi MT Condensed Light" w:hAnsi="Abadi MT Condensed Light"/>
          <w:sz w:val="28"/>
          <w:szCs w:val="28"/>
        </w:rPr>
        <w:t>&gt;</w:t>
      </w:r>
      <w:r w:rsidRPr="00813CF9">
        <w:rPr>
          <w:rFonts w:ascii="Abadi MT Condensed Light" w:hAnsi="Abadi MT Condensed Light"/>
          <w:sz w:val="28"/>
          <w:szCs w:val="28"/>
        </w:rPr>
        <w:t xml:space="preserve"> -0.75</w:t>
      </w:r>
    </w:p>
    <w:p w14:paraId="72EE7CBE" w14:textId="77777777" w:rsidR="009E3036" w:rsidRPr="00813CF9" w:rsidRDefault="009E3036" w:rsidP="008F2F1A">
      <w:pPr>
        <w:pStyle w:val="ListParagraph"/>
        <w:ind w:left="2880"/>
        <w:rPr>
          <w:rFonts w:ascii="Abadi MT Condensed Light" w:hAnsi="Abadi MT Condensed Light"/>
          <w:sz w:val="28"/>
          <w:szCs w:val="28"/>
        </w:rPr>
      </w:pPr>
    </w:p>
    <w:p w14:paraId="18581337" w14:textId="77777777" w:rsidR="008F2F1A" w:rsidRPr="00813CF9" w:rsidRDefault="00B13FA7" w:rsidP="008F2F1A">
      <w:pPr>
        <w:pStyle w:val="ListParagraph"/>
        <w:numPr>
          <w:ilvl w:val="0"/>
          <w:numId w:val="5"/>
        </w:numPr>
        <w:rPr>
          <w:rFonts w:ascii="Abadi MT Condensed Light" w:hAnsi="Abadi MT Condensed Light"/>
          <w:sz w:val="28"/>
          <w:szCs w:val="28"/>
        </w:rPr>
      </w:pPr>
      <w:r w:rsidRPr="00813CF9">
        <w:rPr>
          <w:rFonts w:ascii="Abadi MT Condensed Light" w:hAnsi="Abadi MT Condensed Light"/>
          <w:sz w:val="28"/>
          <w:szCs w:val="28"/>
        </w:rPr>
        <w:t>80% to 60% = 25 – 17/4 – 11</w:t>
      </w:r>
    </w:p>
    <w:p w14:paraId="6DD53B96" w14:textId="43ACC22A" w:rsidR="008F2F1A" w:rsidRPr="00813CF9" w:rsidRDefault="00B13FA7" w:rsidP="0073637B">
      <w:pPr>
        <w:pStyle w:val="ListParagraph"/>
        <w:ind w:left="2880"/>
        <w:rPr>
          <w:rFonts w:ascii="Abadi MT Condensed Light" w:hAnsi="Abadi MT Condensed Light"/>
          <w:sz w:val="28"/>
          <w:szCs w:val="28"/>
        </w:rPr>
      </w:pPr>
      <w:r w:rsidRPr="00813CF9">
        <w:rPr>
          <w:rFonts w:ascii="Abadi MT Condensed Light" w:hAnsi="Abadi MT Condensed Light"/>
          <w:sz w:val="28"/>
          <w:szCs w:val="28"/>
        </w:rPr>
        <w:t>= 8/-7</w:t>
      </w:r>
      <w:r w:rsidR="0073637B" w:rsidRPr="00813CF9">
        <w:rPr>
          <w:rFonts w:ascii="Abadi MT Condensed Light" w:hAnsi="Abadi MT Condensed Light"/>
          <w:sz w:val="28"/>
          <w:szCs w:val="28"/>
        </w:rPr>
        <w:t xml:space="preserve"> </w:t>
      </w:r>
      <w:r w:rsidRPr="00813CF9">
        <w:rPr>
          <w:rFonts w:ascii="Abadi MT Condensed Light" w:hAnsi="Abadi MT Condensed Light"/>
          <w:sz w:val="28"/>
          <w:szCs w:val="28"/>
        </w:rPr>
        <w:t>=</w:t>
      </w:r>
      <w:r w:rsidR="0073637B" w:rsidRPr="00813CF9">
        <w:rPr>
          <w:rFonts w:ascii="Abadi MT Condensed Light" w:hAnsi="Abadi MT Condensed Light"/>
          <w:sz w:val="28"/>
          <w:szCs w:val="28"/>
        </w:rPr>
        <w:t>&gt;</w:t>
      </w:r>
      <w:r w:rsidRPr="00813CF9">
        <w:rPr>
          <w:rFonts w:ascii="Abadi MT Condensed Light" w:hAnsi="Abadi MT Condensed Light"/>
          <w:sz w:val="28"/>
          <w:szCs w:val="28"/>
        </w:rPr>
        <w:t xml:space="preserve"> -1.14</w:t>
      </w:r>
    </w:p>
    <w:p w14:paraId="4234750B" w14:textId="77777777" w:rsidR="009E3036" w:rsidRPr="00813CF9" w:rsidRDefault="009E3036" w:rsidP="008F2F1A">
      <w:pPr>
        <w:pStyle w:val="ListParagraph"/>
        <w:ind w:left="2880"/>
        <w:rPr>
          <w:rFonts w:ascii="Abadi MT Condensed Light" w:hAnsi="Abadi MT Condensed Light"/>
          <w:sz w:val="28"/>
          <w:szCs w:val="28"/>
        </w:rPr>
      </w:pPr>
    </w:p>
    <w:p w14:paraId="3DF32D08" w14:textId="77777777" w:rsidR="008F2F1A" w:rsidRPr="00813CF9" w:rsidRDefault="00B13FA7" w:rsidP="008F2F1A">
      <w:pPr>
        <w:pStyle w:val="ListParagraph"/>
        <w:numPr>
          <w:ilvl w:val="0"/>
          <w:numId w:val="5"/>
        </w:numPr>
        <w:rPr>
          <w:rFonts w:ascii="Abadi MT Condensed Light" w:hAnsi="Abadi MT Condensed Light"/>
          <w:sz w:val="28"/>
          <w:szCs w:val="28"/>
        </w:rPr>
      </w:pPr>
      <w:r w:rsidRPr="00813CF9">
        <w:rPr>
          <w:rFonts w:ascii="Abadi MT Condensed Light" w:hAnsi="Abadi MT Condensed Light"/>
          <w:sz w:val="28"/>
          <w:szCs w:val="28"/>
        </w:rPr>
        <w:t>60% to 40% = 17 – 12/11 – 15</w:t>
      </w:r>
    </w:p>
    <w:p w14:paraId="4291E99F" w14:textId="5EF3A278" w:rsidR="008F2F1A" w:rsidRPr="00813CF9" w:rsidRDefault="00B13FA7" w:rsidP="0073637B">
      <w:pPr>
        <w:pStyle w:val="ListParagraph"/>
        <w:ind w:left="2880"/>
        <w:rPr>
          <w:rFonts w:ascii="Abadi MT Condensed Light" w:hAnsi="Abadi MT Condensed Light"/>
          <w:sz w:val="28"/>
          <w:szCs w:val="28"/>
        </w:rPr>
      </w:pPr>
      <w:r w:rsidRPr="00813CF9">
        <w:rPr>
          <w:rFonts w:ascii="Abadi MT Condensed Light" w:hAnsi="Abadi MT Condensed Light"/>
          <w:sz w:val="28"/>
          <w:szCs w:val="28"/>
        </w:rPr>
        <w:t>= 5/-4</w:t>
      </w:r>
      <w:r w:rsidR="0073637B" w:rsidRPr="00813CF9">
        <w:rPr>
          <w:rFonts w:ascii="Abadi MT Condensed Light" w:hAnsi="Abadi MT Condensed Light"/>
          <w:sz w:val="28"/>
          <w:szCs w:val="28"/>
        </w:rPr>
        <w:t xml:space="preserve"> </w:t>
      </w:r>
      <w:r w:rsidRPr="00813CF9">
        <w:rPr>
          <w:rFonts w:ascii="Abadi MT Condensed Light" w:hAnsi="Abadi MT Condensed Light"/>
          <w:sz w:val="28"/>
          <w:szCs w:val="28"/>
        </w:rPr>
        <w:t>=</w:t>
      </w:r>
      <w:r w:rsidR="0073637B" w:rsidRPr="00813CF9">
        <w:rPr>
          <w:rFonts w:ascii="Abadi MT Condensed Light" w:hAnsi="Abadi MT Condensed Light"/>
          <w:sz w:val="28"/>
          <w:szCs w:val="28"/>
        </w:rPr>
        <w:t>&gt;</w:t>
      </w:r>
      <w:r w:rsidRPr="00813CF9">
        <w:rPr>
          <w:rFonts w:ascii="Abadi MT Condensed Light" w:hAnsi="Abadi MT Condensed Light"/>
          <w:sz w:val="28"/>
          <w:szCs w:val="28"/>
        </w:rPr>
        <w:t xml:space="preserve"> -1.25</w:t>
      </w:r>
    </w:p>
    <w:p w14:paraId="717AEFC0" w14:textId="77777777" w:rsidR="009E3036" w:rsidRPr="00813CF9" w:rsidRDefault="009E3036" w:rsidP="009E3036">
      <w:pPr>
        <w:pStyle w:val="ListParagraph"/>
        <w:ind w:left="2880"/>
        <w:rPr>
          <w:rFonts w:ascii="Abadi MT Condensed Light" w:hAnsi="Abadi MT Condensed Light"/>
          <w:sz w:val="28"/>
          <w:szCs w:val="28"/>
        </w:rPr>
      </w:pPr>
    </w:p>
    <w:p w14:paraId="10513F3B" w14:textId="77777777" w:rsidR="009E3036" w:rsidRPr="00813CF9" w:rsidRDefault="00B13FA7" w:rsidP="009E3036">
      <w:pPr>
        <w:pStyle w:val="ListParagraph"/>
        <w:numPr>
          <w:ilvl w:val="0"/>
          <w:numId w:val="5"/>
        </w:numPr>
        <w:rPr>
          <w:rFonts w:ascii="Abadi MT Condensed Light" w:hAnsi="Abadi MT Condensed Light"/>
          <w:sz w:val="28"/>
          <w:szCs w:val="28"/>
        </w:rPr>
      </w:pPr>
      <w:r w:rsidRPr="00813CF9">
        <w:rPr>
          <w:rFonts w:ascii="Abadi MT Condensed Light" w:hAnsi="Abadi MT Condensed Light"/>
          <w:sz w:val="28"/>
          <w:szCs w:val="28"/>
        </w:rPr>
        <w:t>40% to 20% = 12 – 7/15 – 18</w:t>
      </w:r>
    </w:p>
    <w:p w14:paraId="79BE588F" w14:textId="088AFEC6" w:rsidR="00B13FA7" w:rsidRPr="00813CF9" w:rsidRDefault="00B13FA7" w:rsidP="0073637B">
      <w:pPr>
        <w:pStyle w:val="ListParagraph"/>
        <w:ind w:left="2880"/>
        <w:rPr>
          <w:rFonts w:ascii="Abadi MT Condensed Light" w:hAnsi="Abadi MT Condensed Light"/>
          <w:sz w:val="28"/>
          <w:szCs w:val="28"/>
        </w:rPr>
      </w:pPr>
      <w:r w:rsidRPr="00813CF9">
        <w:rPr>
          <w:rFonts w:ascii="Abadi MT Condensed Light" w:hAnsi="Abadi MT Condensed Light"/>
          <w:sz w:val="28"/>
          <w:szCs w:val="28"/>
        </w:rPr>
        <w:t>= 5/-3</w:t>
      </w:r>
      <w:r w:rsidR="0073637B" w:rsidRPr="00813CF9">
        <w:rPr>
          <w:rFonts w:ascii="Abadi MT Condensed Light" w:hAnsi="Abadi MT Condensed Light"/>
          <w:sz w:val="28"/>
          <w:szCs w:val="28"/>
        </w:rPr>
        <w:t xml:space="preserve"> </w:t>
      </w:r>
      <w:r w:rsidRPr="00813CF9">
        <w:rPr>
          <w:rFonts w:ascii="Abadi MT Condensed Light" w:hAnsi="Abadi MT Condensed Light"/>
          <w:sz w:val="28"/>
          <w:szCs w:val="28"/>
        </w:rPr>
        <w:t>=</w:t>
      </w:r>
      <w:r w:rsidR="0073637B" w:rsidRPr="00813CF9">
        <w:rPr>
          <w:rFonts w:ascii="Abadi MT Condensed Light" w:hAnsi="Abadi MT Condensed Light"/>
          <w:sz w:val="28"/>
          <w:szCs w:val="28"/>
        </w:rPr>
        <w:t>&gt;</w:t>
      </w:r>
      <w:r w:rsidRPr="00813CF9">
        <w:rPr>
          <w:rFonts w:ascii="Abadi MT Condensed Light" w:hAnsi="Abadi MT Condensed Light"/>
          <w:sz w:val="28"/>
          <w:szCs w:val="28"/>
        </w:rPr>
        <w:t xml:space="preserve"> -1.67</w:t>
      </w:r>
    </w:p>
    <w:p w14:paraId="144C80E7" w14:textId="77777777" w:rsidR="009E3036" w:rsidRPr="00813CF9" w:rsidRDefault="009E3036" w:rsidP="009E3036">
      <w:pPr>
        <w:pStyle w:val="ListParagraph"/>
        <w:ind w:left="2880"/>
        <w:rPr>
          <w:rFonts w:ascii="Abadi MT Condensed Light" w:hAnsi="Abadi MT Condensed Light"/>
          <w:sz w:val="28"/>
          <w:szCs w:val="28"/>
        </w:rPr>
      </w:pPr>
    </w:p>
    <w:p w14:paraId="566D8895" w14:textId="77777777" w:rsidR="009E3036" w:rsidRPr="00813CF9" w:rsidRDefault="00B13FA7" w:rsidP="009E3036">
      <w:pPr>
        <w:pStyle w:val="ListParagraph"/>
        <w:numPr>
          <w:ilvl w:val="0"/>
          <w:numId w:val="5"/>
        </w:numPr>
        <w:rPr>
          <w:rFonts w:ascii="Abadi MT Condensed Light" w:hAnsi="Abadi MT Condensed Light"/>
          <w:sz w:val="28"/>
          <w:szCs w:val="28"/>
        </w:rPr>
      </w:pPr>
      <w:r w:rsidRPr="00813CF9">
        <w:rPr>
          <w:rFonts w:ascii="Abadi MT Condensed Light" w:hAnsi="Abadi MT Condensed Light"/>
          <w:sz w:val="28"/>
          <w:szCs w:val="28"/>
        </w:rPr>
        <w:t>20% to 0%= 7 – 0/18 – 21</w:t>
      </w:r>
    </w:p>
    <w:p w14:paraId="1E75990C" w14:textId="308F40C8" w:rsidR="00B13FA7" w:rsidRPr="00813CF9" w:rsidRDefault="00B13FA7" w:rsidP="0073637B">
      <w:pPr>
        <w:pStyle w:val="ListParagraph"/>
        <w:ind w:left="2880"/>
        <w:rPr>
          <w:rFonts w:ascii="Abadi MT Condensed Light" w:hAnsi="Abadi MT Condensed Light"/>
          <w:sz w:val="28"/>
          <w:szCs w:val="28"/>
        </w:rPr>
      </w:pPr>
      <w:r w:rsidRPr="00813CF9">
        <w:rPr>
          <w:rFonts w:ascii="Abadi MT Condensed Light" w:hAnsi="Abadi MT Condensed Light"/>
          <w:sz w:val="28"/>
          <w:szCs w:val="28"/>
        </w:rPr>
        <w:t>= 7/-3</w:t>
      </w:r>
      <w:r w:rsidR="0073637B" w:rsidRPr="00813CF9">
        <w:rPr>
          <w:rFonts w:ascii="Abadi MT Condensed Light" w:hAnsi="Abadi MT Condensed Light"/>
          <w:sz w:val="28"/>
          <w:szCs w:val="28"/>
        </w:rPr>
        <w:t xml:space="preserve"> </w:t>
      </w:r>
      <w:r w:rsidRPr="00813CF9">
        <w:rPr>
          <w:rFonts w:ascii="Abadi MT Condensed Light" w:hAnsi="Abadi MT Condensed Light"/>
          <w:sz w:val="28"/>
          <w:szCs w:val="28"/>
        </w:rPr>
        <w:t>=</w:t>
      </w:r>
      <w:r w:rsidR="0073637B" w:rsidRPr="00813CF9">
        <w:rPr>
          <w:rFonts w:ascii="Abadi MT Condensed Light" w:hAnsi="Abadi MT Condensed Light"/>
          <w:sz w:val="28"/>
          <w:szCs w:val="28"/>
        </w:rPr>
        <w:t>&gt;</w:t>
      </w:r>
      <w:r w:rsidRPr="00813CF9">
        <w:rPr>
          <w:rFonts w:ascii="Abadi MT Condensed Light" w:hAnsi="Abadi MT Condensed Light"/>
          <w:sz w:val="28"/>
          <w:szCs w:val="28"/>
        </w:rPr>
        <w:t xml:space="preserve"> -2.33</w:t>
      </w:r>
    </w:p>
    <w:p w14:paraId="1D8F51F1" w14:textId="77777777" w:rsidR="00B13FA7" w:rsidRPr="00813CF9" w:rsidRDefault="00B13FA7" w:rsidP="00B13FA7">
      <w:pPr>
        <w:pStyle w:val="ListParagraph"/>
        <w:ind w:left="2160"/>
        <w:rPr>
          <w:rFonts w:ascii="Abadi MT Condensed Light" w:hAnsi="Abadi MT Condensed Light"/>
          <w:sz w:val="28"/>
          <w:szCs w:val="28"/>
        </w:rPr>
      </w:pPr>
    </w:p>
    <w:p w14:paraId="6A7ECA89" w14:textId="4B3F4313" w:rsidR="00457A26" w:rsidRPr="00813CF9" w:rsidRDefault="00457A26" w:rsidP="00457A26">
      <w:pPr>
        <w:pStyle w:val="ListParagraph"/>
        <w:numPr>
          <w:ilvl w:val="0"/>
          <w:numId w:val="4"/>
        </w:numPr>
        <w:rPr>
          <w:rFonts w:ascii="Abadi MT Condensed Light" w:hAnsi="Abadi MT Condensed Light"/>
          <w:sz w:val="28"/>
          <w:szCs w:val="28"/>
        </w:rPr>
      </w:pPr>
      <w:r w:rsidRPr="00813CF9">
        <w:rPr>
          <w:rFonts w:ascii="Abadi MT Condensed Light" w:hAnsi="Abadi MT Condensed Light"/>
          <w:sz w:val="28"/>
          <w:szCs w:val="28"/>
        </w:rPr>
        <w:t>If the country is becoming better at the production of food, the produ</w:t>
      </w:r>
      <w:r w:rsidR="006577B6" w:rsidRPr="00813CF9">
        <w:rPr>
          <w:rFonts w:ascii="Abadi MT Condensed Light" w:hAnsi="Abadi MT Condensed Light"/>
          <w:sz w:val="28"/>
          <w:szCs w:val="28"/>
        </w:rPr>
        <w:t xml:space="preserve">ction of the food will increase. Which means that the production possibility frontier will increase as well, in this </w:t>
      </w:r>
      <w:r w:rsidR="002512D7" w:rsidRPr="00813CF9">
        <w:rPr>
          <w:rFonts w:ascii="Abadi MT Condensed Light" w:hAnsi="Abadi MT Condensed Light"/>
          <w:sz w:val="28"/>
          <w:szCs w:val="28"/>
        </w:rPr>
        <w:t xml:space="preserve">case the line will shift outwards. Although the production of food increases </w:t>
      </w:r>
      <w:r w:rsidR="000510FD" w:rsidRPr="00813CF9">
        <w:rPr>
          <w:rFonts w:ascii="Abadi MT Condensed Light" w:hAnsi="Abadi MT Condensed Light"/>
          <w:sz w:val="28"/>
          <w:szCs w:val="28"/>
        </w:rPr>
        <w:t xml:space="preserve">this does not mean </w:t>
      </w:r>
      <w:r w:rsidR="00D56F84" w:rsidRPr="00813CF9">
        <w:rPr>
          <w:rFonts w:ascii="Abadi MT Condensed Light" w:hAnsi="Abadi MT Condensed Light"/>
          <w:sz w:val="28"/>
          <w:szCs w:val="28"/>
        </w:rPr>
        <w:t xml:space="preserve">that the production of clothing increases as well. In this case, the food part of the graph increases or shifts outward meanwhile the clothing part of the graph remains the same. </w:t>
      </w:r>
    </w:p>
    <w:p w14:paraId="678E3217" w14:textId="77777777" w:rsidR="00AF6362" w:rsidRDefault="00AF6362" w:rsidP="00AF6362">
      <w:pPr>
        <w:pStyle w:val="ListParagraph"/>
        <w:ind w:left="2160"/>
        <w:rPr>
          <w:rFonts w:ascii="Abadi MT Condensed Light" w:hAnsi="Abadi MT Condensed Light"/>
          <w:sz w:val="28"/>
          <w:szCs w:val="28"/>
        </w:rPr>
      </w:pPr>
    </w:p>
    <w:p w14:paraId="70CBC681" w14:textId="77777777" w:rsidR="00016053" w:rsidRDefault="00016053" w:rsidP="00AF6362">
      <w:pPr>
        <w:pStyle w:val="ListParagraph"/>
        <w:ind w:left="2160"/>
        <w:rPr>
          <w:rFonts w:ascii="Abadi MT Condensed Light" w:hAnsi="Abadi MT Condensed Light"/>
          <w:sz w:val="28"/>
          <w:szCs w:val="28"/>
        </w:rPr>
      </w:pPr>
    </w:p>
    <w:p w14:paraId="548B302F" w14:textId="77777777" w:rsidR="00016053" w:rsidRDefault="00016053" w:rsidP="00AF6362">
      <w:pPr>
        <w:pStyle w:val="ListParagraph"/>
        <w:ind w:left="2160"/>
        <w:rPr>
          <w:rFonts w:ascii="Abadi MT Condensed Light" w:hAnsi="Abadi MT Condensed Light"/>
          <w:sz w:val="28"/>
          <w:szCs w:val="28"/>
        </w:rPr>
      </w:pPr>
    </w:p>
    <w:p w14:paraId="2D9FF589" w14:textId="77777777" w:rsidR="00016053" w:rsidRDefault="00016053" w:rsidP="00AF6362">
      <w:pPr>
        <w:pStyle w:val="ListParagraph"/>
        <w:ind w:left="2160"/>
        <w:rPr>
          <w:rFonts w:ascii="Abadi MT Condensed Light" w:hAnsi="Abadi MT Condensed Light"/>
          <w:sz w:val="28"/>
          <w:szCs w:val="28"/>
        </w:rPr>
      </w:pPr>
    </w:p>
    <w:p w14:paraId="29772313" w14:textId="46F77B97" w:rsidR="00016053" w:rsidRPr="00016053" w:rsidRDefault="00016053" w:rsidP="00016053">
      <w:pPr>
        <w:pStyle w:val="ListParagraph"/>
        <w:ind w:left="2160"/>
        <w:rPr>
          <w:rFonts w:ascii="Abadi MT Condensed Light" w:hAnsi="Abadi MT Condensed Light"/>
          <w:sz w:val="28"/>
          <w:szCs w:val="28"/>
        </w:rPr>
      </w:pPr>
      <w:r>
        <w:rPr>
          <w:rFonts w:ascii="Abadi MT Condensed Light" w:hAnsi="Abadi MT Condensed Light"/>
          <w:sz w:val="28"/>
          <w:szCs w:val="28"/>
        </w:rPr>
        <w:t>Increase in the production of Food:</w:t>
      </w:r>
    </w:p>
    <w:p w14:paraId="55249151" w14:textId="7887EB31" w:rsidR="00AF6362" w:rsidRPr="00813CF9" w:rsidRDefault="00AF6362" w:rsidP="00AF6362">
      <w:pPr>
        <w:pStyle w:val="ListParagraph"/>
        <w:ind w:left="2160"/>
        <w:rPr>
          <w:rFonts w:ascii="Abadi MT Condensed Light" w:hAnsi="Abadi MT Condensed Light"/>
          <w:sz w:val="28"/>
          <w:szCs w:val="28"/>
        </w:rPr>
      </w:pPr>
      <w:r w:rsidRPr="00813CF9">
        <w:rPr>
          <w:rFonts w:ascii="Abadi MT Condensed Light" w:hAnsi="Abadi MT Condensed Light"/>
          <w:noProof/>
          <w:sz w:val="28"/>
          <w:szCs w:val="28"/>
        </w:rPr>
        <w:drawing>
          <wp:anchor distT="0" distB="0" distL="114300" distR="114300" simplePos="0" relativeHeight="251670528" behindDoc="0" locked="0" layoutInCell="1" allowOverlap="1" wp14:anchorId="510DE75F" wp14:editId="4FC7C4C7">
            <wp:simplePos x="0" y="0"/>
            <wp:positionH relativeFrom="column">
              <wp:posOffset>571500</wp:posOffset>
            </wp:positionH>
            <wp:positionV relativeFrom="paragraph">
              <wp:posOffset>21590</wp:posOffset>
            </wp:positionV>
            <wp:extent cx="5372100" cy="3221355"/>
            <wp:effectExtent l="0" t="0" r="12700" b="29845"/>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76E7BF04" w14:textId="77777777" w:rsidR="00AF6362" w:rsidRPr="00813CF9" w:rsidRDefault="00AF6362" w:rsidP="00AF6362">
      <w:pPr>
        <w:pStyle w:val="ListParagraph"/>
        <w:ind w:left="2160"/>
        <w:rPr>
          <w:rFonts w:ascii="Abadi MT Condensed Light" w:hAnsi="Abadi MT Condensed Light"/>
          <w:sz w:val="28"/>
          <w:szCs w:val="28"/>
        </w:rPr>
      </w:pPr>
    </w:p>
    <w:p w14:paraId="3398008E" w14:textId="77777777" w:rsidR="00AF6362" w:rsidRPr="00813CF9" w:rsidRDefault="00AF6362" w:rsidP="00AF6362">
      <w:pPr>
        <w:pStyle w:val="ListParagraph"/>
        <w:ind w:left="2160"/>
        <w:rPr>
          <w:rFonts w:ascii="Abadi MT Condensed Light" w:hAnsi="Abadi MT Condensed Light"/>
          <w:sz w:val="28"/>
          <w:szCs w:val="28"/>
        </w:rPr>
      </w:pPr>
    </w:p>
    <w:p w14:paraId="695A040D" w14:textId="77777777" w:rsidR="00AF6362" w:rsidRPr="00813CF9" w:rsidRDefault="00AF6362" w:rsidP="00AF6362">
      <w:pPr>
        <w:pStyle w:val="ListParagraph"/>
        <w:ind w:left="2160"/>
        <w:rPr>
          <w:rFonts w:ascii="Abadi MT Condensed Light" w:hAnsi="Abadi MT Condensed Light"/>
          <w:sz w:val="28"/>
          <w:szCs w:val="28"/>
        </w:rPr>
      </w:pPr>
    </w:p>
    <w:p w14:paraId="3D5A56F7" w14:textId="77777777" w:rsidR="00AF6362" w:rsidRPr="00813CF9" w:rsidRDefault="00AF6362" w:rsidP="00AF6362">
      <w:pPr>
        <w:pStyle w:val="ListParagraph"/>
        <w:ind w:left="2160"/>
        <w:rPr>
          <w:rFonts w:ascii="Abadi MT Condensed Light" w:hAnsi="Abadi MT Condensed Light"/>
          <w:sz w:val="28"/>
          <w:szCs w:val="28"/>
        </w:rPr>
      </w:pPr>
    </w:p>
    <w:p w14:paraId="4DC71F51" w14:textId="77777777" w:rsidR="00AF6362" w:rsidRPr="00813CF9" w:rsidRDefault="00AF6362" w:rsidP="00AF6362">
      <w:pPr>
        <w:pStyle w:val="ListParagraph"/>
        <w:ind w:left="2160"/>
        <w:rPr>
          <w:rFonts w:ascii="Abadi MT Condensed Light" w:hAnsi="Abadi MT Condensed Light"/>
          <w:sz w:val="28"/>
          <w:szCs w:val="28"/>
        </w:rPr>
      </w:pPr>
    </w:p>
    <w:p w14:paraId="6B093B3E" w14:textId="77777777" w:rsidR="00AF6362" w:rsidRPr="00813CF9" w:rsidRDefault="00AF6362" w:rsidP="00AF6362">
      <w:pPr>
        <w:pStyle w:val="ListParagraph"/>
        <w:ind w:left="2160"/>
        <w:rPr>
          <w:rFonts w:ascii="Abadi MT Condensed Light" w:hAnsi="Abadi MT Condensed Light"/>
          <w:sz w:val="28"/>
          <w:szCs w:val="28"/>
        </w:rPr>
      </w:pPr>
    </w:p>
    <w:p w14:paraId="5C32AB0A" w14:textId="77777777" w:rsidR="00AF6362" w:rsidRPr="00813CF9" w:rsidRDefault="00AF6362" w:rsidP="00AF6362">
      <w:pPr>
        <w:pStyle w:val="ListParagraph"/>
        <w:ind w:left="2160"/>
        <w:rPr>
          <w:rFonts w:ascii="Abadi MT Condensed Light" w:hAnsi="Abadi MT Condensed Light"/>
          <w:sz w:val="28"/>
          <w:szCs w:val="28"/>
        </w:rPr>
      </w:pPr>
    </w:p>
    <w:p w14:paraId="1ED87FAB" w14:textId="77777777" w:rsidR="00AF6362" w:rsidRPr="00813CF9" w:rsidRDefault="00AF6362" w:rsidP="00AF6362">
      <w:pPr>
        <w:pStyle w:val="ListParagraph"/>
        <w:ind w:left="2160"/>
        <w:rPr>
          <w:rFonts w:ascii="Abadi MT Condensed Light" w:hAnsi="Abadi MT Condensed Light"/>
          <w:sz w:val="28"/>
          <w:szCs w:val="28"/>
        </w:rPr>
      </w:pPr>
    </w:p>
    <w:p w14:paraId="72A67F36" w14:textId="77777777" w:rsidR="00AF6362" w:rsidRPr="00813CF9" w:rsidRDefault="00AF6362" w:rsidP="00AF6362">
      <w:pPr>
        <w:pStyle w:val="ListParagraph"/>
        <w:ind w:left="2160"/>
        <w:rPr>
          <w:rFonts w:ascii="Abadi MT Condensed Light" w:hAnsi="Abadi MT Condensed Light"/>
          <w:sz w:val="28"/>
          <w:szCs w:val="28"/>
        </w:rPr>
      </w:pPr>
    </w:p>
    <w:p w14:paraId="786B2E61" w14:textId="77777777" w:rsidR="00AF6362" w:rsidRPr="00813CF9" w:rsidRDefault="00AF6362" w:rsidP="00AF6362">
      <w:pPr>
        <w:pStyle w:val="ListParagraph"/>
        <w:ind w:left="2160"/>
        <w:rPr>
          <w:rFonts w:ascii="Abadi MT Condensed Light" w:hAnsi="Abadi MT Condensed Light"/>
          <w:sz w:val="28"/>
          <w:szCs w:val="28"/>
        </w:rPr>
      </w:pPr>
    </w:p>
    <w:p w14:paraId="42DF3181" w14:textId="77777777" w:rsidR="00AF6362" w:rsidRPr="00813CF9" w:rsidRDefault="00AF6362" w:rsidP="00AF6362">
      <w:pPr>
        <w:pStyle w:val="ListParagraph"/>
        <w:ind w:left="2160"/>
        <w:rPr>
          <w:rFonts w:ascii="Abadi MT Condensed Light" w:hAnsi="Abadi MT Condensed Light"/>
          <w:sz w:val="28"/>
          <w:szCs w:val="28"/>
        </w:rPr>
      </w:pPr>
    </w:p>
    <w:p w14:paraId="077AFBDB" w14:textId="77777777" w:rsidR="00AF6362" w:rsidRPr="00813CF9" w:rsidRDefault="00AF6362" w:rsidP="00AF6362">
      <w:pPr>
        <w:pStyle w:val="ListParagraph"/>
        <w:ind w:left="2160"/>
        <w:rPr>
          <w:rFonts w:ascii="Abadi MT Condensed Light" w:hAnsi="Abadi MT Condensed Light"/>
          <w:sz w:val="28"/>
          <w:szCs w:val="28"/>
        </w:rPr>
      </w:pPr>
    </w:p>
    <w:p w14:paraId="141CB9CF" w14:textId="77777777" w:rsidR="00AF6362" w:rsidRPr="00813CF9" w:rsidRDefault="00AF6362" w:rsidP="00AF6362">
      <w:pPr>
        <w:pStyle w:val="ListParagraph"/>
        <w:ind w:left="2160"/>
        <w:rPr>
          <w:rFonts w:ascii="Abadi MT Condensed Light" w:hAnsi="Abadi MT Condensed Light"/>
          <w:sz w:val="28"/>
          <w:szCs w:val="28"/>
        </w:rPr>
      </w:pPr>
    </w:p>
    <w:p w14:paraId="2D10E4FC" w14:textId="77777777" w:rsidR="00AF6362" w:rsidRPr="00813CF9" w:rsidRDefault="00AF6362" w:rsidP="00AF6362">
      <w:pPr>
        <w:pStyle w:val="ListParagraph"/>
        <w:ind w:left="2160"/>
        <w:rPr>
          <w:rFonts w:ascii="Abadi MT Condensed Light" w:hAnsi="Abadi MT Condensed Light"/>
          <w:sz w:val="28"/>
          <w:szCs w:val="28"/>
        </w:rPr>
      </w:pPr>
    </w:p>
    <w:p w14:paraId="7C2D6685" w14:textId="77777777" w:rsidR="00AF6362" w:rsidRPr="00813CF9" w:rsidRDefault="00AF6362" w:rsidP="00AF6362">
      <w:pPr>
        <w:pStyle w:val="ListParagraph"/>
        <w:ind w:left="2160"/>
        <w:rPr>
          <w:rFonts w:ascii="Abadi MT Condensed Light" w:hAnsi="Abadi MT Condensed Light"/>
          <w:sz w:val="28"/>
          <w:szCs w:val="28"/>
        </w:rPr>
      </w:pPr>
    </w:p>
    <w:p w14:paraId="26853893" w14:textId="77777777" w:rsidR="008B3CC7" w:rsidRPr="00813CF9" w:rsidRDefault="008B3CC7" w:rsidP="00BD2E5B">
      <w:pPr>
        <w:rPr>
          <w:rFonts w:ascii="Abadi MT Condensed Light" w:hAnsi="Abadi MT Condensed Light"/>
          <w:sz w:val="28"/>
          <w:szCs w:val="28"/>
        </w:rPr>
      </w:pPr>
    </w:p>
    <w:p w14:paraId="6ED30ECF" w14:textId="4879014F" w:rsidR="00D56F84" w:rsidRPr="00813CF9" w:rsidRDefault="00DA41C3" w:rsidP="00457A26">
      <w:pPr>
        <w:pStyle w:val="ListParagraph"/>
        <w:numPr>
          <w:ilvl w:val="0"/>
          <w:numId w:val="4"/>
        </w:numPr>
        <w:rPr>
          <w:rFonts w:ascii="Abadi MT Condensed Light" w:hAnsi="Abadi MT Condensed Light"/>
          <w:sz w:val="28"/>
          <w:szCs w:val="28"/>
        </w:rPr>
      </w:pPr>
      <w:r w:rsidRPr="00813CF9">
        <w:rPr>
          <w:rFonts w:ascii="Abadi MT Condensed Light" w:hAnsi="Abadi MT Condensed Light"/>
          <w:sz w:val="28"/>
          <w:szCs w:val="28"/>
        </w:rPr>
        <w:t>If Country A gets better at producing both food and clothing the productio</w:t>
      </w:r>
      <w:r w:rsidR="00904E11" w:rsidRPr="00813CF9">
        <w:rPr>
          <w:rFonts w:ascii="Abadi MT Condensed Light" w:hAnsi="Abadi MT Condensed Light"/>
          <w:sz w:val="28"/>
          <w:szCs w:val="28"/>
        </w:rPr>
        <w:t>n possibility frontier will shift outward</w:t>
      </w:r>
      <w:r w:rsidR="008355C4" w:rsidRPr="00813CF9">
        <w:rPr>
          <w:rFonts w:ascii="Abadi MT Condensed Light" w:hAnsi="Abadi MT Condensed Light"/>
          <w:sz w:val="28"/>
          <w:szCs w:val="28"/>
        </w:rPr>
        <w:t xml:space="preserve">s, the whole curve will shift. In the question above, only the food production increased therefore there was only a shift in the food section of the graph; but in this case it’s both. </w:t>
      </w:r>
    </w:p>
    <w:p w14:paraId="16B39249" w14:textId="77777777" w:rsidR="006211C2" w:rsidRDefault="006211C2" w:rsidP="006211C2">
      <w:pPr>
        <w:pStyle w:val="ListParagraph"/>
        <w:ind w:left="2160"/>
        <w:rPr>
          <w:rFonts w:ascii="Abadi MT Condensed Light" w:hAnsi="Abadi MT Condensed Light"/>
          <w:sz w:val="28"/>
          <w:szCs w:val="28"/>
        </w:rPr>
      </w:pPr>
    </w:p>
    <w:p w14:paraId="2F08D076" w14:textId="6337DEF4" w:rsidR="00016053" w:rsidRPr="00016053" w:rsidRDefault="00016053" w:rsidP="00016053">
      <w:pPr>
        <w:pStyle w:val="ListParagraph"/>
        <w:ind w:left="2160"/>
        <w:rPr>
          <w:rFonts w:ascii="Abadi MT Condensed Light" w:hAnsi="Abadi MT Condensed Light"/>
          <w:sz w:val="28"/>
          <w:szCs w:val="28"/>
        </w:rPr>
      </w:pPr>
      <w:r>
        <w:rPr>
          <w:rFonts w:ascii="Abadi MT Condensed Light" w:hAnsi="Abadi MT Condensed Light"/>
          <w:sz w:val="28"/>
          <w:szCs w:val="28"/>
        </w:rPr>
        <w:t>Increase in the production of both Food and Clothing</w:t>
      </w:r>
    </w:p>
    <w:p w14:paraId="5EFCD126" w14:textId="5DA85BFB" w:rsidR="006211C2" w:rsidRPr="00813CF9" w:rsidRDefault="006211C2" w:rsidP="006211C2">
      <w:pPr>
        <w:pStyle w:val="ListParagraph"/>
        <w:ind w:left="2160"/>
        <w:rPr>
          <w:rFonts w:ascii="Abadi MT Condensed Light" w:hAnsi="Abadi MT Condensed Light"/>
          <w:sz w:val="28"/>
          <w:szCs w:val="28"/>
        </w:rPr>
      </w:pPr>
      <w:r w:rsidRPr="00813CF9">
        <w:rPr>
          <w:rFonts w:ascii="Abadi MT Condensed Light" w:hAnsi="Abadi MT Condensed Light"/>
          <w:noProof/>
          <w:sz w:val="28"/>
          <w:szCs w:val="28"/>
        </w:rPr>
        <w:drawing>
          <wp:anchor distT="0" distB="0" distL="114300" distR="114300" simplePos="0" relativeHeight="251672576" behindDoc="0" locked="0" layoutInCell="1" allowOverlap="1" wp14:anchorId="59EBC2FF" wp14:editId="1EDD8FD8">
            <wp:simplePos x="0" y="0"/>
            <wp:positionH relativeFrom="column">
              <wp:posOffset>342900</wp:posOffset>
            </wp:positionH>
            <wp:positionV relativeFrom="paragraph">
              <wp:posOffset>38100</wp:posOffset>
            </wp:positionV>
            <wp:extent cx="5372100" cy="3221355"/>
            <wp:effectExtent l="0" t="0" r="12700" b="29845"/>
            <wp:wrapNone/>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23F07978" w14:textId="77777777" w:rsidR="006211C2" w:rsidRPr="00813CF9" w:rsidRDefault="006211C2" w:rsidP="006211C2">
      <w:pPr>
        <w:pStyle w:val="ListParagraph"/>
        <w:ind w:left="2160"/>
        <w:rPr>
          <w:rFonts w:ascii="Abadi MT Condensed Light" w:hAnsi="Abadi MT Condensed Light"/>
          <w:sz w:val="28"/>
          <w:szCs w:val="28"/>
        </w:rPr>
      </w:pPr>
    </w:p>
    <w:p w14:paraId="5B70C230" w14:textId="77777777" w:rsidR="006211C2" w:rsidRPr="00813CF9" w:rsidRDefault="006211C2" w:rsidP="006211C2">
      <w:pPr>
        <w:pStyle w:val="ListParagraph"/>
        <w:ind w:left="2160"/>
        <w:rPr>
          <w:rFonts w:ascii="Abadi MT Condensed Light" w:hAnsi="Abadi MT Condensed Light"/>
          <w:sz w:val="28"/>
          <w:szCs w:val="28"/>
        </w:rPr>
      </w:pPr>
    </w:p>
    <w:p w14:paraId="0FD6A43A" w14:textId="77777777" w:rsidR="006211C2" w:rsidRPr="00813CF9" w:rsidRDefault="006211C2" w:rsidP="006211C2">
      <w:pPr>
        <w:pStyle w:val="ListParagraph"/>
        <w:ind w:left="2160"/>
        <w:rPr>
          <w:rFonts w:ascii="Abadi MT Condensed Light" w:hAnsi="Abadi MT Condensed Light"/>
          <w:sz w:val="28"/>
          <w:szCs w:val="28"/>
        </w:rPr>
      </w:pPr>
    </w:p>
    <w:p w14:paraId="3866F10E" w14:textId="03228080" w:rsidR="006211C2" w:rsidRPr="00813CF9" w:rsidRDefault="006211C2" w:rsidP="006211C2">
      <w:pPr>
        <w:pStyle w:val="ListParagraph"/>
        <w:ind w:left="2160"/>
        <w:rPr>
          <w:rFonts w:ascii="Abadi MT Condensed Light" w:hAnsi="Abadi MT Condensed Light"/>
          <w:sz w:val="28"/>
          <w:szCs w:val="28"/>
        </w:rPr>
      </w:pPr>
    </w:p>
    <w:p w14:paraId="603A7176" w14:textId="77777777" w:rsidR="006211C2" w:rsidRPr="00813CF9" w:rsidRDefault="006211C2" w:rsidP="006211C2">
      <w:pPr>
        <w:pStyle w:val="ListParagraph"/>
        <w:ind w:left="2160"/>
        <w:rPr>
          <w:rFonts w:ascii="Abadi MT Condensed Light" w:hAnsi="Abadi MT Condensed Light"/>
          <w:sz w:val="28"/>
          <w:szCs w:val="28"/>
        </w:rPr>
      </w:pPr>
    </w:p>
    <w:p w14:paraId="3D1FB1BB" w14:textId="77777777" w:rsidR="006211C2" w:rsidRPr="00813CF9" w:rsidRDefault="006211C2" w:rsidP="006211C2">
      <w:pPr>
        <w:pStyle w:val="ListParagraph"/>
        <w:ind w:left="2160"/>
        <w:rPr>
          <w:rFonts w:ascii="Abadi MT Condensed Light" w:hAnsi="Abadi MT Condensed Light"/>
          <w:sz w:val="28"/>
          <w:szCs w:val="28"/>
        </w:rPr>
      </w:pPr>
    </w:p>
    <w:p w14:paraId="03F22210" w14:textId="77777777" w:rsidR="006211C2" w:rsidRPr="00813CF9" w:rsidRDefault="006211C2" w:rsidP="006211C2">
      <w:pPr>
        <w:pStyle w:val="ListParagraph"/>
        <w:ind w:left="2160"/>
        <w:rPr>
          <w:rFonts w:ascii="Abadi MT Condensed Light" w:hAnsi="Abadi MT Condensed Light"/>
          <w:sz w:val="28"/>
          <w:szCs w:val="28"/>
        </w:rPr>
      </w:pPr>
    </w:p>
    <w:p w14:paraId="7B116C18" w14:textId="77777777" w:rsidR="006211C2" w:rsidRPr="00813CF9" w:rsidRDefault="006211C2" w:rsidP="006211C2">
      <w:pPr>
        <w:pStyle w:val="ListParagraph"/>
        <w:ind w:left="2160"/>
        <w:rPr>
          <w:rFonts w:ascii="Abadi MT Condensed Light" w:hAnsi="Abadi MT Condensed Light"/>
          <w:sz w:val="28"/>
          <w:szCs w:val="28"/>
        </w:rPr>
      </w:pPr>
    </w:p>
    <w:p w14:paraId="666CBBF8" w14:textId="77777777" w:rsidR="006211C2" w:rsidRPr="00813CF9" w:rsidRDefault="006211C2" w:rsidP="006211C2">
      <w:pPr>
        <w:pStyle w:val="ListParagraph"/>
        <w:ind w:left="2160"/>
        <w:rPr>
          <w:rFonts w:ascii="Abadi MT Condensed Light" w:hAnsi="Abadi MT Condensed Light"/>
          <w:sz w:val="28"/>
          <w:szCs w:val="28"/>
        </w:rPr>
      </w:pPr>
    </w:p>
    <w:p w14:paraId="7473FE9E" w14:textId="77777777" w:rsidR="006211C2" w:rsidRPr="00813CF9" w:rsidRDefault="006211C2" w:rsidP="006211C2">
      <w:pPr>
        <w:pStyle w:val="ListParagraph"/>
        <w:ind w:left="2160"/>
        <w:rPr>
          <w:rFonts w:ascii="Abadi MT Condensed Light" w:hAnsi="Abadi MT Condensed Light"/>
          <w:sz w:val="28"/>
          <w:szCs w:val="28"/>
        </w:rPr>
      </w:pPr>
    </w:p>
    <w:p w14:paraId="20FBF853" w14:textId="77777777" w:rsidR="006211C2" w:rsidRPr="00813CF9" w:rsidRDefault="006211C2" w:rsidP="006211C2">
      <w:pPr>
        <w:pStyle w:val="ListParagraph"/>
        <w:ind w:left="2160"/>
        <w:rPr>
          <w:rFonts w:ascii="Abadi MT Condensed Light" w:hAnsi="Abadi MT Condensed Light"/>
          <w:sz w:val="28"/>
          <w:szCs w:val="28"/>
        </w:rPr>
      </w:pPr>
    </w:p>
    <w:p w14:paraId="7D72449E" w14:textId="77777777" w:rsidR="006211C2" w:rsidRPr="00813CF9" w:rsidRDefault="006211C2" w:rsidP="006211C2">
      <w:pPr>
        <w:pStyle w:val="ListParagraph"/>
        <w:ind w:left="2160"/>
        <w:rPr>
          <w:rFonts w:ascii="Abadi MT Condensed Light" w:hAnsi="Abadi MT Condensed Light"/>
          <w:sz w:val="28"/>
          <w:szCs w:val="28"/>
        </w:rPr>
      </w:pPr>
    </w:p>
    <w:p w14:paraId="629886C3" w14:textId="77777777" w:rsidR="008355C4" w:rsidRPr="00813CF9" w:rsidRDefault="008355C4" w:rsidP="008355C4">
      <w:pPr>
        <w:rPr>
          <w:rFonts w:ascii="Abadi MT Condensed Light" w:hAnsi="Abadi MT Condensed Light"/>
          <w:sz w:val="28"/>
          <w:szCs w:val="28"/>
        </w:rPr>
      </w:pPr>
    </w:p>
    <w:p w14:paraId="5125A32D" w14:textId="77777777" w:rsidR="00457A26" w:rsidRPr="00813CF9" w:rsidRDefault="00457A26" w:rsidP="00F911D7">
      <w:pPr>
        <w:pStyle w:val="ListParagraph"/>
        <w:numPr>
          <w:ilvl w:val="0"/>
          <w:numId w:val="2"/>
        </w:numPr>
        <w:rPr>
          <w:rFonts w:ascii="Abadi MT Condensed Light" w:hAnsi="Abadi MT Condensed Light"/>
          <w:b/>
          <w:sz w:val="28"/>
          <w:szCs w:val="28"/>
        </w:rPr>
      </w:pPr>
      <w:r w:rsidRPr="00813CF9">
        <w:rPr>
          <w:rFonts w:ascii="Abadi MT Condensed Light" w:hAnsi="Abadi MT Condensed Light"/>
          <w:b/>
          <w:sz w:val="28"/>
          <w:szCs w:val="28"/>
        </w:rPr>
        <w:t>Country B</w:t>
      </w:r>
    </w:p>
    <w:p w14:paraId="668B773C" w14:textId="77777777" w:rsidR="00D56F84" w:rsidRPr="00813CF9" w:rsidRDefault="00D56F84" w:rsidP="00D56F84">
      <w:pPr>
        <w:pStyle w:val="ListParagraph"/>
        <w:ind w:left="1440"/>
        <w:rPr>
          <w:rFonts w:ascii="Abadi MT Condensed Light" w:hAnsi="Abadi MT Condensed Light"/>
          <w:b/>
          <w:sz w:val="28"/>
          <w:szCs w:val="28"/>
        </w:rPr>
      </w:pPr>
    </w:p>
    <w:tbl>
      <w:tblPr>
        <w:tblStyle w:val="TableGrid"/>
        <w:tblW w:w="8796" w:type="dxa"/>
        <w:tblInd w:w="108" w:type="dxa"/>
        <w:tblLook w:val="04A0" w:firstRow="1" w:lastRow="0" w:firstColumn="1" w:lastColumn="0" w:noHBand="0" w:noVBand="1"/>
      </w:tblPr>
      <w:tblGrid>
        <w:gridCol w:w="2588"/>
        <w:gridCol w:w="1831"/>
        <w:gridCol w:w="2255"/>
        <w:gridCol w:w="2122"/>
      </w:tblGrid>
      <w:tr w:rsidR="00457A26" w:rsidRPr="00813CF9" w14:paraId="0A856AF7" w14:textId="77777777" w:rsidTr="00457A26">
        <w:trPr>
          <w:trHeight w:val="720"/>
        </w:trPr>
        <w:tc>
          <w:tcPr>
            <w:tcW w:w="2588" w:type="dxa"/>
          </w:tcPr>
          <w:p w14:paraId="2BF1DE7A"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Resources devoted to clothing</w:t>
            </w:r>
          </w:p>
        </w:tc>
        <w:tc>
          <w:tcPr>
            <w:tcW w:w="1831" w:type="dxa"/>
          </w:tcPr>
          <w:p w14:paraId="78F0AA1C"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Output of clothing</w:t>
            </w:r>
          </w:p>
        </w:tc>
        <w:tc>
          <w:tcPr>
            <w:tcW w:w="2255" w:type="dxa"/>
          </w:tcPr>
          <w:p w14:paraId="43BAF26D"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Resources devoted to food</w:t>
            </w:r>
          </w:p>
        </w:tc>
        <w:tc>
          <w:tcPr>
            <w:tcW w:w="2122" w:type="dxa"/>
          </w:tcPr>
          <w:p w14:paraId="75F31BFB"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Output of food</w:t>
            </w:r>
          </w:p>
        </w:tc>
      </w:tr>
      <w:tr w:rsidR="00457A26" w:rsidRPr="00813CF9" w14:paraId="052D0971" w14:textId="77777777" w:rsidTr="00457A26">
        <w:trPr>
          <w:trHeight w:val="345"/>
        </w:trPr>
        <w:tc>
          <w:tcPr>
            <w:tcW w:w="2588" w:type="dxa"/>
          </w:tcPr>
          <w:p w14:paraId="3B654618"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100%</w:t>
            </w:r>
          </w:p>
        </w:tc>
        <w:tc>
          <w:tcPr>
            <w:tcW w:w="1831" w:type="dxa"/>
          </w:tcPr>
          <w:p w14:paraId="373EE1AF"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25</w:t>
            </w:r>
          </w:p>
        </w:tc>
        <w:tc>
          <w:tcPr>
            <w:tcW w:w="2255" w:type="dxa"/>
          </w:tcPr>
          <w:p w14:paraId="0264BDAF"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0%</w:t>
            </w:r>
          </w:p>
        </w:tc>
        <w:tc>
          <w:tcPr>
            <w:tcW w:w="2122" w:type="dxa"/>
          </w:tcPr>
          <w:p w14:paraId="6DCDA482"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0</w:t>
            </w:r>
          </w:p>
        </w:tc>
      </w:tr>
      <w:tr w:rsidR="00457A26" w:rsidRPr="00813CF9" w14:paraId="7D19639B" w14:textId="77777777" w:rsidTr="00457A26">
        <w:trPr>
          <w:trHeight w:val="345"/>
        </w:trPr>
        <w:tc>
          <w:tcPr>
            <w:tcW w:w="2588" w:type="dxa"/>
          </w:tcPr>
          <w:p w14:paraId="2BCFE1FC"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80%</w:t>
            </w:r>
          </w:p>
        </w:tc>
        <w:tc>
          <w:tcPr>
            <w:tcW w:w="1831" w:type="dxa"/>
          </w:tcPr>
          <w:p w14:paraId="611D4149"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21</w:t>
            </w:r>
          </w:p>
        </w:tc>
        <w:tc>
          <w:tcPr>
            <w:tcW w:w="2255" w:type="dxa"/>
          </w:tcPr>
          <w:p w14:paraId="3A5E64F6"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20%</w:t>
            </w:r>
          </w:p>
        </w:tc>
        <w:tc>
          <w:tcPr>
            <w:tcW w:w="2122" w:type="dxa"/>
          </w:tcPr>
          <w:p w14:paraId="52540A3B"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7</w:t>
            </w:r>
          </w:p>
        </w:tc>
      </w:tr>
      <w:tr w:rsidR="00457A26" w:rsidRPr="00813CF9" w14:paraId="4D9E6E6A" w14:textId="77777777" w:rsidTr="00457A26">
        <w:trPr>
          <w:trHeight w:val="318"/>
        </w:trPr>
        <w:tc>
          <w:tcPr>
            <w:tcW w:w="2588" w:type="dxa"/>
          </w:tcPr>
          <w:p w14:paraId="520F19E8"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60%</w:t>
            </w:r>
          </w:p>
        </w:tc>
        <w:tc>
          <w:tcPr>
            <w:tcW w:w="1831" w:type="dxa"/>
          </w:tcPr>
          <w:p w14:paraId="2861C900"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17</w:t>
            </w:r>
          </w:p>
        </w:tc>
        <w:tc>
          <w:tcPr>
            <w:tcW w:w="2255" w:type="dxa"/>
          </w:tcPr>
          <w:p w14:paraId="4A68D82C"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40%</w:t>
            </w:r>
          </w:p>
        </w:tc>
        <w:tc>
          <w:tcPr>
            <w:tcW w:w="2122" w:type="dxa"/>
          </w:tcPr>
          <w:p w14:paraId="3339DB4A"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12</w:t>
            </w:r>
          </w:p>
        </w:tc>
      </w:tr>
      <w:tr w:rsidR="00457A26" w:rsidRPr="00813CF9" w14:paraId="135BAFE4" w14:textId="77777777" w:rsidTr="00457A26">
        <w:trPr>
          <w:trHeight w:val="318"/>
        </w:trPr>
        <w:tc>
          <w:tcPr>
            <w:tcW w:w="2588" w:type="dxa"/>
          </w:tcPr>
          <w:p w14:paraId="51FEABC1"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40%</w:t>
            </w:r>
          </w:p>
        </w:tc>
        <w:tc>
          <w:tcPr>
            <w:tcW w:w="1831" w:type="dxa"/>
          </w:tcPr>
          <w:p w14:paraId="320FDD63"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13</w:t>
            </w:r>
          </w:p>
        </w:tc>
        <w:tc>
          <w:tcPr>
            <w:tcW w:w="2255" w:type="dxa"/>
          </w:tcPr>
          <w:p w14:paraId="25ACE360"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60%</w:t>
            </w:r>
          </w:p>
        </w:tc>
        <w:tc>
          <w:tcPr>
            <w:tcW w:w="2122" w:type="dxa"/>
          </w:tcPr>
          <w:p w14:paraId="749BAD7E"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16</w:t>
            </w:r>
          </w:p>
        </w:tc>
      </w:tr>
      <w:tr w:rsidR="00457A26" w:rsidRPr="00813CF9" w14:paraId="6205CFAA" w14:textId="77777777" w:rsidTr="00457A26">
        <w:trPr>
          <w:trHeight w:val="318"/>
        </w:trPr>
        <w:tc>
          <w:tcPr>
            <w:tcW w:w="2588" w:type="dxa"/>
          </w:tcPr>
          <w:p w14:paraId="3F776DB5"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20%</w:t>
            </w:r>
          </w:p>
        </w:tc>
        <w:tc>
          <w:tcPr>
            <w:tcW w:w="1831" w:type="dxa"/>
          </w:tcPr>
          <w:p w14:paraId="63B89537"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8</w:t>
            </w:r>
          </w:p>
        </w:tc>
        <w:tc>
          <w:tcPr>
            <w:tcW w:w="2255" w:type="dxa"/>
          </w:tcPr>
          <w:p w14:paraId="3B413E5D"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80%</w:t>
            </w:r>
          </w:p>
        </w:tc>
        <w:tc>
          <w:tcPr>
            <w:tcW w:w="2122" w:type="dxa"/>
          </w:tcPr>
          <w:p w14:paraId="51025864"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19</w:t>
            </w:r>
          </w:p>
        </w:tc>
      </w:tr>
      <w:tr w:rsidR="00457A26" w:rsidRPr="00813CF9" w14:paraId="145AA105" w14:textId="77777777" w:rsidTr="00457A26">
        <w:trPr>
          <w:trHeight w:val="345"/>
        </w:trPr>
        <w:tc>
          <w:tcPr>
            <w:tcW w:w="2588" w:type="dxa"/>
          </w:tcPr>
          <w:p w14:paraId="13FC96B6"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0%</w:t>
            </w:r>
          </w:p>
        </w:tc>
        <w:tc>
          <w:tcPr>
            <w:tcW w:w="1831" w:type="dxa"/>
          </w:tcPr>
          <w:p w14:paraId="5C2E7173"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0</w:t>
            </w:r>
          </w:p>
        </w:tc>
        <w:tc>
          <w:tcPr>
            <w:tcW w:w="2255" w:type="dxa"/>
          </w:tcPr>
          <w:p w14:paraId="7CC31E7E"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100%</w:t>
            </w:r>
          </w:p>
        </w:tc>
        <w:tc>
          <w:tcPr>
            <w:tcW w:w="2122" w:type="dxa"/>
          </w:tcPr>
          <w:p w14:paraId="6475C02E" w14:textId="77777777" w:rsidR="00457A26" w:rsidRPr="00813CF9" w:rsidRDefault="00457A26" w:rsidP="00457A26">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22</w:t>
            </w:r>
          </w:p>
        </w:tc>
      </w:tr>
    </w:tbl>
    <w:p w14:paraId="73DFFD67" w14:textId="77777777" w:rsidR="00457A26" w:rsidRPr="00813CF9" w:rsidRDefault="00457A26" w:rsidP="00457A26">
      <w:pPr>
        <w:pStyle w:val="ListParagraph"/>
        <w:ind w:left="1440"/>
        <w:rPr>
          <w:rFonts w:ascii="Abadi MT Condensed Light" w:hAnsi="Abadi MT Condensed Light"/>
          <w:sz w:val="28"/>
          <w:szCs w:val="28"/>
        </w:rPr>
      </w:pPr>
    </w:p>
    <w:p w14:paraId="73094848" w14:textId="77777777" w:rsidR="00F911D7" w:rsidRPr="00813CF9" w:rsidRDefault="004E44ED" w:rsidP="00F911D7">
      <w:pPr>
        <w:pStyle w:val="ListParagraph"/>
        <w:numPr>
          <w:ilvl w:val="0"/>
          <w:numId w:val="3"/>
        </w:numPr>
        <w:rPr>
          <w:rFonts w:ascii="Abadi MT Condensed Light" w:hAnsi="Abadi MT Condensed Light"/>
          <w:sz w:val="28"/>
          <w:szCs w:val="28"/>
        </w:rPr>
      </w:pPr>
      <w:r w:rsidRPr="00813CF9">
        <w:rPr>
          <w:rFonts w:ascii="Abadi MT Condensed Light" w:hAnsi="Abadi MT Condensed Light"/>
          <w:noProof/>
          <w:sz w:val="28"/>
          <w:szCs w:val="28"/>
        </w:rPr>
        <w:drawing>
          <wp:anchor distT="0" distB="0" distL="114300" distR="114300" simplePos="0" relativeHeight="251664384" behindDoc="0" locked="0" layoutInCell="1" allowOverlap="1" wp14:anchorId="64EB737C" wp14:editId="5FA13EE1">
            <wp:simplePos x="0" y="0"/>
            <wp:positionH relativeFrom="column">
              <wp:posOffset>228600</wp:posOffset>
            </wp:positionH>
            <wp:positionV relativeFrom="paragraph">
              <wp:posOffset>336550</wp:posOffset>
            </wp:positionV>
            <wp:extent cx="5479415" cy="3467100"/>
            <wp:effectExtent l="0" t="0" r="32385" b="12700"/>
            <wp:wrapThrough wrapText="bothSides">
              <wp:wrapPolygon edited="0">
                <wp:start x="0" y="0"/>
                <wp:lineTo x="0" y="21521"/>
                <wp:lineTo x="21628" y="21521"/>
                <wp:lineTo x="21628" y="0"/>
                <wp:lineTo x="0" y="0"/>
              </wp:wrapPolygon>
            </wp:wrapThrough>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F911D7" w:rsidRPr="00813CF9">
        <w:rPr>
          <w:rFonts w:ascii="Abadi MT Condensed Light" w:hAnsi="Abadi MT Condensed Light"/>
          <w:sz w:val="28"/>
          <w:szCs w:val="28"/>
        </w:rPr>
        <w:t>Production P</w:t>
      </w:r>
      <w:r w:rsidR="00457A26" w:rsidRPr="00813CF9">
        <w:rPr>
          <w:rFonts w:ascii="Abadi MT Condensed Light" w:hAnsi="Abadi MT Condensed Light"/>
          <w:sz w:val="28"/>
          <w:szCs w:val="28"/>
        </w:rPr>
        <w:t>ossibility Frontier of Country B</w:t>
      </w:r>
    </w:p>
    <w:p w14:paraId="4626F9B4" w14:textId="77777777" w:rsidR="004E44ED" w:rsidRPr="00813CF9" w:rsidRDefault="004E44ED" w:rsidP="004E44ED">
      <w:pPr>
        <w:rPr>
          <w:rFonts w:ascii="Abadi MT Condensed Light" w:hAnsi="Abadi MT Condensed Light"/>
          <w:sz w:val="28"/>
          <w:szCs w:val="28"/>
        </w:rPr>
      </w:pPr>
    </w:p>
    <w:p w14:paraId="6046387E" w14:textId="77777777" w:rsidR="004E44ED" w:rsidRPr="00813CF9" w:rsidRDefault="004E44ED" w:rsidP="004E44ED">
      <w:pPr>
        <w:rPr>
          <w:rFonts w:ascii="Abadi MT Condensed Light" w:hAnsi="Abadi MT Condensed Light"/>
          <w:sz w:val="28"/>
          <w:szCs w:val="28"/>
        </w:rPr>
      </w:pPr>
    </w:p>
    <w:p w14:paraId="00F22C45" w14:textId="77777777" w:rsidR="004E44ED" w:rsidRPr="00813CF9" w:rsidRDefault="004E44ED" w:rsidP="004E44ED">
      <w:pPr>
        <w:rPr>
          <w:rFonts w:ascii="Abadi MT Condensed Light" w:hAnsi="Abadi MT Condensed Light"/>
          <w:sz w:val="28"/>
          <w:szCs w:val="28"/>
        </w:rPr>
      </w:pPr>
    </w:p>
    <w:p w14:paraId="6598F528" w14:textId="77777777" w:rsidR="004E44ED" w:rsidRPr="00813CF9" w:rsidRDefault="004E44ED" w:rsidP="004E44ED">
      <w:pPr>
        <w:rPr>
          <w:rFonts w:ascii="Abadi MT Condensed Light" w:hAnsi="Abadi MT Condensed Light"/>
          <w:sz w:val="28"/>
          <w:szCs w:val="28"/>
        </w:rPr>
      </w:pPr>
    </w:p>
    <w:p w14:paraId="3801F22C" w14:textId="77777777" w:rsidR="004E44ED" w:rsidRPr="00813CF9" w:rsidRDefault="004E44ED" w:rsidP="004E44ED">
      <w:pPr>
        <w:rPr>
          <w:rFonts w:ascii="Abadi MT Condensed Light" w:hAnsi="Abadi MT Condensed Light"/>
          <w:sz w:val="28"/>
          <w:szCs w:val="28"/>
        </w:rPr>
      </w:pPr>
    </w:p>
    <w:p w14:paraId="3DB463D7" w14:textId="77777777" w:rsidR="004E44ED" w:rsidRPr="00813CF9" w:rsidRDefault="004E44ED" w:rsidP="004E44ED">
      <w:pPr>
        <w:rPr>
          <w:rFonts w:ascii="Abadi MT Condensed Light" w:hAnsi="Abadi MT Condensed Light"/>
          <w:sz w:val="28"/>
          <w:szCs w:val="28"/>
        </w:rPr>
      </w:pPr>
    </w:p>
    <w:p w14:paraId="4C67117C" w14:textId="77777777" w:rsidR="004E44ED" w:rsidRPr="00813CF9" w:rsidRDefault="004E44ED" w:rsidP="004E44ED">
      <w:pPr>
        <w:rPr>
          <w:rFonts w:ascii="Abadi MT Condensed Light" w:hAnsi="Abadi MT Condensed Light"/>
          <w:sz w:val="28"/>
          <w:szCs w:val="28"/>
        </w:rPr>
      </w:pPr>
    </w:p>
    <w:p w14:paraId="2916AED8" w14:textId="77777777" w:rsidR="004E44ED" w:rsidRPr="00813CF9" w:rsidRDefault="004E44ED" w:rsidP="004E44ED">
      <w:pPr>
        <w:rPr>
          <w:rFonts w:ascii="Abadi MT Condensed Light" w:hAnsi="Abadi MT Condensed Light"/>
          <w:sz w:val="28"/>
          <w:szCs w:val="28"/>
        </w:rPr>
      </w:pPr>
    </w:p>
    <w:p w14:paraId="663E646A" w14:textId="77777777" w:rsidR="004E44ED" w:rsidRPr="00813CF9" w:rsidRDefault="004E44ED" w:rsidP="004E44ED">
      <w:pPr>
        <w:rPr>
          <w:rFonts w:ascii="Abadi MT Condensed Light" w:hAnsi="Abadi MT Condensed Light"/>
          <w:sz w:val="28"/>
          <w:szCs w:val="28"/>
        </w:rPr>
      </w:pPr>
    </w:p>
    <w:p w14:paraId="029F2F72" w14:textId="77777777" w:rsidR="004E44ED" w:rsidRPr="00813CF9" w:rsidRDefault="004E44ED" w:rsidP="004E44ED">
      <w:pPr>
        <w:rPr>
          <w:rFonts w:ascii="Abadi MT Condensed Light" w:hAnsi="Abadi MT Condensed Light"/>
          <w:sz w:val="28"/>
          <w:szCs w:val="28"/>
        </w:rPr>
      </w:pPr>
    </w:p>
    <w:p w14:paraId="2FEBE256" w14:textId="77777777" w:rsidR="004E44ED" w:rsidRPr="00813CF9" w:rsidRDefault="004E44ED" w:rsidP="004E44ED">
      <w:pPr>
        <w:rPr>
          <w:rFonts w:ascii="Abadi MT Condensed Light" w:hAnsi="Abadi MT Condensed Light"/>
          <w:sz w:val="28"/>
          <w:szCs w:val="28"/>
        </w:rPr>
      </w:pPr>
    </w:p>
    <w:p w14:paraId="0756C062" w14:textId="77777777" w:rsidR="004E44ED" w:rsidRPr="00813CF9" w:rsidRDefault="004E44ED" w:rsidP="004E44ED">
      <w:pPr>
        <w:rPr>
          <w:rFonts w:ascii="Abadi MT Condensed Light" w:hAnsi="Abadi MT Condensed Light"/>
          <w:sz w:val="28"/>
          <w:szCs w:val="28"/>
        </w:rPr>
      </w:pPr>
    </w:p>
    <w:p w14:paraId="261F307E" w14:textId="77777777" w:rsidR="004E44ED" w:rsidRPr="00813CF9" w:rsidRDefault="004E44ED" w:rsidP="004E44ED">
      <w:pPr>
        <w:rPr>
          <w:rFonts w:ascii="Abadi MT Condensed Light" w:hAnsi="Abadi MT Condensed Light"/>
          <w:sz w:val="28"/>
          <w:szCs w:val="28"/>
        </w:rPr>
      </w:pPr>
    </w:p>
    <w:p w14:paraId="159410CB" w14:textId="77777777" w:rsidR="004E44ED" w:rsidRPr="00813CF9" w:rsidRDefault="004E44ED" w:rsidP="004E44ED">
      <w:pPr>
        <w:rPr>
          <w:rFonts w:ascii="Abadi MT Condensed Light" w:hAnsi="Abadi MT Condensed Light"/>
          <w:sz w:val="28"/>
          <w:szCs w:val="28"/>
        </w:rPr>
      </w:pPr>
    </w:p>
    <w:p w14:paraId="6C54E601" w14:textId="77777777" w:rsidR="004E44ED" w:rsidRPr="00813CF9" w:rsidRDefault="004E44ED" w:rsidP="004E44ED">
      <w:pPr>
        <w:rPr>
          <w:rFonts w:ascii="Abadi MT Condensed Light" w:hAnsi="Abadi MT Condensed Light"/>
          <w:sz w:val="28"/>
          <w:szCs w:val="28"/>
        </w:rPr>
      </w:pPr>
    </w:p>
    <w:p w14:paraId="10089F4A" w14:textId="77777777" w:rsidR="004E44ED" w:rsidRPr="00813CF9" w:rsidRDefault="004E44ED" w:rsidP="004E44ED">
      <w:pPr>
        <w:rPr>
          <w:rFonts w:ascii="Abadi MT Condensed Light" w:hAnsi="Abadi MT Condensed Light"/>
          <w:sz w:val="28"/>
          <w:szCs w:val="28"/>
        </w:rPr>
      </w:pPr>
    </w:p>
    <w:p w14:paraId="35D39527" w14:textId="77777777" w:rsidR="004E44ED" w:rsidRPr="00813CF9" w:rsidRDefault="004E44ED" w:rsidP="004E44ED">
      <w:pPr>
        <w:rPr>
          <w:rFonts w:ascii="Abadi MT Condensed Light" w:hAnsi="Abadi MT Condensed Light"/>
          <w:sz w:val="28"/>
          <w:szCs w:val="28"/>
        </w:rPr>
      </w:pPr>
    </w:p>
    <w:p w14:paraId="110DC6A6" w14:textId="77777777" w:rsidR="004E44ED" w:rsidRPr="00813CF9" w:rsidRDefault="004E44ED" w:rsidP="004E44ED">
      <w:pPr>
        <w:rPr>
          <w:rFonts w:ascii="Abadi MT Condensed Light" w:hAnsi="Abadi MT Condensed Light"/>
          <w:sz w:val="28"/>
          <w:szCs w:val="28"/>
        </w:rPr>
      </w:pPr>
    </w:p>
    <w:p w14:paraId="588A7ABC" w14:textId="77777777" w:rsidR="004E44ED" w:rsidRPr="00813CF9" w:rsidRDefault="004E44ED" w:rsidP="004E44ED">
      <w:pPr>
        <w:rPr>
          <w:rFonts w:ascii="Abadi MT Condensed Light" w:hAnsi="Abadi MT Condensed Light"/>
          <w:sz w:val="28"/>
          <w:szCs w:val="28"/>
        </w:rPr>
      </w:pPr>
    </w:p>
    <w:p w14:paraId="5393737C" w14:textId="77777777" w:rsidR="004E44ED" w:rsidRPr="00813CF9" w:rsidRDefault="004E44ED" w:rsidP="004E44ED">
      <w:pPr>
        <w:rPr>
          <w:rFonts w:ascii="Abadi MT Condensed Light" w:hAnsi="Abadi MT Condensed Light"/>
          <w:sz w:val="28"/>
          <w:szCs w:val="28"/>
        </w:rPr>
      </w:pPr>
    </w:p>
    <w:p w14:paraId="5AC2392E" w14:textId="77777777" w:rsidR="004E44ED" w:rsidRPr="00813CF9" w:rsidRDefault="004E44ED" w:rsidP="004E44ED">
      <w:pPr>
        <w:rPr>
          <w:rFonts w:ascii="Abadi MT Condensed Light" w:hAnsi="Abadi MT Condensed Light"/>
          <w:sz w:val="28"/>
          <w:szCs w:val="28"/>
        </w:rPr>
      </w:pPr>
    </w:p>
    <w:p w14:paraId="7D7C6638" w14:textId="77777777" w:rsidR="00E7602A" w:rsidRPr="00813CF9" w:rsidRDefault="00E7602A" w:rsidP="004E44ED">
      <w:pPr>
        <w:rPr>
          <w:rFonts w:ascii="Abadi MT Condensed Light" w:hAnsi="Abadi MT Condensed Light"/>
          <w:sz w:val="28"/>
          <w:szCs w:val="28"/>
        </w:rPr>
      </w:pPr>
    </w:p>
    <w:p w14:paraId="286A6A28" w14:textId="77777777" w:rsidR="00E7602A" w:rsidRDefault="00E7602A" w:rsidP="004E44ED">
      <w:pPr>
        <w:rPr>
          <w:rFonts w:ascii="Abadi MT Condensed Light" w:hAnsi="Abadi MT Condensed Light"/>
          <w:sz w:val="28"/>
          <w:szCs w:val="28"/>
        </w:rPr>
      </w:pPr>
    </w:p>
    <w:p w14:paraId="71711AE4" w14:textId="77777777" w:rsidR="00016053" w:rsidRDefault="00016053" w:rsidP="004E44ED">
      <w:pPr>
        <w:rPr>
          <w:rFonts w:ascii="Abadi MT Condensed Light" w:hAnsi="Abadi MT Condensed Light"/>
          <w:sz w:val="28"/>
          <w:szCs w:val="28"/>
        </w:rPr>
      </w:pPr>
    </w:p>
    <w:p w14:paraId="1B219E62" w14:textId="77777777" w:rsidR="00016053" w:rsidRDefault="00016053" w:rsidP="004E44ED">
      <w:pPr>
        <w:rPr>
          <w:rFonts w:ascii="Abadi MT Condensed Light" w:hAnsi="Abadi MT Condensed Light"/>
          <w:sz w:val="28"/>
          <w:szCs w:val="28"/>
        </w:rPr>
      </w:pPr>
    </w:p>
    <w:p w14:paraId="73C5CB53" w14:textId="77777777" w:rsidR="00016053" w:rsidRDefault="00016053" w:rsidP="004E44ED">
      <w:pPr>
        <w:rPr>
          <w:rFonts w:ascii="Abadi MT Condensed Light" w:hAnsi="Abadi MT Condensed Light"/>
          <w:sz w:val="28"/>
          <w:szCs w:val="28"/>
        </w:rPr>
      </w:pPr>
    </w:p>
    <w:p w14:paraId="06161210" w14:textId="77777777" w:rsidR="00016053" w:rsidRPr="00813CF9" w:rsidRDefault="00016053" w:rsidP="004E44ED">
      <w:pPr>
        <w:rPr>
          <w:rFonts w:ascii="Abadi MT Condensed Light" w:hAnsi="Abadi MT Condensed Light"/>
          <w:sz w:val="28"/>
          <w:szCs w:val="28"/>
        </w:rPr>
      </w:pPr>
    </w:p>
    <w:p w14:paraId="417B4917" w14:textId="291A2CFC" w:rsidR="007F19DA" w:rsidRPr="00813CF9" w:rsidRDefault="004E44ED" w:rsidP="002D59D1">
      <w:pPr>
        <w:pStyle w:val="ListParagraph"/>
        <w:numPr>
          <w:ilvl w:val="0"/>
          <w:numId w:val="3"/>
        </w:numPr>
        <w:rPr>
          <w:rFonts w:ascii="Abadi MT Condensed Light" w:hAnsi="Abadi MT Condensed Light"/>
          <w:sz w:val="28"/>
          <w:szCs w:val="28"/>
        </w:rPr>
      </w:pPr>
      <w:r w:rsidRPr="00813CF9">
        <w:rPr>
          <w:rFonts w:ascii="Abadi MT Condensed Light" w:hAnsi="Abadi MT Condensed Light"/>
          <w:sz w:val="28"/>
          <w:szCs w:val="28"/>
        </w:rPr>
        <w:t xml:space="preserve">Combined (or world) Production </w:t>
      </w:r>
      <w:r w:rsidR="002D59D1" w:rsidRPr="00813CF9">
        <w:rPr>
          <w:rFonts w:ascii="Abadi MT Condensed Light" w:hAnsi="Abadi MT Condensed Light"/>
          <w:sz w:val="28"/>
          <w:szCs w:val="28"/>
        </w:rPr>
        <w:t>Table</w:t>
      </w:r>
    </w:p>
    <w:p w14:paraId="365F80F2" w14:textId="77777777" w:rsidR="002D59D1" w:rsidRPr="00813CF9" w:rsidRDefault="002D59D1" w:rsidP="002D59D1">
      <w:pPr>
        <w:pStyle w:val="ListParagraph"/>
        <w:ind w:left="2160"/>
        <w:rPr>
          <w:rFonts w:ascii="Abadi MT Condensed Light" w:hAnsi="Abadi MT Condensed Light"/>
          <w:sz w:val="28"/>
          <w:szCs w:val="28"/>
        </w:rPr>
      </w:pPr>
    </w:p>
    <w:tbl>
      <w:tblPr>
        <w:tblStyle w:val="TableGrid"/>
        <w:tblW w:w="8796" w:type="dxa"/>
        <w:tblInd w:w="108" w:type="dxa"/>
        <w:tblLook w:val="04A0" w:firstRow="1" w:lastRow="0" w:firstColumn="1" w:lastColumn="0" w:noHBand="0" w:noVBand="1"/>
      </w:tblPr>
      <w:tblGrid>
        <w:gridCol w:w="2588"/>
        <w:gridCol w:w="1831"/>
        <w:gridCol w:w="2255"/>
        <w:gridCol w:w="2122"/>
      </w:tblGrid>
      <w:tr w:rsidR="007F19DA" w:rsidRPr="00813CF9" w14:paraId="155ABEF8" w14:textId="77777777" w:rsidTr="007F19DA">
        <w:trPr>
          <w:trHeight w:val="720"/>
        </w:trPr>
        <w:tc>
          <w:tcPr>
            <w:tcW w:w="2588" w:type="dxa"/>
          </w:tcPr>
          <w:p w14:paraId="1552643E" w14:textId="77777777"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Resources devoted to clothing</w:t>
            </w:r>
          </w:p>
        </w:tc>
        <w:tc>
          <w:tcPr>
            <w:tcW w:w="1831" w:type="dxa"/>
          </w:tcPr>
          <w:p w14:paraId="14DC614A" w14:textId="77777777"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Output of clothing</w:t>
            </w:r>
          </w:p>
        </w:tc>
        <w:tc>
          <w:tcPr>
            <w:tcW w:w="2255" w:type="dxa"/>
          </w:tcPr>
          <w:p w14:paraId="658D014A" w14:textId="77777777"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Resources devoted to food</w:t>
            </w:r>
          </w:p>
        </w:tc>
        <w:tc>
          <w:tcPr>
            <w:tcW w:w="2122" w:type="dxa"/>
          </w:tcPr>
          <w:p w14:paraId="6D775091" w14:textId="77777777"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Output of food</w:t>
            </w:r>
          </w:p>
        </w:tc>
      </w:tr>
      <w:tr w:rsidR="007F19DA" w:rsidRPr="00813CF9" w14:paraId="5DD1752E" w14:textId="77777777" w:rsidTr="007F19DA">
        <w:trPr>
          <w:trHeight w:val="345"/>
        </w:trPr>
        <w:tc>
          <w:tcPr>
            <w:tcW w:w="2588" w:type="dxa"/>
          </w:tcPr>
          <w:p w14:paraId="555CDFF9" w14:textId="77777777"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100%</w:t>
            </w:r>
          </w:p>
        </w:tc>
        <w:tc>
          <w:tcPr>
            <w:tcW w:w="1831" w:type="dxa"/>
          </w:tcPr>
          <w:p w14:paraId="67092FEB" w14:textId="025A983B"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53</w:t>
            </w:r>
          </w:p>
        </w:tc>
        <w:tc>
          <w:tcPr>
            <w:tcW w:w="2255" w:type="dxa"/>
          </w:tcPr>
          <w:p w14:paraId="668029C1" w14:textId="77777777"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0%</w:t>
            </w:r>
          </w:p>
        </w:tc>
        <w:tc>
          <w:tcPr>
            <w:tcW w:w="2122" w:type="dxa"/>
          </w:tcPr>
          <w:p w14:paraId="5DCEB3B8" w14:textId="77777777"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0</w:t>
            </w:r>
          </w:p>
        </w:tc>
      </w:tr>
      <w:tr w:rsidR="007F19DA" w:rsidRPr="00813CF9" w14:paraId="4127CC25" w14:textId="77777777" w:rsidTr="007F19DA">
        <w:trPr>
          <w:trHeight w:val="345"/>
        </w:trPr>
        <w:tc>
          <w:tcPr>
            <w:tcW w:w="2588" w:type="dxa"/>
          </w:tcPr>
          <w:p w14:paraId="47894FA9" w14:textId="77777777"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80%</w:t>
            </w:r>
          </w:p>
        </w:tc>
        <w:tc>
          <w:tcPr>
            <w:tcW w:w="1831" w:type="dxa"/>
          </w:tcPr>
          <w:p w14:paraId="79C1DA16" w14:textId="498BB2BA"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46</w:t>
            </w:r>
          </w:p>
        </w:tc>
        <w:tc>
          <w:tcPr>
            <w:tcW w:w="2255" w:type="dxa"/>
          </w:tcPr>
          <w:p w14:paraId="1CD87A13" w14:textId="77777777"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20%</w:t>
            </w:r>
          </w:p>
        </w:tc>
        <w:tc>
          <w:tcPr>
            <w:tcW w:w="2122" w:type="dxa"/>
          </w:tcPr>
          <w:p w14:paraId="37CFFCF3" w14:textId="0628E368"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11</w:t>
            </w:r>
          </w:p>
        </w:tc>
      </w:tr>
      <w:tr w:rsidR="007F19DA" w:rsidRPr="00813CF9" w14:paraId="0145CEE4" w14:textId="77777777" w:rsidTr="007F19DA">
        <w:trPr>
          <w:trHeight w:val="318"/>
        </w:trPr>
        <w:tc>
          <w:tcPr>
            <w:tcW w:w="2588" w:type="dxa"/>
          </w:tcPr>
          <w:p w14:paraId="2ECF876D" w14:textId="77777777"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60%</w:t>
            </w:r>
          </w:p>
        </w:tc>
        <w:tc>
          <w:tcPr>
            <w:tcW w:w="1831" w:type="dxa"/>
          </w:tcPr>
          <w:p w14:paraId="6A8B2E39" w14:textId="3262913C"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34</w:t>
            </w:r>
          </w:p>
        </w:tc>
        <w:tc>
          <w:tcPr>
            <w:tcW w:w="2255" w:type="dxa"/>
          </w:tcPr>
          <w:p w14:paraId="78792170" w14:textId="77777777"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40%</w:t>
            </w:r>
          </w:p>
        </w:tc>
        <w:tc>
          <w:tcPr>
            <w:tcW w:w="2122" w:type="dxa"/>
          </w:tcPr>
          <w:p w14:paraId="5A04B2A2" w14:textId="082F894F"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23</w:t>
            </w:r>
          </w:p>
        </w:tc>
      </w:tr>
      <w:tr w:rsidR="007F19DA" w:rsidRPr="00813CF9" w14:paraId="1C2156D5" w14:textId="77777777" w:rsidTr="007F19DA">
        <w:trPr>
          <w:trHeight w:val="318"/>
        </w:trPr>
        <w:tc>
          <w:tcPr>
            <w:tcW w:w="2588" w:type="dxa"/>
          </w:tcPr>
          <w:p w14:paraId="6E1EB2BA" w14:textId="77777777"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40%</w:t>
            </w:r>
          </w:p>
        </w:tc>
        <w:tc>
          <w:tcPr>
            <w:tcW w:w="1831" w:type="dxa"/>
          </w:tcPr>
          <w:p w14:paraId="2ABB88BA" w14:textId="2F6A2130"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25</w:t>
            </w:r>
          </w:p>
        </w:tc>
        <w:tc>
          <w:tcPr>
            <w:tcW w:w="2255" w:type="dxa"/>
          </w:tcPr>
          <w:p w14:paraId="77791006" w14:textId="77777777"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60%</w:t>
            </w:r>
          </w:p>
        </w:tc>
        <w:tc>
          <w:tcPr>
            <w:tcW w:w="2122" w:type="dxa"/>
          </w:tcPr>
          <w:p w14:paraId="7A68A8D1" w14:textId="55C2EE11"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31</w:t>
            </w:r>
          </w:p>
        </w:tc>
      </w:tr>
      <w:tr w:rsidR="007F19DA" w:rsidRPr="00813CF9" w14:paraId="1EEAD8EA" w14:textId="77777777" w:rsidTr="007F19DA">
        <w:trPr>
          <w:trHeight w:val="318"/>
        </w:trPr>
        <w:tc>
          <w:tcPr>
            <w:tcW w:w="2588" w:type="dxa"/>
          </w:tcPr>
          <w:p w14:paraId="460CFB6D" w14:textId="77777777"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20%</w:t>
            </w:r>
          </w:p>
        </w:tc>
        <w:tc>
          <w:tcPr>
            <w:tcW w:w="1831" w:type="dxa"/>
          </w:tcPr>
          <w:p w14:paraId="7B165A76" w14:textId="1B820232"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15</w:t>
            </w:r>
          </w:p>
        </w:tc>
        <w:tc>
          <w:tcPr>
            <w:tcW w:w="2255" w:type="dxa"/>
          </w:tcPr>
          <w:p w14:paraId="23996737" w14:textId="77777777"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80%</w:t>
            </w:r>
          </w:p>
        </w:tc>
        <w:tc>
          <w:tcPr>
            <w:tcW w:w="2122" w:type="dxa"/>
          </w:tcPr>
          <w:p w14:paraId="4F1976AE" w14:textId="0DEAB055"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37</w:t>
            </w:r>
          </w:p>
        </w:tc>
      </w:tr>
      <w:tr w:rsidR="007F19DA" w:rsidRPr="00813CF9" w14:paraId="0B93D5BC" w14:textId="77777777" w:rsidTr="007F19DA">
        <w:trPr>
          <w:trHeight w:val="345"/>
        </w:trPr>
        <w:tc>
          <w:tcPr>
            <w:tcW w:w="2588" w:type="dxa"/>
          </w:tcPr>
          <w:p w14:paraId="32904B78" w14:textId="77777777"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0%</w:t>
            </w:r>
          </w:p>
        </w:tc>
        <w:tc>
          <w:tcPr>
            <w:tcW w:w="1831" w:type="dxa"/>
          </w:tcPr>
          <w:p w14:paraId="64AC18DA" w14:textId="77777777"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0</w:t>
            </w:r>
          </w:p>
        </w:tc>
        <w:tc>
          <w:tcPr>
            <w:tcW w:w="2255" w:type="dxa"/>
          </w:tcPr>
          <w:p w14:paraId="3942505E" w14:textId="77777777"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100%</w:t>
            </w:r>
          </w:p>
        </w:tc>
        <w:tc>
          <w:tcPr>
            <w:tcW w:w="2122" w:type="dxa"/>
          </w:tcPr>
          <w:p w14:paraId="4011F293" w14:textId="39CDA482" w:rsidR="007F19DA" w:rsidRPr="00813CF9" w:rsidRDefault="007F19DA" w:rsidP="007F19DA">
            <w:pPr>
              <w:pStyle w:val="ListParagraph"/>
              <w:ind w:left="0"/>
              <w:jc w:val="center"/>
              <w:rPr>
                <w:rFonts w:ascii="Abadi MT Condensed Light" w:hAnsi="Abadi MT Condensed Light"/>
                <w:sz w:val="28"/>
                <w:szCs w:val="28"/>
              </w:rPr>
            </w:pPr>
            <w:r w:rsidRPr="00813CF9">
              <w:rPr>
                <w:rFonts w:ascii="Abadi MT Condensed Light" w:hAnsi="Abadi MT Condensed Light"/>
                <w:sz w:val="28"/>
                <w:szCs w:val="28"/>
              </w:rPr>
              <w:t>43</w:t>
            </w:r>
          </w:p>
        </w:tc>
      </w:tr>
    </w:tbl>
    <w:p w14:paraId="03A21E17" w14:textId="77777777" w:rsidR="00BD2E5B" w:rsidRPr="00813CF9" w:rsidRDefault="00BD2E5B" w:rsidP="00BD2E5B">
      <w:pPr>
        <w:rPr>
          <w:rFonts w:ascii="Abadi MT Condensed Light" w:hAnsi="Abadi MT Condensed Light"/>
          <w:sz w:val="28"/>
          <w:szCs w:val="28"/>
        </w:rPr>
      </w:pPr>
    </w:p>
    <w:p w14:paraId="4F585FE9" w14:textId="77777777" w:rsidR="002D59D1" w:rsidRPr="00813CF9" w:rsidRDefault="002D59D1" w:rsidP="002D59D1">
      <w:pPr>
        <w:pStyle w:val="ListParagraph"/>
        <w:ind w:left="2160"/>
        <w:rPr>
          <w:rFonts w:ascii="Abadi MT Condensed Light" w:hAnsi="Abadi MT Condensed Light"/>
          <w:sz w:val="28"/>
          <w:szCs w:val="28"/>
        </w:rPr>
      </w:pPr>
      <w:r w:rsidRPr="00813CF9">
        <w:rPr>
          <w:rFonts w:ascii="Abadi MT Condensed Light" w:hAnsi="Abadi MT Condensed Light"/>
          <w:sz w:val="28"/>
          <w:szCs w:val="28"/>
        </w:rPr>
        <w:t>Combined (or world) Production Possibility Frontier</w:t>
      </w:r>
    </w:p>
    <w:p w14:paraId="5BFAA867" w14:textId="596F1504" w:rsidR="004E44ED" w:rsidRPr="00813CF9" w:rsidRDefault="00016053" w:rsidP="002D59D1">
      <w:pPr>
        <w:rPr>
          <w:rFonts w:ascii="Abadi MT Condensed Light" w:hAnsi="Abadi MT Condensed Light"/>
          <w:sz w:val="28"/>
          <w:szCs w:val="28"/>
        </w:rPr>
      </w:pPr>
      <w:r w:rsidRPr="00813CF9">
        <w:rPr>
          <w:rFonts w:ascii="Abadi MT Condensed Light" w:hAnsi="Abadi MT Condensed Light"/>
          <w:noProof/>
          <w:sz w:val="28"/>
          <w:szCs w:val="28"/>
        </w:rPr>
        <w:drawing>
          <wp:anchor distT="0" distB="0" distL="114300" distR="114300" simplePos="0" relativeHeight="251666432" behindDoc="0" locked="0" layoutInCell="1" allowOverlap="1" wp14:anchorId="7EFCA843" wp14:editId="15862BBF">
            <wp:simplePos x="0" y="0"/>
            <wp:positionH relativeFrom="column">
              <wp:posOffset>114300</wp:posOffset>
            </wp:positionH>
            <wp:positionV relativeFrom="paragraph">
              <wp:posOffset>146050</wp:posOffset>
            </wp:positionV>
            <wp:extent cx="5486400" cy="3771900"/>
            <wp:effectExtent l="0" t="0" r="25400" b="12700"/>
            <wp:wrapTopAndBottom/>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17BF9A4D" w14:textId="11C8A503" w:rsidR="00016053" w:rsidRDefault="00016053" w:rsidP="00BC7DEC">
      <w:pPr>
        <w:pStyle w:val="ListParagraph"/>
        <w:ind w:left="2160"/>
        <w:rPr>
          <w:rFonts w:ascii="Abadi MT Condensed Light" w:hAnsi="Abadi MT Condensed Light"/>
          <w:sz w:val="28"/>
          <w:szCs w:val="28"/>
        </w:rPr>
      </w:pPr>
    </w:p>
    <w:p w14:paraId="2C8F2F13" w14:textId="77777777" w:rsidR="00016053" w:rsidRDefault="00016053" w:rsidP="00BC7DEC">
      <w:pPr>
        <w:pStyle w:val="ListParagraph"/>
        <w:ind w:left="2160"/>
        <w:rPr>
          <w:rFonts w:ascii="Abadi MT Condensed Light" w:hAnsi="Abadi MT Condensed Light"/>
          <w:sz w:val="28"/>
          <w:szCs w:val="28"/>
        </w:rPr>
      </w:pPr>
    </w:p>
    <w:p w14:paraId="0C0DC119" w14:textId="77777777" w:rsidR="00016053" w:rsidRDefault="00016053" w:rsidP="00BC7DEC">
      <w:pPr>
        <w:pStyle w:val="ListParagraph"/>
        <w:ind w:left="2160"/>
        <w:rPr>
          <w:rFonts w:ascii="Abadi MT Condensed Light" w:hAnsi="Abadi MT Condensed Light"/>
          <w:sz w:val="28"/>
          <w:szCs w:val="28"/>
        </w:rPr>
      </w:pPr>
    </w:p>
    <w:p w14:paraId="06B5A3B8" w14:textId="77777777" w:rsidR="00016053" w:rsidRDefault="00016053" w:rsidP="00BC7DEC">
      <w:pPr>
        <w:pStyle w:val="ListParagraph"/>
        <w:ind w:left="2160"/>
        <w:rPr>
          <w:rFonts w:ascii="Abadi MT Condensed Light" w:hAnsi="Abadi MT Condensed Light"/>
          <w:sz w:val="28"/>
          <w:szCs w:val="28"/>
        </w:rPr>
      </w:pPr>
    </w:p>
    <w:p w14:paraId="01566FD6" w14:textId="77777777" w:rsidR="00016053" w:rsidRDefault="00016053" w:rsidP="00BC7DEC">
      <w:pPr>
        <w:pStyle w:val="ListParagraph"/>
        <w:ind w:left="2160"/>
        <w:rPr>
          <w:rFonts w:ascii="Abadi MT Condensed Light" w:hAnsi="Abadi MT Condensed Light"/>
          <w:sz w:val="28"/>
          <w:szCs w:val="28"/>
        </w:rPr>
      </w:pPr>
    </w:p>
    <w:p w14:paraId="6C0D1BBD" w14:textId="77777777" w:rsidR="00016053" w:rsidRDefault="00016053" w:rsidP="00BC7DEC">
      <w:pPr>
        <w:pStyle w:val="ListParagraph"/>
        <w:ind w:left="2160"/>
        <w:rPr>
          <w:rFonts w:ascii="Abadi MT Condensed Light" w:hAnsi="Abadi MT Condensed Light"/>
          <w:sz w:val="28"/>
          <w:szCs w:val="28"/>
        </w:rPr>
      </w:pPr>
    </w:p>
    <w:p w14:paraId="0794432F" w14:textId="2E11932B" w:rsidR="004E44ED" w:rsidRPr="00813CF9" w:rsidRDefault="004E44ED" w:rsidP="00BC7DEC">
      <w:pPr>
        <w:pStyle w:val="ListParagraph"/>
        <w:ind w:left="2160"/>
        <w:rPr>
          <w:rFonts w:ascii="Abadi MT Condensed Light" w:hAnsi="Abadi MT Condensed Light"/>
          <w:sz w:val="28"/>
          <w:szCs w:val="28"/>
        </w:rPr>
      </w:pPr>
    </w:p>
    <w:p w14:paraId="3CAE9B76" w14:textId="6853DC68" w:rsidR="00F911D7" w:rsidRPr="00813CF9" w:rsidRDefault="00F14900" w:rsidP="002D59D1">
      <w:pPr>
        <w:pStyle w:val="ListParagraph"/>
        <w:numPr>
          <w:ilvl w:val="0"/>
          <w:numId w:val="7"/>
        </w:numPr>
        <w:rPr>
          <w:rFonts w:ascii="Abadi MT Condensed Light" w:hAnsi="Abadi MT Condensed Light"/>
          <w:sz w:val="28"/>
          <w:szCs w:val="28"/>
        </w:rPr>
      </w:pPr>
      <w:r w:rsidRPr="00813CF9">
        <w:rPr>
          <w:rFonts w:ascii="Abadi MT Condensed Light" w:hAnsi="Abadi MT Condensed Light"/>
          <w:sz w:val="28"/>
          <w:szCs w:val="28"/>
        </w:rPr>
        <w:t>Country</w:t>
      </w:r>
      <w:r w:rsidR="00B863E2" w:rsidRPr="00813CF9">
        <w:rPr>
          <w:rFonts w:ascii="Abadi MT Condensed Light" w:hAnsi="Abadi MT Condensed Light"/>
          <w:sz w:val="28"/>
          <w:szCs w:val="28"/>
        </w:rPr>
        <w:t xml:space="preserve"> A</w:t>
      </w:r>
      <w:r w:rsidRPr="00813CF9">
        <w:rPr>
          <w:rFonts w:ascii="Abadi MT Condensed Light" w:hAnsi="Abadi MT Condensed Light"/>
          <w:sz w:val="28"/>
          <w:szCs w:val="28"/>
        </w:rPr>
        <w:t xml:space="preserve"> has a comparative advantage of producing clothing; where as, country </w:t>
      </w:r>
      <w:r w:rsidR="00B863E2" w:rsidRPr="00813CF9">
        <w:rPr>
          <w:rFonts w:ascii="Abadi MT Condensed Light" w:hAnsi="Abadi MT Condensed Light"/>
          <w:sz w:val="28"/>
          <w:szCs w:val="28"/>
        </w:rPr>
        <w:t>B</w:t>
      </w:r>
      <w:r w:rsidRPr="00813CF9">
        <w:rPr>
          <w:rFonts w:ascii="Abadi MT Condensed Light" w:hAnsi="Abadi MT Condensed Light"/>
          <w:sz w:val="28"/>
          <w:szCs w:val="28"/>
        </w:rPr>
        <w:t xml:space="preserve"> has a comparative advantage of producing food. </w:t>
      </w:r>
      <w:r w:rsidR="00B863E2" w:rsidRPr="00813CF9">
        <w:rPr>
          <w:rFonts w:ascii="Abadi MT Condensed Light" w:hAnsi="Abadi MT Condensed Light"/>
          <w:sz w:val="28"/>
          <w:szCs w:val="28"/>
        </w:rPr>
        <w:t>This is because the opportunity cost of Country B</w:t>
      </w:r>
      <w:r w:rsidR="00BC7DEC" w:rsidRPr="00813CF9">
        <w:rPr>
          <w:rFonts w:ascii="Abadi MT Condensed Light" w:hAnsi="Abadi MT Condensed Light"/>
          <w:sz w:val="28"/>
          <w:szCs w:val="28"/>
        </w:rPr>
        <w:t>’s production</w:t>
      </w:r>
      <w:r w:rsidR="00B863E2" w:rsidRPr="00813CF9">
        <w:rPr>
          <w:rFonts w:ascii="Abadi MT Condensed Light" w:hAnsi="Abadi MT Condensed Light"/>
          <w:sz w:val="28"/>
          <w:szCs w:val="28"/>
        </w:rPr>
        <w:t xml:space="preserve"> </w:t>
      </w:r>
      <w:r w:rsidR="00BC7DEC" w:rsidRPr="00813CF9">
        <w:rPr>
          <w:rFonts w:ascii="Abadi MT Condensed Light" w:hAnsi="Abadi MT Condensed Light"/>
          <w:sz w:val="28"/>
          <w:szCs w:val="28"/>
        </w:rPr>
        <w:t xml:space="preserve">of </w:t>
      </w:r>
      <w:r w:rsidR="00B863E2" w:rsidRPr="00813CF9">
        <w:rPr>
          <w:rFonts w:ascii="Abadi MT Condensed Light" w:hAnsi="Abadi MT Condensed Light"/>
          <w:sz w:val="28"/>
          <w:szCs w:val="28"/>
        </w:rPr>
        <w:t>clothing is extremely</w:t>
      </w:r>
      <w:r w:rsidR="00BC7DEC" w:rsidRPr="00813CF9">
        <w:rPr>
          <w:rFonts w:ascii="Abadi MT Condensed Light" w:hAnsi="Abadi MT Condensed Light"/>
          <w:sz w:val="28"/>
          <w:szCs w:val="28"/>
        </w:rPr>
        <w:t xml:space="preserve"> larger than the production food. Where as the opportunity cost of Country A’s production of clothing is fairly smaller than their production of food. This would benefit both countries. They produce the most of the good that has the least opportunity cost for them. If country A were to focus on the production of clothing, they would produce a total of 28 by using their 100% of resources. Where as if country B were to focus on the production of food, they would produce a total of 22 by using their 100% of resources. </w:t>
      </w:r>
      <w:r w:rsidR="00325537" w:rsidRPr="00813CF9">
        <w:rPr>
          <w:rFonts w:ascii="Abadi MT Condensed Light" w:hAnsi="Abadi MT Condensed Light"/>
          <w:sz w:val="28"/>
          <w:szCs w:val="28"/>
        </w:rPr>
        <w:t>If country A were to put 60% of their resources in clothing and 40% in food, and country B were to put 60% of their resources in food and 40% in clothing; the total production of clothing would be 30</w:t>
      </w:r>
      <w:r w:rsidR="00E7602A" w:rsidRPr="00813CF9">
        <w:rPr>
          <w:rFonts w:ascii="Abadi MT Condensed Light" w:hAnsi="Abadi MT Condensed Light"/>
          <w:sz w:val="28"/>
          <w:szCs w:val="28"/>
        </w:rPr>
        <w:t xml:space="preserve"> which means that the total production of food will be 27. </w:t>
      </w:r>
    </w:p>
    <w:p w14:paraId="3A3A8D0A" w14:textId="77777777" w:rsidR="006211C2" w:rsidRPr="00813CF9" w:rsidRDefault="006211C2" w:rsidP="00F911D7">
      <w:pPr>
        <w:rPr>
          <w:rFonts w:ascii="Abadi MT Condensed Light" w:hAnsi="Abadi MT Condensed Light"/>
          <w:sz w:val="28"/>
          <w:szCs w:val="28"/>
        </w:rPr>
      </w:pPr>
    </w:p>
    <w:p w14:paraId="2D5C21EA" w14:textId="77777777" w:rsidR="00F911D7" w:rsidRPr="00813CF9" w:rsidRDefault="00F911D7" w:rsidP="00F911D7">
      <w:pPr>
        <w:pStyle w:val="ListParagraph"/>
        <w:numPr>
          <w:ilvl w:val="0"/>
          <w:numId w:val="1"/>
        </w:numPr>
        <w:rPr>
          <w:rFonts w:ascii="Abadi MT Condensed Light" w:hAnsi="Abadi MT Condensed Light"/>
          <w:sz w:val="28"/>
          <w:szCs w:val="28"/>
        </w:rPr>
      </w:pPr>
      <w:r w:rsidRPr="00813CF9">
        <w:rPr>
          <w:rFonts w:ascii="Abadi MT Condensed Light" w:hAnsi="Abadi MT Condensed Light"/>
          <w:b/>
          <w:sz w:val="28"/>
          <w:szCs w:val="28"/>
          <w:u w:val="single"/>
        </w:rPr>
        <w:t>Supply and demand problems (Chapter 4)</w:t>
      </w:r>
    </w:p>
    <w:p w14:paraId="2F1065A4" w14:textId="77777777" w:rsidR="00C025AF" w:rsidRPr="00813CF9" w:rsidRDefault="00C025AF" w:rsidP="00C025AF">
      <w:pPr>
        <w:pStyle w:val="ListParagraph"/>
        <w:ind w:left="1440"/>
        <w:rPr>
          <w:rFonts w:ascii="Abadi MT Condensed Light" w:hAnsi="Abadi MT Condensed Light"/>
          <w:sz w:val="28"/>
          <w:szCs w:val="28"/>
        </w:rPr>
      </w:pPr>
    </w:p>
    <w:p w14:paraId="00199C5A" w14:textId="4437E31B" w:rsidR="008E1801" w:rsidRPr="00813CF9" w:rsidRDefault="00C025AF" w:rsidP="00B3686A">
      <w:pPr>
        <w:pStyle w:val="ListParagraph"/>
        <w:numPr>
          <w:ilvl w:val="0"/>
          <w:numId w:val="6"/>
        </w:numPr>
        <w:rPr>
          <w:rFonts w:ascii="Abadi MT Condensed Light" w:hAnsi="Abadi MT Condensed Light"/>
          <w:sz w:val="28"/>
          <w:szCs w:val="28"/>
        </w:rPr>
      </w:pPr>
      <w:r w:rsidRPr="00813CF9">
        <w:rPr>
          <w:rFonts w:ascii="Abadi MT Condensed Light" w:hAnsi="Abadi MT Condensed Light"/>
          <w:sz w:val="28"/>
          <w:szCs w:val="28"/>
        </w:rPr>
        <w:t>Quantity Demanded and Quantity Supplied Table:</w:t>
      </w:r>
    </w:p>
    <w:tbl>
      <w:tblPr>
        <w:tblStyle w:val="TableGrid"/>
        <w:tblW w:w="0" w:type="auto"/>
        <w:tblInd w:w="1440" w:type="dxa"/>
        <w:tblLook w:val="04A0" w:firstRow="1" w:lastRow="0" w:firstColumn="1" w:lastColumn="0" w:noHBand="0" w:noVBand="1"/>
      </w:tblPr>
      <w:tblGrid>
        <w:gridCol w:w="2472"/>
        <w:gridCol w:w="2472"/>
        <w:gridCol w:w="2472"/>
      </w:tblGrid>
      <w:tr w:rsidR="00C025AF" w:rsidRPr="00813CF9" w14:paraId="3DF5F941" w14:textId="77777777" w:rsidTr="00C025AF">
        <w:tc>
          <w:tcPr>
            <w:tcW w:w="2472" w:type="dxa"/>
            <w:vAlign w:val="center"/>
          </w:tcPr>
          <w:p w14:paraId="37DCACFA" w14:textId="7B27A597"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Price</w:t>
            </w:r>
          </w:p>
        </w:tc>
        <w:tc>
          <w:tcPr>
            <w:tcW w:w="2472" w:type="dxa"/>
            <w:vAlign w:val="bottom"/>
          </w:tcPr>
          <w:p w14:paraId="27E4CD8F" w14:textId="3B08840C"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Quantity Demanded</w:t>
            </w:r>
          </w:p>
        </w:tc>
        <w:tc>
          <w:tcPr>
            <w:tcW w:w="2472" w:type="dxa"/>
            <w:vAlign w:val="bottom"/>
          </w:tcPr>
          <w:p w14:paraId="0FAEBF85" w14:textId="50BE934E"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Quantity Supplied</w:t>
            </w:r>
          </w:p>
        </w:tc>
      </w:tr>
      <w:tr w:rsidR="00C025AF" w:rsidRPr="00813CF9" w14:paraId="3C3A569A" w14:textId="77777777" w:rsidTr="00C025AF">
        <w:tc>
          <w:tcPr>
            <w:tcW w:w="2472" w:type="dxa"/>
            <w:vAlign w:val="bottom"/>
          </w:tcPr>
          <w:p w14:paraId="20680556" w14:textId="3A25F419"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 xml:space="preserve">     0</w:t>
            </w:r>
          </w:p>
        </w:tc>
        <w:tc>
          <w:tcPr>
            <w:tcW w:w="2472" w:type="dxa"/>
            <w:vAlign w:val="bottom"/>
          </w:tcPr>
          <w:p w14:paraId="51A17C19" w14:textId="5D1237F9"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80</w:t>
            </w:r>
          </w:p>
        </w:tc>
        <w:tc>
          <w:tcPr>
            <w:tcW w:w="2472" w:type="dxa"/>
            <w:vAlign w:val="bottom"/>
          </w:tcPr>
          <w:p w14:paraId="3B22AC57" w14:textId="1EFA43F2"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-20</w:t>
            </w:r>
          </w:p>
        </w:tc>
      </w:tr>
      <w:tr w:rsidR="00C025AF" w:rsidRPr="00813CF9" w14:paraId="117FD33B" w14:textId="77777777" w:rsidTr="00C025AF">
        <w:tc>
          <w:tcPr>
            <w:tcW w:w="2472" w:type="dxa"/>
            <w:vAlign w:val="bottom"/>
          </w:tcPr>
          <w:p w14:paraId="25193959" w14:textId="020D5164"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w:t>
            </w:r>
          </w:p>
        </w:tc>
        <w:tc>
          <w:tcPr>
            <w:tcW w:w="2472" w:type="dxa"/>
            <w:vAlign w:val="bottom"/>
          </w:tcPr>
          <w:p w14:paraId="53B9D848" w14:textId="53F81ED3"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78</w:t>
            </w:r>
          </w:p>
        </w:tc>
        <w:tc>
          <w:tcPr>
            <w:tcW w:w="2472" w:type="dxa"/>
            <w:vAlign w:val="bottom"/>
          </w:tcPr>
          <w:p w14:paraId="1BAB30E7" w14:textId="70C37904"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-18</w:t>
            </w:r>
          </w:p>
        </w:tc>
      </w:tr>
      <w:tr w:rsidR="00C025AF" w:rsidRPr="00813CF9" w14:paraId="511BEED9" w14:textId="77777777" w:rsidTr="00C025AF">
        <w:tc>
          <w:tcPr>
            <w:tcW w:w="2472" w:type="dxa"/>
            <w:vAlign w:val="bottom"/>
          </w:tcPr>
          <w:p w14:paraId="6FD73295" w14:textId="160682AB"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w:t>
            </w:r>
          </w:p>
        </w:tc>
        <w:tc>
          <w:tcPr>
            <w:tcW w:w="2472" w:type="dxa"/>
            <w:vAlign w:val="bottom"/>
          </w:tcPr>
          <w:p w14:paraId="2DBC6827" w14:textId="12CFA979"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76</w:t>
            </w:r>
          </w:p>
        </w:tc>
        <w:tc>
          <w:tcPr>
            <w:tcW w:w="2472" w:type="dxa"/>
            <w:vAlign w:val="bottom"/>
          </w:tcPr>
          <w:p w14:paraId="2FF47AE8" w14:textId="43A54825"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-16</w:t>
            </w:r>
          </w:p>
        </w:tc>
      </w:tr>
      <w:tr w:rsidR="00C025AF" w:rsidRPr="00813CF9" w14:paraId="207183BC" w14:textId="77777777" w:rsidTr="00C025AF">
        <w:tc>
          <w:tcPr>
            <w:tcW w:w="2472" w:type="dxa"/>
            <w:vAlign w:val="bottom"/>
          </w:tcPr>
          <w:p w14:paraId="37A6C922" w14:textId="36CD8E55"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3</w:t>
            </w:r>
          </w:p>
        </w:tc>
        <w:tc>
          <w:tcPr>
            <w:tcW w:w="2472" w:type="dxa"/>
            <w:vAlign w:val="bottom"/>
          </w:tcPr>
          <w:p w14:paraId="147EF013" w14:textId="06DA1305"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74</w:t>
            </w:r>
          </w:p>
        </w:tc>
        <w:tc>
          <w:tcPr>
            <w:tcW w:w="2472" w:type="dxa"/>
            <w:vAlign w:val="bottom"/>
          </w:tcPr>
          <w:p w14:paraId="64CCD0C2" w14:textId="77186CDF"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-14</w:t>
            </w:r>
          </w:p>
        </w:tc>
      </w:tr>
      <w:tr w:rsidR="00C025AF" w:rsidRPr="00813CF9" w14:paraId="20D2AD5C" w14:textId="77777777" w:rsidTr="00C025AF">
        <w:tc>
          <w:tcPr>
            <w:tcW w:w="2472" w:type="dxa"/>
            <w:vAlign w:val="bottom"/>
          </w:tcPr>
          <w:p w14:paraId="3DD7944B" w14:textId="7F15A0D7"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4</w:t>
            </w:r>
          </w:p>
        </w:tc>
        <w:tc>
          <w:tcPr>
            <w:tcW w:w="2472" w:type="dxa"/>
            <w:vAlign w:val="bottom"/>
          </w:tcPr>
          <w:p w14:paraId="1260E8A6" w14:textId="7BC865CB"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72</w:t>
            </w:r>
          </w:p>
        </w:tc>
        <w:tc>
          <w:tcPr>
            <w:tcW w:w="2472" w:type="dxa"/>
            <w:vAlign w:val="bottom"/>
          </w:tcPr>
          <w:p w14:paraId="2AC9F542" w14:textId="51F6092B"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-12</w:t>
            </w:r>
          </w:p>
        </w:tc>
      </w:tr>
      <w:tr w:rsidR="00C025AF" w:rsidRPr="00813CF9" w14:paraId="0964295B" w14:textId="77777777" w:rsidTr="00C025AF">
        <w:tc>
          <w:tcPr>
            <w:tcW w:w="2472" w:type="dxa"/>
            <w:vAlign w:val="bottom"/>
          </w:tcPr>
          <w:p w14:paraId="4D5167BB" w14:textId="66CA8A2A"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5</w:t>
            </w:r>
          </w:p>
        </w:tc>
        <w:tc>
          <w:tcPr>
            <w:tcW w:w="2472" w:type="dxa"/>
            <w:vAlign w:val="bottom"/>
          </w:tcPr>
          <w:p w14:paraId="47054B72" w14:textId="03235B68"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70</w:t>
            </w:r>
          </w:p>
        </w:tc>
        <w:tc>
          <w:tcPr>
            <w:tcW w:w="2472" w:type="dxa"/>
            <w:vAlign w:val="bottom"/>
          </w:tcPr>
          <w:p w14:paraId="312C3E70" w14:textId="7E7658B4"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-10</w:t>
            </w:r>
          </w:p>
        </w:tc>
      </w:tr>
      <w:tr w:rsidR="00C025AF" w:rsidRPr="00813CF9" w14:paraId="5CB0F6F8" w14:textId="77777777" w:rsidTr="00C025AF">
        <w:tc>
          <w:tcPr>
            <w:tcW w:w="2472" w:type="dxa"/>
            <w:vAlign w:val="bottom"/>
          </w:tcPr>
          <w:p w14:paraId="6293334A" w14:textId="1D35ECE1"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6</w:t>
            </w:r>
          </w:p>
        </w:tc>
        <w:tc>
          <w:tcPr>
            <w:tcW w:w="2472" w:type="dxa"/>
            <w:vAlign w:val="bottom"/>
          </w:tcPr>
          <w:p w14:paraId="442396AB" w14:textId="38CD251E"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68</w:t>
            </w:r>
          </w:p>
        </w:tc>
        <w:tc>
          <w:tcPr>
            <w:tcW w:w="2472" w:type="dxa"/>
            <w:vAlign w:val="bottom"/>
          </w:tcPr>
          <w:p w14:paraId="2457F078" w14:textId="3115BE46"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-8</w:t>
            </w:r>
          </w:p>
        </w:tc>
      </w:tr>
      <w:tr w:rsidR="00C025AF" w:rsidRPr="00813CF9" w14:paraId="5427091A" w14:textId="77777777" w:rsidTr="00C025AF">
        <w:tc>
          <w:tcPr>
            <w:tcW w:w="2472" w:type="dxa"/>
            <w:vAlign w:val="bottom"/>
          </w:tcPr>
          <w:p w14:paraId="0BFF7DF6" w14:textId="2A315D1F"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7</w:t>
            </w:r>
          </w:p>
        </w:tc>
        <w:tc>
          <w:tcPr>
            <w:tcW w:w="2472" w:type="dxa"/>
            <w:vAlign w:val="bottom"/>
          </w:tcPr>
          <w:p w14:paraId="638FEF20" w14:textId="42CE31FF"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66</w:t>
            </w:r>
          </w:p>
        </w:tc>
        <w:tc>
          <w:tcPr>
            <w:tcW w:w="2472" w:type="dxa"/>
            <w:vAlign w:val="bottom"/>
          </w:tcPr>
          <w:p w14:paraId="23D597A3" w14:textId="7B60E544"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-6</w:t>
            </w:r>
          </w:p>
        </w:tc>
      </w:tr>
      <w:tr w:rsidR="00C025AF" w:rsidRPr="00813CF9" w14:paraId="0C829841" w14:textId="77777777" w:rsidTr="00C025AF">
        <w:tc>
          <w:tcPr>
            <w:tcW w:w="2472" w:type="dxa"/>
            <w:vAlign w:val="bottom"/>
          </w:tcPr>
          <w:p w14:paraId="78950FD2" w14:textId="4F48558B"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8</w:t>
            </w:r>
          </w:p>
        </w:tc>
        <w:tc>
          <w:tcPr>
            <w:tcW w:w="2472" w:type="dxa"/>
            <w:vAlign w:val="bottom"/>
          </w:tcPr>
          <w:p w14:paraId="098CE247" w14:textId="25068872"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64</w:t>
            </w:r>
          </w:p>
        </w:tc>
        <w:tc>
          <w:tcPr>
            <w:tcW w:w="2472" w:type="dxa"/>
            <w:vAlign w:val="bottom"/>
          </w:tcPr>
          <w:p w14:paraId="7CD18259" w14:textId="06AD33D1"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-4</w:t>
            </w:r>
          </w:p>
        </w:tc>
      </w:tr>
      <w:tr w:rsidR="00C025AF" w:rsidRPr="00813CF9" w14:paraId="3E02B508" w14:textId="77777777" w:rsidTr="00C025AF">
        <w:tc>
          <w:tcPr>
            <w:tcW w:w="2472" w:type="dxa"/>
            <w:vAlign w:val="bottom"/>
          </w:tcPr>
          <w:p w14:paraId="0917BC46" w14:textId="3DA98775"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9</w:t>
            </w:r>
          </w:p>
        </w:tc>
        <w:tc>
          <w:tcPr>
            <w:tcW w:w="2472" w:type="dxa"/>
            <w:vAlign w:val="bottom"/>
          </w:tcPr>
          <w:p w14:paraId="6E9E87EB" w14:textId="2BBE65A0"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62</w:t>
            </w:r>
          </w:p>
        </w:tc>
        <w:tc>
          <w:tcPr>
            <w:tcW w:w="2472" w:type="dxa"/>
            <w:vAlign w:val="bottom"/>
          </w:tcPr>
          <w:p w14:paraId="52D12EF1" w14:textId="424D87F6"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w:t>
            </w:r>
          </w:p>
        </w:tc>
      </w:tr>
      <w:tr w:rsidR="00C025AF" w:rsidRPr="00813CF9" w14:paraId="36DCE8FA" w14:textId="77777777" w:rsidTr="00C025AF">
        <w:tc>
          <w:tcPr>
            <w:tcW w:w="2472" w:type="dxa"/>
            <w:vAlign w:val="bottom"/>
          </w:tcPr>
          <w:p w14:paraId="08E7D9D0" w14:textId="3365C43B"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10</w:t>
            </w:r>
          </w:p>
        </w:tc>
        <w:tc>
          <w:tcPr>
            <w:tcW w:w="2472" w:type="dxa"/>
            <w:vAlign w:val="bottom"/>
          </w:tcPr>
          <w:p w14:paraId="419BB53D" w14:textId="6225D96F"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60</w:t>
            </w:r>
          </w:p>
        </w:tc>
        <w:tc>
          <w:tcPr>
            <w:tcW w:w="2472" w:type="dxa"/>
            <w:vAlign w:val="bottom"/>
          </w:tcPr>
          <w:p w14:paraId="0D84B33D" w14:textId="61135489"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0</w:t>
            </w:r>
          </w:p>
        </w:tc>
      </w:tr>
      <w:tr w:rsidR="00C025AF" w:rsidRPr="00813CF9" w14:paraId="48CDBFB1" w14:textId="77777777" w:rsidTr="00C025AF">
        <w:tc>
          <w:tcPr>
            <w:tcW w:w="2472" w:type="dxa"/>
            <w:vAlign w:val="bottom"/>
          </w:tcPr>
          <w:p w14:paraId="53E2930A" w14:textId="3D9EE41C"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11</w:t>
            </w:r>
          </w:p>
        </w:tc>
        <w:tc>
          <w:tcPr>
            <w:tcW w:w="2472" w:type="dxa"/>
            <w:vAlign w:val="bottom"/>
          </w:tcPr>
          <w:p w14:paraId="362FC6C4" w14:textId="13A1E5EF"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58</w:t>
            </w:r>
          </w:p>
        </w:tc>
        <w:tc>
          <w:tcPr>
            <w:tcW w:w="2472" w:type="dxa"/>
            <w:vAlign w:val="bottom"/>
          </w:tcPr>
          <w:p w14:paraId="61E928C4" w14:textId="44FEBA8C"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w:t>
            </w:r>
          </w:p>
        </w:tc>
      </w:tr>
      <w:tr w:rsidR="00C025AF" w:rsidRPr="00813CF9" w14:paraId="108B310A" w14:textId="77777777" w:rsidTr="00C025AF">
        <w:tc>
          <w:tcPr>
            <w:tcW w:w="2472" w:type="dxa"/>
            <w:vAlign w:val="bottom"/>
          </w:tcPr>
          <w:p w14:paraId="183FD700" w14:textId="7B475397"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12</w:t>
            </w:r>
          </w:p>
        </w:tc>
        <w:tc>
          <w:tcPr>
            <w:tcW w:w="2472" w:type="dxa"/>
            <w:vAlign w:val="bottom"/>
          </w:tcPr>
          <w:p w14:paraId="6427CB7A" w14:textId="7A5EB3AD"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56</w:t>
            </w:r>
          </w:p>
        </w:tc>
        <w:tc>
          <w:tcPr>
            <w:tcW w:w="2472" w:type="dxa"/>
            <w:vAlign w:val="bottom"/>
          </w:tcPr>
          <w:p w14:paraId="65B5F52A" w14:textId="1E1FDC60"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4</w:t>
            </w:r>
          </w:p>
        </w:tc>
      </w:tr>
      <w:tr w:rsidR="00C025AF" w:rsidRPr="00813CF9" w14:paraId="0D9D4BFC" w14:textId="77777777" w:rsidTr="00C025AF">
        <w:tc>
          <w:tcPr>
            <w:tcW w:w="2472" w:type="dxa"/>
            <w:vAlign w:val="bottom"/>
          </w:tcPr>
          <w:p w14:paraId="46E50BDF" w14:textId="47561156"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13</w:t>
            </w:r>
          </w:p>
        </w:tc>
        <w:tc>
          <w:tcPr>
            <w:tcW w:w="2472" w:type="dxa"/>
            <w:vAlign w:val="bottom"/>
          </w:tcPr>
          <w:p w14:paraId="5C054F8A" w14:textId="4BE3EE80"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54</w:t>
            </w:r>
          </w:p>
        </w:tc>
        <w:tc>
          <w:tcPr>
            <w:tcW w:w="2472" w:type="dxa"/>
            <w:vAlign w:val="bottom"/>
          </w:tcPr>
          <w:p w14:paraId="52C93FB1" w14:textId="024191AD"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6</w:t>
            </w:r>
          </w:p>
        </w:tc>
      </w:tr>
      <w:tr w:rsidR="00C025AF" w:rsidRPr="00813CF9" w14:paraId="685EE0A1" w14:textId="77777777" w:rsidTr="00C025AF">
        <w:tc>
          <w:tcPr>
            <w:tcW w:w="2472" w:type="dxa"/>
            <w:vAlign w:val="bottom"/>
          </w:tcPr>
          <w:p w14:paraId="6678BE7D" w14:textId="287E3FEA"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14</w:t>
            </w:r>
          </w:p>
        </w:tc>
        <w:tc>
          <w:tcPr>
            <w:tcW w:w="2472" w:type="dxa"/>
            <w:vAlign w:val="bottom"/>
          </w:tcPr>
          <w:p w14:paraId="4130A73D" w14:textId="0E66B1FB"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52</w:t>
            </w:r>
          </w:p>
        </w:tc>
        <w:tc>
          <w:tcPr>
            <w:tcW w:w="2472" w:type="dxa"/>
            <w:vAlign w:val="bottom"/>
          </w:tcPr>
          <w:p w14:paraId="028CA33C" w14:textId="14C6969E"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8</w:t>
            </w:r>
          </w:p>
        </w:tc>
      </w:tr>
      <w:tr w:rsidR="00C025AF" w:rsidRPr="00813CF9" w14:paraId="5B5F46A4" w14:textId="77777777" w:rsidTr="00C025AF">
        <w:tc>
          <w:tcPr>
            <w:tcW w:w="2472" w:type="dxa"/>
            <w:vAlign w:val="bottom"/>
          </w:tcPr>
          <w:p w14:paraId="1ADC644C" w14:textId="218CFA3A"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15</w:t>
            </w:r>
          </w:p>
        </w:tc>
        <w:tc>
          <w:tcPr>
            <w:tcW w:w="2472" w:type="dxa"/>
            <w:vAlign w:val="bottom"/>
          </w:tcPr>
          <w:p w14:paraId="14007FFE" w14:textId="386839D8"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50</w:t>
            </w:r>
          </w:p>
        </w:tc>
        <w:tc>
          <w:tcPr>
            <w:tcW w:w="2472" w:type="dxa"/>
            <w:vAlign w:val="bottom"/>
          </w:tcPr>
          <w:p w14:paraId="723AF894" w14:textId="117FE4D8"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10</w:t>
            </w:r>
          </w:p>
        </w:tc>
      </w:tr>
      <w:tr w:rsidR="00C025AF" w:rsidRPr="00813CF9" w14:paraId="44F0883B" w14:textId="77777777" w:rsidTr="00C025AF">
        <w:tc>
          <w:tcPr>
            <w:tcW w:w="2472" w:type="dxa"/>
            <w:vAlign w:val="bottom"/>
          </w:tcPr>
          <w:p w14:paraId="7125EB99" w14:textId="727AEFFB"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16</w:t>
            </w:r>
          </w:p>
        </w:tc>
        <w:tc>
          <w:tcPr>
            <w:tcW w:w="2472" w:type="dxa"/>
            <w:vAlign w:val="bottom"/>
          </w:tcPr>
          <w:p w14:paraId="56CC4D9C" w14:textId="71557541"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48</w:t>
            </w:r>
          </w:p>
        </w:tc>
        <w:tc>
          <w:tcPr>
            <w:tcW w:w="2472" w:type="dxa"/>
            <w:vAlign w:val="bottom"/>
          </w:tcPr>
          <w:p w14:paraId="76CA2B6A" w14:textId="76802F3A"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12</w:t>
            </w:r>
          </w:p>
        </w:tc>
      </w:tr>
      <w:tr w:rsidR="00C025AF" w:rsidRPr="00813CF9" w14:paraId="15E03FCB" w14:textId="77777777" w:rsidTr="00C025AF">
        <w:tc>
          <w:tcPr>
            <w:tcW w:w="2472" w:type="dxa"/>
            <w:vAlign w:val="bottom"/>
          </w:tcPr>
          <w:p w14:paraId="5AA709B0" w14:textId="2EA0C493"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17</w:t>
            </w:r>
          </w:p>
        </w:tc>
        <w:tc>
          <w:tcPr>
            <w:tcW w:w="2472" w:type="dxa"/>
            <w:vAlign w:val="bottom"/>
          </w:tcPr>
          <w:p w14:paraId="552B7F00" w14:textId="68A202A8"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46</w:t>
            </w:r>
          </w:p>
        </w:tc>
        <w:tc>
          <w:tcPr>
            <w:tcW w:w="2472" w:type="dxa"/>
            <w:vAlign w:val="bottom"/>
          </w:tcPr>
          <w:p w14:paraId="00B40995" w14:textId="2A4CDD45"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14</w:t>
            </w:r>
          </w:p>
        </w:tc>
      </w:tr>
      <w:tr w:rsidR="00C025AF" w:rsidRPr="00813CF9" w14:paraId="55EC686C" w14:textId="77777777" w:rsidTr="00C025AF">
        <w:tc>
          <w:tcPr>
            <w:tcW w:w="2472" w:type="dxa"/>
            <w:vAlign w:val="bottom"/>
          </w:tcPr>
          <w:p w14:paraId="56FC1E18" w14:textId="61D16BAB"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18</w:t>
            </w:r>
          </w:p>
        </w:tc>
        <w:tc>
          <w:tcPr>
            <w:tcW w:w="2472" w:type="dxa"/>
            <w:vAlign w:val="bottom"/>
          </w:tcPr>
          <w:p w14:paraId="211B71C6" w14:textId="3A1C6387"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44</w:t>
            </w:r>
          </w:p>
        </w:tc>
        <w:tc>
          <w:tcPr>
            <w:tcW w:w="2472" w:type="dxa"/>
            <w:vAlign w:val="bottom"/>
          </w:tcPr>
          <w:p w14:paraId="34E87C11" w14:textId="6E22F4CD"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16</w:t>
            </w:r>
          </w:p>
        </w:tc>
      </w:tr>
      <w:tr w:rsidR="00C025AF" w:rsidRPr="00813CF9" w14:paraId="3A5150BC" w14:textId="77777777" w:rsidTr="00C025AF">
        <w:tc>
          <w:tcPr>
            <w:tcW w:w="2472" w:type="dxa"/>
            <w:vAlign w:val="bottom"/>
          </w:tcPr>
          <w:p w14:paraId="696EE5AD" w14:textId="4E16569B"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19</w:t>
            </w:r>
          </w:p>
        </w:tc>
        <w:tc>
          <w:tcPr>
            <w:tcW w:w="2472" w:type="dxa"/>
            <w:vAlign w:val="bottom"/>
          </w:tcPr>
          <w:p w14:paraId="5E6E1402" w14:textId="4A055525"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42</w:t>
            </w:r>
          </w:p>
        </w:tc>
        <w:tc>
          <w:tcPr>
            <w:tcW w:w="2472" w:type="dxa"/>
            <w:vAlign w:val="bottom"/>
          </w:tcPr>
          <w:p w14:paraId="40027BB9" w14:textId="49A0484E"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18</w:t>
            </w:r>
          </w:p>
        </w:tc>
      </w:tr>
      <w:tr w:rsidR="00C025AF" w:rsidRPr="00813CF9" w14:paraId="68E2F2D1" w14:textId="77777777" w:rsidTr="00C025AF">
        <w:tc>
          <w:tcPr>
            <w:tcW w:w="2472" w:type="dxa"/>
            <w:vAlign w:val="bottom"/>
          </w:tcPr>
          <w:p w14:paraId="5C92FEAF" w14:textId="2502A657"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20</w:t>
            </w:r>
          </w:p>
        </w:tc>
        <w:tc>
          <w:tcPr>
            <w:tcW w:w="2472" w:type="dxa"/>
            <w:vAlign w:val="bottom"/>
          </w:tcPr>
          <w:p w14:paraId="0E4156DE" w14:textId="71B40E73"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40</w:t>
            </w:r>
          </w:p>
        </w:tc>
        <w:tc>
          <w:tcPr>
            <w:tcW w:w="2472" w:type="dxa"/>
            <w:vAlign w:val="bottom"/>
          </w:tcPr>
          <w:p w14:paraId="7BAE4D93" w14:textId="239B507C"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20</w:t>
            </w:r>
          </w:p>
        </w:tc>
      </w:tr>
      <w:tr w:rsidR="00C025AF" w:rsidRPr="00813CF9" w14:paraId="3F77AEA0" w14:textId="77777777" w:rsidTr="00C025AF">
        <w:tc>
          <w:tcPr>
            <w:tcW w:w="2472" w:type="dxa"/>
            <w:vAlign w:val="bottom"/>
          </w:tcPr>
          <w:p w14:paraId="658A23D9" w14:textId="186B5E85"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21</w:t>
            </w:r>
          </w:p>
        </w:tc>
        <w:tc>
          <w:tcPr>
            <w:tcW w:w="2472" w:type="dxa"/>
            <w:vAlign w:val="bottom"/>
          </w:tcPr>
          <w:p w14:paraId="7F8E398F" w14:textId="6A15D401"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38</w:t>
            </w:r>
          </w:p>
        </w:tc>
        <w:tc>
          <w:tcPr>
            <w:tcW w:w="2472" w:type="dxa"/>
            <w:vAlign w:val="bottom"/>
          </w:tcPr>
          <w:p w14:paraId="0E431B36" w14:textId="62731356"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22</w:t>
            </w:r>
          </w:p>
        </w:tc>
      </w:tr>
      <w:tr w:rsidR="00C025AF" w:rsidRPr="00813CF9" w14:paraId="37222758" w14:textId="77777777" w:rsidTr="00C025AF">
        <w:tc>
          <w:tcPr>
            <w:tcW w:w="2472" w:type="dxa"/>
            <w:vAlign w:val="bottom"/>
          </w:tcPr>
          <w:p w14:paraId="6D72F8F4" w14:textId="73B9B670"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22</w:t>
            </w:r>
          </w:p>
        </w:tc>
        <w:tc>
          <w:tcPr>
            <w:tcW w:w="2472" w:type="dxa"/>
            <w:vAlign w:val="bottom"/>
          </w:tcPr>
          <w:p w14:paraId="6EC597C2" w14:textId="3698CB9E"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36</w:t>
            </w:r>
          </w:p>
        </w:tc>
        <w:tc>
          <w:tcPr>
            <w:tcW w:w="2472" w:type="dxa"/>
            <w:vAlign w:val="bottom"/>
          </w:tcPr>
          <w:p w14:paraId="2D5BD5B4" w14:textId="1EC839A7"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24</w:t>
            </w:r>
          </w:p>
        </w:tc>
      </w:tr>
      <w:tr w:rsidR="00C025AF" w:rsidRPr="00813CF9" w14:paraId="1F13FC67" w14:textId="77777777" w:rsidTr="00C025AF">
        <w:tc>
          <w:tcPr>
            <w:tcW w:w="2472" w:type="dxa"/>
            <w:vAlign w:val="bottom"/>
          </w:tcPr>
          <w:p w14:paraId="344C235A" w14:textId="02587990"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23</w:t>
            </w:r>
          </w:p>
        </w:tc>
        <w:tc>
          <w:tcPr>
            <w:tcW w:w="2472" w:type="dxa"/>
            <w:vAlign w:val="bottom"/>
          </w:tcPr>
          <w:p w14:paraId="67F4F900" w14:textId="173C3E24"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34</w:t>
            </w:r>
          </w:p>
        </w:tc>
        <w:tc>
          <w:tcPr>
            <w:tcW w:w="2472" w:type="dxa"/>
            <w:vAlign w:val="bottom"/>
          </w:tcPr>
          <w:p w14:paraId="3C0175E1" w14:textId="7D28A0BA"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26</w:t>
            </w:r>
          </w:p>
        </w:tc>
      </w:tr>
      <w:tr w:rsidR="00C025AF" w:rsidRPr="00813CF9" w14:paraId="65B8004D" w14:textId="77777777" w:rsidTr="00C025AF">
        <w:tc>
          <w:tcPr>
            <w:tcW w:w="2472" w:type="dxa"/>
            <w:vAlign w:val="bottom"/>
          </w:tcPr>
          <w:p w14:paraId="5CC6AFB7" w14:textId="1AAAF283"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24</w:t>
            </w:r>
          </w:p>
        </w:tc>
        <w:tc>
          <w:tcPr>
            <w:tcW w:w="2472" w:type="dxa"/>
            <w:vAlign w:val="bottom"/>
          </w:tcPr>
          <w:p w14:paraId="4D4FF771" w14:textId="2B2657A5"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32</w:t>
            </w:r>
          </w:p>
        </w:tc>
        <w:tc>
          <w:tcPr>
            <w:tcW w:w="2472" w:type="dxa"/>
            <w:vAlign w:val="bottom"/>
          </w:tcPr>
          <w:p w14:paraId="0FD47C7A" w14:textId="78FD166D"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28</w:t>
            </w:r>
          </w:p>
        </w:tc>
      </w:tr>
      <w:tr w:rsidR="00C025AF" w:rsidRPr="00813CF9" w14:paraId="1F619F59" w14:textId="77777777" w:rsidTr="004C3C4B">
        <w:tc>
          <w:tcPr>
            <w:tcW w:w="2472" w:type="dxa"/>
            <w:shd w:val="clear" w:color="auto" w:fill="FFFF00"/>
            <w:vAlign w:val="bottom"/>
          </w:tcPr>
          <w:p w14:paraId="5EF07BB6" w14:textId="20524A5C" w:rsidR="00C025AF" w:rsidRPr="00813CF9" w:rsidRDefault="00C025AF" w:rsidP="008E1801">
            <w:pPr>
              <w:pStyle w:val="ListParagraph"/>
              <w:ind w:left="0"/>
              <w:rPr>
                <w:rFonts w:ascii="Abadi MT Condensed Light" w:hAnsi="Abadi MT Condensed Light"/>
                <w:sz w:val="28"/>
                <w:szCs w:val="28"/>
                <w:highlight w:val="yellow"/>
              </w:rPr>
            </w:pPr>
            <w:r w:rsidRPr="00813CF9">
              <w:rPr>
                <w:rFonts w:ascii="Abadi MT Condensed Light" w:eastAsia="Times New Roman" w:hAnsi="Abadi MT Condensed Light" w:cs="Times New Roman"/>
                <w:color w:val="000000"/>
                <w:sz w:val="28"/>
                <w:szCs w:val="28"/>
                <w:highlight w:val="yellow"/>
              </w:rPr>
              <w:t>25</w:t>
            </w:r>
          </w:p>
        </w:tc>
        <w:tc>
          <w:tcPr>
            <w:tcW w:w="2472" w:type="dxa"/>
            <w:shd w:val="clear" w:color="auto" w:fill="FFFF00"/>
            <w:vAlign w:val="bottom"/>
          </w:tcPr>
          <w:p w14:paraId="4AC6EAFB" w14:textId="0FFB8185" w:rsidR="00C025AF" w:rsidRPr="00813CF9" w:rsidRDefault="00C025AF" w:rsidP="008E1801">
            <w:pPr>
              <w:pStyle w:val="ListParagraph"/>
              <w:ind w:left="0"/>
              <w:rPr>
                <w:rFonts w:ascii="Abadi MT Condensed Light" w:hAnsi="Abadi MT Condensed Light"/>
                <w:sz w:val="28"/>
                <w:szCs w:val="28"/>
                <w:highlight w:val="yellow"/>
              </w:rPr>
            </w:pPr>
            <w:r w:rsidRPr="00813CF9">
              <w:rPr>
                <w:rFonts w:ascii="Abadi MT Condensed Light" w:eastAsia="Times New Roman" w:hAnsi="Abadi MT Condensed Light" w:cs="Times New Roman"/>
                <w:color w:val="000000"/>
                <w:sz w:val="28"/>
                <w:szCs w:val="28"/>
                <w:highlight w:val="yellow"/>
              </w:rPr>
              <w:t>30</w:t>
            </w:r>
          </w:p>
        </w:tc>
        <w:tc>
          <w:tcPr>
            <w:tcW w:w="2472" w:type="dxa"/>
            <w:shd w:val="clear" w:color="auto" w:fill="FFFF00"/>
            <w:vAlign w:val="bottom"/>
          </w:tcPr>
          <w:p w14:paraId="4C316E4F" w14:textId="3EA4737A" w:rsidR="00C025AF" w:rsidRPr="00813CF9" w:rsidRDefault="00C025AF" w:rsidP="008E1801">
            <w:pPr>
              <w:pStyle w:val="ListParagraph"/>
              <w:ind w:left="0"/>
              <w:rPr>
                <w:rFonts w:ascii="Abadi MT Condensed Light" w:hAnsi="Abadi MT Condensed Light"/>
                <w:sz w:val="28"/>
                <w:szCs w:val="28"/>
                <w:highlight w:val="yellow"/>
              </w:rPr>
            </w:pPr>
            <w:r w:rsidRPr="00813CF9">
              <w:rPr>
                <w:rFonts w:ascii="Abadi MT Condensed Light" w:eastAsia="Times New Roman" w:hAnsi="Abadi MT Condensed Light" w:cs="Times New Roman"/>
                <w:color w:val="000000"/>
                <w:sz w:val="28"/>
                <w:szCs w:val="28"/>
                <w:highlight w:val="yellow"/>
              </w:rPr>
              <w:t>30</w:t>
            </w:r>
          </w:p>
        </w:tc>
      </w:tr>
      <w:tr w:rsidR="00C025AF" w:rsidRPr="00813CF9" w14:paraId="1300E7D0" w14:textId="77777777" w:rsidTr="00C025AF">
        <w:tc>
          <w:tcPr>
            <w:tcW w:w="2472" w:type="dxa"/>
            <w:vAlign w:val="bottom"/>
          </w:tcPr>
          <w:p w14:paraId="7F2ADA37" w14:textId="1AC24E48"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26</w:t>
            </w:r>
          </w:p>
        </w:tc>
        <w:tc>
          <w:tcPr>
            <w:tcW w:w="2472" w:type="dxa"/>
            <w:vAlign w:val="bottom"/>
          </w:tcPr>
          <w:p w14:paraId="2A027BB9" w14:textId="2B41DFD9"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28</w:t>
            </w:r>
          </w:p>
        </w:tc>
        <w:tc>
          <w:tcPr>
            <w:tcW w:w="2472" w:type="dxa"/>
            <w:vAlign w:val="bottom"/>
          </w:tcPr>
          <w:p w14:paraId="3C5138E8" w14:textId="19354A72"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32</w:t>
            </w:r>
          </w:p>
        </w:tc>
      </w:tr>
      <w:tr w:rsidR="00C025AF" w:rsidRPr="00813CF9" w14:paraId="5083079A" w14:textId="77777777" w:rsidTr="00C025AF">
        <w:tc>
          <w:tcPr>
            <w:tcW w:w="2472" w:type="dxa"/>
            <w:vAlign w:val="bottom"/>
          </w:tcPr>
          <w:p w14:paraId="24C9CDA3" w14:textId="2C75BD40"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27</w:t>
            </w:r>
          </w:p>
        </w:tc>
        <w:tc>
          <w:tcPr>
            <w:tcW w:w="2472" w:type="dxa"/>
            <w:vAlign w:val="bottom"/>
          </w:tcPr>
          <w:p w14:paraId="6CE2AD18" w14:textId="3BE9FED1"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26</w:t>
            </w:r>
          </w:p>
        </w:tc>
        <w:tc>
          <w:tcPr>
            <w:tcW w:w="2472" w:type="dxa"/>
            <w:vAlign w:val="bottom"/>
          </w:tcPr>
          <w:p w14:paraId="4F176B7A" w14:textId="1AE1651B"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34</w:t>
            </w:r>
          </w:p>
        </w:tc>
      </w:tr>
      <w:tr w:rsidR="00C025AF" w:rsidRPr="00813CF9" w14:paraId="5C681A0D" w14:textId="77777777" w:rsidTr="00C025AF">
        <w:tc>
          <w:tcPr>
            <w:tcW w:w="2472" w:type="dxa"/>
            <w:vAlign w:val="bottom"/>
          </w:tcPr>
          <w:p w14:paraId="4DC78872" w14:textId="53F073BB"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28</w:t>
            </w:r>
          </w:p>
        </w:tc>
        <w:tc>
          <w:tcPr>
            <w:tcW w:w="2472" w:type="dxa"/>
            <w:vAlign w:val="bottom"/>
          </w:tcPr>
          <w:p w14:paraId="7ACA4DA9" w14:textId="4A94AC3E"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24</w:t>
            </w:r>
          </w:p>
        </w:tc>
        <w:tc>
          <w:tcPr>
            <w:tcW w:w="2472" w:type="dxa"/>
            <w:vAlign w:val="bottom"/>
          </w:tcPr>
          <w:p w14:paraId="3E123AD7" w14:textId="44A0A229"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36</w:t>
            </w:r>
          </w:p>
        </w:tc>
      </w:tr>
      <w:tr w:rsidR="00C025AF" w:rsidRPr="00813CF9" w14:paraId="3420F890" w14:textId="77777777" w:rsidTr="00C025AF">
        <w:tc>
          <w:tcPr>
            <w:tcW w:w="2472" w:type="dxa"/>
            <w:vAlign w:val="bottom"/>
          </w:tcPr>
          <w:p w14:paraId="20BC5DA9" w14:textId="0F0E2C98"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29</w:t>
            </w:r>
          </w:p>
        </w:tc>
        <w:tc>
          <w:tcPr>
            <w:tcW w:w="2472" w:type="dxa"/>
            <w:vAlign w:val="bottom"/>
          </w:tcPr>
          <w:p w14:paraId="7561D650" w14:textId="2DD1890E"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22</w:t>
            </w:r>
          </w:p>
        </w:tc>
        <w:tc>
          <w:tcPr>
            <w:tcW w:w="2472" w:type="dxa"/>
            <w:vAlign w:val="bottom"/>
          </w:tcPr>
          <w:p w14:paraId="4567A490" w14:textId="5A839CA6"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38</w:t>
            </w:r>
          </w:p>
        </w:tc>
      </w:tr>
      <w:tr w:rsidR="00C025AF" w:rsidRPr="00813CF9" w14:paraId="271BF22E" w14:textId="77777777" w:rsidTr="00C025AF">
        <w:tc>
          <w:tcPr>
            <w:tcW w:w="2472" w:type="dxa"/>
            <w:vAlign w:val="bottom"/>
          </w:tcPr>
          <w:p w14:paraId="6FEC7464" w14:textId="061D7FD9"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30</w:t>
            </w:r>
          </w:p>
        </w:tc>
        <w:tc>
          <w:tcPr>
            <w:tcW w:w="2472" w:type="dxa"/>
            <w:vAlign w:val="bottom"/>
          </w:tcPr>
          <w:p w14:paraId="5D3A167D" w14:textId="34BE5EC1"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20</w:t>
            </w:r>
          </w:p>
        </w:tc>
        <w:tc>
          <w:tcPr>
            <w:tcW w:w="2472" w:type="dxa"/>
            <w:vAlign w:val="bottom"/>
          </w:tcPr>
          <w:p w14:paraId="187DA47C" w14:textId="0645F16D"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40</w:t>
            </w:r>
          </w:p>
        </w:tc>
      </w:tr>
      <w:tr w:rsidR="00C025AF" w:rsidRPr="00813CF9" w14:paraId="2326237B" w14:textId="77777777" w:rsidTr="00C025AF">
        <w:tc>
          <w:tcPr>
            <w:tcW w:w="2472" w:type="dxa"/>
            <w:vAlign w:val="bottom"/>
          </w:tcPr>
          <w:p w14:paraId="76268CF9" w14:textId="444B97DF"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31</w:t>
            </w:r>
          </w:p>
        </w:tc>
        <w:tc>
          <w:tcPr>
            <w:tcW w:w="2472" w:type="dxa"/>
            <w:vAlign w:val="bottom"/>
          </w:tcPr>
          <w:p w14:paraId="3FFB2A7D" w14:textId="230E2579"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18</w:t>
            </w:r>
          </w:p>
        </w:tc>
        <w:tc>
          <w:tcPr>
            <w:tcW w:w="2472" w:type="dxa"/>
            <w:vAlign w:val="bottom"/>
          </w:tcPr>
          <w:p w14:paraId="2199C4F8" w14:textId="70C0562A"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42</w:t>
            </w:r>
          </w:p>
        </w:tc>
      </w:tr>
      <w:tr w:rsidR="00C025AF" w:rsidRPr="00813CF9" w14:paraId="7EE37628" w14:textId="77777777" w:rsidTr="00C025AF">
        <w:tc>
          <w:tcPr>
            <w:tcW w:w="2472" w:type="dxa"/>
            <w:vAlign w:val="bottom"/>
          </w:tcPr>
          <w:p w14:paraId="092BE0CE" w14:textId="1DB686D7"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32</w:t>
            </w:r>
          </w:p>
        </w:tc>
        <w:tc>
          <w:tcPr>
            <w:tcW w:w="2472" w:type="dxa"/>
            <w:vAlign w:val="bottom"/>
          </w:tcPr>
          <w:p w14:paraId="735BFE5F" w14:textId="7E5FAA10"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16</w:t>
            </w:r>
          </w:p>
        </w:tc>
        <w:tc>
          <w:tcPr>
            <w:tcW w:w="2472" w:type="dxa"/>
            <w:vAlign w:val="bottom"/>
          </w:tcPr>
          <w:p w14:paraId="2B3A83EA" w14:textId="370C1E5A"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44</w:t>
            </w:r>
          </w:p>
        </w:tc>
      </w:tr>
      <w:tr w:rsidR="00C025AF" w:rsidRPr="00813CF9" w14:paraId="137C15F3" w14:textId="77777777" w:rsidTr="00C025AF">
        <w:tc>
          <w:tcPr>
            <w:tcW w:w="2472" w:type="dxa"/>
            <w:vAlign w:val="bottom"/>
          </w:tcPr>
          <w:p w14:paraId="7738C7AD" w14:textId="66F523F5"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33</w:t>
            </w:r>
          </w:p>
        </w:tc>
        <w:tc>
          <w:tcPr>
            <w:tcW w:w="2472" w:type="dxa"/>
            <w:vAlign w:val="bottom"/>
          </w:tcPr>
          <w:p w14:paraId="58512E75" w14:textId="65714FDC"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14</w:t>
            </w:r>
          </w:p>
        </w:tc>
        <w:tc>
          <w:tcPr>
            <w:tcW w:w="2472" w:type="dxa"/>
            <w:vAlign w:val="bottom"/>
          </w:tcPr>
          <w:p w14:paraId="3D702D06" w14:textId="47118D4D"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46</w:t>
            </w:r>
          </w:p>
        </w:tc>
      </w:tr>
      <w:tr w:rsidR="00C025AF" w:rsidRPr="00813CF9" w14:paraId="021340A8" w14:textId="77777777" w:rsidTr="00C025AF">
        <w:tc>
          <w:tcPr>
            <w:tcW w:w="2472" w:type="dxa"/>
            <w:vAlign w:val="bottom"/>
          </w:tcPr>
          <w:p w14:paraId="1A62CBCB" w14:textId="0766AFC6"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34</w:t>
            </w:r>
          </w:p>
        </w:tc>
        <w:tc>
          <w:tcPr>
            <w:tcW w:w="2472" w:type="dxa"/>
            <w:vAlign w:val="bottom"/>
          </w:tcPr>
          <w:p w14:paraId="5B30ED48" w14:textId="0971E885"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12</w:t>
            </w:r>
          </w:p>
        </w:tc>
        <w:tc>
          <w:tcPr>
            <w:tcW w:w="2472" w:type="dxa"/>
            <w:vAlign w:val="bottom"/>
          </w:tcPr>
          <w:p w14:paraId="7F0BC861" w14:textId="71F1E285"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48</w:t>
            </w:r>
          </w:p>
        </w:tc>
      </w:tr>
      <w:tr w:rsidR="00C025AF" w:rsidRPr="00813CF9" w14:paraId="551A038F" w14:textId="77777777" w:rsidTr="00C025AF">
        <w:tc>
          <w:tcPr>
            <w:tcW w:w="2472" w:type="dxa"/>
            <w:vAlign w:val="bottom"/>
          </w:tcPr>
          <w:p w14:paraId="37A4139F" w14:textId="678C0EF6"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35</w:t>
            </w:r>
          </w:p>
        </w:tc>
        <w:tc>
          <w:tcPr>
            <w:tcW w:w="2472" w:type="dxa"/>
            <w:vAlign w:val="bottom"/>
          </w:tcPr>
          <w:p w14:paraId="2C918325" w14:textId="0326DCF2"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10</w:t>
            </w:r>
          </w:p>
        </w:tc>
        <w:tc>
          <w:tcPr>
            <w:tcW w:w="2472" w:type="dxa"/>
            <w:vAlign w:val="bottom"/>
          </w:tcPr>
          <w:p w14:paraId="6560FEC0" w14:textId="04F6E0C5"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50</w:t>
            </w:r>
          </w:p>
        </w:tc>
      </w:tr>
      <w:tr w:rsidR="00C025AF" w:rsidRPr="00813CF9" w14:paraId="07890394" w14:textId="77777777" w:rsidTr="00C025AF">
        <w:tc>
          <w:tcPr>
            <w:tcW w:w="2472" w:type="dxa"/>
            <w:vAlign w:val="bottom"/>
          </w:tcPr>
          <w:p w14:paraId="62076FCC" w14:textId="0E19A988"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36</w:t>
            </w:r>
          </w:p>
        </w:tc>
        <w:tc>
          <w:tcPr>
            <w:tcW w:w="2472" w:type="dxa"/>
            <w:vAlign w:val="bottom"/>
          </w:tcPr>
          <w:p w14:paraId="5258BFB2" w14:textId="09898737"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8</w:t>
            </w:r>
          </w:p>
        </w:tc>
        <w:tc>
          <w:tcPr>
            <w:tcW w:w="2472" w:type="dxa"/>
            <w:vAlign w:val="bottom"/>
          </w:tcPr>
          <w:p w14:paraId="31BF00A8" w14:textId="7C14F1C7"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52</w:t>
            </w:r>
          </w:p>
        </w:tc>
      </w:tr>
      <w:tr w:rsidR="00C025AF" w:rsidRPr="00813CF9" w14:paraId="78B19F84" w14:textId="77777777" w:rsidTr="00C025AF">
        <w:tc>
          <w:tcPr>
            <w:tcW w:w="2472" w:type="dxa"/>
            <w:vAlign w:val="bottom"/>
          </w:tcPr>
          <w:p w14:paraId="2E5AF060" w14:textId="4A8C489B"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37</w:t>
            </w:r>
          </w:p>
        </w:tc>
        <w:tc>
          <w:tcPr>
            <w:tcW w:w="2472" w:type="dxa"/>
            <w:vAlign w:val="bottom"/>
          </w:tcPr>
          <w:p w14:paraId="71C461C6" w14:textId="02CA345C"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6</w:t>
            </w:r>
          </w:p>
        </w:tc>
        <w:tc>
          <w:tcPr>
            <w:tcW w:w="2472" w:type="dxa"/>
            <w:vAlign w:val="bottom"/>
          </w:tcPr>
          <w:p w14:paraId="15E7CD09" w14:textId="22475CEE"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54</w:t>
            </w:r>
          </w:p>
        </w:tc>
      </w:tr>
      <w:tr w:rsidR="00C025AF" w:rsidRPr="00813CF9" w14:paraId="5A209359" w14:textId="77777777" w:rsidTr="00C025AF">
        <w:tc>
          <w:tcPr>
            <w:tcW w:w="2472" w:type="dxa"/>
            <w:vAlign w:val="bottom"/>
          </w:tcPr>
          <w:p w14:paraId="51419592" w14:textId="26C4D016"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38</w:t>
            </w:r>
          </w:p>
        </w:tc>
        <w:tc>
          <w:tcPr>
            <w:tcW w:w="2472" w:type="dxa"/>
            <w:vAlign w:val="bottom"/>
          </w:tcPr>
          <w:p w14:paraId="5C13DD60" w14:textId="676F9A41"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4</w:t>
            </w:r>
          </w:p>
        </w:tc>
        <w:tc>
          <w:tcPr>
            <w:tcW w:w="2472" w:type="dxa"/>
            <w:vAlign w:val="bottom"/>
          </w:tcPr>
          <w:p w14:paraId="012095D4" w14:textId="3F7DADA5"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56</w:t>
            </w:r>
          </w:p>
        </w:tc>
      </w:tr>
      <w:tr w:rsidR="00C025AF" w:rsidRPr="00813CF9" w14:paraId="5A039D94" w14:textId="77777777" w:rsidTr="00C025AF">
        <w:tc>
          <w:tcPr>
            <w:tcW w:w="2472" w:type="dxa"/>
            <w:vAlign w:val="bottom"/>
          </w:tcPr>
          <w:p w14:paraId="2EC1930D" w14:textId="537B5A59"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39</w:t>
            </w:r>
          </w:p>
        </w:tc>
        <w:tc>
          <w:tcPr>
            <w:tcW w:w="2472" w:type="dxa"/>
            <w:vAlign w:val="bottom"/>
          </w:tcPr>
          <w:p w14:paraId="5333373B" w14:textId="3E45E625"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2</w:t>
            </w:r>
          </w:p>
        </w:tc>
        <w:tc>
          <w:tcPr>
            <w:tcW w:w="2472" w:type="dxa"/>
            <w:vAlign w:val="bottom"/>
          </w:tcPr>
          <w:p w14:paraId="6EDAC6A5" w14:textId="1A9ADCCE" w:rsidR="00C025AF" w:rsidRPr="00813CF9" w:rsidRDefault="00C025AF" w:rsidP="008E1801">
            <w:pPr>
              <w:pStyle w:val="ListParagraph"/>
              <w:ind w:left="0"/>
              <w:rPr>
                <w:rFonts w:ascii="Abadi MT Condensed Light" w:hAnsi="Abadi MT Condensed Light"/>
                <w:sz w:val="28"/>
                <w:szCs w:val="28"/>
              </w:rPr>
            </w:pPr>
            <w:r w:rsidRPr="00813CF9">
              <w:rPr>
                <w:rFonts w:ascii="Abadi MT Condensed Light" w:eastAsia="Times New Roman" w:hAnsi="Abadi MT Condensed Light" w:cs="Times New Roman"/>
                <w:color w:val="000000"/>
                <w:sz w:val="28"/>
                <w:szCs w:val="28"/>
              </w:rPr>
              <w:t>58</w:t>
            </w:r>
          </w:p>
        </w:tc>
      </w:tr>
      <w:tr w:rsidR="00C025AF" w:rsidRPr="00813CF9" w14:paraId="7DA11F45" w14:textId="77777777" w:rsidTr="00C025AF">
        <w:tc>
          <w:tcPr>
            <w:tcW w:w="2472" w:type="dxa"/>
            <w:vAlign w:val="bottom"/>
          </w:tcPr>
          <w:p w14:paraId="393A81C8" w14:textId="78178259" w:rsidR="00C025AF" w:rsidRPr="00813CF9" w:rsidRDefault="00C025AF" w:rsidP="008E1801">
            <w:pPr>
              <w:pStyle w:val="ListParagraph"/>
              <w:ind w:left="0"/>
              <w:rPr>
                <w:rFonts w:ascii="Abadi MT Condensed Light" w:eastAsia="Times New Roman" w:hAnsi="Abadi MT Condensed Light" w:cs="Times New Roman"/>
                <w:color w:val="000000"/>
                <w:sz w:val="28"/>
                <w:szCs w:val="28"/>
              </w:rPr>
            </w:pPr>
            <w:r w:rsidRPr="00813CF9">
              <w:rPr>
                <w:rFonts w:ascii="Abadi MT Condensed Light" w:eastAsia="Times New Roman" w:hAnsi="Abadi MT Condensed Light" w:cs="Times New Roman"/>
                <w:color w:val="000000"/>
                <w:sz w:val="28"/>
                <w:szCs w:val="28"/>
              </w:rPr>
              <w:t>40</w:t>
            </w:r>
          </w:p>
        </w:tc>
        <w:tc>
          <w:tcPr>
            <w:tcW w:w="2472" w:type="dxa"/>
            <w:vAlign w:val="bottom"/>
          </w:tcPr>
          <w:p w14:paraId="1491A6CE" w14:textId="38F087C5" w:rsidR="00C025AF" w:rsidRPr="00813CF9" w:rsidRDefault="00C025AF" w:rsidP="008E1801">
            <w:pPr>
              <w:pStyle w:val="ListParagraph"/>
              <w:ind w:left="0"/>
              <w:rPr>
                <w:rFonts w:ascii="Abadi MT Condensed Light" w:eastAsia="Times New Roman" w:hAnsi="Abadi MT Condensed Light" w:cs="Times New Roman"/>
                <w:color w:val="000000"/>
                <w:sz w:val="28"/>
                <w:szCs w:val="28"/>
              </w:rPr>
            </w:pPr>
            <w:r w:rsidRPr="00813CF9">
              <w:rPr>
                <w:rFonts w:ascii="Abadi MT Condensed Light" w:eastAsia="Times New Roman" w:hAnsi="Abadi MT Condensed Light" w:cs="Times New Roman"/>
                <w:color w:val="000000"/>
                <w:sz w:val="28"/>
                <w:szCs w:val="28"/>
              </w:rPr>
              <w:t>0</w:t>
            </w:r>
          </w:p>
        </w:tc>
        <w:tc>
          <w:tcPr>
            <w:tcW w:w="2472" w:type="dxa"/>
            <w:vAlign w:val="bottom"/>
          </w:tcPr>
          <w:p w14:paraId="32B8FBD0" w14:textId="7E9558B8" w:rsidR="00C025AF" w:rsidRPr="00813CF9" w:rsidRDefault="00C025AF" w:rsidP="008E1801">
            <w:pPr>
              <w:pStyle w:val="ListParagraph"/>
              <w:ind w:left="0"/>
              <w:rPr>
                <w:rFonts w:ascii="Abadi MT Condensed Light" w:eastAsia="Times New Roman" w:hAnsi="Abadi MT Condensed Light" w:cs="Times New Roman"/>
                <w:color w:val="000000"/>
                <w:sz w:val="28"/>
                <w:szCs w:val="28"/>
              </w:rPr>
            </w:pPr>
            <w:r w:rsidRPr="00813CF9">
              <w:rPr>
                <w:rFonts w:ascii="Abadi MT Condensed Light" w:eastAsia="Times New Roman" w:hAnsi="Abadi MT Condensed Light" w:cs="Times New Roman"/>
                <w:color w:val="000000"/>
                <w:sz w:val="28"/>
                <w:szCs w:val="28"/>
              </w:rPr>
              <w:t>60</w:t>
            </w:r>
          </w:p>
        </w:tc>
      </w:tr>
    </w:tbl>
    <w:p w14:paraId="428DE3BA" w14:textId="1F6851DF" w:rsidR="00457A26" w:rsidRPr="00813CF9" w:rsidRDefault="00457A26" w:rsidP="00C025AF">
      <w:pPr>
        <w:rPr>
          <w:rFonts w:ascii="Abadi MT Condensed Light" w:hAnsi="Abadi MT Condensed Light"/>
          <w:sz w:val="28"/>
          <w:szCs w:val="28"/>
        </w:rPr>
      </w:pPr>
    </w:p>
    <w:p w14:paraId="5AFC2284" w14:textId="4C8D155E" w:rsidR="00B3686A" w:rsidRPr="00813CF9" w:rsidRDefault="00176CEE" w:rsidP="00B3686A">
      <w:pPr>
        <w:pStyle w:val="ListParagraph"/>
        <w:numPr>
          <w:ilvl w:val="0"/>
          <w:numId w:val="6"/>
        </w:numPr>
        <w:rPr>
          <w:rFonts w:ascii="Abadi MT Condensed Light" w:hAnsi="Abadi MT Condensed Light"/>
          <w:sz w:val="28"/>
          <w:szCs w:val="28"/>
        </w:rPr>
      </w:pPr>
      <w:r w:rsidRPr="00813CF9">
        <w:rPr>
          <w:rFonts w:ascii="Abadi MT Condensed Light" w:hAnsi="Abadi MT Condensed Light"/>
          <w:sz w:val="28"/>
          <w:szCs w:val="28"/>
        </w:rPr>
        <w:t xml:space="preserve">As the law of demand says, as the price increases the quantity demanded decreases; this is why the slope of the demand curve is negative for this table. As per usual the supply curve has a positive slope since the law of supply indicates that as the price increases the quantity supply increases as well. </w:t>
      </w:r>
    </w:p>
    <w:p w14:paraId="5B7996FB" w14:textId="1BD5E7CC" w:rsidR="00176CEE" w:rsidRPr="00813CF9" w:rsidRDefault="00176CEE" w:rsidP="00B3686A">
      <w:pPr>
        <w:pStyle w:val="ListParagraph"/>
        <w:numPr>
          <w:ilvl w:val="0"/>
          <w:numId w:val="6"/>
        </w:numPr>
        <w:rPr>
          <w:rFonts w:ascii="Abadi MT Condensed Light" w:hAnsi="Abadi MT Condensed Light"/>
          <w:sz w:val="28"/>
          <w:szCs w:val="28"/>
        </w:rPr>
      </w:pPr>
      <w:r w:rsidRPr="00813CF9">
        <w:rPr>
          <w:rFonts w:ascii="Abadi MT Condensed Light" w:hAnsi="Abadi MT Condensed Light"/>
          <w:sz w:val="28"/>
          <w:szCs w:val="28"/>
        </w:rPr>
        <w:t>The equilibrium price is at $25, where</w:t>
      </w:r>
      <w:r w:rsidR="004C3C4B" w:rsidRPr="00813CF9">
        <w:rPr>
          <w:rFonts w:ascii="Abadi MT Condensed Light" w:hAnsi="Abadi MT Condensed Light"/>
          <w:sz w:val="28"/>
          <w:szCs w:val="28"/>
        </w:rPr>
        <w:t xml:space="preserve"> both</w:t>
      </w:r>
      <w:r w:rsidRPr="00813CF9">
        <w:rPr>
          <w:rFonts w:ascii="Abadi MT Condensed Light" w:hAnsi="Abadi MT Condensed Light"/>
          <w:sz w:val="28"/>
          <w:szCs w:val="28"/>
        </w:rPr>
        <w:t xml:space="preserve"> the quantity demanded and the </w:t>
      </w:r>
      <w:r w:rsidR="004C3C4B" w:rsidRPr="00813CF9">
        <w:rPr>
          <w:rFonts w:ascii="Abadi MT Condensed Light" w:hAnsi="Abadi MT Condensed Light"/>
          <w:sz w:val="28"/>
          <w:szCs w:val="28"/>
        </w:rPr>
        <w:t>quantity supplied are</w:t>
      </w:r>
      <w:r w:rsidRPr="00813CF9">
        <w:rPr>
          <w:rFonts w:ascii="Abadi MT Condensed Light" w:hAnsi="Abadi MT Condensed Light"/>
          <w:sz w:val="28"/>
          <w:szCs w:val="28"/>
        </w:rPr>
        <w:t xml:space="preserve"> at 30. </w:t>
      </w:r>
      <w:r w:rsidR="004C3C4B" w:rsidRPr="00813CF9">
        <w:rPr>
          <w:rFonts w:ascii="Abadi MT Condensed Light" w:hAnsi="Abadi MT Condensed Light"/>
          <w:sz w:val="28"/>
          <w:szCs w:val="28"/>
        </w:rPr>
        <w:t xml:space="preserve">The equilibrium price, quantity demanded and quantity supplied have been highlighted in yellow in the table above. </w:t>
      </w:r>
    </w:p>
    <w:p w14:paraId="412E6D28" w14:textId="380FABC3" w:rsidR="004C3C4B" w:rsidRDefault="00F138AB" w:rsidP="00B3686A">
      <w:pPr>
        <w:pStyle w:val="ListParagraph"/>
        <w:numPr>
          <w:ilvl w:val="0"/>
          <w:numId w:val="6"/>
        </w:numPr>
        <w:rPr>
          <w:rFonts w:ascii="Abadi MT Condensed Light" w:hAnsi="Abadi MT Condensed Light"/>
          <w:sz w:val="28"/>
          <w:szCs w:val="28"/>
        </w:rPr>
      </w:pPr>
      <w:r w:rsidRPr="00813CF9">
        <w:rPr>
          <w:rFonts w:ascii="Abadi MT Condensed Light" w:hAnsi="Abadi MT Condensed Light"/>
          <w:sz w:val="28"/>
          <w:szCs w:val="28"/>
        </w:rPr>
        <w:t>The reservation price for a demand function is defined as the price at which consumers</w:t>
      </w:r>
      <w:r w:rsidR="00F70E54" w:rsidRPr="00813CF9">
        <w:rPr>
          <w:rFonts w:ascii="Abadi MT Condensed Light" w:hAnsi="Abadi MT Condensed Light"/>
          <w:sz w:val="28"/>
          <w:szCs w:val="28"/>
        </w:rPr>
        <w:t xml:space="preserve"> are indifferent to buying and not buying the good in question. The reservation price for demand in this case </w:t>
      </w:r>
      <w:r w:rsidR="00E95CFA" w:rsidRPr="00813CF9">
        <w:rPr>
          <w:rFonts w:ascii="Abadi MT Condensed Light" w:hAnsi="Abadi MT Condensed Light"/>
          <w:sz w:val="28"/>
          <w:szCs w:val="28"/>
        </w:rPr>
        <w:t xml:space="preserve">would be $40; but since </w:t>
      </w:r>
      <w:r w:rsidR="00F70E54" w:rsidRPr="00813CF9">
        <w:rPr>
          <w:rFonts w:ascii="Abadi MT Condensed Light" w:hAnsi="Abadi MT Condensed Light"/>
          <w:sz w:val="28"/>
          <w:szCs w:val="28"/>
        </w:rPr>
        <w:t>the quantity demand</w:t>
      </w:r>
      <w:r w:rsidR="00E95CFA" w:rsidRPr="00813CF9">
        <w:rPr>
          <w:rFonts w:ascii="Abadi MT Condensed Light" w:hAnsi="Abadi MT Condensed Light"/>
          <w:sz w:val="28"/>
          <w:szCs w:val="28"/>
        </w:rPr>
        <w:t xml:space="preserve">ed would be zero at the price of $40, the </w:t>
      </w:r>
      <w:r w:rsidR="00F70E54" w:rsidRPr="00813CF9">
        <w:rPr>
          <w:rFonts w:ascii="Abadi MT Condensed Light" w:hAnsi="Abadi MT Condensed Light"/>
          <w:sz w:val="28"/>
          <w:szCs w:val="28"/>
        </w:rPr>
        <w:t>more appropriate to take the reservation price for demand in between $39 an</w:t>
      </w:r>
      <w:r w:rsidR="00E95CFA" w:rsidRPr="00813CF9">
        <w:rPr>
          <w:rFonts w:ascii="Abadi MT Condensed Light" w:hAnsi="Abadi MT Condensed Light"/>
          <w:sz w:val="28"/>
          <w:szCs w:val="28"/>
        </w:rPr>
        <w:t>d</w:t>
      </w:r>
      <w:r w:rsidR="00F70E54" w:rsidRPr="00813CF9">
        <w:rPr>
          <w:rFonts w:ascii="Abadi MT Condensed Light" w:hAnsi="Abadi MT Condensed Light"/>
          <w:sz w:val="28"/>
          <w:szCs w:val="28"/>
        </w:rPr>
        <w:t xml:space="preserve"> $40. </w:t>
      </w:r>
      <w:r w:rsidR="00E95CFA" w:rsidRPr="00813CF9">
        <w:rPr>
          <w:rFonts w:ascii="Abadi MT Condensed Light" w:hAnsi="Abadi MT Condensed Light"/>
          <w:sz w:val="28"/>
          <w:szCs w:val="28"/>
        </w:rPr>
        <w:t xml:space="preserve">Which will give different numbers close to zero but not precisely zero. </w:t>
      </w:r>
    </w:p>
    <w:p w14:paraId="2878237E" w14:textId="77777777" w:rsidR="00016053" w:rsidRPr="00813CF9" w:rsidRDefault="00016053" w:rsidP="00016053">
      <w:pPr>
        <w:pStyle w:val="ListParagraph"/>
        <w:ind w:left="1440"/>
        <w:rPr>
          <w:rFonts w:ascii="Abadi MT Condensed Light" w:hAnsi="Abadi MT Condensed Light"/>
          <w:sz w:val="28"/>
          <w:szCs w:val="28"/>
        </w:rPr>
      </w:pPr>
    </w:p>
    <w:p w14:paraId="14072DFF" w14:textId="65DAAC02" w:rsidR="00F138AB" w:rsidRPr="00813CF9" w:rsidRDefault="00F138AB" w:rsidP="00813CF9">
      <w:pPr>
        <w:pStyle w:val="ListParagraph"/>
        <w:numPr>
          <w:ilvl w:val="0"/>
          <w:numId w:val="6"/>
        </w:numPr>
        <w:rPr>
          <w:rFonts w:ascii="Abadi MT Condensed Light" w:hAnsi="Abadi MT Condensed Light"/>
          <w:sz w:val="28"/>
          <w:szCs w:val="28"/>
        </w:rPr>
      </w:pPr>
      <w:r w:rsidRPr="00813CF9">
        <w:rPr>
          <w:rFonts w:ascii="Abadi MT Condensed Light" w:hAnsi="Abadi MT Condensed Light"/>
          <w:sz w:val="28"/>
          <w:szCs w:val="28"/>
        </w:rPr>
        <w:t>Supply and Demand Graph</w:t>
      </w:r>
    </w:p>
    <w:p w14:paraId="1BEBF5F1" w14:textId="4386C79C" w:rsidR="00F138AB" w:rsidRPr="00813CF9" w:rsidRDefault="00F138AB" w:rsidP="00F138AB">
      <w:pPr>
        <w:pStyle w:val="ListParagraph"/>
        <w:ind w:left="1440"/>
        <w:rPr>
          <w:rFonts w:ascii="Abadi MT Condensed Light" w:hAnsi="Abadi MT Condensed Light"/>
          <w:sz w:val="28"/>
          <w:szCs w:val="28"/>
        </w:rPr>
      </w:pPr>
      <w:r w:rsidRPr="00813CF9">
        <w:rPr>
          <w:rFonts w:ascii="Abadi MT Condensed Light" w:hAnsi="Abadi MT Condensed Light"/>
          <w:noProof/>
          <w:sz w:val="28"/>
          <w:szCs w:val="28"/>
        </w:rPr>
        <w:drawing>
          <wp:inline distT="0" distB="0" distL="0" distR="0" wp14:anchorId="0443B59A" wp14:editId="01265624">
            <wp:extent cx="4802505" cy="4186096"/>
            <wp:effectExtent l="0" t="0" r="23495" b="3048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B9767E6" w14:textId="77777777" w:rsidR="00BD2E5B" w:rsidRPr="00813CF9" w:rsidRDefault="00BD2E5B" w:rsidP="00F138AB">
      <w:pPr>
        <w:rPr>
          <w:rFonts w:ascii="Abadi MT Condensed Light" w:hAnsi="Abadi MT Condensed Light"/>
          <w:sz w:val="28"/>
          <w:szCs w:val="28"/>
        </w:rPr>
      </w:pPr>
    </w:p>
    <w:p w14:paraId="6581AF9B" w14:textId="054A9C8D" w:rsidR="00C27CAA" w:rsidRPr="00813CF9" w:rsidRDefault="000E15C9" w:rsidP="00F138AB">
      <w:pPr>
        <w:rPr>
          <w:rFonts w:ascii="Abadi MT Condensed Light" w:hAnsi="Abadi MT Condensed Light"/>
          <w:sz w:val="28"/>
          <w:szCs w:val="28"/>
        </w:rPr>
      </w:pPr>
      <w:r w:rsidRPr="00813CF9">
        <w:rPr>
          <w:rFonts w:ascii="Abadi MT Condensed Light" w:hAnsi="Abadi MT Condensed Light"/>
          <w:sz w:val="28"/>
          <w:szCs w:val="28"/>
        </w:rPr>
        <w:tab/>
      </w:r>
      <w:r w:rsidRPr="00813CF9">
        <w:rPr>
          <w:rFonts w:ascii="Abadi MT Condensed Light" w:hAnsi="Abadi MT Condensed Light"/>
          <w:sz w:val="28"/>
          <w:szCs w:val="28"/>
        </w:rPr>
        <w:tab/>
        <w:t>Supply and Demand Table</w:t>
      </w:r>
    </w:p>
    <w:tbl>
      <w:tblPr>
        <w:tblW w:w="5924" w:type="dxa"/>
        <w:jc w:val="center"/>
        <w:tblInd w:w="-674" w:type="dxa"/>
        <w:tblLook w:val="04A0" w:firstRow="1" w:lastRow="0" w:firstColumn="1" w:lastColumn="0" w:noHBand="0" w:noVBand="1"/>
      </w:tblPr>
      <w:tblGrid>
        <w:gridCol w:w="987"/>
        <w:gridCol w:w="2584"/>
        <w:gridCol w:w="2413"/>
      </w:tblGrid>
      <w:tr w:rsidR="00C27CAA" w:rsidRPr="00813CF9" w14:paraId="1A4D420E" w14:textId="77777777" w:rsidTr="00172D96">
        <w:trPr>
          <w:trHeight w:val="424"/>
          <w:jc w:val="center"/>
        </w:trPr>
        <w:tc>
          <w:tcPr>
            <w:tcW w:w="9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3ABFCD"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Quantity</w:t>
            </w:r>
          </w:p>
        </w:tc>
        <w:tc>
          <w:tcPr>
            <w:tcW w:w="2584" w:type="dxa"/>
            <w:tcBorders>
              <w:top w:val="single" w:sz="4" w:space="0" w:color="auto"/>
              <w:left w:val="nil"/>
              <w:bottom w:val="single" w:sz="4" w:space="0" w:color="auto"/>
              <w:right w:val="single" w:sz="4" w:space="0" w:color="auto"/>
            </w:tcBorders>
            <w:shd w:val="clear" w:color="auto" w:fill="auto"/>
            <w:vAlign w:val="center"/>
            <w:hideMark/>
          </w:tcPr>
          <w:p w14:paraId="57DCE3ED"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Price (Quantity Demanded)</w:t>
            </w:r>
          </w:p>
        </w:tc>
        <w:tc>
          <w:tcPr>
            <w:tcW w:w="2413" w:type="dxa"/>
            <w:tcBorders>
              <w:top w:val="single" w:sz="4" w:space="0" w:color="auto"/>
              <w:left w:val="nil"/>
              <w:bottom w:val="single" w:sz="4" w:space="0" w:color="auto"/>
              <w:right w:val="single" w:sz="4" w:space="0" w:color="auto"/>
            </w:tcBorders>
            <w:shd w:val="clear" w:color="auto" w:fill="auto"/>
            <w:vAlign w:val="center"/>
            <w:hideMark/>
          </w:tcPr>
          <w:p w14:paraId="5020EDBD"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Price (Quantity Supplied)</w:t>
            </w:r>
          </w:p>
        </w:tc>
      </w:tr>
      <w:tr w:rsidR="00C27CAA" w:rsidRPr="00813CF9" w14:paraId="6F79D939"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20EBD720"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0</w:t>
            </w:r>
          </w:p>
        </w:tc>
        <w:tc>
          <w:tcPr>
            <w:tcW w:w="2584" w:type="dxa"/>
            <w:tcBorders>
              <w:top w:val="nil"/>
              <w:left w:val="nil"/>
              <w:bottom w:val="single" w:sz="4" w:space="0" w:color="auto"/>
              <w:right w:val="single" w:sz="4" w:space="0" w:color="auto"/>
            </w:tcBorders>
            <w:shd w:val="clear" w:color="auto" w:fill="auto"/>
            <w:noWrap/>
            <w:vAlign w:val="center"/>
            <w:hideMark/>
          </w:tcPr>
          <w:p w14:paraId="12A89768"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40</w:t>
            </w:r>
          </w:p>
        </w:tc>
        <w:tc>
          <w:tcPr>
            <w:tcW w:w="2413" w:type="dxa"/>
            <w:tcBorders>
              <w:top w:val="nil"/>
              <w:left w:val="nil"/>
              <w:bottom w:val="single" w:sz="4" w:space="0" w:color="auto"/>
              <w:right w:val="single" w:sz="4" w:space="0" w:color="auto"/>
            </w:tcBorders>
            <w:shd w:val="clear" w:color="auto" w:fill="auto"/>
            <w:noWrap/>
            <w:vAlign w:val="center"/>
            <w:hideMark/>
          </w:tcPr>
          <w:p w14:paraId="68C52DC5"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10</w:t>
            </w:r>
          </w:p>
        </w:tc>
      </w:tr>
      <w:tr w:rsidR="00C27CAA" w:rsidRPr="00813CF9" w14:paraId="74162F39"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308F46CF"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w:t>
            </w:r>
          </w:p>
        </w:tc>
        <w:tc>
          <w:tcPr>
            <w:tcW w:w="2584" w:type="dxa"/>
            <w:tcBorders>
              <w:top w:val="nil"/>
              <w:left w:val="nil"/>
              <w:bottom w:val="single" w:sz="4" w:space="0" w:color="auto"/>
              <w:right w:val="single" w:sz="4" w:space="0" w:color="auto"/>
            </w:tcBorders>
            <w:shd w:val="clear" w:color="auto" w:fill="auto"/>
            <w:noWrap/>
            <w:vAlign w:val="center"/>
            <w:hideMark/>
          </w:tcPr>
          <w:p w14:paraId="039C4AA5"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39</w:t>
            </w:r>
          </w:p>
        </w:tc>
        <w:tc>
          <w:tcPr>
            <w:tcW w:w="2413" w:type="dxa"/>
            <w:tcBorders>
              <w:top w:val="nil"/>
              <w:left w:val="nil"/>
              <w:bottom w:val="single" w:sz="4" w:space="0" w:color="auto"/>
              <w:right w:val="single" w:sz="4" w:space="0" w:color="auto"/>
            </w:tcBorders>
            <w:shd w:val="clear" w:color="auto" w:fill="auto"/>
            <w:noWrap/>
            <w:vAlign w:val="center"/>
            <w:hideMark/>
          </w:tcPr>
          <w:p w14:paraId="1DE84E72"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11</w:t>
            </w:r>
          </w:p>
        </w:tc>
      </w:tr>
      <w:tr w:rsidR="00C27CAA" w:rsidRPr="00813CF9" w14:paraId="2048A948"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121E864F"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w:t>
            </w:r>
          </w:p>
        </w:tc>
        <w:tc>
          <w:tcPr>
            <w:tcW w:w="2584" w:type="dxa"/>
            <w:tcBorders>
              <w:top w:val="nil"/>
              <w:left w:val="nil"/>
              <w:bottom w:val="single" w:sz="4" w:space="0" w:color="auto"/>
              <w:right w:val="single" w:sz="4" w:space="0" w:color="auto"/>
            </w:tcBorders>
            <w:shd w:val="clear" w:color="auto" w:fill="auto"/>
            <w:noWrap/>
            <w:vAlign w:val="center"/>
            <w:hideMark/>
          </w:tcPr>
          <w:p w14:paraId="38134E0E"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38</w:t>
            </w:r>
          </w:p>
        </w:tc>
        <w:tc>
          <w:tcPr>
            <w:tcW w:w="2413" w:type="dxa"/>
            <w:tcBorders>
              <w:top w:val="nil"/>
              <w:left w:val="nil"/>
              <w:bottom w:val="single" w:sz="4" w:space="0" w:color="auto"/>
              <w:right w:val="single" w:sz="4" w:space="0" w:color="auto"/>
            </w:tcBorders>
            <w:shd w:val="clear" w:color="auto" w:fill="auto"/>
            <w:noWrap/>
            <w:vAlign w:val="center"/>
            <w:hideMark/>
          </w:tcPr>
          <w:p w14:paraId="57A64241"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12</w:t>
            </w:r>
          </w:p>
        </w:tc>
      </w:tr>
      <w:tr w:rsidR="00C27CAA" w:rsidRPr="00813CF9" w14:paraId="326441BE"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1E92F7B0"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w:t>
            </w:r>
          </w:p>
        </w:tc>
        <w:tc>
          <w:tcPr>
            <w:tcW w:w="2584" w:type="dxa"/>
            <w:tcBorders>
              <w:top w:val="nil"/>
              <w:left w:val="nil"/>
              <w:bottom w:val="single" w:sz="4" w:space="0" w:color="auto"/>
              <w:right w:val="single" w:sz="4" w:space="0" w:color="auto"/>
            </w:tcBorders>
            <w:shd w:val="clear" w:color="auto" w:fill="auto"/>
            <w:noWrap/>
            <w:vAlign w:val="center"/>
            <w:hideMark/>
          </w:tcPr>
          <w:p w14:paraId="0734EE30"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37</w:t>
            </w:r>
          </w:p>
        </w:tc>
        <w:tc>
          <w:tcPr>
            <w:tcW w:w="2413" w:type="dxa"/>
            <w:tcBorders>
              <w:top w:val="nil"/>
              <w:left w:val="nil"/>
              <w:bottom w:val="single" w:sz="4" w:space="0" w:color="auto"/>
              <w:right w:val="single" w:sz="4" w:space="0" w:color="auto"/>
            </w:tcBorders>
            <w:shd w:val="clear" w:color="auto" w:fill="auto"/>
            <w:noWrap/>
            <w:vAlign w:val="center"/>
            <w:hideMark/>
          </w:tcPr>
          <w:p w14:paraId="14A25359"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13</w:t>
            </w:r>
          </w:p>
        </w:tc>
      </w:tr>
      <w:tr w:rsidR="00C27CAA" w:rsidRPr="00813CF9" w14:paraId="57219216"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4B3AE9A5"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8</w:t>
            </w:r>
          </w:p>
        </w:tc>
        <w:tc>
          <w:tcPr>
            <w:tcW w:w="2584" w:type="dxa"/>
            <w:tcBorders>
              <w:top w:val="nil"/>
              <w:left w:val="nil"/>
              <w:bottom w:val="single" w:sz="4" w:space="0" w:color="auto"/>
              <w:right w:val="single" w:sz="4" w:space="0" w:color="auto"/>
            </w:tcBorders>
            <w:shd w:val="clear" w:color="auto" w:fill="auto"/>
            <w:noWrap/>
            <w:vAlign w:val="center"/>
            <w:hideMark/>
          </w:tcPr>
          <w:p w14:paraId="2E222DB1"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36</w:t>
            </w:r>
          </w:p>
        </w:tc>
        <w:tc>
          <w:tcPr>
            <w:tcW w:w="2413" w:type="dxa"/>
            <w:tcBorders>
              <w:top w:val="nil"/>
              <w:left w:val="nil"/>
              <w:bottom w:val="single" w:sz="4" w:space="0" w:color="auto"/>
              <w:right w:val="single" w:sz="4" w:space="0" w:color="auto"/>
            </w:tcBorders>
            <w:shd w:val="clear" w:color="auto" w:fill="auto"/>
            <w:noWrap/>
            <w:vAlign w:val="center"/>
            <w:hideMark/>
          </w:tcPr>
          <w:p w14:paraId="703FB577"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14</w:t>
            </w:r>
          </w:p>
        </w:tc>
      </w:tr>
      <w:tr w:rsidR="00C27CAA" w:rsidRPr="00813CF9" w14:paraId="36824D32"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3DEE3993"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10</w:t>
            </w:r>
          </w:p>
        </w:tc>
        <w:tc>
          <w:tcPr>
            <w:tcW w:w="2584" w:type="dxa"/>
            <w:tcBorders>
              <w:top w:val="nil"/>
              <w:left w:val="nil"/>
              <w:bottom w:val="single" w:sz="4" w:space="0" w:color="auto"/>
              <w:right w:val="single" w:sz="4" w:space="0" w:color="auto"/>
            </w:tcBorders>
            <w:shd w:val="clear" w:color="auto" w:fill="auto"/>
            <w:noWrap/>
            <w:vAlign w:val="center"/>
            <w:hideMark/>
          </w:tcPr>
          <w:p w14:paraId="77237F3C"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35</w:t>
            </w:r>
          </w:p>
        </w:tc>
        <w:tc>
          <w:tcPr>
            <w:tcW w:w="2413" w:type="dxa"/>
            <w:tcBorders>
              <w:top w:val="nil"/>
              <w:left w:val="nil"/>
              <w:bottom w:val="single" w:sz="4" w:space="0" w:color="auto"/>
              <w:right w:val="single" w:sz="4" w:space="0" w:color="auto"/>
            </w:tcBorders>
            <w:shd w:val="clear" w:color="auto" w:fill="auto"/>
            <w:noWrap/>
            <w:vAlign w:val="center"/>
            <w:hideMark/>
          </w:tcPr>
          <w:p w14:paraId="27D521E6"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15</w:t>
            </w:r>
          </w:p>
        </w:tc>
      </w:tr>
      <w:tr w:rsidR="00C27CAA" w:rsidRPr="00813CF9" w14:paraId="1B537C41"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3FD84C6F"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12</w:t>
            </w:r>
          </w:p>
        </w:tc>
        <w:tc>
          <w:tcPr>
            <w:tcW w:w="2584" w:type="dxa"/>
            <w:tcBorders>
              <w:top w:val="nil"/>
              <w:left w:val="nil"/>
              <w:bottom w:val="single" w:sz="4" w:space="0" w:color="auto"/>
              <w:right w:val="single" w:sz="4" w:space="0" w:color="auto"/>
            </w:tcBorders>
            <w:shd w:val="clear" w:color="auto" w:fill="auto"/>
            <w:noWrap/>
            <w:vAlign w:val="center"/>
            <w:hideMark/>
          </w:tcPr>
          <w:p w14:paraId="67F90CEC"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34</w:t>
            </w:r>
          </w:p>
        </w:tc>
        <w:tc>
          <w:tcPr>
            <w:tcW w:w="2413" w:type="dxa"/>
            <w:tcBorders>
              <w:top w:val="nil"/>
              <w:left w:val="nil"/>
              <w:bottom w:val="single" w:sz="4" w:space="0" w:color="auto"/>
              <w:right w:val="single" w:sz="4" w:space="0" w:color="auto"/>
            </w:tcBorders>
            <w:shd w:val="clear" w:color="auto" w:fill="auto"/>
            <w:noWrap/>
            <w:vAlign w:val="center"/>
            <w:hideMark/>
          </w:tcPr>
          <w:p w14:paraId="5871A854"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16</w:t>
            </w:r>
          </w:p>
        </w:tc>
      </w:tr>
      <w:tr w:rsidR="00C27CAA" w:rsidRPr="00813CF9" w14:paraId="1E74CD0D"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6CD28601"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14</w:t>
            </w:r>
          </w:p>
        </w:tc>
        <w:tc>
          <w:tcPr>
            <w:tcW w:w="2584" w:type="dxa"/>
            <w:tcBorders>
              <w:top w:val="nil"/>
              <w:left w:val="nil"/>
              <w:bottom w:val="single" w:sz="4" w:space="0" w:color="auto"/>
              <w:right w:val="single" w:sz="4" w:space="0" w:color="auto"/>
            </w:tcBorders>
            <w:shd w:val="clear" w:color="auto" w:fill="auto"/>
            <w:noWrap/>
            <w:vAlign w:val="center"/>
            <w:hideMark/>
          </w:tcPr>
          <w:p w14:paraId="636BBDA3"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33</w:t>
            </w:r>
          </w:p>
        </w:tc>
        <w:tc>
          <w:tcPr>
            <w:tcW w:w="2413" w:type="dxa"/>
            <w:tcBorders>
              <w:top w:val="nil"/>
              <w:left w:val="nil"/>
              <w:bottom w:val="single" w:sz="4" w:space="0" w:color="auto"/>
              <w:right w:val="single" w:sz="4" w:space="0" w:color="auto"/>
            </w:tcBorders>
            <w:shd w:val="clear" w:color="auto" w:fill="auto"/>
            <w:noWrap/>
            <w:vAlign w:val="center"/>
            <w:hideMark/>
          </w:tcPr>
          <w:p w14:paraId="3756F7FF"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17</w:t>
            </w:r>
          </w:p>
        </w:tc>
      </w:tr>
      <w:tr w:rsidR="00C27CAA" w:rsidRPr="00813CF9" w14:paraId="22FE450E"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01EB3648"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16</w:t>
            </w:r>
          </w:p>
        </w:tc>
        <w:tc>
          <w:tcPr>
            <w:tcW w:w="2584" w:type="dxa"/>
            <w:tcBorders>
              <w:top w:val="nil"/>
              <w:left w:val="nil"/>
              <w:bottom w:val="single" w:sz="4" w:space="0" w:color="auto"/>
              <w:right w:val="single" w:sz="4" w:space="0" w:color="auto"/>
            </w:tcBorders>
            <w:shd w:val="clear" w:color="auto" w:fill="auto"/>
            <w:noWrap/>
            <w:vAlign w:val="center"/>
            <w:hideMark/>
          </w:tcPr>
          <w:p w14:paraId="378E115E"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32</w:t>
            </w:r>
          </w:p>
        </w:tc>
        <w:tc>
          <w:tcPr>
            <w:tcW w:w="2413" w:type="dxa"/>
            <w:tcBorders>
              <w:top w:val="nil"/>
              <w:left w:val="nil"/>
              <w:bottom w:val="single" w:sz="4" w:space="0" w:color="auto"/>
              <w:right w:val="single" w:sz="4" w:space="0" w:color="auto"/>
            </w:tcBorders>
            <w:shd w:val="clear" w:color="auto" w:fill="auto"/>
            <w:noWrap/>
            <w:vAlign w:val="center"/>
            <w:hideMark/>
          </w:tcPr>
          <w:p w14:paraId="603D193E"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18</w:t>
            </w:r>
          </w:p>
        </w:tc>
      </w:tr>
      <w:tr w:rsidR="00C27CAA" w:rsidRPr="00813CF9" w14:paraId="1718CC31"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0FABE249"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18</w:t>
            </w:r>
          </w:p>
        </w:tc>
        <w:tc>
          <w:tcPr>
            <w:tcW w:w="2584" w:type="dxa"/>
            <w:tcBorders>
              <w:top w:val="nil"/>
              <w:left w:val="nil"/>
              <w:bottom w:val="single" w:sz="4" w:space="0" w:color="auto"/>
              <w:right w:val="single" w:sz="4" w:space="0" w:color="auto"/>
            </w:tcBorders>
            <w:shd w:val="clear" w:color="auto" w:fill="auto"/>
            <w:noWrap/>
            <w:vAlign w:val="center"/>
            <w:hideMark/>
          </w:tcPr>
          <w:p w14:paraId="5014C6D6"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31</w:t>
            </w:r>
          </w:p>
        </w:tc>
        <w:tc>
          <w:tcPr>
            <w:tcW w:w="2413" w:type="dxa"/>
            <w:tcBorders>
              <w:top w:val="nil"/>
              <w:left w:val="nil"/>
              <w:bottom w:val="single" w:sz="4" w:space="0" w:color="auto"/>
              <w:right w:val="single" w:sz="4" w:space="0" w:color="auto"/>
            </w:tcBorders>
            <w:shd w:val="clear" w:color="auto" w:fill="auto"/>
            <w:noWrap/>
            <w:vAlign w:val="center"/>
            <w:hideMark/>
          </w:tcPr>
          <w:p w14:paraId="481CE20C"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19</w:t>
            </w:r>
          </w:p>
        </w:tc>
      </w:tr>
      <w:tr w:rsidR="00C27CAA" w:rsidRPr="00813CF9" w14:paraId="7D44585F"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2D5E2182"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20</w:t>
            </w:r>
          </w:p>
        </w:tc>
        <w:tc>
          <w:tcPr>
            <w:tcW w:w="2584" w:type="dxa"/>
            <w:tcBorders>
              <w:top w:val="nil"/>
              <w:left w:val="nil"/>
              <w:bottom w:val="single" w:sz="4" w:space="0" w:color="auto"/>
              <w:right w:val="single" w:sz="4" w:space="0" w:color="auto"/>
            </w:tcBorders>
            <w:shd w:val="clear" w:color="auto" w:fill="auto"/>
            <w:noWrap/>
            <w:vAlign w:val="center"/>
            <w:hideMark/>
          </w:tcPr>
          <w:p w14:paraId="0F384A6D"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30</w:t>
            </w:r>
          </w:p>
        </w:tc>
        <w:tc>
          <w:tcPr>
            <w:tcW w:w="2413" w:type="dxa"/>
            <w:tcBorders>
              <w:top w:val="nil"/>
              <w:left w:val="nil"/>
              <w:bottom w:val="single" w:sz="4" w:space="0" w:color="auto"/>
              <w:right w:val="single" w:sz="4" w:space="0" w:color="auto"/>
            </w:tcBorders>
            <w:shd w:val="clear" w:color="auto" w:fill="auto"/>
            <w:noWrap/>
            <w:vAlign w:val="center"/>
            <w:hideMark/>
          </w:tcPr>
          <w:p w14:paraId="7D8BF509"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20</w:t>
            </w:r>
          </w:p>
        </w:tc>
      </w:tr>
      <w:tr w:rsidR="00C27CAA" w:rsidRPr="00813CF9" w14:paraId="01240666"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41FF2953"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22</w:t>
            </w:r>
          </w:p>
        </w:tc>
        <w:tc>
          <w:tcPr>
            <w:tcW w:w="2584" w:type="dxa"/>
            <w:tcBorders>
              <w:top w:val="nil"/>
              <w:left w:val="nil"/>
              <w:bottom w:val="single" w:sz="4" w:space="0" w:color="auto"/>
              <w:right w:val="single" w:sz="4" w:space="0" w:color="auto"/>
            </w:tcBorders>
            <w:shd w:val="clear" w:color="auto" w:fill="auto"/>
            <w:noWrap/>
            <w:vAlign w:val="center"/>
            <w:hideMark/>
          </w:tcPr>
          <w:p w14:paraId="74E135E2"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29</w:t>
            </w:r>
          </w:p>
        </w:tc>
        <w:tc>
          <w:tcPr>
            <w:tcW w:w="2413" w:type="dxa"/>
            <w:tcBorders>
              <w:top w:val="nil"/>
              <w:left w:val="nil"/>
              <w:bottom w:val="single" w:sz="4" w:space="0" w:color="auto"/>
              <w:right w:val="single" w:sz="4" w:space="0" w:color="auto"/>
            </w:tcBorders>
            <w:shd w:val="clear" w:color="auto" w:fill="auto"/>
            <w:noWrap/>
            <w:vAlign w:val="center"/>
            <w:hideMark/>
          </w:tcPr>
          <w:p w14:paraId="7EDD0C0B"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21</w:t>
            </w:r>
          </w:p>
        </w:tc>
      </w:tr>
      <w:tr w:rsidR="00C27CAA" w:rsidRPr="00813CF9" w14:paraId="2BAFD86A"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5E162908"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24</w:t>
            </w:r>
          </w:p>
        </w:tc>
        <w:tc>
          <w:tcPr>
            <w:tcW w:w="2584" w:type="dxa"/>
            <w:tcBorders>
              <w:top w:val="nil"/>
              <w:left w:val="nil"/>
              <w:bottom w:val="single" w:sz="4" w:space="0" w:color="auto"/>
              <w:right w:val="single" w:sz="4" w:space="0" w:color="auto"/>
            </w:tcBorders>
            <w:shd w:val="clear" w:color="auto" w:fill="auto"/>
            <w:noWrap/>
            <w:vAlign w:val="center"/>
            <w:hideMark/>
          </w:tcPr>
          <w:p w14:paraId="1330F7AB"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28</w:t>
            </w:r>
          </w:p>
        </w:tc>
        <w:tc>
          <w:tcPr>
            <w:tcW w:w="2413" w:type="dxa"/>
            <w:tcBorders>
              <w:top w:val="nil"/>
              <w:left w:val="nil"/>
              <w:bottom w:val="single" w:sz="4" w:space="0" w:color="auto"/>
              <w:right w:val="single" w:sz="4" w:space="0" w:color="auto"/>
            </w:tcBorders>
            <w:shd w:val="clear" w:color="auto" w:fill="auto"/>
            <w:noWrap/>
            <w:vAlign w:val="center"/>
            <w:hideMark/>
          </w:tcPr>
          <w:p w14:paraId="589A1F4E"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22</w:t>
            </w:r>
          </w:p>
        </w:tc>
      </w:tr>
      <w:tr w:rsidR="00C27CAA" w:rsidRPr="00813CF9" w14:paraId="5CC61CC9"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140E35A0"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26</w:t>
            </w:r>
          </w:p>
        </w:tc>
        <w:tc>
          <w:tcPr>
            <w:tcW w:w="2584" w:type="dxa"/>
            <w:tcBorders>
              <w:top w:val="nil"/>
              <w:left w:val="nil"/>
              <w:bottom w:val="single" w:sz="4" w:space="0" w:color="auto"/>
              <w:right w:val="single" w:sz="4" w:space="0" w:color="auto"/>
            </w:tcBorders>
            <w:shd w:val="clear" w:color="auto" w:fill="auto"/>
            <w:noWrap/>
            <w:vAlign w:val="center"/>
            <w:hideMark/>
          </w:tcPr>
          <w:p w14:paraId="002BE9CF"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27</w:t>
            </w:r>
          </w:p>
        </w:tc>
        <w:tc>
          <w:tcPr>
            <w:tcW w:w="2413" w:type="dxa"/>
            <w:tcBorders>
              <w:top w:val="nil"/>
              <w:left w:val="nil"/>
              <w:bottom w:val="single" w:sz="4" w:space="0" w:color="auto"/>
              <w:right w:val="single" w:sz="4" w:space="0" w:color="auto"/>
            </w:tcBorders>
            <w:shd w:val="clear" w:color="auto" w:fill="auto"/>
            <w:noWrap/>
            <w:vAlign w:val="center"/>
            <w:hideMark/>
          </w:tcPr>
          <w:p w14:paraId="2FB563E5"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23</w:t>
            </w:r>
          </w:p>
        </w:tc>
      </w:tr>
      <w:tr w:rsidR="00C27CAA" w:rsidRPr="00813CF9" w14:paraId="44089255"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374B3605"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28</w:t>
            </w:r>
          </w:p>
        </w:tc>
        <w:tc>
          <w:tcPr>
            <w:tcW w:w="2584" w:type="dxa"/>
            <w:tcBorders>
              <w:top w:val="nil"/>
              <w:left w:val="nil"/>
              <w:bottom w:val="single" w:sz="4" w:space="0" w:color="auto"/>
              <w:right w:val="single" w:sz="4" w:space="0" w:color="auto"/>
            </w:tcBorders>
            <w:shd w:val="clear" w:color="auto" w:fill="auto"/>
            <w:noWrap/>
            <w:vAlign w:val="center"/>
            <w:hideMark/>
          </w:tcPr>
          <w:p w14:paraId="5B641FFA"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26</w:t>
            </w:r>
          </w:p>
        </w:tc>
        <w:tc>
          <w:tcPr>
            <w:tcW w:w="2413" w:type="dxa"/>
            <w:tcBorders>
              <w:top w:val="nil"/>
              <w:left w:val="nil"/>
              <w:bottom w:val="single" w:sz="4" w:space="0" w:color="auto"/>
              <w:right w:val="single" w:sz="4" w:space="0" w:color="auto"/>
            </w:tcBorders>
            <w:shd w:val="clear" w:color="auto" w:fill="auto"/>
            <w:noWrap/>
            <w:vAlign w:val="center"/>
            <w:hideMark/>
          </w:tcPr>
          <w:p w14:paraId="2B2BA292"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24</w:t>
            </w:r>
          </w:p>
        </w:tc>
      </w:tr>
      <w:tr w:rsidR="00C27CAA" w:rsidRPr="00813CF9" w14:paraId="627FC6D7"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17E291CF"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30</w:t>
            </w:r>
          </w:p>
        </w:tc>
        <w:tc>
          <w:tcPr>
            <w:tcW w:w="2584" w:type="dxa"/>
            <w:tcBorders>
              <w:top w:val="nil"/>
              <w:left w:val="nil"/>
              <w:bottom w:val="single" w:sz="4" w:space="0" w:color="auto"/>
              <w:right w:val="single" w:sz="4" w:space="0" w:color="auto"/>
            </w:tcBorders>
            <w:shd w:val="clear" w:color="auto" w:fill="auto"/>
            <w:noWrap/>
            <w:vAlign w:val="center"/>
            <w:hideMark/>
          </w:tcPr>
          <w:p w14:paraId="6A007E40"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25</w:t>
            </w:r>
          </w:p>
        </w:tc>
        <w:tc>
          <w:tcPr>
            <w:tcW w:w="2413" w:type="dxa"/>
            <w:tcBorders>
              <w:top w:val="nil"/>
              <w:left w:val="nil"/>
              <w:bottom w:val="single" w:sz="4" w:space="0" w:color="auto"/>
              <w:right w:val="single" w:sz="4" w:space="0" w:color="auto"/>
            </w:tcBorders>
            <w:shd w:val="clear" w:color="auto" w:fill="auto"/>
            <w:noWrap/>
            <w:vAlign w:val="center"/>
            <w:hideMark/>
          </w:tcPr>
          <w:p w14:paraId="2FF8451A"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25</w:t>
            </w:r>
          </w:p>
        </w:tc>
      </w:tr>
      <w:tr w:rsidR="00C27CAA" w:rsidRPr="00813CF9" w14:paraId="39F0B8CD"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5AFC227C"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32</w:t>
            </w:r>
          </w:p>
        </w:tc>
        <w:tc>
          <w:tcPr>
            <w:tcW w:w="2584" w:type="dxa"/>
            <w:tcBorders>
              <w:top w:val="nil"/>
              <w:left w:val="nil"/>
              <w:bottom w:val="single" w:sz="4" w:space="0" w:color="auto"/>
              <w:right w:val="single" w:sz="4" w:space="0" w:color="auto"/>
            </w:tcBorders>
            <w:shd w:val="clear" w:color="auto" w:fill="auto"/>
            <w:noWrap/>
            <w:vAlign w:val="center"/>
            <w:hideMark/>
          </w:tcPr>
          <w:p w14:paraId="15C3DCF8"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24</w:t>
            </w:r>
          </w:p>
        </w:tc>
        <w:tc>
          <w:tcPr>
            <w:tcW w:w="2413" w:type="dxa"/>
            <w:tcBorders>
              <w:top w:val="nil"/>
              <w:left w:val="nil"/>
              <w:bottom w:val="single" w:sz="4" w:space="0" w:color="auto"/>
              <w:right w:val="single" w:sz="4" w:space="0" w:color="auto"/>
            </w:tcBorders>
            <w:shd w:val="clear" w:color="auto" w:fill="auto"/>
            <w:noWrap/>
            <w:vAlign w:val="center"/>
            <w:hideMark/>
          </w:tcPr>
          <w:p w14:paraId="1600DB7B"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26</w:t>
            </w:r>
          </w:p>
        </w:tc>
      </w:tr>
      <w:tr w:rsidR="00C27CAA" w:rsidRPr="00813CF9" w14:paraId="7AD23FF4"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62EE7660"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34</w:t>
            </w:r>
          </w:p>
        </w:tc>
        <w:tc>
          <w:tcPr>
            <w:tcW w:w="2584" w:type="dxa"/>
            <w:tcBorders>
              <w:top w:val="nil"/>
              <w:left w:val="nil"/>
              <w:bottom w:val="single" w:sz="4" w:space="0" w:color="auto"/>
              <w:right w:val="single" w:sz="4" w:space="0" w:color="auto"/>
            </w:tcBorders>
            <w:shd w:val="clear" w:color="auto" w:fill="auto"/>
            <w:noWrap/>
            <w:vAlign w:val="center"/>
            <w:hideMark/>
          </w:tcPr>
          <w:p w14:paraId="71401BE9"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23</w:t>
            </w:r>
          </w:p>
        </w:tc>
        <w:tc>
          <w:tcPr>
            <w:tcW w:w="2413" w:type="dxa"/>
            <w:tcBorders>
              <w:top w:val="nil"/>
              <w:left w:val="nil"/>
              <w:bottom w:val="single" w:sz="4" w:space="0" w:color="auto"/>
              <w:right w:val="single" w:sz="4" w:space="0" w:color="auto"/>
            </w:tcBorders>
            <w:shd w:val="clear" w:color="auto" w:fill="auto"/>
            <w:noWrap/>
            <w:vAlign w:val="center"/>
            <w:hideMark/>
          </w:tcPr>
          <w:p w14:paraId="437BAE15"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27</w:t>
            </w:r>
          </w:p>
        </w:tc>
      </w:tr>
      <w:tr w:rsidR="00C27CAA" w:rsidRPr="00813CF9" w14:paraId="20FAB8FB"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6EEC7C28"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36</w:t>
            </w:r>
          </w:p>
        </w:tc>
        <w:tc>
          <w:tcPr>
            <w:tcW w:w="2584" w:type="dxa"/>
            <w:tcBorders>
              <w:top w:val="nil"/>
              <w:left w:val="nil"/>
              <w:bottom w:val="single" w:sz="4" w:space="0" w:color="auto"/>
              <w:right w:val="single" w:sz="4" w:space="0" w:color="auto"/>
            </w:tcBorders>
            <w:shd w:val="clear" w:color="auto" w:fill="auto"/>
            <w:noWrap/>
            <w:vAlign w:val="center"/>
            <w:hideMark/>
          </w:tcPr>
          <w:p w14:paraId="016408F0"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22</w:t>
            </w:r>
          </w:p>
        </w:tc>
        <w:tc>
          <w:tcPr>
            <w:tcW w:w="2413" w:type="dxa"/>
            <w:tcBorders>
              <w:top w:val="nil"/>
              <w:left w:val="nil"/>
              <w:bottom w:val="single" w:sz="4" w:space="0" w:color="auto"/>
              <w:right w:val="single" w:sz="4" w:space="0" w:color="auto"/>
            </w:tcBorders>
            <w:shd w:val="clear" w:color="auto" w:fill="auto"/>
            <w:noWrap/>
            <w:vAlign w:val="center"/>
            <w:hideMark/>
          </w:tcPr>
          <w:p w14:paraId="75B7A325"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28</w:t>
            </w:r>
          </w:p>
        </w:tc>
      </w:tr>
      <w:tr w:rsidR="00C27CAA" w:rsidRPr="00813CF9" w14:paraId="35595308"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4D9741D6"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38</w:t>
            </w:r>
          </w:p>
        </w:tc>
        <w:tc>
          <w:tcPr>
            <w:tcW w:w="2584" w:type="dxa"/>
            <w:tcBorders>
              <w:top w:val="nil"/>
              <w:left w:val="nil"/>
              <w:bottom w:val="single" w:sz="4" w:space="0" w:color="auto"/>
              <w:right w:val="single" w:sz="4" w:space="0" w:color="auto"/>
            </w:tcBorders>
            <w:shd w:val="clear" w:color="auto" w:fill="auto"/>
            <w:noWrap/>
            <w:vAlign w:val="center"/>
            <w:hideMark/>
          </w:tcPr>
          <w:p w14:paraId="3EC5819D"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21</w:t>
            </w:r>
          </w:p>
        </w:tc>
        <w:tc>
          <w:tcPr>
            <w:tcW w:w="2413" w:type="dxa"/>
            <w:tcBorders>
              <w:top w:val="nil"/>
              <w:left w:val="nil"/>
              <w:bottom w:val="single" w:sz="4" w:space="0" w:color="auto"/>
              <w:right w:val="single" w:sz="4" w:space="0" w:color="auto"/>
            </w:tcBorders>
            <w:shd w:val="clear" w:color="auto" w:fill="auto"/>
            <w:noWrap/>
            <w:vAlign w:val="center"/>
            <w:hideMark/>
          </w:tcPr>
          <w:p w14:paraId="3A0A39D4"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29</w:t>
            </w:r>
          </w:p>
        </w:tc>
      </w:tr>
      <w:tr w:rsidR="00C27CAA" w:rsidRPr="00813CF9" w14:paraId="46F5A06F"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3ED32BA7"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40</w:t>
            </w:r>
          </w:p>
        </w:tc>
        <w:tc>
          <w:tcPr>
            <w:tcW w:w="2584" w:type="dxa"/>
            <w:tcBorders>
              <w:top w:val="nil"/>
              <w:left w:val="nil"/>
              <w:bottom w:val="single" w:sz="4" w:space="0" w:color="auto"/>
              <w:right w:val="single" w:sz="4" w:space="0" w:color="auto"/>
            </w:tcBorders>
            <w:shd w:val="clear" w:color="auto" w:fill="auto"/>
            <w:noWrap/>
            <w:vAlign w:val="center"/>
            <w:hideMark/>
          </w:tcPr>
          <w:p w14:paraId="463E8607"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20</w:t>
            </w:r>
          </w:p>
        </w:tc>
        <w:tc>
          <w:tcPr>
            <w:tcW w:w="2413" w:type="dxa"/>
            <w:tcBorders>
              <w:top w:val="nil"/>
              <w:left w:val="nil"/>
              <w:bottom w:val="single" w:sz="4" w:space="0" w:color="auto"/>
              <w:right w:val="single" w:sz="4" w:space="0" w:color="auto"/>
            </w:tcBorders>
            <w:shd w:val="clear" w:color="auto" w:fill="auto"/>
            <w:noWrap/>
            <w:vAlign w:val="center"/>
            <w:hideMark/>
          </w:tcPr>
          <w:p w14:paraId="67A884A5"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30</w:t>
            </w:r>
          </w:p>
        </w:tc>
      </w:tr>
      <w:tr w:rsidR="00C27CAA" w:rsidRPr="00813CF9" w14:paraId="7A1E6960"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58188AC7"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42</w:t>
            </w:r>
          </w:p>
        </w:tc>
        <w:tc>
          <w:tcPr>
            <w:tcW w:w="2584" w:type="dxa"/>
            <w:tcBorders>
              <w:top w:val="nil"/>
              <w:left w:val="nil"/>
              <w:bottom w:val="single" w:sz="4" w:space="0" w:color="auto"/>
              <w:right w:val="single" w:sz="4" w:space="0" w:color="auto"/>
            </w:tcBorders>
            <w:shd w:val="clear" w:color="auto" w:fill="auto"/>
            <w:noWrap/>
            <w:vAlign w:val="center"/>
            <w:hideMark/>
          </w:tcPr>
          <w:p w14:paraId="4090E6EF"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19</w:t>
            </w:r>
          </w:p>
        </w:tc>
        <w:tc>
          <w:tcPr>
            <w:tcW w:w="2413" w:type="dxa"/>
            <w:tcBorders>
              <w:top w:val="nil"/>
              <w:left w:val="nil"/>
              <w:bottom w:val="single" w:sz="4" w:space="0" w:color="auto"/>
              <w:right w:val="single" w:sz="4" w:space="0" w:color="auto"/>
            </w:tcBorders>
            <w:shd w:val="clear" w:color="auto" w:fill="auto"/>
            <w:noWrap/>
            <w:vAlign w:val="center"/>
            <w:hideMark/>
          </w:tcPr>
          <w:p w14:paraId="11F83538"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31</w:t>
            </w:r>
          </w:p>
        </w:tc>
      </w:tr>
      <w:tr w:rsidR="00C27CAA" w:rsidRPr="00813CF9" w14:paraId="633A8673"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7BBD8560"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44</w:t>
            </w:r>
          </w:p>
        </w:tc>
        <w:tc>
          <w:tcPr>
            <w:tcW w:w="2584" w:type="dxa"/>
            <w:tcBorders>
              <w:top w:val="nil"/>
              <w:left w:val="nil"/>
              <w:bottom w:val="single" w:sz="4" w:space="0" w:color="auto"/>
              <w:right w:val="single" w:sz="4" w:space="0" w:color="auto"/>
            </w:tcBorders>
            <w:shd w:val="clear" w:color="auto" w:fill="auto"/>
            <w:noWrap/>
            <w:vAlign w:val="center"/>
            <w:hideMark/>
          </w:tcPr>
          <w:p w14:paraId="30B2BDAB"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18</w:t>
            </w:r>
          </w:p>
        </w:tc>
        <w:tc>
          <w:tcPr>
            <w:tcW w:w="2413" w:type="dxa"/>
            <w:tcBorders>
              <w:top w:val="nil"/>
              <w:left w:val="nil"/>
              <w:bottom w:val="single" w:sz="4" w:space="0" w:color="auto"/>
              <w:right w:val="single" w:sz="4" w:space="0" w:color="auto"/>
            </w:tcBorders>
            <w:shd w:val="clear" w:color="auto" w:fill="auto"/>
            <w:noWrap/>
            <w:vAlign w:val="center"/>
            <w:hideMark/>
          </w:tcPr>
          <w:p w14:paraId="54232475"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32</w:t>
            </w:r>
          </w:p>
        </w:tc>
      </w:tr>
      <w:tr w:rsidR="00C27CAA" w:rsidRPr="00813CF9" w14:paraId="70C134DF"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5744E3D6"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46</w:t>
            </w:r>
          </w:p>
        </w:tc>
        <w:tc>
          <w:tcPr>
            <w:tcW w:w="2584" w:type="dxa"/>
            <w:tcBorders>
              <w:top w:val="nil"/>
              <w:left w:val="nil"/>
              <w:bottom w:val="single" w:sz="4" w:space="0" w:color="auto"/>
              <w:right w:val="single" w:sz="4" w:space="0" w:color="auto"/>
            </w:tcBorders>
            <w:shd w:val="clear" w:color="auto" w:fill="auto"/>
            <w:noWrap/>
            <w:vAlign w:val="center"/>
            <w:hideMark/>
          </w:tcPr>
          <w:p w14:paraId="08E55E77"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17</w:t>
            </w:r>
          </w:p>
        </w:tc>
        <w:tc>
          <w:tcPr>
            <w:tcW w:w="2413" w:type="dxa"/>
            <w:tcBorders>
              <w:top w:val="nil"/>
              <w:left w:val="nil"/>
              <w:bottom w:val="single" w:sz="4" w:space="0" w:color="auto"/>
              <w:right w:val="single" w:sz="4" w:space="0" w:color="auto"/>
            </w:tcBorders>
            <w:shd w:val="clear" w:color="auto" w:fill="auto"/>
            <w:noWrap/>
            <w:vAlign w:val="center"/>
            <w:hideMark/>
          </w:tcPr>
          <w:p w14:paraId="6265A6E9"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33</w:t>
            </w:r>
          </w:p>
        </w:tc>
      </w:tr>
      <w:tr w:rsidR="00C27CAA" w:rsidRPr="00813CF9" w14:paraId="5A8CDA31"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3F16555C"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48</w:t>
            </w:r>
          </w:p>
        </w:tc>
        <w:tc>
          <w:tcPr>
            <w:tcW w:w="2584" w:type="dxa"/>
            <w:tcBorders>
              <w:top w:val="nil"/>
              <w:left w:val="nil"/>
              <w:bottom w:val="single" w:sz="4" w:space="0" w:color="auto"/>
              <w:right w:val="single" w:sz="4" w:space="0" w:color="auto"/>
            </w:tcBorders>
            <w:shd w:val="clear" w:color="auto" w:fill="auto"/>
            <w:noWrap/>
            <w:vAlign w:val="center"/>
            <w:hideMark/>
          </w:tcPr>
          <w:p w14:paraId="56D5781F"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16</w:t>
            </w:r>
          </w:p>
        </w:tc>
        <w:tc>
          <w:tcPr>
            <w:tcW w:w="2413" w:type="dxa"/>
            <w:tcBorders>
              <w:top w:val="nil"/>
              <w:left w:val="nil"/>
              <w:bottom w:val="single" w:sz="4" w:space="0" w:color="auto"/>
              <w:right w:val="single" w:sz="4" w:space="0" w:color="auto"/>
            </w:tcBorders>
            <w:shd w:val="clear" w:color="auto" w:fill="auto"/>
            <w:noWrap/>
            <w:vAlign w:val="center"/>
            <w:hideMark/>
          </w:tcPr>
          <w:p w14:paraId="566E24F6"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34</w:t>
            </w:r>
          </w:p>
        </w:tc>
      </w:tr>
      <w:tr w:rsidR="00C27CAA" w:rsidRPr="00813CF9" w14:paraId="59D0C9C4"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689B680F"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50</w:t>
            </w:r>
          </w:p>
        </w:tc>
        <w:tc>
          <w:tcPr>
            <w:tcW w:w="2584" w:type="dxa"/>
            <w:tcBorders>
              <w:top w:val="nil"/>
              <w:left w:val="nil"/>
              <w:bottom w:val="single" w:sz="4" w:space="0" w:color="auto"/>
              <w:right w:val="single" w:sz="4" w:space="0" w:color="auto"/>
            </w:tcBorders>
            <w:shd w:val="clear" w:color="auto" w:fill="auto"/>
            <w:noWrap/>
            <w:vAlign w:val="center"/>
            <w:hideMark/>
          </w:tcPr>
          <w:p w14:paraId="2CF3F49F"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15</w:t>
            </w:r>
          </w:p>
        </w:tc>
        <w:tc>
          <w:tcPr>
            <w:tcW w:w="2413" w:type="dxa"/>
            <w:tcBorders>
              <w:top w:val="nil"/>
              <w:left w:val="nil"/>
              <w:bottom w:val="single" w:sz="4" w:space="0" w:color="auto"/>
              <w:right w:val="single" w:sz="4" w:space="0" w:color="auto"/>
            </w:tcBorders>
            <w:shd w:val="clear" w:color="auto" w:fill="auto"/>
            <w:noWrap/>
            <w:vAlign w:val="center"/>
            <w:hideMark/>
          </w:tcPr>
          <w:p w14:paraId="25FC4431"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35</w:t>
            </w:r>
          </w:p>
        </w:tc>
      </w:tr>
      <w:tr w:rsidR="00C27CAA" w:rsidRPr="00813CF9" w14:paraId="450BD052"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39D9465C"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52</w:t>
            </w:r>
          </w:p>
        </w:tc>
        <w:tc>
          <w:tcPr>
            <w:tcW w:w="2584" w:type="dxa"/>
            <w:tcBorders>
              <w:top w:val="nil"/>
              <w:left w:val="nil"/>
              <w:bottom w:val="single" w:sz="4" w:space="0" w:color="auto"/>
              <w:right w:val="single" w:sz="4" w:space="0" w:color="auto"/>
            </w:tcBorders>
            <w:shd w:val="clear" w:color="auto" w:fill="auto"/>
            <w:noWrap/>
            <w:vAlign w:val="center"/>
            <w:hideMark/>
          </w:tcPr>
          <w:p w14:paraId="5F6D0F50"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14</w:t>
            </w:r>
          </w:p>
        </w:tc>
        <w:tc>
          <w:tcPr>
            <w:tcW w:w="2413" w:type="dxa"/>
            <w:tcBorders>
              <w:top w:val="nil"/>
              <w:left w:val="nil"/>
              <w:bottom w:val="single" w:sz="4" w:space="0" w:color="auto"/>
              <w:right w:val="single" w:sz="4" w:space="0" w:color="auto"/>
            </w:tcBorders>
            <w:shd w:val="clear" w:color="auto" w:fill="auto"/>
            <w:noWrap/>
            <w:vAlign w:val="center"/>
            <w:hideMark/>
          </w:tcPr>
          <w:p w14:paraId="75F14C5F"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36</w:t>
            </w:r>
          </w:p>
        </w:tc>
      </w:tr>
      <w:tr w:rsidR="00C27CAA" w:rsidRPr="00813CF9" w14:paraId="7A85B3B7"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7143C4B6"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54</w:t>
            </w:r>
          </w:p>
        </w:tc>
        <w:tc>
          <w:tcPr>
            <w:tcW w:w="2584" w:type="dxa"/>
            <w:tcBorders>
              <w:top w:val="nil"/>
              <w:left w:val="nil"/>
              <w:bottom w:val="single" w:sz="4" w:space="0" w:color="auto"/>
              <w:right w:val="single" w:sz="4" w:space="0" w:color="auto"/>
            </w:tcBorders>
            <w:shd w:val="clear" w:color="auto" w:fill="auto"/>
            <w:noWrap/>
            <w:vAlign w:val="center"/>
            <w:hideMark/>
          </w:tcPr>
          <w:p w14:paraId="4FDE5BAC"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13</w:t>
            </w:r>
          </w:p>
        </w:tc>
        <w:tc>
          <w:tcPr>
            <w:tcW w:w="2413" w:type="dxa"/>
            <w:tcBorders>
              <w:top w:val="nil"/>
              <w:left w:val="nil"/>
              <w:bottom w:val="single" w:sz="4" w:space="0" w:color="auto"/>
              <w:right w:val="single" w:sz="4" w:space="0" w:color="auto"/>
            </w:tcBorders>
            <w:shd w:val="clear" w:color="auto" w:fill="auto"/>
            <w:noWrap/>
            <w:vAlign w:val="center"/>
            <w:hideMark/>
          </w:tcPr>
          <w:p w14:paraId="206FC282"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37</w:t>
            </w:r>
          </w:p>
        </w:tc>
      </w:tr>
      <w:tr w:rsidR="00C27CAA" w:rsidRPr="00813CF9" w14:paraId="7B786ABA"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764C600C"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56</w:t>
            </w:r>
          </w:p>
        </w:tc>
        <w:tc>
          <w:tcPr>
            <w:tcW w:w="2584" w:type="dxa"/>
            <w:tcBorders>
              <w:top w:val="nil"/>
              <w:left w:val="nil"/>
              <w:bottom w:val="single" w:sz="4" w:space="0" w:color="auto"/>
              <w:right w:val="single" w:sz="4" w:space="0" w:color="auto"/>
            </w:tcBorders>
            <w:shd w:val="clear" w:color="auto" w:fill="auto"/>
            <w:noWrap/>
            <w:vAlign w:val="center"/>
            <w:hideMark/>
          </w:tcPr>
          <w:p w14:paraId="6B0DB434"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12</w:t>
            </w:r>
          </w:p>
        </w:tc>
        <w:tc>
          <w:tcPr>
            <w:tcW w:w="2413" w:type="dxa"/>
            <w:tcBorders>
              <w:top w:val="nil"/>
              <w:left w:val="nil"/>
              <w:bottom w:val="single" w:sz="4" w:space="0" w:color="auto"/>
              <w:right w:val="single" w:sz="4" w:space="0" w:color="auto"/>
            </w:tcBorders>
            <w:shd w:val="clear" w:color="auto" w:fill="auto"/>
            <w:noWrap/>
            <w:vAlign w:val="center"/>
            <w:hideMark/>
          </w:tcPr>
          <w:p w14:paraId="07C714DF"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38</w:t>
            </w:r>
          </w:p>
        </w:tc>
      </w:tr>
      <w:tr w:rsidR="00C27CAA" w:rsidRPr="00813CF9" w14:paraId="7C798C7C"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55A358DB"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58</w:t>
            </w:r>
          </w:p>
        </w:tc>
        <w:tc>
          <w:tcPr>
            <w:tcW w:w="2584" w:type="dxa"/>
            <w:tcBorders>
              <w:top w:val="nil"/>
              <w:left w:val="nil"/>
              <w:bottom w:val="single" w:sz="4" w:space="0" w:color="auto"/>
              <w:right w:val="single" w:sz="4" w:space="0" w:color="auto"/>
            </w:tcBorders>
            <w:shd w:val="clear" w:color="auto" w:fill="auto"/>
            <w:noWrap/>
            <w:vAlign w:val="center"/>
            <w:hideMark/>
          </w:tcPr>
          <w:p w14:paraId="7694A9FD"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11</w:t>
            </w:r>
          </w:p>
        </w:tc>
        <w:tc>
          <w:tcPr>
            <w:tcW w:w="2413" w:type="dxa"/>
            <w:tcBorders>
              <w:top w:val="nil"/>
              <w:left w:val="nil"/>
              <w:bottom w:val="single" w:sz="4" w:space="0" w:color="auto"/>
              <w:right w:val="single" w:sz="4" w:space="0" w:color="auto"/>
            </w:tcBorders>
            <w:shd w:val="clear" w:color="auto" w:fill="auto"/>
            <w:noWrap/>
            <w:vAlign w:val="center"/>
            <w:hideMark/>
          </w:tcPr>
          <w:p w14:paraId="404A4659"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39</w:t>
            </w:r>
          </w:p>
        </w:tc>
      </w:tr>
      <w:tr w:rsidR="00C27CAA" w:rsidRPr="00813CF9" w14:paraId="6A086D51"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5E0F6E2D"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60</w:t>
            </w:r>
          </w:p>
        </w:tc>
        <w:tc>
          <w:tcPr>
            <w:tcW w:w="2584" w:type="dxa"/>
            <w:tcBorders>
              <w:top w:val="nil"/>
              <w:left w:val="nil"/>
              <w:bottom w:val="single" w:sz="4" w:space="0" w:color="auto"/>
              <w:right w:val="single" w:sz="4" w:space="0" w:color="auto"/>
            </w:tcBorders>
            <w:shd w:val="clear" w:color="auto" w:fill="auto"/>
            <w:noWrap/>
            <w:vAlign w:val="center"/>
            <w:hideMark/>
          </w:tcPr>
          <w:p w14:paraId="11029B61"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10</w:t>
            </w:r>
          </w:p>
        </w:tc>
        <w:tc>
          <w:tcPr>
            <w:tcW w:w="2413" w:type="dxa"/>
            <w:tcBorders>
              <w:top w:val="nil"/>
              <w:left w:val="nil"/>
              <w:bottom w:val="single" w:sz="4" w:space="0" w:color="auto"/>
              <w:right w:val="single" w:sz="4" w:space="0" w:color="auto"/>
            </w:tcBorders>
            <w:shd w:val="clear" w:color="auto" w:fill="auto"/>
            <w:noWrap/>
            <w:vAlign w:val="center"/>
            <w:hideMark/>
          </w:tcPr>
          <w:p w14:paraId="2C0F8259"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40</w:t>
            </w:r>
          </w:p>
        </w:tc>
      </w:tr>
      <w:tr w:rsidR="00C27CAA" w:rsidRPr="00813CF9" w14:paraId="25CE0645"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6056A639"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62</w:t>
            </w:r>
          </w:p>
        </w:tc>
        <w:tc>
          <w:tcPr>
            <w:tcW w:w="2584" w:type="dxa"/>
            <w:tcBorders>
              <w:top w:val="nil"/>
              <w:left w:val="nil"/>
              <w:bottom w:val="single" w:sz="4" w:space="0" w:color="auto"/>
              <w:right w:val="single" w:sz="4" w:space="0" w:color="auto"/>
            </w:tcBorders>
            <w:shd w:val="clear" w:color="auto" w:fill="auto"/>
            <w:noWrap/>
            <w:vAlign w:val="center"/>
            <w:hideMark/>
          </w:tcPr>
          <w:p w14:paraId="7733C4D3"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9</w:t>
            </w:r>
          </w:p>
        </w:tc>
        <w:tc>
          <w:tcPr>
            <w:tcW w:w="2413" w:type="dxa"/>
            <w:tcBorders>
              <w:top w:val="nil"/>
              <w:left w:val="nil"/>
              <w:bottom w:val="single" w:sz="4" w:space="0" w:color="auto"/>
              <w:right w:val="single" w:sz="4" w:space="0" w:color="auto"/>
            </w:tcBorders>
            <w:shd w:val="clear" w:color="auto" w:fill="auto"/>
            <w:noWrap/>
            <w:vAlign w:val="center"/>
            <w:hideMark/>
          </w:tcPr>
          <w:p w14:paraId="1812D6FA"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41</w:t>
            </w:r>
          </w:p>
        </w:tc>
      </w:tr>
      <w:tr w:rsidR="00C27CAA" w:rsidRPr="00813CF9" w14:paraId="00B8EC38"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6BD3498C"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64</w:t>
            </w:r>
          </w:p>
        </w:tc>
        <w:tc>
          <w:tcPr>
            <w:tcW w:w="2584" w:type="dxa"/>
            <w:tcBorders>
              <w:top w:val="nil"/>
              <w:left w:val="nil"/>
              <w:bottom w:val="single" w:sz="4" w:space="0" w:color="auto"/>
              <w:right w:val="single" w:sz="4" w:space="0" w:color="auto"/>
            </w:tcBorders>
            <w:shd w:val="clear" w:color="auto" w:fill="auto"/>
            <w:noWrap/>
            <w:vAlign w:val="center"/>
            <w:hideMark/>
          </w:tcPr>
          <w:p w14:paraId="23B980D0"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8</w:t>
            </w:r>
          </w:p>
        </w:tc>
        <w:tc>
          <w:tcPr>
            <w:tcW w:w="2413" w:type="dxa"/>
            <w:tcBorders>
              <w:top w:val="nil"/>
              <w:left w:val="nil"/>
              <w:bottom w:val="single" w:sz="4" w:space="0" w:color="auto"/>
              <w:right w:val="single" w:sz="4" w:space="0" w:color="auto"/>
            </w:tcBorders>
            <w:shd w:val="clear" w:color="auto" w:fill="auto"/>
            <w:noWrap/>
            <w:vAlign w:val="center"/>
            <w:hideMark/>
          </w:tcPr>
          <w:p w14:paraId="1E8F7645"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42</w:t>
            </w:r>
          </w:p>
        </w:tc>
      </w:tr>
      <w:tr w:rsidR="00C27CAA" w:rsidRPr="00813CF9" w14:paraId="423B1A79"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514AC7D5"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66</w:t>
            </w:r>
          </w:p>
        </w:tc>
        <w:tc>
          <w:tcPr>
            <w:tcW w:w="2584" w:type="dxa"/>
            <w:tcBorders>
              <w:top w:val="nil"/>
              <w:left w:val="nil"/>
              <w:bottom w:val="single" w:sz="4" w:space="0" w:color="auto"/>
              <w:right w:val="single" w:sz="4" w:space="0" w:color="auto"/>
            </w:tcBorders>
            <w:shd w:val="clear" w:color="auto" w:fill="auto"/>
            <w:noWrap/>
            <w:vAlign w:val="center"/>
            <w:hideMark/>
          </w:tcPr>
          <w:p w14:paraId="3CE105A8"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w:t>
            </w:r>
          </w:p>
        </w:tc>
        <w:tc>
          <w:tcPr>
            <w:tcW w:w="2413" w:type="dxa"/>
            <w:tcBorders>
              <w:top w:val="nil"/>
              <w:left w:val="nil"/>
              <w:bottom w:val="single" w:sz="4" w:space="0" w:color="auto"/>
              <w:right w:val="single" w:sz="4" w:space="0" w:color="auto"/>
            </w:tcBorders>
            <w:shd w:val="clear" w:color="auto" w:fill="auto"/>
            <w:noWrap/>
            <w:vAlign w:val="center"/>
            <w:hideMark/>
          </w:tcPr>
          <w:p w14:paraId="1FA2C3B8"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43</w:t>
            </w:r>
          </w:p>
        </w:tc>
      </w:tr>
      <w:tr w:rsidR="00C27CAA" w:rsidRPr="00813CF9" w14:paraId="02C6247F"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7073695F"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68</w:t>
            </w:r>
          </w:p>
        </w:tc>
        <w:tc>
          <w:tcPr>
            <w:tcW w:w="2584" w:type="dxa"/>
            <w:tcBorders>
              <w:top w:val="nil"/>
              <w:left w:val="nil"/>
              <w:bottom w:val="single" w:sz="4" w:space="0" w:color="auto"/>
              <w:right w:val="single" w:sz="4" w:space="0" w:color="auto"/>
            </w:tcBorders>
            <w:shd w:val="clear" w:color="auto" w:fill="auto"/>
            <w:noWrap/>
            <w:vAlign w:val="center"/>
            <w:hideMark/>
          </w:tcPr>
          <w:p w14:paraId="169E646A"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w:t>
            </w:r>
          </w:p>
        </w:tc>
        <w:tc>
          <w:tcPr>
            <w:tcW w:w="2413" w:type="dxa"/>
            <w:tcBorders>
              <w:top w:val="nil"/>
              <w:left w:val="nil"/>
              <w:bottom w:val="single" w:sz="4" w:space="0" w:color="auto"/>
              <w:right w:val="single" w:sz="4" w:space="0" w:color="auto"/>
            </w:tcBorders>
            <w:shd w:val="clear" w:color="auto" w:fill="auto"/>
            <w:noWrap/>
            <w:vAlign w:val="center"/>
            <w:hideMark/>
          </w:tcPr>
          <w:p w14:paraId="557EF692"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44</w:t>
            </w:r>
          </w:p>
        </w:tc>
      </w:tr>
      <w:tr w:rsidR="00C27CAA" w:rsidRPr="00813CF9" w14:paraId="4385A805"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0672CD5E"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70</w:t>
            </w:r>
          </w:p>
        </w:tc>
        <w:tc>
          <w:tcPr>
            <w:tcW w:w="2584" w:type="dxa"/>
            <w:tcBorders>
              <w:top w:val="nil"/>
              <w:left w:val="nil"/>
              <w:bottom w:val="single" w:sz="4" w:space="0" w:color="auto"/>
              <w:right w:val="single" w:sz="4" w:space="0" w:color="auto"/>
            </w:tcBorders>
            <w:shd w:val="clear" w:color="auto" w:fill="auto"/>
            <w:noWrap/>
            <w:vAlign w:val="center"/>
            <w:hideMark/>
          </w:tcPr>
          <w:p w14:paraId="7D3D4F96"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w:t>
            </w:r>
          </w:p>
        </w:tc>
        <w:tc>
          <w:tcPr>
            <w:tcW w:w="2413" w:type="dxa"/>
            <w:tcBorders>
              <w:top w:val="nil"/>
              <w:left w:val="nil"/>
              <w:bottom w:val="single" w:sz="4" w:space="0" w:color="auto"/>
              <w:right w:val="single" w:sz="4" w:space="0" w:color="auto"/>
            </w:tcBorders>
            <w:shd w:val="clear" w:color="auto" w:fill="auto"/>
            <w:noWrap/>
            <w:vAlign w:val="center"/>
            <w:hideMark/>
          </w:tcPr>
          <w:p w14:paraId="3423266B"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45</w:t>
            </w:r>
          </w:p>
        </w:tc>
      </w:tr>
      <w:tr w:rsidR="00C27CAA" w:rsidRPr="00813CF9" w14:paraId="0B74166E"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798B96CA"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72</w:t>
            </w:r>
          </w:p>
        </w:tc>
        <w:tc>
          <w:tcPr>
            <w:tcW w:w="2584" w:type="dxa"/>
            <w:tcBorders>
              <w:top w:val="nil"/>
              <w:left w:val="nil"/>
              <w:bottom w:val="single" w:sz="4" w:space="0" w:color="auto"/>
              <w:right w:val="single" w:sz="4" w:space="0" w:color="auto"/>
            </w:tcBorders>
            <w:shd w:val="clear" w:color="auto" w:fill="auto"/>
            <w:noWrap/>
            <w:vAlign w:val="center"/>
            <w:hideMark/>
          </w:tcPr>
          <w:p w14:paraId="7B24AE74"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w:t>
            </w:r>
          </w:p>
        </w:tc>
        <w:tc>
          <w:tcPr>
            <w:tcW w:w="2413" w:type="dxa"/>
            <w:tcBorders>
              <w:top w:val="nil"/>
              <w:left w:val="nil"/>
              <w:bottom w:val="single" w:sz="4" w:space="0" w:color="auto"/>
              <w:right w:val="single" w:sz="4" w:space="0" w:color="auto"/>
            </w:tcBorders>
            <w:shd w:val="clear" w:color="auto" w:fill="auto"/>
            <w:noWrap/>
            <w:vAlign w:val="center"/>
            <w:hideMark/>
          </w:tcPr>
          <w:p w14:paraId="494587B5"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46</w:t>
            </w:r>
          </w:p>
        </w:tc>
      </w:tr>
      <w:tr w:rsidR="00C27CAA" w:rsidRPr="00813CF9" w14:paraId="7070507B"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7F8D2E1C"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74</w:t>
            </w:r>
          </w:p>
        </w:tc>
        <w:tc>
          <w:tcPr>
            <w:tcW w:w="2584" w:type="dxa"/>
            <w:tcBorders>
              <w:top w:val="nil"/>
              <w:left w:val="nil"/>
              <w:bottom w:val="single" w:sz="4" w:space="0" w:color="auto"/>
              <w:right w:val="single" w:sz="4" w:space="0" w:color="auto"/>
            </w:tcBorders>
            <w:shd w:val="clear" w:color="auto" w:fill="auto"/>
            <w:noWrap/>
            <w:vAlign w:val="center"/>
            <w:hideMark/>
          </w:tcPr>
          <w:p w14:paraId="662ED232"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w:t>
            </w:r>
          </w:p>
        </w:tc>
        <w:tc>
          <w:tcPr>
            <w:tcW w:w="2413" w:type="dxa"/>
            <w:tcBorders>
              <w:top w:val="nil"/>
              <w:left w:val="nil"/>
              <w:bottom w:val="single" w:sz="4" w:space="0" w:color="auto"/>
              <w:right w:val="single" w:sz="4" w:space="0" w:color="auto"/>
            </w:tcBorders>
            <w:shd w:val="clear" w:color="auto" w:fill="auto"/>
            <w:noWrap/>
            <w:vAlign w:val="center"/>
            <w:hideMark/>
          </w:tcPr>
          <w:p w14:paraId="2D42A2E7"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47</w:t>
            </w:r>
          </w:p>
        </w:tc>
      </w:tr>
      <w:tr w:rsidR="00C27CAA" w:rsidRPr="00813CF9" w14:paraId="63C438B3"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1FCC7359"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76</w:t>
            </w:r>
          </w:p>
        </w:tc>
        <w:tc>
          <w:tcPr>
            <w:tcW w:w="2584" w:type="dxa"/>
            <w:tcBorders>
              <w:top w:val="nil"/>
              <w:left w:val="nil"/>
              <w:bottom w:val="single" w:sz="4" w:space="0" w:color="auto"/>
              <w:right w:val="single" w:sz="4" w:space="0" w:color="auto"/>
            </w:tcBorders>
            <w:shd w:val="clear" w:color="auto" w:fill="auto"/>
            <w:noWrap/>
            <w:vAlign w:val="center"/>
            <w:hideMark/>
          </w:tcPr>
          <w:p w14:paraId="0171F022"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w:t>
            </w:r>
          </w:p>
        </w:tc>
        <w:tc>
          <w:tcPr>
            <w:tcW w:w="2413" w:type="dxa"/>
            <w:tcBorders>
              <w:top w:val="nil"/>
              <w:left w:val="nil"/>
              <w:bottom w:val="single" w:sz="4" w:space="0" w:color="auto"/>
              <w:right w:val="single" w:sz="4" w:space="0" w:color="auto"/>
            </w:tcBorders>
            <w:shd w:val="clear" w:color="auto" w:fill="auto"/>
            <w:noWrap/>
            <w:vAlign w:val="center"/>
            <w:hideMark/>
          </w:tcPr>
          <w:p w14:paraId="0B15F0D1"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48</w:t>
            </w:r>
          </w:p>
        </w:tc>
      </w:tr>
      <w:tr w:rsidR="00C27CAA" w:rsidRPr="00813CF9" w14:paraId="34243F34"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79C007E6"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78</w:t>
            </w:r>
          </w:p>
        </w:tc>
        <w:tc>
          <w:tcPr>
            <w:tcW w:w="2584" w:type="dxa"/>
            <w:tcBorders>
              <w:top w:val="nil"/>
              <w:left w:val="nil"/>
              <w:bottom w:val="single" w:sz="4" w:space="0" w:color="auto"/>
              <w:right w:val="single" w:sz="4" w:space="0" w:color="auto"/>
            </w:tcBorders>
            <w:shd w:val="clear" w:color="auto" w:fill="auto"/>
            <w:noWrap/>
            <w:vAlign w:val="center"/>
            <w:hideMark/>
          </w:tcPr>
          <w:p w14:paraId="56FBF50B"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w:t>
            </w:r>
          </w:p>
        </w:tc>
        <w:tc>
          <w:tcPr>
            <w:tcW w:w="2413" w:type="dxa"/>
            <w:tcBorders>
              <w:top w:val="nil"/>
              <w:left w:val="nil"/>
              <w:bottom w:val="single" w:sz="4" w:space="0" w:color="auto"/>
              <w:right w:val="single" w:sz="4" w:space="0" w:color="auto"/>
            </w:tcBorders>
            <w:shd w:val="clear" w:color="auto" w:fill="auto"/>
            <w:noWrap/>
            <w:vAlign w:val="center"/>
            <w:hideMark/>
          </w:tcPr>
          <w:p w14:paraId="1AF495D1"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49</w:t>
            </w:r>
          </w:p>
        </w:tc>
      </w:tr>
      <w:tr w:rsidR="00C27CAA" w:rsidRPr="00813CF9" w14:paraId="77A190EC"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vAlign w:val="center"/>
            <w:hideMark/>
          </w:tcPr>
          <w:p w14:paraId="6D998448"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80</w:t>
            </w:r>
          </w:p>
        </w:tc>
        <w:tc>
          <w:tcPr>
            <w:tcW w:w="2584" w:type="dxa"/>
            <w:tcBorders>
              <w:top w:val="nil"/>
              <w:left w:val="nil"/>
              <w:bottom w:val="single" w:sz="4" w:space="0" w:color="auto"/>
              <w:right w:val="single" w:sz="4" w:space="0" w:color="auto"/>
            </w:tcBorders>
            <w:shd w:val="clear" w:color="auto" w:fill="auto"/>
            <w:vAlign w:val="center"/>
            <w:hideMark/>
          </w:tcPr>
          <w:p w14:paraId="3574A88E"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0</w:t>
            </w:r>
          </w:p>
        </w:tc>
        <w:tc>
          <w:tcPr>
            <w:tcW w:w="2413" w:type="dxa"/>
            <w:tcBorders>
              <w:top w:val="nil"/>
              <w:left w:val="nil"/>
              <w:bottom w:val="single" w:sz="4" w:space="0" w:color="auto"/>
              <w:right w:val="single" w:sz="4" w:space="0" w:color="auto"/>
            </w:tcBorders>
            <w:shd w:val="clear" w:color="auto" w:fill="auto"/>
            <w:vAlign w:val="center"/>
            <w:hideMark/>
          </w:tcPr>
          <w:p w14:paraId="577326BA"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50</w:t>
            </w:r>
          </w:p>
        </w:tc>
      </w:tr>
      <w:tr w:rsidR="00C27CAA" w:rsidRPr="00813CF9" w14:paraId="7A605C2C"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vAlign w:val="center"/>
            <w:hideMark/>
          </w:tcPr>
          <w:p w14:paraId="0C41A865"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82</w:t>
            </w:r>
          </w:p>
        </w:tc>
        <w:tc>
          <w:tcPr>
            <w:tcW w:w="2584" w:type="dxa"/>
            <w:tcBorders>
              <w:top w:val="nil"/>
              <w:left w:val="nil"/>
              <w:bottom w:val="single" w:sz="4" w:space="0" w:color="auto"/>
              <w:right w:val="single" w:sz="4" w:space="0" w:color="auto"/>
            </w:tcBorders>
            <w:shd w:val="clear" w:color="auto" w:fill="auto"/>
            <w:vAlign w:val="center"/>
            <w:hideMark/>
          </w:tcPr>
          <w:p w14:paraId="4DE5EB81"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w:t>
            </w:r>
          </w:p>
        </w:tc>
        <w:tc>
          <w:tcPr>
            <w:tcW w:w="2413" w:type="dxa"/>
            <w:tcBorders>
              <w:top w:val="nil"/>
              <w:left w:val="nil"/>
              <w:bottom w:val="single" w:sz="4" w:space="0" w:color="auto"/>
              <w:right w:val="single" w:sz="4" w:space="0" w:color="auto"/>
            </w:tcBorders>
            <w:shd w:val="clear" w:color="auto" w:fill="auto"/>
            <w:vAlign w:val="center"/>
            <w:hideMark/>
          </w:tcPr>
          <w:p w14:paraId="08889247"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51</w:t>
            </w:r>
          </w:p>
        </w:tc>
      </w:tr>
      <w:tr w:rsidR="00C27CAA" w:rsidRPr="00813CF9" w14:paraId="2D1A19B9"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vAlign w:val="center"/>
            <w:hideMark/>
          </w:tcPr>
          <w:p w14:paraId="5DBCEE88"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84</w:t>
            </w:r>
          </w:p>
        </w:tc>
        <w:tc>
          <w:tcPr>
            <w:tcW w:w="2584" w:type="dxa"/>
            <w:tcBorders>
              <w:top w:val="nil"/>
              <w:left w:val="nil"/>
              <w:bottom w:val="single" w:sz="4" w:space="0" w:color="auto"/>
              <w:right w:val="single" w:sz="4" w:space="0" w:color="auto"/>
            </w:tcBorders>
            <w:shd w:val="clear" w:color="auto" w:fill="auto"/>
            <w:vAlign w:val="center"/>
            <w:hideMark/>
          </w:tcPr>
          <w:p w14:paraId="3417BCA3"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w:t>
            </w:r>
          </w:p>
        </w:tc>
        <w:tc>
          <w:tcPr>
            <w:tcW w:w="2413" w:type="dxa"/>
            <w:tcBorders>
              <w:top w:val="nil"/>
              <w:left w:val="nil"/>
              <w:bottom w:val="single" w:sz="4" w:space="0" w:color="auto"/>
              <w:right w:val="single" w:sz="4" w:space="0" w:color="auto"/>
            </w:tcBorders>
            <w:shd w:val="clear" w:color="auto" w:fill="auto"/>
            <w:vAlign w:val="center"/>
            <w:hideMark/>
          </w:tcPr>
          <w:p w14:paraId="0DAC7BE8"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52</w:t>
            </w:r>
          </w:p>
        </w:tc>
      </w:tr>
      <w:tr w:rsidR="00C27CAA" w:rsidRPr="00813CF9" w14:paraId="60339EE0"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vAlign w:val="center"/>
            <w:hideMark/>
          </w:tcPr>
          <w:p w14:paraId="5D5988A6"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86</w:t>
            </w:r>
          </w:p>
        </w:tc>
        <w:tc>
          <w:tcPr>
            <w:tcW w:w="2584" w:type="dxa"/>
            <w:tcBorders>
              <w:top w:val="nil"/>
              <w:left w:val="nil"/>
              <w:bottom w:val="single" w:sz="4" w:space="0" w:color="auto"/>
              <w:right w:val="single" w:sz="4" w:space="0" w:color="auto"/>
            </w:tcBorders>
            <w:shd w:val="clear" w:color="auto" w:fill="auto"/>
            <w:vAlign w:val="center"/>
            <w:hideMark/>
          </w:tcPr>
          <w:p w14:paraId="4EDC3C38"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w:t>
            </w:r>
          </w:p>
        </w:tc>
        <w:tc>
          <w:tcPr>
            <w:tcW w:w="2413" w:type="dxa"/>
            <w:tcBorders>
              <w:top w:val="nil"/>
              <w:left w:val="nil"/>
              <w:bottom w:val="single" w:sz="4" w:space="0" w:color="auto"/>
              <w:right w:val="single" w:sz="4" w:space="0" w:color="auto"/>
            </w:tcBorders>
            <w:shd w:val="clear" w:color="auto" w:fill="auto"/>
            <w:vAlign w:val="center"/>
            <w:hideMark/>
          </w:tcPr>
          <w:p w14:paraId="71FF0A1B"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53</w:t>
            </w:r>
          </w:p>
        </w:tc>
      </w:tr>
      <w:tr w:rsidR="00C27CAA" w:rsidRPr="00813CF9" w14:paraId="47CAF3D0"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vAlign w:val="center"/>
            <w:hideMark/>
          </w:tcPr>
          <w:p w14:paraId="3762D4F6"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88</w:t>
            </w:r>
          </w:p>
        </w:tc>
        <w:tc>
          <w:tcPr>
            <w:tcW w:w="2584" w:type="dxa"/>
            <w:tcBorders>
              <w:top w:val="nil"/>
              <w:left w:val="nil"/>
              <w:bottom w:val="single" w:sz="4" w:space="0" w:color="auto"/>
              <w:right w:val="single" w:sz="4" w:space="0" w:color="auto"/>
            </w:tcBorders>
            <w:shd w:val="clear" w:color="auto" w:fill="auto"/>
            <w:vAlign w:val="center"/>
            <w:hideMark/>
          </w:tcPr>
          <w:p w14:paraId="6590B62F"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w:t>
            </w:r>
          </w:p>
        </w:tc>
        <w:tc>
          <w:tcPr>
            <w:tcW w:w="2413" w:type="dxa"/>
            <w:tcBorders>
              <w:top w:val="nil"/>
              <w:left w:val="nil"/>
              <w:bottom w:val="single" w:sz="4" w:space="0" w:color="auto"/>
              <w:right w:val="single" w:sz="4" w:space="0" w:color="auto"/>
            </w:tcBorders>
            <w:shd w:val="clear" w:color="auto" w:fill="auto"/>
            <w:vAlign w:val="center"/>
            <w:hideMark/>
          </w:tcPr>
          <w:p w14:paraId="7BAA1A96"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54</w:t>
            </w:r>
          </w:p>
        </w:tc>
      </w:tr>
      <w:tr w:rsidR="00C27CAA" w:rsidRPr="00813CF9" w14:paraId="7DC3B67A"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vAlign w:val="center"/>
            <w:hideMark/>
          </w:tcPr>
          <w:p w14:paraId="4FF84E33"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90</w:t>
            </w:r>
          </w:p>
        </w:tc>
        <w:tc>
          <w:tcPr>
            <w:tcW w:w="2584" w:type="dxa"/>
            <w:tcBorders>
              <w:top w:val="nil"/>
              <w:left w:val="nil"/>
              <w:bottom w:val="single" w:sz="4" w:space="0" w:color="auto"/>
              <w:right w:val="single" w:sz="4" w:space="0" w:color="auto"/>
            </w:tcBorders>
            <w:shd w:val="clear" w:color="auto" w:fill="auto"/>
            <w:vAlign w:val="center"/>
            <w:hideMark/>
          </w:tcPr>
          <w:p w14:paraId="03DCD9FD"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w:t>
            </w:r>
          </w:p>
        </w:tc>
        <w:tc>
          <w:tcPr>
            <w:tcW w:w="2413" w:type="dxa"/>
            <w:tcBorders>
              <w:top w:val="nil"/>
              <w:left w:val="nil"/>
              <w:bottom w:val="single" w:sz="4" w:space="0" w:color="auto"/>
              <w:right w:val="single" w:sz="4" w:space="0" w:color="auto"/>
            </w:tcBorders>
            <w:shd w:val="clear" w:color="auto" w:fill="auto"/>
            <w:vAlign w:val="center"/>
            <w:hideMark/>
          </w:tcPr>
          <w:p w14:paraId="4AA3821F"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55</w:t>
            </w:r>
          </w:p>
        </w:tc>
      </w:tr>
      <w:tr w:rsidR="00C27CAA" w:rsidRPr="00813CF9" w14:paraId="3320DAE7"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vAlign w:val="center"/>
            <w:hideMark/>
          </w:tcPr>
          <w:p w14:paraId="583C50A4"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92</w:t>
            </w:r>
          </w:p>
        </w:tc>
        <w:tc>
          <w:tcPr>
            <w:tcW w:w="2584" w:type="dxa"/>
            <w:tcBorders>
              <w:top w:val="nil"/>
              <w:left w:val="nil"/>
              <w:bottom w:val="single" w:sz="4" w:space="0" w:color="auto"/>
              <w:right w:val="single" w:sz="4" w:space="0" w:color="auto"/>
            </w:tcBorders>
            <w:shd w:val="clear" w:color="auto" w:fill="auto"/>
            <w:vAlign w:val="center"/>
            <w:hideMark/>
          </w:tcPr>
          <w:p w14:paraId="1CEE9A31"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w:t>
            </w:r>
          </w:p>
        </w:tc>
        <w:tc>
          <w:tcPr>
            <w:tcW w:w="2413" w:type="dxa"/>
            <w:tcBorders>
              <w:top w:val="nil"/>
              <w:left w:val="nil"/>
              <w:bottom w:val="single" w:sz="4" w:space="0" w:color="auto"/>
              <w:right w:val="single" w:sz="4" w:space="0" w:color="auto"/>
            </w:tcBorders>
            <w:shd w:val="clear" w:color="auto" w:fill="auto"/>
            <w:vAlign w:val="center"/>
            <w:hideMark/>
          </w:tcPr>
          <w:p w14:paraId="089E11E3"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56</w:t>
            </w:r>
          </w:p>
        </w:tc>
      </w:tr>
      <w:tr w:rsidR="00C27CAA" w:rsidRPr="00813CF9" w14:paraId="50BB7301"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vAlign w:val="center"/>
            <w:hideMark/>
          </w:tcPr>
          <w:p w14:paraId="0E7A948E"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94</w:t>
            </w:r>
          </w:p>
        </w:tc>
        <w:tc>
          <w:tcPr>
            <w:tcW w:w="2584" w:type="dxa"/>
            <w:tcBorders>
              <w:top w:val="nil"/>
              <w:left w:val="nil"/>
              <w:bottom w:val="single" w:sz="4" w:space="0" w:color="auto"/>
              <w:right w:val="single" w:sz="4" w:space="0" w:color="auto"/>
            </w:tcBorders>
            <w:shd w:val="clear" w:color="auto" w:fill="auto"/>
            <w:vAlign w:val="center"/>
            <w:hideMark/>
          </w:tcPr>
          <w:p w14:paraId="0FA1CDC0"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w:t>
            </w:r>
          </w:p>
        </w:tc>
        <w:tc>
          <w:tcPr>
            <w:tcW w:w="2413" w:type="dxa"/>
            <w:tcBorders>
              <w:top w:val="nil"/>
              <w:left w:val="nil"/>
              <w:bottom w:val="single" w:sz="4" w:space="0" w:color="auto"/>
              <w:right w:val="single" w:sz="4" w:space="0" w:color="auto"/>
            </w:tcBorders>
            <w:shd w:val="clear" w:color="auto" w:fill="auto"/>
            <w:vAlign w:val="center"/>
            <w:hideMark/>
          </w:tcPr>
          <w:p w14:paraId="4D5F0123"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57</w:t>
            </w:r>
          </w:p>
        </w:tc>
      </w:tr>
      <w:tr w:rsidR="00C27CAA" w:rsidRPr="00813CF9" w14:paraId="5D0ECF3B"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vAlign w:val="center"/>
            <w:hideMark/>
          </w:tcPr>
          <w:p w14:paraId="4237DEA8"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96</w:t>
            </w:r>
          </w:p>
        </w:tc>
        <w:tc>
          <w:tcPr>
            <w:tcW w:w="2584" w:type="dxa"/>
            <w:tcBorders>
              <w:top w:val="nil"/>
              <w:left w:val="nil"/>
              <w:bottom w:val="single" w:sz="4" w:space="0" w:color="auto"/>
              <w:right w:val="single" w:sz="4" w:space="0" w:color="auto"/>
            </w:tcBorders>
            <w:shd w:val="clear" w:color="auto" w:fill="auto"/>
            <w:vAlign w:val="center"/>
            <w:hideMark/>
          </w:tcPr>
          <w:p w14:paraId="74659F15"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-8</w:t>
            </w:r>
          </w:p>
        </w:tc>
        <w:tc>
          <w:tcPr>
            <w:tcW w:w="2413" w:type="dxa"/>
            <w:tcBorders>
              <w:top w:val="nil"/>
              <w:left w:val="nil"/>
              <w:bottom w:val="single" w:sz="4" w:space="0" w:color="auto"/>
              <w:right w:val="single" w:sz="4" w:space="0" w:color="auto"/>
            </w:tcBorders>
            <w:shd w:val="clear" w:color="auto" w:fill="auto"/>
            <w:vAlign w:val="center"/>
            <w:hideMark/>
          </w:tcPr>
          <w:p w14:paraId="7994D07A"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58</w:t>
            </w:r>
          </w:p>
        </w:tc>
      </w:tr>
      <w:tr w:rsidR="00C27CAA" w:rsidRPr="00813CF9" w14:paraId="43B4FC8B"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vAlign w:val="center"/>
            <w:hideMark/>
          </w:tcPr>
          <w:p w14:paraId="1C30EE77"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98</w:t>
            </w:r>
          </w:p>
        </w:tc>
        <w:tc>
          <w:tcPr>
            <w:tcW w:w="2584" w:type="dxa"/>
            <w:tcBorders>
              <w:top w:val="nil"/>
              <w:left w:val="nil"/>
              <w:bottom w:val="single" w:sz="4" w:space="0" w:color="auto"/>
              <w:right w:val="single" w:sz="4" w:space="0" w:color="auto"/>
            </w:tcBorders>
            <w:shd w:val="clear" w:color="auto" w:fill="auto"/>
            <w:vAlign w:val="center"/>
            <w:hideMark/>
          </w:tcPr>
          <w:p w14:paraId="1C391184"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-9</w:t>
            </w:r>
          </w:p>
        </w:tc>
        <w:tc>
          <w:tcPr>
            <w:tcW w:w="2413" w:type="dxa"/>
            <w:tcBorders>
              <w:top w:val="nil"/>
              <w:left w:val="nil"/>
              <w:bottom w:val="single" w:sz="4" w:space="0" w:color="auto"/>
              <w:right w:val="single" w:sz="4" w:space="0" w:color="auto"/>
            </w:tcBorders>
            <w:shd w:val="clear" w:color="auto" w:fill="auto"/>
            <w:vAlign w:val="center"/>
            <w:hideMark/>
          </w:tcPr>
          <w:p w14:paraId="5461B6F7"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59</w:t>
            </w:r>
          </w:p>
        </w:tc>
      </w:tr>
      <w:tr w:rsidR="00C27CAA" w:rsidRPr="00813CF9" w14:paraId="79B85EB0" w14:textId="77777777" w:rsidTr="00172D96">
        <w:trPr>
          <w:trHeight w:val="320"/>
          <w:jc w:val="center"/>
        </w:trPr>
        <w:tc>
          <w:tcPr>
            <w:tcW w:w="927" w:type="dxa"/>
            <w:tcBorders>
              <w:top w:val="nil"/>
              <w:left w:val="single" w:sz="4" w:space="0" w:color="auto"/>
              <w:bottom w:val="single" w:sz="4" w:space="0" w:color="auto"/>
              <w:right w:val="single" w:sz="4" w:space="0" w:color="auto"/>
            </w:tcBorders>
            <w:shd w:val="clear" w:color="auto" w:fill="auto"/>
            <w:vAlign w:val="center"/>
            <w:hideMark/>
          </w:tcPr>
          <w:p w14:paraId="11494008"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100</w:t>
            </w:r>
          </w:p>
        </w:tc>
        <w:tc>
          <w:tcPr>
            <w:tcW w:w="2584" w:type="dxa"/>
            <w:tcBorders>
              <w:top w:val="nil"/>
              <w:left w:val="nil"/>
              <w:bottom w:val="single" w:sz="4" w:space="0" w:color="auto"/>
              <w:right w:val="single" w:sz="4" w:space="0" w:color="auto"/>
            </w:tcBorders>
            <w:shd w:val="clear" w:color="auto" w:fill="auto"/>
            <w:vAlign w:val="center"/>
            <w:hideMark/>
          </w:tcPr>
          <w:p w14:paraId="422A3D16"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-10</w:t>
            </w:r>
          </w:p>
        </w:tc>
        <w:tc>
          <w:tcPr>
            <w:tcW w:w="2413" w:type="dxa"/>
            <w:tcBorders>
              <w:top w:val="nil"/>
              <w:left w:val="nil"/>
              <w:bottom w:val="single" w:sz="4" w:space="0" w:color="auto"/>
              <w:right w:val="single" w:sz="4" w:space="0" w:color="auto"/>
            </w:tcBorders>
            <w:shd w:val="clear" w:color="auto" w:fill="auto"/>
            <w:vAlign w:val="center"/>
            <w:hideMark/>
          </w:tcPr>
          <w:p w14:paraId="69764816" w14:textId="77777777" w:rsidR="00C27CAA" w:rsidRPr="00813CF9" w:rsidRDefault="00C27CAA" w:rsidP="002D59D1">
            <w:pPr>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60</w:t>
            </w:r>
          </w:p>
        </w:tc>
      </w:tr>
    </w:tbl>
    <w:p w14:paraId="60C917B1" w14:textId="35610175" w:rsidR="000E15C9" w:rsidRPr="00813CF9" w:rsidRDefault="000E15C9" w:rsidP="00F138AB">
      <w:pPr>
        <w:rPr>
          <w:rFonts w:ascii="Abadi MT Condensed Light" w:hAnsi="Abadi MT Condensed Light"/>
          <w:sz w:val="28"/>
          <w:szCs w:val="28"/>
        </w:rPr>
      </w:pPr>
    </w:p>
    <w:p w14:paraId="6BA690D8" w14:textId="77777777" w:rsidR="00F04020" w:rsidRPr="00813CF9" w:rsidRDefault="00B0235F" w:rsidP="00F04020">
      <w:pPr>
        <w:pStyle w:val="ListParagraph"/>
        <w:numPr>
          <w:ilvl w:val="0"/>
          <w:numId w:val="6"/>
        </w:numPr>
        <w:rPr>
          <w:rFonts w:ascii="Abadi MT Condensed Light" w:hAnsi="Abadi MT Condensed Light"/>
          <w:sz w:val="28"/>
          <w:szCs w:val="28"/>
        </w:rPr>
      </w:pPr>
      <w:r w:rsidRPr="00813CF9">
        <w:rPr>
          <w:rFonts w:ascii="Abadi MT Condensed Light" w:hAnsi="Abadi MT Condensed Light"/>
          <w:sz w:val="28"/>
          <w:szCs w:val="28"/>
        </w:rPr>
        <w:t xml:space="preserve">Looking back at question c, we know that the equilibrium price is $25 and the equilibrium quantity is 30. In the new table, provided above, when the quantity is 30, the price for both supply and demand is $25. Therefore the result has not changed, the only thing changed it the order of the chart and how it is written. </w:t>
      </w:r>
    </w:p>
    <w:p w14:paraId="4090F4AB" w14:textId="700F998A" w:rsidR="00F138AB" w:rsidRPr="00813CF9" w:rsidRDefault="00020E3C" w:rsidP="00F04020">
      <w:pPr>
        <w:pStyle w:val="ListParagraph"/>
        <w:numPr>
          <w:ilvl w:val="0"/>
          <w:numId w:val="6"/>
        </w:numPr>
        <w:rPr>
          <w:rFonts w:ascii="Abadi MT Condensed Light" w:hAnsi="Abadi MT Condensed Light"/>
          <w:sz w:val="28"/>
          <w:szCs w:val="28"/>
        </w:rPr>
      </w:pPr>
      <w:r w:rsidRPr="00813CF9">
        <w:rPr>
          <w:rFonts w:ascii="Abadi MT Condensed Light" w:hAnsi="Abadi MT Condensed Light"/>
          <w:sz w:val="28"/>
          <w:szCs w:val="28"/>
        </w:rPr>
        <w:t>New Market Demand Table</w:t>
      </w:r>
    </w:p>
    <w:p w14:paraId="21AFCE29" w14:textId="77777777" w:rsidR="00BD2E5B" w:rsidRPr="00813CF9" w:rsidRDefault="00BD2E5B" w:rsidP="00BD2E5B">
      <w:pPr>
        <w:pStyle w:val="ListParagraph"/>
        <w:ind w:left="1440"/>
        <w:rPr>
          <w:rFonts w:ascii="Abadi MT Condensed Light" w:hAnsi="Abadi MT Condensed Light"/>
          <w:sz w:val="28"/>
          <w:szCs w:val="28"/>
        </w:rPr>
      </w:pPr>
    </w:p>
    <w:tbl>
      <w:tblPr>
        <w:tblW w:w="8629" w:type="dxa"/>
        <w:jc w:val="center"/>
        <w:tblInd w:w="-808" w:type="dxa"/>
        <w:tblLook w:val="04A0" w:firstRow="1" w:lastRow="0" w:firstColumn="1" w:lastColumn="0" w:noHBand="0" w:noVBand="1"/>
      </w:tblPr>
      <w:tblGrid>
        <w:gridCol w:w="996"/>
        <w:gridCol w:w="2507"/>
        <w:gridCol w:w="2244"/>
        <w:gridCol w:w="2890"/>
      </w:tblGrid>
      <w:tr w:rsidR="00BD2E5B" w:rsidRPr="00813CF9" w14:paraId="2769CBCC" w14:textId="77777777" w:rsidTr="0037288C">
        <w:trPr>
          <w:trHeight w:val="480"/>
          <w:jc w:val="center"/>
        </w:trPr>
        <w:tc>
          <w:tcPr>
            <w:tcW w:w="98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64B80EF"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Quantity</w:t>
            </w:r>
          </w:p>
        </w:tc>
        <w:tc>
          <w:tcPr>
            <w:tcW w:w="2507" w:type="dxa"/>
            <w:tcBorders>
              <w:top w:val="single" w:sz="8" w:space="0" w:color="auto"/>
              <w:left w:val="nil"/>
              <w:bottom w:val="single" w:sz="8" w:space="0" w:color="auto"/>
              <w:right w:val="single" w:sz="8" w:space="0" w:color="auto"/>
            </w:tcBorders>
            <w:shd w:val="clear" w:color="auto" w:fill="auto"/>
            <w:vAlign w:val="center"/>
            <w:hideMark/>
          </w:tcPr>
          <w:p w14:paraId="699DFF5A" w14:textId="4AC739A1"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 xml:space="preserve">Price </w:t>
            </w:r>
            <w:r w:rsidR="00F04020" w:rsidRPr="00813CF9">
              <w:rPr>
                <w:rFonts w:ascii="Abadi MT Condensed Light" w:eastAsia="Times New Roman" w:hAnsi="Abadi MT Condensed Light" w:cs="Times New Roman"/>
                <w:color w:val="000000"/>
                <w:sz w:val="28"/>
                <w:szCs w:val="28"/>
                <w:lang w:val="en-CA"/>
              </w:rPr>
              <w:t xml:space="preserve">D </w:t>
            </w:r>
            <w:r w:rsidRPr="00813CF9">
              <w:rPr>
                <w:rFonts w:ascii="Abadi MT Condensed Light" w:eastAsia="Times New Roman" w:hAnsi="Abadi MT Condensed Light" w:cs="Times New Roman"/>
                <w:color w:val="000000"/>
                <w:sz w:val="28"/>
                <w:szCs w:val="28"/>
                <w:lang w:val="en-CA"/>
              </w:rPr>
              <w:t>(Quantity Demanded)</w:t>
            </w:r>
          </w:p>
        </w:tc>
        <w:tc>
          <w:tcPr>
            <w:tcW w:w="2244" w:type="dxa"/>
            <w:tcBorders>
              <w:top w:val="single" w:sz="8" w:space="0" w:color="auto"/>
              <w:left w:val="nil"/>
              <w:bottom w:val="single" w:sz="8" w:space="0" w:color="auto"/>
              <w:right w:val="single" w:sz="8" w:space="0" w:color="auto"/>
            </w:tcBorders>
            <w:shd w:val="clear" w:color="auto" w:fill="auto"/>
            <w:vAlign w:val="center"/>
            <w:hideMark/>
          </w:tcPr>
          <w:p w14:paraId="6D5A182D" w14:textId="57FAC26F"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 xml:space="preserve">Price </w:t>
            </w:r>
            <w:r w:rsidR="00F04020" w:rsidRPr="00813CF9">
              <w:rPr>
                <w:rFonts w:ascii="Abadi MT Condensed Light" w:eastAsia="Times New Roman" w:hAnsi="Abadi MT Condensed Light" w:cs="Times New Roman"/>
                <w:color w:val="000000"/>
                <w:sz w:val="28"/>
                <w:szCs w:val="28"/>
                <w:lang w:val="en-CA"/>
              </w:rPr>
              <w:t xml:space="preserve">S </w:t>
            </w:r>
            <w:r w:rsidRPr="00813CF9">
              <w:rPr>
                <w:rFonts w:ascii="Abadi MT Condensed Light" w:eastAsia="Times New Roman" w:hAnsi="Abadi MT Condensed Light" w:cs="Times New Roman"/>
                <w:color w:val="000000"/>
                <w:sz w:val="28"/>
                <w:szCs w:val="28"/>
                <w:lang w:val="en-CA"/>
              </w:rPr>
              <w:t>(Quantity Supplied)</w:t>
            </w:r>
          </w:p>
        </w:tc>
        <w:tc>
          <w:tcPr>
            <w:tcW w:w="2890" w:type="dxa"/>
            <w:tcBorders>
              <w:top w:val="single" w:sz="8" w:space="0" w:color="auto"/>
              <w:left w:val="nil"/>
              <w:bottom w:val="single" w:sz="8" w:space="0" w:color="auto"/>
              <w:right w:val="single" w:sz="8" w:space="0" w:color="auto"/>
            </w:tcBorders>
            <w:shd w:val="clear" w:color="auto" w:fill="auto"/>
            <w:vAlign w:val="center"/>
            <w:hideMark/>
          </w:tcPr>
          <w:p w14:paraId="345E798C" w14:textId="5F3EC55E"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proofErr w:type="gramStart"/>
            <w:r w:rsidRPr="00813CF9">
              <w:rPr>
                <w:rFonts w:ascii="Abadi MT Condensed Light" w:eastAsia="Times New Roman" w:hAnsi="Abadi MT Condensed Light" w:cs="Times New Roman"/>
                <w:color w:val="000000"/>
                <w:sz w:val="28"/>
                <w:szCs w:val="28"/>
                <w:lang w:val="en-CA"/>
              </w:rPr>
              <w:t xml:space="preserve">Price </w:t>
            </w:r>
            <w:r w:rsidR="00F04020" w:rsidRPr="00813CF9">
              <w:rPr>
                <w:rFonts w:ascii="Abadi MT Condensed Light" w:eastAsia="Times New Roman" w:hAnsi="Abadi MT Condensed Light" w:cs="Times New Roman"/>
                <w:color w:val="000000"/>
                <w:sz w:val="28"/>
                <w:szCs w:val="28"/>
                <w:lang w:val="en-CA"/>
              </w:rPr>
              <w:t xml:space="preserve"> D’</w:t>
            </w:r>
            <w:proofErr w:type="gramEnd"/>
            <w:r w:rsidR="00F04020" w:rsidRPr="00813CF9">
              <w:rPr>
                <w:rFonts w:ascii="Abadi MT Condensed Light" w:eastAsia="Times New Roman" w:hAnsi="Abadi MT Condensed Light" w:cs="Times New Roman"/>
                <w:color w:val="000000"/>
                <w:sz w:val="28"/>
                <w:szCs w:val="28"/>
                <w:lang w:val="en-CA"/>
              </w:rPr>
              <w:t xml:space="preserve"> </w:t>
            </w:r>
            <w:r w:rsidRPr="00813CF9">
              <w:rPr>
                <w:rFonts w:ascii="Abadi MT Condensed Light" w:eastAsia="Times New Roman" w:hAnsi="Abadi MT Condensed Light" w:cs="Times New Roman"/>
                <w:color w:val="000000"/>
                <w:sz w:val="28"/>
                <w:szCs w:val="28"/>
                <w:lang w:val="en-CA"/>
              </w:rPr>
              <w:t>(New Quantity Demanded)</w:t>
            </w:r>
          </w:p>
        </w:tc>
      </w:tr>
      <w:tr w:rsidR="00BD2E5B" w:rsidRPr="00813CF9" w14:paraId="0044751B"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20BC2615"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0</w:t>
            </w:r>
          </w:p>
        </w:tc>
        <w:tc>
          <w:tcPr>
            <w:tcW w:w="2507" w:type="dxa"/>
            <w:tcBorders>
              <w:top w:val="nil"/>
              <w:left w:val="nil"/>
              <w:bottom w:val="single" w:sz="8" w:space="0" w:color="auto"/>
              <w:right w:val="single" w:sz="8" w:space="0" w:color="auto"/>
            </w:tcBorders>
            <w:shd w:val="clear" w:color="auto" w:fill="auto"/>
            <w:noWrap/>
            <w:vAlign w:val="center"/>
            <w:hideMark/>
          </w:tcPr>
          <w:p w14:paraId="6D0DA65A"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40</w:t>
            </w:r>
          </w:p>
        </w:tc>
        <w:tc>
          <w:tcPr>
            <w:tcW w:w="2244" w:type="dxa"/>
            <w:tcBorders>
              <w:top w:val="nil"/>
              <w:left w:val="nil"/>
              <w:bottom w:val="single" w:sz="8" w:space="0" w:color="auto"/>
              <w:right w:val="single" w:sz="8" w:space="0" w:color="auto"/>
            </w:tcBorders>
            <w:shd w:val="clear" w:color="auto" w:fill="auto"/>
            <w:noWrap/>
            <w:vAlign w:val="center"/>
            <w:hideMark/>
          </w:tcPr>
          <w:p w14:paraId="3FB3C9C6"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10</w:t>
            </w:r>
          </w:p>
        </w:tc>
        <w:tc>
          <w:tcPr>
            <w:tcW w:w="2890" w:type="dxa"/>
            <w:tcBorders>
              <w:top w:val="nil"/>
              <w:left w:val="nil"/>
              <w:bottom w:val="single" w:sz="8" w:space="0" w:color="auto"/>
              <w:right w:val="single" w:sz="8" w:space="0" w:color="auto"/>
            </w:tcBorders>
            <w:shd w:val="clear" w:color="auto" w:fill="auto"/>
            <w:noWrap/>
            <w:vAlign w:val="center"/>
            <w:hideMark/>
          </w:tcPr>
          <w:p w14:paraId="6F508D2A"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80</w:t>
            </w:r>
          </w:p>
        </w:tc>
      </w:tr>
      <w:tr w:rsidR="00BD2E5B" w:rsidRPr="00813CF9" w14:paraId="3475A40B"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5D4D2F33"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w:t>
            </w:r>
          </w:p>
        </w:tc>
        <w:tc>
          <w:tcPr>
            <w:tcW w:w="2507" w:type="dxa"/>
            <w:tcBorders>
              <w:top w:val="nil"/>
              <w:left w:val="nil"/>
              <w:bottom w:val="single" w:sz="8" w:space="0" w:color="auto"/>
              <w:right w:val="single" w:sz="8" w:space="0" w:color="auto"/>
            </w:tcBorders>
            <w:shd w:val="clear" w:color="auto" w:fill="auto"/>
            <w:noWrap/>
            <w:vAlign w:val="center"/>
            <w:hideMark/>
          </w:tcPr>
          <w:p w14:paraId="75189FAD"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39</w:t>
            </w:r>
          </w:p>
        </w:tc>
        <w:tc>
          <w:tcPr>
            <w:tcW w:w="2244" w:type="dxa"/>
            <w:tcBorders>
              <w:top w:val="nil"/>
              <w:left w:val="nil"/>
              <w:bottom w:val="single" w:sz="8" w:space="0" w:color="auto"/>
              <w:right w:val="single" w:sz="8" w:space="0" w:color="auto"/>
            </w:tcBorders>
            <w:shd w:val="clear" w:color="auto" w:fill="auto"/>
            <w:noWrap/>
            <w:vAlign w:val="center"/>
            <w:hideMark/>
          </w:tcPr>
          <w:p w14:paraId="4CB2AA81"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11</w:t>
            </w:r>
          </w:p>
        </w:tc>
        <w:tc>
          <w:tcPr>
            <w:tcW w:w="2890" w:type="dxa"/>
            <w:tcBorders>
              <w:top w:val="nil"/>
              <w:left w:val="nil"/>
              <w:bottom w:val="single" w:sz="8" w:space="0" w:color="auto"/>
              <w:right w:val="single" w:sz="8" w:space="0" w:color="auto"/>
            </w:tcBorders>
            <w:shd w:val="clear" w:color="auto" w:fill="auto"/>
            <w:noWrap/>
            <w:vAlign w:val="center"/>
            <w:hideMark/>
          </w:tcPr>
          <w:p w14:paraId="7D43FE09"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79.5</w:t>
            </w:r>
          </w:p>
        </w:tc>
      </w:tr>
      <w:tr w:rsidR="00BD2E5B" w:rsidRPr="00813CF9" w14:paraId="2CFC4530"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20230EBE"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w:t>
            </w:r>
          </w:p>
        </w:tc>
        <w:tc>
          <w:tcPr>
            <w:tcW w:w="2507" w:type="dxa"/>
            <w:tcBorders>
              <w:top w:val="nil"/>
              <w:left w:val="nil"/>
              <w:bottom w:val="single" w:sz="8" w:space="0" w:color="auto"/>
              <w:right w:val="single" w:sz="8" w:space="0" w:color="auto"/>
            </w:tcBorders>
            <w:shd w:val="clear" w:color="auto" w:fill="auto"/>
            <w:noWrap/>
            <w:vAlign w:val="center"/>
            <w:hideMark/>
          </w:tcPr>
          <w:p w14:paraId="7BF95334"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38</w:t>
            </w:r>
          </w:p>
        </w:tc>
        <w:tc>
          <w:tcPr>
            <w:tcW w:w="2244" w:type="dxa"/>
            <w:tcBorders>
              <w:top w:val="nil"/>
              <w:left w:val="nil"/>
              <w:bottom w:val="single" w:sz="8" w:space="0" w:color="auto"/>
              <w:right w:val="single" w:sz="8" w:space="0" w:color="auto"/>
            </w:tcBorders>
            <w:shd w:val="clear" w:color="auto" w:fill="auto"/>
            <w:noWrap/>
            <w:vAlign w:val="center"/>
            <w:hideMark/>
          </w:tcPr>
          <w:p w14:paraId="26F9FD56"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12</w:t>
            </w:r>
          </w:p>
        </w:tc>
        <w:tc>
          <w:tcPr>
            <w:tcW w:w="2890" w:type="dxa"/>
            <w:tcBorders>
              <w:top w:val="nil"/>
              <w:left w:val="nil"/>
              <w:bottom w:val="single" w:sz="8" w:space="0" w:color="auto"/>
              <w:right w:val="single" w:sz="8" w:space="0" w:color="auto"/>
            </w:tcBorders>
            <w:shd w:val="clear" w:color="auto" w:fill="auto"/>
            <w:noWrap/>
            <w:vAlign w:val="center"/>
            <w:hideMark/>
          </w:tcPr>
          <w:p w14:paraId="5F788111"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79</w:t>
            </w:r>
          </w:p>
        </w:tc>
      </w:tr>
      <w:tr w:rsidR="00BD2E5B" w:rsidRPr="00813CF9" w14:paraId="086D63DE"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64F71E5F"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w:t>
            </w:r>
          </w:p>
        </w:tc>
        <w:tc>
          <w:tcPr>
            <w:tcW w:w="2507" w:type="dxa"/>
            <w:tcBorders>
              <w:top w:val="nil"/>
              <w:left w:val="nil"/>
              <w:bottom w:val="single" w:sz="8" w:space="0" w:color="auto"/>
              <w:right w:val="single" w:sz="8" w:space="0" w:color="auto"/>
            </w:tcBorders>
            <w:shd w:val="clear" w:color="auto" w:fill="auto"/>
            <w:noWrap/>
            <w:vAlign w:val="center"/>
            <w:hideMark/>
          </w:tcPr>
          <w:p w14:paraId="77551DD7"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37</w:t>
            </w:r>
          </w:p>
        </w:tc>
        <w:tc>
          <w:tcPr>
            <w:tcW w:w="2244" w:type="dxa"/>
            <w:tcBorders>
              <w:top w:val="nil"/>
              <w:left w:val="nil"/>
              <w:bottom w:val="single" w:sz="8" w:space="0" w:color="auto"/>
              <w:right w:val="single" w:sz="8" w:space="0" w:color="auto"/>
            </w:tcBorders>
            <w:shd w:val="clear" w:color="auto" w:fill="auto"/>
            <w:noWrap/>
            <w:vAlign w:val="center"/>
            <w:hideMark/>
          </w:tcPr>
          <w:p w14:paraId="1766C090"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13</w:t>
            </w:r>
          </w:p>
        </w:tc>
        <w:tc>
          <w:tcPr>
            <w:tcW w:w="2890" w:type="dxa"/>
            <w:tcBorders>
              <w:top w:val="nil"/>
              <w:left w:val="nil"/>
              <w:bottom w:val="single" w:sz="8" w:space="0" w:color="auto"/>
              <w:right w:val="single" w:sz="8" w:space="0" w:color="auto"/>
            </w:tcBorders>
            <w:shd w:val="clear" w:color="auto" w:fill="auto"/>
            <w:noWrap/>
            <w:vAlign w:val="center"/>
            <w:hideMark/>
          </w:tcPr>
          <w:p w14:paraId="5BF606BD"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78.5</w:t>
            </w:r>
          </w:p>
        </w:tc>
      </w:tr>
      <w:tr w:rsidR="00BD2E5B" w:rsidRPr="00813CF9" w14:paraId="55FD68CF"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679D0201"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8</w:t>
            </w:r>
          </w:p>
        </w:tc>
        <w:tc>
          <w:tcPr>
            <w:tcW w:w="2507" w:type="dxa"/>
            <w:tcBorders>
              <w:top w:val="nil"/>
              <w:left w:val="nil"/>
              <w:bottom w:val="single" w:sz="8" w:space="0" w:color="auto"/>
              <w:right w:val="single" w:sz="8" w:space="0" w:color="auto"/>
            </w:tcBorders>
            <w:shd w:val="clear" w:color="auto" w:fill="auto"/>
            <w:noWrap/>
            <w:vAlign w:val="center"/>
            <w:hideMark/>
          </w:tcPr>
          <w:p w14:paraId="0D62CFB6"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36</w:t>
            </w:r>
          </w:p>
        </w:tc>
        <w:tc>
          <w:tcPr>
            <w:tcW w:w="2244" w:type="dxa"/>
            <w:tcBorders>
              <w:top w:val="nil"/>
              <w:left w:val="nil"/>
              <w:bottom w:val="single" w:sz="8" w:space="0" w:color="auto"/>
              <w:right w:val="single" w:sz="8" w:space="0" w:color="auto"/>
            </w:tcBorders>
            <w:shd w:val="clear" w:color="auto" w:fill="auto"/>
            <w:noWrap/>
            <w:vAlign w:val="center"/>
            <w:hideMark/>
          </w:tcPr>
          <w:p w14:paraId="22C72973"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14</w:t>
            </w:r>
          </w:p>
        </w:tc>
        <w:tc>
          <w:tcPr>
            <w:tcW w:w="2890" w:type="dxa"/>
            <w:tcBorders>
              <w:top w:val="nil"/>
              <w:left w:val="nil"/>
              <w:bottom w:val="single" w:sz="8" w:space="0" w:color="auto"/>
              <w:right w:val="single" w:sz="8" w:space="0" w:color="auto"/>
            </w:tcBorders>
            <w:shd w:val="clear" w:color="auto" w:fill="auto"/>
            <w:noWrap/>
            <w:vAlign w:val="center"/>
            <w:hideMark/>
          </w:tcPr>
          <w:p w14:paraId="4D8DDA52"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78</w:t>
            </w:r>
          </w:p>
        </w:tc>
      </w:tr>
      <w:tr w:rsidR="00BD2E5B" w:rsidRPr="00813CF9" w14:paraId="6CBDC8FE"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75AAB20D"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10</w:t>
            </w:r>
          </w:p>
        </w:tc>
        <w:tc>
          <w:tcPr>
            <w:tcW w:w="2507" w:type="dxa"/>
            <w:tcBorders>
              <w:top w:val="nil"/>
              <w:left w:val="nil"/>
              <w:bottom w:val="single" w:sz="8" w:space="0" w:color="auto"/>
              <w:right w:val="single" w:sz="8" w:space="0" w:color="auto"/>
            </w:tcBorders>
            <w:shd w:val="clear" w:color="auto" w:fill="auto"/>
            <w:noWrap/>
            <w:vAlign w:val="center"/>
            <w:hideMark/>
          </w:tcPr>
          <w:p w14:paraId="307D894C"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35</w:t>
            </w:r>
          </w:p>
        </w:tc>
        <w:tc>
          <w:tcPr>
            <w:tcW w:w="2244" w:type="dxa"/>
            <w:tcBorders>
              <w:top w:val="nil"/>
              <w:left w:val="nil"/>
              <w:bottom w:val="single" w:sz="8" w:space="0" w:color="auto"/>
              <w:right w:val="single" w:sz="8" w:space="0" w:color="auto"/>
            </w:tcBorders>
            <w:shd w:val="clear" w:color="auto" w:fill="auto"/>
            <w:noWrap/>
            <w:vAlign w:val="center"/>
            <w:hideMark/>
          </w:tcPr>
          <w:p w14:paraId="5B08E3BA"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15</w:t>
            </w:r>
          </w:p>
        </w:tc>
        <w:tc>
          <w:tcPr>
            <w:tcW w:w="2890" w:type="dxa"/>
            <w:tcBorders>
              <w:top w:val="nil"/>
              <w:left w:val="nil"/>
              <w:bottom w:val="single" w:sz="8" w:space="0" w:color="auto"/>
              <w:right w:val="single" w:sz="8" w:space="0" w:color="auto"/>
            </w:tcBorders>
            <w:shd w:val="clear" w:color="auto" w:fill="auto"/>
            <w:noWrap/>
            <w:vAlign w:val="center"/>
            <w:hideMark/>
          </w:tcPr>
          <w:p w14:paraId="7F153C78"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77.5</w:t>
            </w:r>
          </w:p>
        </w:tc>
      </w:tr>
      <w:tr w:rsidR="00BD2E5B" w:rsidRPr="00813CF9" w14:paraId="10C112F1"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47D4ACC9"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12</w:t>
            </w:r>
          </w:p>
        </w:tc>
        <w:tc>
          <w:tcPr>
            <w:tcW w:w="2507" w:type="dxa"/>
            <w:tcBorders>
              <w:top w:val="nil"/>
              <w:left w:val="nil"/>
              <w:bottom w:val="single" w:sz="8" w:space="0" w:color="auto"/>
              <w:right w:val="single" w:sz="8" w:space="0" w:color="auto"/>
            </w:tcBorders>
            <w:shd w:val="clear" w:color="auto" w:fill="auto"/>
            <w:noWrap/>
            <w:vAlign w:val="center"/>
            <w:hideMark/>
          </w:tcPr>
          <w:p w14:paraId="44F5863E"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34</w:t>
            </w:r>
          </w:p>
        </w:tc>
        <w:tc>
          <w:tcPr>
            <w:tcW w:w="2244" w:type="dxa"/>
            <w:tcBorders>
              <w:top w:val="nil"/>
              <w:left w:val="nil"/>
              <w:bottom w:val="single" w:sz="8" w:space="0" w:color="auto"/>
              <w:right w:val="single" w:sz="8" w:space="0" w:color="auto"/>
            </w:tcBorders>
            <w:shd w:val="clear" w:color="auto" w:fill="auto"/>
            <w:noWrap/>
            <w:vAlign w:val="center"/>
            <w:hideMark/>
          </w:tcPr>
          <w:p w14:paraId="1A2BCF98"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16</w:t>
            </w:r>
          </w:p>
        </w:tc>
        <w:tc>
          <w:tcPr>
            <w:tcW w:w="2890" w:type="dxa"/>
            <w:tcBorders>
              <w:top w:val="nil"/>
              <w:left w:val="nil"/>
              <w:bottom w:val="single" w:sz="8" w:space="0" w:color="auto"/>
              <w:right w:val="single" w:sz="8" w:space="0" w:color="auto"/>
            </w:tcBorders>
            <w:shd w:val="clear" w:color="auto" w:fill="auto"/>
            <w:noWrap/>
            <w:vAlign w:val="center"/>
            <w:hideMark/>
          </w:tcPr>
          <w:p w14:paraId="1DC7B03F"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77</w:t>
            </w:r>
          </w:p>
        </w:tc>
      </w:tr>
      <w:tr w:rsidR="00BD2E5B" w:rsidRPr="00813CF9" w14:paraId="3FAF23E1"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5A0067EA"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14</w:t>
            </w:r>
          </w:p>
        </w:tc>
        <w:tc>
          <w:tcPr>
            <w:tcW w:w="2507" w:type="dxa"/>
            <w:tcBorders>
              <w:top w:val="nil"/>
              <w:left w:val="nil"/>
              <w:bottom w:val="single" w:sz="8" w:space="0" w:color="auto"/>
              <w:right w:val="single" w:sz="8" w:space="0" w:color="auto"/>
            </w:tcBorders>
            <w:shd w:val="clear" w:color="auto" w:fill="auto"/>
            <w:noWrap/>
            <w:vAlign w:val="center"/>
            <w:hideMark/>
          </w:tcPr>
          <w:p w14:paraId="5C9F56F8"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33</w:t>
            </w:r>
          </w:p>
        </w:tc>
        <w:tc>
          <w:tcPr>
            <w:tcW w:w="2244" w:type="dxa"/>
            <w:tcBorders>
              <w:top w:val="nil"/>
              <w:left w:val="nil"/>
              <w:bottom w:val="single" w:sz="8" w:space="0" w:color="auto"/>
              <w:right w:val="single" w:sz="8" w:space="0" w:color="auto"/>
            </w:tcBorders>
            <w:shd w:val="clear" w:color="auto" w:fill="auto"/>
            <w:noWrap/>
            <w:vAlign w:val="center"/>
            <w:hideMark/>
          </w:tcPr>
          <w:p w14:paraId="67D85590"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17</w:t>
            </w:r>
          </w:p>
        </w:tc>
        <w:tc>
          <w:tcPr>
            <w:tcW w:w="2890" w:type="dxa"/>
            <w:tcBorders>
              <w:top w:val="nil"/>
              <w:left w:val="nil"/>
              <w:bottom w:val="single" w:sz="8" w:space="0" w:color="auto"/>
              <w:right w:val="single" w:sz="8" w:space="0" w:color="auto"/>
            </w:tcBorders>
            <w:shd w:val="clear" w:color="auto" w:fill="auto"/>
            <w:noWrap/>
            <w:vAlign w:val="center"/>
            <w:hideMark/>
          </w:tcPr>
          <w:p w14:paraId="71575D9C"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76.5</w:t>
            </w:r>
          </w:p>
        </w:tc>
      </w:tr>
      <w:tr w:rsidR="00BD2E5B" w:rsidRPr="00813CF9" w14:paraId="3232283C"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3D005278"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16</w:t>
            </w:r>
          </w:p>
        </w:tc>
        <w:tc>
          <w:tcPr>
            <w:tcW w:w="2507" w:type="dxa"/>
            <w:tcBorders>
              <w:top w:val="nil"/>
              <w:left w:val="nil"/>
              <w:bottom w:val="single" w:sz="8" w:space="0" w:color="auto"/>
              <w:right w:val="single" w:sz="8" w:space="0" w:color="auto"/>
            </w:tcBorders>
            <w:shd w:val="clear" w:color="auto" w:fill="auto"/>
            <w:noWrap/>
            <w:vAlign w:val="center"/>
            <w:hideMark/>
          </w:tcPr>
          <w:p w14:paraId="5068965E"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32</w:t>
            </w:r>
          </w:p>
        </w:tc>
        <w:tc>
          <w:tcPr>
            <w:tcW w:w="2244" w:type="dxa"/>
            <w:tcBorders>
              <w:top w:val="nil"/>
              <w:left w:val="nil"/>
              <w:bottom w:val="single" w:sz="8" w:space="0" w:color="auto"/>
              <w:right w:val="single" w:sz="8" w:space="0" w:color="auto"/>
            </w:tcBorders>
            <w:shd w:val="clear" w:color="auto" w:fill="auto"/>
            <w:noWrap/>
            <w:vAlign w:val="center"/>
            <w:hideMark/>
          </w:tcPr>
          <w:p w14:paraId="575D66A5"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18</w:t>
            </w:r>
          </w:p>
        </w:tc>
        <w:tc>
          <w:tcPr>
            <w:tcW w:w="2890" w:type="dxa"/>
            <w:tcBorders>
              <w:top w:val="nil"/>
              <w:left w:val="nil"/>
              <w:bottom w:val="single" w:sz="8" w:space="0" w:color="auto"/>
              <w:right w:val="single" w:sz="8" w:space="0" w:color="auto"/>
            </w:tcBorders>
            <w:shd w:val="clear" w:color="auto" w:fill="auto"/>
            <w:noWrap/>
            <w:vAlign w:val="center"/>
            <w:hideMark/>
          </w:tcPr>
          <w:p w14:paraId="3537A142"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76</w:t>
            </w:r>
          </w:p>
        </w:tc>
      </w:tr>
      <w:tr w:rsidR="00BD2E5B" w:rsidRPr="00813CF9" w14:paraId="210B13B3"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493E55AC"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18</w:t>
            </w:r>
          </w:p>
        </w:tc>
        <w:tc>
          <w:tcPr>
            <w:tcW w:w="2507" w:type="dxa"/>
            <w:tcBorders>
              <w:top w:val="nil"/>
              <w:left w:val="nil"/>
              <w:bottom w:val="single" w:sz="8" w:space="0" w:color="auto"/>
              <w:right w:val="single" w:sz="8" w:space="0" w:color="auto"/>
            </w:tcBorders>
            <w:shd w:val="clear" w:color="auto" w:fill="auto"/>
            <w:noWrap/>
            <w:vAlign w:val="center"/>
            <w:hideMark/>
          </w:tcPr>
          <w:p w14:paraId="77697315"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31</w:t>
            </w:r>
          </w:p>
        </w:tc>
        <w:tc>
          <w:tcPr>
            <w:tcW w:w="2244" w:type="dxa"/>
            <w:tcBorders>
              <w:top w:val="nil"/>
              <w:left w:val="nil"/>
              <w:bottom w:val="single" w:sz="8" w:space="0" w:color="auto"/>
              <w:right w:val="single" w:sz="8" w:space="0" w:color="auto"/>
            </w:tcBorders>
            <w:shd w:val="clear" w:color="auto" w:fill="auto"/>
            <w:noWrap/>
            <w:vAlign w:val="center"/>
            <w:hideMark/>
          </w:tcPr>
          <w:p w14:paraId="2370F766"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19</w:t>
            </w:r>
          </w:p>
        </w:tc>
        <w:tc>
          <w:tcPr>
            <w:tcW w:w="2890" w:type="dxa"/>
            <w:tcBorders>
              <w:top w:val="nil"/>
              <w:left w:val="nil"/>
              <w:bottom w:val="single" w:sz="8" w:space="0" w:color="auto"/>
              <w:right w:val="single" w:sz="8" w:space="0" w:color="auto"/>
            </w:tcBorders>
            <w:shd w:val="clear" w:color="auto" w:fill="auto"/>
            <w:noWrap/>
            <w:vAlign w:val="center"/>
            <w:hideMark/>
          </w:tcPr>
          <w:p w14:paraId="3FCFC6D1"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75.5</w:t>
            </w:r>
          </w:p>
        </w:tc>
      </w:tr>
      <w:tr w:rsidR="00BD2E5B" w:rsidRPr="00813CF9" w14:paraId="7A6B9408"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40FF705A"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20</w:t>
            </w:r>
          </w:p>
        </w:tc>
        <w:tc>
          <w:tcPr>
            <w:tcW w:w="2507" w:type="dxa"/>
            <w:tcBorders>
              <w:top w:val="nil"/>
              <w:left w:val="nil"/>
              <w:bottom w:val="single" w:sz="8" w:space="0" w:color="auto"/>
              <w:right w:val="single" w:sz="8" w:space="0" w:color="auto"/>
            </w:tcBorders>
            <w:shd w:val="clear" w:color="auto" w:fill="auto"/>
            <w:noWrap/>
            <w:vAlign w:val="center"/>
            <w:hideMark/>
          </w:tcPr>
          <w:p w14:paraId="2285FA9F"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30</w:t>
            </w:r>
          </w:p>
        </w:tc>
        <w:tc>
          <w:tcPr>
            <w:tcW w:w="2244" w:type="dxa"/>
            <w:tcBorders>
              <w:top w:val="nil"/>
              <w:left w:val="nil"/>
              <w:bottom w:val="single" w:sz="8" w:space="0" w:color="auto"/>
              <w:right w:val="single" w:sz="8" w:space="0" w:color="auto"/>
            </w:tcBorders>
            <w:shd w:val="clear" w:color="auto" w:fill="auto"/>
            <w:noWrap/>
            <w:vAlign w:val="center"/>
            <w:hideMark/>
          </w:tcPr>
          <w:p w14:paraId="08EC7C02"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20</w:t>
            </w:r>
          </w:p>
        </w:tc>
        <w:tc>
          <w:tcPr>
            <w:tcW w:w="2890" w:type="dxa"/>
            <w:tcBorders>
              <w:top w:val="nil"/>
              <w:left w:val="nil"/>
              <w:bottom w:val="single" w:sz="8" w:space="0" w:color="auto"/>
              <w:right w:val="single" w:sz="8" w:space="0" w:color="auto"/>
            </w:tcBorders>
            <w:shd w:val="clear" w:color="auto" w:fill="auto"/>
            <w:noWrap/>
            <w:vAlign w:val="center"/>
            <w:hideMark/>
          </w:tcPr>
          <w:p w14:paraId="735E0ED2"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75</w:t>
            </w:r>
          </w:p>
        </w:tc>
      </w:tr>
      <w:tr w:rsidR="00BD2E5B" w:rsidRPr="00813CF9" w14:paraId="7EB3FD4D"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0C1AFFF4"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22</w:t>
            </w:r>
          </w:p>
        </w:tc>
        <w:tc>
          <w:tcPr>
            <w:tcW w:w="2507" w:type="dxa"/>
            <w:tcBorders>
              <w:top w:val="nil"/>
              <w:left w:val="nil"/>
              <w:bottom w:val="single" w:sz="8" w:space="0" w:color="auto"/>
              <w:right w:val="single" w:sz="8" w:space="0" w:color="auto"/>
            </w:tcBorders>
            <w:shd w:val="clear" w:color="auto" w:fill="auto"/>
            <w:noWrap/>
            <w:vAlign w:val="center"/>
            <w:hideMark/>
          </w:tcPr>
          <w:p w14:paraId="02D9EFAA"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29</w:t>
            </w:r>
          </w:p>
        </w:tc>
        <w:tc>
          <w:tcPr>
            <w:tcW w:w="2244" w:type="dxa"/>
            <w:tcBorders>
              <w:top w:val="nil"/>
              <w:left w:val="nil"/>
              <w:bottom w:val="single" w:sz="8" w:space="0" w:color="auto"/>
              <w:right w:val="single" w:sz="8" w:space="0" w:color="auto"/>
            </w:tcBorders>
            <w:shd w:val="clear" w:color="auto" w:fill="auto"/>
            <w:noWrap/>
            <w:vAlign w:val="center"/>
            <w:hideMark/>
          </w:tcPr>
          <w:p w14:paraId="7DCBECD3"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21</w:t>
            </w:r>
          </w:p>
        </w:tc>
        <w:tc>
          <w:tcPr>
            <w:tcW w:w="2890" w:type="dxa"/>
            <w:tcBorders>
              <w:top w:val="nil"/>
              <w:left w:val="nil"/>
              <w:bottom w:val="single" w:sz="8" w:space="0" w:color="auto"/>
              <w:right w:val="single" w:sz="8" w:space="0" w:color="auto"/>
            </w:tcBorders>
            <w:shd w:val="clear" w:color="auto" w:fill="auto"/>
            <w:noWrap/>
            <w:vAlign w:val="center"/>
            <w:hideMark/>
          </w:tcPr>
          <w:p w14:paraId="134950F8"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74.5</w:t>
            </w:r>
          </w:p>
        </w:tc>
      </w:tr>
      <w:tr w:rsidR="00BD2E5B" w:rsidRPr="00813CF9" w14:paraId="3B84FF86"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5A09708D"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24</w:t>
            </w:r>
          </w:p>
        </w:tc>
        <w:tc>
          <w:tcPr>
            <w:tcW w:w="2507" w:type="dxa"/>
            <w:tcBorders>
              <w:top w:val="nil"/>
              <w:left w:val="nil"/>
              <w:bottom w:val="single" w:sz="8" w:space="0" w:color="auto"/>
              <w:right w:val="single" w:sz="8" w:space="0" w:color="auto"/>
            </w:tcBorders>
            <w:shd w:val="clear" w:color="auto" w:fill="auto"/>
            <w:noWrap/>
            <w:vAlign w:val="center"/>
            <w:hideMark/>
          </w:tcPr>
          <w:p w14:paraId="372FBB8C"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28</w:t>
            </w:r>
          </w:p>
        </w:tc>
        <w:tc>
          <w:tcPr>
            <w:tcW w:w="2244" w:type="dxa"/>
            <w:tcBorders>
              <w:top w:val="nil"/>
              <w:left w:val="nil"/>
              <w:bottom w:val="single" w:sz="8" w:space="0" w:color="auto"/>
              <w:right w:val="single" w:sz="8" w:space="0" w:color="auto"/>
            </w:tcBorders>
            <w:shd w:val="clear" w:color="auto" w:fill="auto"/>
            <w:noWrap/>
            <w:vAlign w:val="center"/>
            <w:hideMark/>
          </w:tcPr>
          <w:p w14:paraId="3D3ABA08"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22</w:t>
            </w:r>
          </w:p>
        </w:tc>
        <w:tc>
          <w:tcPr>
            <w:tcW w:w="2890" w:type="dxa"/>
            <w:tcBorders>
              <w:top w:val="nil"/>
              <w:left w:val="nil"/>
              <w:bottom w:val="single" w:sz="8" w:space="0" w:color="auto"/>
              <w:right w:val="single" w:sz="8" w:space="0" w:color="auto"/>
            </w:tcBorders>
            <w:shd w:val="clear" w:color="auto" w:fill="auto"/>
            <w:noWrap/>
            <w:vAlign w:val="center"/>
            <w:hideMark/>
          </w:tcPr>
          <w:p w14:paraId="10FFAC63"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74</w:t>
            </w:r>
          </w:p>
        </w:tc>
      </w:tr>
      <w:tr w:rsidR="00BD2E5B" w:rsidRPr="00813CF9" w14:paraId="104D3FCC"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784B7BF0"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26</w:t>
            </w:r>
          </w:p>
        </w:tc>
        <w:tc>
          <w:tcPr>
            <w:tcW w:w="2507" w:type="dxa"/>
            <w:tcBorders>
              <w:top w:val="nil"/>
              <w:left w:val="nil"/>
              <w:bottom w:val="single" w:sz="8" w:space="0" w:color="auto"/>
              <w:right w:val="single" w:sz="8" w:space="0" w:color="auto"/>
            </w:tcBorders>
            <w:shd w:val="clear" w:color="auto" w:fill="auto"/>
            <w:noWrap/>
            <w:vAlign w:val="center"/>
            <w:hideMark/>
          </w:tcPr>
          <w:p w14:paraId="02DE923D"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27</w:t>
            </w:r>
          </w:p>
        </w:tc>
        <w:tc>
          <w:tcPr>
            <w:tcW w:w="2244" w:type="dxa"/>
            <w:tcBorders>
              <w:top w:val="nil"/>
              <w:left w:val="nil"/>
              <w:bottom w:val="single" w:sz="8" w:space="0" w:color="auto"/>
              <w:right w:val="single" w:sz="8" w:space="0" w:color="auto"/>
            </w:tcBorders>
            <w:shd w:val="clear" w:color="auto" w:fill="auto"/>
            <w:noWrap/>
            <w:vAlign w:val="center"/>
            <w:hideMark/>
          </w:tcPr>
          <w:p w14:paraId="2F9CDEF1"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23</w:t>
            </w:r>
          </w:p>
        </w:tc>
        <w:tc>
          <w:tcPr>
            <w:tcW w:w="2890" w:type="dxa"/>
            <w:tcBorders>
              <w:top w:val="nil"/>
              <w:left w:val="nil"/>
              <w:bottom w:val="single" w:sz="8" w:space="0" w:color="auto"/>
              <w:right w:val="single" w:sz="8" w:space="0" w:color="auto"/>
            </w:tcBorders>
            <w:shd w:val="clear" w:color="auto" w:fill="auto"/>
            <w:noWrap/>
            <w:vAlign w:val="center"/>
            <w:hideMark/>
          </w:tcPr>
          <w:p w14:paraId="3021808C"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73.5</w:t>
            </w:r>
          </w:p>
        </w:tc>
      </w:tr>
      <w:tr w:rsidR="00BD2E5B" w:rsidRPr="00813CF9" w14:paraId="38EABB9B"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7E952CC7"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28</w:t>
            </w:r>
          </w:p>
        </w:tc>
        <w:tc>
          <w:tcPr>
            <w:tcW w:w="2507" w:type="dxa"/>
            <w:tcBorders>
              <w:top w:val="nil"/>
              <w:left w:val="nil"/>
              <w:bottom w:val="single" w:sz="8" w:space="0" w:color="auto"/>
              <w:right w:val="single" w:sz="8" w:space="0" w:color="auto"/>
            </w:tcBorders>
            <w:shd w:val="clear" w:color="auto" w:fill="auto"/>
            <w:noWrap/>
            <w:vAlign w:val="center"/>
            <w:hideMark/>
          </w:tcPr>
          <w:p w14:paraId="3BE3CCEC"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26</w:t>
            </w:r>
          </w:p>
        </w:tc>
        <w:tc>
          <w:tcPr>
            <w:tcW w:w="2244" w:type="dxa"/>
            <w:tcBorders>
              <w:top w:val="nil"/>
              <w:left w:val="nil"/>
              <w:bottom w:val="single" w:sz="8" w:space="0" w:color="auto"/>
              <w:right w:val="single" w:sz="8" w:space="0" w:color="auto"/>
            </w:tcBorders>
            <w:shd w:val="clear" w:color="auto" w:fill="auto"/>
            <w:noWrap/>
            <w:vAlign w:val="center"/>
            <w:hideMark/>
          </w:tcPr>
          <w:p w14:paraId="2D3952AD"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24</w:t>
            </w:r>
          </w:p>
        </w:tc>
        <w:tc>
          <w:tcPr>
            <w:tcW w:w="2890" w:type="dxa"/>
            <w:tcBorders>
              <w:top w:val="nil"/>
              <w:left w:val="nil"/>
              <w:bottom w:val="single" w:sz="8" w:space="0" w:color="auto"/>
              <w:right w:val="single" w:sz="8" w:space="0" w:color="auto"/>
            </w:tcBorders>
            <w:shd w:val="clear" w:color="auto" w:fill="auto"/>
            <w:noWrap/>
            <w:vAlign w:val="center"/>
            <w:hideMark/>
          </w:tcPr>
          <w:p w14:paraId="0B2581A1"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73</w:t>
            </w:r>
          </w:p>
        </w:tc>
      </w:tr>
      <w:tr w:rsidR="00BD2E5B" w:rsidRPr="00813CF9" w14:paraId="10324A64"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202BF30A"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30</w:t>
            </w:r>
          </w:p>
        </w:tc>
        <w:tc>
          <w:tcPr>
            <w:tcW w:w="2507" w:type="dxa"/>
            <w:tcBorders>
              <w:top w:val="nil"/>
              <w:left w:val="nil"/>
              <w:bottom w:val="single" w:sz="8" w:space="0" w:color="auto"/>
              <w:right w:val="single" w:sz="8" w:space="0" w:color="auto"/>
            </w:tcBorders>
            <w:shd w:val="clear" w:color="auto" w:fill="auto"/>
            <w:noWrap/>
            <w:vAlign w:val="center"/>
            <w:hideMark/>
          </w:tcPr>
          <w:p w14:paraId="51179648"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25</w:t>
            </w:r>
          </w:p>
        </w:tc>
        <w:tc>
          <w:tcPr>
            <w:tcW w:w="2244" w:type="dxa"/>
            <w:tcBorders>
              <w:top w:val="nil"/>
              <w:left w:val="nil"/>
              <w:bottom w:val="single" w:sz="8" w:space="0" w:color="auto"/>
              <w:right w:val="single" w:sz="8" w:space="0" w:color="auto"/>
            </w:tcBorders>
            <w:shd w:val="clear" w:color="auto" w:fill="auto"/>
            <w:noWrap/>
            <w:vAlign w:val="center"/>
            <w:hideMark/>
          </w:tcPr>
          <w:p w14:paraId="10ED2538"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25</w:t>
            </w:r>
          </w:p>
        </w:tc>
        <w:tc>
          <w:tcPr>
            <w:tcW w:w="2890" w:type="dxa"/>
            <w:tcBorders>
              <w:top w:val="nil"/>
              <w:left w:val="nil"/>
              <w:bottom w:val="single" w:sz="8" w:space="0" w:color="auto"/>
              <w:right w:val="single" w:sz="8" w:space="0" w:color="auto"/>
            </w:tcBorders>
            <w:shd w:val="clear" w:color="auto" w:fill="auto"/>
            <w:noWrap/>
            <w:vAlign w:val="center"/>
            <w:hideMark/>
          </w:tcPr>
          <w:p w14:paraId="74B99FBF"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72.5</w:t>
            </w:r>
          </w:p>
        </w:tc>
      </w:tr>
      <w:tr w:rsidR="00BD2E5B" w:rsidRPr="00813CF9" w14:paraId="399087CD"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745C964C"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32</w:t>
            </w:r>
          </w:p>
        </w:tc>
        <w:tc>
          <w:tcPr>
            <w:tcW w:w="2507" w:type="dxa"/>
            <w:tcBorders>
              <w:top w:val="nil"/>
              <w:left w:val="nil"/>
              <w:bottom w:val="single" w:sz="8" w:space="0" w:color="auto"/>
              <w:right w:val="single" w:sz="8" w:space="0" w:color="auto"/>
            </w:tcBorders>
            <w:shd w:val="clear" w:color="auto" w:fill="auto"/>
            <w:noWrap/>
            <w:vAlign w:val="center"/>
            <w:hideMark/>
          </w:tcPr>
          <w:p w14:paraId="1EFED5C0"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24</w:t>
            </w:r>
          </w:p>
        </w:tc>
        <w:tc>
          <w:tcPr>
            <w:tcW w:w="2244" w:type="dxa"/>
            <w:tcBorders>
              <w:top w:val="nil"/>
              <w:left w:val="nil"/>
              <w:bottom w:val="single" w:sz="8" w:space="0" w:color="auto"/>
              <w:right w:val="single" w:sz="8" w:space="0" w:color="auto"/>
            </w:tcBorders>
            <w:shd w:val="clear" w:color="auto" w:fill="auto"/>
            <w:noWrap/>
            <w:vAlign w:val="center"/>
            <w:hideMark/>
          </w:tcPr>
          <w:p w14:paraId="315AEF35"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26</w:t>
            </w:r>
          </w:p>
        </w:tc>
        <w:tc>
          <w:tcPr>
            <w:tcW w:w="2890" w:type="dxa"/>
            <w:tcBorders>
              <w:top w:val="nil"/>
              <w:left w:val="nil"/>
              <w:bottom w:val="single" w:sz="8" w:space="0" w:color="auto"/>
              <w:right w:val="single" w:sz="8" w:space="0" w:color="auto"/>
            </w:tcBorders>
            <w:shd w:val="clear" w:color="auto" w:fill="auto"/>
            <w:noWrap/>
            <w:vAlign w:val="center"/>
            <w:hideMark/>
          </w:tcPr>
          <w:p w14:paraId="08979089"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72</w:t>
            </w:r>
          </w:p>
        </w:tc>
      </w:tr>
      <w:tr w:rsidR="00BD2E5B" w:rsidRPr="00813CF9" w14:paraId="5E278686"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78B68781"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34</w:t>
            </w:r>
          </w:p>
        </w:tc>
        <w:tc>
          <w:tcPr>
            <w:tcW w:w="2507" w:type="dxa"/>
            <w:tcBorders>
              <w:top w:val="nil"/>
              <w:left w:val="nil"/>
              <w:bottom w:val="single" w:sz="8" w:space="0" w:color="auto"/>
              <w:right w:val="single" w:sz="8" w:space="0" w:color="auto"/>
            </w:tcBorders>
            <w:shd w:val="clear" w:color="auto" w:fill="auto"/>
            <w:noWrap/>
            <w:vAlign w:val="center"/>
            <w:hideMark/>
          </w:tcPr>
          <w:p w14:paraId="0D795D5F"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23</w:t>
            </w:r>
          </w:p>
        </w:tc>
        <w:tc>
          <w:tcPr>
            <w:tcW w:w="2244" w:type="dxa"/>
            <w:tcBorders>
              <w:top w:val="nil"/>
              <w:left w:val="nil"/>
              <w:bottom w:val="single" w:sz="8" w:space="0" w:color="auto"/>
              <w:right w:val="single" w:sz="8" w:space="0" w:color="auto"/>
            </w:tcBorders>
            <w:shd w:val="clear" w:color="auto" w:fill="auto"/>
            <w:noWrap/>
            <w:vAlign w:val="center"/>
            <w:hideMark/>
          </w:tcPr>
          <w:p w14:paraId="03FFC295"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27</w:t>
            </w:r>
          </w:p>
        </w:tc>
        <w:tc>
          <w:tcPr>
            <w:tcW w:w="2890" w:type="dxa"/>
            <w:tcBorders>
              <w:top w:val="nil"/>
              <w:left w:val="nil"/>
              <w:bottom w:val="single" w:sz="8" w:space="0" w:color="auto"/>
              <w:right w:val="single" w:sz="8" w:space="0" w:color="auto"/>
            </w:tcBorders>
            <w:shd w:val="clear" w:color="auto" w:fill="auto"/>
            <w:noWrap/>
            <w:vAlign w:val="center"/>
            <w:hideMark/>
          </w:tcPr>
          <w:p w14:paraId="05D88308"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71.5</w:t>
            </w:r>
          </w:p>
        </w:tc>
      </w:tr>
      <w:tr w:rsidR="00BD2E5B" w:rsidRPr="00813CF9" w14:paraId="235CA30F"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2D609A7F"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36</w:t>
            </w:r>
          </w:p>
        </w:tc>
        <w:tc>
          <w:tcPr>
            <w:tcW w:w="2507" w:type="dxa"/>
            <w:tcBorders>
              <w:top w:val="nil"/>
              <w:left w:val="nil"/>
              <w:bottom w:val="single" w:sz="8" w:space="0" w:color="auto"/>
              <w:right w:val="single" w:sz="8" w:space="0" w:color="auto"/>
            </w:tcBorders>
            <w:shd w:val="clear" w:color="auto" w:fill="auto"/>
            <w:noWrap/>
            <w:vAlign w:val="center"/>
            <w:hideMark/>
          </w:tcPr>
          <w:p w14:paraId="6E13CF7A"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22</w:t>
            </w:r>
          </w:p>
        </w:tc>
        <w:tc>
          <w:tcPr>
            <w:tcW w:w="2244" w:type="dxa"/>
            <w:tcBorders>
              <w:top w:val="nil"/>
              <w:left w:val="nil"/>
              <w:bottom w:val="single" w:sz="8" w:space="0" w:color="auto"/>
              <w:right w:val="single" w:sz="8" w:space="0" w:color="auto"/>
            </w:tcBorders>
            <w:shd w:val="clear" w:color="auto" w:fill="auto"/>
            <w:noWrap/>
            <w:vAlign w:val="center"/>
            <w:hideMark/>
          </w:tcPr>
          <w:p w14:paraId="090B7741"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28</w:t>
            </w:r>
          </w:p>
        </w:tc>
        <w:tc>
          <w:tcPr>
            <w:tcW w:w="2890" w:type="dxa"/>
            <w:tcBorders>
              <w:top w:val="nil"/>
              <w:left w:val="nil"/>
              <w:bottom w:val="single" w:sz="8" w:space="0" w:color="auto"/>
              <w:right w:val="single" w:sz="8" w:space="0" w:color="auto"/>
            </w:tcBorders>
            <w:shd w:val="clear" w:color="auto" w:fill="auto"/>
            <w:noWrap/>
            <w:vAlign w:val="center"/>
            <w:hideMark/>
          </w:tcPr>
          <w:p w14:paraId="17EABCE0"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71</w:t>
            </w:r>
          </w:p>
        </w:tc>
      </w:tr>
      <w:tr w:rsidR="00BD2E5B" w:rsidRPr="00813CF9" w14:paraId="1BAE88F7"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33E84D71"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38</w:t>
            </w:r>
          </w:p>
        </w:tc>
        <w:tc>
          <w:tcPr>
            <w:tcW w:w="2507" w:type="dxa"/>
            <w:tcBorders>
              <w:top w:val="nil"/>
              <w:left w:val="nil"/>
              <w:bottom w:val="single" w:sz="8" w:space="0" w:color="auto"/>
              <w:right w:val="single" w:sz="8" w:space="0" w:color="auto"/>
            </w:tcBorders>
            <w:shd w:val="clear" w:color="auto" w:fill="auto"/>
            <w:noWrap/>
            <w:vAlign w:val="center"/>
            <w:hideMark/>
          </w:tcPr>
          <w:p w14:paraId="71EFBD77"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21</w:t>
            </w:r>
          </w:p>
        </w:tc>
        <w:tc>
          <w:tcPr>
            <w:tcW w:w="2244" w:type="dxa"/>
            <w:tcBorders>
              <w:top w:val="nil"/>
              <w:left w:val="nil"/>
              <w:bottom w:val="single" w:sz="8" w:space="0" w:color="auto"/>
              <w:right w:val="single" w:sz="8" w:space="0" w:color="auto"/>
            </w:tcBorders>
            <w:shd w:val="clear" w:color="auto" w:fill="auto"/>
            <w:noWrap/>
            <w:vAlign w:val="center"/>
            <w:hideMark/>
          </w:tcPr>
          <w:p w14:paraId="15448122"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29</w:t>
            </w:r>
          </w:p>
        </w:tc>
        <w:tc>
          <w:tcPr>
            <w:tcW w:w="2890" w:type="dxa"/>
            <w:tcBorders>
              <w:top w:val="nil"/>
              <w:left w:val="nil"/>
              <w:bottom w:val="single" w:sz="8" w:space="0" w:color="auto"/>
              <w:right w:val="single" w:sz="8" w:space="0" w:color="auto"/>
            </w:tcBorders>
            <w:shd w:val="clear" w:color="auto" w:fill="auto"/>
            <w:noWrap/>
            <w:vAlign w:val="center"/>
            <w:hideMark/>
          </w:tcPr>
          <w:p w14:paraId="001AB56B"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70.5</w:t>
            </w:r>
          </w:p>
        </w:tc>
      </w:tr>
      <w:tr w:rsidR="00BD2E5B" w:rsidRPr="00813CF9" w14:paraId="3C9AE5B3"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11C91CF7"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40</w:t>
            </w:r>
          </w:p>
        </w:tc>
        <w:tc>
          <w:tcPr>
            <w:tcW w:w="2507" w:type="dxa"/>
            <w:tcBorders>
              <w:top w:val="nil"/>
              <w:left w:val="nil"/>
              <w:bottom w:val="single" w:sz="8" w:space="0" w:color="auto"/>
              <w:right w:val="single" w:sz="8" w:space="0" w:color="auto"/>
            </w:tcBorders>
            <w:shd w:val="clear" w:color="auto" w:fill="auto"/>
            <w:noWrap/>
            <w:vAlign w:val="center"/>
            <w:hideMark/>
          </w:tcPr>
          <w:p w14:paraId="6B68D830"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20</w:t>
            </w:r>
          </w:p>
        </w:tc>
        <w:tc>
          <w:tcPr>
            <w:tcW w:w="2244" w:type="dxa"/>
            <w:tcBorders>
              <w:top w:val="nil"/>
              <w:left w:val="nil"/>
              <w:bottom w:val="single" w:sz="8" w:space="0" w:color="auto"/>
              <w:right w:val="single" w:sz="8" w:space="0" w:color="auto"/>
            </w:tcBorders>
            <w:shd w:val="clear" w:color="auto" w:fill="auto"/>
            <w:noWrap/>
            <w:vAlign w:val="center"/>
            <w:hideMark/>
          </w:tcPr>
          <w:p w14:paraId="303AACF0"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30</w:t>
            </w:r>
          </w:p>
        </w:tc>
        <w:tc>
          <w:tcPr>
            <w:tcW w:w="2890" w:type="dxa"/>
            <w:tcBorders>
              <w:top w:val="nil"/>
              <w:left w:val="nil"/>
              <w:bottom w:val="single" w:sz="8" w:space="0" w:color="auto"/>
              <w:right w:val="single" w:sz="8" w:space="0" w:color="auto"/>
            </w:tcBorders>
            <w:shd w:val="clear" w:color="auto" w:fill="auto"/>
            <w:noWrap/>
            <w:vAlign w:val="center"/>
            <w:hideMark/>
          </w:tcPr>
          <w:p w14:paraId="560944A2"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70</w:t>
            </w:r>
          </w:p>
        </w:tc>
      </w:tr>
      <w:tr w:rsidR="00BD2E5B" w:rsidRPr="00813CF9" w14:paraId="60E02CA1"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1D6ADE9E"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42</w:t>
            </w:r>
          </w:p>
        </w:tc>
        <w:tc>
          <w:tcPr>
            <w:tcW w:w="2507" w:type="dxa"/>
            <w:tcBorders>
              <w:top w:val="nil"/>
              <w:left w:val="nil"/>
              <w:bottom w:val="single" w:sz="8" w:space="0" w:color="auto"/>
              <w:right w:val="single" w:sz="8" w:space="0" w:color="auto"/>
            </w:tcBorders>
            <w:shd w:val="clear" w:color="auto" w:fill="auto"/>
            <w:noWrap/>
            <w:vAlign w:val="center"/>
            <w:hideMark/>
          </w:tcPr>
          <w:p w14:paraId="27EB1E07"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19</w:t>
            </w:r>
          </w:p>
        </w:tc>
        <w:tc>
          <w:tcPr>
            <w:tcW w:w="2244" w:type="dxa"/>
            <w:tcBorders>
              <w:top w:val="nil"/>
              <w:left w:val="nil"/>
              <w:bottom w:val="single" w:sz="8" w:space="0" w:color="auto"/>
              <w:right w:val="single" w:sz="8" w:space="0" w:color="auto"/>
            </w:tcBorders>
            <w:shd w:val="clear" w:color="auto" w:fill="auto"/>
            <w:noWrap/>
            <w:vAlign w:val="center"/>
            <w:hideMark/>
          </w:tcPr>
          <w:p w14:paraId="01EBC917"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31</w:t>
            </w:r>
          </w:p>
        </w:tc>
        <w:tc>
          <w:tcPr>
            <w:tcW w:w="2890" w:type="dxa"/>
            <w:tcBorders>
              <w:top w:val="nil"/>
              <w:left w:val="nil"/>
              <w:bottom w:val="single" w:sz="8" w:space="0" w:color="auto"/>
              <w:right w:val="single" w:sz="8" w:space="0" w:color="auto"/>
            </w:tcBorders>
            <w:shd w:val="clear" w:color="auto" w:fill="auto"/>
            <w:noWrap/>
            <w:vAlign w:val="center"/>
            <w:hideMark/>
          </w:tcPr>
          <w:p w14:paraId="4D8E22F7"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69.5</w:t>
            </w:r>
          </w:p>
        </w:tc>
      </w:tr>
      <w:tr w:rsidR="00BD2E5B" w:rsidRPr="00813CF9" w14:paraId="358ABD1C"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131D1799"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44</w:t>
            </w:r>
          </w:p>
        </w:tc>
        <w:tc>
          <w:tcPr>
            <w:tcW w:w="2507" w:type="dxa"/>
            <w:tcBorders>
              <w:top w:val="nil"/>
              <w:left w:val="nil"/>
              <w:bottom w:val="single" w:sz="8" w:space="0" w:color="auto"/>
              <w:right w:val="single" w:sz="8" w:space="0" w:color="auto"/>
            </w:tcBorders>
            <w:shd w:val="clear" w:color="auto" w:fill="auto"/>
            <w:noWrap/>
            <w:vAlign w:val="center"/>
            <w:hideMark/>
          </w:tcPr>
          <w:p w14:paraId="5E1F0CC4"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18</w:t>
            </w:r>
          </w:p>
        </w:tc>
        <w:tc>
          <w:tcPr>
            <w:tcW w:w="2244" w:type="dxa"/>
            <w:tcBorders>
              <w:top w:val="nil"/>
              <w:left w:val="nil"/>
              <w:bottom w:val="single" w:sz="8" w:space="0" w:color="auto"/>
              <w:right w:val="single" w:sz="8" w:space="0" w:color="auto"/>
            </w:tcBorders>
            <w:shd w:val="clear" w:color="auto" w:fill="auto"/>
            <w:noWrap/>
            <w:vAlign w:val="center"/>
            <w:hideMark/>
          </w:tcPr>
          <w:p w14:paraId="6839A047"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32</w:t>
            </w:r>
          </w:p>
        </w:tc>
        <w:tc>
          <w:tcPr>
            <w:tcW w:w="2890" w:type="dxa"/>
            <w:tcBorders>
              <w:top w:val="nil"/>
              <w:left w:val="nil"/>
              <w:bottom w:val="single" w:sz="8" w:space="0" w:color="auto"/>
              <w:right w:val="single" w:sz="8" w:space="0" w:color="auto"/>
            </w:tcBorders>
            <w:shd w:val="clear" w:color="auto" w:fill="auto"/>
            <w:noWrap/>
            <w:vAlign w:val="center"/>
            <w:hideMark/>
          </w:tcPr>
          <w:p w14:paraId="05C6C546"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69</w:t>
            </w:r>
          </w:p>
        </w:tc>
      </w:tr>
      <w:tr w:rsidR="00BD2E5B" w:rsidRPr="00813CF9" w14:paraId="6F571EC5"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2685BB3B"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46</w:t>
            </w:r>
          </w:p>
        </w:tc>
        <w:tc>
          <w:tcPr>
            <w:tcW w:w="2507" w:type="dxa"/>
            <w:tcBorders>
              <w:top w:val="nil"/>
              <w:left w:val="nil"/>
              <w:bottom w:val="single" w:sz="8" w:space="0" w:color="auto"/>
              <w:right w:val="single" w:sz="8" w:space="0" w:color="auto"/>
            </w:tcBorders>
            <w:shd w:val="clear" w:color="auto" w:fill="auto"/>
            <w:noWrap/>
            <w:vAlign w:val="center"/>
            <w:hideMark/>
          </w:tcPr>
          <w:p w14:paraId="736C9B06"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17</w:t>
            </w:r>
          </w:p>
        </w:tc>
        <w:tc>
          <w:tcPr>
            <w:tcW w:w="2244" w:type="dxa"/>
            <w:tcBorders>
              <w:top w:val="nil"/>
              <w:left w:val="nil"/>
              <w:bottom w:val="single" w:sz="8" w:space="0" w:color="auto"/>
              <w:right w:val="single" w:sz="8" w:space="0" w:color="auto"/>
            </w:tcBorders>
            <w:shd w:val="clear" w:color="auto" w:fill="auto"/>
            <w:noWrap/>
            <w:vAlign w:val="center"/>
            <w:hideMark/>
          </w:tcPr>
          <w:p w14:paraId="28843828"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33</w:t>
            </w:r>
          </w:p>
        </w:tc>
        <w:tc>
          <w:tcPr>
            <w:tcW w:w="2890" w:type="dxa"/>
            <w:tcBorders>
              <w:top w:val="nil"/>
              <w:left w:val="nil"/>
              <w:bottom w:val="single" w:sz="8" w:space="0" w:color="auto"/>
              <w:right w:val="single" w:sz="8" w:space="0" w:color="auto"/>
            </w:tcBorders>
            <w:shd w:val="clear" w:color="auto" w:fill="auto"/>
            <w:noWrap/>
            <w:vAlign w:val="center"/>
            <w:hideMark/>
          </w:tcPr>
          <w:p w14:paraId="736B1D7C"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68.5</w:t>
            </w:r>
          </w:p>
        </w:tc>
      </w:tr>
      <w:tr w:rsidR="00BD2E5B" w:rsidRPr="00813CF9" w14:paraId="345A3395"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7C446E2A"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48</w:t>
            </w:r>
          </w:p>
        </w:tc>
        <w:tc>
          <w:tcPr>
            <w:tcW w:w="2507" w:type="dxa"/>
            <w:tcBorders>
              <w:top w:val="nil"/>
              <w:left w:val="nil"/>
              <w:bottom w:val="single" w:sz="8" w:space="0" w:color="auto"/>
              <w:right w:val="single" w:sz="8" w:space="0" w:color="auto"/>
            </w:tcBorders>
            <w:shd w:val="clear" w:color="auto" w:fill="auto"/>
            <w:noWrap/>
            <w:vAlign w:val="center"/>
            <w:hideMark/>
          </w:tcPr>
          <w:p w14:paraId="6843322C"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16</w:t>
            </w:r>
          </w:p>
        </w:tc>
        <w:tc>
          <w:tcPr>
            <w:tcW w:w="2244" w:type="dxa"/>
            <w:tcBorders>
              <w:top w:val="nil"/>
              <w:left w:val="nil"/>
              <w:bottom w:val="single" w:sz="8" w:space="0" w:color="auto"/>
              <w:right w:val="single" w:sz="8" w:space="0" w:color="auto"/>
            </w:tcBorders>
            <w:shd w:val="clear" w:color="auto" w:fill="auto"/>
            <w:noWrap/>
            <w:vAlign w:val="center"/>
            <w:hideMark/>
          </w:tcPr>
          <w:p w14:paraId="74E8B7FE"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34</w:t>
            </w:r>
          </w:p>
        </w:tc>
        <w:tc>
          <w:tcPr>
            <w:tcW w:w="2890" w:type="dxa"/>
            <w:tcBorders>
              <w:top w:val="nil"/>
              <w:left w:val="nil"/>
              <w:bottom w:val="single" w:sz="8" w:space="0" w:color="auto"/>
              <w:right w:val="single" w:sz="8" w:space="0" w:color="auto"/>
            </w:tcBorders>
            <w:shd w:val="clear" w:color="auto" w:fill="auto"/>
            <w:noWrap/>
            <w:vAlign w:val="center"/>
            <w:hideMark/>
          </w:tcPr>
          <w:p w14:paraId="1EE78EB3"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68</w:t>
            </w:r>
          </w:p>
        </w:tc>
      </w:tr>
      <w:tr w:rsidR="00BD2E5B" w:rsidRPr="00813CF9" w14:paraId="3D6D939D"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0379AAB5"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50</w:t>
            </w:r>
          </w:p>
        </w:tc>
        <w:tc>
          <w:tcPr>
            <w:tcW w:w="2507" w:type="dxa"/>
            <w:tcBorders>
              <w:top w:val="nil"/>
              <w:left w:val="nil"/>
              <w:bottom w:val="single" w:sz="8" w:space="0" w:color="auto"/>
              <w:right w:val="single" w:sz="8" w:space="0" w:color="auto"/>
            </w:tcBorders>
            <w:shd w:val="clear" w:color="auto" w:fill="auto"/>
            <w:noWrap/>
            <w:vAlign w:val="center"/>
            <w:hideMark/>
          </w:tcPr>
          <w:p w14:paraId="6D96917B"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15</w:t>
            </w:r>
          </w:p>
        </w:tc>
        <w:tc>
          <w:tcPr>
            <w:tcW w:w="2244" w:type="dxa"/>
            <w:tcBorders>
              <w:top w:val="nil"/>
              <w:left w:val="nil"/>
              <w:bottom w:val="single" w:sz="8" w:space="0" w:color="auto"/>
              <w:right w:val="single" w:sz="8" w:space="0" w:color="auto"/>
            </w:tcBorders>
            <w:shd w:val="clear" w:color="auto" w:fill="auto"/>
            <w:noWrap/>
            <w:vAlign w:val="center"/>
            <w:hideMark/>
          </w:tcPr>
          <w:p w14:paraId="44581092"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35</w:t>
            </w:r>
          </w:p>
        </w:tc>
        <w:tc>
          <w:tcPr>
            <w:tcW w:w="2890" w:type="dxa"/>
            <w:tcBorders>
              <w:top w:val="nil"/>
              <w:left w:val="nil"/>
              <w:bottom w:val="single" w:sz="8" w:space="0" w:color="auto"/>
              <w:right w:val="single" w:sz="8" w:space="0" w:color="auto"/>
            </w:tcBorders>
            <w:shd w:val="clear" w:color="auto" w:fill="auto"/>
            <w:noWrap/>
            <w:vAlign w:val="center"/>
            <w:hideMark/>
          </w:tcPr>
          <w:p w14:paraId="018098AB"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67.5</w:t>
            </w:r>
          </w:p>
        </w:tc>
      </w:tr>
      <w:tr w:rsidR="00BD2E5B" w:rsidRPr="00813CF9" w14:paraId="24A273AA"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2FC4D06B"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52</w:t>
            </w:r>
          </w:p>
        </w:tc>
        <w:tc>
          <w:tcPr>
            <w:tcW w:w="2507" w:type="dxa"/>
            <w:tcBorders>
              <w:top w:val="nil"/>
              <w:left w:val="nil"/>
              <w:bottom w:val="single" w:sz="8" w:space="0" w:color="auto"/>
              <w:right w:val="single" w:sz="8" w:space="0" w:color="auto"/>
            </w:tcBorders>
            <w:shd w:val="clear" w:color="auto" w:fill="auto"/>
            <w:noWrap/>
            <w:vAlign w:val="center"/>
            <w:hideMark/>
          </w:tcPr>
          <w:p w14:paraId="2C7C6AC5"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14</w:t>
            </w:r>
          </w:p>
        </w:tc>
        <w:tc>
          <w:tcPr>
            <w:tcW w:w="2244" w:type="dxa"/>
            <w:tcBorders>
              <w:top w:val="nil"/>
              <w:left w:val="nil"/>
              <w:bottom w:val="single" w:sz="8" w:space="0" w:color="auto"/>
              <w:right w:val="single" w:sz="8" w:space="0" w:color="auto"/>
            </w:tcBorders>
            <w:shd w:val="clear" w:color="auto" w:fill="auto"/>
            <w:noWrap/>
            <w:vAlign w:val="center"/>
            <w:hideMark/>
          </w:tcPr>
          <w:p w14:paraId="3C18CF80"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36</w:t>
            </w:r>
          </w:p>
        </w:tc>
        <w:tc>
          <w:tcPr>
            <w:tcW w:w="2890" w:type="dxa"/>
            <w:tcBorders>
              <w:top w:val="nil"/>
              <w:left w:val="nil"/>
              <w:bottom w:val="single" w:sz="8" w:space="0" w:color="auto"/>
              <w:right w:val="single" w:sz="8" w:space="0" w:color="auto"/>
            </w:tcBorders>
            <w:shd w:val="clear" w:color="auto" w:fill="auto"/>
            <w:noWrap/>
            <w:vAlign w:val="center"/>
            <w:hideMark/>
          </w:tcPr>
          <w:p w14:paraId="1EDD235D"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67</w:t>
            </w:r>
          </w:p>
        </w:tc>
      </w:tr>
      <w:tr w:rsidR="00BD2E5B" w:rsidRPr="00813CF9" w14:paraId="3DE75251"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073C022D"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54</w:t>
            </w:r>
          </w:p>
        </w:tc>
        <w:tc>
          <w:tcPr>
            <w:tcW w:w="2507" w:type="dxa"/>
            <w:tcBorders>
              <w:top w:val="nil"/>
              <w:left w:val="nil"/>
              <w:bottom w:val="single" w:sz="8" w:space="0" w:color="auto"/>
              <w:right w:val="single" w:sz="8" w:space="0" w:color="auto"/>
            </w:tcBorders>
            <w:shd w:val="clear" w:color="auto" w:fill="auto"/>
            <w:noWrap/>
            <w:vAlign w:val="center"/>
            <w:hideMark/>
          </w:tcPr>
          <w:p w14:paraId="242C1B6B"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13</w:t>
            </w:r>
          </w:p>
        </w:tc>
        <w:tc>
          <w:tcPr>
            <w:tcW w:w="2244" w:type="dxa"/>
            <w:tcBorders>
              <w:top w:val="nil"/>
              <w:left w:val="nil"/>
              <w:bottom w:val="single" w:sz="8" w:space="0" w:color="auto"/>
              <w:right w:val="single" w:sz="8" w:space="0" w:color="auto"/>
            </w:tcBorders>
            <w:shd w:val="clear" w:color="auto" w:fill="auto"/>
            <w:noWrap/>
            <w:vAlign w:val="center"/>
            <w:hideMark/>
          </w:tcPr>
          <w:p w14:paraId="4B248BA5"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37</w:t>
            </w:r>
          </w:p>
        </w:tc>
        <w:tc>
          <w:tcPr>
            <w:tcW w:w="2890" w:type="dxa"/>
            <w:tcBorders>
              <w:top w:val="nil"/>
              <w:left w:val="nil"/>
              <w:bottom w:val="single" w:sz="8" w:space="0" w:color="auto"/>
              <w:right w:val="single" w:sz="8" w:space="0" w:color="auto"/>
            </w:tcBorders>
            <w:shd w:val="clear" w:color="auto" w:fill="auto"/>
            <w:noWrap/>
            <w:vAlign w:val="center"/>
            <w:hideMark/>
          </w:tcPr>
          <w:p w14:paraId="540E267C"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66.5</w:t>
            </w:r>
          </w:p>
        </w:tc>
      </w:tr>
      <w:tr w:rsidR="00BD2E5B" w:rsidRPr="00813CF9" w14:paraId="52F5304A"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6E4DBD26"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56</w:t>
            </w:r>
          </w:p>
        </w:tc>
        <w:tc>
          <w:tcPr>
            <w:tcW w:w="2507" w:type="dxa"/>
            <w:tcBorders>
              <w:top w:val="nil"/>
              <w:left w:val="nil"/>
              <w:bottom w:val="single" w:sz="8" w:space="0" w:color="auto"/>
              <w:right w:val="single" w:sz="8" w:space="0" w:color="auto"/>
            </w:tcBorders>
            <w:shd w:val="clear" w:color="auto" w:fill="auto"/>
            <w:noWrap/>
            <w:vAlign w:val="center"/>
            <w:hideMark/>
          </w:tcPr>
          <w:p w14:paraId="375E3ED6"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12</w:t>
            </w:r>
          </w:p>
        </w:tc>
        <w:tc>
          <w:tcPr>
            <w:tcW w:w="2244" w:type="dxa"/>
            <w:tcBorders>
              <w:top w:val="nil"/>
              <w:left w:val="nil"/>
              <w:bottom w:val="single" w:sz="8" w:space="0" w:color="auto"/>
              <w:right w:val="single" w:sz="8" w:space="0" w:color="auto"/>
            </w:tcBorders>
            <w:shd w:val="clear" w:color="auto" w:fill="auto"/>
            <w:noWrap/>
            <w:vAlign w:val="center"/>
            <w:hideMark/>
          </w:tcPr>
          <w:p w14:paraId="359D5E1A"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38</w:t>
            </w:r>
          </w:p>
        </w:tc>
        <w:tc>
          <w:tcPr>
            <w:tcW w:w="2890" w:type="dxa"/>
            <w:tcBorders>
              <w:top w:val="nil"/>
              <w:left w:val="nil"/>
              <w:bottom w:val="single" w:sz="8" w:space="0" w:color="auto"/>
              <w:right w:val="single" w:sz="8" w:space="0" w:color="auto"/>
            </w:tcBorders>
            <w:shd w:val="clear" w:color="auto" w:fill="auto"/>
            <w:noWrap/>
            <w:vAlign w:val="center"/>
            <w:hideMark/>
          </w:tcPr>
          <w:p w14:paraId="712FD46C"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66</w:t>
            </w:r>
          </w:p>
        </w:tc>
      </w:tr>
      <w:tr w:rsidR="00BD2E5B" w:rsidRPr="00813CF9" w14:paraId="481F90DC"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234A66DE"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58</w:t>
            </w:r>
          </w:p>
        </w:tc>
        <w:tc>
          <w:tcPr>
            <w:tcW w:w="2507" w:type="dxa"/>
            <w:tcBorders>
              <w:top w:val="nil"/>
              <w:left w:val="nil"/>
              <w:bottom w:val="single" w:sz="8" w:space="0" w:color="auto"/>
              <w:right w:val="single" w:sz="8" w:space="0" w:color="auto"/>
            </w:tcBorders>
            <w:shd w:val="clear" w:color="auto" w:fill="auto"/>
            <w:noWrap/>
            <w:vAlign w:val="center"/>
            <w:hideMark/>
          </w:tcPr>
          <w:p w14:paraId="78592045"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11</w:t>
            </w:r>
          </w:p>
        </w:tc>
        <w:tc>
          <w:tcPr>
            <w:tcW w:w="2244" w:type="dxa"/>
            <w:tcBorders>
              <w:top w:val="nil"/>
              <w:left w:val="nil"/>
              <w:bottom w:val="single" w:sz="8" w:space="0" w:color="auto"/>
              <w:right w:val="single" w:sz="8" w:space="0" w:color="auto"/>
            </w:tcBorders>
            <w:shd w:val="clear" w:color="auto" w:fill="auto"/>
            <w:noWrap/>
            <w:vAlign w:val="center"/>
            <w:hideMark/>
          </w:tcPr>
          <w:p w14:paraId="0E37FE2A"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39</w:t>
            </w:r>
          </w:p>
        </w:tc>
        <w:tc>
          <w:tcPr>
            <w:tcW w:w="2890" w:type="dxa"/>
            <w:tcBorders>
              <w:top w:val="nil"/>
              <w:left w:val="nil"/>
              <w:bottom w:val="single" w:sz="8" w:space="0" w:color="auto"/>
              <w:right w:val="single" w:sz="8" w:space="0" w:color="auto"/>
            </w:tcBorders>
            <w:shd w:val="clear" w:color="auto" w:fill="auto"/>
            <w:noWrap/>
            <w:vAlign w:val="center"/>
            <w:hideMark/>
          </w:tcPr>
          <w:p w14:paraId="151E57EB"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65.5</w:t>
            </w:r>
          </w:p>
        </w:tc>
      </w:tr>
      <w:tr w:rsidR="00BD2E5B" w:rsidRPr="00813CF9" w14:paraId="6E0CA625"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7E05347D"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60</w:t>
            </w:r>
          </w:p>
        </w:tc>
        <w:tc>
          <w:tcPr>
            <w:tcW w:w="2507" w:type="dxa"/>
            <w:tcBorders>
              <w:top w:val="nil"/>
              <w:left w:val="nil"/>
              <w:bottom w:val="single" w:sz="8" w:space="0" w:color="auto"/>
              <w:right w:val="single" w:sz="8" w:space="0" w:color="auto"/>
            </w:tcBorders>
            <w:shd w:val="clear" w:color="auto" w:fill="auto"/>
            <w:noWrap/>
            <w:vAlign w:val="center"/>
            <w:hideMark/>
          </w:tcPr>
          <w:p w14:paraId="28BBA72F"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10</w:t>
            </w:r>
          </w:p>
        </w:tc>
        <w:tc>
          <w:tcPr>
            <w:tcW w:w="2244" w:type="dxa"/>
            <w:tcBorders>
              <w:top w:val="nil"/>
              <w:left w:val="nil"/>
              <w:bottom w:val="single" w:sz="8" w:space="0" w:color="auto"/>
              <w:right w:val="single" w:sz="8" w:space="0" w:color="auto"/>
            </w:tcBorders>
            <w:shd w:val="clear" w:color="auto" w:fill="auto"/>
            <w:noWrap/>
            <w:vAlign w:val="center"/>
            <w:hideMark/>
          </w:tcPr>
          <w:p w14:paraId="42096EA5"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40</w:t>
            </w:r>
          </w:p>
        </w:tc>
        <w:tc>
          <w:tcPr>
            <w:tcW w:w="2890" w:type="dxa"/>
            <w:tcBorders>
              <w:top w:val="nil"/>
              <w:left w:val="nil"/>
              <w:bottom w:val="single" w:sz="8" w:space="0" w:color="auto"/>
              <w:right w:val="single" w:sz="8" w:space="0" w:color="auto"/>
            </w:tcBorders>
            <w:shd w:val="clear" w:color="auto" w:fill="auto"/>
            <w:noWrap/>
            <w:vAlign w:val="center"/>
            <w:hideMark/>
          </w:tcPr>
          <w:p w14:paraId="7EE68F19"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65</w:t>
            </w:r>
          </w:p>
        </w:tc>
      </w:tr>
      <w:tr w:rsidR="00BD2E5B" w:rsidRPr="00813CF9" w14:paraId="7025D934"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764EC137"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62</w:t>
            </w:r>
          </w:p>
        </w:tc>
        <w:tc>
          <w:tcPr>
            <w:tcW w:w="2507" w:type="dxa"/>
            <w:tcBorders>
              <w:top w:val="nil"/>
              <w:left w:val="nil"/>
              <w:bottom w:val="single" w:sz="8" w:space="0" w:color="auto"/>
              <w:right w:val="single" w:sz="8" w:space="0" w:color="auto"/>
            </w:tcBorders>
            <w:shd w:val="clear" w:color="auto" w:fill="auto"/>
            <w:noWrap/>
            <w:vAlign w:val="center"/>
            <w:hideMark/>
          </w:tcPr>
          <w:p w14:paraId="46574AD9"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9</w:t>
            </w:r>
          </w:p>
        </w:tc>
        <w:tc>
          <w:tcPr>
            <w:tcW w:w="2244" w:type="dxa"/>
            <w:tcBorders>
              <w:top w:val="nil"/>
              <w:left w:val="nil"/>
              <w:bottom w:val="single" w:sz="8" w:space="0" w:color="auto"/>
              <w:right w:val="single" w:sz="8" w:space="0" w:color="auto"/>
            </w:tcBorders>
            <w:shd w:val="clear" w:color="auto" w:fill="auto"/>
            <w:noWrap/>
            <w:vAlign w:val="center"/>
            <w:hideMark/>
          </w:tcPr>
          <w:p w14:paraId="1DDF4804"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41</w:t>
            </w:r>
          </w:p>
        </w:tc>
        <w:tc>
          <w:tcPr>
            <w:tcW w:w="2890" w:type="dxa"/>
            <w:tcBorders>
              <w:top w:val="nil"/>
              <w:left w:val="nil"/>
              <w:bottom w:val="single" w:sz="8" w:space="0" w:color="auto"/>
              <w:right w:val="single" w:sz="8" w:space="0" w:color="auto"/>
            </w:tcBorders>
            <w:shd w:val="clear" w:color="auto" w:fill="auto"/>
            <w:noWrap/>
            <w:vAlign w:val="center"/>
            <w:hideMark/>
          </w:tcPr>
          <w:p w14:paraId="19DA8B7C"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64.5</w:t>
            </w:r>
          </w:p>
        </w:tc>
      </w:tr>
      <w:tr w:rsidR="00BD2E5B" w:rsidRPr="00813CF9" w14:paraId="4517AC25"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770A92D4"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64</w:t>
            </w:r>
          </w:p>
        </w:tc>
        <w:tc>
          <w:tcPr>
            <w:tcW w:w="2507" w:type="dxa"/>
            <w:tcBorders>
              <w:top w:val="nil"/>
              <w:left w:val="nil"/>
              <w:bottom w:val="single" w:sz="8" w:space="0" w:color="auto"/>
              <w:right w:val="single" w:sz="8" w:space="0" w:color="auto"/>
            </w:tcBorders>
            <w:shd w:val="clear" w:color="auto" w:fill="auto"/>
            <w:noWrap/>
            <w:vAlign w:val="center"/>
            <w:hideMark/>
          </w:tcPr>
          <w:p w14:paraId="6BAFC16E"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8</w:t>
            </w:r>
          </w:p>
        </w:tc>
        <w:tc>
          <w:tcPr>
            <w:tcW w:w="2244" w:type="dxa"/>
            <w:tcBorders>
              <w:top w:val="nil"/>
              <w:left w:val="nil"/>
              <w:bottom w:val="single" w:sz="8" w:space="0" w:color="auto"/>
              <w:right w:val="single" w:sz="8" w:space="0" w:color="auto"/>
            </w:tcBorders>
            <w:shd w:val="clear" w:color="auto" w:fill="auto"/>
            <w:noWrap/>
            <w:vAlign w:val="center"/>
            <w:hideMark/>
          </w:tcPr>
          <w:p w14:paraId="509C80E3"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42</w:t>
            </w:r>
          </w:p>
        </w:tc>
        <w:tc>
          <w:tcPr>
            <w:tcW w:w="2890" w:type="dxa"/>
            <w:tcBorders>
              <w:top w:val="nil"/>
              <w:left w:val="nil"/>
              <w:bottom w:val="single" w:sz="8" w:space="0" w:color="auto"/>
              <w:right w:val="single" w:sz="8" w:space="0" w:color="auto"/>
            </w:tcBorders>
            <w:shd w:val="clear" w:color="auto" w:fill="auto"/>
            <w:noWrap/>
            <w:vAlign w:val="center"/>
            <w:hideMark/>
          </w:tcPr>
          <w:p w14:paraId="1F095BE9"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64</w:t>
            </w:r>
          </w:p>
        </w:tc>
      </w:tr>
      <w:tr w:rsidR="00BD2E5B" w:rsidRPr="00813CF9" w14:paraId="144A98EC"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3833F19E"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66</w:t>
            </w:r>
          </w:p>
        </w:tc>
        <w:tc>
          <w:tcPr>
            <w:tcW w:w="2507" w:type="dxa"/>
            <w:tcBorders>
              <w:top w:val="nil"/>
              <w:left w:val="nil"/>
              <w:bottom w:val="single" w:sz="8" w:space="0" w:color="auto"/>
              <w:right w:val="single" w:sz="8" w:space="0" w:color="auto"/>
            </w:tcBorders>
            <w:shd w:val="clear" w:color="auto" w:fill="auto"/>
            <w:noWrap/>
            <w:vAlign w:val="center"/>
            <w:hideMark/>
          </w:tcPr>
          <w:p w14:paraId="3BC8FCA3"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w:t>
            </w:r>
          </w:p>
        </w:tc>
        <w:tc>
          <w:tcPr>
            <w:tcW w:w="2244" w:type="dxa"/>
            <w:tcBorders>
              <w:top w:val="nil"/>
              <w:left w:val="nil"/>
              <w:bottom w:val="single" w:sz="8" w:space="0" w:color="auto"/>
              <w:right w:val="single" w:sz="8" w:space="0" w:color="auto"/>
            </w:tcBorders>
            <w:shd w:val="clear" w:color="auto" w:fill="auto"/>
            <w:noWrap/>
            <w:vAlign w:val="center"/>
            <w:hideMark/>
          </w:tcPr>
          <w:p w14:paraId="2890C292"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43</w:t>
            </w:r>
          </w:p>
        </w:tc>
        <w:tc>
          <w:tcPr>
            <w:tcW w:w="2890" w:type="dxa"/>
            <w:tcBorders>
              <w:top w:val="nil"/>
              <w:left w:val="nil"/>
              <w:bottom w:val="single" w:sz="8" w:space="0" w:color="auto"/>
              <w:right w:val="single" w:sz="8" w:space="0" w:color="auto"/>
            </w:tcBorders>
            <w:shd w:val="clear" w:color="auto" w:fill="auto"/>
            <w:noWrap/>
            <w:vAlign w:val="center"/>
            <w:hideMark/>
          </w:tcPr>
          <w:p w14:paraId="54852E35"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63.5</w:t>
            </w:r>
          </w:p>
        </w:tc>
      </w:tr>
      <w:tr w:rsidR="00BD2E5B" w:rsidRPr="00813CF9" w14:paraId="227A3479"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0CD95E45"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68</w:t>
            </w:r>
          </w:p>
        </w:tc>
        <w:tc>
          <w:tcPr>
            <w:tcW w:w="2507" w:type="dxa"/>
            <w:tcBorders>
              <w:top w:val="nil"/>
              <w:left w:val="nil"/>
              <w:bottom w:val="single" w:sz="8" w:space="0" w:color="auto"/>
              <w:right w:val="single" w:sz="8" w:space="0" w:color="auto"/>
            </w:tcBorders>
            <w:shd w:val="clear" w:color="auto" w:fill="auto"/>
            <w:noWrap/>
            <w:vAlign w:val="center"/>
            <w:hideMark/>
          </w:tcPr>
          <w:p w14:paraId="0A0229F4"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w:t>
            </w:r>
          </w:p>
        </w:tc>
        <w:tc>
          <w:tcPr>
            <w:tcW w:w="2244" w:type="dxa"/>
            <w:tcBorders>
              <w:top w:val="nil"/>
              <w:left w:val="nil"/>
              <w:bottom w:val="single" w:sz="8" w:space="0" w:color="auto"/>
              <w:right w:val="single" w:sz="8" w:space="0" w:color="auto"/>
            </w:tcBorders>
            <w:shd w:val="clear" w:color="auto" w:fill="auto"/>
            <w:noWrap/>
            <w:vAlign w:val="center"/>
            <w:hideMark/>
          </w:tcPr>
          <w:p w14:paraId="1010218D"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44</w:t>
            </w:r>
          </w:p>
        </w:tc>
        <w:tc>
          <w:tcPr>
            <w:tcW w:w="2890" w:type="dxa"/>
            <w:tcBorders>
              <w:top w:val="nil"/>
              <w:left w:val="nil"/>
              <w:bottom w:val="single" w:sz="8" w:space="0" w:color="auto"/>
              <w:right w:val="single" w:sz="8" w:space="0" w:color="auto"/>
            </w:tcBorders>
            <w:shd w:val="clear" w:color="auto" w:fill="auto"/>
            <w:noWrap/>
            <w:vAlign w:val="center"/>
            <w:hideMark/>
          </w:tcPr>
          <w:p w14:paraId="55E3E2A2"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63</w:t>
            </w:r>
          </w:p>
        </w:tc>
      </w:tr>
      <w:tr w:rsidR="00BD2E5B" w:rsidRPr="00813CF9" w14:paraId="67C495A2"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453BD4B5"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70</w:t>
            </w:r>
          </w:p>
        </w:tc>
        <w:tc>
          <w:tcPr>
            <w:tcW w:w="2507" w:type="dxa"/>
            <w:tcBorders>
              <w:top w:val="nil"/>
              <w:left w:val="nil"/>
              <w:bottom w:val="single" w:sz="8" w:space="0" w:color="auto"/>
              <w:right w:val="single" w:sz="8" w:space="0" w:color="auto"/>
            </w:tcBorders>
            <w:shd w:val="clear" w:color="auto" w:fill="auto"/>
            <w:noWrap/>
            <w:vAlign w:val="center"/>
            <w:hideMark/>
          </w:tcPr>
          <w:p w14:paraId="235BF9EC"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w:t>
            </w:r>
          </w:p>
        </w:tc>
        <w:tc>
          <w:tcPr>
            <w:tcW w:w="2244" w:type="dxa"/>
            <w:tcBorders>
              <w:top w:val="nil"/>
              <w:left w:val="nil"/>
              <w:bottom w:val="single" w:sz="8" w:space="0" w:color="auto"/>
              <w:right w:val="single" w:sz="8" w:space="0" w:color="auto"/>
            </w:tcBorders>
            <w:shd w:val="clear" w:color="auto" w:fill="auto"/>
            <w:noWrap/>
            <w:vAlign w:val="center"/>
            <w:hideMark/>
          </w:tcPr>
          <w:p w14:paraId="1A8FA83B"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45</w:t>
            </w:r>
          </w:p>
        </w:tc>
        <w:tc>
          <w:tcPr>
            <w:tcW w:w="2890" w:type="dxa"/>
            <w:tcBorders>
              <w:top w:val="nil"/>
              <w:left w:val="nil"/>
              <w:bottom w:val="single" w:sz="8" w:space="0" w:color="auto"/>
              <w:right w:val="single" w:sz="8" w:space="0" w:color="auto"/>
            </w:tcBorders>
            <w:shd w:val="clear" w:color="auto" w:fill="auto"/>
            <w:noWrap/>
            <w:vAlign w:val="center"/>
            <w:hideMark/>
          </w:tcPr>
          <w:p w14:paraId="14359C94"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62.5</w:t>
            </w:r>
          </w:p>
        </w:tc>
      </w:tr>
      <w:tr w:rsidR="00BD2E5B" w:rsidRPr="00813CF9" w14:paraId="1F33EED1"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7BAD46B5"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72</w:t>
            </w:r>
          </w:p>
        </w:tc>
        <w:tc>
          <w:tcPr>
            <w:tcW w:w="2507" w:type="dxa"/>
            <w:tcBorders>
              <w:top w:val="nil"/>
              <w:left w:val="nil"/>
              <w:bottom w:val="single" w:sz="8" w:space="0" w:color="auto"/>
              <w:right w:val="single" w:sz="8" w:space="0" w:color="auto"/>
            </w:tcBorders>
            <w:shd w:val="clear" w:color="auto" w:fill="auto"/>
            <w:noWrap/>
            <w:vAlign w:val="center"/>
            <w:hideMark/>
          </w:tcPr>
          <w:p w14:paraId="417E8C4F"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w:t>
            </w:r>
          </w:p>
        </w:tc>
        <w:tc>
          <w:tcPr>
            <w:tcW w:w="2244" w:type="dxa"/>
            <w:tcBorders>
              <w:top w:val="nil"/>
              <w:left w:val="nil"/>
              <w:bottom w:val="single" w:sz="8" w:space="0" w:color="auto"/>
              <w:right w:val="single" w:sz="8" w:space="0" w:color="auto"/>
            </w:tcBorders>
            <w:shd w:val="clear" w:color="auto" w:fill="auto"/>
            <w:noWrap/>
            <w:vAlign w:val="center"/>
            <w:hideMark/>
          </w:tcPr>
          <w:p w14:paraId="2ED98499"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46</w:t>
            </w:r>
          </w:p>
        </w:tc>
        <w:tc>
          <w:tcPr>
            <w:tcW w:w="2890" w:type="dxa"/>
            <w:tcBorders>
              <w:top w:val="nil"/>
              <w:left w:val="nil"/>
              <w:bottom w:val="single" w:sz="8" w:space="0" w:color="auto"/>
              <w:right w:val="single" w:sz="8" w:space="0" w:color="auto"/>
            </w:tcBorders>
            <w:shd w:val="clear" w:color="auto" w:fill="auto"/>
            <w:noWrap/>
            <w:vAlign w:val="center"/>
            <w:hideMark/>
          </w:tcPr>
          <w:p w14:paraId="69C0A983"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62</w:t>
            </w:r>
          </w:p>
        </w:tc>
      </w:tr>
      <w:tr w:rsidR="00BD2E5B" w:rsidRPr="00813CF9" w14:paraId="1EA9B0E1"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265D94CE"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74</w:t>
            </w:r>
          </w:p>
        </w:tc>
        <w:tc>
          <w:tcPr>
            <w:tcW w:w="2507" w:type="dxa"/>
            <w:tcBorders>
              <w:top w:val="nil"/>
              <w:left w:val="nil"/>
              <w:bottom w:val="single" w:sz="8" w:space="0" w:color="auto"/>
              <w:right w:val="single" w:sz="8" w:space="0" w:color="auto"/>
            </w:tcBorders>
            <w:shd w:val="clear" w:color="auto" w:fill="auto"/>
            <w:noWrap/>
            <w:vAlign w:val="center"/>
            <w:hideMark/>
          </w:tcPr>
          <w:p w14:paraId="6F22643F"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w:t>
            </w:r>
          </w:p>
        </w:tc>
        <w:tc>
          <w:tcPr>
            <w:tcW w:w="2244" w:type="dxa"/>
            <w:tcBorders>
              <w:top w:val="nil"/>
              <w:left w:val="nil"/>
              <w:bottom w:val="single" w:sz="8" w:space="0" w:color="auto"/>
              <w:right w:val="single" w:sz="8" w:space="0" w:color="auto"/>
            </w:tcBorders>
            <w:shd w:val="clear" w:color="auto" w:fill="auto"/>
            <w:noWrap/>
            <w:vAlign w:val="center"/>
            <w:hideMark/>
          </w:tcPr>
          <w:p w14:paraId="156CB4AF"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47</w:t>
            </w:r>
          </w:p>
        </w:tc>
        <w:tc>
          <w:tcPr>
            <w:tcW w:w="2890" w:type="dxa"/>
            <w:tcBorders>
              <w:top w:val="nil"/>
              <w:left w:val="nil"/>
              <w:bottom w:val="single" w:sz="8" w:space="0" w:color="auto"/>
              <w:right w:val="single" w:sz="8" w:space="0" w:color="auto"/>
            </w:tcBorders>
            <w:shd w:val="clear" w:color="auto" w:fill="auto"/>
            <w:noWrap/>
            <w:vAlign w:val="center"/>
            <w:hideMark/>
          </w:tcPr>
          <w:p w14:paraId="065C515B"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61.5</w:t>
            </w:r>
          </w:p>
        </w:tc>
      </w:tr>
      <w:tr w:rsidR="00BD2E5B" w:rsidRPr="00813CF9" w14:paraId="30C58349"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6EF370A4"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76</w:t>
            </w:r>
          </w:p>
        </w:tc>
        <w:tc>
          <w:tcPr>
            <w:tcW w:w="2507" w:type="dxa"/>
            <w:tcBorders>
              <w:top w:val="nil"/>
              <w:left w:val="nil"/>
              <w:bottom w:val="single" w:sz="8" w:space="0" w:color="auto"/>
              <w:right w:val="single" w:sz="8" w:space="0" w:color="auto"/>
            </w:tcBorders>
            <w:shd w:val="clear" w:color="auto" w:fill="auto"/>
            <w:noWrap/>
            <w:vAlign w:val="center"/>
            <w:hideMark/>
          </w:tcPr>
          <w:p w14:paraId="0C3539AB"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w:t>
            </w:r>
          </w:p>
        </w:tc>
        <w:tc>
          <w:tcPr>
            <w:tcW w:w="2244" w:type="dxa"/>
            <w:tcBorders>
              <w:top w:val="nil"/>
              <w:left w:val="nil"/>
              <w:bottom w:val="single" w:sz="8" w:space="0" w:color="auto"/>
              <w:right w:val="single" w:sz="8" w:space="0" w:color="auto"/>
            </w:tcBorders>
            <w:shd w:val="clear" w:color="auto" w:fill="auto"/>
            <w:noWrap/>
            <w:vAlign w:val="center"/>
            <w:hideMark/>
          </w:tcPr>
          <w:p w14:paraId="70F212C9"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48</w:t>
            </w:r>
          </w:p>
        </w:tc>
        <w:tc>
          <w:tcPr>
            <w:tcW w:w="2890" w:type="dxa"/>
            <w:tcBorders>
              <w:top w:val="nil"/>
              <w:left w:val="nil"/>
              <w:bottom w:val="single" w:sz="8" w:space="0" w:color="auto"/>
              <w:right w:val="single" w:sz="8" w:space="0" w:color="auto"/>
            </w:tcBorders>
            <w:shd w:val="clear" w:color="auto" w:fill="auto"/>
            <w:noWrap/>
            <w:vAlign w:val="center"/>
            <w:hideMark/>
          </w:tcPr>
          <w:p w14:paraId="11C795AB"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61</w:t>
            </w:r>
          </w:p>
        </w:tc>
      </w:tr>
      <w:tr w:rsidR="00BD2E5B" w:rsidRPr="00813CF9" w14:paraId="0D127C51"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244A49E8"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78</w:t>
            </w:r>
          </w:p>
        </w:tc>
        <w:tc>
          <w:tcPr>
            <w:tcW w:w="2507" w:type="dxa"/>
            <w:tcBorders>
              <w:top w:val="nil"/>
              <w:left w:val="nil"/>
              <w:bottom w:val="single" w:sz="8" w:space="0" w:color="auto"/>
              <w:right w:val="single" w:sz="8" w:space="0" w:color="auto"/>
            </w:tcBorders>
            <w:shd w:val="clear" w:color="auto" w:fill="auto"/>
            <w:noWrap/>
            <w:vAlign w:val="center"/>
            <w:hideMark/>
          </w:tcPr>
          <w:p w14:paraId="51022092"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w:t>
            </w:r>
          </w:p>
        </w:tc>
        <w:tc>
          <w:tcPr>
            <w:tcW w:w="2244" w:type="dxa"/>
            <w:tcBorders>
              <w:top w:val="nil"/>
              <w:left w:val="nil"/>
              <w:bottom w:val="single" w:sz="8" w:space="0" w:color="auto"/>
              <w:right w:val="single" w:sz="8" w:space="0" w:color="auto"/>
            </w:tcBorders>
            <w:shd w:val="clear" w:color="auto" w:fill="auto"/>
            <w:noWrap/>
            <w:vAlign w:val="center"/>
            <w:hideMark/>
          </w:tcPr>
          <w:p w14:paraId="59A87254"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49</w:t>
            </w:r>
          </w:p>
        </w:tc>
        <w:tc>
          <w:tcPr>
            <w:tcW w:w="2890" w:type="dxa"/>
            <w:tcBorders>
              <w:top w:val="nil"/>
              <w:left w:val="nil"/>
              <w:bottom w:val="single" w:sz="8" w:space="0" w:color="auto"/>
              <w:right w:val="single" w:sz="8" w:space="0" w:color="auto"/>
            </w:tcBorders>
            <w:shd w:val="clear" w:color="auto" w:fill="auto"/>
            <w:noWrap/>
            <w:vAlign w:val="center"/>
            <w:hideMark/>
          </w:tcPr>
          <w:p w14:paraId="2E36F2EF"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60.5</w:t>
            </w:r>
          </w:p>
        </w:tc>
      </w:tr>
      <w:tr w:rsidR="00BD2E5B" w:rsidRPr="00813CF9" w14:paraId="68757DF1"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1937D977"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80</w:t>
            </w:r>
          </w:p>
        </w:tc>
        <w:tc>
          <w:tcPr>
            <w:tcW w:w="2507" w:type="dxa"/>
            <w:tcBorders>
              <w:top w:val="nil"/>
              <w:left w:val="nil"/>
              <w:bottom w:val="single" w:sz="8" w:space="0" w:color="auto"/>
              <w:right w:val="single" w:sz="8" w:space="0" w:color="auto"/>
            </w:tcBorders>
            <w:shd w:val="clear" w:color="auto" w:fill="auto"/>
            <w:noWrap/>
            <w:vAlign w:val="center"/>
            <w:hideMark/>
          </w:tcPr>
          <w:p w14:paraId="0E9E59E3"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0</w:t>
            </w:r>
          </w:p>
        </w:tc>
        <w:tc>
          <w:tcPr>
            <w:tcW w:w="2244" w:type="dxa"/>
            <w:tcBorders>
              <w:top w:val="nil"/>
              <w:left w:val="nil"/>
              <w:bottom w:val="single" w:sz="8" w:space="0" w:color="auto"/>
              <w:right w:val="single" w:sz="8" w:space="0" w:color="auto"/>
            </w:tcBorders>
            <w:shd w:val="clear" w:color="auto" w:fill="auto"/>
            <w:noWrap/>
            <w:vAlign w:val="center"/>
            <w:hideMark/>
          </w:tcPr>
          <w:p w14:paraId="6BEB2105"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50</w:t>
            </w:r>
          </w:p>
        </w:tc>
        <w:tc>
          <w:tcPr>
            <w:tcW w:w="2890" w:type="dxa"/>
            <w:tcBorders>
              <w:top w:val="nil"/>
              <w:left w:val="nil"/>
              <w:bottom w:val="single" w:sz="8" w:space="0" w:color="auto"/>
              <w:right w:val="single" w:sz="8" w:space="0" w:color="auto"/>
            </w:tcBorders>
            <w:shd w:val="clear" w:color="auto" w:fill="auto"/>
            <w:noWrap/>
            <w:vAlign w:val="center"/>
            <w:hideMark/>
          </w:tcPr>
          <w:p w14:paraId="365EA890"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60</w:t>
            </w:r>
          </w:p>
        </w:tc>
      </w:tr>
      <w:tr w:rsidR="00BD2E5B" w:rsidRPr="00813CF9" w14:paraId="62329345"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7E6D7A63"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82</w:t>
            </w:r>
          </w:p>
        </w:tc>
        <w:tc>
          <w:tcPr>
            <w:tcW w:w="2507" w:type="dxa"/>
            <w:tcBorders>
              <w:top w:val="nil"/>
              <w:left w:val="nil"/>
              <w:bottom w:val="single" w:sz="8" w:space="0" w:color="auto"/>
              <w:right w:val="single" w:sz="8" w:space="0" w:color="auto"/>
            </w:tcBorders>
            <w:shd w:val="clear" w:color="auto" w:fill="auto"/>
            <w:noWrap/>
            <w:vAlign w:val="center"/>
            <w:hideMark/>
          </w:tcPr>
          <w:p w14:paraId="48FD2120"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w:t>
            </w:r>
          </w:p>
        </w:tc>
        <w:tc>
          <w:tcPr>
            <w:tcW w:w="2244" w:type="dxa"/>
            <w:tcBorders>
              <w:top w:val="nil"/>
              <w:left w:val="nil"/>
              <w:bottom w:val="single" w:sz="8" w:space="0" w:color="auto"/>
              <w:right w:val="single" w:sz="8" w:space="0" w:color="auto"/>
            </w:tcBorders>
            <w:shd w:val="clear" w:color="auto" w:fill="auto"/>
            <w:noWrap/>
            <w:vAlign w:val="center"/>
            <w:hideMark/>
          </w:tcPr>
          <w:p w14:paraId="31EC9787"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51</w:t>
            </w:r>
          </w:p>
        </w:tc>
        <w:tc>
          <w:tcPr>
            <w:tcW w:w="2890" w:type="dxa"/>
            <w:tcBorders>
              <w:top w:val="nil"/>
              <w:left w:val="nil"/>
              <w:bottom w:val="single" w:sz="8" w:space="0" w:color="auto"/>
              <w:right w:val="single" w:sz="8" w:space="0" w:color="auto"/>
            </w:tcBorders>
            <w:shd w:val="clear" w:color="auto" w:fill="auto"/>
            <w:noWrap/>
            <w:vAlign w:val="center"/>
            <w:hideMark/>
          </w:tcPr>
          <w:p w14:paraId="5C7DD3C8"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59.5</w:t>
            </w:r>
          </w:p>
        </w:tc>
      </w:tr>
      <w:tr w:rsidR="00BD2E5B" w:rsidRPr="00813CF9" w14:paraId="740BB265"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4948A252"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84</w:t>
            </w:r>
          </w:p>
        </w:tc>
        <w:tc>
          <w:tcPr>
            <w:tcW w:w="2507" w:type="dxa"/>
            <w:tcBorders>
              <w:top w:val="nil"/>
              <w:left w:val="nil"/>
              <w:bottom w:val="single" w:sz="8" w:space="0" w:color="auto"/>
              <w:right w:val="single" w:sz="8" w:space="0" w:color="auto"/>
            </w:tcBorders>
            <w:shd w:val="clear" w:color="auto" w:fill="auto"/>
            <w:noWrap/>
            <w:vAlign w:val="center"/>
            <w:hideMark/>
          </w:tcPr>
          <w:p w14:paraId="0287FEFB"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-2</w:t>
            </w:r>
          </w:p>
        </w:tc>
        <w:tc>
          <w:tcPr>
            <w:tcW w:w="2244" w:type="dxa"/>
            <w:tcBorders>
              <w:top w:val="nil"/>
              <w:left w:val="nil"/>
              <w:bottom w:val="single" w:sz="8" w:space="0" w:color="auto"/>
              <w:right w:val="single" w:sz="8" w:space="0" w:color="auto"/>
            </w:tcBorders>
            <w:shd w:val="clear" w:color="auto" w:fill="auto"/>
            <w:noWrap/>
            <w:vAlign w:val="center"/>
            <w:hideMark/>
          </w:tcPr>
          <w:p w14:paraId="364D98D5"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52</w:t>
            </w:r>
          </w:p>
        </w:tc>
        <w:tc>
          <w:tcPr>
            <w:tcW w:w="2890" w:type="dxa"/>
            <w:tcBorders>
              <w:top w:val="nil"/>
              <w:left w:val="nil"/>
              <w:bottom w:val="single" w:sz="8" w:space="0" w:color="auto"/>
              <w:right w:val="single" w:sz="8" w:space="0" w:color="auto"/>
            </w:tcBorders>
            <w:shd w:val="clear" w:color="auto" w:fill="auto"/>
            <w:noWrap/>
            <w:vAlign w:val="center"/>
            <w:hideMark/>
          </w:tcPr>
          <w:p w14:paraId="59ECFF51"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59</w:t>
            </w:r>
          </w:p>
        </w:tc>
      </w:tr>
      <w:tr w:rsidR="00BD2E5B" w:rsidRPr="00813CF9" w14:paraId="66FAED34"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7FC7C313"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86</w:t>
            </w:r>
          </w:p>
        </w:tc>
        <w:tc>
          <w:tcPr>
            <w:tcW w:w="2507" w:type="dxa"/>
            <w:tcBorders>
              <w:top w:val="nil"/>
              <w:left w:val="nil"/>
              <w:bottom w:val="single" w:sz="8" w:space="0" w:color="auto"/>
              <w:right w:val="single" w:sz="8" w:space="0" w:color="auto"/>
            </w:tcBorders>
            <w:shd w:val="clear" w:color="auto" w:fill="auto"/>
            <w:noWrap/>
            <w:vAlign w:val="center"/>
            <w:hideMark/>
          </w:tcPr>
          <w:p w14:paraId="2D93AFCE"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-3</w:t>
            </w:r>
          </w:p>
        </w:tc>
        <w:tc>
          <w:tcPr>
            <w:tcW w:w="2244" w:type="dxa"/>
            <w:tcBorders>
              <w:top w:val="nil"/>
              <w:left w:val="nil"/>
              <w:bottom w:val="single" w:sz="8" w:space="0" w:color="auto"/>
              <w:right w:val="single" w:sz="8" w:space="0" w:color="auto"/>
            </w:tcBorders>
            <w:shd w:val="clear" w:color="auto" w:fill="auto"/>
            <w:noWrap/>
            <w:vAlign w:val="center"/>
            <w:hideMark/>
          </w:tcPr>
          <w:p w14:paraId="15CC4E13"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53</w:t>
            </w:r>
          </w:p>
        </w:tc>
        <w:tc>
          <w:tcPr>
            <w:tcW w:w="2890" w:type="dxa"/>
            <w:tcBorders>
              <w:top w:val="nil"/>
              <w:left w:val="nil"/>
              <w:bottom w:val="single" w:sz="8" w:space="0" w:color="auto"/>
              <w:right w:val="single" w:sz="8" w:space="0" w:color="auto"/>
            </w:tcBorders>
            <w:shd w:val="clear" w:color="auto" w:fill="auto"/>
            <w:noWrap/>
            <w:vAlign w:val="center"/>
            <w:hideMark/>
          </w:tcPr>
          <w:p w14:paraId="59DBF961"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58.5</w:t>
            </w:r>
          </w:p>
        </w:tc>
      </w:tr>
      <w:tr w:rsidR="00BD2E5B" w:rsidRPr="00813CF9" w14:paraId="1C8822F5"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436AE478"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88</w:t>
            </w:r>
          </w:p>
        </w:tc>
        <w:tc>
          <w:tcPr>
            <w:tcW w:w="2507" w:type="dxa"/>
            <w:tcBorders>
              <w:top w:val="nil"/>
              <w:left w:val="nil"/>
              <w:bottom w:val="single" w:sz="8" w:space="0" w:color="auto"/>
              <w:right w:val="single" w:sz="8" w:space="0" w:color="auto"/>
            </w:tcBorders>
            <w:shd w:val="clear" w:color="auto" w:fill="auto"/>
            <w:noWrap/>
            <w:vAlign w:val="center"/>
            <w:hideMark/>
          </w:tcPr>
          <w:p w14:paraId="76CB9DBE"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-4</w:t>
            </w:r>
          </w:p>
        </w:tc>
        <w:tc>
          <w:tcPr>
            <w:tcW w:w="2244" w:type="dxa"/>
            <w:tcBorders>
              <w:top w:val="nil"/>
              <w:left w:val="nil"/>
              <w:bottom w:val="single" w:sz="8" w:space="0" w:color="auto"/>
              <w:right w:val="single" w:sz="8" w:space="0" w:color="auto"/>
            </w:tcBorders>
            <w:shd w:val="clear" w:color="auto" w:fill="auto"/>
            <w:noWrap/>
            <w:vAlign w:val="center"/>
            <w:hideMark/>
          </w:tcPr>
          <w:p w14:paraId="7C6F6D2B"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54</w:t>
            </w:r>
          </w:p>
        </w:tc>
        <w:tc>
          <w:tcPr>
            <w:tcW w:w="2890" w:type="dxa"/>
            <w:tcBorders>
              <w:top w:val="nil"/>
              <w:left w:val="nil"/>
              <w:bottom w:val="single" w:sz="8" w:space="0" w:color="auto"/>
              <w:right w:val="single" w:sz="8" w:space="0" w:color="auto"/>
            </w:tcBorders>
            <w:shd w:val="clear" w:color="auto" w:fill="auto"/>
            <w:noWrap/>
            <w:vAlign w:val="center"/>
            <w:hideMark/>
          </w:tcPr>
          <w:p w14:paraId="59BC013B"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58</w:t>
            </w:r>
          </w:p>
        </w:tc>
      </w:tr>
      <w:tr w:rsidR="00BD2E5B" w:rsidRPr="00813CF9" w14:paraId="39A0B5FD"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2DB1C169"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90</w:t>
            </w:r>
          </w:p>
        </w:tc>
        <w:tc>
          <w:tcPr>
            <w:tcW w:w="2507" w:type="dxa"/>
            <w:tcBorders>
              <w:top w:val="nil"/>
              <w:left w:val="nil"/>
              <w:bottom w:val="single" w:sz="8" w:space="0" w:color="auto"/>
              <w:right w:val="single" w:sz="8" w:space="0" w:color="auto"/>
            </w:tcBorders>
            <w:shd w:val="clear" w:color="auto" w:fill="auto"/>
            <w:noWrap/>
            <w:vAlign w:val="center"/>
            <w:hideMark/>
          </w:tcPr>
          <w:p w14:paraId="175599A9"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w:t>
            </w:r>
          </w:p>
        </w:tc>
        <w:tc>
          <w:tcPr>
            <w:tcW w:w="2244" w:type="dxa"/>
            <w:tcBorders>
              <w:top w:val="nil"/>
              <w:left w:val="nil"/>
              <w:bottom w:val="single" w:sz="8" w:space="0" w:color="auto"/>
              <w:right w:val="single" w:sz="8" w:space="0" w:color="auto"/>
            </w:tcBorders>
            <w:shd w:val="clear" w:color="auto" w:fill="auto"/>
            <w:noWrap/>
            <w:vAlign w:val="center"/>
            <w:hideMark/>
          </w:tcPr>
          <w:p w14:paraId="49F4AAEE"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55</w:t>
            </w:r>
          </w:p>
        </w:tc>
        <w:tc>
          <w:tcPr>
            <w:tcW w:w="2890" w:type="dxa"/>
            <w:tcBorders>
              <w:top w:val="nil"/>
              <w:left w:val="nil"/>
              <w:bottom w:val="single" w:sz="8" w:space="0" w:color="auto"/>
              <w:right w:val="single" w:sz="8" w:space="0" w:color="auto"/>
            </w:tcBorders>
            <w:shd w:val="clear" w:color="auto" w:fill="auto"/>
            <w:noWrap/>
            <w:vAlign w:val="center"/>
            <w:hideMark/>
          </w:tcPr>
          <w:p w14:paraId="4A4E51B0"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57.5</w:t>
            </w:r>
          </w:p>
        </w:tc>
      </w:tr>
      <w:tr w:rsidR="00BD2E5B" w:rsidRPr="00813CF9" w14:paraId="7CEC6D1C"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657277B6"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92</w:t>
            </w:r>
          </w:p>
        </w:tc>
        <w:tc>
          <w:tcPr>
            <w:tcW w:w="2507" w:type="dxa"/>
            <w:tcBorders>
              <w:top w:val="nil"/>
              <w:left w:val="nil"/>
              <w:bottom w:val="single" w:sz="8" w:space="0" w:color="auto"/>
              <w:right w:val="single" w:sz="8" w:space="0" w:color="auto"/>
            </w:tcBorders>
            <w:shd w:val="clear" w:color="auto" w:fill="auto"/>
            <w:noWrap/>
            <w:vAlign w:val="center"/>
            <w:hideMark/>
          </w:tcPr>
          <w:p w14:paraId="736761EC"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w:t>
            </w:r>
          </w:p>
        </w:tc>
        <w:tc>
          <w:tcPr>
            <w:tcW w:w="2244" w:type="dxa"/>
            <w:tcBorders>
              <w:top w:val="nil"/>
              <w:left w:val="nil"/>
              <w:bottom w:val="single" w:sz="8" w:space="0" w:color="auto"/>
              <w:right w:val="single" w:sz="8" w:space="0" w:color="auto"/>
            </w:tcBorders>
            <w:shd w:val="clear" w:color="auto" w:fill="auto"/>
            <w:noWrap/>
            <w:vAlign w:val="center"/>
            <w:hideMark/>
          </w:tcPr>
          <w:p w14:paraId="60248EA6"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56</w:t>
            </w:r>
          </w:p>
        </w:tc>
        <w:tc>
          <w:tcPr>
            <w:tcW w:w="2890" w:type="dxa"/>
            <w:tcBorders>
              <w:top w:val="nil"/>
              <w:left w:val="nil"/>
              <w:bottom w:val="single" w:sz="8" w:space="0" w:color="auto"/>
              <w:right w:val="single" w:sz="8" w:space="0" w:color="auto"/>
            </w:tcBorders>
            <w:shd w:val="clear" w:color="auto" w:fill="auto"/>
            <w:noWrap/>
            <w:vAlign w:val="center"/>
            <w:hideMark/>
          </w:tcPr>
          <w:p w14:paraId="75815024"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57</w:t>
            </w:r>
          </w:p>
        </w:tc>
      </w:tr>
      <w:tr w:rsidR="00BD2E5B" w:rsidRPr="00813CF9" w14:paraId="665EAA8B"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1522CB14"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94</w:t>
            </w:r>
          </w:p>
        </w:tc>
        <w:tc>
          <w:tcPr>
            <w:tcW w:w="2507" w:type="dxa"/>
            <w:tcBorders>
              <w:top w:val="nil"/>
              <w:left w:val="nil"/>
              <w:bottom w:val="single" w:sz="8" w:space="0" w:color="auto"/>
              <w:right w:val="single" w:sz="8" w:space="0" w:color="auto"/>
            </w:tcBorders>
            <w:shd w:val="clear" w:color="auto" w:fill="auto"/>
            <w:noWrap/>
            <w:vAlign w:val="center"/>
            <w:hideMark/>
          </w:tcPr>
          <w:p w14:paraId="72D57423"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-7</w:t>
            </w:r>
          </w:p>
        </w:tc>
        <w:tc>
          <w:tcPr>
            <w:tcW w:w="2244" w:type="dxa"/>
            <w:tcBorders>
              <w:top w:val="nil"/>
              <w:left w:val="nil"/>
              <w:bottom w:val="single" w:sz="8" w:space="0" w:color="auto"/>
              <w:right w:val="single" w:sz="8" w:space="0" w:color="auto"/>
            </w:tcBorders>
            <w:shd w:val="clear" w:color="auto" w:fill="auto"/>
            <w:noWrap/>
            <w:vAlign w:val="center"/>
            <w:hideMark/>
          </w:tcPr>
          <w:p w14:paraId="01D55390"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57</w:t>
            </w:r>
          </w:p>
        </w:tc>
        <w:tc>
          <w:tcPr>
            <w:tcW w:w="2890" w:type="dxa"/>
            <w:tcBorders>
              <w:top w:val="nil"/>
              <w:left w:val="nil"/>
              <w:bottom w:val="single" w:sz="8" w:space="0" w:color="auto"/>
              <w:right w:val="single" w:sz="8" w:space="0" w:color="auto"/>
            </w:tcBorders>
            <w:shd w:val="clear" w:color="auto" w:fill="auto"/>
            <w:noWrap/>
            <w:vAlign w:val="center"/>
            <w:hideMark/>
          </w:tcPr>
          <w:p w14:paraId="6FF35DB4"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56.5</w:t>
            </w:r>
          </w:p>
        </w:tc>
      </w:tr>
      <w:tr w:rsidR="00BD2E5B" w:rsidRPr="00813CF9" w14:paraId="4696F48E"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58C1737B"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96</w:t>
            </w:r>
          </w:p>
        </w:tc>
        <w:tc>
          <w:tcPr>
            <w:tcW w:w="2507" w:type="dxa"/>
            <w:tcBorders>
              <w:top w:val="nil"/>
              <w:left w:val="nil"/>
              <w:bottom w:val="single" w:sz="8" w:space="0" w:color="auto"/>
              <w:right w:val="single" w:sz="8" w:space="0" w:color="auto"/>
            </w:tcBorders>
            <w:shd w:val="clear" w:color="auto" w:fill="auto"/>
            <w:noWrap/>
            <w:vAlign w:val="center"/>
            <w:hideMark/>
          </w:tcPr>
          <w:p w14:paraId="10781F7C"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-8</w:t>
            </w:r>
          </w:p>
        </w:tc>
        <w:tc>
          <w:tcPr>
            <w:tcW w:w="2244" w:type="dxa"/>
            <w:tcBorders>
              <w:top w:val="nil"/>
              <w:left w:val="nil"/>
              <w:bottom w:val="single" w:sz="8" w:space="0" w:color="auto"/>
              <w:right w:val="single" w:sz="8" w:space="0" w:color="auto"/>
            </w:tcBorders>
            <w:shd w:val="clear" w:color="auto" w:fill="auto"/>
            <w:noWrap/>
            <w:vAlign w:val="center"/>
            <w:hideMark/>
          </w:tcPr>
          <w:p w14:paraId="6B5C9DCE"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58</w:t>
            </w:r>
          </w:p>
        </w:tc>
        <w:tc>
          <w:tcPr>
            <w:tcW w:w="2890" w:type="dxa"/>
            <w:tcBorders>
              <w:top w:val="nil"/>
              <w:left w:val="nil"/>
              <w:bottom w:val="single" w:sz="8" w:space="0" w:color="auto"/>
              <w:right w:val="single" w:sz="8" w:space="0" w:color="auto"/>
            </w:tcBorders>
            <w:shd w:val="clear" w:color="auto" w:fill="auto"/>
            <w:noWrap/>
            <w:vAlign w:val="center"/>
            <w:hideMark/>
          </w:tcPr>
          <w:p w14:paraId="5B1EC5CB"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56</w:t>
            </w:r>
          </w:p>
        </w:tc>
      </w:tr>
      <w:tr w:rsidR="00BD2E5B" w:rsidRPr="00813CF9" w14:paraId="0C535074"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2830D66F"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98</w:t>
            </w:r>
          </w:p>
        </w:tc>
        <w:tc>
          <w:tcPr>
            <w:tcW w:w="2507" w:type="dxa"/>
            <w:tcBorders>
              <w:top w:val="nil"/>
              <w:left w:val="nil"/>
              <w:bottom w:val="single" w:sz="8" w:space="0" w:color="auto"/>
              <w:right w:val="single" w:sz="8" w:space="0" w:color="auto"/>
            </w:tcBorders>
            <w:shd w:val="clear" w:color="auto" w:fill="auto"/>
            <w:noWrap/>
            <w:vAlign w:val="center"/>
            <w:hideMark/>
          </w:tcPr>
          <w:p w14:paraId="749F3AE9"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-9</w:t>
            </w:r>
          </w:p>
        </w:tc>
        <w:tc>
          <w:tcPr>
            <w:tcW w:w="2244" w:type="dxa"/>
            <w:tcBorders>
              <w:top w:val="nil"/>
              <w:left w:val="nil"/>
              <w:bottom w:val="single" w:sz="8" w:space="0" w:color="auto"/>
              <w:right w:val="single" w:sz="8" w:space="0" w:color="auto"/>
            </w:tcBorders>
            <w:shd w:val="clear" w:color="auto" w:fill="auto"/>
            <w:noWrap/>
            <w:vAlign w:val="center"/>
            <w:hideMark/>
          </w:tcPr>
          <w:p w14:paraId="1BA3EDA4"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59</w:t>
            </w:r>
          </w:p>
        </w:tc>
        <w:tc>
          <w:tcPr>
            <w:tcW w:w="2890" w:type="dxa"/>
            <w:tcBorders>
              <w:top w:val="nil"/>
              <w:left w:val="nil"/>
              <w:bottom w:val="single" w:sz="8" w:space="0" w:color="auto"/>
              <w:right w:val="single" w:sz="8" w:space="0" w:color="auto"/>
            </w:tcBorders>
            <w:shd w:val="clear" w:color="auto" w:fill="auto"/>
            <w:noWrap/>
            <w:vAlign w:val="center"/>
            <w:hideMark/>
          </w:tcPr>
          <w:p w14:paraId="7AE05CC1"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55.5</w:t>
            </w:r>
          </w:p>
        </w:tc>
      </w:tr>
      <w:tr w:rsidR="00BD2E5B" w:rsidRPr="00813CF9" w14:paraId="4B4B4556" w14:textId="77777777" w:rsidTr="0037288C">
        <w:trPr>
          <w:trHeight w:val="320"/>
          <w:jc w:val="center"/>
        </w:trPr>
        <w:tc>
          <w:tcPr>
            <w:tcW w:w="988" w:type="dxa"/>
            <w:tcBorders>
              <w:top w:val="nil"/>
              <w:left w:val="single" w:sz="8" w:space="0" w:color="auto"/>
              <w:bottom w:val="single" w:sz="8" w:space="0" w:color="auto"/>
              <w:right w:val="single" w:sz="8" w:space="0" w:color="auto"/>
            </w:tcBorders>
            <w:shd w:val="clear" w:color="auto" w:fill="auto"/>
            <w:noWrap/>
            <w:vAlign w:val="center"/>
            <w:hideMark/>
          </w:tcPr>
          <w:p w14:paraId="73421AD3"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100</w:t>
            </w:r>
          </w:p>
        </w:tc>
        <w:tc>
          <w:tcPr>
            <w:tcW w:w="2507" w:type="dxa"/>
            <w:tcBorders>
              <w:top w:val="nil"/>
              <w:left w:val="nil"/>
              <w:bottom w:val="single" w:sz="8" w:space="0" w:color="auto"/>
              <w:right w:val="single" w:sz="8" w:space="0" w:color="auto"/>
            </w:tcBorders>
            <w:shd w:val="clear" w:color="auto" w:fill="auto"/>
            <w:noWrap/>
            <w:vAlign w:val="center"/>
            <w:hideMark/>
          </w:tcPr>
          <w:p w14:paraId="4A0C02B1"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-10</w:t>
            </w:r>
          </w:p>
        </w:tc>
        <w:tc>
          <w:tcPr>
            <w:tcW w:w="2244" w:type="dxa"/>
            <w:tcBorders>
              <w:top w:val="nil"/>
              <w:left w:val="nil"/>
              <w:bottom w:val="single" w:sz="8" w:space="0" w:color="auto"/>
              <w:right w:val="single" w:sz="8" w:space="0" w:color="auto"/>
            </w:tcBorders>
            <w:shd w:val="clear" w:color="auto" w:fill="auto"/>
            <w:noWrap/>
            <w:vAlign w:val="center"/>
            <w:hideMark/>
          </w:tcPr>
          <w:p w14:paraId="49D02BD3"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60</w:t>
            </w:r>
          </w:p>
        </w:tc>
        <w:tc>
          <w:tcPr>
            <w:tcW w:w="2890" w:type="dxa"/>
            <w:tcBorders>
              <w:top w:val="nil"/>
              <w:left w:val="nil"/>
              <w:bottom w:val="single" w:sz="8" w:space="0" w:color="auto"/>
              <w:right w:val="single" w:sz="8" w:space="0" w:color="auto"/>
            </w:tcBorders>
            <w:shd w:val="clear" w:color="auto" w:fill="auto"/>
            <w:noWrap/>
            <w:vAlign w:val="center"/>
            <w:hideMark/>
          </w:tcPr>
          <w:p w14:paraId="522E0A3A" w14:textId="77777777" w:rsidR="00BD2E5B" w:rsidRPr="00813CF9" w:rsidRDefault="00BD2E5B" w:rsidP="00BD2E5B">
            <w:pPr>
              <w:ind w:right="9"/>
              <w:jc w:val="center"/>
              <w:rPr>
                <w:rFonts w:ascii="Abadi MT Condensed Light" w:eastAsia="Times New Roman" w:hAnsi="Abadi MT Condensed Light" w:cs="Times New Roman"/>
                <w:color w:val="000000"/>
                <w:sz w:val="28"/>
                <w:szCs w:val="28"/>
                <w:lang w:val="en-CA"/>
              </w:rPr>
            </w:pPr>
            <w:r w:rsidRPr="00813CF9">
              <w:rPr>
                <w:rFonts w:ascii="Abadi MT Condensed Light" w:eastAsia="Times New Roman" w:hAnsi="Abadi MT Condensed Light" w:cs="Times New Roman"/>
                <w:color w:val="000000"/>
                <w:sz w:val="28"/>
                <w:szCs w:val="28"/>
                <w:lang w:val="en-CA"/>
              </w:rPr>
              <w:t>55</w:t>
            </w:r>
          </w:p>
        </w:tc>
      </w:tr>
    </w:tbl>
    <w:p w14:paraId="218232B4" w14:textId="77777777" w:rsidR="00F04020" w:rsidRPr="00016053" w:rsidRDefault="00F04020" w:rsidP="00016053">
      <w:pPr>
        <w:rPr>
          <w:rFonts w:ascii="Abadi MT Condensed Light" w:hAnsi="Abadi MT Condensed Light"/>
          <w:sz w:val="28"/>
          <w:szCs w:val="28"/>
        </w:rPr>
      </w:pPr>
    </w:p>
    <w:p w14:paraId="7F0B55CF" w14:textId="689588ED" w:rsidR="00F04020" w:rsidRPr="00813CF9" w:rsidRDefault="00F04020" w:rsidP="00F04020">
      <w:pPr>
        <w:pStyle w:val="ListParagraph"/>
        <w:numPr>
          <w:ilvl w:val="0"/>
          <w:numId w:val="6"/>
        </w:numPr>
        <w:rPr>
          <w:rFonts w:ascii="Abadi MT Condensed Light" w:hAnsi="Abadi MT Condensed Light"/>
          <w:sz w:val="28"/>
          <w:szCs w:val="28"/>
        </w:rPr>
      </w:pPr>
      <w:r w:rsidRPr="00813CF9">
        <w:rPr>
          <w:rFonts w:ascii="Abadi MT Condensed Light" w:hAnsi="Abadi MT Condensed Light"/>
          <w:noProof/>
          <w:sz w:val="28"/>
          <w:szCs w:val="28"/>
        </w:rPr>
        <w:drawing>
          <wp:anchor distT="0" distB="0" distL="114300" distR="114300" simplePos="0" relativeHeight="251674624" behindDoc="0" locked="0" layoutInCell="1" allowOverlap="1" wp14:anchorId="6C55BC1B" wp14:editId="5482741D">
            <wp:simplePos x="0" y="0"/>
            <wp:positionH relativeFrom="column">
              <wp:posOffset>-114300</wp:posOffset>
            </wp:positionH>
            <wp:positionV relativeFrom="paragraph">
              <wp:posOffset>342900</wp:posOffset>
            </wp:positionV>
            <wp:extent cx="5486400" cy="4000500"/>
            <wp:effectExtent l="0" t="0" r="25400" b="12700"/>
            <wp:wrapThrough wrapText="bothSides">
              <wp:wrapPolygon edited="0">
                <wp:start x="0" y="0"/>
                <wp:lineTo x="0" y="21531"/>
                <wp:lineTo x="21600" y="21531"/>
                <wp:lineTo x="21600" y="0"/>
                <wp:lineTo x="0" y="0"/>
              </wp:wrapPolygon>
            </wp:wrapThrough>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Pr="00813CF9">
        <w:rPr>
          <w:rFonts w:ascii="Abadi MT Condensed Light" w:hAnsi="Abadi MT Condensed Light"/>
          <w:sz w:val="28"/>
          <w:szCs w:val="28"/>
        </w:rPr>
        <w:t>New Market Demand Graph</w:t>
      </w:r>
    </w:p>
    <w:p w14:paraId="6D0E1555" w14:textId="3C5A204A" w:rsidR="00F04020" w:rsidRPr="00813CF9" w:rsidRDefault="00F04020" w:rsidP="00F04020">
      <w:pPr>
        <w:rPr>
          <w:rFonts w:ascii="Abadi MT Condensed Light" w:hAnsi="Abadi MT Condensed Light"/>
          <w:sz w:val="28"/>
          <w:szCs w:val="28"/>
        </w:rPr>
      </w:pPr>
    </w:p>
    <w:p w14:paraId="34DCC87B" w14:textId="27BFDD0D" w:rsidR="00F04020" w:rsidRDefault="00813CF9" w:rsidP="0025345A">
      <w:pPr>
        <w:pStyle w:val="ListParagraph"/>
        <w:numPr>
          <w:ilvl w:val="0"/>
          <w:numId w:val="6"/>
        </w:numPr>
        <w:rPr>
          <w:rFonts w:ascii="Abadi MT Condensed Light" w:hAnsi="Abadi MT Condensed Light"/>
          <w:sz w:val="28"/>
          <w:szCs w:val="28"/>
        </w:rPr>
      </w:pPr>
      <w:r w:rsidRPr="00813CF9">
        <w:rPr>
          <w:rFonts w:ascii="Abadi MT Condensed Light" w:hAnsi="Abadi MT Condensed Light"/>
          <w:sz w:val="28"/>
          <w:szCs w:val="28"/>
        </w:rPr>
        <w:t xml:space="preserve">The shift from </w:t>
      </w:r>
      <w:r w:rsidR="00016053">
        <w:rPr>
          <w:rFonts w:ascii="Abadi MT Condensed Light" w:hAnsi="Abadi MT Condensed Light"/>
          <w:sz w:val="28"/>
          <w:szCs w:val="28"/>
        </w:rPr>
        <w:t xml:space="preserve">D to D’ is an outward shift, in other words it is as in increase in demand. </w:t>
      </w:r>
      <w:r w:rsidR="001179D0">
        <w:rPr>
          <w:rFonts w:ascii="Abadi MT Condensed Light" w:hAnsi="Abadi MT Condensed Light"/>
          <w:sz w:val="28"/>
          <w:szCs w:val="28"/>
        </w:rPr>
        <w:t xml:space="preserve">By looking at the graph, we can tell that </w:t>
      </w:r>
      <w:r w:rsidR="00DE3F13">
        <w:rPr>
          <w:rFonts w:ascii="Abadi MT Condensed Light" w:hAnsi="Abadi MT Condensed Light"/>
          <w:sz w:val="28"/>
          <w:szCs w:val="28"/>
        </w:rPr>
        <w:t>there is a huge increase in demand as the graph moved extremely outwards. Some of the reasons that this shift might have happened is because the price of a related good increased, which means that the consumers are consuming more of this good rather than the other good. Another reason why this shift could have happened is if the number of consumers in the market increased</w:t>
      </w:r>
      <w:r w:rsidR="00035176">
        <w:rPr>
          <w:rFonts w:ascii="Abadi MT Condensed Light" w:hAnsi="Abadi MT Condensed Light"/>
          <w:sz w:val="28"/>
          <w:szCs w:val="28"/>
        </w:rPr>
        <w:t xml:space="preserve"> or an increase in consumer’s income, there are more people that are willing to buy the good because of an increase in consumers or their incomes. There could have also been a change in the taste and preferences of the consumers; maybe it is in ‘fashion’ to consume that specific good, which would increase the demand of the good. The new equilibrium price must be in between $92 and $94, which </w:t>
      </w:r>
      <w:proofErr w:type="gramStart"/>
      <w:r w:rsidR="00035176">
        <w:rPr>
          <w:rFonts w:ascii="Abadi MT Condensed Light" w:hAnsi="Abadi MT Condensed Light"/>
          <w:sz w:val="28"/>
          <w:szCs w:val="28"/>
        </w:rPr>
        <w:t>means</w:t>
      </w:r>
      <w:proofErr w:type="gramEnd"/>
      <w:r w:rsidR="00035176">
        <w:rPr>
          <w:rFonts w:ascii="Abadi MT Condensed Light" w:hAnsi="Abadi MT Condensed Light"/>
          <w:sz w:val="28"/>
          <w:szCs w:val="28"/>
        </w:rPr>
        <w:t xml:space="preserve"> that the new equilibrium price is in between 56 and 57.</w:t>
      </w:r>
      <w:r w:rsidR="00632EE2">
        <w:rPr>
          <w:rFonts w:ascii="Abadi MT Condensed Light" w:hAnsi="Abadi MT Condensed Light"/>
          <w:sz w:val="28"/>
          <w:szCs w:val="28"/>
        </w:rPr>
        <w:t xml:space="preserve"> In this case the reservation price increased, and the new reservation price is in between $79.5 and $80. </w:t>
      </w:r>
    </w:p>
    <w:p w14:paraId="5BD53DD1" w14:textId="77777777" w:rsidR="0025345A" w:rsidRPr="0025345A" w:rsidRDefault="0025345A" w:rsidP="0025345A">
      <w:pPr>
        <w:rPr>
          <w:rFonts w:ascii="Abadi MT Condensed Light" w:hAnsi="Abadi MT Condensed Light"/>
          <w:sz w:val="28"/>
          <w:szCs w:val="28"/>
        </w:rPr>
      </w:pPr>
    </w:p>
    <w:p w14:paraId="220B71F5" w14:textId="644EF7BE" w:rsidR="00617D2D" w:rsidRDefault="00617D2D" w:rsidP="0025345A">
      <w:pPr>
        <w:pStyle w:val="ListParagraph"/>
        <w:numPr>
          <w:ilvl w:val="0"/>
          <w:numId w:val="6"/>
        </w:numPr>
        <w:rPr>
          <w:rFonts w:ascii="Abadi MT Condensed Light" w:hAnsi="Abadi MT Condensed Light"/>
          <w:sz w:val="28"/>
          <w:szCs w:val="28"/>
        </w:rPr>
      </w:pPr>
      <w:r>
        <w:rPr>
          <w:rFonts w:ascii="Abadi MT Condensed Light" w:hAnsi="Abadi MT Condensed Light"/>
          <w:sz w:val="28"/>
          <w:szCs w:val="28"/>
        </w:rPr>
        <w:t xml:space="preserve">By making these changes the market experiences an increase in the supply. There are many factors, which would take part in why the supply curve increased. The price of supply has increased of the same quantity. </w:t>
      </w:r>
    </w:p>
    <w:p w14:paraId="4D4B4A1B" w14:textId="6D0EC819" w:rsidR="00617D2D" w:rsidRDefault="00617D2D" w:rsidP="00617D2D">
      <w:pPr>
        <w:ind w:left="1440"/>
        <w:rPr>
          <w:rFonts w:ascii="Abadi MT Condensed Light" w:hAnsi="Abadi MT Condensed Light"/>
          <w:sz w:val="28"/>
          <w:szCs w:val="28"/>
        </w:rPr>
      </w:pPr>
    </w:p>
    <w:p w14:paraId="0D58D207" w14:textId="6B1F499C" w:rsidR="00A42BBB" w:rsidRPr="00617D2D" w:rsidRDefault="00617D2D" w:rsidP="00617D2D">
      <w:pPr>
        <w:rPr>
          <w:rFonts w:ascii="Abadi MT Condensed Light" w:hAnsi="Abadi MT Condensed Light"/>
          <w:sz w:val="28"/>
          <w:szCs w:val="28"/>
        </w:rPr>
      </w:pPr>
      <w:r>
        <w:rPr>
          <w:rFonts w:ascii="Abadi MT Condensed Light" w:hAnsi="Abadi MT Condensed Light"/>
          <w:sz w:val="28"/>
          <w:szCs w:val="28"/>
        </w:rPr>
        <w:tab/>
      </w:r>
      <w:r>
        <w:rPr>
          <w:rFonts w:ascii="Abadi MT Condensed Light" w:hAnsi="Abadi MT Condensed Light"/>
          <w:sz w:val="28"/>
          <w:szCs w:val="28"/>
        </w:rPr>
        <w:tab/>
      </w:r>
      <w:r w:rsidR="00A42BBB" w:rsidRPr="00617D2D">
        <w:rPr>
          <w:rFonts w:ascii="Abadi MT Condensed Light" w:hAnsi="Abadi MT Condensed Light"/>
          <w:sz w:val="28"/>
          <w:szCs w:val="28"/>
        </w:rPr>
        <w:t>New Supply Table</w:t>
      </w:r>
    </w:p>
    <w:p w14:paraId="358CB0E7" w14:textId="77777777" w:rsidR="00A42BBB" w:rsidRPr="00A42BBB" w:rsidRDefault="00A42BBB" w:rsidP="00A42BBB">
      <w:pPr>
        <w:rPr>
          <w:rFonts w:ascii="Abadi MT Condensed Light" w:hAnsi="Abadi MT Condensed Light"/>
          <w:sz w:val="28"/>
          <w:szCs w:val="28"/>
        </w:rPr>
      </w:pPr>
    </w:p>
    <w:tbl>
      <w:tblPr>
        <w:tblW w:w="9514" w:type="dxa"/>
        <w:jc w:val="center"/>
        <w:tblLook w:val="04A0" w:firstRow="1" w:lastRow="0" w:firstColumn="1" w:lastColumn="0" w:noHBand="0" w:noVBand="1"/>
      </w:tblPr>
      <w:tblGrid>
        <w:gridCol w:w="1300"/>
        <w:gridCol w:w="1748"/>
        <w:gridCol w:w="1915"/>
        <w:gridCol w:w="2073"/>
        <w:gridCol w:w="2478"/>
      </w:tblGrid>
      <w:tr w:rsidR="00A42BBB" w:rsidRPr="00A42BBB" w14:paraId="289B0833" w14:textId="77777777" w:rsidTr="00A42BBB">
        <w:trPr>
          <w:trHeight w:val="619"/>
          <w:jc w:val="center"/>
        </w:trPr>
        <w:tc>
          <w:tcPr>
            <w:tcW w:w="13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D0CA654"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Quantity</w:t>
            </w:r>
          </w:p>
        </w:tc>
        <w:tc>
          <w:tcPr>
            <w:tcW w:w="1748" w:type="dxa"/>
            <w:tcBorders>
              <w:top w:val="single" w:sz="8" w:space="0" w:color="auto"/>
              <w:left w:val="nil"/>
              <w:bottom w:val="single" w:sz="8" w:space="0" w:color="auto"/>
              <w:right w:val="single" w:sz="8" w:space="0" w:color="auto"/>
            </w:tcBorders>
            <w:shd w:val="clear" w:color="auto" w:fill="auto"/>
            <w:vAlign w:val="center"/>
            <w:hideMark/>
          </w:tcPr>
          <w:p w14:paraId="1955D968"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Price (Quantity Demanded)</w:t>
            </w:r>
          </w:p>
        </w:tc>
        <w:tc>
          <w:tcPr>
            <w:tcW w:w="1915" w:type="dxa"/>
            <w:tcBorders>
              <w:top w:val="single" w:sz="8" w:space="0" w:color="auto"/>
              <w:left w:val="nil"/>
              <w:bottom w:val="single" w:sz="8" w:space="0" w:color="auto"/>
              <w:right w:val="single" w:sz="8" w:space="0" w:color="auto"/>
            </w:tcBorders>
            <w:shd w:val="clear" w:color="auto" w:fill="auto"/>
            <w:vAlign w:val="center"/>
            <w:hideMark/>
          </w:tcPr>
          <w:p w14:paraId="0D822C0C"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Price (Quantity Supplied)</w:t>
            </w:r>
          </w:p>
        </w:tc>
        <w:tc>
          <w:tcPr>
            <w:tcW w:w="2073" w:type="dxa"/>
            <w:tcBorders>
              <w:top w:val="single" w:sz="8" w:space="0" w:color="auto"/>
              <w:left w:val="nil"/>
              <w:bottom w:val="single" w:sz="8" w:space="0" w:color="auto"/>
              <w:right w:val="single" w:sz="8" w:space="0" w:color="auto"/>
            </w:tcBorders>
            <w:shd w:val="clear" w:color="auto" w:fill="auto"/>
            <w:vAlign w:val="center"/>
            <w:hideMark/>
          </w:tcPr>
          <w:p w14:paraId="55E083DA"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Price (D': New Quantity Demanded)</w:t>
            </w:r>
          </w:p>
        </w:tc>
        <w:tc>
          <w:tcPr>
            <w:tcW w:w="2478" w:type="dxa"/>
            <w:tcBorders>
              <w:top w:val="single" w:sz="8" w:space="0" w:color="auto"/>
              <w:left w:val="nil"/>
              <w:bottom w:val="single" w:sz="8" w:space="0" w:color="auto"/>
              <w:right w:val="single" w:sz="8" w:space="0" w:color="auto"/>
            </w:tcBorders>
            <w:shd w:val="clear" w:color="auto" w:fill="auto"/>
            <w:vAlign w:val="center"/>
            <w:hideMark/>
          </w:tcPr>
          <w:p w14:paraId="212F2494"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Price (S': New Quantity Supplied)</w:t>
            </w:r>
          </w:p>
        </w:tc>
      </w:tr>
      <w:tr w:rsidR="00A42BBB" w:rsidRPr="00A42BBB" w14:paraId="7EEF4260"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5E965C79"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0</w:t>
            </w:r>
          </w:p>
        </w:tc>
        <w:tc>
          <w:tcPr>
            <w:tcW w:w="1748" w:type="dxa"/>
            <w:tcBorders>
              <w:top w:val="nil"/>
              <w:left w:val="nil"/>
              <w:bottom w:val="single" w:sz="8" w:space="0" w:color="auto"/>
              <w:right w:val="single" w:sz="8" w:space="0" w:color="auto"/>
            </w:tcBorders>
            <w:shd w:val="clear" w:color="auto" w:fill="auto"/>
            <w:noWrap/>
            <w:vAlign w:val="center"/>
            <w:hideMark/>
          </w:tcPr>
          <w:p w14:paraId="496686E4"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40</w:t>
            </w:r>
          </w:p>
        </w:tc>
        <w:tc>
          <w:tcPr>
            <w:tcW w:w="1915" w:type="dxa"/>
            <w:tcBorders>
              <w:top w:val="nil"/>
              <w:left w:val="nil"/>
              <w:bottom w:val="single" w:sz="8" w:space="0" w:color="auto"/>
              <w:right w:val="single" w:sz="8" w:space="0" w:color="auto"/>
            </w:tcBorders>
            <w:shd w:val="clear" w:color="auto" w:fill="auto"/>
            <w:noWrap/>
            <w:vAlign w:val="center"/>
            <w:hideMark/>
          </w:tcPr>
          <w:p w14:paraId="7D51B91C"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10</w:t>
            </w:r>
          </w:p>
        </w:tc>
        <w:tc>
          <w:tcPr>
            <w:tcW w:w="2073" w:type="dxa"/>
            <w:tcBorders>
              <w:top w:val="nil"/>
              <w:left w:val="nil"/>
              <w:bottom w:val="single" w:sz="8" w:space="0" w:color="auto"/>
              <w:right w:val="single" w:sz="8" w:space="0" w:color="auto"/>
            </w:tcBorders>
            <w:shd w:val="clear" w:color="auto" w:fill="auto"/>
            <w:noWrap/>
            <w:vAlign w:val="center"/>
            <w:hideMark/>
          </w:tcPr>
          <w:p w14:paraId="433750AC"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80</w:t>
            </w:r>
          </w:p>
        </w:tc>
        <w:tc>
          <w:tcPr>
            <w:tcW w:w="2478" w:type="dxa"/>
            <w:tcBorders>
              <w:top w:val="nil"/>
              <w:left w:val="nil"/>
              <w:bottom w:val="single" w:sz="8" w:space="0" w:color="auto"/>
              <w:right w:val="single" w:sz="8" w:space="0" w:color="auto"/>
            </w:tcBorders>
            <w:shd w:val="clear" w:color="auto" w:fill="auto"/>
            <w:noWrap/>
            <w:vAlign w:val="center"/>
            <w:hideMark/>
          </w:tcPr>
          <w:p w14:paraId="3C1EA6BC"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35</w:t>
            </w:r>
          </w:p>
        </w:tc>
      </w:tr>
      <w:tr w:rsidR="00A42BBB" w:rsidRPr="00A42BBB" w14:paraId="3428A26D"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3BD2530A"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w:t>
            </w:r>
          </w:p>
        </w:tc>
        <w:tc>
          <w:tcPr>
            <w:tcW w:w="1748" w:type="dxa"/>
            <w:tcBorders>
              <w:top w:val="nil"/>
              <w:left w:val="nil"/>
              <w:bottom w:val="single" w:sz="8" w:space="0" w:color="auto"/>
              <w:right w:val="single" w:sz="8" w:space="0" w:color="auto"/>
            </w:tcBorders>
            <w:shd w:val="clear" w:color="auto" w:fill="auto"/>
            <w:noWrap/>
            <w:vAlign w:val="center"/>
            <w:hideMark/>
          </w:tcPr>
          <w:p w14:paraId="0EC86B58"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39</w:t>
            </w:r>
          </w:p>
        </w:tc>
        <w:tc>
          <w:tcPr>
            <w:tcW w:w="1915" w:type="dxa"/>
            <w:tcBorders>
              <w:top w:val="nil"/>
              <w:left w:val="nil"/>
              <w:bottom w:val="single" w:sz="8" w:space="0" w:color="auto"/>
              <w:right w:val="single" w:sz="8" w:space="0" w:color="auto"/>
            </w:tcBorders>
            <w:shd w:val="clear" w:color="auto" w:fill="auto"/>
            <w:noWrap/>
            <w:vAlign w:val="center"/>
            <w:hideMark/>
          </w:tcPr>
          <w:p w14:paraId="39CAD819"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11</w:t>
            </w:r>
          </w:p>
        </w:tc>
        <w:tc>
          <w:tcPr>
            <w:tcW w:w="2073" w:type="dxa"/>
            <w:tcBorders>
              <w:top w:val="nil"/>
              <w:left w:val="nil"/>
              <w:bottom w:val="single" w:sz="8" w:space="0" w:color="auto"/>
              <w:right w:val="single" w:sz="8" w:space="0" w:color="auto"/>
            </w:tcBorders>
            <w:shd w:val="clear" w:color="auto" w:fill="auto"/>
            <w:noWrap/>
            <w:vAlign w:val="center"/>
            <w:hideMark/>
          </w:tcPr>
          <w:p w14:paraId="35D11BB6"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79.5</w:t>
            </w:r>
          </w:p>
        </w:tc>
        <w:tc>
          <w:tcPr>
            <w:tcW w:w="2478" w:type="dxa"/>
            <w:tcBorders>
              <w:top w:val="nil"/>
              <w:left w:val="nil"/>
              <w:bottom w:val="single" w:sz="8" w:space="0" w:color="auto"/>
              <w:right w:val="single" w:sz="8" w:space="0" w:color="auto"/>
            </w:tcBorders>
            <w:shd w:val="clear" w:color="auto" w:fill="auto"/>
            <w:noWrap/>
            <w:vAlign w:val="center"/>
            <w:hideMark/>
          </w:tcPr>
          <w:p w14:paraId="3220ECC9"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36</w:t>
            </w:r>
          </w:p>
        </w:tc>
      </w:tr>
      <w:tr w:rsidR="00A42BBB" w:rsidRPr="00A42BBB" w14:paraId="571ACBBB"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15EC0D69"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w:t>
            </w:r>
          </w:p>
        </w:tc>
        <w:tc>
          <w:tcPr>
            <w:tcW w:w="1748" w:type="dxa"/>
            <w:tcBorders>
              <w:top w:val="nil"/>
              <w:left w:val="nil"/>
              <w:bottom w:val="single" w:sz="8" w:space="0" w:color="auto"/>
              <w:right w:val="single" w:sz="8" w:space="0" w:color="auto"/>
            </w:tcBorders>
            <w:shd w:val="clear" w:color="auto" w:fill="auto"/>
            <w:noWrap/>
            <w:vAlign w:val="center"/>
            <w:hideMark/>
          </w:tcPr>
          <w:p w14:paraId="1BCB3882"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38</w:t>
            </w:r>
          </w:p>
        </w:tc>
        <w:tc>
          <w:tcPr>
            <w:tcW w:w="1915" w:type="dxa"/>
            <w:tcBorders>
              <w:top w:val="nil"/>
              <w:left w:val="nil"/>
              <w:bottom w:val="single" w:sz="8" w:space="0" w:color="auto"/>
              <w:right w:val="single" w:sz="8" w:space="0" w:color="auto"/>
            </w:tcBorders>
            <w:shd w:val="clear" w:color="auto" w:fill="auto"/>
            <w:noWrap/>
            <w:vAlign w:val="center"/>
            <w:hideMark/>
          </w:tcPr>
          <w:p w14:paraId="5E439204"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12</w:t>
            </w:r>
          </w:p>
        </w:tc>
        <w:tc>
          <w:tcPr>
            <w:tcW w:w="2073" w:type="dxa"/>
            <w:tcBorders>
              <w:top w:val="nil"/>
              <w:left w:val="nil"/>
              <w:bottom w:val="single" w:sz="8" w:space="0" w:color="auto"/>
              <w:right w:val="single" w:sz="8" w:space="0" w:color="auto"/>
            </w:tcBorders>
            <w:shd w:val="clear" w:color="auto" w:fill="auto"/>
            <w:noWrap/>
            <w:vAlign w:val="center"/>
            <w:hideMark/>
          </w:tcPr>
          <w:p w14:paraId="61458588"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79</w:t>
            </w:r>
          </w:p>
        </w:tc>
        <w:tc>
          <w:tcPr>
            <w:tcW w:w="2478" w:type="dxa"/>
            <w:tcBorders>
              <w:top w:val="nil"/>
              <w:left w:val="nil"/>
              <w:bottom w:val="single" w:sz="8" w:space="0" w:color="auto"/>
              <w:right w:val="single" w:sz="8" w:space="0" w:color="auto"/>
            </w:tcBorders>
            <w:shd w:val="clear" w:color="auto" w:fill="auto"/>
            <w:noWrap/>
            <w:vAlign w:val="center"/>
            <w:hideMark/>
          </w:tcPr>
          <w:p w14:paraId="4320A9B1"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37</w:t>
            </w:r>
          </w:p>
        </w:tc>
      </w:tr>
      <w:tr w:rsidR="00A42BBB" w:rsidRPr="00A42BBB" w14:paraId="5873965A"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3A06BC5F"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w:t>
            </w:r>
          </w:p>
        </w:tc>
        <w:tc>
          <w:tcPr>
            <w:tcW w:w="1748" w:type="dxa"/>
            <w:tcBorders>
              <w:top w:val="nil"/>
              <w:left w:val="nil"/>
              <w:bottom w:val="single" w:sz="8" w:space="0" w:color="auto"/>
              <w:right w:val="single" w:sz="8" w:space="0" w:color="auto"/>
            </w:tcBorders>
            <w:shd w:val="clear" w:color="auto" w:fill="auto"/>
            <w:noWrap/>
            <w:vAlign w:val="center"/>
            <w:hideMark/>
          </w:tcPr>
          <w:p w14:paraId="2F755085"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37</w:t>
            </w:r>
          </w:p>
        </w:tc>
        <w:tc>
          <w:tcPr>
            <w:tcW w:w="1915" w:type="dxa"/>
            <w:tcBorders>
              <w:top w:val="nil"/>
              <w:left w:val="nil"/>
              <w:bottom w:val="single" w:sz="8" w:space="0" w:color="auto"/>
              <w:right w:val="single" w:sz="8" w:space="0" w:color="auto"/>
            </w:tcBorders>
            <w:shd w:val="clear" w:color="auto" w:fill="auto"/>
            <w:noWrap/>
            <w:vAlign w:val="center"/>
            <w:hideMark/>
          </w:tcPr>
          <w:p w14:paraId="429EC726"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13</w:t>
            </w:r>
          </w:p>
        </w:tc>
        <w:tc>
          <w:tcPr>
            <w:tcW w:w="2073" w:type="dxa"/>
            <w:tcBorders>
              <w:top w:val="nil"/>
              <w:left w:val="nil"/>
              <w:bottom w:val="single" w:sz="8" w:space="0" w:color="auto"/>
              <w:right w:val="single" w:sz="8" w:space="0" w:color="auto"/>
            </w:tcBorders>
            <w:shd w:val="clear" w:color="auto" w:fill="auto"/>
            <w:noWrap/>
            <w:vAlign w:val="center"/>
            <w:hideMark/>
          </w:tcPr>
          <w:p w14:paraId="604AC58F"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78.5</w:t>
            </w:r>
          </w:p>
        </w:tc>
        <w:tc>
          <w:tcPr>
            <w:tcW w:w="2478" w:type="dxa"/>
            <w:tcBorders>
              <w:top w:val="nil"/>
              <w:left w:val="nil"/>
              <w:bottom w:val="single" w:sz="8" w:space="0" w:color="auto"/>
              <w:right w:val="single" w:sz="8" w:space="0" w:color="auto"/>
            </w:tcBorders>
            <w:shd w:val="clear" w:color="auto" w:fill="auto"/>
            <w:noWrap/>
            <w:vAlign w:val="center"/>
            <w:hideMark/>
          </w:tcPr>
          <w:p w14:paraId="2F89E71A"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38</w:t>
            </w:r>
          </w:p>
        </w:tc>
      </w:tr>
      <w:tr w:rsidR="00A42BBB" w:rsidRPr="00A42BBB" w14:paraId="09D7504B"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655BE697"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8</w:t>
            </w:r>
          </w:p>
        </w:tc>
        <w:tc>
          <w:tcPr>
            <w:tcW w:w="1748" w:type="dxa"/>
            <w:tcBorders>
              <w:top w:val="nil"/>
              <w:left w:val="nil"/>
              <w:bottom w:val="single" w:sz="8" w:space="0" w:color="auto"/>
              <w:right w:val="single" w:sz="8" w:space="0" w:color="auto"/>
            </w:tcBorders>
            <w:shd w:val="clear" w:color="auto" w:fill="auto"/>
            <w:noWrap/>
            <w:vAlign w:val="center"/>
            <w:hideMark/>
          </w:tcPr>
          <w:p w14:paraId="11AA1E47"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36</w:t>
            </w:r>
          </w:p>
        </w:tc>
        <w:tc>
          <w:tcPr>
            <w:tcW w:w="1915" w:type="dxa"/>
            <w:tcBorders>
              <w:top w:val="nil"/>
              <w:left w:val="nil"/>
              <w:bottom w:val="single" w:sz="8" w:space="0" w:color="auto"/>
              <w:right w:val="single" w:sz="8" w:space="0" w:color="auto"/>
            </w:tcBorders>
            <w:shd w:val="clear" w:color="auto" w:fill="auto"/>
            <w:noWrap/>
            <w:vAlign w:val="center"/>
            <w:hideMark/>
          </w:tcPr>
          <w:p w14:paraId="46584117"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14</w:t>
            </w:r>
          </w:p>
        </w:tc>
        <w:tc>
          <w:tcPr>
            <w:tcW w:w="2073" w:type="dxa"/>
            <w:tcBorders>
              <w:top w:val="nil"/>
              <w:left w:val="nil"/>
              <w:bottom w:val="single" w:sz="8" w:space="0" w:color="auto"/>
              <w:right w:val="single" w:sz="8" w:space="0" w:color="auto"/>
            </w:tcBorders>
            <w:shd w:val="clear" w:color="auto" w:fill="auto"/>
            <w:noWrap/>
            <w:vAlign w:val="center"/>
            <w:hideMark/>
          </w:tcPr>
          <w:p w14:paraId="42C5EB25"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78</w:t>
            </w:r>
          </w:p>
        </w:tc>
        <w:tc>
          <w:tcPr>
            <w:tcW w:w="2478" w:type="dxa"/>
            <w:tcBorders>
              <w:top w:val="nil"/>
              <w:left w:val="nil"/>
              <w:bottom w:val="single" w:sz="8" w:space="0" w:color="auto"/>
              <w:right w:val="single" w:sz="8" w:space="0" w:color="auto"/>
            </w:tcBorders>
            <w:shd w:val="clear" w:color="auto" w:fill="auto"/>
            <w:noWrap/>
            <w:vAlign w:val="center"/>
            <w:hideMark/>
          </w:tcPr>
          <w:p w14:paraId="3DDAB179"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39</w:t>
            </w:r>
          </w:p>
        </w:tc>
      </w:tr>
      <w:tr w:rsidR="00A42BBB" w:rsidRPr="00A42BBB" w14:paraId="0315F3C4"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242FFEDA"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10</w:t>
            </w:r>
          </w:p>
        </w:tc>
        <w:tc>
          <w:tcPr>
            <w:tcW w:w="1748" w:type="dxa"/>
            <w:tcBorders>
              <w:top w:val="nil"/>
              <w:left w:val="nil"/>
              <w:bottom w:val="single" w:sz="8" w:space="0" w:color="auto"/>
              <w:right w:val="single" w:sz="8" w:space="0" w:color="auto"/>
            </w:tcBorders>
            <w:shd w:val="clear" w:color="auto" w:fill="auto"/>
            <w:noWrap/>
            <w:vAlign w:val="center"/>
            <w:hideMark/>
          </w:tcPr>
          <w:p w14:paraId="6050AE1C"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35</w:t>
            </w:r>
          </w:p>
        </w:tc>
        <w:tc>
          <w:tcPr>
            <w:tcW w:w="1915" w:type="dxa"/>
            <w:tcBorders>
              <w:top w:val="nil"/>
              <w:left w:val="nil"/>
              <w:bottom w:val="single" w:sz="8" w:space="0" w:color="auto"/>
              <w:right w:val="single" w:sz="8" w:space="0" w:color="auto"/>
            </w:tcBorders>
            <w:shd w:val="clear" w:color="auto" w:fill="auto"/>
            <w:noWrap/>
            <w:vAlign w:val="center"/>
            <w:hideMark/>
          </w:tcPr>
          <w:p w14:paraId="12345BDD"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15</w:t>
            </w:r>
          </w:p>
        </w:tc>
        <w:tc>
          <w:tcPr>
            <w:tcW w:w="2073" w:type="dxa"/>
            <w:tcBorders>
              <w:top w:val="nil"/>
              <w:left w:val="nil"/>
              <w:bottom w:val="single" w:sz="8" w:space="0" w:color="auto"/>
              <w:right w:val="single" w:sz="8" w:space="0" w:color="auto"/>
            </w:tcBorders>
            <w:shd w:val="clear" w:color="auto" w:fill="auto"/>
            <w:noWrap/>
            <w:vAlign w:val="center"/>
            <w:hideMark/>
          </w:tcPr>
          <w:p w14:paraId="7DB4F224"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77.5</w:t>
            </w:r>
          </w:p>
        </w:tc>
        <w:tc>
          <w:tcPr>
            <w:tcW w:w="2478" w:type="dxa"/>
            <w:tcBorders>
              <w:top w:val="nil"/>
              <w:left w:val="nil"/>
              <w:bottom w:val="single" w:sz="8" w:space="0" w:color="auto"/>
              <w:right w:val="single" w:sz="8" w:space="0" w:color="auto"/>
            </w:tcBorders>
            <w:shd w:val="clear" w:color="auto" w:fill="auto"/>
            <w:noWrap/>
            <w:vAlign w:val="center"/>
            <w:hideMark/>
          </w:tcPr>
          <w:p w14:paraId="21BA4C83"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40</w:t>
            </w:r>
          </w:p>
        </w:tc>
      </w:tr>
      <w:tr w:rsidR="00A42BBB" w:rsidRPr="00A42BBB" w14:paraId="5A1F5675"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7C356630"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12</w:t>
            </w:r>
          </w:p>
        </w:tc>
        <w:tc>
          <w:tcPr>
            <w:tcW w:w="1748" w:type="dxa"/>
            <w:tcBorders>
              <w:top w:val="nil"/>
              <w:left w:val="nil"/>
              <w:bottom w:val="single" w:sz="8" w:space="0" w:color="auto"/>
              <w:right w:val="single" w:sz="8" w:space="0" w:color="auto"/>
            </w:tcBorders>
            <w:shd w:val="clear" w:color="auto" w:fill="auto"/>
            <w:noWrap/>
            <w:vAlign w:val="center"/>
            <w:hideMark/>
          </w:tcPr>
          <w:p w14:paraId="279E444A"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34</w:t>
            </w:r>
          </w:p>
        </w:tc>
        <w:tc>
          <w:tcPr>
            <w:tcW w:w="1915" w:type="dxa"/>
            <w:tcBorders>
              <w:top w:val="nil"/>
              <w:left w:val="nil"/>
              <w:bottom w:val="single" w:sz="8" w:space="0" w:color="auto"/>
              <w:right w:val="single" w:sz="8" w:space="0" w:color="auto"/>
            </w:tcBorders>
            <w:shd w:val="clear" w:color="auto" w:fill="auto"/>
            <w:noWrap/>
            <w:vAlign w:val="center"/>
            <w:hideMark/>
          </w:tcPr>
          <w:p w14:paraId="7DAE973B"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16</w:t>
            </w:r>
          </w:p>
        </w:tc>
        <w:tc>
          <w:tcPr>
            <w:tcW w:w="2073" w:type="dxa"/>
            <w:tcBorders>
              <w:top w:val="nil"/>
              <w:left w:val="nil"/>
              <w:bottom w:val="single" w:sz="8" w:space="0" w:color="auto"/>
              <w:right w:val="single" w:sz="8" w:space="0" w:color="auto"/>
            </w:tcBorders>
            <w:shd w:val="clear" w:color="auto" w:fill="auto"/>
            <w:noWrap/>
            <w:vAlign w:val="center"/>
            <w:hideMark/>
          </w:tcPr>
          <w:p w14:paraId="2DECB629"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77</w:t>
            </w:r>
          </w:p>
        </w:tc>
        <w:tc>
          <w:tcPr>
            <w:tcW w:w="2478" w:type="dxa"/>
            <w:tcBorders>
              <w:top w:val="nil"/>
              <w:left w:val="nil"/>
              <w:bottom w:val="single" w:sz="8" w:space="0" w:color="auto"/>
              <w:right w:val="single" w:sz="8" w:space="0" w:color="auto"/>
            </w:tcBorders>
            <w:shd w:val="clear" w:color="auto" w:fill="auto"/>
            <w:noWrap/>
            <w:vAlign w:val="center"/>
            <w:hideMark/>
          </w:tcPr>
          <w:p w14:paraId="6D1502F5"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41</w:t>
            </w:r>
          </w:p>
        </w:tc>
      </w:tr>
      <w:tr w:rsidR="00A42BBB" w:rsidRPr="00A42BBB" w14:paraId="04DE5581"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7F449E3E"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14</w:t>
            </w:r>
          </w:p>
        </w:tc>
        <w:tc>
          <w:tcPr>
            <w:tcW w:w="1748" w:type="dxa"/>
            <w:tcBorders>
              <w:top w:val="nil"/>
              <w:left w:val="nil"/>
              <w:bottom w:val="single" w:sz="8" w:space="0" w:color="auto"/>
              <w:right w:val="single" w:sz="8" w:space="0" w:color="auto"/>
            </w:tcBorders>
            <w:shd w:val="clear" w:color="auto" w:fill="auto"/>
            <w:noWrap/>
            <w:vAlign w:val="center"/>
            <w:hideMark/>
          </w:tcPr>
          <w:p w14:paraId="0677A544"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33</w:t>
            </w:r>
          </w:p>
        </w:tc>
        <w:tc>
          <w:tcPr>
            <w:tcW w:w="1915" w:type="dxa"/>
            <w:tcBorders>
              <w:top w:val="nil"/>
              <w:left w:val="nil"/>
              <w:bottom w:val="single" w:sz="8" w:space="0" w:color="auto"/>
              <w:right w:val="single" w:sz="8" w:space="0" w:color="auto"/>
            </w:tcBorders>
            <w:shd w:val="clear" w:color="auto" w:fill="auto"/>
            <w:noWrap/>
            <w:vAlign w:val="center"/>
            <w:hideMark/>
          </w:tcPr>
          <w:p w14:paraId="370BD52E"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17</w:t>
            </w:r>
          </w:p>
        </w:tc>
        <w:tc>
          <w:tcPr>
            <w:tcW w:w="2073" w:type="dxa"/>
            <w:tcBorders>
              <w:top w:val="nil"/>
              <w:left w:val="nil"/>
              <w:bottom w:val="single" w:sz="8" w:space="0" w:color="auto"/>
              <w:right w:val="single" w:sz="8" w:space="0" w:color="auto"/>
            </w:tcBorders>
            <w:shd w:val="clear" w:color="auto" w:fill="auto"/>
            <w:noWrap/>
            <w:vAlign w:val="center"/>
            <w:hideMark/>
          </w:tcPr>
          <w:p w14:paraId="5BFE1762"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76.5</w:t>
            </w:r>
          </w:p>
        </w:tc>
        <w:tc>
          <w:tcPr>
            <w:tcW w:w="2478" w:type="dxa"/>
            <w:tcBorders>
              <w:top w:val="nil"/>
              <w:left w:val="nil"/>
              <w:bottom w:val="single" w:sz="8" w:space="0" w:color="auto"/>
              <w:right w:val="single" w:sz="8" w:space="0" w:color="auto"/>
            </w:tcBorders>
            <w:shd w:val="clear" w:color="auto" w:fill="auto"/>
            <w:noWrap/>
            <w:vAlign w:val="center"/>
            <w:hideMark/>
          </w:tcPr>
          <w:p w14:paraId="3DD3E3FE"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42</w:t>
            </w:r>
          </w:p>
        </w:tc>
      </w:tr>
      <w:tr w:rsidR="00A42BBB" w:rsidRPr="00A42BBB" w14:paraId="5EF2BC36"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6082DB40"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16</w:t>
            </w:r>
          </w:p>
        </w:tc>
        <w:tc>
          <w:tcPr>
            <w:tcW w:w="1748" w:type="dxa"/>
            <w:tcBorders>
              <w:top w:val="nil"/>
              <w:left w:val="nil"/>
              <w:bottom w:val="single" w:sz="8" w:space="0" w:color="auto"/>
              <w:right w:val="single" w:sz="8" w:space="0" w:color="auto"/>
            </w:tcBorders>
            <w:shd w:val="clear" w:color="auto" w:fill="auto"/>
            <w:noWrap/>
            <w:vAlign w:val="center"/>
            <w:hideMark/>
          </w:tcPr>
          <w:p w14:paraId="17221898"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32</w:t>
            </w:r>
          </w:p>
        </w:tc>
        <w:tc>
          <w:tcPr>
            <w:tcW w:w="1915" w:type="dxa"/>
            <w:tcBorders>
              <w:top w:val="nil"/>
              <w:left w:val="nil"/>
              <w:bottom w:val="single" w:sz="8" w:space="0" w:color="auto"/>
              <w:right w:val="single" w:sz="8" w:space="0" w:color="auto"/>
            </w:tcBorders>
            <w:shd w:val="clear" w:color="auto" w:fill="auto"/>
            <w:noWrap/>
            <w:vAlign w:val="center"/>
            <w:hideMark/>
          </w:tcPr>
          <w:p w14:paraId="121639BE"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18</w:t>
            </w:r>
          </w:p>
        </w:tc>
        <w:tc>
          <w:tcPr>
            <w:tcW w:w="2073" w:type="dxa"/>
            <w:tcBorders>
              <w:top w:val="nil"/>
              <w:left w:val="nil"/>
              <w:bottom w:val="single" w:sz="8" w:space="0" w:color="auto"/>
              <w:right w:val="single" w:sz="8" w:space="0" w:color="auto"/>
            </w:tcBorders>
            <w:shd w:val="clear" w:color="auto" w:fill="auto"/>
            <w:noWrap/>
            <w:vAlign w:val="center"/>
            <w:hideMark/>
          </w:tcPr>
          <w:p w14:paraId="79B1DC2D"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76</w:t>
            </w:r>
          </w:p>
        </w:tc>
        <w:tc>
          <w:tcPr>
            <w:tcW w:w="2478" w:type="dxa"/>
            <w:tcBorders>
              <w:top w:val="nil"/>
              <w:left w:val="nil"/>
              <w:bottom w:val="single" w:sz="8" w:space="0" w:color="auto"/>
              <w:right w:val="single" w:sz="8" w:space="0" w:color="auto"/>
            </w:tcBorders>
            <w:shd w:val="clear" w:color="auto" w:fill="auto"/>
            <w:noWrap/>
            <w:vAlign w:val="center"/>
            <w:hideMark/>
          </w:tcPr>
          <w:p w14:paraId="3758A65B"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43</w:t>
            </w:r>
          </w:p>
        </w:tc>
      </w:tr>
      <w:tr w:rsidR="00A42BBB" w:rsidRPr="00A42BBB" w14:paraId="2BFE9A6F"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212B4494"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18</w:t>
            </w:r>
          </w:p>
        </w:tc>
        <w:tc>
          <w:tcPr>
            <w:tcW w:w="1748" w:type="dxa"/>
            <w:tcBorders>
              <w:top w:val="nil"/>
              <w:left w:val="nil"/>
              <w:bottom w:val="single" w:sz="8" w:space="0" w:color="auto"/>
              <w:right w:val="single" w:sz="8" w:space="0" w:color="auto"/>
            </w:tcBorders>
            <w:shd w:val="clear" w:color="auto" w:fill="auto"/>
            <w:noWrap/>
            <w:vAlign w:val="center"/>
            <w:hideMark/>
          </w:tcPr>
          <w:p w14:paraId="13F296E5"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31</w:t>
            </w:r>
          </w:p>
        </w:tc>
        <w:tc>
          <w:tcPr>
            <w:tcW w:w="1915" w:type="dxa"/>
            <w:tcBorders>
              <w:top w:val="nil"/>
              <w:left w:val="nil"/>
              <w:bottom w:val="single" w:sz="8" w:space="0" w:color="auto"/>
              <w:right w:val="single" w:sz="8" w:space="0" w:color="auto"/>
            </w:tcBorders>
            <w:shd w:val="clear" w:color="auto" w:fill="auto"/>
            <w:noWrap/>
            <w:vAlign w:val="center"/>
            <w:hideMark/>
          </w:tcPr>
          <w:p w14:paraId="5C937A59"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19</w:t>
            </w:r>
          </w:p>
        </w:tc>
        <w:tc>
          <w:tcPr>
            <w:tcW w:w="2073" w:type="dxa"/>
            <w:tcBorders>
              <w:top w:val="nil"/>
              <w:left w:val="nil"/>
              <w:bottom w:val="single" w:sz="8" w:space="0" w:color="auto"/>
              <w:right w:val="single" w:sz="8" w:space="0" w:color="auto"/>
            </w:tcBorders>
            <w:shd w:val="clear" w:color="auto" w:fill="auto"/>
            <w:noWrap/>
            <w:vAlign w:val="center"/>
            <w:hideMark/>
          </w:tcPr>
          <w:p w14:paraId="20C99A26"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75.5</w:t>
            </w:r>
          </w:p>
        </w:tc>
        <w:tc>
          <w:tcPr>
            <w:tcW w:w="2478" w:type="dxa"/>
            <w:tcBorders>
              <w:top w:val="nil"/>
              <w:left w:val="nil"/>
              <w:bottom w:val="single" w:sz="8" w:space="0" w:color="auto"/>
              <w:right w:val="single" w:sz="8" w:space="0" w:color="auto"/>
            </w:tcBorders>
            <w:shd w:val="clear" w:color="auto" w:fill="auto"/>
            <w:noWrap/>
            <w:vAlign w:val="center"/>
            <w:hideMark/>
          </w:tcPr>
          <w:p w14:paraId="712B7A45"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44</w:t>
            </w:r>
          </w:p>
        </w:tc>
      </w:tr>
      <w:tr w:rsidR="00A42BBB" w:rsidRPr="00A42BBB" w14:paraId="646C444E"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6177676B"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20</w:t>
            </w:r>
          </w:p>
        </w:tc>
        <w:tc>
          <w:tcPr>
            <w:tcW w:w="1748" w:type="dxa"/>
            <w:tcBorders>
              <w:top w:val="nil"/>
              <w:left w:val="nil"/>
              <w:bottom w:val="single" w:sz="8" w:space="0" w:color="auto"/>
              <w:right w:val="single" w:sz="8" w:space="0" w:color="auto"/>
            </w:tcBorders>
            <w:shd w:val="clear" w:color="auto" w:fill="auto"/>
            <w:noWrap/>
            <w:vAlign w:val="center"/>
            <w:hideMark/>
          </w:tcPr>
          <w:p w14:paraId="3CC75E92"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30</w:t>
            </w:r>
          </w:p>
        </w:tc>
        <w:tc>
          <w:tcPr>
            <w:tcW w:w="1915" w:type="dxa"/>
            <w:tcBorders>
              <w:top w:val="nil"/>
              <w:left w:val="nil"/>
              <w:bottom w:val="single" w:sz="8" w:space="0" w:color="auto"/>
              <w:right w:val="single" w:sz="8" w:space="0" w:color="auto"/>
            </w:tcBorders>
            <w:shd w:val="clear" w:color="auto" w:fill="auto"/>
            <w:noWrap/>
            <w:vAlign w:val="center"/>
            <w:hideMark/>
          </w:tcPr>
          <w:p w14:paraId="4783D3B1"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20</w:t>
            </w:r>
          </w:p>
        </w:tc>
        <w:tc>
          <w:tcPr>
            <w:tcW w:w="2073" w:type="dxa"/>
            <w:tcBorders>
              <w:top w:val="nil"/>
              <w:left w:val="nil"/>
              <w:bottom w:val="single" w:sz="8" w:space="0" w:color="auto"/>
              <w:right w:val="single" w:sz="8" w:space="0" w:color="auto"/>
            </w:tcBorders>
            <w:shd w:val="clear" w:color="auto" w:fill="auto"/>
            <w:noWrap/>
            <w:vAlign w:val="center"/>
            <w:hideMark/>
          </w:tcPr>
          <w:p w14:paraId="275D002C"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75</w:t>
            </w:r>
          </w:p>
        </w:tc>
        <w:tc>
          <w:tcPr>
            <w:tcW w:w="2478" w:type="dxa"/>
            <w:tcBorders>
              <w:top w:val="nil"/>
              <w:left w:val="nil"/>
              <w:bottom w:val="single" w:sz="8" w:space="0" w:color="auto"/>
              <w:right w:val="single" w:sz="8" w:space="0" w:color="auto"/>
            </w:tcBorders>
            <w:shd w:val="clear" w:color="auto" w:fill="auto"/>
            <w:noWrap/>
            <w:vAlign w:val="center"/>
            <w:hideMark/>
          </w:tcPr>
          <w:p w14:paraId="35DC6DC7"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45</w:t>
            </w:r>
          </w:p>
        </w:tc>
      </w:tr>
      <w:tr w:rsidR="00A42BBB" w:rsidRPr="00A42BBB" w14:paraId="2B5726DE"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28855C73"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22</w:t>
            </w:r>
          </w:p>
        </w:tc>
        <w:tc>
          <w:tcPr>
            <w:tcW w:w="1748" w:type="dxa"/>
            <w:tcBorders>
              <w:top w:val="nil"/>
              <w:left w:val="nil"/>
              <w:bottom w:val="single" w:sz="8" w:space="0" w:color="auto"/>
              <w:right w:val="single" w:sz="8" w:space="0" w:color="auto"/>
            </w:tcBorders>
            <w:shd w:val="clear" w:color="auto" w:fill="auto"/>
            <w:noWrap/>
            <w:vAlign w:val="center"/>
            <w:hideMark/>
          </w:tcPr>
          <w:p w14:paraId="1F3861C6"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29</w:t>
            </w:r>
          </w:p>
        </w:tc>
        <w:tc>
          <w:tcPr>
            <w:tcW w:w="1915" w:type="dxa"/>
            <w:tcBorders>
              <w:top w:val="nil"/>
              <w:left w:val="nil"/>
              <w:bottom w:val="single" w:sz="8" w:space="0" w:color="auto"/>
              <w:right w:val="single" w:sz="8" w:space="0" w:color="auto"/>
            </w:tcBorders>
            <w:shd w:val="clear" w:color="auto" w:fill="auto"/>
            <w:noWrap/>
            <w:vAlign w:val="center"/>
            <w:hideMark/>
          </w:tcPr>
          <w:p w14:paraId="510BB308"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21</w:t>
            </w:r>
          </w:p>
        </w:tc>
        <w:tc>
          <w:tcPr>
            <w:tcW w:w="2073" w:type="dxa"/>
            <w:tcBorders>
              <w:top w:val="nil"/>
              <w:left w:val="nil"/>
              <w:bottom w:val="single" w:sz="8" w:space="0" w:color="auto"/>
              <w:right w:val="single" w:sz="8" w:space="0" w:color="auto"/>
            </w:tcBorders>
            <w:shd w:val="clear" w:color="auto" w:fill="auto"/>
            <w:noWrap/>
            <w:vAlign w:val="center"/>
            <w:hideMark/>
          </w:tcPr>
          <w:p w14:paraId="48E02C65"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74.5</w:t>
            </w:r>
          </w:p>
        </w:tc>
        <w:tc>
          <w:tcPr>
            <w:tcW w:w="2478" w:type="dxa"/>
            <w:tcBorders>
              <w:top w:val="nil"/>
              <w:left w:val="nil"/>
              <w:bottom w:val="single" w:sz="8" w:space="0" w:color="auto"/>
              <w:right w:val="single" w:sz="8" w:space="0" w:color="auto"/>
            </w:tcBorders>
            <w:shd w:val="clear" w:color="auto" w:fill="auto"/>
            <w:noWrap/>
            <w:vAlign w:val="center"/>
            <w:hideMark/>
          </w:tcPr>
          <w:p w14:paraId="5B140D82"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46</w:t>
            </w:r>
          </w:p>
        </w:tc>
      </w:tr>
      <w:tr w:rsidR="00A42BBB" w:rsidRPr="00A42BBB" w14:paraId="216AAB1C"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497AE90A"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24</w:t>
            </w:r>
          </w:p>
        </w:tc>
        <w:tc>
          <w:tcPr>
            <w:tcW w:w="1748" w:type="dxa"/>
            <w:tcBorders>
              <w:top w:val="nil"/>
              <w:left w:val="nil"/>
              <w:bottom w:val="single" w:sz="8" w:space="0" w:color="auto"/>
              <w:right w:val="single" w:sz="8" w:space="0" w:color="auto"/>
            </w:tcBorders>
            <w:shd w:val="clear" w:color="auto" w:fill="auto"/>
            <w:noWrap/>
            <w:vAlign w:val="center"/>
            <w:hideMark/>
          </w:tcPr>
          <w:p w14:paraId="0B4B0F09"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28</w:t>
            </w:r>
          </w:p>
        </w:tc>
        <w:tc>
          <w:tcPr>
            <w:tcW w:w="1915" w:type="dxa"/>
            <w:tcBorders>
              <w:top w:val="nil"/>
              <w:left w:val="nil"/>
              <w:bottom w:val="single" w:sz="8" w:space="0" w:color="auto"/>
              <w:right w:val="single" w:sz="8" w:space="0" w:color="auto"/>
            </w:tcBorders>
            <w:shd w:val="clear" w:color="auto" w:fill="auto"/>
            <w:noWrap/>
            <w:vAlign w:val="center"/>
            <w:hideMark/>
          </w:tcPr>
          <w:p w14:paraId="598C7D0C"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22</w:t>
            </w:r>
          </w:p>
        </w:tc>
        <w:tc>
          <w:tcPr>
            <w:tcW w:w="2073" w:type="dxa"/>
            <w:tcBorders>
              <w:top w:val="nil"/>
              <w:left w:val="nil"/>
              <w:bottom w:val="single" w:sz="8" w:space="0" w:color="auto"/>
              <w:right w:val="single" w:sz="8" w:space="0" w:color="auto"/>
            </w:tcBorders>
            <w:shd w:val="clear" w:color="auto" w:fill="auto"/>
            <w:noWrap/>
            <w:vAlign w:val="center"/>
            <w:hideMark/>
          </w:tcPr>
          <w:p w14:paraId="7DA618B6"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74</w:t>
            </w:r>
          </w:p>
        </w:tc>
        <w:tc>
          <w:tcPr>
            <w:tcW w:w="2478" w:type="dxa"/>
            <w:tcBorders>
              <w:top w:val="nil"/>
              <w:left w:val="nil"/>
              <w:bottom w:val="single" w:sz="8" w:space="0" w:color="auto"/>
              <w:right w:val="single" w:sz="8" w:space="0" w:color="auto"/>
            </w:tcBorders>
            <w:shd w:val="clear" w:color="auto" w:fill="auto"/>
            <w:noWrap/>
            <w:vAlign w:val="center"/>
            <w:hideMark/>
          </w:tcPr>
          <w:p w14:paraId="680EF8C6"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47</w:t>
            </w:r>
          </w:p>
        </w:tc>
      </w:tr>
      <w:tr w:rsidR="00A42BBB" w:rsidRPr="00A42BBB" w14:paraId="17331BFB"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14330939"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26</w:t>
            </w:r>
          </w:p>
        </w:tc>
        <w:tc>
          <w:tcPr>
            <w:tcW w:w="1748" w:type="dxa"/>
            <w:tcBorders>
              <w:top w:val="nil"/>
              <w:left w:val="nil"/>
              <w:bottom w:val="single" w:sz="8" w:space="0" w:color="auto"/>
              <w:right w:val="single" w:sz="8" w:space="0" w:color="auto"/>
            </w:tcBorders>
            <w:shd w:val="clear" w:color="auto" w:fill="auto"/>
            <w:noWrap/>
            <w:vAlign w:val="center"/>
            <w:hideMark/>
          </w:tcPr>
          <w:p w14:paraId="04F57E17"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27</w:t>
            </w:r>
          </w:p>
        </w:tc>
        <w:tc>
          <w:tcPr>
            <w:tcW w:w="1915" w:type="dxa"/>
            <w:tcBorders>
              <w:top w:val="nil"/>
              <w:left w:val="nil"/>
              <w:bottom w:val="single" w:sz="8" w:space="0" w:color="auto"/>
              <w:right w:val="single" w:sz="8" w:space="0" w:color="auto"/>
            </w:tcBorders>
            <w:shd w:val="clear" w:color="auto" w:fill="auto"/>
            <w:noWrap/>
            <w:vAlign w:val="center"/>
            <w:hideMark/>
          </w:tcPr>
          <w:p w14:paraId="58F2FC8A"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23</w:t>
            </w:r>
          </w:p>
        </w:tc>
        <w:tc>
          <w:tcPr>
            <w:tcW w:w="2073" w:type="dxa"/>
            <w:tcBorders>
              <w:top w:val="nil"/>
              <w:left w:val="nil"/>
              <w:bottom w:val="single" w:sz="8" w:space="0" w:color="auto"/>
              <w:right w:val="single" w:sz="8" w:space="0" w:color="auto"/>
            </w:tcBorders>
            <w:shd w:val="clear" w:color="auto" w:fill="auto"/>
            <w:noWrap/>
            <w:vAlign w:val="center"/>
            <w:hideMark/>
          </w:tcPr>
          <w:p w14:paraId="7CCF1F35"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73.5</w:t>
            </w:r>
          </w:p>
        </w:tc>
        <w:tc>
          <w:tcPr>
            <w:tcW w:w="2478" w:type="dxa"/>
            <w:tcBorders>
              <w:top w:val="nil"/>
              <w:left w:val="nil"/>
              <w:bottom w:val="single" w:sz="8" w:space="0" w:color="auto"/>
              <w:right w:val="single" w:sz="8" w:space="0" w:color="auto"/>
            </w:tcBorders>
            <w:shd w:val="clear" w:color="auto" w:fill="auto"/>
            <w:noWrap/>
            <w:vAlign w:val="center"/>
            <w:hideMark/>
          </w:tcPr>
          <w:p w14:paraId="30ED35BB"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48</w:t>
            </w:r>
          </w:p>
        </w:tc>
      </w:tr>
      <w:tr w:rsidR="00A42BBB" w:rsidRPr="00A42BBB" w14:paraId="042011B3"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1EC525E1"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28</w:t>
            </w:r>
          </w:p>
        </w:tc>
        <w:tc>
          <w:tcPr>
            <w:tcW w:w="1748" w:type="dxa"/>
            <w:tcBorders>
              <w:top w:val="nil"/>
              <w:left w:val="nil"/>
              <w:bottom w:val="single" w:sz="8" w:space="0" w:color="auto"/>
              <w:right w:val="single" w:sz="8" w:space="0" w:color="auto"/>
            </w:tcBorders>
            <w:shd w:val="clear" w:color="auto" w:fill="auto"/>
            <w:noWrap/>
            <w:vAlign w:val="center"/>
            <w:hideMark/>
          </w:tcPr>
          <w:p w14:paraId="0C4AFD56"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26</w:t>
            </w:r>
          </w:p>
        </w:tc>
        <w:tc>
          <w:tcPr>
            <w:tcW w:w="1915" w:type="dxa"/>
            <w:tcBorders>
              <w:top w:val="nil"/>
              <w:left w:val="nil"/>
              <w:bottom w:val="single" w:sz="8" w:space="0" w:color="auto"/>
              <w:right w:val="single" w:sz="8" w:space="0" w:color="auto"/>
            </w:tcBorders>
            <w:shd w:val="clear" w:color="auto" w:fill="auto"/>
            <w:noWrap/>
            <w:vAlign w:val="center"/>
            <w:hideMark/>
          </w:tcPr>
          <w:p w14:paraId="33E5827E"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24</w:t>
            </w:r>
          </w:p>
        </w:tc>
        <w:tc>
          <w:tcPr>
            <w:tcW w:w="2073" w:type="dxa"/>
            <w:tcBorders>
              <w:top w:val="nil"/>
              <w:left w:val="nil"/>
              <w:bottom w:val="single" w:sz="8" w:space="0" w:color="auto"/>
              <w:right w:val="single" w:sz="8" w:space="0" w:color="auto"/>
            </w:tcBorders>
            <w:shd w:val="clear" w:color="auto" w:fill="auto"/>
            <w:noWrap/>
            <w:vAlign w:val="center"/>
            <w:hideMark/>
          </w:tcPr>
          <w:p w14:paraId="06CBE2BC"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73</w:t>
            </w:r>
          </w:p>
        </w:tc>
        <w:tc>
          <w:tcPr>
            <w:tcW w:w="2478" w:type="dxa"/>
            <w:tcBorders>
              <w:top w:val="nil"/>
              <w:left w:val="nil"/>
              <w:bottom w:val="single" w:sz="8" w:space="0" w:color="auto"/>
              <w:right w:val="single" w:sz="8" w:space="0" w:color="auto"/>
            </w:tcBorders>
            <w:shd w:val="clear" w:color="auto" w:fill="auto"/>
            <w:noWrap/>
            <w:vAlign w:val="center"/>
            <w:hideMark/>
          </w:tcPr>
          <w:p w14:paraId="56C5FA4C"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49</w:t>
            </w:r>
          </w:p>
        </w:tc>
      </w:tr>
      <w:tr w:rsidR="00A42BBB" w:rsidRPr="00A42BBB" w14:paraId="133F32C4"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5D53BC91"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30</w:t>
            </w:r>
          </w:p>
        </w:tc>
        <w:tc>
          <w:tcPr>
            <w:tcW w:w="1748" w:type="dxa"/>
            <w:tcBorders>
              <w:top w:val="nil"/>
              <w:left w:val="nil"/>
              <w:bottom w:val="single" w:sz="8" w:space="0" w:color="auto"/>
              <w:right w:val="single" w:sz="8" w:space="0" w:color="auto"/>
            </w:tcBorders>
            <w:shd w:val="clear" w:color="auto" w:fill="auto"/>
            <w:noWrap/>
            <w:vAlign w:val="center"/>
            <w:hideMark/>
          </w:tcPr>
          <w:p w14:paraId="7075FDE2"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25</w:t>
            </w:r>
          </w:p>
        </w:tc>
        <w:tc>
          <w:tcPr>
            <w:tcW w:w="1915" w:type="dxa"/>
            <w:tcBorders>
              <w:top w:val="nil"/>
              <w:left w:val="nil"/>
              <w:bottom w:val="single" w:sz="8" w:space="0" w:color="auto"/>
              <w:right w:val="single" w:sz="8" w:space="0" w:color="auto"/>
            </w:tcBorders>
            <w:shd w:val="clear" w:color="auto" w:fill="auto"/>
            <w:noWrap/>
            <w:vAlign w:val="center"/>
            <w:hideMark/>
          </w:tcPr>
          <w:p w14:paraId="7999C6ED"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25</w:t>
            </w:r>
          </w:p>
        </w:tc>
        <w:tc>
          <w:tcPr>
            <w:tcW w:w="2073" w:type="dxa"/>
            <w:tcBorders>
              <w:top w:val="nil"/>
              <w:left w:val="nil"/>
              <w:bottom w:val="single" w:sz="8" w:space="0" w:color="auto"/>
              <w:right w:val="single" w:sz="8" w:space="0" w:color="auto"/>
            </w:tcBorders>
            <w:shd w:val="clear" w:color="auto" w:fill="auto"/>
            <w:noWrap/>
            <w:vAlign w:val="center"/>
            <w:hideMark/>
          </w:tcPr>
          <w:p w14:paraId="1B716DCF"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72.5</w:t>
            </w:r>
          </w:p>
        </w:tc>
        <w:tc>
          <w:tcPr>
            <w:tcW w:w="2478" w:type="dxa"/>
            <w:tcBorders>
              <w:top w:val="nil"/>
              <w:left w:val="nil"/>
              <w:bottom w:val="single" w:sz="8" w:space="0" w:color="auto"/>
              <w:right w:val="single" w:sz="8" w:space="0" w:color="auto"/>
            </w:tcBorders>
            <w:shd w:val="clear" w:color="auto" w:fill="auto"/>
            <w:noWrap/>
            <w:vAlign w:val="center"/>
            <w:hideMark/>
          </w:tcPr>
          <w:p w14:paraId="698E4D7A"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50</w:t>
            </w:r>
          </w:p>
        </w:tc>
      </w:tr>
      <w:tr w:rsidR="00A42BBB" w:rsidRPr="00A42BBB" w14:paraId="0DE36FE8"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7A8B3CD3"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32</w:t>
            </w:r>
          </w:p>
        </w:tc>
        <w:tc>
          <w:tcPr>
            <w:tcW w:w="1748" w:type="dxa"/>
            <w:tcBorders>
              <w:top w:val="nil"/>
              <w:left w:val="nil"/>
              <w:bottom w:val="single" w:sz="8" w:space="0" w:color="auto"/>
              <w:right w:val="single" w:sz="8" w:space="0" w:color="auto"/>
            </w:tcBorders>
            <w:shd w:val="clear" w:color="auto" w:fill="auto"/>
            <w:noWrap/>
            <w:vAlign w:val="center"/>
            <w:hideMark/>
          </w:tcPr>
          <w:p w14:paraId="4AA970A0"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24</w:t>
            </w:r>
          </w:p>
        </w:tc>
        <w:tc>
          <w:tcPr>
            <w:tcW w:w="1915" w:type="dxa"/>
            <w:tcBorders>
              <w:top w:val="nil"/>
              <w:left w:val="nil"/>
              <w:bottom w:val="single" w:sz="8" w:space="0" w:color="auto"/>
              <w:right w:val="single" w:sz="8" w:space="0" w:color="auto"/>
            </w:tcBorders>
            <w:shd w:val="clear" w:color="auto" w:fill="auto"/>
            <w:noWrap/>
            <w:vAlign w:val="center"/>
            <w:hideMark/>
          </w:tcPr>
          <w:p w14:paraId="61527B45"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26</w:t>
            </w:r>
          </w:p>
        </w:tc>
        <w:tc>
          <w:tcPr>
            <w:tcW w:w="2073" w:type="dxa"/>
            <w:tcBorders>
              <w:top w:val="nil"/>
              <w:left w:val="nil"/>
              <w:bottom w:val="single" w:sz="8" w:space="0" w:color="auto"/>
              <w:right w:val="single" w:sz="8" w:space="0" w:color="auto"/>
            </w:tcBorders>
            <w:shd w:val="clear" w:color="auto" w:fill="auto"/>
            <w:noWrap/>
            <w:vAlign w:val="center"/>
            <w:hideMark/>
          </w:tcPr>
          <w:p w14:paraId="344FFB68"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72</w:t>
            </w:r>
          </w:p>
        </w:tc>
        <w:tc>
          <w:tcPr>
            <w:tcW w:w="2478" w:type="dxa"/>
            <w:tcBorders>
              <w:top w:val="nil"/>
              <w:left w:val="nil"/>
              <w:bottom w:val="single" w:sz="8" w:space="0" w:color="auto"/>
              <w:right w:val="single" w:sz="8" w:space="0" w:color="auto"/>
            </w:tcBorders>
            <w:shd w:val="clear" w:color="auto" w:fill="auto"/>
            <w:noWrap/>
            <w:vAlign w:val="center"/>
            <w:hideMark/>
          </w:tcPr>
          <w:p w14:paraId="7B6C897D"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51</w:t>
            </w:r>
          </w:p>
        </w:tc>
      </w:tr>
      <w:tr w:rsidR="00A42BBB" w:rsidRPr="00A42BBB" w14:paraId="1607C523"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6948D58B"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34</w:t>
            </w:r>
          </w:p>
        </w:tc>
        <w:tc>
          <w:tcPr>
            <w:tcW w:w="1748" w:type="dxa"/>
            <w:tcBorders>
              <w:top w:val="nil"/>
              <w:left w:val="nil"/>
              <w:bottom w:val="single" w:sz="8" w:space="0" w:color="auto"/>
              <w:right w:val="single" w:sz="8" w:space="0" w:color="auto"/>
            </w:tcBorders>
            <w:shd w:val="clear" w:color="auto" w:fill="auto"/>
            <w:noWrap/>
            <w:vAlign w:val="center"/>
            <w:hideMark/>
          </w:tcPr>
          <w:p w14:paraId="2A353387"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23</w:t>
            </w:r>
          </w:p>
        </w:tc>
        <w:tc>
          <w:tcPr>
            <w:tcW w:w="1915" w:type="dxa"/>
            <w:tcBorders>
              <w:top w:val="nil"/>
              <w:left w:val="nil"/>
              <w:bottom w:val="single" w:sz="8" w:space="0" w:color="auto"/>
              <w:right w:val="single" w:sz="8" w:space="0" w:color="auto"/>
            </w:tcBorders>
            <w:shd w:val="clear" w:color="auto" w:fill="auto"/>
            <w:noWrap/>
            <w:vAlign w:val="center"/>
            <w:hideMark/>
          </w:tcPr>
          <w:p w14:paraId="56068973"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27</w:t>
            </w:r>
          </w:p>
        </w:tc>
        <w:tc>
          <w:tcPr>
            <w:tcW w:w="2073" w:type="dxa"/>
            <w:tcBorders>
              <w:top w:val="nil"/>
              <w:left w:val="nil"/>
              <w:bottom w:val="single" w:sz="8" w:space="0" w:color="auto"/>
              <w:right w:val="single" w:sz="8" w:space="0" w:color="auto"/>
            </w:tcBorders>
            <w:shd w:val="clear" w:color="auto" w:fill="auto"/>
            <w:noWrap/>
            <w:vAlign w:val="center"/>
            <w:hideMark/>
          </w:tcPr>
          <w:p w14:paraId="53D3DE96"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71.5</w:t>
            </w:r>
          </w:p>
        </w:tc>
        <w:tc>
          <w:tcPr>
            <w:tcW w:w="2478" w:type="dxa"/>
            <w:tcBorders>
              <w:top w:val="nil"/>
              <w:left w:val="nil"/>
              <w:bottom w:val="single" w:sz="8" w:space="0" w:color="auto"/>
              <w:right w:val="single" w:sz="8" w:space="0" w:color="auto"/>
            </w:tcBorders>
            <w:shd w:val="clear" w:color="auto" w:fill="auto"/>
            <w:noWrap/>
            <w:vAlign w:val="center"/>
            <w:hideMark/>
          </w:tcPr>
          <w:p w14:paraId="020F0A38"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52</w:t>
            </w:r>
          </w:p>
        </w:tc>
      </w:tr>
      <w:tr w:rsidR="00A42BBB" w:rsidRPr="00A42BBB" w14:paraId="07C86B5D"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43228B6F"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36</w:t>
            </w:r>
          </w:p>
        </w:tc>
        <w:tc>
          <w:tcPr>
            <w:tcW w:w="1748" w:type="dxa"/>
            <w:tcBorders>
              <w:top w:val="nil"/>
              <w:left w:val="nil"/>
              <w:bottom w:val="single" w:sz="8" w:space="0" w:color="auto"/>
              <w:right w:val="single" w:sz="8" w:space="0" w:color="auto"/>
            </w:tcBorders>
            <w:shd w:val="clear" w:color="auto" w:fill="auto"/>
            <w:noWrap/>
            <w:vAlign w:val="center"/>
            <w:hideMark/>
          </w:tcPr>
          <w:p w14:paraId="1F4C0941"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22</w:t>
            </w:r>
          </w:p>
        </w:tc>
        <w:tc>
          <w:tcPr>
            <w:tcW w:w="1915" w:type="dxa"/>
            <w:tcBorders>
              <w:top w:val="nil"/>
              <w:left w:val="nil"/>
              <w:bottom w:val="single" w:sz="8" w:space="0" w:color="auto"/>
              <w:right w:val="single" w:sz="8" w:space="0" w:color="auto"/>
            </w:tcBorders>
            <w:shd w:val="clear" w:color="auto" w:fill="auto"/>
            <w:noWrap/>
            <w:vAlign w:val="center"/>
            <w:hideMark/>
          </w:tcPr>
          <w:p w14:paraId="430BB39E"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28</w:t>
            </w:r>
          </w:p>
        </w:tc>
        <w:tc>
          <w:tcPr>
            <w:tcW w:w="2073" w:type="dxa"/>
            <w:tcBorders>
              <w:top w:val="nil"/>
              <w:left w:val="nil"/>
              <w:bottom w:val="single" w:sz="8" w:space="0" w:color="auto"/>
              <w:right w:val="single" w:sz="8" w:space="0" w:color="auto"/>
            </w:tcBorders>
            <w:shd w:val="clear" w:color="auto" w:fill="auto"/>
            <w:noWrap/>
            <w:vAlign w:val="center"/>
            <w:hideMark/>
          </w:tcPr>
          <w:p w14:paraId="32F6864C"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71</w:t>
            </w:r>
          </w:p>
        </w:tc>
        <w:tc>
          <w:tcPr>
            <w:tcW w:w="2478" w:type="dxa"/>
            <w:tcBorders>
              <w:top w:val="nil"/>
              <w:left w:val="nil"/>
              <w:bottom w:val="single" w:sz="8" w:space="0" w:color="auto"/>
              <w:right w:val="single" w:sz="8" w:space="0" w:color="auto"/>
            </w:tcBorders>
            <w:shd w:val="clear" w:color="auto" w:fill="auto"/>
            <w:noWrap/>
            <w:vAlign w:val="center"/>
            <w:hideMark/>
          </w:tcPr>
          <w:p w14:paraId="368AD98B"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53</w:t>
            </w:r>
          </w:p>
        </w:tc>
      </w:tr>
      <w:tr w:rsidR="00A42BBB" w:rsidRPr="00A42BBB" w14:paraId="42DB8A38"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2ECB754D"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38</w:t>
            </w:r>
          </w:p>
        </w:tc>
        <w:tc>
          <w:tcPr>
            <w:tcW w:w="1748" w:type="dxa"/>
            <w:tcBorders>
              <w:top w:val="nil"/>
              <w:left w:val="nil"/>
              <w:bottom w:val="single" w:sz="8" w:space="0" w:color="auto"/>
              <w:right w:val="single" w:sz="8" w:space="0" w:color="auto"/>
            </w:tcBorders>
            <w:shd w:val="clear" w:color="auto" w:fill="auto"/>
            <w:noWrap/>
            <w:vAlign w:val="center"/>
            <w:hideMark/>
          </w:tcPr>
          <w:p w14:paraId="4E5FCC62"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21</w:t>
            </w:r>
          </w:p>
        </w:tc>
        <w:tc>
          <w:tcPr>
            <w:tcW w:w="1915" w:type="dxa"/>
            <w:tcBorders>
              <w:top w:val="nil"/>
              <w:left w:val="nil"/>
              <w:bottom w:val="single" w:sz="8" w:space="0" w:color="auto"/>
              <w:right w:val="single" w:sz="8" w:space="0" w:color="auto"/>
            </w:tcBorders>
            <w:shd w:val="clear" w:color="auto" w:fill="auto"/>
            <w:noWrap/>
            <w:vAlign w:val="center"/>
            <w:hideMark/>
          </w:tcPr>
          <w:p w14:paraId="4C30BB65"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29</w:t>
            </w:r>
          </w:p>
        </w:tc>
        <w:tc>
          <w:tcPr>
            <w:tcW w:w="2073" w:type="dxa"/>
            <w:tcBorders>
              <w:top w:val="nil"/>
              <w:left w:val="nil"/>
              <w:bottom w:val="single" w:sz="8" w:space="0" w:color="auto"/>
              <w:right w:val="single" w:sz="8" w:space="0" w:color="auto"/>
            </w:tcBorders>
            <w:shd w:val="clear" w:color="auto" w:fill="auto"/>
            <w:noWrap/>
            <w:vAlign w:val="center"/>
            <w:hideMark/>
          </w:tcPr>
          <w:p w14:paraId="0491EBD6"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70.5</w:t>
            </w:r>
          </w:p>
        </w:tc>
        <w:tc>
          <w:tcPr>
            <w:tcW w:w="2478" w:type="dxa"/>
            <w:tcBorders>
              <w:top w:val="nil"/>
              <w:left w:val="nil"/>
              <w:bottom w:val="single" w:sz="8" w:space="0" w:color="auto"/>
              <w:right w:val="single" w:sz="8" w:space="0" w:color="auto"/>
            </w:tcBorders>
            <w:shd w:val="clear" w:color="auto" w:fill="auto"/>
            <w:noWrap/>
            <w:vAlign w:val="center"/>
            <w:hideMark/>
          </w:tcPr>
          <w:p w14:paraId="6D11118F"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54</w:t>
            </w:r>
          </w:p>
        </w:tc>
      </w:tr>
      <w:tr w:rsidR="00A42BBB" w:rsidRPr="00A42BBB" w14:paraId="70B23ECB"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7B525624"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40</w:t>
            </w:r>
          </w:p>
        </w:tc>
        <w:tc>
          <w:tcPr>
            <w:tcW w:w="1748" w:type="dxa"/>
            <w:tcBorders>
              <w:top w:val="nil"/>
              <w:left w:val="nil"/>
              <w:bottom w:val="single" w:sz="8" w:space="0" w:color="auto"/>
              <w:right w:val="single" w:sz="8" w:space="0" w:color="auto"/>
            </w:tcBorders>
            <w:shd w:val="clear" w:color="auto" w:fill="auto"/>
            <w:noWrap/>
            <w:vAlign w:val="center"/>
            <w:hideMark/>
          </w:tcPr>
          <w:p w14:paraId="20BF8E14"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20</w:t>
            </w:r>
          </w:p>
        </w:tc>
        <w:tc>
          <w:tcPr>
            <w:tcW w:w="1915" w:type="dxa"/>
            <w:tcBorders>
              <w:top w:val="nil"/>
              <w:left w:val="nil"/>
              <w:bottom w:val="single" w:sz="8" w:space="0" w:color="auto"/>
              <w:right w:val="single" w:sz="8" w:space="0" w:color="auto"/>
            </w:tcBorders>
            <w:shd w:val="clear" w:color="auto" w:fill="auto"/>
            <w:noWrap/>
            <w:vAlign w:val="center"/>
            <w:hideMark/>
          </w:tcPr>
          <w:p w14:paraId="6FBA576D"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30</w:t>
            </w:r>
          </w:p>
        </w:tc>
        <w:tc>
          <w:tcPr>
            <w:tcW w:w="2073" w:type="dxa"/>
            <w:tcBorders>
              <w:top w:val="nil"/>
              <w:left w:val="nil"/>
              <w:bottom w:val="single" w:sz="8" w:space="0" w:color="auto"/>
              <w:right w:val="single" w:sz="8" w:space="0" w:color="auto"/>
            </w:tcBorders>
            <w:shd w:val="clear" w:color="auto" w:fill="auto"/>
            <w:noWrap/>
            <w:vAlign w:val="center"/>
            <w:hideMark/>
          </w:tcPr>
          <w:p w14:paraId="5AB8D959"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70</w:t>
            </w:r>
          </w:p>
        </w:tc>
        <w:tc>
          <w:tcPr>
            <w:tcW w:w="2478" w:type="dxa"/>
            <w:tcBorders>
              <w:top w:val="nil"/>
              <w:left w:val="nil"/>
              <w:bottom w:val="single" w:sz="8" w:space="0" w:color="auto"/>
              <w:right w:val="single" w:sz="8" w:space="0" w:color="auto"/>
            </w:tcBorders>
            <w:shd w:val="clear" w:color="auto" w:fill="auto"/>
            <w:noWrap/>
            <w:vAlign w:val="center"/>
            <w:hideMark/>
          </w:tcPr>
          <w:p w14:paraId="007702C7"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55</w:t>
            </w:r>
          </w:p>
        </w:tc>
      </w:tr>
      <w:tr w:rsidR="00A42BBB" w:rsidRPr="00A42BBB" w14:paraId="49D3FFAF"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011FDBED"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42</w:t>
            </w:r>
          </w:p>
        </w:tc>
        <w:tc>
          <w:tcPr>
            <w:tcW w:w="1748" w:type="dxa"/>
            <w:tcBorders>
              <w:top w:val="nil"/>
              <w:left w:val="nil"/>
              <w:bottom w:val="single" w:sz="8" w:space="0" w:color="auto"/>
              <w:right w:val="single" w:sz="8" w:space="0" w:color="auto"/>
            </w:tcBorders>
            <w:shd w:val="clear" w:color="auto" w:fill="auto"/>
            <w:noWrap/>
            <w:vAlign w:val="center"/>
            <w:hideMark/>
          </w:tcPr>
          <w:p w14:paraId="3E44BA96"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19</w:t>
            </w:r>
          </w:p>
        </w:tc>
        <w:tc>
          <w:tcPr>
            <w:tcW w:w="1915" w:type="dxa"/>
            <w:tcBorders>
              <w:top w:val="nil"/>
              <w:left w:val="nil"/>
              <w:bottom w:val="single" w:sz="8" w:space="0" w:color="auto"/>
              <w:right w:val="single" w:sz="8" w:space="0" w:color="auto"/>
            </w:tcBorders>
            <w:shd w:val="clear" w:color="auto" w:fill="auto"/>
            <w:noWrap/>
            <w:vAlign w:val="center"/>
            <w:hideMark/>
          </w:tcPr>
          <w:p w14:paraId="6DB6DBC4"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31</w:t>
            </w:r>
          </w:p>
        </w:tc>
        <w:tc>
          <w:tcPr>
            <w:tcW w:w="2073" w:type="dxa"/>
            <w:tcBorders>
              <w:top w:val="nil"/>
              <w:left w:val="nil"/>
              <w:bottom w:val="single" w:sz="8" w:space="0" w:color="auto"/>
              <w:right w:val="single" w:sz="8" w:space="0" w:color="auto"/>
            </w:tcBorders>
            <w:shd w:val="clear" w:color="auto" w:fill="auto"/>
            <w:noWrap/>
            <w:vAlign w:val="center"/>
            <w:hideMark/>
          </w:tcPr>
          <w:p w14:paraId="1B19DA41"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69.5</w:t>
            </w:r>
          </w:p>
        </w:tc>
        <w:tc>
          <w:tcPr>
            <w:tcW w:w="2478" w:type="dxa"/>
            <w:tcBorders>
              <w:top w:val="nil"/>
              <w:left w:val="nil"/>
              <w:bottom w:val="single" w:sz="8" w:space="0" w:color="auto"/>
              <w:right w:val="single" w:sz="8" w:space="0" w:color="auto"/>
            </w:tcBorders>
            <w:shd w:val="clear" w:color="auto" w:fill="auto"/>
            <w:noWrap/>
            <w:vAlign w:val="center"/>
            <w:hideMark/>
          </w:tcPr>
          <w:p w14:paraId="49D6A064"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56</w:t>
            </w:r>
          </w:p>
        </w:tc>
      </w:tr>
      <w:tr w:rsidR="00A42BBB" w:rsidRPr="00A42BBB" w14:paraId="5341FE01"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6504B0DE"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44</w:t>
            </w:r>
          </w:p>
        </w:tc>
        <w:tc>
          <w:tcPr>
            <w:tcW w:w="1748" w:type="dxa"/>
            <w:tcBorders>
              <w:top w:val="nil"/>
              <w:left w:val="nil"/>
              <w:bottom w:val="single" w:sz="8" w:space="0" w:color="auto"/>
              <w:right w:val="single" w:sz="8" w:space="0" w:color="auto"/>
            </w:tcBorders>
            <w:shd w:val="clear" w:color="auto" w:fill="auto"/>
            <w:noWrap/>
            <w:vAlign w:val="center"/>
            <w:hideMark/>
          </w:tcPr>
          <w:p w14:paraId="00021BC1"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18</w:t>
            </w:r>
          </w:p>
        </w:tc>
        <w:tc>
          <w:tcPr>
            <w:tcW w:w="1915" w:type="dxa"/>
            <w:tcBorders>
              <w:top w:val="nil"/>
              <w:left w:val="nil"/>
              <w:bottom w:val="single" w:sz="8" w:space="0" w:color="auto"/>
              <w:right w:val="single" w:sz="8" w:space="0" w:color="auto"/>
            </w:tcBorders>
            <w:shd w:val="clear" w:color="auto" w:fill="auto"/>
            <w:noWrap/>
            <w:vAlign w:val="center"/>
            <w:hideMark/>
          </w:tcPr>
          <w:p w14:paraId="6BEF6C30"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32</w:t>
            </w:r>
          </w:p>
        </w:tc>
        <w:tc>
          <w:tcPr>
            <w:tcW w:w="2073" w:type="dxa"/>
            <w:tcBorders>
              <w:top w:val="nil"/>
              <w:left w:val="nil"/>
              <w:bottom w:val="single" w:sz="8" w:space="0" w:color="auto"/>
              <w:right w:val="single" w:sz="8" w:space="0" w:color="auto"/>
            </w:tcBorders>
            <w:shd w:val="clear" w:color="auto" w:fill="auto"/>
            <w:noWrap/>
            <w:vAlign w:val="center"/>
            <w:hideMark/>
          </w:tcPr>
          <w:p w14:paraId="5B166CAA"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69</w:t>
            </w:r>
          </w:p>
        </w:tc>
        <w:tc>
          <w:tcPr>
            <w:tcW w:w="2478" w:type="dxa"/>
            <w:tcBorders>
              <w:top w:val="nil"/>
              <w:left w:val="nil"/>
              <w:bottom w:val="single" w:sz="8" w:space="0" w:color="auto"/>
              <w:right w:val="single" w:sz="8" w:space="0" w:color="auto"/>
            </w:tcBorders>
            <w:shd w:val="clear" w:color="auto" w:fill="auto"/>
            <w:noWrap/>
            <w:vAlign w:val="center"/>
            <w:hideMark/>
          </w:tcPr>
          <w:p w14:paraId="0653ADDF"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57</w:t>
            </w:r>
          </w:p>
        </w:tc>
      </w:tr>
      <w:tr w:rsidR="00A42BBB" w:rsidRPr="00A42BBB" w14:paraId="58A15AA7"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25BA5CD5"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46</w:t>
            </w:r>
          </w:p>
        </w:tc>
        <w:tc>
          <w:tcPr>
            <w:tcW w:w="1748" w:type="dxa"/>
            <w:tcBorders>
              <w:top w:val="nil"/>
              <w:left w:val="nil"/>
              <w:bottom w:val="single" w:sz="8" w:space="0" w:color="auto"/>
              <w:right w:val="single" w:sz="8" w:space="0" w:color="auto"/>
            </w:tcBorders>
            <w:shd w:val="clear" w:color="auto" w:fill="auto"/>
            <w:noWrap/>
            <w:vAlign w:val="center"/>
            <w:hideMark/>
          </w:tcPr>
          <w:p w14:paraId="79882381"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17</w:t>
            </w:r>
          </w:p>
        </w:tc>
        <w:tc>
          <w:tcPr>
            <w:tcW w:w="1915" w:type="dxa"/>
            <w:tcBorders>
              <w:top w:val="nil"/>
              <w:left w:val="nil"/>
              <w:bottom w:val="single" w:sz="8" w:space="0" w:color="auto"/>
              <w:right w:val="single" w:sz="8" w:space="0" w:color="auto"/>
            </w:tcBorders>
            <w:shd w:val="clear" w:color="auto" w:fill="auto"/>
            <w:noWrap/>
            <w:vAlign w:val="center"/>
            <w:hideMark/>
          </w:tcPr>
          <w:p w14:paraId="76C6FAAE"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33</w:t>
            </w:r>
          </w:p>
        </w:tc>
        <w:tc>
          <w:tcPr>
            <w:tcW w:w="2073" w:type="dxa"/>
            <w:tcBorders>
              <w:top w:val="nil"/>
              <w:left w:val="nil"/>
              <w:bottom w:val="single" w:sz="8" w:space="0" w:color="auto"/>
              <w:right w:val="single" w:sz="8" w:space="0" w:color="auto"/>
            </w:tcBorders>
            <w:shd w:val="clear" w:color="auto" w:fill="auto"/>
            <w:noWrap/>
            <w:vAlign w:val="center"/>
            <w:hideMark/>
          </w:tcPr>
          <w:p w14:paraId="4A8BD7ED"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68.5</w:t>
            </w:r>
          </w:p>
        </w:tc>
        <w:tc>
          <w:tcPr>
            <w:tcW w:w="2478" w:type="dxa"/>
            <w:tcBorders>
              <w:top w:val="nil"/>
              <w:left w:val="nil"/>
              <w:bottom w:val="single" w:sz="8" w:space="0" w:color="auto"/>
              <w:right w:val="single" w:sz="8" w:space="0" w:color="auto"/>
            </w:tcBorders>
            <w:shd w:val="clear" w:color="auto" w:fill="auto"/>
            <w:noWrap/>
            <w:vAlign w:val="center"/>
            <w:hideMark/>
          </w:tcPr>
          <w:p w14:paraId="71E77C88"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58</w:t>
            </w:r>
          </w:p>
        </w:tc>
      </w:tr>
      <w:tr w:rsidR="00A42BBB" w:rsidRPr="00A42BBB" w14:paraId="1A4564FB"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411F8C37"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48</w:t>
            </w:r>
          </w:p>
        </w:tc>
        <w:tc>
          <w:tcPr>
            <w:tcW w:w="1748" w:type="dxa"/>
            <w:tcBorders>
              <w:top w:val="nil"/>
              <w:left w:val="nil"/>
              <w:bottom w:val="single" w:sz="8" w:space="0" w:color="auto"/>
              <w:right w:val="single" w:sz="8" w:space="0" w:color="auto"/>
            </w:tcBorders>
            <w:shd w:val="clear" w:color="auto" w:fill="auto"/>
            <w:noWrap/>
            <w:vAlign w:val="center"/>
            <w:hideMark/>
          </w:tcPr>
          <w:p w14:paraId="7252E1C2"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16</w:t>
            </w:r>
          </w:p>
        </w:tc>
        <w:tc>
          <w:tcPr>
            <w:tcW w:w="1915" w:type="dxa"/>
            <w:tcBorders>
              <w:top w:val="nil"/>
              <w:left w:val="nil"/>
              <w:bottom w:val="single" w:sz="8" w:space="0" w:color="auto"/>
              <w:right w:val="single" w:sz="8" w:space="0" w:color="auto"/>
            </w:tcBorders>
            <w:shd w:val="clear" w:color="auto" w:fill="auto"/>
            <w:noWrap/>
            <w:vAlign w:val="center"/>
            <w:hideMark/>
          </w:tcPr>
          <w:p w14:paraId="70ABD020"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34</w:t>
            </w:r>
          </w:p>
        </w:tc>
        <w:tc>
          <w:tcPr>
            <w:tcW w:w="2073" w:type="dxa"/>
            <w:tcBorders>
              <w:top w:val="nil"/>
              <w:left w:val="nil"/>
              <w:bottom w:val="single" w:sz="8" w:space="0" w:color="auto"/>
              <w:right w:val="single" w:sz="8" w:space="0" w:color="auto"/>
            </w:tcBorders>
            <w:shd w:val="clear" w:color="auto" w:fill="auto"/>
            <w:noWrap/>
            <w:vAlign w:val="center"/>
            <w:hideMark/>
          </w:tcPr>
          <w:p w14:paraId="0A5C572F"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68</w:t>
            </w:r>
          </w:p>
        </w:tc>
        <w:tc>
          <w:tcPr>
            <w:tcW w:w="2478" w:type="dxa"/>
            <w:tcBorders>
              <w:top w:val="nil"/>
              <w:left w:val="nil"/>
              <w:bottom w:val="single" w:sz="8" w:space="0" w:color="auto"/>
              <w:right w:val="single" w:sz="8" w:space="0" w:color="auto"/>
            </w:tcBorders>
            <w:shd w:val="clear" w:color="auto" w:fill="auto"/>
            <w:noWrap/>
            <w:vAlign w:val="center"/>
            <w:hideMark/>
          </w:tcPr>
          <w:p w14:paraId="13896DC9"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59</w:t>
            </w:r>
          </w:p>
        </w:tc>
      </w:tr>
      <w:tr w:rsidR="00A42BBB" w:rsidRPr="00A42BBB" w14:paraId="51BE7481"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733FA40F"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50</w:t>
            </w:r>
          </w:p>
        </w:tc>
        <w:tc>
          <w:tcPr>
            <w:tcW w:w="1748" w:type="dxa"/>
            <w:tcBorders>
              <w:top w:val="nil"/>
              <w:left w:val="nil"/>
              <w:bottom w:val="single" w:sz="8" w:space="0" w:color="auto"/>
              <w:right w:val="single" w:sz="8" w:space="0" w:color="auto"/>
            </w:tcBorders>
            <w:shd w:val="clear" w:color="auto" w:fill="auto"/>
            <w:noWrap/>
            <w:vAlign w:val="center"/>
            <w:hideMark/>
          </w:tcPr>
          <w:p w14:paraId="6B85BA19"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15</w:t>
            </w:r>
          </w:p>
        </w:tc>
        <w:tc>
          <w:tcPr>
            <w:tcW w:w="1915" w:type="dxa"/>
            <w:tcBorders>
              <w:top w:val="nil"/>
              <w:left w:val="nil"/>
              <w:bottom w:val="single" w:sz="8" w:space="0" w:color="auto"/>
              <w:right w:val="single" w:sz="8" w:space="0" w:color="auto"/>
            </w:tcBorders>
            <w:shd w:val="clear" w:color="auto" w:fill="auto"/>
            <w:noWrap/>
            <w:vAlign w:val="center"/>
            <w:hideMark/>
          </w:tcPr>
          <w:p w14:paraId="04414B98"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35</w:t>
            </w:r>
          </w:p>
        </w:tc>
        <w:tc>
          <w:tcPr>
            <w:tcW w:w="2073" w:type="dxa"/>
            <w:tcBorders>
              <w:top w:val="nil"/>
              <w:left w:val="nil"/>
              <w:bottom w:val="single" w:sz="8" w:space="0" w:color="auto"/>
              <w:right w:val="single" w:sz="8" w:space="0" w:color="auto"/>
            </w:tcBorders>
            <w:shd w:val="clear" w:color="auto" w:fill="auto"/>
            <w:noWrap/>
            <w:vAlign w:val="center"/>
            <w:hideMark/>
          </w:tcPr>
          <w:p w14:paraId="57FDB918"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67.5</w:t>
            </w:r>
          </w:p>
        </w:tc>
        <w:tc>
          <w:tcPr>
            <w:tcW w:w="2478" w:type="dxa"/>
            <w:tcBorders>
              <w:top w:val="nil"/>
              <w:left w:val="nil"/>
              <w:bottom w:val="single" w:sz="8" w:space="0" w:color="auto"/>
              <w:right w:val="single" w:sz="8" w:space="0" w:color="auto"/>
            </w:tcBorders>
            <w:shd w:val="clear" w:color="auto" w:fill="auto"/>
            <w:noWrap/>
            <w:vAlign w:val="center"/>
            <w:hideMark/>
          </w:tcPr>
          <w:p w14:paraId="3BB2B45F"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60</w:t>
            </w:r>
          </w:p>
        </w:tc>
      </w:tr>
      <w:tr w:rsidR="00A42BBB" w:rsidRPr="00A42BBB" w14:paraId="33458EFD"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12886A75"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52</w:t>
            </w:r>
          </w:p>
        </w:tc>
        <w:tc>
          <w:tcPr>
            <w:tcW w:w="1748" w:type="dxa"/>
            <w:tcBorders>
              <w:top w:val="nil"/>
              <w:left w:val="nil"/>
              <w:bottom w:val="single" w:sz="8" w:space="0" w:color="auto"/>
              <w:right w:val="single" w:sz="8" w:space="0" w:color="auto"/>
            </w:tcBorders>
            <w:shd w:val="clear" w:color="auto" w:fill="auto"/>
            <w:noWrap/>
            <w:vAlign w:val="center"/>
            <w:hideMark/>
          </w:tcPr>
          <w:p w14:paraId="1668CC12"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14</w:t>
            </w:r>
          </w:p>
        </w:tc>
        <w:tc>
          <w:tcPr>
            <w:tcW w:w="1915" w:type="dxa"/>
            <w:tcBorders>
              <w:top w:val="nil"/>
              <w:left w:val="nil"/>
              <w:bottom w:val="single" w:sz="8" w:space="0" w:color="auto"/>
              <w:right w:val="single" w:sz="8" w:space="0" w:color="auto"/>
            </w:tcBorders>
            <w:shd w:val="clear" w:color="auto" w:fill="auto"/>
            <w:noWrap/>
            <w:vAlign w:val="center"/>
            <w:hideMark/>
          </w:tcPr>
          <w:p w14:paraId="4D697F8B"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36</w:t>
            </w:r>
          </w:p>
        </w:tc>
        <w:tc>
          <w:tcPr>
            <w:tcW w:w="2073" w:type="dxa"/>
            <w:tcBorders>
              <w:top w:val="nil"/>
              <w:left w:val="nil"/>
              <w:bottom w:val="single" w:sz="8" w:space="0" w:color="auto"/>
              <w:right w:val="single" w:sz="8" w:space="0" w:color="auto"/>
            </w:tcBorders>
            <w:shd w:val="clear" w:color="auto" w:fill="auto"/>
            <w:noWrap/>
            <w:vAlign w:val="center"/>
            <w:hideMark/>
          </w:tcPr>
          <w:p w14:paraId="634EC964"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67</w:t>
            </w:r>
          </w:p>
        </w:tc>
        <w:tc>
          <w:tcPr>
            <w:tcW w:w="2478" w:type="dxa"/>
            <w:tcBorders>
              <w:top w:val="nil"/>
              <w:left w:val="nil"/>
              <w:bottom w:val="single" w:sz="8" w:space="0" w:color="auto"/>
              <w:right w:val="single" w:sz="8" w:space="0" w:color="auto"/>
            </w:tcBorders>
            <w:shd w:val="clear" w:color="auto" w:fill="auto"/>
            <w:noWrap/>
            <w:vAlign w:val="center"/>
            <w:hideMark/>
          </w:tcPr>
          <w:p w14:paraId="6090EF9F"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61</w:t>
            </w:r>
          </w:p>
        </w:tc>
      </w:tr>
      <w:tr w:rsidR="00A42BBB" w:rsidRPr="00A42BBB" w14:paraId="7DABD4F0"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0E8B4CCA"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54</w:t>
            </w:r>
          </w:p>
        </w:tc>
        <w:tc>
          <w:tcPr>
            <w:tcW w:w="1748" w:type="dxa"/>
            <w:tcBorders>
              <w:top w:val="nil"/>
              <w:left w:val="nil"/>
              <w:bottom w:val="single" w:sz="8" w:space="0" w:color="auto"/>
              <w:right w:val="single" w:sz="8" w:space="0" w:color="auto"/>
            </w:tcBorders>
            <w:shd w:val="clear" w:color="auto" w:fill="auto"/>
            <w:noWrap/>
            <w:vAlign w:val="center"/>
            <w:hideMark/>
          </w:tcPr>
          <w:p w14:paraId="110DA2CC"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13</w:t>
            </w:r>
          </w:p>
        </w:tc>
        <w:tc>
          <w:tcPr>
            <w:tcW w:w="1915" w:type="dxa"/>
            <w:tcBorders>
              <w:top w:val="nil"/>
              <w:left w:val="nil"/>
              <w:bottom w:val="single" w:sz="8" w:space="0" w:color="auto"/>
              <w:right w:val="single" w:sz="8" w:space="0" w:color="auto"/>
            </w:tcBorders>
            <w:shd w:val="clear" w:color="auto" w:fill="auto"/>
            <w:noWrap/>
            <w:vAlign w:val="center"/>
            <w:hideMark/>
          </w:tcPr>
          <w:p w14:paraId="532B358A"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37</w:t>
            </w:r>
          </w:p>
        </w:tc>
        <w:tc>
          <w:tcPr>
            <w:tcW w:w="2073" w:type="dxa"/>
            <w:tcBorders>
              <w:top w:val="nil"/>
              <w:left w:val="nil"/>
              <w:bottom w:val="single" w:sz="8" w:space="0" w:color="auto"/>
              <w:right w:val="single" w:sz="8" w:space="0" w:color="auto"/>
            </w:tcBorders>
            <w:shd w:val="clear" w:color="auto" w:fill="auto"/>
            <w:noWrap/>
            <w:vAlign w:val="center"/>
            <w:hideMark/>
          </w:tcPr>
          <w:p w14:paraId="3BB1C946"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66.5</w:t>
            </w:r>
          </w:p>
        </w:tc>
        <w:tc>
          <w:tcPr>
            <w:tcW w:w="2478" w:type="dxa"/>
            <w:tcBorders>
              <w:top w:val="nil"/>
              <w:left w:val="nil"/>
              <w:bottom w:val="single" w:sz="8" w:space="0" w:color="auto"/>
              <w:right w:val="single" w:sz="8" w:space="0" w:color="auto"/>
            </w:tcBorders>
            <w:shd w:val="clear" w:color="auto" w:fill="auto"/>
            <w:noWrap/>
            <w:vAlign w:val="center"/>
            <w:hideMark/>
          </w:tcPr>
          <w:p w14:paraId="2E83499D"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62</w:t>
            </w:r>
          </w:p>
        </w:tc>
      </w:tr>
      <w:tr w:rsidR="00A42BBB" w:rsidRPr="00A42BBB" w14:paraId="3DFDABFF"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4414F146"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56</w:t>
            </w:r>
          </w:p>
        </w:tc>
        <w:tc>
          <w:tcPr>
            <w:tcW w:w="1748" w:type="dxa"/>
            <w:tcBorders>
              <w:top w:val="nil"/>
              <w:left w:val="nil"/>
              <w:bottom w:val="single" w:sz="8" w:space="0" w:color="auto"/>
              <w:right w:val="single" w:sz="8" w:space="0" w:color="auto"/>
            </w:tcBorders>
            <w:shd w:val="clear" w:color="auto" w:fill="auto"/>
            <w:noWrap/>
            <w:vAlign w:val="center"/>
            <w:hideMark/>
          </w:tcPr>
          <w:p w14:paraId="7278EE75"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12</w:t>
            </w:r>
          </w:p>
        </w:tc>
        <w:tc>
          <w:tcPr>
            <w:tcW w:w="1915" w:type="dxa"/>
            <w:tcBorders>
              <w:top w:val="nil"/>
              <w:left w:val="nil"/>
              <w:bottom w:val="single" w:sz="8" w:space="0" w:color="auto"/>
              <w:right w:val="single" w:sz="8" w:space="0" w:color="auto"/>
            </w:tcBorders>
            <w:shd w:val="clear" w:color="auto" w:fill="auto"/>
            <w:noWrap/>
            <w:vAlign w:val="center"/>
            <w:hideMark/>
          </w:tcPr>
          <w:p w14:paraId="2460EB27"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38</w:t>
            </w:r>
          </w:p>
        </w:tc>
        <w:tc>
          <w:tcPr>
            <w:tcW w:w="2073" w:type="dxa"/>
            <w:tcBorders>
              <w:top w:val="nil"/>
              <w:left w:val="nil"/>
              <w:bottom w:val="single" w:sz="8" w:space="0" w:color="auto"/>
              <w:right w:val="single" w:sz="8" w:space="0" w:color="auto"/>
            </w:tcBorders>
            <w:shd w:val="clear" w:color="auto" w:fill="auto"/>
            <w:noWrap/>
            <w:vAlign w:val="center"/>
            <w:hideMark/>
          </w:tcPr>
          <w:p w14:paraId="3529F955"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66</w:t>
            </w:r>
          </w:p>
        </w:tc>
        <w:tc>
          <w:tcPr>
            <w:tcW w:w="2478" w:type="dxa"/>
            <w:tcBorders>
              <w:top w:val="nil"/>
              <w:left w:val="nil"/>
              <w:bottom w:val="single" w:sz="8" w:space="0" w:color="auto"/>
              <w:right w:val="single" w:sz="8" w:space="0" w:color="auto"/>
            </w:tcBorders>
            <w:shd w:val="clear" w:color="auto" w:fill="auto"/>
            <w:noWrap/>
            <w:vAlign w:val="center"/>
            <w:hideMark/>
          </w:tcPr>
          <w:p w14:paraId="264EF444"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63</w:t>
            </w:r>
          </w:p>
        </w:tc>
      </w:tr>
      <w:tr w:rsidR="00A42BBB" w:rsidRPr="00A42BBB" w14:paraId="70DF7E91"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47BC2091"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58</w:t>
            </w:r>
          </w:p>
        </w:tc>
        <w:tc>
          <w:tcPr>
            <w:tcW w:w="1748" w:type="dxa"/>
            <w:tcBorders>
              <w:top w:val="nil"/>
              <w:left w:val="nil"/>
              <w:bottom w:val="single" w:sz="8" w:space="0" w:color="auto"/>
              <w:right w:val="single" w:sz="8" w:space="0" w:color="auto"/>
            </w:tcBorders>
            <w:shd w:val="clear" w:color="auto" w:fill="auto"/>
            <w:noWrap/>
            <w:vAlign w:val="center"/>
            <w:hideMark/>
          </w:tcPr>
          <w:p w14:paraId="173A26BB"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11</w:t>
            </w:r>
          </w:p>
        </w:tc>
        <w:tc>
          <w:tcPr>
            <w:tcW w:w="1915" w:type="dxa"/>
            <w:tcBorders>
              <w:top w:val="nil"/>
              <w:left w:val="nil"/>
              <w:bottom w:val="single" w:sz="8" w:space="0" w:color="auto"/>
              <w:right w:val="single" w:sz="8" w:space="0" w:color="auto"/>
            </w:tcBorders>
            <w:shd w:val="clear" w:color="auto" w:fill="auto"/>
            <w:noWrap/>
            <w:vAlign w:val="center"/>
            <w:hideMark/>
          </w:tcPr>
          <w:p w14:paraId="2CEC956C"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39</w:t>
            </w:r>
          </w:p>
        </w:tc>
        <w:tc>
          <w:tcPr>
            <w:tcW w:w="2073" w:type="dxa"/>
            <w:tcBorders>
              <w:top w:val="nil"/>
              <w:left w:val="nil"/>
              <w:bottom w:val="single" w:sz="8" w:space="0" w:color="auto"/>
              <w:right w:val="single" w:sz="8" w:space="0" w:color="auto"/>
            </w:tcBorders>
            <w:shd w:val="clear" w:color="auto" w:fill="auto"/>
            <w:noWrap/>
            <w:vAlign w:val="center"/>
            <w:hideMark/>
          </w:tcPr>
          <w:p w14:paraId="0B2D20A3"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65.5</w:t>
            </w:r>
          </w:p>
        </w:tc>
        <w:tc>
          <w:tcPr>
            <w:tcW w:w="2478" w:type="dxa"/>
            <w:tcBorders>
              <w:top w:val="nil"/>
              <w:left w:val="nil"/>
              <w:bottom w:val="single" w:sz="8" w:space="0" w:color="auto"/>
              <w:right w:val="single" w:sz="8" w:space="0" w:color="auto"/>
            </w:tcBorders>
            <w:shd w:val="clear" w:color="auto" w:fill="auto"/>
            <w:noWrap/>
            <w:vAlign w:val="center"/>
            <w:hideMark/>
          </w:tcPr>
          <w:p w14:paraId="5D49BCDE"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64</w:t>
            </w:r>
          </w:p>
        </w:tc>
      </w:tr>
      <w:tr w:rsidR="00A42BBB" w:rsidRPr="00A42BBB" w14:paraId="0E15D697"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49076C6C"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60</w:t>
            </w:r>
          </w:p>
        </w:tc>
        <w:tc>
          <w:tcPr>
            <w:tcW w:w="1748" w:type="dxa"/>
            <w:tcBorders>
              <w:top w:val="nil"/>
              <w:left w:val="nil"/>
              <w:bottom w:val="single" w:sz="8" w:space="0" w:color="auto"/>
              <w:right w:val="single" w:sz="8" w:space="0" w:color="auto"/>
            </w:tcBorders>
            <w:shd w:val="clear" w:color="auto" w:fill="auto"/>
            <w:noWrap/>
            <w:vAlign w:val="center"/>
            <w:hideMark/>
          </w:tcPr>
          <w:p w14:paraId="3CD74CDE"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10</w:t>
            </w:r>
          </w:p>
        </w:tc>
        <w:tc>
          <w:tcPr>
            <w:tcW w:w="1915" w:type="dxa"/>
            <w:tcBorders>
              <w:top w:val="nil"/>
              <w:left w:val="nil"/>
              <w:bottom w:val="single" w:sz="8" w:space="0" w:color="auto"/>
              <w:right w:val="single" w:sz="8" w:space="0" w:color="auto"/>
            </w:tcBorders>
            <w:shd w:val="clear" w:color="auto" w:fill="auto"/>
            <w:noWrap/>
            <w:vAlign w:val="center"/>
            <w:hideMark/>
          </w:tcPr>
          <w:p w14:paraId="2AACAE20"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40</w:t>
            </w:r>
          </w:p>
        </w:tc>
        <w:tc>
          <w:tcPr>
            <w:tcW w:w="2073" w:type="dxa"/>
            <w:tcBorders>
              <w:top w:val="nil"/>
              <w:left w:val="nil"/>
              <w:bottom w:val="single" w:sz="8" w:space="0" w:color="auto"/>
              <w:right w:val="single" w:sz="8" w:space="0" w:color="auto"/>
            </w:tcBorders>
            <w:shd w:val="clear" w:color="auto" w:fill="auto"/>
            <w:noWrap/>
            <w:vAlign w:val="center"/>
            <w:hideMark/>
          </w:tcPr>
          <w:p w14:paraId="3DA0D46C"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65</w:t>
            </w:r>
          </w:p>
        </w:tc>
        <w:tc>
          <w:tcPr>
            <w:tcW w:w="2478" w:type="dxa"/>
            <w:tcBorders>
              <w:top w:val="nil"/>
              <w:left w:val="nil"/>
              <w:bottom w:val="single" w:sz="8" w:space="0" w:color="auto"/>
              <w:right w:val="single" w:sz="8" w:space="0" w:color="auto"/>
            </w:tcBorders>
            <w:shd w:val="clear" w:color="auto" w:fill="auto"/>
            <w:noWrap/>
            <w:vAlign w:val="center"/>
            <w:hideMark/>
          </w:tcPr>
          <w:p w14:paraId="5E02020F"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65</w:t>
            </w:r>
          </w:p>
        </w:tc>
      </w:tr>
      <w:tr w:rsidR="00A42BBB" w:rsidRPr="00A42BBB" w14:paraId="2FF02179"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76D609DC"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62</w:t>
            </w:r>
          </w:p>
        </w:tc>
        <w:tc>
          <w:tcPr>
            <w:tcW w:w="1748" w:type="dxa"/>
            <w:tcBorders>
              <w:top w:val="nil"/>
              <w:left w:val="nil"/>
              <w:bottom w:val="single" w:sz="8" w:space="0" w:color="auto"/>
              <w:right w:val="single" w:sz="8" w:space="0" w:color="auto"/>
            </w:tcBorders>
            <w:shd w:val="clear" w:color="auto" w:fill="auto"/>
            <w:noWrap/>
            <w:vAlign w:val="center"/>
            <w:hideMark/>
          </w:tcPr>
          <w:p w14:paraId="0C45472B"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9</w:t>
            </w:r>
          </w:p>
        </w:tc>
        <w:tc>
          <w:tcPr>
            <w:tcW w:w="1915" w:type="dxa"/>
            <w:tcBorders>
              <w:top w:val="nil"/>
              <w:left w:val="nil"/>
              <w:bottom w:val="single" w:sz="8" w:space="0" w:color="auto"/>
              <w:right w:val="single" w:sz="8" w:space="0" w:color="auto"/>
            </w:tcBorders>
            <w:shd w:val="clear" w:color="auto" w:fill="auto"/>
            <w:noWrap/>
            <w:vAlign w:val="center"/>
            <w:hideMark/>
          </w:tcPr>
          <w:p w14:paraId="58C7F50A"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41</w:t>
            </w:r>
          </w:p>
        </w:tc>
        <w:tc>
          <w:tcPr>
            <w:tcW w:w="2073" w:type="dxa"/>
            <w:tcBorders>
              <w:top w:val="nil"/>
              <w:left w:val="nil"/>
              <w:bottom w:val="single" w:sz="8" w:space="0" w:color="auto"/>
              <w:right w:val="single" w:sz="8" w:space="0" w:color="auto"/>
            </w:tcBorders>
            <w:shd w:val="clear" w:color="auto" w:fill="auto"/>
            <w:noWrap/>
            <w:vAlign w:val="center"/>
            <w:hideMark/>
          </w:tcPr>
          <w:p w14:paraId="0A107839"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64.5</w:t>
            </w:r>
          </w:p>
        </w:tc>
        <w:tc>
          <w:tcPr>
            <w:tcW w:w="2478" w:type="dxa"/>
            <w:tcBorders>
              <w:top w:val="nil"/>
              <w:left w:val="nil"/>
              <w:bottom w:val="single" w:sz="8" w:space="0" w:color="auto"/>
              <w:right w:val="single" w:sz="8" w:space="0" w:color="auto"/>
            </w:tcBorders>
            <w:shd w:val="clear" w:color="auto" w:fill="auto"/>
            <w:noWrap/>
            <w:vAlign w:val="center"/>
            <w:hideMark/>
          </w:tcPr>
          <w:p w14:paraId="34E0D24A"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66</w:t>
            </w:r>
          </w:p>
        </w:tc>
      </w:tr>
      <w:tr w:rsidR="00A42BBB" w:rsidRPr="00A42BBB" w14:paraId="71CB2042"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2A40E877"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64</w:t>
            </w:r>
          </w:p>
        </w:tc>
        <w:tc>
          <w:tcPr>
            <w:tcW w:w="1748" w:type="dxa"/>
            <w:tcBorders>
              <w:top w:val="nil"/>
              <w:left w:val="nil"/>
              <w:bottom w:val="single" w:sz="8" w:space="0" w:color="auto"/>
              <w:right w:val="single" w:sz="8" w:space="0" w:color="auto"/>
            </w:tcBorders>
            <w:shd w:val="clear" w:color="auto" w:fill="auto"/>
            <w:noWrap/>
            <w:vAlign w:val="center"/>
            <w:hideMark/>
          </w:tcPr>
          <w:p w14:paraId="1722D7FA"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8</w:t>
            </w:r>
          </w:p>
        </w:tc>
        <w:tc>
          <w:tcPr>
            <w:tcW w:w="1915" w:type="dxa"/>
            <w:tcBorders>
              <w:top w:val="nil"/>
              <w:left w:val="nil"/>
              <w:bottom w:val="single" w:sz="8" w:space="0" w:color="auto"/>
              <w:right w:val="single" w:sz="8" w:space="0" w:color="auto"/>
            </w:tcBorders>
            <w:shd w:val="clear" w:color="auto" w:fill="auto"/>
            <w:noWrap/>
            <w:vAlign w:val="center"/>
            <w:hideMark/>
          </w:tcPr>
          <w:p w14:paraId="2EC454E2"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42</w:t>
            </w:r>
          </w:p>
        </w:tc>
        <w:tc>
          <w:tcPr>
            <w:tcW w:w="2073" w:type="dxa"/>
            <w:tcBorders>
              <w:top w:val="nil"/>
              <w:left w:val="nil"/>
              <w:bottom w:val="single" w:sz="8" w:space="0" w:color="auto"/>
              <w:right w:val="single" w:sz="8" w:space="0" w:color="auto"/>
            </w:tcBorders>
            <w:shd w:val="clear" w:color="auto" w:fill="auto"/>
            <w:noWrap/>
            <w:vAlign w:val="center"/>
            <w:hideMark/>
          </w:tcPr>
          <w:p w14:paraId="3CF92B62"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64</w:t>
            </w:r>
          </w:p>
        </w:tc>
        <w:tc>
          <w:tcPr>
            <w:tcW w:w="2478" w:type="dxa"/>
            <w:tcBorders>
              <w:top w:val="nil"/>
              <w:left w:val="nil"/>
              <w:bottom w:val="single" w:sz="8" w:space="0" w:color="auto"/>
              <w:right w:val="single" w:sz="8" w:space="0" w:color="auto"/>
            </w:tcBorders>
            <w:shd w:val="clear" w:color="auto" w:fill="auto"/>
            <w:noWrap/>
            <w:vAlign w:val="center"/>
            <w:hideMark/>
          </w:tcPr>
          <w:p w14:paraId="3E021ACE"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67</w:t>
            </w:r>
          </w:p>
        </w:tc>
      </w:tr>
      <w:tr w:rsidR="00A42BBB" w:rsidRPr="00A42BBB" w14:paraId="1594450B"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18A17280"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66</w:t>
            </w:r>
          </w:p>
        </w:tc>
        <w:tc>
          <w:tcPr>
            <w:tcW w:w="1748" w:type="dxa"/>
            <w:tcBorders>
              <w:top w:val="nil"/>
              <w:left w:val="nil"/>
              <w:bottom w:val="single" w:sz="8" w:space="0" w:color="auto"/>
              <w:right w:val="single" w:sz="8" w:space="0" w:color="auto"/>
            </w:tcBorders>
            <w:shd w:val="clear" w:color="auto" w:fill="auto"/>
            <w:noWrap/>
            <w:vAlign w:val="center"/>
            <w:hideMark/>
          </w:tcPr>
          <w:p w14:paraId="04B248FC"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w:t>
            </w:r>
          </w:p>
        </w:tc>
        <w:tc>
          <w:tcPr>
            <w:tcW w:w="1915" w:type="dxa"/>
            <w:tcBorders>
              <w:top w:val="nil"/>
              <w:left w:val="nil"/>
              <w:bottom w:val="single" w:sz="8" w:space="0" w:color="auto"/>
              <w:right w:val="single" w:sz="8" w:space="0" w:color="auto"/>
            </w:tcBorders>
            <w:shd w:val="clear" w:color="auto" w:fill="auto"/>
            <w:noWrap/>
            <w:vAlign w:val="center"/>
            <w:hideMark/>
          </w:tcPr>
          <w:p w14:paraId="46A68CAA"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43</w:t>
            </w:r>
          </w:p>
        </w:tc>
        <w:tc>
          <w:tcPr>
            <w:tcW w:w="2073" w:type="dxa"/>
            <w:tcBorders>
              <w:top w:val="nil"/>
              <w:left w:val="nil"/>
              <w:bottom w:val="single" w:sz="8" w:space="0" w:color="auto"/>
              <w:right w:val="single" w:sz="8" w:space="0" w:color="auto"/>
            </w:tcBorders>
            <w:shd w:val="clear" w:color="auto" w:fill="auto"/>
            <w:noWrap/>
            <w:vAlign w:val="center"/>
            <w:hideMark/>
          </w:tcPr>
          <w:p w14:paraId="7E6F3A88"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63.5</w:t>
            </w:r>
          </w:p>
        </w:tc>
        <w:tc>
          <w:tcPr>
            <w:tcW w:w="2478" w:type="dxa"/>
            <w:tcBorders>
              <w:top w:val="nil"/>
              <w:left w:val="nil"/>
              <w:bottom w:val="single" w:sz="8" w:space="0" w:color="auto"/>
              <w:right w:val="single" w:sz="8" w:space="0" w:color="auto"/>
            </w:tcBorders>
            <w:shd w:val="clear" w:color="auto" w:fill="auto"/>
            <w:noWrap/>
            <w:vAlign w:val="center"/>
            <w:hideMark/>
          </w:tcPr>
          <w:p w14:paraId="0C257F60"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68</w:t>
            </w:r>
          </w:p>
        </w:tc>
      </w:tr>
      <w:tr w:rsidR="00A42BBB" w:rsidRPr="00A42BBB" w14:paraId="2BDF943A"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74296F31"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68</w:t>
            </w:r>
          </w:p>
        </w:tc>
        <w:tc>
          <w:tcPr>
            <w:tcW w:w="1748" w:type="dxa"/>
            <w:tcBorders>
              <w:top w:val="nil"/>
              <w:left w:val="nil"/>
              <w:bottom w:val="single" w:sz="8" w:space="0" w:color="auto"/>
              <w:right w:val="single" w:sz="8" w:space="0" w:color="auto"/>
            </w:tcBorders>
            <w:shd w:val="clear" w:color="auto" w:fill="auto"/>
            <w:noWrap/>
            <w:vAlign w:val="center"/>
            <w:hideMark/>
          </w:tcPr>
          <w:p w14:paraId="749B8D7A"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w:t>
            </w:r>
          </w:p>
        </w:tc>
        <w:tc>
          <w:tcPr>
            <w:tcW w:w="1915" w:type="dxa"/>
            <w:tcBorders>
              <w:top w:val="nil"/>
              <w:left w:val="nil"/>
              <w:bottom w:val="single" w:sz="8" w:space="0" w:color="auto"/>
              <w:right w:val="single" w:sz="8" w:space="0" w:color="auto"/>
            </w:tcBorders>
            <w:shd w:val="clear" w:color="auto" w:fill="auto"/>
            <w:noWrap/>
            <w:vAlign w:val="center"/>
            <w:hideMark/>
          </w:tcPr>
          <w:p w14:paraId="0E8F8A11"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44</w:t>
            </w:r>
          </w:p>
        </w:tc>
        <w:tc>
          <w:tcPr>
            <w:tcW w:w="2073" w:type="dxa"/>
            <w:tcBorders>
              <w:top w:val="nil"/>
              <w:left w:val="nil"/>
              <w:bottom w:val="single" w:sz="8" w:space="0" w:color="auto"/>
              <w:right w:val="single" w:sz="8" w:space="0" w:color="auto"/>
            </w:tcBorders>
            <w:shd w:val="clear" w:color="auto" w:fill="auto"/>
            <w:noWrap/>
            <w:vAlign w:val="center"/>
            <w:hideMark/>
          </w:tcPr>
          <w:p w14:paraId="33B074AF"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63</w:t>
            </w:r>
          </w:p>
        </w:tc>
        <w:tc>
          <w:tcPr>
            <w:tcW w:w="2478" w:type="dxa"/>
            <w:tcBorders>
              <w:top w:val="nil"/>
              <w:left w:val="nil"/>
              <w:bottom w:val="single" w:sz="8" w:space="0" w:color="auto"/>
              <w:right w:val="single" w:sz="8" w:space="0" w:color="auto"/>
            </w:tcBorders>
            <w:shd w:val="clear" w:color="auto" w:fill="auto"/>
            <w:noWrap/>
            <w:vAlign w:val="center"/>
            <w:hideMark/>
          </w:tcPr>
          <w:p w14:paraId="1379347E"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69</w:t>
            </w:r>
          </w:p>
        </w:tc>
      </w:tr>
      <w:tr w:rsidR="00A42BBB" w:rsidRPr="00A42BBB" w14:paraId="1A981741"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3B462F5D"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70</w:t>
            </w:r>
          </w:p>
        </w:tc>
        <w:tc>
          <w:tcPr>
            <w:tcW w:w="1748" w:type="dxa"/>
            <w:tcBorders>
              <w:top w:val="nil"/>
              <w:left w:val="nil"/>
              <w:bottom w:val="single" w:sz="8" w:space="0" w:color="auto"/>
              <w:right w:val="single" w:sz="8" w:space="0" w:color="auto"/>
            </w:tcBorders>
            <w:shd w:val="clear" w:color="auto" w:fill="auto"/>
            <w:noWrap/>
            <w:vAlign w:val="center"/>
            <w:hideMark/>
          </w:tcPr>
          <w:p w14:paraId="0E93E8C4"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w:t>
            </w:r>
          </w:p>
        </w:tc>
        <w:tc>
          <w:tcPr>
            <w:tcW w:w="1915" w:type="dxa"/>
            <w:tcBorders>
              <w:top w:val="nil"/>
              <w:left w:val="nil"/>
              <w:bottom w:val="single" w:sz="8" w:space="0" w:color="auto"/>
              <w:right w:val="single" w:sz="8" w:space="0" w:color="auto"/>
            </w:tcBorders>
            <w:shd w:val="clear" w:color="auto" w:fill="auto"/>
            <w:noWrap/>
            <w:vAlign w:val="center"/>
            <w:hideMark/>
          </w:tcPr>
          <w:p w14:paraId="5B5562D8"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45</w:t>
            </w:r>
          </w:p>
        </w:tc>
        <w:tc>
          <w:tcPr>
            <w:tcW w:w="2073" w:type="dxa"/>
            <w:tcBorders>
              <w:top w:val="nil"/>
              <w:left w:val="nil"/>
              <w:bottom w:val="single" w:sz="8" w:space="0" w:color="auto"/>
              <w:right w:val="single" w:sz="8" w:space="0" w:color="auto"/>
            </w:tcBorders>
            <w:shd w:val="clear" w:color="auto" w:fill="auto"/>
            <w:noWrap/>
            <w:vAlign w:val="center"/>
            <w:hideMark/>
          </w:tcPr>
          <w:p w14:paraId="75BDE8C9"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62.5</w:t>
            </w:r>
          </w:p>
        </w:tc>
        <w:tc>
          <w:tcPr>
            <w:tcW w:w="2478" w:type="dxa"/>
            <w:tcBorders>
              <w:top w:val="nil"/>
              <w:left w:val="nil"/>
              <w:bottom w:val="single" w:sz="8" w:space="0" w:color="auto"/>
              <w:right w:val="single" w:sz="8" w:space="0" w:color="auto"/>
            </w:tcBorders>
            <w:shd w:val="clear" w:color="auto" w:fill="auto"/>
            <w:noWrap/>
            <w:vAlign w:val="center"/>
            <w:hideMark/>
          </w:tcPr>
          <w:p w14:paraId="11984B94"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70</w:t>
            </w:r>
          </w:p>
        </w:tc>
      </w:tr>
      <w:tr w:rsidR="00A42BBB" w:rsidRPr="00A42BBB" w14:paraId="555C7BC4"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57C0CBB7"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72</w:t>
            </w:r>
          </w:p>
        </w:tc>
        <w:tc>
          <w:tcPr>
            <w:tcW w:w="1748" w:type="dxa"/>
            <w:tcBorders>
              <w:top w:val="nil"/>
              <w:left w:val="nil"/>
              <w:bottom w:val="single" w:sz="8" w:space="0" w:color="auto"/>
              <w:right w:val="single" w:sz="8" w:space="0" w:color="auto"/>
            </w:tcBorders>
            <w:shd w:val="clear" w:color="auto" w:fill="auto"/>
            <w:noWrap/>
            <w:vAlign w:val="center"/>
            <w:hideMark/>
          </w:tcPr>
          <w:p w14:paraId="1A5400AD"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w:t>
            </w:r>
          </w:p>
        </w:tc>
        <w:tc>
          <w:tcPr>
            <w:tcW w:w="1915" w:type="dxa"/>
            <w:tcBorders>
              <w:top w:val="nil"/>
              <w:left w:val="nil"/>
              <w:bottom w:val="single" w:sz="8" w:space="0" w:color="auto"/>
              <w:right w:val="single" w:sz="8" w:space="0" w:color="auto"/>
            </w:tcBorders>
            <w:shd w:val="clear" w:color="auto" w:fill="auto"/>
            <w:noWrap/>
            <w:vAlign w:val="center"/>
            <w:hideMark/>
          </w:tcPr>
          <w:p w14:paraId="23AAB47B"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46</w:t>
            </w:r>
          </w:p>
        </w:tc>
        <w:tc>
          <w:tcPr>
            <w:tcW w:w="2073" w:type="dxa"/>
            <w:tcBorders>
              <w:top w:val="nil"/>
              <w:left w:val="nil"/>
              <w:bottom w:val="single" w:sz="8" w:space="0" w:color="auto"/>
              <w:right w:val="single" w:sz="8" w:space="0" w:color="auto"/>
            </w:tcBorders>
            <w:shd w:val="clear" w:color="auto" w:fill="auto"/>
            <w:noWrap/>
            <w:vAlign w:val="center"/>
            <w:hideMark/>
          </w:tcPr>
          <w:p w14:paraId="66DA9F09"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62</w:t>
            </w:r>
          </w:p>
        </w:tc>
        <w:tc>
          <w:tcPr>
            <w:tcW w:w="2478" w:type="dxa"/>
            <w:tcBorders>
              <w:top w:val="nil"/>
              <w:left w:val="nil"/>
              <w:bottom w:val="single" w:sz="8" w:space="0" w:color="auto"/>
              <w:right w:val="single" w:sz="8" w:space="0" w:color="auto"/>
            </w:tcBorders>
            <w:shd w:val="clear" w:color="auto" w:fill="auto"/>
            <w:noWrap/>
            <w:vAlign w:val="center"/>
            <w:hideMark/>
          </w:tcPr>
          <w:p w14:paraId="6C13F9A1"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71</w:t>
            </w:r>
          </w:p>
        </w:tc>
      </w:tr>
      <w:tr w:rsidR="00A42BBB" w:rsidRPr="00A42BBB" w14:paraId="7AD2C3BC"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5804E5CB"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74</w:t>
            </w:r>
          </w:p>
        </w:tc>
        <w:tc>
          <w:tcPr>
            <w:tcW w:w="1748" w:type="dxa"/>
            <w:tcBorders>
              <w:top w:val="nil"/>
              <w:left w:val="nil"/>
              <w:bottom w:val="single" w:sz="8" w:space="0" w:color="auto"/>
              <w:right w:val="single" w:sz="8" w:space="0" w:color="auto"/>
            </w:tcBorders>
            <w:shd w:val="clear" w:color="auto" w:fill="auto"/>
            <w:noWrap/>
            <w:vAlign w:val="center"/>
            <w:hideMark/>
          </w:tcPr>
          <w:p w14:paraId="4EF0838C"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w:t>
            </w:r>
          </w:p>
        </w:tc>
        <w:tc>
          <w:tcPr>
            <w:tcW w:w="1915" w:type="dxa"/>
            <w:tcBorders>
              <w:top w:val="nil"/>
              <w:left w:val="nil"/>
              <w:bottom w:val="single" w:sz="8" w:space="0" w:color="auto"/>
              <w:right w:val="single" w:sz="8" w:space="0" w:color="auto"/>
            </w:tcBorders>
            <w:shd w:val="clear" w:color="auto" w:fill="auto"/>
            <w:noWrap/>
            <w:vAlign w:val="center"/>
            <w:hideMark/>
          </w:tcPr>
          <w:p w14:paraId="7BF373CA"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47</w:t>
            </w:r>
          </w:p>
        </w:tc>
        <w:tc>
          <w:tcPr>
            <w:tcW w:w="2073" w:type="dxa"/>
            <w:tcBorders>
              <w:top w:val="nil"/>
              <w:left w:val="nil"/>
              <w:bottom w:val="single" w:sz="8" w:space="0" w:color="auto"/>
              <w:right w:val="single" w:sz="8" w:space="0" w:color="auto"/>
            </w:tcBorders>
            <w:shd w:val="clear" w:color="auto" w:fill="auto"/>
            <w:noWrap/>
            <w:vAlign w:val="center"/>
            <w:hideMark/>
          </w:tcPr>
          <w:p w14:paraId="45ADF5BB"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61.5</w:t>
            </w:r>
          </w:p>
        </w:tc>
        <w:tc>
          <w:tcPr>
            <w:tcW w:w="2478" w:type="dxa"/>
            <w:tcBorders>
              <w:top w:val="nil"/>
              <w:left w:val="nil"/>
              <w:bottom w:val="single" w:sz="8" w:space="0" w:color="auto"/>
              <w:right w:val="single" w:sz="8" w:space="0" w:color="auto"/>
            </w:tcBorders>
            <w:shd w:val="clear" w:color="auto" w:fill="auto"/>
            <w:noWrap/>
            <w:vAlign w:val="center"/>
            <w:hideMark/>
          </w:tcPr>
          <w:p w14:paraId="3DB8EFC2"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72</w:t>
            </w:r>
          </w:p>
        </w:tc>
      </w:tr>
      <w:tr w:rsidR="00A42BBB" w:rsidRPr="00A42BBB" w14:paraId="79C8A411"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02ABF079"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76</w:t>
            </w:r>
          </w:p>
        </w:tc>
        <w:tc>
          <w:tcPr>
            <w:tcW w:w="1748" w:type="dxa"/>
            <w:tcBorders>
              <w:top w:val="nil"/>
              <w:left w:val="nil"/>
              <w:bottom w:val="single" w:sz="8" w:space="0" w:color="auto"/>
              <w:right w:val="single" w:sz="8" w:space="0" w:color="auto"/>
            </w:tcBorders>
            <w:shd w:val="clear" w:color="auto" w:fill="auto"/>
            <w:noWrap/>
            <w:vAlign w:val="center"/>
            <w:hideMark/>
          </w:tcPr>
          <w:p w14:paraId="1934F819"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w:t>
            </w:r>
          </w:p>
        </w:tc>
        <w:tc>
          <w:tcPr>
            <w:tcW w:w="1915" w:type="dxa"/>
            <w:tcBorders>
              <w:top w:val="nil"/>
              <w:left w:val="nil"/>
              <w:bottom w:val="single" w:sz="8" w:space="0" w:color="auto"/>
              <w:right w:val="single" w:sz="8" w:space="0" w:color="auto"/>
            </w:tcBorders>
            <w:shd w:val="clear" w:color="auto" w:fill="auto"/>
            <w:noWrap/>
            <w:vAlign w:val="center"/>
            <w:hideMark/>
          </w:tcPr>
          <w:p w14:paraId="201E9C05"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48</w:t>
            </w:r>
          </w:p>
        </w:tc>
        <w:tc>
          <w:tcPr>
            <w:tcW w:w="2073" w:type="dxa"/>
            <w:tcBorders>
              <w:top w:val="nil"/>
              <w:left w:val="nil"/>
              <w:bottom w:val="single" w:sz="8" w:space="0" w:color="auto"/>
              <w:right w:val="single" w:sz="8" w:space="0" w:color="auto"/>
            </w:tcBorders>
            <w:shd w:val="clear" w:color="auto" w:fill="auto"/>
            <w:noWrap/>
            <w:vAlign w:val="center"/>
            <w:hideMark/>
          </w:tcPr>
          <w:p w14:paraId="51543A7E"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61</w:t>
            </w:r>
          </w:p>
        </w:tc>
        <w:tc>
          <w:tcPr>
            <w:tcW w:w="2478" w:type="dxa"/>
            <w:tcBorders>
              <w:top w:val="nil"/>
              <w:left w:val="nil"/>
              <w:bottom w:val="single" w:sz="8" w:space="0" w:color="auto"/>
              <w:right w:val="single" w:sz="8" w:space="0" w:color="auto"/>
            </w:tcBorders>
            <w:shd w:val="clear" w:color="auto" w:fill="auto"/>
            <w:noWrap/>
            <w:vAlign w:val="center"/>
            <w:hideMark/>
          </w:tcPr>
          <w:p w14:paraId="2754C2F9"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73</w:t>
            </w:r>
          </w:p>
        </w:tc>
      </w:tr>
      <w:tr w:rsidR="00A42BBB" w:rsidRPr="00A42BBB" w14:paraId="16C76A93"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214B29AC"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78</w:t>
            </w:r>
          </w:p>
        </w:tc>
        <w:tc>
          <w:tcPr>
            <w:tcW w:w="1748" w:type="dxa"/>
            <w:tcBorders>
              <w:top w:val="nil"/>
              <w:left w:val="nil"/>
              <w:bottom w:val="single" w:sz="8" w:space="0" w:color="auto"/>
              <w:right w:val="single" w:sz="8" w:space="0" w:color="auto"/>
            </w:tcBorders>
            <w:shd w:val="clear" w:color="auto" w:fill="auto"/>
            <w:noWrap/>
            <w:vAlign w:val="center"/>
            <w:hideMark/>
          </w:tcPr>
          <w:p w14:paraId="5B8A6AF3"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w:t>
            </w:r>
          </w:p>
        </w:tc>
        <w:tc>
          <w:tcPr>
            <w:tcW w:w="1915" w:type="dxa"/>
            <w:tcBorders>
              <w:top w:val="nil"/>
              <w:left w:val="nil"/>
              <w:bottom w:val="single" w:sz="8" w:space="0" w:color="auto"/>
              <w:right w:val="single" w:sz="8" w:space="0" w:color="auto"/>
            </w:tcBorders>
            <w:shd w:val="clear" w:color="auto" w:fill="auto"/>
            <w:noWrap/>
            <w:vAlign w:val="center"/>
            <w:hideMark/>
          </w:tcPr>
          <w:p w14:paraId="6835C058"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49</w:t>
            </w:r>
          </w:p>
        </w:tc>
        <w:tc>
          <w:tcPr>
            <w:tcW w:w="2073" w:type="dxa"/>
            <w:tcBorders>
              <w:top w:val="nil"/>
              <w:left w:val="nil"/>
              <w:bottom w:val="single" w:sz="8" w:space="0" w:color="auto"/>
              <w:right w:val="single" w:sz="8" w:space="0" w:color="auto"/>
            </w:tcBorders>
            <w:shd w:val="clear" w:color="auto" w:fill="auto"/>
            <w:noWrap/>
            <w:vAlign w:val="center"/>
            <w:hideMark/>
          </w:tcPr>
          <w:p w14:paraId="7120E887"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60.5</w:t>
            </w:r>
          </w:p>
        </w:tc>
        <w:tc>
          <w:tcPr>
            <w:tcW w:w="2478" w:type="dxa"/>
            <w:tcBorders>
              <w:top w:val="nil"/>
              <w:left w:val="nil"/>
              <w:bottom w:val="single" w:sz="8" w:space="0" w:color="auto"/>
              <w:right w:val="single" w:sz="8" w:space="0" w:color="auto"/>
            </w:tcBorders>
            <w:shd w:val="clear" w:color="auto" w:fill="auto"/>
            <w:noWrap/>
            <w:vAlign w:val="center"/>
            <w:hideMark/>
          </w:tcPr>
          <w:p w14:paraId="168566DA"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74</w:t>
            </w:r>
          </w:p>
        </w:tc>
      </w:tr>
      <w:tr w:rsidR="00A42BBB" w:rsidRPr="00A42BBB" w14:paraId="7FFBB0EB"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7B5057C6"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80</w:t>
            </w:r>
          </w:p>
        </w:tc>
        <w:tc>
          <w:tcPr>
            <w:tcW w:w="1748" w:type="dxa"/>
            <w:tcBorders>
              <w:top w:val="nil"/>
              <w:left w:val="nil"/>
              <w:bottom w:val="single" w:sz="8" w:space="0" w:color="auto"/>
              <w:right w:val="single" w:sz="8" w:space="0" w:color="auto"/>
            </w:tcBorders>
            <w:shd w:val="clear" w:color="auto" w:fill="auto"/>
            <w:noWrap/>
            <w:vAlign w:val="center"/>
            <w:hideMark/>
          </w:tcPr>
          <w:p w14:paraId="544446FB"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0</w:t>
            </w:r>
          </w:p>
        </w:tc>
        <w:tc>
          <w:tcPr>
            <w:tcW w:w="1915" w:type="dxa"/>
            <w:tcBorders>
              <w:top w:val="nil"/>
              <w:left w:val="nil"/>
              <w:bottom w:val="single" w:sz="8" w:space="0" w:color="auto"/>
              <w:right w:val="single" w:sz="8" w:space="0" w:color="auto"/>
            </w:tcBorders>
            <w:shd w:val="clear" w:color="auto" w:fill="auto"/>
            <w:noWrap/>
            <w:vAlign w:val="center"/>
            <w:hideMark/>
          </w:tcPr>
          <w:p w14:paraId="5A63F55B"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50</w:t>
            </w:r>
          </w:p>
        </w:tc>
        <w:tc>
          <w:tcPr>
            <w:tcW w:w="2073" w:type="dxa"/>
            <w:tcBorders>
              <w:top w:val="nil"/>
              <w:left w:val="nil"/>
              <w:bottom w:val="single" w:sz="8" w:space="0" w:color="auto"/>
              <w:right w:val="single" w:sz="8" w:space="0" w:color="auto"/>
            </w:tcBorders>
            <w:shd w:val="clear" w:color="auto" w:fill="auto"/>
            <w:noWrap/>
            <w:vAlign w:val="center"/>
            <w:hideMark/>
          </w:tcPr>
          <w:p w14:paraId="47C88CA9"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60</w:t>
            </w:r>
          </w:p>
        </w:tc>
        <w:tc>
          <w:tcPr>
            <w:tcW w:w="2478" w:type="dxa"/>
            <w:tcBorders>
              <w:top w:val="nil"/>
              <w:left w:val="nil"/>
              <w:bottom w:val="single" w:sz="8" w:space="0" w:color="auto"/>
              <w:right w:val="single" w:sz="8" w:space="0" w:color="auto"/>
            </w:tcBorders>
            <w:shd w:val="clear" w:color="auto" w:fill="auto"/>
            <w:noWrap/>
            <w:vAlign w:val="center"/>
            <w:hideMark/>
          </w:tcPr>
          <w:p w14:paraId="73C8F8BF"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75</w:t>
            </w:r>
          </w:p>
        </w:tc>
      </w:tr>
      <w:tr w:rsidR="00A42BBB" w:rsidRPr="00A42BBB" w14:paraId="368885B5"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75BF192F"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82</w:t>
            </w:r>
          </w:p>
        </w:tc>
        <w:tc>
          <w:tcPr>
            <w:tcW w:w="1748" w:type="dxa"/>
            <w:tcBorders>
              <w:top w:val="nil"/>
              <w:left w:val="nil"/>
              <w:bottom w:val="single" w:sz="8" w:space="0" w:color="auto"/>
              <w:right w:val="single" w:sz="8" w:space="0" w:color="auto"/>
            </w:tcBorders>
            <w:shd w:val="clear" w:color="auto" w:fill="auto"/>
            <w:noWrap/>
            <w:vAlign w:val="center"/>
            <w:hideMark/>
          </w:tcPr>
          <w:p w14:paraId="3F361CFB"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w:t>
            </w:r>
          </w:p>
        </w:tc>
        <w:tc>
          <w:tcPr>
            <w:tcW w:w="1915" w:type="dxa"/>
            <w:tcBorders>
              <w:top w:val="nil"/>
              <w:left w:val="nil"/>
              <w:bottom w:val="single" w:sz="8" w:space="0" w:color="auto"/>
              <w:right w:val="single" w:sz="8" w:space="0" w:color="auto"/>
            </w:tcBorders>
            <w:shd w:val="clear" w:color="auto" w:fill="auto"/>
            <w:noWrap/>
            <w:vAlign w:val="center"/>
            <w:hideMark/>
          </w:tcPr>
          <w:p w14:paraId="1A029B3C"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51</w:t>
            </w:r>
          </w:p>
        </w:tc>
        <w:tc>
          <w:tcPr>
            <w:tcW w:w="2073" w:type="dxa"/>
            <w:tcBorders>
              <w:top w:val="nil"/>
              <w:left w:val="nil"/>
              <w:bottom w:val="single" w:sz="8" w:space="0" w:color="auto"/>
              <w:right w:val="single" w:sz="8" w:space="0" w:color="auto"/>
            </w:tcBorders>
            <w:shd w:val="clear" w:color="auto" w:fill="auto"/>
            <w:noWrap/>
            <w:vAlign w:val="center"/>
            <w:hideMark/>
          </w:tcPr>
          <w:p w14:paraId="7109FC4C"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59.5</w:t>
            </w:r>
          </w:p>
        </w:tc>
        <w:tc>
          <w:tcPr>
            <w:tcW w:w="2478" w:type="dxa"/>
            <w:tcBorders>
              <w:top w:val="nil"/>
              <w:left w:val="nil"/>
              <w:bottom w:val="single" w:sz="8" w:space="0" w:color="auto"/>
              <w:right w:val="single" w:sz="8" w:space="0" w:color="auto"/>
            </w:tcBorders>
            <w:shd w:val="clear" w:color="auto" w:fill="auto"/>
            <w:noWrap/>
            <w:vAlign w:val="center"/>
            <w:hideMark/>
          </w:tcPr>
          <w:p w14:paraId="2720F5F5"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76</w:t>
            </w:r>
          </w:p>
        </w:tc>
      </w:tr>
      <w:tr w:rsidR="00A42BBB" w:rsidRPr="00A42BBB" w14:paraId="77BF2D50"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2E7E3218"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84</w:t>
            </w:r>
          </w:p>
        </w:tc>
        <w:tc>
          <w:tcPr>
            <w:tcW w:w="1748" w:type="dxa"/>
            <w:tcBorders>
              <w:top w:val="nil"/>
              <w:left w:val="nil"/>
              <w:bottom w:val="single" w:sz="8" w:space="0" w:color="auto"/>
              <w:right w:val="single" w:sz="8" w:space="0" w:color="auto"/>
            </w:tcBorders>
            <w:shd w:val="clear" w:color="auto" w:fill="auto"/>
            <w:noWrap/>
            <w:vAlign w:val="center"/>
            <w:hideMark/>
          </w:tcPr>
          <w:p w14:paraId="3A54852E"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-2</w:t>
            </w:r>
          </w:p>
        </w:tc>
        <w:tc>
          <w:tcPr>
            <w:tcW w:w="1915" w:type="dxa"/>
            <w:tcBorders>
              <w:top w:val="nil"/>
              <w:left w:val="nil"/>
              <w:bottom w:val="single" w:sz="8" w:space="0" w:color="auto"/>
              <w:right w:val="single" w:sz="8" w:space="0" w:color="auto"/>
            </w:tcBorders>
            <w:shd w:val="clear" w:color="auto" w:fill="auto"/>
            <w:noWrap/>
            <w:vAlign w:val="center"/>
            <w:hideMark/>
          </w:tcPr>
          <w:p w14:paraId="578613F8"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52</w:t>
            </w:r>
          </w:p>
        </w:tc>
        <w:tc>
          <w:tcPr>
            <w:tcW w:w="2073" w:type="dxa"/>
            <w:tcBorders>
              <w:top w:val="nil"/>
              <w:left w:val="nil"/>
              <w:bottom w:val="single" w:sz="8" w:space="0" w:color="auto"/>
              <w:right w:val="single" w:sz="8" w:space="0" w:color="auto"/>
            </w:tcBorders>
            <w:shd w:val="clear" w:color="auto" w:fill="auto"/>
            <w:noWrap/>
            <w:vAlign w:val="center"/>
            <w:hideMark/>
          </w:tcPr>
          <w:p w14:paraId="4DB8FE44"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59</w:t>
            </w:r>
          </w:p>
        </w:tc>
        <w:tc>
          <w:tcPr>
            <w:tcW w:w="2478" w:type="dxa"/>
            <w:tcBorders>
              <w:top w:val="nil"/>
              <w:left w:val="nil"/>
              <w:bottom w:val="single" w:sz="8" w:space="0" w:color="auto"/>
              <w:right w:val="single" w:sz="8" w:space="0" w:color="auto"/>
            </w:tcBorders>
            <w:shd w:val="clear" w:color="auto" w:fill="auto"/>
            <w:noWrap/>
            <w:vAlign w:val="center"/>
            <w:hideMark/>
          </w:tcPr>
          <w:p w14:paraId="4CFF4321"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77</w:t>
            </w:r>
          </w:p>
        </w:tc>
      </w:tr>
      <w:tr w:rsidR="00A42BBB" w:rsidRPr="00A42BBB" w14:paraId="11DA8355"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7C3A5E94"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86</w:t>
            </w:r>
          </w:p>
        </w:tc>
        <w:tc>
          <w:tcPr>
            <w:tcW w:w="1748" w:type="dxa"/>
            <w:tcBorders>
              <w:top w:val="nil"/>
              <w:left w:val="nil"/>
              <w:bottom w:val="single" w:sz="8" w:space="0" w:color="auto"/>
              <w:right w:val="single" w:sz="8" w:space="0" w:color="auto"/>
            </w:tcBorders>
            <w:shd w:val="clear" w:color="auto" w:fill="auto"/>
            <w:noWrap/>
            <w:vAlign w:val="center"/>
            <w:hideMark/>
          </w:tcPr>
          <w:p w14:paraId="664B522B"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-3</w:t>
            </w:r>
          </w:p>
        </w:tc>
        <w:tc>
          <w:tcPr>
            <w:tcW w:w="1915" w:type="dxa"/>
            <w:tcBorders>
              <w:top w:val="nil"/>
              <w:left w:val="nil"/>
              <w:bottom w:val="single" w:sz="8" w:space="0" w:color="auto"/>
              <w:right w:val="single" w:sz="8" w:space="0" w:color="auto"/>
            </w:tcBorders>
            <w:shd w:val="clear" w:color="auto" w:fill="auto"/>
            <w:noWrap/>
            <w:vAlign w:val="center"/>
            <w:hideMark/>
          </w:tcPr>
          <w:p w14:paraId="729C25F1"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53</w:t>
            </w:r>
          </w:p>
        </w:tc>
        <w:tc>
          <w:tcPr>
            <w:tcW w:w="2073" w:type="dxa"/>
            <w:tcBorders>
              <w:top w:val="nil"/>
              <w:left w:val="nil"/>
              <w:bottom w:val="single" w:sz="8" w:space="0" w:color="auto"/>
              <w:right w:val="single" w:sz="8" w:space="0" w:color="auto"/>
            </w:tcBorders>
            <w:shd w:val="clear" w:color="auto" w:fill="auto"/>
            <w:noWrap/>
            <w:vAlign w:val="center"/>
            <w:hideMark/>
          </w:tcPr>
          <w:p w14:paraId="6B688516"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58.5</w:t>
            </w:r>
          </w:p>
        </w:tc>
        <w:tc>
          <w:tcPr>
            <w:tcW w:w="2478" w:type="dxa"/>
            <w:tcBorders>
              <w:top w:val="nil"/>
              <w:left w:val="nil"/>
              <w:bottom w:val="single" w:sz="8" w:space="0" w:color="auto"/>
              <w:right w:val="single" w:sz="8" w:space="0" w:color="auto"/>
            </w:tcBorders>
            <w:shd w:val="clear" w:color="auto" w:fill="auto"/>
            <w:noWrap/>
            <w:vAlign w:val="center"/>
            <w:hideMark/>
          </w:tcPr>
          <w:p w14:paraId="23C6849F"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78</w:t>
            </w:r>
          </w:p>
        </w:tc>
      </w:tr>
      <w:tr w:rsidR="00A42BBB" w:rsidRPr="00A42BBB" w14:paraId="7DBCB1E1"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06ED16DE"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88</w:t>
            </w:r>
          </w:p>
        </w:tc>
        <w:tc>
          <w:tcPr>
            <w:tcW w:w="1748" w:type="dxa"/>
            <w:tcBorders>
              <w:top w:val="nil"/>
              <w:left w:val="nil"/>
              <w:bottom w:val="single" w:sz="8" w:space="0" w:color="auto"/>
              <w:right w:val="single" w:sz="8" w:space="0" w:color="auto"/>
            </w:tcBorders>
            <w:shd w:val="clear" w:color="auto" w:fill="auto"/>
            <w:noWrap/>
            <w:vAlign w:val="center"/>
            <w:hideMark/>
          </w:tcPr>
          <w:p w14:paraId="509304F6"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-4</w:t>
            </w:r>
          </w:p>
        </w:tc>
        <w:tc>
          <w:tcPr>
            <w:tcW w:w="1915" w:type="dxa"/>
            <w:tcBorders>
              <w:top w:val="nil"/>
              <w:left w:val="nil"/>
              <w:bottom w:val="single" w:sz="8" w:space="0" w:color="auto"/>
              <w:right w:val="single" w:sz="8" w:space="0" w:color="auto"/>
            </w:tcBorders>
            <w:shd w:val="clear" w:color="auto" w:fill="auto"/>
            <w:noWrap/>
            <w:vAlign w:val="center"/>
            <w:hideMark/>
          </w:tcPr>
          <w:p w14:paraId="333221B1"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54</w:t>
            </w:r>
          </w:p>
        </w:tc>
        <w:tc>
          <w:tcPr>
            <w:tcW w:w="2073" w:type="dxa"/>
            <w:tcBorders>
              <w:top w:val="nil"/>
              <w:left w:val="nil"/>
              <w:bottom w:val="single" w:sz="8" w:space="0" w:color="auto"/>
              <w:right w:val="single" w:sz="8" w:space="0" w:color="auto"/>
            </w:tcBorders>
            <w:shd w:val="clear" w:color="auto" w:fill="auto"/>
            <w:noWrap/>
            <w:vAlign w:val="center"/>
            <w:hideMark/>
          </w:tcPr>
          <w:p w14:paraId="2543525A"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58</w:t>
            </w:r>
          </w:p>
        </w:tc>
        <w:tc>
          <w:tcPr>
            <w:tcW w:w="2478" w:type="dxa"/>
            <w:tcBorders>
              <w:top w:val="nil"/>
              <w:left w:val="nil"/>
              <w:bottom w:val="single" w:sz="8" w:space="0" w:color="auto"/>
              <w:right w:val="single" w:sz="8" w:space="0" w:color="auto"/>
            </w:tcBorders>
            <w:shd w:val="clear" w:color="auto" w:fill="auto"/>
            <w:noWrap/>
            <w:vAlign w:val="center"/>
            <w:hideMark/>
          </w:tcPr>
          <w:p w14:paraId="22BB1260"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79</w:t>
            </w:r>
          </w:p>
        </w:tc>
      </w:tr>
      <w:tr w:rsidR="00A42BBB" w:rsidRPr="00A42BBB" w14:paraId="40B3ED7A"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4B01101B"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90</w:t>
            </w:r>
          </w:p>
        </w:tc>
        <w:tc>
          <w:tcPr>
            <w:tcW w:w="1748" w:type="dxa"/>
            <w:tcBorders>
              <w:top w:val="nil"/>
              <w:left w:val="nil"/>
              <w:bottom w:val="single" w:sz="8" w:space="0" w:color="auto"/>
              <w:right w:val="single" w:sz="8" w:space="0" w:color="auto"/>
            </w:tcBorders>
            <w:shd w:val="clear" w:color="auto" w:fill="auto"/>
            <w:noWrap/>
            <w:vAlign w:val="center"/>
            <w:hideMark/>
          </w:tcPr>
          <w:p w14:paraId="02D3AFF5"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w:t>
            </w:r>
          </w:p>
        </w:tc>
        <w:tc>
          <w:tcPr>
            <w:tcW w:w="1915" w:type="dxa"/>
            <w:tcBorders>
              <w:top w:val="nil"/>
              <w:left w:val="nil"/>
              <w:bottom w:val="single" w:sz="8" w:space="0" w:color="auto"/>
              <w:right w:val="single" w:sz="8" w:space="0" w:color="auto"/>
            </w:tcBorders>
            <w:shd w:val="clear" w:color="auto" w:fill="auto"/>
            <w:noWrap/>
            <w:vAlign w:val="center"/>
            <w:hideMark/>
          </w:tcPr>
          <w:p w14:paraId="0E11FCCF"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55</w:t>
            </w:r>
          </w:p>
        </w:tc>
        <w:tc>
          <w:tcPr>
            <w:tcW w:w="2073" w:type="dxa"/>
            <w:tcBorders>
              <w:top w:val="nil"/>
              <w:left w:val="nil"/>
              <w:bottom w:val="single" w:sz="8" w:space="0" w:color="auto"/>
              <w:right w:val="single" w:sz="8" w:space="0" w:color="auto"/>
            </w:tcBorders>
            <w:shd w:val="clear" w:color="auto" w:fill="auto"/>
            <w:noWrap/>
            <w:vAlign w:val="center"/>
            <w:hideMark/>
          </w:tcPr>
          <w:p w14:paraId="631C4A85"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57.5</w:t>
            </w:r>
          </w:p>
        </w:tc>
        <w:tc>
          <w:tcPr>
            <w:tcW w:w="2478" w:type="dxa"/>
            <w:tcBorders>
              <w:top w:val="nil"/>
              <w:left w:val="nil"/>
              <w:bottom w:val="single" w:sz="8" w:space="0" w:color="auto"/>
              <w:right w:val="single" w:sz="8" w:space="0" w:color="auto"/>
            </w:tcBorders>
            <w:shd w:val="clear" w:color="auto" w:fill="auto"/>
            <w:noWrap/>
            <w:vAlign w:val="center"/>
            <w:hideMark/>
          </w:tcPr>
          <w:p w14:paraId="4F63BF6F"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80</w:t>
            </w:r>
          </w:p>
        </w:tc>
      </w:tr>
      <w:tr w:rsidR="00A42BBB" w:rsidRPr="00A42BBB" w14:paraId="60091097"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51AA273A"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92</w:t>
            </w:r>
          </w:p>
        </w:tc>
        <w:tc>
          <w:tcPr>
            <w:tcW w:w="1748" w:type="dxa"/>
            <w:tcBorders>
              <w:top w:val="nil"/>
              <w:left w:val="nil"/>
              <w:bottom w:val="single" w:sz="8" w:space="0" w:color="auto"/>
              <w:right w:val="single" w:sz="8" w:space="0" w:color="auto"/>
            </w:tcBorders>
            <w:shd w:val="clear" w:color="auto" w:fill="auto"/>
            <w:noWrap/>
            <w:vAlign w:val="center"/>
            <w:hideMark/>
          </w:tcPr>
          <w:p w14:paraId="07AFC7F9"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w:t>
            </w:r>
          </w:p>
        </w:tc>
        <w:tc>
          <w:tcPr>
            <w:tcW w:w="1915" w:type="dxa"/>
            <w:tcBorders>
              <w:top w:val="nil"/>
              <w:left w:val="nil"/>
              <w:bottom w:val="single" w:sz="8" w:space="0" w:color="auto"/>
              <w:right w:val="single" w:sz="8" w:space="0" w:color="auto"/>
            </w:tcBorders>
            <w:shd w:val="clear" w:color="auto" w:fill="auto"/>
            <w:noWrap/>
            <w:vAlign w:val="center"/>
            <w:hideMark/>
          </w:tcPr>
          <w:p w14:paraId="7D973E25"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56</w:t>
            </w:r>
          </w:p>
        </w:tc>
        <w:tc>
          <w:tcPr>
            <w:tcW w:w="2073" w:type="dxa"/>
            <w:tcBorders>
              <w:top w:val="nil"/>
              <w:left w:val="nil"/>
              <w:bottom w:val="single" w:sz="8" w:space="0" w:color="auto"/>
              <w:right w:val="single" w:sz="8" w:space="0" w:color="auto"/>
            </w:tcBorders>
            <w:shd w:val="clear" w:color="auto" w:fill="auto"/>
            <w:noWrap/>
            <w:vAlign w:val="center"/>
            <w:hideMark/>
          </w:tcPr>
          <w:p w14:paraId="2E381577"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57</w:t>
            </w:r>
          </w:p>
        </w:tc>
        <w:tc>
          <w:tcPr>
            <w:tcW w:w="2478" w:type="dxa"/>
            <w:tcBorders>
              <w:top w:val="nil"/>
              <w:left w:val="nil"/>
              <w:bottom w:val="single" w:sz="8" w:space="0" w:color="auto"/>
              <w:right w:val="single" w:sz="8" w:space="0" w:color="auto"/>
            </w:tcBorders>
            <w:shd w:val="clear" w:color="auto" w:fill="auto"/>
            <w:noWrap/>
            <w:vAlign w:val="center"/>
            <w:hideMark/>
          </w:tcPr>
          <w:p w14:paraId="389C522B"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81</w:t>
            </w:r>
          </w:p>
        </w:tc>
      </w:tr>
      <w:tr w:rsidR="00A42BBB" w:rsidRPr="00A42BBB" w14:paraId="5C2F36CE"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56CE49F2"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94</w:t>
            </w:r>
          </w:p>
        </w:tc>
        <w:tc>
          <w:tcPr>
            <w:tcW w:w="1748" w:type="dxa"/>
            <w:tcBorders>
              <w:top w:val="nil"/>
              <w:left w:val="nil"/>
              <w:bottom w:val="single" w:sz="8" w:space="0" w:color="auto"/>
              <w:right w:val="single" w:sz="8" w:space="0" w:color="auto"/>
            </w:tcBorders>
            <w:shd w:val="clear" w:color="auto" w:fill="auto"/>
            <w:noWrap/>
            <w:vAlign w:val="center"/>
            <w:hideMark/>
          </w:tcPr>
          <w:p w14:paraId="42F7A1A1"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-7</w:t>
            </w:r>
          </w:p>
        </w:tc>
        <w:tc>
          <w:tcPr>
            <w:tcW w:w="1915" w:type="dxa"/>
            <w:tcBorders>
              <w:top w:val="nil"/>
              <w:left w:val="nil"/>
              <w:bottom w:val="single" w:sz="8" w:space="0" w:color="auto"/>
              <w:right w:val="single" w:sz="8" w:space="0" w:color="auto"/>
            </w:tcBorders>
            <w:shd w:val="clear" w:color="auto" w:fill="auto"/>
            <w:noWrap/>
            <w:vAlign w:val="center"/>
            <w:hideMark/>
          </w:tcPr>
          <w:p w14:paraId="310079BA"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57</w:t>
            </w:r>
          </w:p>
        </w:tc>
        <w:tc>
          <w:tcPr>
            <w:tcW w:w="2073" w:type="dxa"/>
            <w:tcBorders>
              <w:top w:val="nil"/>
              <w:left w:val="nil"/>
              <w:bottom w:val="single" w:sz="8" w:space="0" w:color="auto"/>
              <w:right w:val="single" w:sz="8" w:space="0" w:color="auto"/>
            </w:tcBorders>
            <w:shd w:val="clear" w:color="auto" w:fill="auto"/>
            <w:noWrap/>
            <w:vAlign w:val="center"/>
            <w:hideMark/>
          </w:tcPr>
          <w:p w14:paraId="7A4A9F0C"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56.5</w:t>
            </w:r>
          </w:p>
        </w:tc>
        <w:tc>
          <w:tcPr>
            <w:tcW w:w="2478" w:type="dxa"/>
            <w:tcBorders>
              <w:top w:val="nil"/>
              <w:left w:val="nil"/>
              <w:bottom w:val="single" w:sz="8" w:space="0" w:color="auto"/>
              <w:right w:val="single" w:sz="8" w:space="0" w:color="auto"/>
            </w:tcBorders>
            <w:shd w:val="clear" w:color="auto" w:fill="auto"/>
            <w:noWrap/>
            <w:vAlign w:val="center"/>
            <w:hideMark/>
          </w:tcPr>
          <w:p w14:paraId="1BC47E55"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82</w:t>
            </w:r>
          </w:p>
        </w:tc>
      </w:tr>
      <w:tr w:rsidR="00A42BBB" w:rsidRPr="00A42BBB" w14:paraId="08E99BD8"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1A5651F5"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96</w:t>
            </w:r>
          </w:p>
        </w:tc>
        <w:tc>
          <w:tcPr>
            <w:tcW w:w="1748" w:type="dxa"/>
            <w:tcBorders>
              <w:top w:val="nil"/>
              <w:left w:val="nil"/>
              <w:bottom w:val="single" w:sz="8" w:space="0" w:color="auto"/>
              <w:right w:val="single" w:sz="8" w:space="0" w:color="auto"/>
            </w:tcBorders>
            <w:shd w:val="clear" w:color="auto" w:fill="auto"/>
            <w:noWrap/>
            <w:vAlign w:val="center"/>
            <w:hideMark/>
          </w:tcPr>
          <w:p w14:paraId="7C92E4AA"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-8</w:t>
            </w:r>
          </w:p>
        </w:tc>
        <w:tc>
          <w:tcPr>
            <w:tcW w:w="1915" w:type="dxa"/>
            <w:tcBorders>
              <w:top w:val="nil"/>
              <w:left w:val="nil"/>
              <w:bottom w:val="single" w:sz="8" w:space="0" w:color="auto"/>
              <w:right w:val="single" w:sz="8" w:space="0" w:color="auto"/>
            </w:tcBorders>
            <w:shd w:val="clear" w:color="auto" w:fill="auto"/>
            <w:noWrap/>
            <w:vAlign w:val="center"/>
            <w:hideMark/>
          </w:tcPr>
          <w:p w14:paraId="2A5B4499"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58</w:t>
            </w:r>
          </w:p>
        </w:tc>
        <w:tc>
          <w:tcPr>
            <w:tcW w:w="2073" w:type="dxa"/>
            <w:tcBorders>
              <w:top w:val="nil"/>
              <w:left w:val="nil"/>
              <w:bottom w:val="single" w:sz="8" w:space="0" w:color="auto"/>
              <w:right w:val="single" w:sz="8" w:space="0" w:color="auto"/>
            </w:tcBorders>
            <w:shd w:val="clear" w:color="auto" w:fill="auto"/>
            <w:noWrap/>
            <w:vAlign w:val="center"/>
            <w:hideMark/>
          </w:tcPr>
          <w:p w14:paraId="0A63585C"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56</w:t>
            </w:r>
          </w:p>
        </w:tc>
        <w:tc>
          <w:tcPr>
            <w:tcW w:w="2478" w:type="dxa"/>
            <w:tcBorders>
              <w:top w:val="nil"/>
              <w:left w:val="nil"/>
              <w:bottom w:val="single" w:sz="8" w:space="0" w:color="auto"/>
              <w:right w:val="single" w:sz="8" w:space="0" w:color="auto"/>
            </w:tcBorders>
            <w:shd w:val="clear" w:color="auto" w:fill="auto"/>
            <w:noWrap/>
            <w:vAlign w:val="center"/>
            <w:hideMark/>
          </w:tcPr>
          <w:p w14:paraId="20416C6F"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83</w:t>
            </w:r>
          </w:p>
        </w:tc>
      </w:tr>
      <w:tr w:rsidR="00A42BBB" w:rsidRPr="00A42BBB" w14:paraId="597949D5"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050C65D2"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98</w:t>
            </w:r>
          </w:p>
        </w:tc>
        <w:tc>
          <w:tcPr>
            <w:tcW w:w="1748" w:type="dxa"/>
            <w:tcBorders>
              <w:top w:val="nil"/>
              <w:left w:val="nil"/>
              <w:bottom w:val="single" w:sz="8" w:space="0" w:color="auto"/>
              <w:right w:val="single" w:sz="8" w:space="0" w:color="auto"/>
            </w:tcBorders>
            <w:shd w:val="clear" w:color="auto" w:fill="auto"/>
            <w:noWrap/>
            <w:vAlign w:val="center"/>
            <w:hideMark/>
          </w:tcPr>
          <w:p w14:paraId="47AACD2E"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-9</w:t>
            </w:r>
          </w:p>
        </w:tc>
        <w:tc>
          <w:tcPr>
            <w:tcW w:w="1915" w:type="dxa"/>
            <w:tcBorders>
              <w:top w:val="nil"/>
              <w:left w:val="nil"/>
              <w:bottom w:val="single" w:sz="8" w:space="0" w:color="auto"/>
              <w:right w:val="single" w:sz="8" w:space="0" w:color="auto"/>
            </w:tcBorders>
            <w:shd w:val="clear" w:color="auto" w:fill="auto"/>
            <w:noWrap/>
            <w:vAlign w:val="center"/>
            <w:hideMark/>
          </w:tcPr>
          <w:p w14:paraId="7E8E37C5"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59</w:t>
            </w:r>
          </w:p>
        </w:tc>
        <w:tc>
          <w:tcPr>
            <w:tcW w:w="2073" w:type="dxa"/>
            <w:tcBorders>
              <w:top w:val="nil"/>
              <w:left w:val="nil"/>
              <w:bottom w:val="single" w:sz="8" w:space="0" w:color="auto"/>
              <w:right w:val="single" w:sz="8" w:space="0" w:color="auto"/>
            </w:tcBorders>
            <w:shd w:val="clear" w:color="auto" w:fill="auto"/>
            <w:noWrap/>
            <w:vAlign w:val="center"/>
            <w:hideMark/>
          </w:tcPr>
          <w:p w14:paraId="30FE8D82"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55.5</w:t>
            </w:r>
          </w:p>
        </w:tc>
        <w:tc>
          <w:tcPr>
            <w:tcW w:w="2478" w:type="dxa"/>
            <w:tcBorders>
              <w:top w:val="nil"/>
              <w:left w:val="nil"/>
              <w:bottom w:val="single" w:sz="8" w:space="0" w:color="auto"/>
              <w:right w:val="single" w:sz="8" w:space="0" w:color="auto"/>
            </w:tcBorders>
            <w:shd w:val="clear" w:color="auto" w:fill="auto"/>
            <w:noWrap/>
            <w:vAlign w:val="center"/>
            <w:hideMark/>
          </w:tcPr>
          <w:p w14:paraId="30878154"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84</w:t>
            </w:r>
          </w:p>
        </w:tc>
      </w:tr>
      <w:tr w:rsidR="00A42BBB" w:rsidRPr="00A42BBB" w14:paraId="12FD3EE0" w14:textId="77777777" w:rsidTr="00A42BBB">
        <w:trPr>
          <w:trHeight w:val="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1D1253D0"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100</w:t>
            </w:r>
          </w:p>
        </w:tc>
        <w:tc>
          <w:tcPr>
            <w:tcW w:w="1748" w:type="dxa"/>
            <w:tcBorders>
              <w:top w:val="nil"/>
              <w:left w:val="nil"/>
              <w:bottom w:val="single" w:sz="8" w:space="0" w:color="auto"/>
              <w:right w:val="single" w:sz="8" w:space="0" w:color="auto"/>
            </w:tcBorders>
            <w:shd w:val="clear" w:color="auto" w:fill="auto"/>
            <w:noWrap/>
            <w:vAlign w:val="center"/>
            <w:hideMark/>
          </w:tcPr>
          <w:p w14:paraId="63260776"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-10</w:t>
            </w:r>
          </w:p>
        </w:tc>
        <w:tc>
          <w:tcPr>
            <w:tcW w:w="1915" w:type="dxa"/>
            <w:tcBorders>
              <w:top w:val="nil"/>
              <w:left w:val="nil"/>
              <w:bottom w:val="single" w:sz="8" w:space="0" w:color="auto"/>
              <w:right w:val="single" w:sz="8" w:space="0" w:color="auto"/>
            </w:tcBorders>
            <w:shd w:val="clear" w:color="auto" w:fill="auto"/>
            <w:noWrap/>
            <w:vAlign w:val="center"/>
            <w:hideMark/>
          </w:tcPr>
          <w:p w14:paraId="44F91CD9"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60</w:t>
            </w:r>
          </w:p>
        </w:tc>
        <w:tc>
          <w:tcPr>
            <w:tcW w:w="2073" w:type="dxa"/>
            <w:tcBorders>
              <w:top w:val="nil"/>
              <w:left w:val="nil"/>
              <w:bottom w:val="single" w:sz="8" w:space="0" w:color="auto"/>
              <w:right w:val="single" w:sz="8" w:space="0" w:color="auto"/>
            </w:tcBorders>
            <w:shd w:val="clear" w:color="auto" w:fill="auto"/>
            <w:noWrap/>
            <w:vAlign w:val="center"/>
            <w:hideMark/>
          </w:tcPr>
          <w:p w14:paraId="23D488A6"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55</w:t>
            </w:r>
          </w:p>
        </w:tc>
        <w:tc>
          <w:tcPr>
            <w:tcW w:w="2478" w:type="dxa"/>
            <w:tcBorders>
              <w:top w:val="nil"/>
              <w:left w:val="nil"/>
              <w:bottom w:val="single" w:sz="8" w:space="0" w:color="auto"/>
              <w:right w:val="single" w:sz="8" w:space="0" w:color="auto"/>
            </w:tcBorders>
            <w:shd w:val="clear" w:color="auto" w:fill="auto"/>
            <w:noWrap/>
            <w:vAlign w:val="center"/>
            <w:hideMark/>
          </w:tcPr>
          <w:p w14:paraId="2B8B1DA6" w14:textId="77777777" w:rsidR="00A42BBB" w:rsidRPr="00A42BBB" w:rsidRDefault="00A42BBB" w:rsidP="00A42BBB">
            <w:pPr>
              <w:jc w:val="center"/>
              <w:rPr>
                <w:rFonts w:ascii="Calibri" w:eastAsia="Times New Roman" w:hAnsi="Calibri" w:cs="Times New Roman"/>
                <w:color w:val="000000"/>
                <w:sz w:val="20"/>
                <w:szCs w:val="20"/>
                <w:lang w:val="en-CA"/>
              </w:rPr>
            </w:pPr>
            <w:r w:rsidRPr="00A42BBB">
              <w:rPr>
                <w:rFonts w:ascii="Calibri" w:eastAsia="Times New Roman" w:hAnsi="Calibri" w:cs="Times New Roman"/>
                <w:color w:val="000000"/>
                <w:sz w:val="20"/>
                <w:szCs w:val="20"/>
                <w:lang w:val="en-CA"/>
              </w:rPr>
              <w:t>85</w:t>
            </w:r>
          </w:p>
        </w:tc>
      </w:tr>
    </w:tbl>
    <w:p w14:paraId="31DFED76" w14:textId="4D34BD11" w:rsidR="002C52F3" w:rsidRPr="00A42BBB" w:rsidRDefault="002C52F3" w:rsidP="00A42BBB">
      <w:pPr>
        <w:rPr>
          <w:rFonts w:ascii="Abadi MT Condensed Light" w:hAnsi="Abadi MT Condensed Light"/>
          <w:sz w:val="28"/>
          <w:szCs w:val="28"/>
        </w:rPr>
      </w:pPr>
    </w:p>
    <w:p w14:paraId="3FB4A2EC" w14:textId="77777777" w:rsidR="00617D2D" w:rsidRDefault="00617D2D" w:rsidP="00617D2D">
      <w:pPr>
        <w:pStyle w:val="ListParagraph"/>
        <w:numPr>
          <w:ilvl w:val="0"/>
          <w:numId w:val="6"/>
        </w:numPr>
        <w:rPr>
          <w:rFonts w:ascii="Abadi MT Condensed Light" w:hAnsi="Abadi MT Condensed Light"/>
          <w:sz w:val="28"/>
          <w:szCs w:val="28"/>
        </w:rPr>
      </w:pPr>
      <w:r>
        <w:rPr>
          <w:rFonts w:ascii="Abadi MT Condensed Light" w:hAnsi="Abadi MT Condensed Light"/>
          <w:sz w:val="28"/>
          <w:szCs w:val="28"/>
        </w:rPr>
        <w:t>New Supply Curve</w:t>
      </w:r>
    </w:p>
    <w:p w14:paraId="302CF18B" w14:textId="62C28E8B" w:rsidR="00617D2D" w:rsidRDefault="00617D2D" w:rsidP="00617D2D">
      <w:pPr>
        <w:rPr>
          <w:rFonts w:ascii="Abadi MT Condensed Light" w:hAnsi="Abadi MT Condensed Light"/>
          <w:sz w:val="28"/>
          <w:szCs w:val="28"/>
        </w:rPr>
      </w:pPr>
      <w:r>
        <w:rPr>
          <w:noProof/>
        </w:rPr>
        <w:drawing>
          <wp:anchor distT="0" distB="0" distL="114300" distR="114300" simplePos="0" relativeHeight="251676672" behindDoc="0" locked="0" layoutInCell="1" allowOverlap="1" wp14:anchorId="5BBEC606" wp14:editId="00E85C16">
            <wp:simplePos x="0" y="0"/>
            <wp:positionH relativeFrom="column">
              <wp:posOffset>342900</wp:posOffset>
            </wp:positionH>
            <wp:positionV relativeFrom="paragraph">
              <wp:posOffset>86360</wp:posOffset>
            </wp:positionV>
            <wp:extent cx="5371465" cy="3314700"/>
            <wp:effectExtent l="0" t="0" r="13335" b="12700"/>
            <wp:wrapThrough wrapText="bothSides">
              <wp:wrapPolygon edited="0">
                <wp:start x="0" y="0"/>
                <wp:lineTo x="0" y="21517"/>
                <wp:lineTo x="21551" y="21517"/>
                <wp:lineTo x="21551" y="0"/>
                <wp:lineTo x="0" y="0"/>
              </wp:wrapPolygon>
            </wp:wrapThrough>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7664E5A9" w14:textId="77777777" w:rsidR="00617D2D" w:rsidRDefault="00617D2D" w:rsidP="00617D2D">
      <w:pPr>
        <w:rPr>
          <w:rFonts w:ascii="Abadi MT Condensed Light" w:hAnsi="Abadi MT Condensed Light"/>
          <w:sz w:val="28"/>
          <w:szCs w:val="28"/>
        </w:rPr>
      </w:pPr>
    </w:p>
    <w:p w14:paraId="17CB7BD5" w14:textId="77777777" w:rsidR="00617D2D" w:rsidRDefault="00617D2D" w:rsidP="00617D2D">
      <w:pPr>
        <w:rPr>
          <w:rFonts w:ascii="Abadi MT Condensed Light" w:hAnsi="Abadi MT Condensed Light"/>
          <w:sz w:val="28"/>
          <w:szCs w:val="28"/>
        </w:rPr>
      </w:pPr>
    </w:p>
    <w:p w14:paraId="745A6288" w14:textId="77777777" w:rsidR="00617D2D" w:rsidRDefault="00617D2D" w:rsidP="00617D2D">
      <w:pPr>
        <w:rPr>
          <w:rFonts w:ascii="Abadi MT Condensed Light" w:hAnsi="Abadi MT Condensed Light"/>
          <w:sz w:val="28"/>
          <w:szCs w:val="28"/>
        </w:rPr>
      </w:pPr>
    </w:p>
    <w:p w14:paraId="4A82F889" w14:textId="77777777" w:rsidR="00617D2D" w:rsidRDefault="00617D2D" w:rsidP="00617D2D">
      <w:pPr>
        <w:rPr>
          <w:rFonts w:ascii="Abadi MT Condensed Light" w:hAnsi="Abadi MT Condensed Light"/>
          <w:sz w:val="28"/>
          <w:szCs w:val="28"/>
        </w:rPr>
      </w:pPr>
    </w:p>
    <w:p w14:paraId="1D8586CC" w14:textId="77777777" w:rsidR="00617D2D" w:rsidRDefault="00617D2D" w:rsidP="00617D2D">
      <w:pPr>
        <w:rPr>
          <w:rFonts w:ascii="Abadi MT Condensed Light" w:hAnsi="Abadi MT Condensed Light"/>
          <w:sz w:val="28"/>
          <w:szCs w:val="28"/>
        </w:rPr>
      </w:pPr>
    </w:p>
    <w:p w14:paraId="26911096" w14:textId="77777777" w:rsidR="00617D2D" w:rsidRDefault="00617D2D" w:rsidP="00617D2D">
      <w:pPr>
        <w:rPr>
          <w:rFonts w:ascii="Abadi MT Condensed Light" w:hAnsi="Abadi MT Condensed Light"/>
          <w:sz w:val="28"/>
          <w:szCs w:val="28"/>
        </w:rPr>
      </w:pPr>
    </w:p>
    <w:p w14:paraId="2636011E" w14:textId="77777777" w:rsidR="00617D2D" w:rsidRDefault="00617D2D" w:rsidP="00617D2D">
      <w:pPr>
        <w:rPr>
          <w:rFonts w:ascii="Abadi MT Condensed Light" w:hAnsi="Abadi MT Condensed Light"/>
          <w:sz w:val="28"/>
          <w:szCs w:val="28"/>
        </w:rPr>
      </w:pPr>
    </w:p>
    <w:p w14:paraId="00D59F57" w14:textId="77777777" w:rsidR="00617D2D" w:rsidRDefault="00617D2D" w:rsidP="00617D2D">
      <w:pPr>
        <w:rPr>
          <w:rFonts w:ascii="Abadi MT Condensed Light" w:hAnsi="Abadi MT Condensed Light"/>
          <w:sz w:val="28"/>
          <w:szCs w:val="28"/>
        </w:rPr>
      </w:pPr>
    </w:p>
    <w:p w14:paraId="1E4E6C01" w14:textId="77777777" w:rsidR="00617D2D" w:rsidRDefault="00617D2D" w:rsidP="00617D2D">
      <w:pPr>
        <w:rPr>
          <w:rFonts w:ascii="Abadi MT Condensed Light" w:hAnsi="Abadi MT Condensed Light"/>
          <w:sz w:val="28"/>
          <w:szCs w:val="28"/>
        </w:rPr>
      </w:pPr>
    </w:p>
    <w:p w14:paraId="419219F6" w14:textId="77777777" w:rsidR="00617D2D" w:rsidRDefault="00617D2D" w:rsidP="00617D2D">
      <w:pPr>
        <w:rPr>
          <w:rFonts w:ascii="Abadi MT Condensed Light" w:hAnsi="Abadi MT Condensed Light"/>
          <w:sz w:val="28"/>
          <w:szCs w:val="28"/>
        </w:rPr>
      </w:pPr>
    </w:p>
    <w:p w14:paraId="1CFACF2B" w14:textId="77777777" w:rsidR="00617D2D" w:rsidRDefault="00617D2D" w:rsidP="00617D2D">
      <w:pPr>
        <w:rPr>
          <w:rFonts w:ascii="Abadi MT Condensed Light" w:hAnsi="Abadi MT Condensed Light"/>
          <w:sz w:val="28"/>
          <w:szCs w:val="28"/>
        </w:rPr>
      </w:pPr>
    </w:p>
    <w:p w14:paraId="5CEA69DA" w14:textId="77777777" w:rsidR="00617D2D" w:rsidRDefault="00617D2D" w:rsidP="00617D2D">
      <w:pPr>
        <w:rPr>
          <w:rFonts w:ascii="Abadi MT Condensed Light" w:hAnsi="Abadi MT Condensed Light"/>
          <w:sz w:val="28"/>
          <w:szCs w:val="28"/>
        </w:rPr>
      </w:pPr>
    </w:p>
    <w:p w14:paraId="27EBCA1B" w14:textId="77777777" w:rsidR="00617D2D" w:rsidRDefault="00617D2D" w:rsidP="00617D2D">
      <w:pPr>
        <w:rPr>
          <w:rFonts w:ascii="Abadi MT Condensed Light" w:hAnsi="Abadi MT Condensed Light"/>
          <w:sz w:val="28"/>
          <w:szCs w:val="28"/>
        </w:rPr>
      </w:pPr>
    </w:p>
    <w:p w14:paraId="1BB53598" w14:textId="77777777" w:rsidR="00617D2D" w:rsidRDefault="00617D2D" w:rsidP="00617D2D">
      <w:pPr>
        <w:rPr>
          <w:rFonts w:ascii="Abadi MT Condensed Light" w:hAnsi="Abadi MT Condensed Light"/>
          <w:sz w:val="28"/>
          <w:szCs w:val="28"/>
        </w:rPr>
      </w:pPr>
    </w:p>
    <w:p w14:paraId="11D5BC26" w14:textId="77777777" w:rsidR="00617D2D" w:rsidRPr="00617D2D" w:rsidRDefault="00617D2D" w:rsidP="00617D2D">
      <w:pPr>
        <w:rPr>
          <w:rFonts w:ascii="Abadi MT Condensed Light" w:hAnsi="Abadi MT Condensed Light"/>
          <w:sz w:val="28"/>
          <w:szCs w:val="28"/>
        </w:rPr>
      </w:pPr>
    </w:p>
    <w:p w14:paraId="27D628E4" w14:textId="085FB876" w:rsidR="00617D2D" w:rsidRDefault="000A00FD" w:rsidP="00617D2D">
      <w:pPr>
        <w:pStyle w:val="ListParagraph"/>
        <w:numPr>
          <w:ilvl w:val="0"/>
          <w:numId w:val="6"/>
        </w:numPr>
        <w:rPr>
          <w:rFonts w:ascii="Abadi MT Condensed Light" w:hAnsi="Abadi MT Condensed Light"/>
          <w:sz w:val="28"/>
          <w:szCs w:val="28"/>
        </w:rPr>
      </w:pPr>
      <w:r>
        <w:rPr>
          <w:rFonts w:ascii="Abadi MT Condensed Light" w:hAnsi="Abadi MT Condensed Light"/>
          <w:sz w:val="28"/>
          <w:szCs w:val="28"/>
        </w:rPr>
        <w:t xml:space="preserve">There are many different factors for which could have caused the supply curve to shift. There might have been a decrease in the price of the raw materials needed to produce the good. </w:t>
      </w:r>
      <w:r w:rsidR="00EA6C31">
        <w:rPr>
          <w:rFonts w:ascii="Abadi MT Condensed Light" w:hAnsi="Abadi MT Condensed Light"/>
          <w:sz w:val="28"/>
          <w:szCs w:val="28"/>
        </w:rPr>
        <w:t xml:space="preserve">There could have also been a new technology that helps the production of the good, making it more practical and faster to produce the good. There could have also been a decrease in the competition in the market, maybe some companies decided to focus on the production of another good or just went out of business. </w:t>
      </w:r>
      <w:r>
        <w:rPr>
          <w:rFonts w:ascii="Abadi MT Condensed Light" w:hAnsi="Abadi MT Condensed Light"/>
          <w:sz w:val="28"/>
          <w:szCs w:val="28"/>
        </w:rPr>
        <w:t xml:space="preserve">Now that both the demand and the supply curves have increased this means there is a new equilibrium quantity and price. This new equilibrium price is $65 and the new equilibrium quantity is 60. </w:t>
      </w:r>
    </w:p>
    <w:p w14:paraId="40062B84" w14:textId="77777777" w:rsidR="00E7602A" w:rsidRPr="00EA6C31" w:rsidRDefault="00E7602A" w:rsidP="00EA6C31">
      <w:pPr>
        <w:rPr>
          <w:rFonts w:ascii="Abadi MT Condensed Light" w:hAnsi="Abadi MT Condensed Light"/>
          <w:sz w:val="28"/>
          <w:szCs w:val="28"/>
        </w:rPr>
      </w:pPr>
    </w:p>
    <w:p w14:paraId="5866289E" w14:textId="77777777" w:rsidR="00F911D7" w:rsidRDefault="00F911D7" w:rsidP="00F911D7">
      <w:pPr>
        <w:pStyle w:val="ListParagraph"/>
        <w:numPr>
          <w:ilvl w:val="0"/>
          <w:numId w:val="1"/>
        </w:numPr>
        <w:rPr>
          <w:rFonts w:ascii="Abadi MT Condensed Light" w:hAnsi="Abadi MT Condensed Light"/>
          <w:b/>
          <w:sz w:val="28"/>
          <w:szCs w:val="28"/>
          <w:u w:val="single"/>
        </w:rPr>
      </w:pPr>
      <w:r w:rsidRPr="00813CF9">
        <w:rPr>
          <w:rFonts w:ascii="Abadi MT Condensed Light" w:hAnsi="Abadi MT Condensed Light"/>
          <w:b/>
          <w:sz w:val="28"/>
          <w:szCs w:val="28"/>
          <w:u w:val="single"/>
        </w:rPr>
        <w:t>Questions about elasticity (Chapter 5)</w:t>
      </w:r>
    </w:p>
    <w:p w14:paraId="76F616E8" w14:textId="77777777" w:rsidR="00EA6C31" w:rsidRPr="00813CF9" w:rsidRDefault="00EA6C31" w:rsidP="00EA6C31">
      <w:pPr>
        <w:pStyle w:val="ListParagraph"/>
        <w:rPr>
          <w:rFonts w:ascii="Abadi MT Condensed Light" w:hAnsi="Abadi MT Condensed Light"/>
          <w:b/>
          <w:sz w:val="28"/>
          <w:szCs w:val="28"/>
          <w:u w:val="single"/>
        </w:rPr>
      </w:pPr>
    </w:p>
    <w:tbl>
      <w:tblPr>
        <w:tblStyle w:val="TableGrid"/>
        <w:tblW w:w="0" w:type="auto"/>
        <w:tblInd w:w="1080" w:type="dxa"/>
        <w:tblLook w:val="04A0" w:firstRow="1" w:lastRow="0" w:firstColumn="1" w:lastColumn="0" w:noHBand="0" w:noVBand="1"/>
      </w:tblPr>
      <w:tblGrid>
        <w:gridCol w:w="2503"/>
        <w:gridCol w:w="2610"/>
        <w:gridCol w:w="2663"/>
      </w:tblGrid>
      <w:tr w:rsidR="00EA6C31" w14:paraId="0AB8F67A" w14:textId="77777777" w:rsidTr="00EA6C31">
        <w:tc>
          <w:tcPr>
            <w:tcW w:w="2952" w:type="dxa"/>
          </w:tcPr>
          <w:p w14:paraId="66522BD7" w14:textId="77DEC4F8" w:rsidR="00EA6C31" w:rsidRDefault="00EA6C31" w:rsidP="00EA6C31">
            <w:pPr>
              <w:pStyle w:val="ListParagraph"/>
              <w:ind w:left="0"/>
              <w:jc w:val="center"/>
              <w:rPr>
                <w:rFonts w:ascii="Abadi MT Condensed Light" w:hAnsi="Abadi MT Condensed Light"/>
                <w:sz w:val="28"/>
                <w:szCs w:val="28"/>
              </w:rPr>
            </w:pPr>
            <w:r>
              <w:rPr>
                <w:rFonts w:ascii="Abadi MT Condensed Light" w:hAnsi="Abadi MT Condensed Light"/>
                <w:sz w:val="28"/>
                <w:szCs w:val="28"/>
              </w:rPr>
              <w:t>Price ($)</w:t>
            </w:r>
          </w:p>
        </w:tc>
        <w:tc>
          <w:tcPr>
            <w:tcW w:w="2952" w:type="dxa"/>
          </w:tcPr>
          <w:p w14:paraId="7968B570" w14:textId="59D9C987" w:rsidR="00EA6C31" w:rsidRDefault="00EA6C31" w:rsidP="00EA6C31">
            <w:pPr>
              <w:pStyle w:val="ListParagraph"/>
              <w:ind w:left="0"/>
              <w:jc w:val="center"/>
              <w:rPr>
                <w:rFonts w:ascii="Abadi MT Condensed Light" w:hAnsi="Abadi MT Condensed Light"/>
                <w:sz w:val="28"/>
                <w:szCs w:val="28"/>
              </w:rPr>
            </w:pPr>
            <w:r>
              <w:rPr>
                <w:rFonts w:ascii="Abadi MT Condensed Light" w:hAnsi="Abadi MT Condensed Light"/>
                <w:sz w:val="28"/>
                <w:szCs w:val="28"/>
              </w:rPr>
              <w:t>Quantity Demanded (Business travellers)</w:t>
            </w:r>
          </w:p>
        </w:tc>
        <w:tc>
          <w:tcPr>
            <w:tcW w:w="2952" w:type="dxa"/>
          </w:tcPr>
          <w:p w14:paraId="41057DD4" w14:textId="131514A4" w:rsidR="00EA6C31" w:rsidRDefault="00EA6C31" w:rsidP="00EA6C31">
            <w:pPr>
              <w:pStyle w:val="ListParagraph"/>
              <w:ind w:left="0"/>
              <w:jc w:val="center"/>
              <w:rPr>
                <w:rFonts w:ascii="Abadi MT Condensed Light" w:hAnsi="Abadi MT Condensed Light"/>
                <w:sz w:val="28"/>
                <w:szCs w:val="28"/>
              </w:rPr>
            </w:pPr>
            <w:r>
              <w:rPr>
                <w:rFonts w:ascii="Abadi MT Condensed Light" w:hAnsi="Abadi MT Condensed Light"/>
                <w:sz w:val="28"/>
                <w:szCs w:val="28"/>
              </w:rPr>
              <w:t>Quantity Demanded (Vacationers)</w:t>
            </w:r>
          </w:p>
        </w:tc>
      </w:tr>
      <w:tr w:rsidR="00EA6C31" w14:paraId="42AC87C1" w14:textId="77777777" w:rsidTr="00EA6C31">
        <w:tc>
          <w:tcPr>
            <w:tcW w:w="2952" w:type="dxa"/>
          </w:tcPr>
          <w:p w14:paraId="74D44C3B" w14:textId="2AC58DD4" w:rsidR="00EA6C31" w:rsidRDefault="00EA6C31" w:rsidP="00EA6C31">
            <w:pPr>
              <w:pStyle w:val="ListParagraph"/>
              <w:ind w:left="0"/>
              <w:jc w:val="center"/>
              <w:rPr>
                <w:rFonts w:ascii="Abadi MT Condensed Light" w:hAnsi="Abadi MT Condensed Light"/>
                <w:sz w:val="28"/>
                <w:szCs w:val="28"/>
              </w:rPr>
            </w:pPr>
            <w:r>
              <w:rPr>
                <w:rFonts w:ascii="Abadi MT Condensed Light" w:hAnsi="Abadi MT Condensed Light"/>
                <w:sz w:val="28"/>
                <w:szCs w:val="28"/>
              </w:rPr>
              <w:t>225</w:t>
            </w:r>
          </w:p>
        </w:tc>
        <w:tc>
          <w:tcPr>
            <w:tcW w:w="2952" w:type="dxa"/>
          </w:tcPr>
          <w:p w14:paraId="0F7D7031" w14:textId="10F762BD" w:rsidR="00EA6C31" w:rsidRDefault="00EA6C31" w:rsidP="00EA6C31">
            <w:pPr>
              <w:pStyle w:val="ListParagraph"/>
              <w:ind w:left="0"/>
              <w:jc w:val="center"/>
              <w:rPr>
                <w:rFonts w:ascii="Abadi MT Condensed Light" w:hAnsi="Abadi MT Condensed Light"/>
                <w:sz w:val="28"/>
                <w:szCs w:val="28"/>
              </w:rPr>
            </w:pPr>
            <w:r>
              <w:rPr>
                <w:rFonts w:ascii="Abadi MT Condensed Light" w:hAnsi="Abadi MT Condensed Light"/>
                <w:sz w:val="28"/>
                <w:szCs w:val="28"/>
              </w:rPr>
              <w:t>2700</w:t>
            </w:r>
          </w:p>
        </w:tc>
        <w:tc>
          <w:tcPr>
            <w:tcW w:w="2952" w:type="dxa"/>
          </w:tcPr>
          <w:p w14:paraId="5A45CBE9" w14:textId="29380D73" w:rsidR="00EA6C31" w:rsidRDefault="009221B2" w:rsidP="00EA6C31">
            <w:pPr>
              <w:pStyle w:val="ListParagraph"/>
              <w:ind w:left="0"/>
              <w:jc w:val="center"/>
              <w:rPr>
                <w:rFonts w:ascii="Abadi MT Condensed Light" w:hAnsi="Abadi MT Condensed Light"/>
                <w:sz w:val="28"/>
                <w:szCs w:val="28"/>
              </w:rPr>
            </w:pPr>
            <w:r>
              <w:rPr>
                <w:rFonts w:ascii="Abadi MT Condensed Light" w:hAnsi="Abadi MT Condensed Light"/>
                <w:sz w:val="28"/>
                <w:szCs w:val="28"/>
              </w:rPr>
              <w:t>1500</w:t>
            </w:r>
          </w:p>
        </w:tc>
      </w:tr>
      <w:tr w:rsidR="00EA6C31" w14:paraId="3F683EB5" w14:textId="77777777" w:rsidTr="00EA6C31">
        <w:tc>
          <w:tcPr>
            <w:tcW w:w="2952" w:type="dxa"/>
          </w:tcPr>
          <w:p w14:paraId="6FE0D658" w14:textId="38375ED2" w:rsidR="00EA6C31" w:rsidRDefault="00EA6C31" w:rsidP="00EA6C31">
            <w:pPr>
              <w:pStyle w:val="ListParagraph"/>
              <w:ind w:left="0"/>
              <w:jc w:val="center"/>
              <w:rPr>
                <w:rFonts w:ascii="Abadi MT Condensed Light" w:hAnsi="Abadi MT Condensed Light"/>
                <w:sz w:val="28"/>
                <w:szCs w:val="28"/>
              </w:rPr>
            </w:pPr>
            <w:r>
              <w:rPr>
                <w:rFonts w:ascii="Abadi MT Condensed Light" w:hAnsi="Abadi MT Condensed Light"/>
                <w:sz w:val="28"/>
                <w:szCs w:val="28"/>
              </w:rPr>
              <w:t>300</w:t>
            </w:r>
          </w:p>
        </w:tc>
        <w:tc>
          <w:tcPr>
            <w:tcW w:w="2952" w:type="dxa"/>
          </w:tcPr>
          <w:p w14:paraId="1F8BE901" w14:textId="622B988F" w:rsidR="00EA6C31" w:rsidRDefault="009221B2" w:rsidP="00EA6C31">
            <w:pPr>
              <w:pStyle w:val="ListParagraph"/>
              <w:ind w:left="0"/>
              <w:jc w:val="center"/>
              <w:rPr>
                <w:rFonts w:ascii="Abadi MT Condensed Light" w:hAnsi="Abadi MT Condensed Light"/>
                <w:sz w:val="28"/>
                <w:szCs w:val="28"/>
              </w:rPr>
            </w:pPr>
            <w:r>
              <w:rPr>
                <w:rFonts w:ascii="Abadi MT Condensed Light" w:hAnsi="Abadi MT Condensed Light"/>
                <w:sz w:val="28"/>
                <w:szCs w:val="28"/>
              </w:rPr>
              <w:t>2500</w:t>
            </w:r>
          </w:p>
        </w:tc>
        <w:tc>
          <w:tcPr>
            <w:tcW w:w="2952" w:type="dxa"/>
          </w:tcPr>
          <w:p w14:paraId="557688BB" w14:textId="6668C0D4" w:rsidR="00EA6C31" w:rsidRDefault="009221B2" w:rsidP="00EA6C31">
            <w:pPr>
              <w:pStyle w:val="ListParagraph"/>
              <w:ind w:left="0"/>
              <w:jc w:val="center"/>
              <w:rPr>
                <w:rFonts w:ascii="Abadi MT Condensed Light" w:hAnsi="Abadi MT Condensed Light"/>
                <w:sz w:val="28"/>
                <w:szCs w:val="28"/>
              </w:rPr>
            </w:pPr>
            <w:r>
              <w:rPr>
                <w:rFonts w:ascii="Abadi MT Condensed Light" w:hAnsi="Abadi MT Condensed Light"/>
                <w:sz w:val="28"/>
                <w:szCs w:val="28"/>
              </w:rPr>
              <w:t>1200</w:t>
            </w:r>
          </w:p>
        </w:tc>
      </w:tr>
      <w:tr w:rsidR="00EA6C31" w14:paraId="2311C5B3" w14:textId="77777777" w:rsidTr="00EA6C31">
        <w:tc>
          <w:tcPr>
            <w:tcW w:w="2952" w:type="dxa"/>
          </w:tcPr>
          <w:p w14:paraId="1D3A7841" w14:textId="3F3D7A87" w:rsidR="00EA6C31" w:rsidRDefault="00EA6C31" w:rsidP="00EA6C31">
            <w:pPr>
              <w:pStyle w:val="ListParagraph"/>
              <w:ind w:left="0"/>
              <w:jc w:val="center"/>
              <w:rPr>
                <w:rFonts w:ascii="Abadi MT Condensed Light" w:hAnsi="Abadi MT Condensed Light"/>
                <w:sz w:val="28"/>
                <w:szCs w:val="28"/>
              </w:rPr>
            </w:pPr>
            <w:r>
              <w:rPr>
                <w:rFonts w:ascii="Abadi MT Condensed Light" w:hAnsi="Abadi MT Condensed Light"/>
                <w:sz w:val="28"/>
                <w:szCs w:val="28"/>
              </w:rPr>
              <w:t>375</w:t>
            </w:r>
          </w:p>
        </w:tc>
        <w:tc>
          <w:tcPr>
            <w:tcW w:w="2952" w:type="dxa"/>
          </w:tcPr>
          <w:p w14:paraId="67240890" w14:textId="3D889465" w:rsidR="00EA6C31" w:rsidRDefault="009221B2" w:rsidP="00EA6C31">
            <w:pPr>
              <w:pStyle w:val="ListParagraph"/>
              <w:ind w:left="0"/>
              <w:jc w:val="center"/>
              <w:rPr>
                <w:rFonts w:ascii="Abadi MT Condensed Light" w:hAnsi="Abadi MT Condensed Light"/>
                <w:sz w:val="28"/>
                <w:szCs w:val="28"/>
              </w:rPr>
            </w:pPr>
            <w:r>
              <w:rPr>
                <w:rFonts w:ascii="Abadi MT Condensed Light" w:hAnsi="Abadi MT Condensed Light"/>
                <w:sz w:val="28"/>
                <w:szCs w:val="28"/>
              </w:rPr>
              <w:t>2300</w:t>
            </w:r>
          </w:p>
        </w:tc>
        <w:tc>
          <w:tcPr>
            <w:tcW w:w="2952" w:type="dxa"/>
          </w:tcPr>
          <w:p w14:paraId="6C6969EE" w14:textId="5BBA6CDD" w:rsidR="00EA6C31" w:rsidRDefault="009221B2" w:rsidP="00EA6C31">
            <w:pPr>
              <w:pStyle w:val="ListParagraph"/>
              <w:ind w:left="0"/>
              <w:jc w:val="center"/>
              <w:rPr>
                <w:rFonts w:ascii="Abadi MT Condensed Light" w:hAnsi="Abadi MT Condensed Light"/>
                <w:sz w:val="28"/>
                <w:szCs w:val="28"/>
              </w:rPr>
            </w:pPr>
            <w:r>
              <w:rPr>
                <w:rFonts w:ascii="Abadi MT Condensed Light" w:hAnsi="Abadi MT Condensed Light"/>
                <w:sz w:val="28"/>
                <w:szCs w:val="28"/>
              </w:rPr>
              <w:t>1100</w:t>
            </w:r>
          </w:p>
        </w:tc>
      </w:tr>
      <w:tr w:rsidR="00EA6C31" w14:paraId="3BBABAA2" w14:textId="77777777" w:rsidTr="00EA6C31">
        <w:tc>
          <w:tcPr>
            <w:tcW w:w="2952" w:type="dxa"/>
          </w:tcPr>
          <w:p w14:paraId="7BDA2FC7" w14:textId="34925786" w:rsidR="00EA6C31" w:rsidRDefault="00EA6C31" w:rsidP="00EA6C31">
            <w:pPr>
              <w:pStyle w:val="ListParagraph"/>
              <w:ind w:left="0"/>
              <w:jc w:val="center"/>
              <w:rPr>
                <w:rFonts w:ascii="Abadi MT Condensed Light" w:hAnsi="Abadi MT Condensed Light"/>
                <w:sz w:val="28"/>
                <w:szCs w:val="28"/>
              </w:rPr>
            </w:pPr>
            <w:r>
              <w:rPr>
                <w:rFonts w:ascii="Abadi MT Condensed Light" w:hAnsi="Abadi MT Condensed Light"/>
                <w:sz w:val="28"/>
                <w:szCs w:val="28"/>
              </w:rPr>
              <w:t>450</w:t>
            </w:r>
          </w:p>
        </w:tc>
        <w:tc>
          <w:tcPr>
            <w:tcW w:w="2952" w:type="dxa"/>
          </w:tcPr>
          <w:p w14:paraId="7C67D7A1" w14:textId="3BB1B67E" w:rsidR="00EA6C31" w:rsidRDefault="009221B2" w:rsidP="00EA6C31">
            <w:pPr>
              <w:pStyle w:val="ListParagraph"/>
              <w:ind w:left="0"/>
              <w:jc w:val="center"/>
              <w:rPr>
                <w:rFonts w:ascii="Abadi MT Condensed Light" w:hAnsi="Abadi MT Condensed Light"/>
                <w:sz w:val="28"/>
                <w:szCs w:val="28"/>
              </w:rPr>
            </w:pPr>
            <w:r>
              <w:rPr>
                <w:rFonts w:ascii="Abadi MT Condensed Light" w:hAnsi="Abadi MT Condensed Light"/>
                <w:sz w:val="28"/>
                <w:szCs w:val="28"/>
              </w:rPr>
              <w:t>2100</w:t>
            </w:r>
          </w:p>
        </w:tc>
        <w:tc>
          <w:tcPr>
            <w:tcW w:w="2952" w:type="dxa"/>
          </w:tcPr>
          <w:p w14:paraId="36C842E2" w14:textId="19EF510D" w:rsidR="00EA6C31" w:rsidRDefault="009221B2" w:rsidP="00EA6C31">
            <w:pPr>
              <w:pStyle w:val="ListParagraph"/>
              <w:ind w:left="0"/>
              <w:jc w:val="center"/>
              <w:rPr>
                <w:rFonts w:ascii="Abadi MT Condensed Light" w:hAnsi="Abadi MT Condensed Light"/>
                <w:sz w:val="28"/>
                <w:szCs w:val="28"/>
              </w:rPr>
            </w:pPr>
            <w:r>
              <w:rPr>
                <w:rFonts w:ascii="Abadi MT Condensed Light" w:hAnsi="Abadi MT Condensed Light"/>
                <w:sz w:val="28"/>
                <w:szCs w:val="28"/>
              </w:rPr>
              <w:t>900</w:t>
            </w:r>
          </w:p>
        </w:tc>
      </w:tr>
      <w:tr w:rsidR="00EA6C31" w14:paraId="50D92241" w14:textId="77777777" w:rsidTr="00EA6C31">
        <w:tc>
          <w:tcPr>
            <w:tcW w:w="2952" w:type="dxa"/>
          </w:tcPr>
          <w:p w14:paraId="0596AD3A" w14:textId="6D347848" w:rsidR="00EA6C31" w:rsidRDefault="00EA6C31" w:rsidP="00EA6C31">
            <w:pPr>
              <w:pStyle w:val="ListParagraph"/>
              <w:ind w:left="0"/>
              <w:jc w:val="center"/>
              <w:rPr>
                <w:rFonts w:ascii="Abadi MT Condensed Light" w:hAnsi="Abadi MT Condensed Light"/>
                <w:sz w:val="28"/>
                <w:szCs w:val="28"/>
              </w:rPr>
            </w:pPr>
            <w:r>
              <w:rPr>
                <w:rFonts w:ascii="Abadi MT Condensed Light" w:hAnsi="Abadi MT Condensed Light"/>
                <w:sz w:val="28"/>
                <w:szCs w:val="28"/>
              </w:rPr>
              <w:t>525</w:t>
            </w:r>
          </w:p>
        </w:tc>
        <w:tc>
          <w:tcPr>
            <w:tcW w:w="2952" w:type="dxa"/>
          </w:tcPr>
          <w:p w14:paraId="00802B6B" w14:textId="7DB87A48" w:rsidR="00EA6C31" w:rsidRDefault="009221B2" w:rsidP="00EA6C31">
            <w:pPr>
              <w:pStyle w:val="ListParagraph"/>
              <w:ind w:left="0"/>
              <w:jc w:val="center"/>
              <w:rPr>
                <w:rFonts w:ascii="Abadi MT Condensed Light" w:hAnsi="Abadi MT Condensed Light"/>
                <w:sz w:val="28"/>
                <w:szCs w:val="28"/>
              </w:rPr>
            </w:pPr>
            <w:r>
              <w:rPr>
                <w:rFonts w:ascii="Abadi MT Condensed Light" w:hAnsi="Abadi MT Condensed Light"/>
                <w:sz w:val="28"/>
                <w:szCs w:val="28"/>
              </w:rPr>
              <w:t>1900</w:t>
            </w:r>
          </w:p>
        </w:tc>
        <w:tc>
          <w:tcPr>
            <w:tcW w:w="2952" w:type="dxa"/>
          </w:tcPr>
          <w:p w14:paraId="500E54D4" w14:textId="0D050F61" w:rsidR="00EA6C31" w:rsidRDefault="009221B2" w:rsidP="00EA6C31">
            <w:pPr>
              <w:pStyle w:val="ListParagraph"/>
              <w:ind w:left="0"/>
              <w:jc w:val="center"/>
              <w:rPr>
                <w:rFonts w:ascii="Abadi MT Condensed Light" w:hAnsi="Abadi MT Condensed Light"/>
                <w:sz w:val="28"/>
                <w:szCs w:val="28"/>
              </w:rPr>
            </w:pPr>
            <w:r>
              <w:rPr>
                <w:rFonts w:ascii="Abadi MT Condensed Light" w:hAnsi="Abadi MT Condensed Light"/>
                <w:sz w:val="28"/>
                <w:szCs w:val="28"/>
              </w:rPr>
              <w:t>600</w:t>
            </w:r>
          </w:p>
        </w:tc>
      </w:tr>
    </w:tbl>
    <w:p w14:paraId="329440C8" w14:textId="77777777" w:rsidR="00EA6C31" w:rsidRDefault="00EA6C31" w:rsidP="00EA6C31">
      <w:pPr>
        <w:pStyle w:val="ListParagraph"/>
        <w:ind w:left="1080"/>
        <w:rPr>
          <w:rFonts w:ascii="Abadi MT Condensed Light" w:hAnsi="Abadi MT Condensed Light"/>
          <w:sz w:val="28"/>
          <w:szCs w:val="28"/>
        </w:rPr>
      </w:pPr>
    </w:p>
    <w:p w14:paraId="62310B44" w14:textId="7028E9B4" w:rsidR="00F911D7" w:rsidRDefault="009221B2" w:rsidP="00EA6C31">
      <w:pPr>
        <w:pStyle w:val="ListParagraph"/>
        <w:numPr>
          <w:ilvl w:val="0"/>
          <w:numId w:val="9"/>
        </w:numPr>
        <w:rPr>
          <w:rFonts w:ascii="Abadi MT Condensed Light" w:hAnsi="Abadi MT Condensed Light"/>
          <w:sz w:val="28"/>
          <w:szCs w:val="28"/>
        </w:rPr>
      </w:pPr>
      <w:r>
        <w:rPr>
          <w:rFonts w:ascii="Abadi MT Condensed Light" w:hAnsi="Abadi MT Condensed Light"/>
          <w:sz w:val="28"/>
          <w:szCs w:val="28"/>
        </w:rPr>
        <w:t>Total Revenue Table</w:t>
      </w:r>
    </w:p>
    <w:p w14:paraId="04726C6A" w14:textId="77777777" w:rsidR="009221B2" w:rsidRDefault="009221B2" w:rsidP="009221B2">
      <w:pPr>
        <w:pStyle w:val="ListParagraph"/>
        <w:ind w:left="1080"/>
        <w:rPr>
          <w:rFonts w:ascii="Abadi MT Condensed Light" w:hAnsi="Abadi MT Condensed Light"/>
          <w:sz w:val="28"/>
          <w:szCs w:val="28"/>
        </w:rPr>
      </w:pPr>
    </w:p>
    <w:tbl>
      <w:tblPr>
        <w:tblW w:w="10065" w:type="dxa"/>
        <w:tblInd w:w="-459" w:type="dxa"/>
        <w:tblLayout w:type="fixed"/>
        <w:tblLook w:val="04A0" w:firstRow="1" w:lastRow="0" w:firstColumn="1" w:lastColumn="0" w:noHBand="0" w:noVBand="1"/>
      </w:tblPr>
      <w:tblGrid>
        <w:gridCol w:w="1054"/>
        <w:gridCol w:w="2207"/>
        <w:gridCol w:w="2594"/>
        <w:gridCol w:w="2285"/>
        <w:gridCol w:w="1925"/>
      </w:tblGrid>
      <w:tr w:rsidR="009221B2" w:rsidRPr="007D45BD" w14:paraId="5743FD06" w14:textId="77777777" w:rsidTr="009221B2">
        <w:trPr>
          <w:trHeight w:val="726"/>
        </w:trPr>
        <w:tc>
          <w:tcPr>
            <w:tcW w:w="10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9A8198"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Price</w:t>
            </w:r>
          </w:p>
        </w:tc>
        <w:tc>
          <w:tcPr>
            <w:tcW w:w="2207" w:type="dxa"/>
            <w:tcBorders>
              <w:top w:val="single" w:sz="4" w:space="0" w:color="auto"/>
              <w:left w:val="nil"/>
              <w:bottom w:val="single" w:sz="4" w:space="0" w:color="auto"/>
              <w:right w:val="single" w:sz="4" w:space="0" w:color="auto"/>
            </w:tcBorders>
            <w:shd w:val="clear" w:color="auto" w:fill="auto"/>
            <w:vAlign w:val="bottom"/>
            <w:hideMark/>
          </w:tcPr>
          <w:p w14:paraId="7E6A90F0"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Quantity Demanded (Business Travellers)</w:t>
            </w:r>
          </w:p>
        </w:tc>
        <w:tc>
          <w:tcPr>
            <w:tcW w:w="2594" w:type="dxa"/>
            <w:tcBorders>
              <w:top w:val="single" w:sz="4" w:space="0" w:color="auto"/>
              <w:left w:val="nil"/>
              <w:bottom w:val="single" w:sz="4" w:space="0" w:color="auto"/>
              <w:right w:val="single" w:sz="4" w:space="0" w:color="auto"/>
            </w:tcBorders>
            <w:shd w:val="clear" w:color="auto" w:fill="auto"/>
            <w:vAlign w:val="bottom"/>
            <w:hideMark/>
          </w:tcPr>
          <w:p w14:paraId="5947369B"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Quantity Demanded (Vacationers)</w:t>
            </w:r>
          </w:p>
        </w:tc>
        <w:tc>
          <w:tcPr>
            <w:tcW w:w="2285" w:type="dxa"/>
            <w:tcBorders>
              <w:top w:val="single" w:sz="4" w:space="0" w:color="auto"/>
              <w:left w:val="nil"/>
              <w:bottom w:val="single" w:sz="4" w:space="0" w:color="auto"/>
              <w:right w:val="single" w:sz="4" w:space="0" w:color="auto"/>
            </w:tcBorders>
            <w:shd w:val="clear" w:color="auto" w:fill="auto"/>
            <w:vAlign w:val="bottom"/>
            <w:hideMark/>
          </w:tcPr>
          <w:p w14:paraId="1C06B60C"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Total Revenue (Business Travellers)</w:t>
            </w:r>
          </w:p>
        </w:tc>
        <w:tc>
          <w:tcPr>
            <w:tcW w:w="1925" w:type="dxa"/>
            <w:tcBorders>
              <w:top w:val="single" w:sz="4" w:space="0" w:color="auto"/>
              <w:left w:val="nil"/>
              <w:bottom w:val="single" w:sz="4" w:space="0" w:color="auto"/>
              <w:right w:val="single" w:sz="4" w:space="0" w:color="auto"/>
            </w:tcBorders>
            <w:shd w:val="clear" w:color="auto" w:fill="auto"/>
            <w:vAlign w:val="bottom"/>
            <w:hideMark/>
          </w:tcPr>
          <w:p w14:paraId="4882A6C0"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Total Revenue (Vacationers)</w:t>
            </w:r>
          </w:p>
        </w:tc>
      </w:tr>
      <w:tr w:rsidR="009221B2" w:rsidRPr="007D45BD" w14:paraId="0D325F98" w14:textId="77777777" w:rsidTr="009221B2">
        <w:trPr>
          <w:trHeight w:val="226"/>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664EB0E2" w14:textId="3890FB7D"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$225</w:t>
            </w:r>
          </w:p>
        </w:tc>
        <w:tc>
          <w:tcPr>
            <w:tcW w:w="2207" w:type="dxa"/>
            <w:tcBorders>
              <w:top w:val="nil"/>
              <w:left w:val="nil"/>
              <w:bottom w:val="single" w:sz="4" w:space="0" w:color="auto"/>
              <w:right w:val="single" w:sz="4" w:space="0" w:color="auto"/>
            </w:tcBorders>
            <w:shd w:val="clear" w:color="auto" w:fill="auto"/>
            <w:noWrap/>
            <w:vAlign w:val="bottom"/>
            <w:hideMark/>
          </w:tcPr>
          <w:p w14:paraId="73E4C8E8"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2700</w:t>
            </w:r>
          </w:p>
        </w:tc>
        <w:tc>
          <w:tcPr>
            <w:tcW w:w="2594" w:type="dxa"/>
            <w:tcBorders>
              <w:top w:val="nil"/>
              <w:left w:val="nil"/>
              <w:bottom w:val="single" w:sz="4" w:space="0" w:color="auto"/>
              <w:right w:val="single" w:sz="4" w:space="0" w:color="auto"/>
            </w:tcBorders>
            <w:shd w:val="clear" w:color="auto" w:fill="auto"/>
            <w:noWrap/>
            <w:vAlign w:val="bottom"/>
            <w:hideMark/>
          </w:tcPr>
          <w:p w14:paraId="2AFC6152"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1500</w:t>
            </w:r>
          </w:p>
        </w:tc>
        <w:tc>
          <w:tcPr>
            <w:tcW w:w="2285" w:type="dxa"/>
            <w:tcBorders>
              <w:top w:val="nil"/>
              <w:left w:val="nil"/>
              <w:bottom w:val="single" w:sz="4" w:space="0" w:color="auto"/>
              <w:right w:val="single" w:sz="4" w:space="0" w:color="auto"/>
            </w:tcBorders>
            <w:shd w:val="clear" w:color="auto" w:fill="auto"/>
            <w:noWrap/>
            <w:vAlign w:val="bottom"/>
            <w:hideMark/>
          </w:tcPr>
          <w:p w14:paraId="2F2E5624" w14:textId="2D0CCB98"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$607,500</w:t>
            </w:r>
          </w:p>
        </w:tc>
        <w:tc>
          <w:tcPr>
            <w:tcW w:w="1925" w:type="dxa"/>
            <w:tcBorders>
              <w:top w:val="nil"/>
              <w:left w:val="nil"/>
              <w:bottom w:val="single" w:sz="4" w:space="0" w:color="auto"/>
              <w:right w:val="single" w:sz="4" w:space="0" w:color="auto"/>
            </w:tcBorders>
            <w:shd w:val="clear" w:color="auto" w:fill="auto"/>
            <w:noWrap/>
            <w:vAlign w:val="bottom"/>
            <w:hideMark/>
          </w:tcPr>
          <w:p w14:paraId="1FAB6445" w14:textId="5EEB503F"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$337,500</w:t>
            </w:r>
          </w:p>
        </w:tc>
      </w:tr>
      <w:tr w:rsidR="009221B2" w:rsidRPr="007D45BD" w14:paraId="7FE8B5FB" w14:textId="77777777" w:rsidTr="009221B2">
        <w:trPr>
          <w:trHeight w:val="226"/>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608A0A5B"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300</w:t>
            </w:r>
          </w:p>
        </w:tc>
        <w:tc>
          <w:tcPr>
            <w:tcW w:w="2207" w:type="dxa"/>
            <w:tcBorders>
              <w:top w:val="nil"/>
              <w:left w:val="nil"/>
              <w:bottom w:val="single" w:sz="4" w:space="0" w:color="auto"/>
              <w:right w:val="single" w:sz="4" w:space="0" w:color="auto"/>
            </w:tcBorders>
            <w:shd w:val="clear" w:color="auto" w:fill="auto"/>
            <w:noWrap/>
            <w:vAlign w:val="bottom"/>
            <w:hideMark/>
          </w:tcPr>
          <w:p w14:paraId="2ABC317B"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2500</w:t>
            </w:r>
          </w:p>
        </w:tc>
        <w:tc>
          <w:tcPr>
            <w:tcW w:w="2594" w:type="dxa"/>
            <w:tcBorders>
              <w:top w:val="nil"/>
              <w:left w:val="nil"/>
              <w:bottom w:val="single" w:sz="4" w:space="0" w:color="auto"/>
              <w:right w:val="single" w:sz="4" w:space="0" w:color="auto"/>
            </w:tcBorders>
            <w:shd w:val="clear" w:color="auto" w:fill="auto"/>
            <w:noWrap/>
            <w:vAlign w:val="bottom"/>
            <w:hideMark/>
          </w:tcPr>
          <w:p w14:paraId="10C30F28"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1200</w:t>
            </w:r>
          </w:p>
        </w:tc>
        <w:tc>
          <w:tcPr>
            <w:tcW w:w="2285" w:type="dxa"/>
            <w:tcBorders>
              <w:top w:val="nil"/>
              <w:left w:val="nil"/>
              <w:bottom w:val="single" w:sz="4" w:space="0" w:color="auto"/>
              <w:right w:val="single" w:sz="4" w:space="0" w:color="auto"/>
            </w:tcBorders>
            <w:shd w:val="clear" w:color="auto" w:fill="auto"/>
            <w:noWrap/>
            <w:vAlign w:val="bottom"/>
            <w:hideMark/>
          </w:tcPr>
          <w:p w14:paraId="26293259"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750,000</w:t>
            </w:r>
          </w:p>
        </w:tc>
        <w:tc>
          <w:tcPr>
            <w:tcW w:w="1925" w:type="dxa"/>
            <w:tcBorders>
              <w:top w:val="nil"/>
              <w:left w:val="nil"/>
              <w:bottom w:val="single" w:sz="4" w:space="0" w:color="auto"/>
              <w:right w:val="single" w:sz="4" w:space="0" w:color="auto"/>
            </w:tcBorders>
            <w:shd w:val="clear" w:color="auto" w:fill="auto"/>
            <w:noWrap/>
            <w:vAlign w:val="bottom"/>
            <w:hideMark/>
          </w:tcPr>
          <w:p w14:paraId="157D3862"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360,000</w:t>
            </w:r>
          </w:p>
        </w:tc>
      </w:tr>
      <w:tr w:rsidR="009221B2" w:rsidRPr="007D45BD" w14:paraId="3EB0316F" w14:textId="77777777" w:rsidTr="009221B2">
        <w:trPr>
          <w:trHeight w:val="226"/>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D9A48BC"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375</w:t>
            </w:r>
          </w:p>
        </w:tc>
        <w:tc>
          <w:tcPr>
            <w:tcW w:w="2207" w:type="dxa"/>
            <w:tcBorders>
              <w:top w:val="nil"/>
              <w:left w:val="nil"/>
              <w:bottom w:val="single" w:sz="4" w:space="0" w:color="auto"/>
              <w:right w:val="single" w:sz="4" w:space="0" w:color="auto"/>
            </w:tcBorders>
            <w:shd w:val="clear" w:color="auto" w:fill="auto"/>
            <w:noWrap/>
            <w:vAlign w:val="bottom"/>
            <w:hideMark/>
          </w:tcPr>
          <w:p w14:paraId="42E51329"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2300</w:t>
            </w:r>
          </w:p>
        </w:tc>
        <w:tc>
          <w:tcPr>
            <w:tcW w:w="2594" w:type="dxa"/>
            <w:tcBorders>
              <w:top w:val="nil"/>
              <w:left w:val="nil"/>
              <w:bottom w:val="single" w:sz="4" w:space="0" w:color="auto"/>
              <w:right w:val="single" w:sz="4" w:space="0" w:color="auto"/>
            </w:tcBorders>
            <w:shd w:val="clear" w:color="auto" w:fill="auto"/>
            <w:noWrap/>
            <w:vAlign w:val="bottom"/>
            <w:hideMark/>
          </w:tcPr>
          <w:p w14:paraId="691CF4F1"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1100</w:t>
            </w:r>
          </w:p>
        </w:tc>
        <w:tc>
          <w:tcPr>
            <w:tcW w:w="2285" w:type="dxa"/>
            <w:tcBorders>
              <w:top w:val="nil"/>
              <w:left w:val="nil"/>
              <w:bottom w:val="single" w:sz="4" w:space="0" w:color="auto"/>
              <w:right w:val="single" w:sz="4" w:space="0" w:color="auto"/>
            </w:tcBorders>
            <w:shd w:val="clear" w:color="auto" w:fill="auto"/>
            <w:noWrap/>
            <w:vAlign w:val="bottom"/>
            <w:hideMark/>
          </w:tcPr>
          <w:p w14:paraId="16EDB4B8"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862,500</w:t>
            </w:r>
          </w:p>
        </w:tc>
        <w:tc>
          <w:tcPr>
            <w:tcW w:w="1925" w:type="dxa"/>
            <w:tcBorders>
              <w:top w:val="nil"/>
              <w:left w:val="nil"/>
              <w:bottom w:val="single" w:sz="4" w:space="0" w:color="auto"/>
              <w:right w:val="single" w:sz="4" w:space="0" w:color="auto"/>
            </w:tcBorders>
            <w:shd w:val="clear" w:color="auto" w:fill="auto"/>
            <w:noWrap/>
            <w:vAlign w:val="bottom"/>
            <w:hideMark/>
          </w:tcPr>
          <w:p w14:paraId="383AB14A"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412,500</w:t>
            </w:r>
          </w:p>
        </w:tc>
      </w:tr>
      <w:tr w:rsidR="009221B2" w:rsidRPr="007D45BD" w14:paraId="210145FC" w14:textId="77777777" w:rsidTr="009221B2">
        <w:trPr>
          <w:trHeight w:val="226"/>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08654918"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450</w:t>
            </w:r>
          </w:p>
        </w:tc>
        <w:tc>
          <w:tcPr>
            <w:tcW w:w="2207" w:type="dxa"/>
            <w:tcBorders>
              <w:top w:val="nil"/>
              <w:left w:val="nil"/>
              <w:bottom w:val="single" w:sz="4" w:space="0" w:color="auto"/>
              <w:right w:val="single" w:sz="4" w:space="0" w:color="auto"/>
            </w:tcBorders>
            <w:shd w:val="clear" w:color="auto" w:fill="auto"/>
            <w:noWrap/>
            <w:vAlign w:val="bottom"/>
            <w:hideMark/>
          </w:tcPr>
          <w:p w14:paraId="30B1C20F"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2100</w:t>
            </w:r>
          </w:p>
        </w:tc>
        <w:tc>
          <w:tcPr>
            <w:tcW w:w="2594" w:type="dxa"/>
            <w:tcBorders>
              <w:top w:val="nil"/>
              <w:left w:val="nil"/>
              <w:bottom w:val="single" w:sz="4" w:space="0" w:color="auto"/>
              <w:right w:val="single" w:sz="4" w:space="0" w:color="auto"/>
            </w:tcBorders>
            <w:shd w:val="clear" w:color="auto" w:fill="auto"/>
            <w:noWrap/>
            <w:vAlign w:val="bottom"/>
            <w:hideMark/>
          </w:tcPr>
          <w:p w14:paraId="2E6E96F6"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900</w:t>
            </w:r>
          </w:p>
        </w:tc>
        <w:tc>
          <w:tcPr>
            <w:tcW w:w="2285" w:type="dxa"/>
            <w:tcBorders>
              <w:top w:val="nil"/>
              <w:left w:val="nil"/>
              <w:bottom w:val="single" w:sz="4" w:space="0" w:color="auto"/>
              <w:right w:val="single" w:sz="4" w:space="0" w:color="auto"/>
            </w:tcBorders>
            <w:shd w:val="clear" w:color="auto" w:fill="auto"/>
            <w:noWrap/>
            <w:vAlign w:val="bottom"/>
            <w:hideMark/>
          </w:tcPr>
          <w:p w14:paraId="63A22937"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945,000</w:t>
            </w:r>
          </w:p>
        </w:tc>
        <w:tc>
          <w:tcPr>
            <w:tcW w:w="1925" w:type="dxa"/>
            <w:tcBorders>
              <w:top w:val="nil"/>
              <w:left w:val="nil"/>
              <w:bottom w:val="single" w:sz="4" w:space="0" w:color="auto"/>
              <w:right w:val="single" w:sz="4" w:space="0" w:color="auto"/>
            </w:tcBorders>
            <w:shd w:val="clear" w:color="auto" w:fill="auto"/>
            <w:noWrap/>
            <w:vAlign w:val="bottom"/>
            <w:hideMark/>
          </w:tcPr>
          <w:p w14:paraId="5F14189E"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405,000</w:t>
            </w:r>
          </w:p>
        </w:tc>
      </w:tr>
      <w:tr w:rsidR="009221B2" w:rsidRPr="007D45BD" w14:paraId="2450531B" w14:textId="77777777" w:rsidTr="009221B2">
        <w:trPr>
          <w:trHeight w:val="226"/>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48E68D31"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525</w:t>
            </w:r>
          </w:p>
        </w:tc>
        <w:tc>
          <w:tcPr>
            <w:tcW w:w="2207" w:type="dxa"/>
            <w:tcBorders>
              <w:top w:val="nil"/>
              <w:left w:val="nil"/>
              <w:bottom w:val="single" w:sz="4" w:space="0" w:color="auto"/>
              <w:right w:val="single" w:sz="4" w:space="0" w:color="auto"/>
            </w:tcBorders>
            <w:shd w:val="clear" w:color="auto" w:fill="auto"/>
            <w:noWrap/>
            <w:vAlign w:val="bottom"/>
            <w:hideMark/>
          </w:tcPr>
          <w:p w14:paraId="4FC376ED"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1900</w:t>
            </w:r>
          </w:p>
        </w:tc>
        <w:tc>
          <w:tcPr>
            <w:tcW w:w="2594" w:type="dxa"/>
            <w:tcBorders>
              <w:top w:val="nil"/>
              <w:left w:val="nil"/>
              <w:bottom w:val="single" w:sz="4" w:space="0" w:color="auto"/>
              <w:right w:val="single" w:sz="4" w:space="0" w:color="auto"/>
            </w:tcBorders>
            <w:shd w:val="clear" w:color="auto" w:fill="auto"/>
            <w:noWrap/>
            <w:vAlign w:val="bottom"/>
            <w:hideMark/>
          </w:tcPr>
          <w:p w14:paraId="18B6520B"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600</w:t>
            </w:r>
          </w:p>
        </w:tc>
        <w:tc>
          <w:tcPr>
            <w:tcW w:w="2285" w:type="dxa"/>
            <w:tcBorders>
              <w:top w:val="nil"/>
              <w:left w:val="nil"/>
              <w:bottom w:val="single" w:sz="4" w:space="0" w:color="auto"/>
              <w:right w:val="single" w:sz="4" w:space="0" w:color="auto"/>
            </w:tcBorders>
            <w:shd w:val="clear" w:color="auto" w:fill="auto"/>
            <w:noWrap/>
            <w:vAlign w:val="bottom"/>
            <w:hideMark/>
          </w:tcPr>
          <w:p w14:paraId="257631B6"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997,500</w:t>
            </w:r>
          </w:p>
        </w:tc>
        <w:tc>
          <w:tcPr>
            <w:tcW w:w="1925" w:type="dxa"/>
            <w:tcBorders>
              <w:top w:val="nil"/>
              <w:left w:val="nil"/>
              <w:bottom w:val="single" w:sz="4" w:space="0" w:color="auto"/>
              <w:right w:val="single" w:sz="4" w:space="0" w:color="auto"/>
            </w:tcBorders>
            <w:shd w:val="clear" w:color="auto" w:fill="auto"/>
            <w:noWrap/>
            <w:vAlign w:val="bottom"/>
            <w:hideMark/>
          </w:tcPr>
          <w:p w14:paraId="425DD20F" w14:textId="77777777" w:rsidR="009221B2" w:rsidRPr="009221B2" w:rsidRDefault="009221B2" w:rsidP="009221B2">
            <w:pPr>
              <w:jc w:val="center"/>
              <w:rPr>
                <w:rFonts w:ascii="Abadi MT Condensed Light" w:eastAsia="Times New Roman" w:hAnsi="Abadi MT Condensed Light" w:cs="Times New Roman"/>
                <w:color w:val="000000"/>
                <w:sz w:val="28"/>
                <w:szCs w:val="28"/>
              </w:rPr>
            </w:pPr>
            <w:r w:rsidRPr="009221B2">
              <w:rPr>
                <w:rFonts w:ascii="Abadi MT Condensed Light" w:eastAsia="Times New Roman" w:hAnsi="Abadi MT Condensed Light" w:cs="Times New Roman"/>
                <w:color w:val="000000"/>
                <w:sz w:val="28"/>
                <w:szCs w:val="28"/>
              </w:rPr>
              <w:t>315,000</w:t>
            </w:r>
          </w:p>
        </w:tc>
      </w:tr>
    </w:tbl>
    <w:p w14:paraId="1DDE0987" w14:textId="77777777" w:rsidR="009221B2" w:rsidRDefault="009221B2" w:rsidP="009221B2">
      <w:pPr>
        <w:pStyle w:val="ListParagraph"/>
        <w:ind w:left="1080"/>
        <w:rPr>
          <w:rFonts w:ascii="Abadi MT Condensed Light" w:hAnsi="Abadi MT Condensed Light"/>
          <w:sz w:val="28"/>
          <w:szCs w:val="28"/>
        </w:rPr>
      </w:pPr>
    </w:p>
    <w:p w14:paraId="5BE4DA53" w14:textId="77777777" w:rsidR="009221B2" w:rsidRDefault="009221B2" w:rsidP="009221B2">
      <w:pPr>
        <w:pStyle w:val="ListParagraph"/>
        <w:ind w:left="1080"/>
        <w:rPr>
          <w:rFonts w:ascii="Abadi MT Condensed Light" w:hAnsi="Abadi MT Condensed Light"/>
          <w:sz w:val="28"/>
          <w:szCs w:val="28"/>
        </w:rPr>
      </w:pPr>
    </w:p>
    <w:p w14:paraId="7598770B" w14:textId="77777777" w:rsidR="009221B2" w:rsidRDefault="009221B2" w:rsidP="009221B2">
      <w:pPr>
        <w:pStyle w:val="ListParagraph"/>
        <w:ind w:left="1080"/>
        <w:rPr>
          <w:rFonts w:ascii="Abadi MT Condensed Light" w:hAnsi="Abadi MT Condensed Light"/>
          <w:sz w:val="28"/>
          <w:szCs w:val="28"/>
        </w:rPr>
      </w:pPr>
    </w:p>
    <w:p w14:paraId="751BD97A" w14:textId="77777777" w:rsidR="009221B2" w:rsidRDefault="009221B2" w:rsidP="009221B2">
      <w:pPr>
        <w:pStyle w:val="ListParagraph"/>
        <w:ind w:left="1080"/>
        <w:rPr>
          <w:rFonts w:ascii="Abadi MT Condensed Light" w:hAnsi="Abadi MT Condensed Light"/>
          <w:sz w:val="28"/>
          <w:szCs w:val="28"/>
        </w:rPr>
      </w:pPr>
    </w:p>
    <w:p w14:paraId="48732085" w14:textId="77777777" w:rsidR="009221B2" w:rsidRDefault="009221B2" w:rsidP="009221B2">
      <w:pPr>
        <w:pStyle w:val="ListParagraph"/>
        <w:ind w:left="1080"/>
        <w:rPr>
          <w:rFonts w:ascii="Abadi MT Condensed Light" w:hAnsi="Abadi MT Condensed Light"/>
          <w:sz w:val="28"/>
          <w:szCs w:val="28"/>
        </w:rPr>
      </w:pPr>
    </w:p>
    <w:p w14:paraId="03B36A42" w14:textId="77777777" w:rsidR="009221B2" w:rsidRDefault="009221B2" w:rsidP="009221B2">
      <w:pPr>
        <w:pStyle w:val="ListParagraph"/>
        <w:ind w:left="1080"/>
        <w:rPr>
          <w:rFonts w:ascii="Abadi MT Condensed Light" w:hAnsi="Abadi MT Condensed Light"/>
          <w:sz w:val="28"/>
          <w:szCs w:val="28"/>
        </w:rPr>
      </w:pPr>
    </w:p>
    <w:p w14:paraId="15001496" w14:textId="77777777" w:rsidR="009221B2" w:rsidRDefault="009221B2" w:rsidP="009221B2">
      <w:pPr>
        <w:pStyle w:val="ListParagraph"/>
        <w:ind w:left="1080"/>
        <w:rPr>
          <w:rFonts w:ascii="Abadi MT Condensed Light" w:hAnsi="Abadi MT Condensed Light"/>
          <w:sz w:val="28"/>
          <w:szCs w:val="28"/>
        </w:rPr>
      </w:pPr>
    </w:p>
    <w:p w14:paraId="3F227138" w14:textId="77777777" w:rsidR="009221B2" w:rsidRDefault="009221B2" w:rsidP="009221B2">
      <w:pPr>
        <w:pStyle w:val="ListParagraph"/>
        <w:ind w:left="1080"/>
        <w:rPr>
          <w:rFonts w:ascii="Abadi MT Condensed Light" w:hAnsi="Abadi MT Condensed Light"/>
          <w:sz w:val="28"/>
          <w:szCs w:val="28"/>
        </w:rPr>
      </w:pPr>
    </w:p>
    <w:p w14:paraId="2264CD76" w14:textId="77777777" w:rsidR="009221B2" w:rsidRPr="009221B2" w:rsidRDefault="009221B2" w:rsidP="009221B2">
      <w:pPr>
        <w:pStyle w:val="ListParagraph"/>
        <w:numPr>
          <w:ilvl w:val="0"/>
          <w:numId w:val="9"/>
        </w:numPr>
        <w:rPr>
          <w:rFonts w:ascii="Abadi MT Condensed Light" w:hAnsi="Abadi MT Condensed Light"/>
          <w:sz w:val="28"/>
          <w:szCs w:val="28"/>
          <w:u w:val="single"/>
        </w:rPr>
      </w:pPr>
      <w:r w:rsidRPr="009221B2">
        <w:rPr>
          <w:rFonts w:ascii="Abadi MT Condensed Light" w:hAnsi="Abadi MT Condensed Light"/>
          <w:sz w:val="28"/>
          <w:szCs w:val="28"/>
        </w:rPr>
        <w:t xml:space="preserve">Price Elasticity of Demand = </w:t>
      </w:r>
      <w:r w:rsidRPr="009221B2">
        <w:rPr>
          <w:rFonts w:ascii="Abadi MT Condensed Light" w:hAnsi="Abadi MT Condensed Light"/>
          <w:sz w:val="28"/>
          <w:szCs w:val="28"/>
          <w:u w:val="single"/>
        </w:rPr>
        <w:t>(Q</w:t>
      </w:r>
      <w:r w:rsidRPr="009221B2">
        <w:rPr>
          <w:rFonts w:ascii="Abadi MT Condensed Light" w:hAnsi="Abadi MT Condensed Light"/>
          <w:sz w:val="28"/>
          <w:szCs w:val="28"/>
          <w:u w:val="single"/>
          <w:vertAlign w:val="subscript"/>
        </w:rPr>
        <w:t>2</w:t>
      </w:r>
      <w:r w:rsidRPr="009221B2">
        <w:rPr>
          <w:rFonts w:ascii="Abadi MT Condensed Light" w:hAnsi="Abadi MT Condensed Light"/>
          <w:sz w:val="28"/>
          <w:szCs w:val="28"/>
          <w:u w:val="single"/>
        </w:rPr>
        <w:t xml:space="preserve"> – Q</w:t>
      </w:r>
      <w:r w:rsidRPr="009221B2">
        <w:rPr>
          <w:rFonts w:ascii="Abadi MT Condensed Light" w:hAnsi="Abadi MT Condensed Light"/>
          <w:sz w:val="28"/>
          <w:szCs w:val="28"/>
          <w:u w:val="single"/>
          <w:vertAlign w:val="subscript"/>
        </w:rPr>
        <w:t>1</w:t>
      </w:r>
      <w:r w:rsidRPr="009221B2">
        <w:rPr>
          <w:rFonts w:ascii="Abadi MT Condensed Light" w:hAnsi="Abadi MT Condensed Light"/>
          <w:sz w:val="28"/>
          <w:szCs w:val="28"/>
          <w:u w:val="single"/>
        </w:rPr>
        <w:t>)/[(Q</w:t>
      </w:r>
      <w:r w:rsidRPr="009221B2">
        <w:rPr>
          <w:rFonts w:ascii="Abadi MT Condensed Light" w:hAnsi="Abadi MT Condensed Light"/>
          <w:sz w:val="28"/>
          <w:szCs w:val="28"/>
          <w:u w:val="single"/>
          <w:vertAlign w:val="subscript"/>
        </w:rPr>
        <w:t>2</w:t>
      </w:r>
      <w:r w:rsidRPr="009221B2">
        <w:rPr>
          <w:rFonts w:ascii="Abadi MT Condensed Light" w:hAnsi="Abadi MT Condensed Light"/>
          <w:sz w:val="28"/>
          <w:szCs w:val="28"/>
          <w:u w:val="single"/>
        </w:rPr>
        <w:t xml:space="preserve"> + Q</w:t>
      </w:r>
      <w:r w:rsidRPr="009221B2">
        <w:rPr>
          <w:rFonts w:ascii="Abadi MT Condensed Light" w:hAnsi="Abadi MT Condensed Light"/>
          <w:sz w:val="28"/>
          <w:szCs w:val="28"/>
          <w:u w:val="single"/>
          <w:vertAlign w:val="subscript"/>
        </w:rPr>
        <w:t>1</w:t>
      </w:r>
      <w:r w:rsidRPr="009221B2">
        <w:rPr>
          <w:rFonts w:ascii="Abadi MT Condensed Light" w:hAnsi="Abadi MT Condensed Light"/>
          <w:sz w:val="28"/>
          <w:szCs w:val="28"/>
          <w:u w:val="single"/>
        </w:rPr>
        <w:t>)/2]</w:t>
      </w:r>
    </w:p>
    <w:p w14:paraId="102AFAD1" w14:textId="77777777" w:rsidR="009221B2" w:rsidRDefault="009221B2" w:rsidP="009221B2">
      <w:pPr>
        <w:pStyle w:val="ListParagraph"/>
        <w:ind w:left="1080"/>
        <w:rPr>
          <w:rFonts w:ascii="Abadi MT Condensed Light" w:hAnsi="Abadi MT Condensed Light"/>
          <w:sz w:val="28"/>
          <w:szCs w:val="28"/>
        </w:rPr>
      </w:pPr>
      <w:r w:rsidRPr="009221B2">
        <w:rPr>
          <w:rFonts w:ascii="Abadi MT Condensed Light" w:hAnsi="Abadi MT Condensed Light"/>
          <w:sz w:val="28"/>
          <w:szCs w:val="28"/>
        </w:rPr>
        <w:t xml:space="preserve">                                                        (P</w:t>
      </w:r>
      <w:r w:rsidRPr="009221B2">
        <w:rPr>
          <w:rFonts w:ascii="Abadi MT Condensed Light" w:hAnsi="Abadi MT Condensed Light"/>
          <w:sz w:val="28"/>
          <w:szCs w:val="28"/>
          <w:vertAlign w:val="subscript"/>
        </w:rPr>
        <w:t>2</w:t>
      </w:r>
      <w:r w:rsidRPr="009221B2">
        <w:rPr>
          <w:rFonts w:ascii="Abadi MT Condensed Light" w:hAnsi="Abadi MT Condensed Light"/>
          <w:sz w:val="28"/>
          <w:szCs w:val="28"/>
        </w:rPr>
        <w:t xml:space="preserve"> – P</w:t>
      </w:r>
      <w:r w:rsidRPr="009221B2">
        <w:rPr>
          <w:rFonts w:ascii="Abadi MT Condensed Light" w:hAnsi="Abadi MT Condensed Light"/>
          <w:sz w:val="28"/>
          <w:szCs w:val="28"/>
          <w:vertAlign w:val="subscript"/>
        </w:rPr>
        <w:t>1</w:t>
      </w:r>
      <w:r w:rsidRPr="009221B2">
        <w:rPr>
          <w:rFonts w:ascii="Abadi MT Condensed Light" w:hAnsi="Abadi MT Condensed Light"/>
          <w:sz w:val="28"/>
          <w:szCs w:val="28"/>
        </w:rPr>
        <w:t>)/[(P</w:t>
      </w:r>
      <w:r w:rsidRPr="009221B2">
        <w:rPr>
          <w:rFonts w:ascii="Abadi MT Condensed Light" w:hAnsi="Abadi MT Condensed Light"/>
          <w:sz w:val="28"/>
          <w:szCs w:val="28"/>
          <w:vertAlign w:val="subscript"/>
        </w:rPr>
        <w:t>2</w:t>
      </w:r>
      <w:r w:rsidRPr="009221B2">
        <w:rPr>
          <w:rFonts w:ascii="Abadi MT Condensed Light" w:hAnsi="Abadi MT Condensed Light"/>
          <w:sz w:val="28"/>
          <w:szCs w:val="28"/>
        </w:rPr>
        <w:t xml:space="preserve"> + P</w:t>
      </w:r>
      <w:r w:rsidRPr="009221B2">
        <w:rPr>
          <w:rFonts w:ascii="Abadi MT Condensed Light" w:hAnsi="Abadi MT Condensed Light"/>
          <w:sz w:val="28"/>
          <w:szCs w:val="28"/>
          <w:vertAlign w:val="subscript"/>
        </w:rPr>
        <w:t>1</w:t>
      </w:r>
      <w:r w:rsidRPr="009221B2">
        <w:rPr>
          <w:rFonts w:ascii="Abadi MT Condensed Light" w:hAnsi="Abadi MT Condensed Light"/>
          <w:sz w:val="28"/>
          <w:szCs w:val="28"/>
        </w:rPr>
        <w:t>)/2]</w:t>
      </w:r>
    </w:p>
    <w:p w14:paraId="396815EC" w14:textId="77777777" w:rsidR="009221B2" w:rsidRPr="009221B2" w:rsidRDefault="009221B2" w:rsidP="009221B2">
      <w:pPr>
        <w:pStyle w:val="ListParagraph"/>
        <w:ind w:left="1080"/>
        <w:rPr>
          <w:rFonts w:ascii="Abadi MT Condensed Light" w:hAnsi="Abadi MT Condensed Light"/>
          <w:sz w:val="28"/>
          <w:szCs w:val="28"/>
        </w:rPr>
      </w:pPr>
    </w:p>
    <w:p w14:paraId="064F4F48" w14:textId="77777777" w:rsidR="00D7724C" w:rsidRDefault="009221B2" w:rsidP="00D7724C">
      <w:pPr>
        <w:pStyle w:val="ListParagraph"/>
        <w:numPr>
          <w:ilvl w:val="0"/>
          <w:numId w:val="10"/>
        </w:numPr>
        <w:rPr>
          <w:rFonts w:ascii="Abadi MT Condensed Light" w:hAnsi="Abadi MT Condensed Light"/>
          <w:sz w:val="28"/>
          <w:szCs w:val="28"/>
        </w:rPr>
      </w:pPr>
      <w:r w:rsidRPr="00D7724C">
        <w:rPr>
          <w:rFonts w:ascii="Abadi MT Condensed Light" w:hAnsi="Abadi MT Condensed Light"/>
          <w:sz w:val="28"/>
          <w:szCs w:val="28"/>
        </w:rPr>
        <w:t>Business Travellers: Price Elasticity of Demand from $225 to $300</w:t>
      </w:r>
    </w:p>
    <w:p w14:paraId="733EA79D" w14:textId="2BA124A5" w:rsidR="009221B2" w:rsidRPr="00D7724C" w:rsidRDefault="009221B2" w:rsidP="00D7724C">
      <w:pPr>
        <w:pStyle w:val="ListParagraph"/>
        <w:ind w:left="1440"/>
        <w:rPr>
          <w:rFonts w:ascii="Abadi MT Condensed Light" w:hAnsi="Abadi MT Condensed Light"/>
          <w:sz w:val="28"/>
          <w:szCs w:val="28"/>
        </w:rPr>
      </w:pPr>
      <w:r w:rsidRPr="00D7724C">
        <w:rPr>
          <w:rFonts w:ascii="Abadi MT Condensed Light" w:hAnsi="Abadi MT Condensed Light"/>
          <w:sz w:val="28"/>
          <w:szCs w:val="28"/>
        </w:rPr>
        <w:t xml:space="preserve">= </w:t>
      </w:r>
      <w:r w:rsidRPr="00D7724C">
        <w:rPr>
          <w:rFonts w:ascii="Abadi MT Condensed Light" w:hAnsi="Abadi MT Condensed Light"/>
          <w:sz w:val="28"/>
          <w:szCs w:val="28"/>
          <w:u w:val="single"/>
        </w:rPr>
        <w:t>(2,500 – 2,700)/[(2,500 + 2,700)/2]</w:t>
      </w:r>
    </w:p>
    <w:p w14:paraId="055F1501" w14:textId="77777777" w:rsidR="00D7724C" w:rsidRDefault="009221B2" w:rsidP="00D7724C">
      <w:pPr>
        <w:pStyle w:val="ListParagraph"/>
        <w:ind w:left="1080"/>
        <w:rPr>
          <w:rFonts w:ascii="Abadi MT Condensed Light" w:hAnsi="Abadi MT Condensed Light"/>
          <w:sz w:val="28"/>
          <w:szCs w:val="28"/>
        </w:rPr>
      </w:pPr>
      <w:r w:rsidRPr="009221B2">
        <w:rPr>
          <w:rFonts w:ascii="Abadi MT Condensed Light" w:hAnsi="Abadi MT Condensed Light"/>
          <w:sz w:val="28"/>
          <w:szCs w:val="28"/>
        </w:rPr>
        <w:t xml:space="preserve">             (300 - 225)/[(300 + 225)/2]</w:t>
      </w:r>
    </w:p>
    <w:p w14:paraId="3834D341" w14:textId="2BB56AA8" w:rsidR="009221B2" w:rsidRPr="00D7724C" w:rsidRDefault="009221B2" w:rsidP="00D7724C">
      <w:pPr>
        <w:pStyle w:val="ListParagraph"/>
        <w:ind w:left="1080" w:firstLine="360"/>
        <w:rPr>
          <w:rFonts w:ascii="Abadi MT Condensed Light" w:hAnsi="Abadi MT Condensed Light"/>
          <w:sz w:val="28"/>
          <w:szCs w:val="28"/>
        </w:rPr>
      </w:pPr>
      <w:r w:rsidRPr="00D7724C">
        <w:rPr>
          <w:rFonts w:ascii="Abadi MT Condensed Light" w:hAnsi="Abadi MT Condensed Light"/>
          <w:sz w:val="28"/>
          <w:szCs w:val="28"/>
        </w:rPr>
        <w:t xml:space="preserve">= </w:t>
      </w:r>
      <w:r w:rsidRPr="00D7724C">
        <w:rPr>
          <w:rFonts w:ascii="Abadi MT Condensed Light" w:hAnsi="Abadi MT Condensed Light"/>
          <w:sz w:val="28"/>
          <w:szCs w:val="28"/>
          <w:u w:val="single"/>
        </w:rPr>
        <w:t>-200/2600</w:t>
      </w:r>
    </w:p>
    <w:p w14:paraId="5D9925CD" w14:textId="77777777" w:rsidR="009221B2" w:rsidRPr="009221B2" w:rsidRDefault="009221B2" w:rsidP="009221B2">
      <w:pPr>
        <w:pStyle w:val="ListParagraph"/>
        <w:ind w:left="1080"/>
        <w:rPr>
          <w:rFonts w:ascii="Abadi MT Condensed Light" w:hAnsi="Abadi MT Condensed Light"/>
          <w:sz w:val="28"/>
          <w:szCs w:val="28"/>
        </w:rPr>
      </w:pPr>
      <w:r w:rsidRPr="009221B2">
        <w:rPr>
          <w:rFonts w:ascii="Abadi MT Condensed Light" w:hAnsi="Abadi MT Condensed Light"/>
          <w:sz w:val="28"/>
          <w:szCs w:val="28"/>
        </w:rPr>
        <w:t xml:space="preserve">     75/262.5</w:t>
      </w:r>
    </w:p>
    <w:p w14:paraId="574C045C" w14:textId="77777777" w:rsidR="009221B2" w:rsidRDefault="009221B2" w:rsidP="00D7724C">
      <w:pPr>
        <w:pStyle w:val="ListParagraph"/>
        <w:ind w:left="1080" w:firstLine="360"/>
        <w:rPr>
          <w:rFonts w:ascii="Abadi MT Condensed Light" w:hAnsi="Abadi MT Condensed Light"/>
          <w:sz w:val="28"/>
          <w:szCs w:val="28"/>
        </w:rPr>
      </w:pPr>
      <w:r w:rsidRPr="009221B2">
        <w:rPr>
          <w:rFonts w:ascii="Abadi MT Condensed Light" w:hAnsi="Abadi MT Condensed Light"/>
          <w:sz w:val="28"/>
          <w:szCs w:val="28"/>
        </w:rPr>
        <w:t>= -0.2692</w:t>
      </w:r>
    </w:p>
    <w:p w14:paraId="691DC3E4" w14:textId="11B346EC" w:rsidR="009221B2" w:rsidRDefault="009221B2" w:rsidP="00D7724C">
      <w:pPr>
        <w:pStyle w:val="ListParagraph"/>
        <w:ind w:left="1440"/>
        <w:rPr>
          <w:rFonts w:ascii="Abadi MT Condensed Light" w:hAnsi="Abadi MT Condensed Light"/>
          <w:sz w:val="28"/>
          <w:szCs w:val="28"/>
        </w:rPr>
      </w:pPr>
      <w:r>
        <w:rPr>
          <w:rFonts w:ascii="Abadi MT Condensed Light" w:hAnsi="Abadi MT Condensed Light"/>
          <w:sz w:val="28"/>
          <w:szCs w:val="28"/>
        </w:rPr>
        <w:t>Since the price elasticity of demand is less than 1</w:t>
      </w:r>
      <w:r w:rsidR="00D7724C">
        <w:rPr>
          <w:rFonts w:ascii="Abadi MT Condensed Light" w:hAnsi="Abadi MT Condensed Light"/>
          <w:sz w:val="28"/>
          <w:szCs w:val="28"/>
        </w:rPr>
        <w:t xml:space="preserve"> it means that it is </w:t>
      </w:r>
      <w:r w:rsidR="00D7724C" w:rsidRPr="00D7724C">
        <w:rPr>
          <w:rFonts w:ascii="Abadi MT Condensed Light" w:hAnsi="Abadi MT Condensed Light"/>
          <w:b/>
          <w:sz w:val="28"/>
          <w:szCs w:val="28"/>
        </w:rPr>
        <w:t>inelastic</w:t>
      </w:r>
      <w:r w:rsidR="00D7724C">
        <w:rPr>
          <w:rFonts w:ascii="Abadi MT Condensed Light" w:hAnsi="Abadi MT Condensed Light"/>
          <w:sz w:val="28"/>
          <w:szCs w:val="28"/>
        </w:rPr>
        <w:t xml:space="preserve">. </w:t>
      </w:r>
    </w:p>
    <w:p w14:paraId="35F0F4C5" w14:textId="77777777" w:rsidR="009221B2" w:rsidRDefault="009221B2" w:rsidP="009221B2">
      <w:pPr>
        <w:pStyle w:val="ListParagraph"/>
        <w:ind w:left="1080"/>
        <w:rPr>
          <w:rFonts w:ascii="Abadi MT Condensed Light" w:hAnsi="Abadi MT Condensed Light"/>
          <w:sz w:val="28"/>
          <w:szCs w:val="28"/>
        </w:rPr>
      </w:pPr>
    </w:p>
    <w:p w14:paraId="7102624C" w14:textId="4DE7D1E4" w:rsidR="00D7724C" w:rsidRPr="00D7724C" w:rsidRDefault="009221B2" w:rsidP="00D7724C">
      <w:pPr>
        <w:pStyle w:val="ListParagraph"/>
        <w:numPr>
          <w:ilvl w:val="0"/>
          <w:numId w:val="10"/>
        </w:numPr>
        <w:rPr>
          <w:rFonts w:ascii="Abadi MT Condensed Light" w:hAnsi="Abadi MT Condensed Light"/>
          <w:sz w:val="28"/>
          <w:szCs w:val="28"/>
        </w:rPr>
      </w:pPr>
      <w:r w:rsidRPr="00D7724C">
        <w:rPr>
          <w:rFonts w:ascii="Abadi MT Condensed Light" w:hAnsi="Abadi MT Condensed Light"/>
          <w:sz w:val="28"/>
          <w:szCs w:val="28"/>
        </w:rPr>
        <w:t>Vacationers: Price Elasticity of Demand from $225 to $300</w:t>
      </w:r>
    </w:p>
    <w:p w14:paraId="62D9F0E9" w14:textId="77777777" w:rsidR="009221B2" w:rsidRPr="00D7724C" w:rsidRDefault="009221B2" w:rsidP="00D7724C">
      <w:pPr>
        <w:pStyle w:val="ListParagraph"/>
        <w:ind w:left="1440"/>
        <w:rPr>
          <w:rFonts w:ascii="Abadi MT Condensed Light" w:hAnsi="Abadi MT Condensed Light"/>
          <w:sz w:val="28"/>
          <w:szCs w:val="28"/>
        </w:rPr>
      </w:pPr>
      <w:r w:rsidRPr="00D7724C">
        <w:rPr>
          <w:rFonts w:ascii="Abadi MT Condensed Light" w:hAnsi="Abadi MT Condensed Light"/>
          <w:sz w:val="28"/>
          <w:szCs w:val="28"/>
        </w:rPr>
        <w:t xml:space="preserve">Price Elasticity of Demand = </w:t>
      </w:r>
      <w:r w:rsidRPr="00D7724C">
        <w:rPr>
          <w:rFonts w:ascii="Abadi MT Condensed Light" w:hAnsi="Abadi MT Condensed Light"/>
          <w:sz w:val="28"/>
          <w:szCs w:val="28"/>
          <w:u w:val="single"/>
        </w:rPr>
        <w:t>(Q</w:t>
      </w:r>
      <w:r w:rsidRPr="00D7724C">
        <w:rPr>
          <w:rFonts w:ascii="Abadi MT Condensed Light" w:hAnsi="Abadi MT Condensed Light"/>
          <w:sz w:val="28"/>
          <w:szCs w:val="28"/>
          <w:u w:val="single"/>
          <w:vertAlign w:val="subscript"/>
        </w:rPr>
        <w:t>2</w:t>
      </w:r>
      <w:r w:rsidRPr="00D7724C">
        <w:rPr>
          <w:rFonts w:ascii="Abadi MT Condensed Light" w:hAnsi="Abadi MT Condensed Light"/>
          <w:sz w:val="28"/>
          <w:szCs w:val="28"/>
          <w:u w:val="single"/>
        </w:rPr>
        <w:t xml:space="preserve"> – Q</w:t>
      </w:r>
      <w:r w:rsidRPr="00D7724C">
        <w:rPr>
          <w:rFonts w:ascii="Abadi MT Condensed Light" w:hAnsi="Abadi MT Condensed Light"/>
          <w:sz w:val="28"/>
          <w:szCs w:val="28"/>
          <w:u w:val="single"/>
          <w:vertAlign w:val="subscript"/>
        </w:rPr>
        <w:t>1</w:t>
      </w:r>
      <w:r w:rsidRPr="00D7724C">
        <w:rPr>
          <w:rFonts w:ascii="Abadi MT Condensed Light" w:hAnsi="Abadi MT Condensed Light"/>
          <w:sz w:val="28"/>
          <w:szCs w:val="28"/>
          <w:u w:val="single"/>
        </w:rPr>
        <w:t>)/[(Q</w:t>
      </w:r>
      <w:r w:rsidRPr="00D7724C">
        <w:rPr>
          <w:rFonts w:ascii="Abadi MT Condensed Light" w:hAnsi="Abadi MT Condensed Light"/>
          <w:sz w:val="28"/>
          <w:szCs w:val="28"/>
          <w:u w:val="single"/>
          <w:vertAlign w:val="subscript"/>
        </w:rPr>
        <w:t>2</w:t>
      </w:r>
      <w:r w:rsidRPr="00D7724C">
        <w:rPr>
          <w:rFonts w:ascii="Abadi MT Condensed Light" w:hAnsi="Abadi MT Condensed Light"/>
          <w:sz w:val="28"/>
          <w:szCs w:val="28"/>
          <w:u w:val="single"/>
        </w:rPr>
        <w:t xml:space="preserve"> + Q</w:t>
      </w:r>
      <w:r w:rsidRPr="00D7724C">
        <w:rPr>
          <w:rFonts w:ascii="Abadi MT Condensed Light" w:hAnsi="Abadi MT Condensed Light"/>
          <w:sz w:val="28"/>
          <w:szCs w:val="28"/>
          <w:u w:val="single"/>
          <w:vertAlign w:val="subscript"/>
        </w:rPr>
        <w:t>1</w:t>
      </w:r>
      <w:r w:rsidRPr="00D7724C">
        <w:rPr>
          <w:rFonts w:ascii="Abadi MT Condensed Light" w:hAnsi="Abadi MT Condensed Light"/>
          <w:sz w:val="28"/>
          <w:szCs w:val="28"/>
          <w:u w:val="single"/>
        </w:rPr>
        <w:t>)/2]</w:t>
      </w:r>
    </w:p>
    <w:p w14:paraId="5DFC0A96" w14:textId="77777777" w:rsidR="009221B2" w:rsidRPr="009221B2" w:rsidRDefault="009221B2" w:rsidP="009221B2">
      <w:pPr>
        <w:ind w:left="1134"/>
        <w:rPr>
          <w:rFonts w:ascii="Abadi MT Condensed Light" w:hAnsi="Abadi MT Condensed Light"/>
          <w:sz w:val="28"/>
          <w:szCs w:val="28"/>
        </w:rPr>
      </w:pPr>
      <w:r w:rsidRPr="009221B2">
        <w:rPr>
          <w:rFonts w:ascii="Abadi MT Condensed Light" w:hAnsi="Abadi MT Condensed Light"/>
          <w:sz w:val="28"/>
          <w:szCs w:val="28"/>
        </w:rPr>
        <w:t xml:space="preserve">                                                        (P</w:t>
      </w:r>
      <w:r w:rsidRPr="009221B2">
        <w:rPr>
          <w:rFonts w:ascii="Abadi MT Condensed Light" w:hAnsi="Abadi MT Condensed Light"/>
          <w:sz w:val="28"/>
          <w:szCs w:val="28"/>
          <w:vertAlign w:val="subscript"/>
        </w:rPr>
        <w:t>2</w:t>
      </w:r>
      <w:r w:rsidRPr="009221B2">
        <w:rPr>
          <w:rFonts w:ascii="Abadi MT Condensed Light" w:hAnsi="Abadi MT Condensed Light"/>
          <w:sz w:val="28"/>
          <w:szCs w:val="28"/>
        </w:rPr>
        <w:t xml:space="preserve"> – P</w:t>
      </w:r>
      <w:r w:rsidRPr="009221B2">
        <w:rPr>
          <w:rFonts w:ascii="Abadi MT Condensed Light" w:hAnsi="Abadi MT Condensed Light"/>
          <w:sz w:val="28"/>
          <w:szCs w:val="28"/>
          <w:vertAlign w:val="subscript"/>
        </w:rPr>
        <w:t>1</w:t>
      </w:r>
      <w:r w:rsidRPr="009221B2">
        <w:rPr>
          <w:rFonts w:ascii="Abadi MT Condensed Light" w:hAnsi="Abadi MT Condensed Light"/>
          <w:sz w:val="28"/>
          <w:szCs w:val="28"/>
        </w:rPr>
        <w:t>)/[(P</w:t>
      </w:r>
      <w:r w:rsidRPr="009221B2">
        <w:rPr>
          <w:rFonts w:ascii="Abadi MT Condensed Light" w:hAnsi="Abadi MT Condensed Light"/>
          <w:sz w:val="28"/>
          <w:szCs w:val="28"/>
          <w:vertAlign w:val="subscript"/>
        </w:rPr>
        <w:t>2</w:t>
      </w:r>
      <w:r w:rsidRPr="009221B2">
        <w:rPr>
          <w:rFonts w:ascii="Abadi MT Condensed Light" w:hAnsi="Abadi MT Condensed Light"/>
          <w:sz w:val="28"/>
          <w:szCs w:val="28"/>
        </w:rPr>
        <w:t xml:space="preserve"> + P</w:t>
      </w:r>
      <w:r w:rsidRPr="009221B2">
        <w:rPr>
          <w:rFonts w:ascii="Abadi MT Condensed Light" w:hAnsi="Abadi MT Condensed Light"/>
          <w:sz w:val="28"/>
          <w:szCs w:val="28"/>
          <w:vertAlign w:val="subscript"/>
        </w:rPr>
        <w:t>1</w:t>
      </w:r>
      <w:r w:rsidRPr="009221B2">
        <w:rPr>
          <w:rFonts w:ascii="Abadi MT Condensed Light" w:hAnsi="Abadi MT Condensed Light"/>
          <w:sz w:val="28"/>
          <w:szCs w:val="28"/>
        </w:rPr>
        <w:t>)/2]</w:t>
      </w:r>
    </w:p>
    <w:p w14:paraId="292F0492" w14:textId="77777777" w:rsidR="009221B2" w:rsidRPr="009221B2" w:rsidRDefault="009221B2" w:rsidP="00D7724C">
      <w:pPr>
        <w:ind w:left="1134" w:firstLine="306"/>
        <w:rPr>
          <w:rFonts w:ascii="Abadi MT Condensed Light" w:hAnsi="Abadi MT Condensed Light"/>
          <w:sz w:val="28"/>
          <w:szCs w:val="28"/>
          <w:u w:val="single"/>
        </w:rPr>
      </w:pPr>
      <w:r w:rsidRPr="009221B2">
        <w:rPr>
          <w:rFonts w:ascii="Abadi MT Condensed Light" w:hAnsi="Abadi MT Condensed Light"/>
          <w:sz w:val="28"/>
          <w:szCs w:val="28"/>
        </w:rPr>
        <w:t xml:space="preserve">= </w:t>
      </w:r>
      <w:r w:rsidRPr="009221B2">
        <w:rPr>
          <w:rFonts w:ascii="Abadi MT Condensed Light" w:hAnsi="Abadi MT Condensed Light"/>
          <w:sz w:val="28"/>
          <w:szCs w:val="28"/>
          <w:u w:val="single"/>
        </w:rPr>
        <w:t>(1,200 – 1,500)/[(1,200 + 1,500)/2]</w:t>
      </w:r>
    </w:p>
    <w:p w14:paraId="0BCF13FB" w14:textId="77777777" w:rsidR="009221B2" w:rsidRPr="009221B2" w:rsidRDefault="009221B2" w:rsidP="009221B2">
      <w:pPr>
        <w:ind w:left="1134"/>
        <w:rPr>
          <w:rFonts w:ascii="Abadi MT Condensed Light" w:hAnsi="Abadi MT Condensed Light"/>
          <w:sz w:val="28"/>
          <w:szCs w:val="28"/>
        </w:rPr>
      </w:pPr>
      <w:r w:rsidRPr="009221B2">
        <w:rPr>
          <w:rFonts w:ascii="Abadi MT Condensed Light" w:hAnsi="Abadi MT Condensed Light"/>
          <w:sz w:val="28"/>
          <w:szCs w:val="28"/>
        </w:rPr>
        <w:t xml:space="preserve">         (300 – 225)/[(300 + 225)/2]</w:t>
      </w:r>
    </w:p>
    <w:p w14:paraId="223E4DD7" w14:textId="77777777" w:rsidR="009221B2" w:rsidRPr="009221B2" w:rsidRDefault="009221B2" w:rsidP="00D7724C">
      <w:pPr>
        <w:ind w:left="1134" w:firstLine="306"/>
        <w:rPr>
          <w:rFonts w:ascii="Abadi MT Condensed Light" w:hAnsi="Abadi MT Condensed Light"/>
          <w:sz w:val="28"/>
          <w:szCs w:val="28"/>
        </w:rPr>
      </w:pPr>
      <w:r w:rsidRPr="009221B2">
        <w:rPr>
          <w:rFonts w:ascii="Abadi MT Condensed Light" w:hAnsi="Abadi MT Condensed Light"/>
          <w:sz w:val="28"/>
          <w:szCs w:val="28"/>
        </w:rPr>
        <w:t xml:space="preserve">= </w:t>
      </w:r>
      <w:r w:rsidRPr="009221B2">
        <w:rPr>
          <w:rFonts w:ascii="Abadi MT Condensed Light" w:hAnsi="Abadi MT Condensed Light"/>
          <w:sz w:val="28"/>
          <w:szCs w:val="28"/>
          <w:u w:val="single"/>
        </w:rPr>
        <w:t>-300/1350</w:t>
      </w:r>
    </w:p>
    <w:p w14:paraId="4B3CF9C9" w14:textId="77777777" w:rsidR="009221B2" w:rsidRPr="009221B2" w:rsidRDefault="009221B2" w:rsidP="009221B2">
      <w:pPr>
        <w:ind w:left="1134"/>
        <w:rPr>
          <w:rFonts w:ascii="Abadi MT Condensed Light" w:hAnsi="Abadi MT Condensed Light"/>
          <w:sz w:val="28"/>
          <w:szCs w:val="28"/>
        </w:rPr>
      </w:pPr>
      <w:r w:rsidRPr="009221B2">
        <w:rPr>
          <w:rFonts w:ascii="Abadi MT Condensed Light" w:hAnsi="Abadi MT Condensed Light"/>
          <w:sz w:val="28"/>
          <w:szCs w:val="28"/>
        </w:rPr>
        <w:t xml:space="preserve">     75/262.5</w:t>
      </w:r>
    </w:p>
    <w:p w14:paraId="7D477533" w14:textId="77777777" w:rsidR="009221B2" w:rsidRPr="009221B2" w:rsidRDefault="009221B2" w:rsidP="00D7724C">
      <w:pPr>
        <w:ind w:left="1134" w:firstLine="306"/>
        <w:rPr>
          <w:rFonts w:ascii="Abadi MT Condensed Light" w:hAnsi="Abadi MT Condensed Light"/>
          <w:sz w:val="28"/>
          <w:szCs w:val="28"/>
        </w:rPr>
      </w:pPr>
      <w:r w:rsidRPr="009221B2">
        <w:rPr>
          <w:rFonts w:ascii="Abadi MT Condensed Light" w:hAnsi="Abadi MT Condensed Light"/>
          <w:sz w:val="28"/>
          <w:szCs w:val="28"/>
        </w:rPr>
        <w:t>= -0.7777</w:t>
      </w:r>
    </w:p>
    <w:p w14:paraId="6D39A0D6" w14:textId="73509B54" w:rsidR="00EA6C31" w:rsidRDefault="00D7724C" w:rsidP="00D7724C">
      <w:pPr>
        <w:pStyle w:val="ListParagraph"/>
        <w:ind w:left="1440"/>
        <w:rPr>
          <w:rFonts w:ascii="Abadi MT Condensed Light" w:hAnsi="Abadi MT Condensed Light"/>
          <w:sz w:val="28"/>
          <w:szCs w:val="28"/>
        </w:rPr>
      </w:pPr>
      <w:r>
        <w:rPr>
          <w:rFonts w:ascii="Abadi MT Condensed Light" w:hAnsi="Abadi MT Condensed Light"/>
          <w:sz w:val="28"/>
          <w:szCs w:val="28"/>
        </w:rPr>
        <w:t xml:space="preserve">Since the price elasticity of demand is less than 1 it means that it is </w:t>
      </w:r>
      <w:r w:rsidRPr="00D7724C">
        <w:rPr>
          <w:rFonts w:ascii="Abadi MT Condensed Light" w:hAnsi="Abadi MT Condensed Light"/>
          <w:b/>
          <w:sz w:val="28"/>
          <w:szCs w:val="28"/>
        </w:rPr>
        <w:t>inelastic</w:t>
      </w:r>
      <w:r>
        <w:rPr>
          <w:rFonts w:ascii="Abadi MT Condensed Light" w:hAnsi="Abadi MT Condensed Light"/>
          <w:sz w:val="28"/>
          <w:szCs w:val="28"/>
        </w:rPr>
        <w:t xml:space="preserve">. </w:t>
      </w:r>
    </w:p>
    <w:p w14:paraId="6448EFDC" w14:textId="0F0522BE" w:rsidR="00D7724C" w:rsidRPr="009D1EC4" w:rsidRDefault="00AA4AD7" w:rsidP="00D7724C">
      <w:pPr>
        <w:pStyle w:val="ListParagraph"/>
        <w:numPr>
          <w:ilvl w:val="0"/>
          <w:numId w:val="9"/>
        </w:numPr>
        <w:rPr>
          <w:rFonts w:ascii="Abadi MT Condensed Light" w:hAnsi="Abadi MT Condensed Light"/>
          <w:sz w:val="28"/>
          <w:szCs w:val="28"/>
        </w:rPr>
      </w:pPr>
      <w:r>
        <w:rPr>
          <w:rFonts w:ascii="Abadi MT Condensed Light" w:hAnsi="Abadi MT Condensed Light"/>
          <w:sz w:val="28"/>
          <w:szCs w:val="28"/>
        </w:rPr>
        <w:t xml:space="preserve">The value that was obtained is consistent with the change in total revenue; this is because as the price increases the total revenue increases as well. The increase of the business travellers is extremely larger than those who travel for vacation. This is because the business travellers have a more inelastic </w:t>
      </w:r>
      <w:r w:rsidR="00606793">
        <w:rPr>
          <w:rFonts w:ascii="Abadi MT Condensed Light" w:hAnsi="Abadi MT Condensed Light"/>
          <w:sz w:val="28"/>
          <w:szCs w:val="28"/>
        </w:rPr>
        <w:t>market, since they have a specific schedule on when they travel regardless of the price of the ticket. Where as the vacation travelers have a more lenient schedule as to w</w:t>
      </w:r>
      <w:r w:rsidR="00606793" w:rsidRPr="009D1EC4">
        <w:rPr>
          <w:rFonts w:ascii="Abadi MT Condensed Light" w:hAnsi="Abadi MT Condensed Light"/>
          <w:sz w:val="28"/>
          <w:szCs w:val="28"/>
        </w:rPr>
        <w:t xml:space="preserve">hen they want to travel, which could depend on the price of the ticket. </w:t>
      </w:r>
    </w:p>
    <w:p w14:paraId="2B65F43F" w14:textId="77777777" w:rsidR="009D1EC4" w:rsidRDefault="009D1EC4" w:rsidP="009D1EC4">
      <w:pPr>
        <w:pStyle w:val="ListParagraph"/>
        <w:numPr>
          <w:ilvl w:val="0"/>
          <w:numId w:val="9"/>
        </w:numPr>
        <w:rPr>
          <w:rFonts w:ascii="Abadi MT Condensed Light" w:hAnsi="Abadi MT Condensed Light"/>
          <w:sz w:val="28"/>
          <w:szCs w:val="28"/>
        </w:rPr>
      </w:pPr>
      <w:r w:rsidRPr="009D1EC4">
        <w:rPr>
          <w:rFonts w:ascii="Abadi MT Condensed Light" w:hAnsi="Abadi MT Condensed Light"/>
          <w:sz w:val="28"/>
          <w:szCs w:val="28"/>
        </w:rPr>
        <w:t>Price Elasticity of Demand from $450 to $525</w:t>
      </w:r>
    </w:p>
    <w:p w14:paraId="7245362B" w14:textId="77777777" w:rsidR="009D1EC4" w:rsidRPr="009D1EC4" w:rsidRDefault="009D1EC4" w:rsidP="009D1EC4">
      <w:pPr>
        <w:pStyle w:val="ListParagraph"/>
        <w:ind w:left="1080"/>
        <w:rPr>
          <w:rFonts w:ascii="Abadi MT Condensed Light" w:hAnsi="Abadi MT Condensed Light"/>
          <w:sz w:val="28"/>
          <w:szCs w:val="28"/>
        </w:rPr>
      </w:pPr>
      <w:r w:rsidRPr="009D1EC4">
        <w:rPr>
          <w:rFonts w:ascii="Abadi MT Condensed Light" w:hAnsi="Abadi MT Condensed Light"/>
          <w:sz w:val="28"/>
          <w:szCs w:val="28"/>
        </w:rPr>
        <w:t xml:space="preserve">Price Elasticity of Demand = </w:t>
      </w:r>
      <w:r w:rsidRPr="009D1EC4">
        <w:rPr>
          <w:rFonts w:ascii="Abadi MT Condensed Light" w:hAnsi="Abadi MT Condensed Light"/>
          <w:sz w:val="28"/>
          <w:szCs w:val="28"/>
          <w:u w:val="single"/>
        </w:rPr>
        <w:t>(Q</w:t>
      </w:r>
      <w:r w:rsidRPr="009D1EC4">
        <w:rPr>
          <w:rFonts w:ascii="Abadi MT Condensed Light" w:hAnsi="Abadi MT Condensed Light"/>
          <w:sz w:val="28"/>
          <w:szCs w:val="28"/>
          <w:u w:val="single"/>
          <w:vertAlign w:val="subscript"/>
        </w:rPr>
        <w:t>2</w:t>
      </w:r>
      <w:r w:rsidRPr="009D1EC4">
        <w:rPr>
          <w:rFonts w:ascii="Abadi MT Condensed Light" w:hAnsi="Abadi MT Condensed Light"/>
          <w:sz w:val="28"/>
          <w:szCs w:val="28"/>
          <w:u w:val="single"/>
        </w:rPr>
        <w:t xml:space="preserve"> – Q</w:t>
      </w:r>
      <w:r w:rsidRPr="009D1EC4">
        <w:rPr>
          <w:rFonts w:ascii="Abadi MT Condensed Light" w:hAnsi="Abadi MT Condensed Light"/>
          <w:sz w:val="28"/>
          <w:szCs w:val="28"/>
          <w:u w:val="single"/>
          <w:vertAlign w:val="subscript"/>
        </w:rPr>
        <w:t>1</w:t>
      </w:r>
      <w:r w:rsidRPr="009D1EC4">
        <w:rPr>
          <w:rFonts w:ascii="Abadi MT Condensed Light" w:hAnsi="Abadi MT Condensed Light"/>
          <w:sz w:val="28"/>
          <w:szCs w:val="28"/>
          <w:u w:val="single"/>
        </w:rPr>
        <w:t>)/[(Q</w:t>
      </w:r>
      <w:r w:rsidRPr="009D1EC4">
        <w:rPr>
          <w:rFonts w:ascii="Abadi MT Condensed Light" w:hAnsi="Abadi MT Condensed Light"/>
          <w:sz w:val="28"/>
          <w:szCs w:val="28"/>
          <w:u w:val="single"/>
          <w:vertAlign w:val="subscript"/>
        </w:rPr>
        <w:t>2</w:t>
      </w:r>
      <w:r w:rsidRPr="009D1EC4">
        <w:rPr>
          <w:rFonts w:ascii="Abadi MT Condensed Light" w:hAnsi="Abadi MT Condensed Light"/>
          <w:sz w:val="28"/>
          <w:szCs w:val="28"/>
          <w:u w:val="single"/>
        </w:rPr>
        <w:t xml:space="preserve"> + Q</w:t>
      </w:r>
      <w:r w:rsidRPr="009D1EC4">
        <w:rPr>
          <w:rFonts w:ascii="Abadi MT Condensed Light" w:hAnsi="Abadi MT Condensed Light"/>
          <w:sz w:val="28"/>
          <w:szCs w:val="28"/>
          <w:u w:val="single"/>
          <w:vertAlign w:val="subscript"/>
        </w:rPr>
        <w:t>1</w:t>
      </w:r>
      <w:r w:rsidRPr="009D1EC4">
        <w:rPr>
          <w:rFonts w:ascii="Abadi MT Condensed Light" w:hAnsi="Abadi MT Condensed Light"/>
          <w:sz w:val="28"/>
          <w:szCs w:val="28"/>
          <w:u w:val="single"/>
        </w:rPr>
        <w:t>)/2]</w:t>
      </w:r>
    </w:p>
    <w:p w14:paraId="77FAF991" w14:textId="781BEAF1" w:rsidR="009D1EC4" w:rsidRDefault="009D1EC4" w:rsidP="009D1EC4">
      <w:pPr>
        <w:pStyle w:val="ListParagraph"/>
        <w:ind w:left="2880" w:firstLine="720"/>
        <w:rPr>
          <w:rFonts w:ascii="Abadi MT Condensed Light" w:hAnsi="Abadi MT Condensed Light"/>
          <w:sz w:val="28"/>
          <w:szCs w:val="28"/>
        </w:rPr>
      </w:pPr>
      <w:r>
        <w:rPr>
          <w:rFonts w:ascii="Abadi MT Condensed Light" w:hAnsi="Abadi MT Condensed Light"/>
          <w:sz w:val="28"/>
          <w:szCs w:val="28"/>
        </w:rPr>
        <w:t xml:space="preserve">    </w:t>
      </w:r>
      <w:r w:rsidRPr="009D1EC4">
        <w:rPr>
          <w:rFonts w:ascii="Abadi MT Condensed Light" w:hAnsi="Abadi MT Condensed Light"/>
          <w:sz w:val="28"/>
          <w:szCs w:val="28"/>
        </w:rPr>
        <w:t>(P</w:t>
      </w:r>
      <w:r w:rsidRPr="009D1EC4">
        <w:rPr>
          <w:rFonts w:ascii="Abadi MT Condensed Light" w:hAnsi="Abadi MT Condensed Light"/>
          <w:sz w:val="28"/>
          <w:szCs w:val="28"/>
          <w:vertAlign w:val="subscript"/>
        </w:rPr>
        <w:t>2</w:t>
      </w:r>
      <w:r w:rsidRPr="009D1EC4">
        <w:rPr>
          <w:rFonts w:ascii="Abadi MT Condensed Light" w:hAnsi="Abadi MT Condensed Light"/>
          <w:sz w:val="28"/>
          <w:szCs w:val="28"/>
        </w:rPr>
        <w:t xml:space="preserve"> – P</w:t>
      </w:r>
      <w:r w:rsidRPr="009D1EC4">
        <w:rPr>
          <w:rFonts w:ascii="Abadi MT Condensed Light" w:hAnsi="Abadi MT Condensed Light"/>
          <w:sz w:val="28"/>
          <w:szCs w:val="28"/>
          <w:vertAlign w:val="subscript"/>
        </w:rPr>
        <w:t>1</w:t>
      </w:r>
      <w:r w:rsidRPr="009D1EC4">
        <w:rPr>
          <w:rFonts w:ascii="Abadi MT Condensed Light" w:hAnsi="Abadi MT Condensed Light"/>
          <w:sz w:val="28"/>
          <w:szCs w:val="28"/>
        </w:rPr>
        <w:t>)/[(P</w:t>
      </w:r>
      <w:r w:rsidRPr="009D1EC4">
        <w:rPr>
          <w:rFonts w:ascii="Abadi MT Condensed Light" w:hAnsi="Abadi MT Condensed Light"/>
          <w:sz w:val="28"/>
          <w:szCs w:val="28"/>
          <w:vertAlign w:val="subscript"/>
        </w:rPr>
        <w:t>2</w:t>
      </w:r>
      <w:r w:rsidRPr="009D1EC4">
        <w:rPr>
          <w:rFonts w:ascii="Abadi MT Condensed Light" w:hAnsi="Abadi MT Condensed Light"/>
          <w:sz w:val="28"/>
          <w:szCs w:val="28"/>
        </w:rPr>
        <w:t xml:space="preserve"> + P</w:t>
      </w:r>
      <w:r w:rsidRPr="009D1EC4">
        <w:rPr>
          <w:rFonts w:ascii="Abadi MT Condensed Light" w:hAnsi="Abadi MT Condensed Light"/>
          <w:sz w:val="28"/>
          <w:szCs w:val="28"/>
          <w:vertAlign w:val="subscript"/>
        </w:rPr>
        <w:t>1</w:t>
      </w:r>
      <w:r w:rsidRPr="009D1EC4">
        <w:rPr>
          <w:rFonts w:ascii="Abadi MT Condensed Light" w:hAnsi="Abadi MT Condensed Light"/>
          <w:sz w:val="28"/>
          <w:szCs w:val="28"/>
        </w:rPr>
        <w:t>)/2]</w:t>
      </w:r>
    </w:p>
    <w:p w14:paraId="62111BA1" w14:textId="77777777" w:rsidR="009D1EC4" w:rsidRPr="008E2464" w:rsidRDefault="009D1EC4" w:rsidP="008E2464">
      <w:pPr>
        <w:rPr>
          <w:rFonts w:ascii="Abadi MT Condensed Light" w:hAnsi="Abadi MT Condensed Light"/>
          <w:sz w:val="28"/>
          <w:szCs w:val="28"/>
        </w:rPr>
      </w:pPr>
    </w:p>
    <w:p w14:paraId="15927C08" w14:textId="19B5E173" w:rsidR="009D1EC4" w:rsidRDefault="009D1EC4" w:rsidP="009D1EC4">
      <w:pPr>
        <w:pStyle w:val="ListParagraph"/>
        <w:numPr>
          <w:ilvl w:val="0"/>
          <w:numId w:val="12"/>
        </w:numPr>
        <w:rPr>
          <w:rFonts w:ascii="Abadi MT Condensed Light" w:hAnsi="Abadi MT Condensed Light"/>
          <w:sz w:val="28"/>
          <w:szCs w:val="28"/>
        </w:rPr>
      </w:pPr>
      <w:r w:rsidRPr="009D1EC4">
        <w:rPr>
          <w:rFonts w:ascii="Abadi MT Condensed Light" w:hAnsi="Abadi MT Condensed Light"/>
          <w:sz w:val="28"/>
          <w:szCs w:val="28"/>
        </w:rPr>
        <w:t xml:space="preserve">Business Travellers: </w:t>
      </w:r>
    </w:p>
    <w:p w14:paraId="507192A8" w14:textId="08427123" w:rsidR="009D1EC4" w:rsidRPr="009D1EC4" w:rsidRDefault="009D1EC4" w:rsidP="009D1EC4">
      <w:pPr>
        <w:pStyle w:val="ListParagraph"/>
        <w:ind w:left="1800"/>
        <w:rPr>
          <w:rFonts w:ascii="Abadi MT Condensed Light" w:hAnsi="Abadi MT Condensed Light"/>
          <w:sz w:val="28"/>
          <w:szCs w:val="28"/>
        </w:rPr>
      </w:pPr>
      <w:r w:rsidRPr="009D1EC4">
        <w:rPr>
          <w:rFonts w:ascii="Abadi MT Condensed Light" w:hAnsi="Abadi MT Condensed Light"/>
          <w:sz w:val="28"/>
          <w:szCs w:val="28"/>
        </w:rPr>
        <w:t xml:space="preserve">Price Elasticity of Demand = </w:t>
      </w:r>
      <w:r w:rsidRPr="009D1EC4">
        <w:rPr>
          <w:rFonts w:ascii="Abadi MT Condensed Light" w:hAnsi="Abadi MT Condensed Light"/>
          <w:sz w:val="28"/>
          <w:szCs w:val="28"/>
          <w:u w:val="single"/>
        </w:rPr>
        <w:t>(1,900 – 2,100)/[(1,900 + 2,100)/2]</w:t>
      </w:r>
    </w:p>
    <w:p w14:paraId="30142780" w14:textId="1B8E04F1" w:rsidR="009D1EC4" w:rsidRPr="009D1EC4" w:rsidRDefault="009D1EC4" w:rsidP="009D1EC4">
      <w:pPr>
        <w:pStyle w:val="ListParagraph"/>
        <w:ind w:left="1080"/>
        <w:rPr>
          <w:rFonts w:ascii="Abadi MT Condensed Light" w:hAnsi="Abadi MT Condensed Light"/>
          <w:sz w:val="28"/>
          <w:szCs w:val="28"/>
        </w:rPr>
      </w:pPr>
      <w:r w:rsidRPr="009D1EC4">
        <w:rPr>
          <w:rFonts w:ascii="Abadi MT Condensed Light" w:hAnsi="Abadi MT Condensed Light"/>
          <w:sz w:val="28"/>
          <w:szCs w:val="28"/>
        </w:rPr>
        <w:t xml:space="preserve">         </w:t>
      </w:r>
      <w:r>
        <w:rPr>
          <w:rFonts w:ascii="Abadi MT Condensed Light" w:hAnsi="Abadi MT Condensed Light"/>
          <w:sz w:val="28"/>
          <w:szCs w:val="28"/>
        </w:rPr>
        <w:tab/>
      </w:r>
      <w:r>
        <w:rPr>
          <w:rFonts w:ascii="Abadi MT Condensed Light" w:hAnsi="Abadi MT Condensed Light"/>
          <w:sz w:val="28"/>
          <w:szCs w:val="28"/>
        </w:rPr>
        <w:tab/>
      </w:r>
      <w:r>
        <w:rPr>
          <w:rFonts w:ascii="Abadi MT Condensed Light" w:hAnsi="Abadi MT Condensed Light"/>
          <w:sz w:val="28"/>
          <w:szCs w:val="28"/>
        </w:rPr>
        <w:tab/>
      </w:r>
      <w:r>
        <w:rPr>
          <w:rFonts w:ascii="Abadi MT Condensed Light" w:hAnsi="Abadi MT Condensed Light"/>
          <w:sz w:val="28"/>
          <w:szCs w:val="28"/>
        </w:rPr>
        <w:tab/>
        <w:t xml:space="preserve">    </w:t>
      </w:r>
      <w:r w:rsidRPr="009D1EC4">
        <w:rPr>
          <w:rFonts w:ascii="Abadi MT Condensed Light" w:hAnsi="Abadi MT Condensed Light"/>
          <w:sz w:val="28"/>
          <w:szCs w:val="28"/>
        </w:rPr>
        <w:t>(525 - 450)/[(525 + 450)/2]</w:t>
      </w:r>
    </w:p>
    <w:p w14:paraId="103C25A1" w14:textId="77777777" w:rsidR="009D1EC4" w:rsidRPr="009D1EC4" w:rsidRDefault="009D1EC4" w:rsidP="009D1EC4">
      <w:pPr>
        <w:pStyle w:val="ListParagraph"/>
        <w:ind w:left="3960" w:firstLine="360"/>
        <w:rPr>
          <w:rFonts w:ascii="Abadi MT Condensed Light" w:hAnsi="Abadi MT Condensed Light"/>
          <w:sz w:val="28"/>
          <w:szCs w:val="28"/>
        </w:rPr>
      </w:pPr>
      <w:r w:rsidRPr="009D1EC4">
        <w:rPr>
          <w:rFonts w:ascii="Abadi MT Condensed Light" w:hAnsi="Abadi MT Condensed Light"/>
          <w:sz w:val="28"/>
          <w:szCs w:val="28"/>
        </w:rPr>
        <w:t xml:space="preserve">= </w:t>
      </w:r>
      <w:r w:rsidRPr="009D1EC4">
        <w:rPr>
          <w:rFonts w:ascii="Abadi MT Condensed Light" w:hAnsi="Abadi MT Condensed Light"/>
          <w:sz w:val="28"/>
          <w:szCs w:val="28"/>
          <w:u w:val="single"/>
        </w:rPr>
        <w:t>-200/2,000</w:t>
      </w:r>
    </w:p>
    <w:p w14:paraId="6E7C59F1" w14:textId="32606074" w:rsidR="009D1EC4" w:rsidRPr="009D1EC4" w:rsidRDefault="009D1EC4" w:rsidP="009D1EC4">
      <w:pPr>
        <w:pStyle w:val="ListParagraph"/>
        <w:ind w:left="1080"/>
        <w:rPr>
          <w:rFonts w:ascii="Abadi MT Condensed Light" w:hAnsi="Abadi MT Condensed Light"/>
          <w:sz w:val="28"/>
          <w:szCs w:val="28"/>
        </w:rPr>
      </w:pPr>
      <w:r w:rsidRPr="009D1EC4">
        <w:rPr>
          <w:rFonts w:ascii="Abadi MT Condensed Light" w:hAnsi="Abadi MT Condensed Light"/>
          <w:sz w:val="28"/>
          <w:szCs w:val="28"/>
        </w:rPr>
        <w:t xml:space="preserve"> </w:t>
      </w:r>
      <w:r>
        <w:rPr>
          <w:rFonts w:ascii="Abadi MT Condensed Light" w:hAnsi="Abadi MT Condensed Light"/>
          <w:sz w:val="28"/>
          <w:szCs w:val="28"/>
        </w:rPr>
        <w:tab/>
      </w:r>
      <w:r>
        <w:rPr>
          <w:rFonts w:ascii="Abadi MT Condensed Light" w:hAnsi="Abadi MT Condensed Light"/>
          <w:sz w:val="28"/>
          <w:szCs w:val="28"/>
        </w:rPr>
        <w:tab/>
      </w:r>
      <w:r>
        <w:rPr>
          <w:rFonts w:ascii="Abadi MT Condensed Light" w:hAnsi="Abadi MT Condensed Light"/>
          <w:sz w:val="28"/>
          <w:szCs w:val="28"/>
        </w:rPr>
        <w:tab/>
      </w:r>
      <w:r>
        <w:rPr>
          <w:rFonts w:ascii="Abadi MT Condensed Light" w:hAnsi="Abadi MT Condensed Light"/>
          <w:sz w:val="28"/>
          <w:szCs w:val="28"/>
        </w:rPr>
        <w:tab/>
      </w:r>
      <w:r>
        <w:rPr>
          <w:rFonts w:ascii="Abadi MT Condensed Light" w:hAnsi="Abadi MT Condensed Light"/>
          <w:sz w:val="28"/>
          <w:szCs w:val="28"/>
        </w:rPr>
        <w:tab/>
      </w:r>
      <w:r w:rsidRPr="009D1EC4">
        <w:rPr>
          <w:rFonts w:ascii="Abadi MT Condensed Light" w:hAnsi="Abadi MT Condensed Light"/>
          <w:sz w:val="28"/>
          <w:szCs w:val="28"/>
        </w:rPr>
        <w:t xml:space="preserve">    75/487.5</w:t>
      </w:r>
    </w:p>
    <w:p w14:paraId="33936531" w14:textId="77777777" w:rsidR="009D1EC4" w:rsidRDefault="009D1EC4" w:rsidP="009D1EC4">
      <w:pPr>
        <w:pStyle w:val="ListParagraph"/>
        <w:ind w:left="4320"/>
        <w:rPr>
          <w:rFonts w:ascii="Abadi MT Condensed Light" w:hAnsi="Abadi MT Condensed Light"/>
          <w:sz w:val="28"/>
          <w:szCs w:val="28"/>
        </w:rPr>
      </w:pPr>
      <w:r w:rsidRPr="009D1EC4">
        <w:rPr>
          <w:rFonts w:ascii="Abadi MT Condensed Light" w:hAnsi="Abadi MT Condensed Light"/>
          <w:sz w:val="28"/>
          <w:szCs w:val="28"/>
        </w:rPr>
        <w:t>= -0.65</w:t>
      </w:r>
    </w:p>
    <w:p w14:paraId="3569ADDE" w14:textId="78CF5FB1" w:rsidR="008E2464" w:rsidRPr="009D1EC4" w:rsidRDefault="008E2464" w:rsidP="008E2464">
      <w:pPr>
        <w:ind w:left="1820"/>
        <w:rPr>
          <w:rFonts w:ascii="Abadi MT Condensed Light" w:hAnsi="Abadi MT Condensed Light"/>
          <w:sz w:val="28"/>
          <w:szCs w:val="28"/>
        </w:rPr>
      </w:pPr>
      <w:r>
        <w:rPr>
          <w:rFonts w:ascii="Abadi MT Condensed Light" w:hAnsi="Abadi MT Condensed Light"/>
          <w:sz w:val="28"/>
          <w:szCs w:val="28"/>
        </w:rPr>
        <w:t>The price of elasticity of demand is less than 1, which means that it is in</w:t>
      </w:r>
      <w:r w:rsidRPr="008E2464">
        <w:rPr>
          <w:rFonts w:ascii="Abadi MT Condensed Light" w:hAnsi="Abadi MT Condensed Light"/>
          <w:b/>
          <w:sz w:val="28"/>
          <w:szCs w:val="28"/>
        </w:rPr>
        <w:t>elastic.</w:t>
      </w:r>
      <w:r>
        <w:rPr>
          <w:rFonts w:ascii="Abadi MT Condensed Light" w:hAnsi="Abadi MT Condensed Light"/>
          <w:sz w:val="28"/>
          <w:szCs w:val="28"/>
        </w:rPr>
        <w:t xml:space="preserve"> </w:t>
      </w:r>
    </w:p>
    <w:p w14:paraId="33F81CB1" w14:textId="77777777" w:rsidR="009D1EC4" w:rsidRDefault="009D1EC4" w:rsidP="009D1EC4">
      <w:pPr>
        <w:pStyle w:val="ListParagraph"/>
        <w:ind w:left="3960"/>
        <w:rPr>
          <w:rFonts w:ascii="Abadi MT Condensed Light" w:hAnsi="Abadi MT Condensed Light"/>
          <w:sz w:val="28"/>
          <w:szCs w:val="28"/>
        </w:rPr>
      </w:pPr>
    </w:p>
    <w:p w14:paraId="0970B031" w14:textId="77777777" w:rsidR="009D1EC4" w:rsidRDefault="009D1EC4" w:rsidP="009D1EC4">
      <w:pPr>
        <w:pStyle w:val="ListParagraph"/>
        <w:numPr>
          <w:ilvl w:val="0"/>
          <w:numId w:val="12"/>
        </w:numPr>
        <w:rPr>
          <w:rFonts w:ascii="Abadi MT Condensed Light" w:hAnsi="Abadi MT Condensed Light"/>
          <w:sz w:val="28"/>
          <w:szCs w:val="28"/>
        </w:rPr>
      </w:pPr>
      <w:r>
        <w:rPr>
          <w:rFonts w:ascii="Abadi MT Condensed Light" w:hAnsi="Abadi MT Condensed Light"/>
          <w:sz w:val="28"/>
          <w:szCs w:val="28"/>
        </w:rPr>
        <w:t xml:space="preserve">Vacation Travellers: </w:t>
      </w:r>
    </w:p>
    <w:p w14:paraId="11C9B1DB" w14:textId="5D3CA37A" w:rsidR="009D1EC4" w:rsidRPr="008E2464" w:rsidRDefault="008E2464" w:rsidP="008E2464">
      <w:pPr>
        <w:pStyle w:val="ListParagraph"/>
        <w:ind w:left="1800"/>
        <w:rPr>
          <w:rFonts w:ascii="Abadi MT Condensed Light" w:hAnsi="Abadi MT Condensed Light"/>
          <w:sz w:val="28"/>
          <w:szCs w:val="28"/>
        </w:rPr>
      </w:pPr>
      <w:r>
        <w:rPr>
          <w:rFonts w:ascii="Abadi MT Condensed Light" w:hAnsi="Abadi MT Condensed Light"/>
          <w:sz w:val="28"/>
          <w:szCs w:val="28"/>
        </w:rPr>
        <w:t>Price</w:t>
      </w:r>
      <w:r w:rsidR="009D1EC4">
        <w:rPr>
          <w:rFonts w:ascii="Abadi MT Condensed Light" w:hAnsi="Abadi MT Condensed Light"/>
          <w:sz w:val="28"/>
          <w:szCs w:val="28"/>
        </w:rPr>
        <w:t xml:space="preserve"> Elasticity of </w:t>
      </w:r>
      <w:r w:rsidR="009D1EC4" w:rsidRPr="008E2464">
        <w:rPr>
          <w:rFonts w:ascii="Abadi MT Condensed Light" w:hAnsi="Abadi MT Condensed Light"/>
          <w:sz w:val="28"/>
          <w:szCs w:val="28"/>
        </w:rPr>
        <w:t xml:space="preserve">Demand = </w:t>
      </w:r>
      <w:r w:rsidR="009D1EC4" w:rsidRPr="008E2464">
        <w:rPr>
          <w:rFonts w:ascii="Abadi MT Condensed Light" w:hAnsi="Abadi MT Condensed Light"/>
          <w:sz w:val="28"/>
          <w:szCs w:val="28"/>
          <w:u w:val="single"/>
        </w:rPr>
        <w:t>(600 - 900)/[(600 + 900)/2]</w:t>
      </w:r>
    </w:p>
    <w:p w14:paraId="01B8DD94" w14:textId="4F8FA679" w:rsidR="009D1EC4" w:rsidRPr="008E2464" w:rsidRDefault="009D1EC4" w:rsidP="009D1EC4">
      <w:pPr>
        <w:pStyle w:val="ListParagraph"/>
        <w:ind w:left="4320"/>
        <w:rPr>
          <w:rFonts w:ascii="Abadi MT Condensed Light" w:hAnsi="Abadi MT Condensed Light"/>
          <w:sz w:val="28"/>
          <w:szCs w:val="28"/>
        </w:rPr>
      </w:pPr>
      <w:r w:rsidRPr="008E2464">
        <w:rPr>
          <w:rFonts w:ascii="Abadi MT Condensed Light" w:hAnsi="Abadi MT Condensed Light"/>
          <w:sz w:val="28"/>
          <w:szCs w:val="28"/>
        </w:rPr>
        <w:t xml:space="preserve">    (525 – 450)/[(525 + 450)/2]</w:t>
      </w:r>
    </w:p>
    <w:p w14:paraId="2C192107" w14:textId="77777777" w:rsidR="009D1EC4" w:rsidRPr="008E2464" w:rsidRDefault="009D1EC4" w:rsidP="009D1EC4">
      <w:pPr>
        <w:pStyle w:val="ListParagraph"/>
        <w:ind w:left="4320"/>
        <w:rPr>
          <w:rFonts w:ascii="Abadi MT Condensed Light" w:hAnsi="Abadi MT Condensed Light"/>
          <w:sz w:val="28"/>
          <w:szCs w:val="28"/>
        </w:rPr>
      </w:pPr>
      <w:r w:rsidRPr="008E2464">
        <w:rPr>
          <w:rFonts w:ascii="Abadi MT Condensed Light" w:hAnsi="Abadi MT Condensed Light"/>
          <w:sz w:val="28"/>
          <w:szCs w:val="28"/>
        </w:rPr>
        <w:t xml:space="preserve">= </w:t>
      </w:r>
      <w:r w:rsidRPr="008E2464">
        <w:rPr>
          <w:rFonts w:ascii="Abadi MT Condensed Light" w:hAnsi="Abadi MT Condensed Light"/>
          <w:sz w:val="28"/>
          <w:szCs w:val="28"/>
          <w:u w:val="single"/>
        </w:rPr>
        <w:t>-300/750</w:t>
      </w:r>
    </w:p>
    <w:p w14:paraId="5B14CE1A" w14:textId="54F26166" w:rsidR="009D1EC4" w:rsidRPr="008E2464" w:rsidRDefault="009D1EC4" w:rsidP="009D1EC4">
      <w:pPr>
        <w:pStyle w:val="ListParagraph"/>
        <w:ind w:left="1800"/>
        <w:rPr>
          <w:rFonts w:ascii="Abadi MT Condensed Light" w:hAnsi="Abadi MT Condensed Light"/>
          <w:sz w:val="28"/>
          <w:szCs w:val="28"/>
        </w:rPr>
      </w:pPr>
      <w:r w:rsidRPr="008E2464">
        <w:rPr>
          <w:rFonts w:ascii="Abadi MT Condensed Light" w:hAnsi="Abadi MT Condensed Light"/>
          <w:sz w:val="28"/>
          <w:szCs w:val="28"/>
        </w:rPr>
        <w:t xml:space="preserve">    </w:t>
      </w:r>
      <w:r w:rsidRPr="008E2464">
        <w:rPr>
          <w:rFonts w:ascii="Abadi MT Condensed Light" w:hAnsi="Abadi MT Condensed Light"/>
          <w:sz w:val="28"/>
          <w:szCs w:val="28"/>
        </w:rPr>
        <w:tab/>
      </w:r>
      <w:r w:rsidRPr="008E2464">
        <w:rPr>
          <w:rFonts w:ascii="Abadi MT Condensed Light" w:hAnsi="Abadi MT Condensed Light"/>
          <w:sz w:val="28"/>
          <w:szCs w:val="28"/>
        </w:rPr>
        <w:tab/>
      </w:r>
      <w:r w:rsidRPr="008E2464">
        <w:rPr>
          <w:rFonts w:ascii="Abadi MT Condensed Light" w:hAnsi="Abadi MT Condensed Light"/>
          <w:sz w:val="28"/>
          <w:szCs w:val="28"/>
        </w:rPr>
        <w:tab/>
      </w:r>
      <w:r w:rsidRPr="008E2464">
        <w:rPr>
          <w:rFonts w:ascii="Abadi MT Condensed Light" w:hAnsi="Abadi MT Condensed Light"/>
          <w:sz w:val="28"/>
          <w:szCs w:val="28"/>
        </w:rPr>
        <w:tab/>
        <w:t xml:space="preserve">    75/487.5</w:t>
      </w:r>
    </w:p>
    <w:p w14:paraId="4833B401" w14:textId="77777777" w:rsidR="009D1EC4" w:rsidRDefault="009D1EC4" w:rsidP="009D1EC4">
      <w:pPr>
        <w:pStyle w:val="ListParagraph"/>
        <w:ind w:left="3960" w:firstLine="360"/>
        <w:rPr>
          <w:rFonts w:ascii="Abadi MT Condensed Light" w:hAnsi="Abadi MT Condensed Light"/>
          <w:sz w:val="28"/>
          <w:szCs w:val="28"/>
        </w:rPr>
      </w:pPr>
      <w:r w:rsidRPr="008E2464">
        <w:rPr>
          <w:rFonts w:ascii="Abadi MT Condensed Light" w:hAnsi="Abadi MT Condensed Light"/>
          <w:sz w:val="28"/>
          <w:szCs w:val="28"/>
        </w:rPr>
        <w:t>= -2.6</w:t>
      </w:r>
    </w:p>
    <w:p w14:paraId="7A586A64" w14:textId="3B8892D9" w:rsidR="008E2464" w:rsidRPr="008E2464" w:rsidRDefault="008E2464" w:rsidP="008E2464">
      <w:pPr>
        <w:ind w:left="1820"/>
        <w:rPr>
          <w:rFonts w:ascii="Abadi MT Condensed Light" w:hAnsi="Abadi MT Condensed Light"/>
          <w:sz w:val="28"/>
          <w:szCs w:val="28"/>
        </w:rPr>
      </w:pPr>
      <w:r>
        <w:rPr>
          <w:rFonts w:ascii="Abadi MT Condensed Light" w:hAnsi="Abadi MT Condensed Light"/>
          <w:sz w:val="28"/>
          <w:szCs w:val="28"/>
        </w:rPr>
        <w:t xml:space="preserve">The price of elasticity of demand is greater than 1, which means that it is </w:t>
      </w:r>
      <w:r w:rsidRPr="008E2464">
        <w:rPr>
          <w:rFonts w:ascii="Abadi MT Condensed Light" w:hAnsi="Abadi MT Condensed Light"/>
          <w:b/>
          <w:sz w:val="28"/>
          <w:szCs w:val="28"/>
        </w:rPr>
        <w:t>elastic.</w:t>
      </w:r>
      <w:r>
        <w:rPr>
          <w:rFonts w:ascii="Abadi MT Condensed Light" w:hAnsi="Abadi MT Condensed Light"/>
          <w:sz w:val="28"/>
          <w:szCs w:val="28"/>
        </w:rPr>
        <w:t xml:space="preserve"> </w:t>
      </w:r>
    </w:p>
    <w:p w14:paraId="7ABDC02F" w14:textId="77777777" w:rsidR="009D1EC4" w:rsidRDefault="009D1EC4" w:rsidP="009D1EC4">
      <w:pPr>
        <w:pStyle w:val="ListParagraph"/>
        <w:ind w:left="1800"/>
        <w:rPr>
          <w:rFonts w:ascii="Abadi MT Condensed Light" w:hAnsi="Abadi MT Condensed Light"/>
          <w:sz w:val="28"/>
          <w:szCs w:val="28"/>
        </w:rPr>
      </w:pPr>
    </w:p>
    <w:p w14:paraId="53129436" w14:textId="3F59AC9B" w:rsidR="00606793" w:rsidRPr="008E2464" w:rsidRDefault="008E2464" w:rsidP="008E2464">
      <w:pPr>
        <w:pStyle w:val="ListParagraph"/>
        <w:numPr>
          <w:ilvl w:val="0"/>
          <w:numId w:val="9"/>
        </w:numPr>
        <w:rPr>
          <w:rFonts w:ascii="Abadi MT Condensed Light" w:hAnsi="Abadi MT Condensed Light"/>
          <w:sz w:val="28"/>
          <w:szCs w:val="28"/>
        </w:rPr>
      </w:pPr>
      <w:r>
        <w:rPr>
          <w:rFonts w:ascii="Abadi MT Condensed Light" w:hAnsi="Abadi MT Condensed Light"/>
          <w:sz w:val="28"/>
          <w:szCs w:val="28"/>
        </w:rPr>
        <w:t xml:space="preserve">By calculating all the price elasticity of demand for all the prices, it is confirmed that as the price of airline tickets increases the elasticity of demand becomes more </w:t>
      </w:r>
      <w:r w:rsidR="002169F6">
        <w:rPr>
          <w:rFonts w:ascii="Abadi MT Condensed Light" w:hAnsi="Abadi MT Condensed Light"/>
          <w:sz w:val="28"/>
          <w:szCs w:val="28"/>
        </w:rPr>
        <w:t>elastic;</w:t>
      </w:r>
      <w:r>
        <w:rPr>
          <w:rFonts w:ascii="Abadi MT Condensed Light" w:hAnsi="Abadi MT Condensed Light"/>
          <w:sz w:val="28"/>
          <w:szCs w:val="28"/>
        </w:rPr>
        <w:t xml:space="preserve"> this is because less travelers are willing to travel in those specific dates due to the price. If they are able to change their flight to a different day where the price might be more convenient for them and they have the flexibility to do so they will </w:t>
      </w:r>
      <w:r w:rsidR="002169F6">
        <w:rPr>
          <w:rFonts w:ascii="Abadi MT Condensed Light" w:hAnsi="Abadi MT Condensed Light"/>
          <w:sz w:val="28"/>
          <w:szCs w:val="28"/>
        </w:rPr>
        <w:t xml:space="preserve">substitute the product, in this case airline tickets for a specific date. </w:t>
      </w:r>
      <w:r>
        <w:rPr>
          <w:rFonts w:ascii="Abadi MT Condensed Light" w:hAnsi="Abadi MT Condensed Light"/>
          <w:sz w:val="28"/>
          <w:szCs w:val="28"/>
        </w:rPr>
        <w:t xml:space="preserve">It is only the travellers that do not have the flexibility to change the dates of their travels that will consume the airline tickets at that price. </w:t>
      </w:r>
    </w:p>
    <w:p w14:paraId="1846DA36" w14:textId="7DDE2930" w:rsidR="008E2464" w:rsidRPr="008E2464" w:rsidRDefault="002169F6" w:rsidP="008E2464">
      <w:pPr>
        <w:pStyle w:val="ListParagraph"/>
        <w:numPr>
          <w:ilvl w:val="0"/>
          <w:numId w:val="9"/>
        </w:numPr>
        <w:rPr>
          <w:rFonts w:ascii="Abadi MT Condensed Light" w:hAnsi="Abadi MT Condensed Light"/>
          <w:sz w:val="28"/>
          <w:szCs w:val="28"/>
        </w:rPr>
      </w:pPr>
      <w:r>
        <w:rPr>
          <w:rFonts w:ascii="Abadi MT Condensed Light" w:hAnsi="Abadi MT Condensed Light"/>
          <w:sz w:val="28"/>
          <w:szCs w:val="28"/>
        </w:rPr>
        <w:t xml:space="preserve">Vacation travellers will have a different elasticity than the business travellers because as mentioned above, vacationers tend to have more flexibility to arrange their trip. Where as business travellers do not always have that pleasure. </w:t>
      </w:r>
      <w:r w:rsidR="00B02520">
        <w:rPr>
          <w:rFonts w:ascii="Abadi MT Condensed Light" w:hAnsi="Abadi MT Condensed Light"/>
          <w:sz w:val="28"/>
          <w:szCs w:val="28"/>
        </w:rPr>
        <w:t xml:space="preserve">If the price of the airline ticket is too expensive vacation travellers have the choice to not travel or change the destination of their travels, where in the case for business travellers it is not an option. They have to be at a specific city on a specific date. Some business travels are emergency or short notice which can be a reason why the airline ticket is so much more expensive; since as you get closer to the travelling date the price in airline tickets increases, specially during high travelling seasons. </w:t>
      </w:r>
    </w:p>
    <w:sectPr w:rsidR="008E2464" w:rsidRPr="008E2464" w:rsidSect="00BD2E5B">
      <w:pgSz w:w="12240" w:h="15840"/>
      <w:pgMar w:top="1560" w:right="1800" w:bottom="1440" w:left="180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badi MT Condensed Light">
    <w:panose1 w:val="020B0306030101010103"/>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D5E21"/>
    <w:multiLevelType w:val="hybridMultilevel"/>
    <w:tmpl w:val="DDD25408"/>
    <w:lvl w:ilvl="0" w:tplc="65722F2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42628B7"/>
    <w:multiLevelType w:val="hybridMultilevel"/>
    <w:tmpl w:val="DDD25408"/>
    <w:lvl w:ilvl="0" w:tplc="65722F2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0323E0"/>
    <w:multiLevelType w:val="hybridMultilevel"/>
    <w:tmpl w:val="EB720BB8"/>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1D3D62E6"/>
    <w:multiLevelType w:val="hybridMultilevel"/>
    <w:tmpl w:val="39B0A8F6"/>
    <w:lvl w:ilvl="0" w:tplc="65722F2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382630A"/>
    <w:multiLevelType w:val="hybridMultilevel"/>
    <w:tmpl w:val="4198B27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B7F73EB"/>
    <w:multiLevelType w:val="hybridMultilevel"/>
    <w:tmpl w:val="BE5A3570"/>
    <w:lvl w:ilvl="0" w:tplc="ECEA8E26">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3547280F"/>
    <w:multiLevelType w:val="hybridMultilevel"/>
    <w:tmpl w:val="95BE0C86"/>
    <w:lvl w:ilvl="0" w:tplc="65722F2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4C906667"/>
    <w:multiLevelType w:val="hybridMultilevel"/>
    <w:tmpl w:val="CACC8D94"/>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nsid w:val="4E7C2E97"/>
    <w:multiLevelType w:val="hybridMultilevel"/>
    <w:tmpl w:val="BD7A925A"/>
    <w:lvl w:ilvl="0" w:tplc="91225B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E3C4210"/>
    <w:multiLevelType w:val="hybridMultilevel"/>
    <w:tmpl w:val="38EACE88"/>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7E0F4D57"/>
    <w:multiLevelType w:val="hybridMultilevel"/>
    <w:tmpl w:val="D0F013C8"/>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nsid w:val="7FB930E8"/>
    <w:multiLevelType w:val="hybridMultilevel"/>
    <w:tmpl w:val="01601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4"/>
  </w:num>
  <w:num w:numId="3">
    <w:abstractNumId w:val="2"/>
  </w:num>
  <w:num w:numId="4">
    <w:abstractNumId w:val="9"/>
  </w:num>
  <w:num w:numId="5">
    <w:abstractNumId w:val="7"/>
  </w:num>
  <w:num w:numId="6">
    <w:abstractNumId w:val="0"/>
  </w:num>
  <w:num w:numId="7">
    <w:abstractNumId w:val="10"/>
  </w:num>
  <w:num w:numId="8">
    <w:abstractNumId w:val="1"/>
  </w:num>
  <w:num w:numId="9">
    <w:abstractNumId w:val="8"/>
  </w:num>
  <w:num w:numId="10">
    <w:abstractNumId w:val="6"/>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11D7"/>
    <w:rsid w:val="00016053"/>
    <w:rsid w:val="00020E3C"/>
    <w:rsid w:val="00035176"/>
    <w:rsid w:val="000510FD"/>
    <w:rsid w:val="000821E8"/>
    <w:rsid w:val="000A00FD"/>
    <w:rsid w:val="000C14E0"/>
    <w:rsid w:val="000E15C9"/>
    <w:rsid w:val="001179D0"/>
    <w:rsid w:val="00133A86"/>
    <w:rsid w:val="00172D96"/>
    <w:rsid w:val="00176CEE"/>
    <w:rsid w:val="002169F6"/>
    <w:rsid w:val="0022435B"/>
    <w:rsid w:val="002512D7"/>
    <w:rsid w:val="0025345A"/>
    <w:rsid w:val="002C52F3"/>
    <w:rsid w:val="002D59D1"/>
    <w:rsid w:val="00325537"/>
    <w:rsid w:val="0037288C"/>
    <w:rsid w:val="00457A26"/>
    <w:rsid w:val="004C3C4B"/>
    <w:rsid w:val="004E2BA1"/>
    <w:rsid w:val="004E44ED"/>
    <w:rsid w:val="00512DB3"/>
    <w:rsid w:val="00606793"/>
    <w:rsid w:val="00617D2D"/>
    <w:rsid w:val="006211C2"/>
    <w:rsid w:val="00632EE2"/>
    <w:rsid w:val="00641B6A"/>
    <w:rsid w:val="006577B6"/>
    <w:rsid w:val="006F1CB6"/>
    <w:rsid w:val="0073637B"/>
    <w:rsid w:val="00763ACE"/>
    <w:rsid w:val="00781348"/>
    <w:rsid w:val="007B79ED"/>
    <w:rsid w:val="007F19DA"/>
    <w:rsid w:val="00813CF9"/>
    <w:rsid w:val="008355C4"/>
    <w:rsid w:val="00875490"/>
    <w:rsid w:val="00881198"/>
    <w:rsid w:val="0088312E"/>
    <w:rsid w:val="008B3CC7"/>
    <w:rsid w:val="008B4E2A"/>
    <w:rsid w:val="008E1801"/>
    <w:rsid w:val="008E2464"/>
    <w:rsid w:val="008F2F1A"/>
    <w:rsid w:val="00904E11"/>
    <w:rsid w:val="009221B2"/>
    <w:rsid w:val="009D1EC4"/>
    <w:rsid w:val="009E3036"/>
    <w:rsid w:val="00A42BBB"/>
    <w:rsid w:val="00A47C33"/>
    <w:rsid w:val="00AA4AD7"/>
    <w:rsid w:val="00AD1C05"/>
    <w:rsid w:val="00AF6362"/>
    <w:rsid w:val="00B0235F"/>
    <w:rsid w:val="00B02520"/>
    <w:rsid w:val="00B13FA7"/>
    <w:rsid w:val="00B3686A"/>
    <w:rsid w:val="00B863E2"/>
    <w:rsid w:val="00B976EE"/>
    <w:rsid w:val="00BC7DEC"/>
    <w:rsid w:val="00BD2E5B"/>
    <w:rsid w:val="00C025AF"/>
    <w:rsid w:val="00C02D1C"/>
    <w:rsid w:val="00C27CAA"/>
    <w:rsid w:val="00D56F84"/>
    <w:rsid w:val="00D7724C"/>
    <w:rsid w:val="00DA41C3"/>
    <w:rsid w:val="00DE3F13"/>
    <w:rsid w:val="00E57C97"/>
    <w:rsid w:val="00E7602A"/>
    <w:rsid w:val="00E95CFA"/>
    <w:rsid w:val="00EA6C31"/>
    <w:rsid w:val="00F04020"/>
    <w:rsid w:val="00F138AB"/>
    <w:rsid w:val="00F14900"/>
    <w:rsid w:val="00F70E54"/>
    <w:rsid w:val="00F911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6C5FC6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11D7"/>
    <w:pPr>
      <w:ind w:left="720"/>
      <w:contextualSpacing/>
    </w:pPr>
  </w:style>
  <w:style w:type="paragraph" w:styleId="BalloonText">
    <w:name w:val="Balloon Text"/>
    <w:basedOn w:val="Normal"/>
    <w:link w:val="BalloonTextChar"/>
    <w:uiPriority w:val="99"/>
    <w:semiHidden/>
    <w:unhideWhenUsed/>
    <w:rsid w:val="00F911D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11D7"/>
    <w:rPr>
      <w:rFonts w:ascii="Lucida Grande" w:hAnsi="Lucida Grande" w:cs="Lucida Grande"/>
      <w:sz w:val="18"/>
      <w:szCs w:val="18"/>
    </w:rPr>
  </w:style>
  <w:style w:type="table" w:styleId="TableGrid">
    <w:name w:val="Table Grid"/>
    <w:basedOn w:val="TableNormal"/>
    <w:uiPriority w:val="59"/>
    <w:rsid w:val="00457A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11D7"/>
    <w:pPr>
      <w:ind w:left="720"/>
      <w:contextualSpacing/>
    </w:pPr>
  </w:style>
  <w:style w:type="paragraph" w:styleId="BalloonText">
    <w:name w:val="Balloon Text"/>
    <w:basedOn w:val="Normal"/>
    <w:link w:val="BalloonTextChar"/>
    <w:uiPriority w:val="99"/>
    <w:semiHidden/>
    <w:unhideWhenUsed/>
    <w:rsid w:val="00F911D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11D7"/>
    <w:rPr>
      <w:rFonts w:ascii="Lucida Grande" w:hAnsi="Lucida Grande" w:cs="Lucida Grande"/>
      <w:sz w:val="18"/>
      <w:szCs w:val="18"/>
    </w:rPr>
  </w:style>
  <w:style w:type="table" w:styleId="TableGrid">
    <w:name w:val="Table Grid"/>
    <w:basedOn w:val="TableNormal"/>
    <w:uiPriority w:val="59"/>
    <w:rsid w:val="00457A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735344">
      <w:bodyDiv w:val="1"/>
      <w:marLeft w:val="0"/>
      <w:marRight w:val="0"/>
      <w:marTop w:val="0"/>
      <w:marBottom w:val="0"/>
      <w:divBdr>
        <w:top w:val="none" w:sz="0" w:space="0" w:color="auto"/>
        <w:left w:val="none" w:sz="0" w:space="0" w:color="auto"/>
        <w:bottom w:val="none" w:sz="0" w:space="0" w:color="auto"/>
        <w:right w:val="none" w:sz="0" w:space="0" w:color="auto"/>
      </w:divBdr>
    </w:div>
    <w:div w:id="895513310">
      <w:bodyDiv w:val="1"/>
      <w:marLeft w:val="0"/>
      <w:marRight w:val="0"/>
      <w:marTop w:val="0"/>
      <w:marBottom w:val="0"/>
      <w:divBdr>
        <w:top w:val="none" w:sz="0" w:space="0" w:color="auto"/>
        <w:left w:val="none" w:sz="0" w:space="0" w:color="auto"/>
        <w:bottom w:val="none" w:sz="0" w:space="0" w:color="auto"/>
        <w:right w:val="none" w:sz="0" w:space="0" w:color="auto"/>
      </w:divBdr>
    </w:div>
    <w:div w:id="993340815">
      <w:bodyDiv w:val="1"/>
      <w:marLeft w:val="0"/>
      <w:marRight w:val="0"/>
      <w:marTop w:val="0"/>
      <w:marBottom w:val="0"/>
      <w:divBdr>
        <w:top w:val="none" w:sz="0" w:space="0" w:color="auto"/>
        <w:left w:val="none" w:sz="0" w:space="0" w:color="auto"/>
        <w:bottom w:val="none" w:sz="0" w:space="0" w:color="auto"/>
        <w:right w:val="none" w:sz="0" w:space="0" w:color="auto"/>
      </w:divBdr>
    </w:div>
    <w:div w:id="1507749334">
      <w:bodyDiv w:val="1"/>
      <w:marLeft w:val="0"/>
      <w:marRight w:val="0"/>
      <w:marTop w:val="0"/>
      <w:marBottom w:val="0"/>
      <w:divBdr>
        <w:top w:val="none" w:sz="0" w:space="0" w:color="auto"/>
        <w:left w:val="none" w:sz="0" w:space="0" w:color="auto"/>
        <w:bottom w:val="none" w:sz="0" w:space="0" w:color="auto"/>
        <w:right w:val="none" w:sz="0" w:space="0" w:color="auto"/>
      </w:divBdr>
    </w:div>
    <w:div w:id="16926059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hart" Target="charts/chart5.xml"/><Relationship Id="rId12" Type="http://schemas.openxmlformats.org/officeDocument/2006/relationships/chart" Target="charts/chart6.xml"/><Relationship Id="rId13" Type="http://schemas.openxmlformats.org/officeDocument/2006/relationships/chart" Target="charts/chart7.xml"/><Relationship Id="rId14" Type="http://schemas.openxmlformats.org/officeDocument/2006/relationships/chart" Target="charts/chart8.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chart" Target="charts/chart1.xml"/><Relationship Id="rId8" Type="http://schemas.openxmlformats.org/officeDocument/2006/relationships/chart" Target="charts/chart2.xml"/><Relationship Id="rId9" Type="http://schemas.openxmlformats.org/officeDocument/2006/relationships/chart" Target="charts/chart3.xml"/><Relationship Id="rId10"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meghancochrane:Documents:Univeristy%20Semester%201:ECO%201104B%20-%20Microeconomics:Microeconomics%20Projec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meghancochrane:Documents:Univeristy%20Semester%201:ECO%201104B%20-%20Microeconomics:Microeconomics%20Projec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meghancochrane:Documents:Univeristy%20Semester%201:ECO%201104B%20-%20Microeconomics:Microeconomics%20Project.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Macintosh%20HD:Users:meghancochrane:Documents:Univeristy%20Semester%201:ECO%201104B%20-%20Microeconomics:Microeconomics%20Project.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Macintosh%20HD:Users:meghancochrane:Documents:Univeristy%20Semester%201:ECO%201104B%20-%20Microeconomics:Microeconomics%20Project.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Workbook2"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Workbook2"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2"/>
    </mc:Choice>
    <mc:Fallback>
      <c:style val="22"/>
    </mc:Fallback>
  </mc:AlternateContent>
  <c:chart>
    <c:title>
      <c:tx>
        <c:rich>
          <a:bodyPr/>
          <a:lstStyle/>
          <a:p>
            <a:pPr>
              <a:defRPr>
                <a:latin typeface="Abadi MT Condensed Light"/>
                <a:cs typeface="Abadi MT Condensed Light"/>
              </a:defRPr>
            </a:pPr>
            <a:r>
              <a:rPr lang="en-US" u="sng">
                <a:latin typeface="Abadi MT Condensed Light"/>
                <a:cs typeface="Abadi MT Condensed Light"/>
              </a:rPr>
              <a:t>Production Possibilities Frontier of</a:t>
            </a:r>
            <a:r>
              <a:rPr lang="en-US" u="sng" baseline="0">
                <a:latin typeface="Abadi MT Condensed Light"/>
                <a:cs typeface="Abadi MT Condensed Light"/>
              </a:rPr>
              <a:t> Country A</a:t>
            </a:r>
            <a:endParaRPr lang="en-US" u="sng">
              <a:latin typeface="Abadi MT Condensed Light"/>
              <a:cs typeface="Abadi MT Condensed Light"/>
            </a:endParaRPr>
          </a:p>
        </c:rich>
      </c:tx>
      <c:layout/>
      <c:overlay val="0"/>
    </c:title>
    <c:autoTitleDeleted val="0"/>
    <c:plotArea>
      <c:layout/>
      <c:scatterChart>
        <c:scatterStyle val="smoothMarker"/>
        <c:varyColors val="0"/>
        <c:ser>
          <c:idx val="0"/>
          <c:order val="0"/>
          <c:tx>
            <c:strRef>
              <c:f>Sheet1!$B$1</c:f>
              <c:strCache>
                <c:ptCount val="1"/>
                <c:pt idx="0">
                  <c:v>Output of Food</c:v>
                </c:pt>
              </c:strCache>
            </c:strRef>
          </c:tx>
          <c:xVal>
            <c:numRef>
              <c:f>Sheet1!$A$2:$A$7</c:f>
              <c:numCache>
                <c:formatCode>General</c:formatCode>
                <c:ptCount val="6"/>
                <c:pt idx="0">
                  <c:v>28.0</c:v>
                </c:pt>
                <c:pt idx="1">
                  <c:v>25.0</c:v>
                </c:pt>
                <c:pt idx="2">
                  <c:v>17.0</c:v>
                </c:pt>
                <c:pt idx="3">
                  <c:v>12.0</c:v>
                </c:pt>
                <c:pt idx="4">
                  <c:v>7.0</c:v>
                </c:pt>
                <c:pt idx="5">
                  <c:v>0.0</c:v>
                </c:pt>
              </c:numCache>
            </c:numRef>
          </c:xVal>
          <c:yVal>
            <c:numRef>
              <c:f>Sheet1!$B$2:$B$7</c:f>
              <c:numCache>
                <c:formatCode>General</c:formatCode>
                <c:ptCount val="6"/>
                <c:pt idx="0">
                  <c:v>0.0</c:v>
                </c:pt>
                <c:pt idx="1">
                  <c:v>4.0</c:v>
                </c:pt>
                <c:pt idx="2">
                  <c:v>11.0</c:v>
                </c:pt>
                <c:pt idx="3">
                  <c:v>15.0</c:v>
                </c:pt>
                <c:pt idx="4">
                  <c:v>18.0</c:v>
                </c:pt>
                <c:pt idx="5">
                  <c:v>21.0</c:v>
                </c:pt>
              </c:numCache>
            </c:numRef>
          </c:yVal>
          <c:smooth val="1"/>
        </c:ser>
        <c:dLbls>
          <c:showLegendKey val="0"/>
          <c:showVal val="0"/>
          <c:showCatName val="0"/>
          <c:showSerName val="0"/>
          <c:showPercent val="0"/>
          <c:showBubbleSize val="0"/>
        </c:dLbls>
        <c:axId val="2106277304"/>
        <c:axId val="-2140074136"/>
      </c:scatterChart>
      <c:valAx>
        <c:axId val="2106277304"/>
        <c:scaling>
          <c:orientation val="minMax"/>
        </c:scaling>
        <c:delete val="0"/>
        <c:axPos val="b"/>
        <c:majorGridlines/>
        <c:minorGridlines/>
        <c:title>
          <c:tx>
            <c:rich>
              <a:bodyPr/>
              <a:lstStyle/>
              <a:p>
                <a:pPr>
                  <a:defRPr sz="1200">
                    <a:latin typeface="Abadi MT Condensed Light"/>
                    <a:cs typeface="Abadi MT Condensed Light"/>
                  </a:defRPr>
                </a:pPr>
                <a:r>
                  <a:rPr lang="en-US" sz="1200">
                    <a:latin typeface="Abadi MT Condensed Light"/>
                    <a:cs typeface="Abadi MT Condensed Light"/>
                  </a:rPr>
                  <a:t>Clothing Output</a:t>
                </a:r>
              </a:p>
            </c:rich>
          </c:tx>
          <c:layout/>
          <c:overlay val="0"/>
        </c:title>
        <c:numFmt formatCode="General" sourceLinked="1"/>
        <c:majorTickMark val="out"/>
        <c:minorTickMark val="none"/>
        <c:tickLblPos val="nextTo"/>
        <c:txPr>
          <a:bodyPr/>
          <a:lstStyle/>
          <a:p>
            <a:pPr>
              <a:defRPr>
                <a:latin typeface="Abadi MT Condensed Light"/>
                <a:cs typeface="Abadi MT Condensed Light"/>
              </a:defRPr>
            </a:pPr>
            <a:endParaRPr lang="en-US"/>
          </a:p>
        </c:txPr>
        <c:crossAx val="-2140074136"/>
        <c:crosses val="autoZero"/>
        <c:crossBetween val="midCat"/>
      </c:valAx>
      <c:valAx>
        <c:axId val="-2140074136"/>
        <c:scaling>
          <c:orientation val="minMax"/>
        </c:scaling>
        <c:delete val="0"/>
        <c:axPos val="l"/>
        <c:majorGridlines/>
        <c:minorGridlines/>
        <c:title>
          <c:tx>
            <c:rich>
              <a:bodyPr rot="-5400000" vert="horz"/>
              <a:lstStyle/>
              <a:p>
                <a:pPr>
                  <a:defRPr sz="1200">
                    <a:latin typeface="Abadi MT Condensed Light"/>
                    <a:cs typeface="Abadi MT Condensed Light"/>
                  </a:defRPr>
                </a:pPr>
                <a:r>
                  <a:rPr lang="en-US" sz="1200">
                    <a:latin typeface="Abadi MT Condensed Light"/>
                    <a:cs typeface="Abadi MT Condensed Light"/>
                  </a:rPr>
                  <a:t>Food Output</a:t>
                </a:r>
              </a:p>
            </c:rich>
          </c:tx>
          <c:layout/>
          <c:overlay val="0"/>
        </c:title>
        <c:numFmt formatCode="General" sourceLinked="1"/>
        <c:majorTickMark val="out"/>
        <c:minorTickMark val="none"/>
        <c:tickLblPos val="nextTo"/>
        <c:txPr>
          <a:bodyPr/>
          <a:lstStyle/>
          <a:p>
            <a:pPr>
              <a:defRPr>
                <a:latin typeface="Abadi MT Condensed Light"/>
                <a:cs typeface="Abadi MT Condensed Light"/>
              </a:defRPr>
            </a:pPr>
            <a:endParaRPr lang="en-US"/>
          </a:p>
        </c:txPr>
        <c:crossAx val="2106277304"/>
        <c:crosses val="autoZero"/>
        <c:crossBetween val="midCat"/>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2"/>
    </mc:Choice>
    <mc:Fallback>
      <c:style val="22"/>
    </mc:Fallback>
  </mc:AlternateContent>
  <c:chart>
    <c:title>
      <c:tx>
        <c:rich>
          <a:bodyPr/>
          <a:lstStyle/>
          <a:p>
            <a:pPr>
              <a:defRPr>
                <a:latin typeface="Abadi MT Condensed Light"/>
                <a:cs typeface="Abadi MT Condensed Light"/>
              </a:defRPr>
            </a:pPr>
            <a:r>
              <a:rPr lang="en-US" u="sng">
                <a:latin typeface="Abadi MT Condensed Light"/>
                <a:cs typeface="Abadi MT Condensed Light"/>
              </a:rPr>
              <a:t>Production Possibilities Frontier of</a:t>
            </a:r>
            <a:r>
              <a:rPr lang="en-US" u="sng" baseline="0">
                <a:latin typeface="Abadi MT Condensed Light"/>
                <a:cs typeface="Abadi MT Condensed Light"/>
              </a:rPr>
              <a:t> Country A</a:t>
            </a:r>
            <a:endParaRPr lang="en-US" u="sng">
              <a:latin typeface="Abadi MT Condensed Light"/>
              <a:cs typeface="Abadi MT Condensed Light"/>
            </a:endParaRPr>
          </a:p>
        </c:rich>
      </c:tx>
      <c:overlay val="0"/>
    </c:title>
    <c:autoTitleDeleted val="0"/>
    <c:plotArea>
      <c:layout/>
      <c:scatterChart>
        <c:scatterStyle val="smoothMarker"/>
        <c:varyColors val="0"/>
        <c:ser>
          <c:idx val="0"/>
          <c:order val="0"/>
          <c:tx>
            <c:strRef>
              <c:f>Sheet1!$B$1</c:f>
              <c:strCache>
                <c:ptCount val="1"/>
                <c:pt idx="0">
                  <c:v>Output of Food</c:v>
                </c:pt>
              </c:strCache>
            </c:strRef>
          </c:tx>
          <c:xVal>
            <c:numRef>
              <c:f>Sheet1!$A$2:$A$7</c:f>
              <c:numCache>
                <c:formatCode>General</c:formatCode>
                <c:ptCount val="6"/>
                <c:pt idx="0">
                  <c:v>28.0</c:v>
                </c:pt>
                <c:pt idx="1">
                  <c:v>25.0</c:v>
                </c:pt>
                <c:pt idx="2">
                  <c:v>17.0</c:v>
                </c:pt>
                <c:pt idx="3">
                  <c:v>12.0</c:v>
                </c:pt>
                <c:pt idx="4">
                  <c:v>7.0</c:v>
                </c:pt>
                <c:pt idx="5">
                  <c:v>0.0</c:v>
                </c:pt>
              </c:numCache>
            </c:numRef>
          </c:xVal>
          <c:yVal>
            <c:numRef>
              <c:f>Sheet1!$B$2:$B$7</c:f>
              <c:numCache>
                <c:formatCode>General</c:formatCode>
                <c:ptCount val="6"/>
                <c:pt idx="0">
                  <c:v>0.0</c:v>
                </c:pt>
                <c:pt idx="1">
                  <c:v>4.0</c:v>
                </c:pt>
                <c:pt idx="2">
                  <c:v>11.0</c:v>
                </c:pt>
                <c:pt idx="3">
                  <c:v>15.0</c:v>
                </c:pt>
                <c:pt idx="4">
                  <c:v>18.0</c:v>
                </c:pt>
                <c:pt idx="5">
                  <c:v>21.0</c:v>
                </c:pt>
              </c:numCache>
            </c:numRef>
          </c:yVal>
          <c:smooth val="1"/>
        </c:ser>
        <c:dLbls>
          <c:showLegendKey val="0"/>
          <c:showVal val="0"/>
          <c:showCatName val="0"/>
          <c:showSerName val="0"/>
          <c:showPercent val="0"/>
          <c:showBubbleSize val="0"/>
        </c:dLbls>
        <c:axId val="2113134952"/>
        <c:axId val="2062607624"/>
      </c:scatterChart>
      <c:valAx>
        <c:axId val="2113134952"/>
        <c:scaling>
          <c:orientation val="minMax"/>
        </c:scaling>
        <c:delete val="0"/>
        <c:axPos val="b"/>
        <c:majorGridlines/>
        <c:minorGridlines/>
        <c:title>
          <c:tx>
            <c:rich>
              <a:bodyPr/>
              <a:lstStyle/>
              <a:p>
                <a:pPr>
                  <a:defRPr sz="1200">
                    <a:latin typeface="Abadi MT Condensed Light"/>
                    <a:cs typeface="Abadi MT Condensed Light"/>
                  </a:defRPr>
                </a:pPr>
                <a:r>
                  <a:rPr lang="en-US" sz="1200">
                    <a:latin typeface="Abadi MT Condensed Light"/>
                    <a:cs typeface="Abadi MT Condensed Light"/>
                  </a:rPr>
                  <a:t>Clothing Output</a:t>
                </a:r>
              </a:p>
            </c:rich>
          </c:tx>
          <c:overlay val="0"/>
        </c:title>
        <c:numFmt formatCode="General" sourceLinked="1"/>
        <c:majorTickMark val="out"/>
        <c:minorTickMark val="none"/>
        <c:tickLblPos val="nextTo"/>
        <c:txPr>
          <a:bodyPr/>
          <a:lstStyle/>
          <a:p>
            <a:pPr>
              <a:defRPr>
                <a:latin typeface="Abadi MT Condensed Light"/>
                <a:cs typeface="Abadi MT Condensed Light"/>
              </a:defRPr>
            </a:pPr>
            <a:endParaRPr lang="en-US"/>
          </a:p>
        </c:txPr>
        <c:crossAx val="2062607624"/>
        <c:crosses val="autoZero"/>
        <c:crossBetween val="midCat"/>
      </c:valAx>
      <c:valAx>
        <c:axId val="2062607624"/>
        <c:scaling>
          <c:orientation val="minMax"/>
        </c:scaling>
        <c:delete val="0"/>
        <c:axPos val="l"/>
        <c:majorGridlines/>
        <c:minorGridlines/>
        <c:title>
          <c:tx>
            <c:rich>
              <a:bodyPr rot="-5400000" vert="horz"/>
              <a:lstStyle/>
              <a:p>
                <a:pPr>
                  <a:defRPr sz="1200">
                    <a:latin typeface="Abadi MT Condensed Light"/>
                    <a:cs typeface="Abadi MT Condensed Light"/>
                  </a:defRPr>
                </a:pPr>
                <a:r>
                  <a:rPr lang="en-US" sz="1200">
                    <a:latin typeface="Abadi MT Condensed Light"/>
                    <a:cs typeface="Abadi MT Condensed Light"/>
                  </a:rPr>
                  <a:t>Food Output</a:t>
                </a:r>
              </a:p>
            </c:rich>
          </c:tx>
          <c:overlay val="0"/>
        </c:title>
        <c:numFmt formatCode="General" sourceLinked="1"/>
        <c:majorTickMark val="out"/>
        <c:minorTickMark val="none"/>
        <c:tickLblPos val="nextTo"/>
        <c:txPr>
          <a:bodyPr/>
          <a:lstStyle/>
          <a:p>
            <a:pPr>
              <a:defRPr>
                <a:latin typeface="Abadi MT Condensed Light"/>
                <a:cs typeface="Abadi MT Condensed Light"/>
              </a:defRPr>
            </a:pPr>
            <a:endParaRPr lang="en-US"/>
          </a:p>
        </c:txPr>
        <c:crossAx val="2113134952"/>
        <c:crosses val="autoZero"/>
        <c:crossBetween val="midCat"/>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2"/>
    </mc:Choice>
    <mc:Fallback>
      <c:style val="22"/>
    </mc:Fallback>
  </mc:AlternateContent>
  <c:chart>
    <c:title>
      <c:tx>
        <c:rich>
          <a:bodyPr/>
          <a:lstStyle/>
          <a:p>
            <a:pPr>
              <a:defRPr>
                <a:latin typeface="Abadi MT Condensed Light"/>
                <a:cs typeface="Abadi MT Condensed Light"/>
              </a:defRPr>
            </a:pPr>
            <a:r>
              <a:rPr lang="en-US" u="sng">
                <a:latin typeface="Abadi MT Condensed Light"/>
                <a:cs typeface="Abadi MT Condensed Light"/>
              </a:rPr>
              <a:t>Production Possibilities Frontier of</a:t>
            </a:r>
            <a:r>
              <a:rPr lang="en-US" u="sng" baseline="0">
                <a:latin typeface="Abadi MT Condensed Light"/>
                <a:cs typeface="Abadi MT Condensed Light"/>
              </a:rPr>
              <a:t> Country A</a:t>
            </a:r>
            <a:endParaRPr lang="en-US" u="sng">
              <a:latin typeface="Abadi MT Condensed Light"/>
              <a:cs typeface="Abadi MT Condensed Light"/>
            </a:endParaRPr>
          </a:p>
        </c:rich>
      </c:tx>
      <c:overlay val="0"/>
    </c:title>
    <c:autoTitleDeleted val="0"/>
    <c:plotArea>
      <c:layout/>
      <c:scatterChart>
        <c:scatterStyle val="smoothMarker"/>
        <c:varyColors val="0"/>
        <c:ser>
          <c:idx val="0"/>
          <c:order val="0"/>
          <c:tx>
            <c:strRef>
              <c:f>Sheet1!$B$1</c:f>
              <c:strCache>
                <c:ptCount val="1"/>
                <c:pt idx="0">
                  <c:v>Output of Food</c:v>
                </c:pt>
              </c:strCache>
            </c:strRef>
          </c:tx>
          <c:xVal>
            <c:numRef>
              <c:f>Sheet1!$A$2:$A$7</c:f>
              <c:numCache>
                <c:formatCode>General</c:formatCode>
                <c:ptCount val="6"/>
                <c:pt idx="0">
                  <c:v>28.0</c:v>
                </c:pt>
                <c:pt idx="1">
                  <c:v>25.0</c:v>
                </c:pt>
                <c:pt idx="2">
                  <c:v>17.0</c:v>
                </c:pt>
                <c:pt idx="3">
                  <c:v>12.0</c:v>
                </c:pt>
                <c:pt idx="4">
                  <c:v>7.0</c:v>
                </c:pt>
                <c:pt idx="5">
                  <c:v>0.0</c:v>
                </c:pt>
              </c:numCache>
            </c:numRef>
          </c:xVal>
          <c:yVal>
            <c:numRef>
              <c:f>Sheet1!$B$2:$B$7</c:f>
              <c:numCache>
                <c:formatCode>General</c:formatCode>
                <c:ptCount val="6"/>
                <c:pt idx="0">
                  <c:v>0.0</c:v>
                </c:pt>
                <c:pt idx="1">
                  <c:v>4.0</c:v>
                </c:pt>
                <c:pt idx="2">
                  <c:v>11.0</c:v>
                </c:pt>
                <c:pt idx="3">
                  <c:v>15.0</c:v>
                </c:pt>
                <c:pt idx="4">
                  <c:v>18.0</c:v>
                </c:pt>
                <c:pt idx="5">
                  <c:v>21.0</c:v>
                </c:pt>
              </c:numCache>
            </c:numRef>
          </c:yVal>
          <c:smooth val="1"/>
        </c:ser>
        <c:dLbls>
          <c:showLegendKey val="0"/>
          <c:showVal val="0"/>
          <c:showCatName val="0"/>
          <c:showSerName val="0"/>
          <c:showPercent val="0"/>
          <c:showBubbleSize val="0"/>
        </c:dLbls>
        <c:axId val="2113069896"/>
        <c:axId val="2113087384"/>
      </c:scatterChart>
      <c:valAx>
        <c:axId val="2113069896"/>
        <c:scaling>
          <c:orientation val="minMax"/>
        </c:scaling>
        <c:delete val="0"/>
        <c:axPos val="b"/>
        <c:majorGridlines/>
        <c:minorGridlines/>
        <c:title>
          <c:tx>
            <c:rich>
              <a:bodyPr/>
              <a:lstStyle/>
              <a:p>
                <a:pPr>
                  <a:defRPr sz="1200">
                    <a:latin typeface="Abadi MT Condensed Light"/>
                    <a:cs typeface="Abadi MT Condensed Light"/>
                  </a:defRPr>
                </a:pPr>
                <a:r>
                  <a:rPr lang="en-US" sz="1200">
                    <a:latin typeface="Abadi MT Condensed Light"/>
                    <a:cs typeface="Abadi MT Condensed Light"/>
                  </a:rPr>
                  <a:t>Clothing Output</a:t>
                </a:r>
              </a:p>
            </c:rich>
          </c:tx>
          <c:overlay val="0"/>
        </c:title>
        <c:numFmt formatCode="General" sourceLinked="1"/>
        <c:majorTickMark val="out"/>
        <c:minorTickMark val="none"/>
        <c:tickLblPos val="nextTo"/>
        <c:txPr>
          <a:bodyPr/>
          <a:lstStyle/>
          <a:p>
            <a:pPr>
              <a:defRPr>
                <a:latin typeface="Abadi MT Condensed Light"/>
                <a:cs typeface="Abadi MT Condensed Light"/>
              </a:defRPr>
            </a:pPr>
            <a:endParaRPr lang="en-US"/>
          </a:p>
        </c:txPr>
        <c:crossAx val="2113087384"/>
        <c:crosses val="autoZero"/>
        <c:crossBetween val="midCat"/>
      </c:valAx>
      <c:valAx>
        <c:axId val="2113087384"/>
        <c:scaling>
          <c:orientation val="minMax"/>
        </c:scaling>
        <c:delete val="0"/>
        <c:axPos val="l"/>
        <c:majorGridlines/>
        <c:minorGridlines/>
        <c:title>
          <c:tx>
            <c:rich>
              <a:bodyPr rot="-5400000" vert="horz"/>
              <a:lstStyle/>
              <a:p>
                <a:pPr>
                  <a:defRPr sz="1200">
                    <a:latin typeface="Abadi MT Condensed Light"/>
                    <a:cs typeface="Abadi MT Condensed Light"/>
                  </a:defRPr>
                </a:pPr>
                <a:r>
                  <a:rPr lang="en-US" sz="1200">
                    <a:latin typeface="Abadi MT Condensed Light"/>
                    <a:cs typeface="Abadi MT Condensed Light"/>
                  </a:rPr>
                  <a:t>Food Output</a:t>
                </a:r>
              </a:p>
            </c:rich>
          </c:tx>
          <c:overlay val="0"/>
        </c:title>
        <c:numFmt formatCode="General" sourceLinked="1"/>
        <c:majorTickMark val="out"/>
        <c:minorTickMark val="none"/>
        <c:tickLblPos val="nextTo"/>
        <c:txPr>
          <a:bodyPr/>
          <a:lstStyle/>
          <a:p>
            <a:pPr>
              <a:defRPr>
                <a:latin typeface="Abadi MT Condensed Light"/>
                <a:cs typeface="Abadi MT Condensed Light"/>
              </a:defRPr>
            </a:pPr>
            <a:endParaRPr lang="en-US"/>
          </a:p>
        </c:txPr>
        <c:crossAx val="2113069896"/>
        <c:crosses val="autoZero"/>
        <c:crossBetween val="midCat"/>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2"/>
    </mc:Choice>
    <mc:Fallback>
      <c:style val="22"/>
    </mc:Fallback>
  </mc:AlternateContent>
  <c:chart>
    <c:title>
      <c:tx>
        <c:rich>
          <a:bodyPr/>
          <a:lstStyle/>
          <a:p>
            <a:pPr>
              <a:defRPr>
                <a:latin typeface="Abadi MT Condensed Light"/>
                <a:cs typeface="Abadi MT Condensed Light"/>
              </a:defRPr>
            </a:pPr>
            <a:r>
              <a:rPr lang="en-US" u="sng">
                <a:latin typeface="Abadi MT Condensed Light"/>
                <a:cs typeface="Abadi MT Condensed Light"/>
              </a:rPr>
              <a:t>Production Possibilities Frontier of Country B</a:t>
            </a:r>
          </a:p>
        </c:rich>
      </c:tx>
      <c:overlay val="0"/>
    </c:title>
    <c:autoTitleDeleted val="0"/>
    <c:plotArea>
      <c:layout/>
      <c:scatterChart>
        <c:scatterStyle val="smoothMarker"/>
        <c:varyColors val="0"/>
        <c:ser>
          <c:idx val="0"/>
          <c:order val="0"/>
          <c:tx>
            <c:strRef>
              <c:f>Sheet1!$H$1</c:f>
              <c:strCache>
                <c:ptCount val="1"/>
                <c:pt idx="0">
                  <c:v>Output of Food</c:v>
                </c:pt>
              </c:strCache>
            </c:strRef>
          </c:tx>
          <c:xVal>
            <c:numRef>
              <c:f>Sheet1!$G$2:$G$7</c:f>
              <c:numCache>
                <c:formatCode>General</c:formatCode>
                <c:ptCount val="6"/>
                <c:pt idx="0">
                  <c:v>25.0</c:v>
                </c:pt>
                <c:pt idx="1">
                  <c:v>21.0</c:v>
                </c:pt>
                <c:pt idx="2">
                  <c:v>17.0</c:v>
                </c:pt>
                <c:pt idx="3">
                  <c:v>13.0</c:v>
                </c:pt>
                <c:pt idx="4">
                  <c:v>8.0</c:v>
                </c:pt>
                <c:pt idx="5">
                  <c:v>0.0</c:v>
                </c:pt>
              </c:numCache>
            </c:numRef>
          </c:xVal>
          <c:yVal>
            <c:numRef>
              <c:f>Sheet1!$H$2:$H$7</c:f>
              <c:numCache>
                <c:formatCode>General</c:formatCode>
                <c:ptCount val="6"/>
                <c:pt idx="0">
                  <c:v>0.0</c:v>
                </c:pt>
                <c:pt idx="1">
                  <c:v>7.0</c:v>
                </c:pt>
                <c:pt idx="2">
                  <c:v>12.0</c:v>
                </c:pt>
                <c:pt idx="3">
                  <c:v>16.0</c:v>
                </c:pt>
                <c:pt idx="4">
                  <c:v>19.0</c:v>
                </c:pt>
                <c:pt idx="5">
                  <c:v>22.0</c:v>
                </c:pt>
              </c:numCache>
            </c:numRef>
          </c:yVal>
          <c:smooth val="1"/>
        </c:ser>
        <c:dLbls>
          <c:showLegendKey val="0"/>
          <c:showVal val="0"/>
          <c:showCatName val="0"/>
          <c:showSerName val="0"/>
          <c:showPercent val="0"/>
          <c:showBubbleSize val="0"/>
        </c:dLbls>
        <c:axId val="-2144538280"/>
        <c:axId val="-2144435832"/>
      </c:scatterChart>
      <c:valAx>
        <c:axId val="-2144538280"/>
        <c:scaling>
          <c:orientation val="minMax"/>
        </c:scaling>
        <c:delete val="0"/>
        <c:axPos val="b"/>
        <c:majorGridlines/>
        <c:minorGridlines/>
        <c:title>
          <c:tx>
            <c:rich>
              <a:bodyPr/>
              <a:lstStyle/>
              <a:p>
                <a:pPr>
                  <a:defRPr sz="1200">
                    <a:latin typeface="Abadi MT Condensed Light"/>
                    <a:cs typeface="Abadi MT Condensed Light"/>
                  </a:defRPr>
                </a:pPr>
                <a:r>
                  <a:rPr lang="en-US" sz="1200">
                    <a:latin typeface="Abadi MT Condensed Light"/>
                    <a:cs typeface="Abadi MT Condensed Light"/>
                  </a:rPr>
                  <a:t>Clothing Output</a:t>
                </a:r>
              </a:p>
            </c:rich>
          </c:tx>
          <c:overlay val="0"/>
        </c:title>
        <c:numFmt formatCode="General" sourceLinked="1"/>
        <c:majorTickMark val="out"/>
        <c:minorTickMark val="none"/>
        <c:tickLblPos val="nextTo"/>
        <c:txPr>
          <a:bodyPr/>
          <a:lstStyle/>
          <a:p>
            <a:pPr>
              <a:defRPr>
                <a:latin typeface="Abadi MT Condensed Light"/>
                <a:cs typeface="Abadi MT Condensed Light"/>
              </a:defRPr>
            </a:pPr>
            <a:endParaRPr lang="en-US"/>
          </a:p>
        </c:txPr>
        <c:crossAx val="-2144435832"/>
        <c:crosses val="autoZero"/>
        <c:crossBetween val="midCat"/>
      </c:valAx>
      <c:valAx>
        <c:axId val="-2144435832"/>
        <c:scaling>
          <c:orientation val="minMax"/>
        </c:scaling>
        <c:delete val="0"/>
        <c:axPos val="l"/>
        <c:majorGridlines/>
        <c:minorGridlines/>
        <c:title>
          <c:tx>
            <c:rich>
              <a:bodyPr rot="-5400000" vert="horz"/>
              <a:lstStyle/>
              <a:p>
                <a:pPr>
                  <a:defRPr sz="1200">
                    <a:latin typeface="Abadi MT Condensed Light"/>
                    <a:cs typeface="Abadi MT Condensed Light"/>
                  </a:defRPr>
                </a:pPr>
                <a:r>
                  <a:rPr lang="en-US" sz="1200">
                    <a:latin typeface="Abadi MT Condensed Light"/>
                    <a:cs typeface="Abadi MT Condensed Light"/>
                  </a:rPr>
                  <a:t>Food</a:t>
                </a:r>
                <a:r>
                  <a:rPr lang="en-US" sz="1200" baseline="0">
                    <a:latin typeface="Abadi MT Condensed Light"/>
                    <a:cs typeface="Abadi MT Condensed Light"/>
                  </a:rPr>
                  <a:t> Output</a:t>
                </a:r>
                <a:endParaRPr lang="en-US" sz="1200">
                  <a:latin typeface="Abadi MT Condensed Light"/>
                  <a:cs typeface="Abadi MT Condensed Light"/>
                </a:endParaRPr>
              </a:p>
            </c:rich>
          </c:tx>
          <c:overlay val="0"/>
        </c:title>
        <c:numFmt formatCode="General" sourceLinked="1"/>
        <c:majorTickMark val="out"/>
        <c:minorTickMark val="none"/>
        <c:tickLblPos val="nextTo"/>
        <c:txPr>
          <a:bodyPr/>
          <a:lstStyle/>
          <a:p>
            <a:pPr>
              <a:defRPr>
                <a:latin typeface="Abadi MT Condensed Light"/>
                <a:cs typeface="Abadi MT Condensed Light"/>
              </a:defRPr>
            </a:pPr>
            <a:endParaRPr lang="en-US"/>
          </a:p>
        </c:txPr>
        <c:crossAx val="-2144538280"/>
        <c:crosses val="autoZero"/>
        <c:crossBetween val="midCat"/>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2"/>
    </mc:Choice>
    <mc:Fallback>
      <c:style val="22"/>
    </mc:Fallback>
  </mc:AlternateContent>
  <c:chart>
    <c:title>
      <c:tx>
        <c:rich>
          <a:bodyPr/>
          <a:lstStyle/>
          <a:p>
            <a:pPr>
              <a:defRPr u="sng">
                <a:latin typeface="Abadi MT Condensed Light"/>
                <a:cs typeface="Abadi MT Condensed Light"/>
              </a:defRPr>
            </a:pPr>
            <a:r>
              <a:rPr lang="en-US" u="sng">
                <a:latin typeface="Abadi MT Condensed Light"/>
                <a:cs typeface="Abadi MT Condensed Light"/>
              </a:rPr>
              <a:t>Combined Production Possibility Frontier</a:t>
            </a:r>
          </a:p>
        </c:rich>
      </c:tx>
      <c:overlay val="0"/>
    </c:title>
    <c:autoTitleDeleted val="0"/>
    <c:plotArea>
      <c:layout/>
      <c:scatterChart>
        <c:scatterStyle val="smoothMarker"/>
        <c:varyColors val="0"/>
        <c:ser>
          <c:idx val="0"/>
          <c:order val="0"/>
          <c:tx>
            <c:strRef>
              <c:f>Sheet1!$BA$17</c:f>
              <c:strCache>
                <c:ptCount val="1"/>
                <c:pt idx="0">
                  <c:v>Output of Food</c:v>
                </c:pt>
              </c:strCache>
            </c:strRef>
          </c:tx>
          <c:xVal>
            <c:numRef>
              <c:f>Sheet1!$AY$18:$AY$23</c:f>
              <c:numCache>
                <c:formatCode>General</c:formatCode>
                <c:ptCount val="6"/>
                <c:pt idx="0">
                  <c:v>53.0</c:v>
                </c:pt>
                <c:pt idx="1">
                  <c:v>46.0</c:v>
                </c:pt>
                <c:pt idx="2">
                  <c:v>34.0</c:v>
                </c:pt>
                <c:pt idx="3">
                  <c:v>25.0</c:v>
                </c:pt>
                <c:pt idx="4">
                  <c:v>15.0</c:v>
                </c:pt>
                <c:pt idx="5">
                  <c:v>0.0</c:v>
                </c:pt>
              </c:numCache>
            </c:numRef>
          </c:xVal>
          <c:yVal>
            <c:numRef>
              <c:f>Sheet1!$BA$18:$BA$23</c:f>
              <c:numCache>
                <c:formatCode>General</c:formatCode>
                <c:ptCount val="6"/>
                <c:pt idx="0">
                  <c:v>0.0</c:v>
                </c:pt>
                <c:pt idx="1">
                  <c:v>11.0</c:v>
                </c:pt>
                <c:pt idx="2">
                  <c:v>23.0</c:v>
                </c:pt>
                <c:pt idx="3">
                  <c:v>31.0</c:v>
                </c:pt>
                <c:pt idx="4">
                  <c:v>37.0</c:v>
                </c:pt>
                <c:pt idx="5">
                  <c:v>43.0</c:v>
                </c:pt>
              </c:numCache>
            </c:numRef>
          </c:yVal>
          <c:smooth val="1"/>
        </c:ser>
        <c:dLbls>
          <c:showLegendKey val="0"/>
          <c:showVal val="0"/>
          <c:showCatName val="0"/>
          <c:showSerName val="0"/>
          <c:showPercent val="0"/>
          <c:showBubbleSize val="0"/>
        </c:dLbls>
        <c:axId val="-2135582824"/>
        <c:axId val="-2142865736"/>
      </c:scatterChart>
      <c:valAx>
        <c:axId val="-2135582824"/>
        <c:scaling>
          <c:orientation val="minMax"/>
        </c:scaling>
        <c:delete val="0"/>
        <c:axPos val="b"/>
        <c:majorGridlines/>
        <c:minorGridlines/>
        <c:title>
          <c:tx>
            <c:rich>
              <a:bodyPr/>
              <a:lstStyle/>
              <a:p>
                <a:pPr>
                  <a:defRPr>
                    <a:latin typeface="Abadi MT Condensed Light"/>
                    <a:cs typeface="Abadi MT Condensed Light"/>
                  </a:defRPr>
                </a:pPr>
                <a:r>
                  <a:rPr lang="en-US">
                    <a:latin typeface="Abadi MT Condensed Light"/>
                    <a:cs typeface="Abadi MT Condensed Light"/>
                  </a:rPr>
                  <a:t>Clothing Output</a:t>
                </a:r>
              </a:p>
            </c:rich>
          </c:tx>
          <c:overlay val="0"/>
        </c:title>
        <c:numFmt formatCode="General" sourceLinked="1"/>
        <c:majorTickMark val="out"/>
        <c:minorTickMark val="none"/>
        <c:tickLblPos val="nextTo"/>
        <c:txPr>
          <a:bodyPr/>
          <a:lstStyle/>
          <a:p>
            <a:pPr>
              <a:defRPr>
                <a:latin typeface="Abadi MT Condensed Light"/>
                <a:cs typeface="Abadi MT Condensed Light"/>
              </a:defRPr>
            </a:pPr>
            <a:endParaRPr lang="en-US"/>
          </a:p>
        </c:txPr>
        <c:crossAx val="-2142865736"/>
        <c:crosses val="autoZero"/>
        <c:crossBetween val="midCat"/>
      </c:valAx>
      <c:valAx>
        <c:axId val="-2142865736"/>
        <c:scaling>
          <c:orientation val="minMax"/>
        </c:scaling>
        <c:delete val="0"/>
        <c:axPos val="l"/>
        <c:majorGridlines/>
        <c:minorGridlines/>
        <c:title>
          <c:tx>
            <c:rich>
              <a:bodyPr rot="-5400000" vert="horz"/>
              <a:lstStyle/>
              <a:p>
                <a:pPr>
                  <a:defRPr>
                    <a:latin typeface="Abadi MT Condensed Light"/>
                    <a:cs typeface="Abadi MT Condensed Light"/>
                  </a:defRPr>
                </a:pPr>
                <a:r>
                  <a:rPr lang="en-US">
                    <a:latin typeface="Abadi MT Condensed Light"/>
                    <a:cs typeface="Abadi MT Condensed Light"/>
                  </a:rPr>
                  <a:t>Food Output</a:t>
                </a:r>
              </a:p>
            </c:rich>
          </c:tx>
          <c:layout>
            <c:manualLayout>
              <c:xMode val="edge"/>
              <c:yMode val="edge"/>
              <c:x val="0.0168215952172645"/>
              <c:y val="0.400847583446009"/>
            </c:manualLayout>
          </c:layout>
          <c:overlay val="0"/>
        </c:title>
        <c:numFmt formatCode="General" sourceLinked="1"/>
        <c:majorTickMark val="out"/>
        <c:minorTickMark val="none"/>
        <c:tickLblPos val="nextTo"/>
        <c:txPr>
          <a:bodyPr/>
          <a:lstStyle/>
          <a:p>
            <a:pPr>
              <a:defRPr>
                <a:latin typeface="Abadi MT Condensed Light"/>
                <a:cs typeface="Abadi MT Condensed Light"/>
              </a:defRPr>
            </a:pPr>
            <a:endParaRPr lang="en-US"/>
          </a:p>
        </c:txPr>
        <c:crossAx val="-2135582824"/>
        <c:crosses val="autoZero"/>
        <c:crossBetween val="midCat"/>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latin typeface="Abadi MT Condensed Light"/>
                <a:cs typeface="Abadi MT Condensed Light"/>
              </a:defRPr>
            </a:pPr>
            <a:r>
              <a:rPr lang="en-US">
                <a:latin typeface="Abadi MT Condensed Light"/>
                <a:cs typeface="Abadi MT Condensed Light"/>
              </a:rPr>
              <a:t>Suppl</a:t>
            </a:r>
            <a:r>
              <a:rPr lang="en-US" baseline="0">
                <a:latin typeface="Abadi MT Condensed Light"/>
                <a:cs typeface="Abadi MT Condensed Light"/>
              </a:rPr>
              <a:t>y and Demand</a:t>
            </a:r>
            <a:endParaRPr lang="en-US">
              <a:latin typeface="Abadi MT Condensed Light"/>
              <a:cs typeface="Abadi MT Condensed Light"/>
            </a:endParaRPr>
          </a:p>
        </c:rich>
      </c:tx>
      <c:overlay val="0"/>
    </c:title>
    <c:autoTitleDeleted val="0"/>
    <c:plotArea>
      <c:layout/>
      <c:scatterChart>
        <c:scatterStyle val="smoothMarker"/>
        <c:varyColors val="0"/>
        <c:ser>
          <c:idx val="0"/>
          <c:order val="0"/>
          <c:tx>
            <c:strRef>
              <c:f>Sheet1!$B$1</c:f>
              <c:strCache>
                <c:ptCount val="1"/>
                <c:pt idx="0">
                  <c:v>Price (Quantity Demanded)</c:v>
                </c:pt>
              </c:strCache>
            </c:strRef>
          </c:tx>
          <c:marker>
            <c:symbol val="none"/>
          </c:marker>
          <c:xVal>
            <c:numRef>
              <c:f>Sheet1!$A$2:$A$52</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xVal>
          <c:yVal>
            <c:numRef>
              <c:f>Sheet1!$B$2:$B$52</c:f>
              <c:numCache>
                <c:formatCode>General</c:formatCode>
                <c:ptCount val="51"/>
                <c:pt idx="0">
                  <c:v>40.0</c:v>
                </c:pt>
                <c:pt idx="1">
                  <c:v>39.0</c:v>
                </c:pt>
                <c:pt idx="2">
                  <c:v>38.0</c:v>
                </c:pt>
                <c:pt idx="3">
                  <c:v>37.0</c:v>
                </c:pt>
                <c:pt idx="4">
                  <c:v>36.0</c:v>
                </c:pt>
                <c:pt idx="5">
                  <c:v>35.0</c:v>
                </c:pt>
                <c:pt idx="6">
                  <c:v>34.0</c:v>
                </c:pt>
                <c:pt idx="7">
                  <c:v>33.0</c:v>
                </c:pt>
                <c:pt idx="8">
                  <c:v>32.0</c:v>
                </c:pt>
                <c:pt idx="9">
                  <c:v>31.0</c:v>
                </c:pt>
                <c:pt idx="10">
                  <c:v>30.0</c:v>
                </c:pt>
                <c:pt idx="11">
                  <c:v>29.0</c:v>
                </c:pt>
                <c:pt idx="12">
                  <c:v>28.0</c:v>
                </c:pt>
                <c:pt idx="13">
                  <c:v>27.0</c:v>
                </c:pt>
                <c:pt idx="14">
                  <c:v>26.0</c:v>
                </c:pt>
                <c:pt idx="15">
                  <c:v>25.0</c:v>
                </c:pt>
                <c:pt idx="16">
                  <c:v>24.0</c:v>
                </c:pt>
                <c:pt idx="17">
                  <c:v>23.0</c:v>
                </c:pt>
                <c:pt idx="18">
                  <c:v>22.0</c:v>
                </c:pt>
                <c:pt idx="19">
                  <c:v>21.0</c:v>
                </c:pt>
                <c:pt idx="20">
                  <c:v>20.0</c:v>
                </c:pt>
                <c:pt idx="21">
                  <c:v>19.0</c:v>
                </c:pt>
                <c:pt idx="22">
                  <c:v>18.0</c:v>
                </c:pt>
                <c:pt idx="23">
                  <c:v>17.0</c:v>
                </c:pt>
                <c:pt idx="24">
                  <c:v>16.0</c:v>
                </c:pt>
                <c:pt idx="25">
                  <c:v>15.0</c:v>
                </c:pt>
                <c:pt idx="26">
                  <c:v>14.0</c:v>
                </c:pt>
                <c:pt idx="27">
                  <c:v>13.0</c:v>
                </c:pt>
                <c:pt idx="28">
                  <c:v>12.0</c:v>
                </c:pt>
                <c:pt idx="29">
                  <c:v>11.0</c:v>
                </c:pt>
                <c:pt idx="30">
                  <c:v>10.0</c:v>
                </c:pt>
                <c:pt idx="31">
                  <c:v>9.0</c:v>
                </c:pt>
                <c:pt idx="32">
                  <c:v>8.0</c:v>
                </c:pt>
                <c:pt idx="33">
                  <c:v>7.0</c:v>
                </c:pt>
                <c:pt idx="34">
                  <c:v>6.0</c:v>
                </c:pt>
                <c:pt idx="35">
                  <c:v>5.0</c:v>
                </c:pt>
                <c:pt idx="36">
                  <c:v>4.0</c:v>
                </c:pt>
                <c:pt idx="37">
                  <c:v>3.0</c:v>
                </c:pt>
                <c:pt idx="38">
                  <c:v>2.0</c:v>
                </c:pt>
                <c:pt idx="39">
                  <c:v>1.0</c:v>
                </c:pt>
                <c:pt idx="40">
                  <c:v>0.0</c:v>
                </c:pt>
                <c:pt idx="41">
                  <c:v>-1.0</c:v>
                </c:pt>
                <c:pt idx="42">
                  <c:v>-2.0</c:v>
                </c:pt>
                <c:pt idx="43">
                  <c:v>-3.0</c:v>
                </c:pt>
                <c:pt idx="44">
                  <c:v>-4.0</c:v>
                </c:pt>
                <c:pt idx="45">
                  <c:v>-5.0</c:v>
                </c:pt>
                <c:pt idx="46">
                  <c:v>-6.0</c:v>
                </c:pt>
                <c:pt idx="47">
                  <c:v>-7.0</c:v>
                </c:pt>
                <c:pt idx="48">
                  <c:v>-8.0</c:v>
                </c:pt>
                <c:pt idx="49">
                  <c:v>-9.0</c:v>
                </c:pt>
                <c:pt idx="50">
                  <c:v>-10.0</c:v>
                </c:pt>
              </c:numCache>
            </c:numRef>
          </c:yVal>
          <c:smooth val="1"/>
        </c:ser>
        <c:ser>
          <c:idx val="1"/>
          <c:order val="1"/>
          <c:tx>
            <c:strRef>
              <c:f>Sheet1!$C$1</c:f>
              <c:strCache>
                <c:ptCount val="1"/>
                <c:pt idx="0">
                  <c:v>Price (Quantity Supplied)</c:v>
                </c:pt>
              </c:strCache>
            </c:strRef>
          </c:tx>
          <c:marker>
            <c:symbol val="none"/>
          </c:marker>
          <c:xVal>
            <c:numRef>
              <c:f>Sheet1!$A$2:$A$52</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xVal>
          <c:yVal>
            <c:numRef>
              <c:f>Sheet1!$C$2:$C$52</c:f>
              <c:numCache>
                <c:formatCode>General</c:formatCode>
                <c:ptCount val="51"/>
                <c:pt idx="0">
                  <c:v>10.0</c:v>
                </c:pt>
                <c:pt idx="1">
                  <c:v>11.0</c:v>
                </c:pt>
                <c:pt idx="2">
                  <c:v>12.0</c:v>
                </c:pt>
                <c:pt idx="3">
                  <c:v>13.0</c:v>
                </c:pt>
                <c:pt idx="4">
                  <c:v>14.0</c:v>
                </c:pt>
                <c:pt idx="5">
                  <c:v>15.0</c:v>
                </c:pt>
                <c:pt idx="6">
                  <c:v>16.0</c:v>
                </c:pt>
                <c:pt idx="7">
                  <c:v>17.0</c:v>
                </c:pt>
                <c:pt idx="8">
                  <c:v>18.0</c:v>
                </c:pt>
                <c:pt idx="9">
                  <c:v>19.0</c:v>
                </c:pt>
                <c:pt idx="10">
                  <c:v>20.0</c:v>
                </c:pt>
                <c:pt idx="11">
                  <c:v>21.0</c:v>
                </c:pt>
                <c:pt idx="12">
                  <c:v>22.0</c:v>
                </c:pt>
                <c:pt idx="13">
                  <c:v>23.0</c:v>
                </c:pt>
                <c:pt idx="14">
                  <c:v>24.0</c:v>
                </c:pt>
                <c:pt idx="15">
                  <c:v>25.0</c:v>
                </c:pt>
                <c:pt idx="16">
                  <c:v>26.0</c:v>
                </c:pt>
                <c:pt idx="17">
                  <c:v>27.0</c:v>
                </c:pt>
                <c:pt idx="18">
                  <c:v>28.0</c:v>
                </c:pt>
                <c:pt idx="19">
                  <c:v>29.0</c:v>
                </c:pt>
                <c:pt idx="20">
                  <c:v>30.0</c:v>
                </c:pt>
                <c:pt idx="21">
                  <c:v>31.0</c:v>
                </c:pt>
                <c:pt idx="22">
                  <c:v>32.0</c:v>
                </c:pt>
                <c:pt idx="23">
                  <c:v>33.0</c:v>
                </c:pt>
                <c:pt idx="24">
                  <c:v>34.0</c:v>
                </c:pt>
                <c:pt idx="25">
                  <c:v>35.0</c:v>
                </c:pt>
                <c:pt idx="26">
                  <c:v>36.0</c:v>
                </c:pt>
                <c:pt idx="27">
                  <c:v>37.0</c:v>
                </c:pt>
                <c:pt idx="28">
                  <c:v>38.0</c:v>
                </c:pt>
                <c:pt idx="29">
                  <c:v>39.0</c:v>
                </c:pt>
                <c:pt idx="30">
                  <c:v>40.0</c:v>
                </c:pt>
                <c:pt idx="31">
                  <c:v>41.0</c:v>
                </c:pt>
                <c:pt idx="32">
                  <c:v>42.0</c:v>
                </c:pt>
                <c:pt idx="33">
                  <c:v>43.0</c:v>
                </c:pt>
                <c:pt idx="34">
                  <c:v>44.0</c:v>
                </c:pt>
                <c:pt idx="35">
                  <c:v>45.0</c:v>
                </c:pt>
                <c:pt idx="36">
                  <c:v>46.0</c:v>
                </c:pt>
                <c:pt idx="37">
                  <c:v>47.0</c:v>
                </c:pt>
                <c:pt idx="38">
                  <c:v>48.0</c:v>
                </c:pt>
                <c:pt idx="39">
                  <c:v>49.0</c:v>
                </c:pt>
                <c:pt idx="40">
                  <c:v>50.0</c:v>
                </c:pt>
                <c:pt idx="41">
                  <c:v>51.0</c:v>
                </c:pt>
                <c:pt idx="42">
                  <c:v>52.0</c:v>
                </c:pt>
                <c:pt idx="43">
                  <c:v>53.0</c:v>
                </c:pt>
                <c:pt idx="44">
                  <c:v>54.0</c:v>
                </c:pt>
                <c:pt idx="45">
                  <c:v>55.0</c:v>
                </c:pt>
                <c:pt idx="46">
                  <c:v>56.0</c:v>
                </c:pt>
                <c:pt idx="47">
                  <c:v>57.0</c:v>
                </c:pt>
                <c:pt idx="48">
                  <c:v>58.0</c:v>
                </c:pt>
                <c:pt idx="49">
                  <c:v>59.0</c:v>
                </c:pt>
                <c:pt idx="50">
                  <c:v>60.0</c:v>
                </c:pt>
              </c:numCache>
            </c:numRef>
          </c:yVal>
          <c:smooth val="1"/>
        </c:ser>
        <c:dLbls>
          <c:showLegendKey val="0"/>
          <c:showVal val="0"/>
          <c:showCatName val="0"/>
          <c:showSerName val="0"/>
          <c:showPercent val="0"/>
          <c:showBubbleSize val="0"/>
        </c:dLbls>
        <c:axId val="-2135594424"/>
        <c:axId val="-2142760008"/>
      </c:scatterChart>
      <c:valAx>
        <c:axId val="-2135594424"/>
        <c:scaling>
          <c:orientation val="minMax"/>
          <c:max val="110.0"/>
          <c:min val="0.0"/>
        </c:scaling>
        <c:delete val="0"/>
        <c:axPos val="b"/>
        <c:majorGridlines/>
        <c:minorGridlines/>
        <c:title>
          <c:tx>
            <c:rich>
              <a:bodyPr/>
              <a:lstStyle/>
              <a:p>
                <a:pPr>
                  <a:defRPr>
                    <a:latin typeface="Abadi MT Condensed Light"/>
                    <a:cs typeface="Abadi MT Condensed Light"/>
                  </a:defRPr>
                </a:pPr>
                <a:r>
                  <a:rPr lang="en-US">
                    <a:latin typeface="Abadi MT Condensed Light"/>
                    <a:cs typeface="Abadi MT Condensed Light"/>
                  </a:rPr>
                  <a:t>Quantity</a:t>
                </a:r>
              </a:p>
            </c:rich>
          </c:tx>
          <c:overlay val="0"/>
        </c:title>
        <c:numFmt formatCode="General" sourceLinked="1"/>
        <c:majorTickMark val="out"/>
        <c:minorTickMark val="none"/>
        <c:tickLblPos val="nextTo"/>
        <c:txPr>
          <a:bodyPr/>
          <a:lstStyle/>
          <a:p>
            <a:pPr>
              <a:defRPr>
                <a:latin typeface="Abadi MT Condensed Light"/>
                <a:cs typeface="Abadi MT Condensed Light"/>
              </a:defRPr>
            </a:pPr>
            <a:endParaRPr lang="en-US"/>
          </a:p>
        </c:txPr>
        <c:crossAx val="-2142760008"/>
        <c:crosses val="autoZero"/>
        <c:crossBetween val="midCat"/>
      </c:valAx>
      <c:valAx>
        <c:axId val="-2142760008"/>
        <c:scaling>
          <c:orientation val="minMax"/>
          <c:max val="70.0"/>
          <c:min val="0.0"/>
        </c:scaling>
        <c:delete val="0"/>
        <c:axPos val="l"/>
        <c:majorGridlines/>
        <c:minorGridlines/>
        <c:title>
          <c:tx>
            <c:rich>
              <a:bodyPr rot="-5400000" vert="horz"/>
              <a:lstStyle/>
              <a:p>
                <a:pPr>
                  <a:defRPr>
                    <a:latin typeface="Abadi MT Condensed Light"/>
                    <a:cs typeface="Abadi MT Condensed Light"/>
                  </a:defRPr>
                </a:pPr>
                <a:r>
                  <a:rPr lang="en-US">
                    <a:latin typeface="Abadi MT Condensed Light"/>
                    <a:cs typeface="Abadi MT Condensed Light"/>
                  </a:rPr>
                  <a:t>Price ($)</a:t>
                </a:r>
              </a:p>
            </c:rich>
          </c:tx>
          <c:overlay val="0"/>
        </c:title>
        <c:numFmt formatCode="General" sourceLinked="1"/>
        <c:majorTickMark val="out"/>
        <c:minorTickMark val="none"/>
        <c:tickLblPos val="nextTo"/>
        <c:txPr>
          <a:bodyPr/>
          <a:lstStyle/>
          <a:p>
            <a:pPr>
              <a:defRPr>
                <a:latin typeface="Abadi MT Condensed Light"/>
                <a:cs typeface="Abadi MT Condensed Light"/>
              </a:defRPr>
            </a:pPr>
            <a:endParaRPr lang="en-US"/>
          </a:p>
        </c:txPr>
        <c:crossAx val="-2135594424"/>
        <c:crosses val="autoZero"/>
        <c:crossBetween val="midCat"/>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latin typeface="Abadi MT Condensed Light"/>
                <a:cs typeface="Abadi MT Condensed Light"/>
              </a:defRPr>
            </a:pPr>
            <a:r>
              <a:rPr lang="en-US">
                <a:latin typeface="Abadi MT Condensed Light"/>
                <a:cs typeface="Abadi MT Condensed Light"/>
              </a:rPr>
              <a:t>Supply and Demand</a:t>
            </a:r>
          </a:p>
        </c:rich>
      </c:tx>
      <c:overlay val="0"/>
    </c:title>
    <c:autoTitleDeleted val="0"/>
    <c:plotArea>
      <c:layout/>
      <c:scatterChart>
        <c:scatterStyle val="smoothMarker"/>
        <c:varyColors val="0"/>
        <c:ser>
          <c:idx val="0"/>
          <c:order val="0"/>
          <c:tx>
            <c:strRef>
              <c:f>Sheet1!$B$1</c:f>
              <c:strCache>
                <c:ptCount val="1"/>
                <c:pt idx="0">
                  <c:v>Price (Quantity Demanded)</c:v>
                </c:pt>
              </c:strCache>
            </c:strRef>
          </c:tx>
          <c:marker>
            <c:symbol val="none"/>
          </c:marker>
          <c:xVal>
            <c:numRef>
              <c:f>Sheet1!$A$2:$A$52</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xVal>
          <c:yVal>
            <c:numRef>
              <c:f>Sheet1!$B$2:$B$52</c:f>
              <c:numCache>
                <c:formatCode>General</c:formatCode>
                <c:ptCount val="51"/>
                <c:pt idx="0">
                  <c:v>40.0</c:v>
                </c:pt>
                <c:pt idx="1">
                  <c:v>39.0</c:v>
                </c:pt>
                <c:pt idx="2">
                  <c:v>38.0</c:v>
                </c:pt>
                <c:pt idx="3">
                  <c:v>37.0</c:v>
                </c:pt>
                <c:pt idx="4">
                  <c:v>36.0</c:v>
                </c:pt>
                <c:pt idx="5">
                  <c:v>35.0</c:v>
                </c:pt>
                <c:pt idx="6">
                  <c:v>34.0</c:v>
                </c:pt>
                <c:pt idx="7">
                  <c:v>33.0</c:v>
                </c:pt>
                <c:pt idx="8">
                  <c:v>32.0</c:v>
                </c:pt>
                <c:pt idx="9">
                  <c:v>31.0</c:v>
                </c:pt>
                <c:pt idx="10">
                  <c:v>30.0</c:v>
                </c:pt>
                <c:pt idx="11">
                  <c:v>29.0</c:v>
                </c:pt>
                <c:pt idx="12">
                  <c:v>28.0</c:v>
                </c:pt>
                <c:pt idx="13">
                  <c:v>27.0</c:v>
                </c:pt>
                <c:pt idx="14">
                  <c:v>26.0</c:v>
                </c:pt>
                <c:pt idx="15">
                  <c:v>25.0</c:v>
                </c:pt>
                <c:pt idx="16">
                  <c:v>24.0</c:v>
                </c:pt>
                <c:pt idx="17">
                  <c:v>23.0</c:v>
                </c:pt>
                <c:pt idx="18">
                  <c:v>22.0</c:v>
                </c:pt>
                <c:pt idx="19">
                  <c:v>21.0</c:v>
                </c:pt>
                <c:pt idx="20">
                  <c:v>20.0</c:v>
                </c:pt>
                <c:pt idx="21">
                  <c:v>19.0</c:v>
                </c:pt>
                <c:pt idx="22">
                  <c:v>18.0</c:v>
                </c:pt>
                <c:pt idx="23">
                  <c:v>17.0</c:v>
                </c:pt>
                <c:pt idx="24">
                  <c:v>16.0</c:v>
                </c:pt>
                <c:pt idx="25">
                  <c:v>15.0</c:v>
                </c:pt>
                <c:pt idx="26">
                  <c:v>14.0</c:v>
                </c:pt>
                <c:pt idx="27">
                  <c:v>13.0</c:v>
                </c:pt>
                <c:pt idx="28">
                  <c:v>12.0</c:v>
                </c:pt>
                <c:pt idx="29">
                  <c:v>11.0</c:v>
                </c:pt>
                <c:pt idx="30">
                  <c:v>10.0</c:v>
                </c:pt>
                <c:pt idx="31">
                  <c:v>9.0</c:v>
                </c:pt>
                <c:pt idx="32">
                  <c:v>8.0</c:v>
                </c:pt>
                <c:pt idx="33">
                  <c:v>7.0</c:v>
                </c:pt>
                <c:pt idx="34">
                  <c:v>6.0</c:v>
                </c:pt>
                <c:pt idx="35">
                  <c:v>5.0</c:v>
                </c:pt>
                <c:pt idx="36">
                  <c:v>4.0</c:v>
                </c:pt>
                <c:pt idx="37">
                  <c:v>3.0</c:v>
                </c:pt>
                <c:pt idx="38">
                  <c:v>2.0</c:v>
                </c:pt>
                <c:pt idx="39">
                  <c:v>1.0</c:v>
                </c:pt>
                <c:pt idx="40">
                  <c:v>0.0</c:v>
                </c:pt>
                <c:pt idx="41">
                  <c:v>-1.0</c:v>
                </c:pt>
                <c:pt idx="42">
                  <c:v>-2.0</c:v>
                </c:pt>
                <c:pt idx="43">
                  <c:v>-3.0</c:v>
                </c:pt>
                <c:pt idx="44">
                  <c:v>-4.0</c:v>
                </c:pt>
                <c:pt idx="45">
                  <c:v>-5.0</c:v>
                </c:pt>
                <c:pt idx="46">
                  <c:v>-6.0</c:v>
                </c:pt>
                <c:pt idx="47">
                  <c:v>-7.0</c:v>
                </c:pt>
                <c:pt idx="48">
                  <c:v>-8.0</c:v>
                </c:pt>
                <c:pt idx="49">
                  <c:v>-9.0</c:v>
                </c:pt>
                <c:pt idx="50">
                  <c:v>-10.0</c:v>
                </c:pt>
              </c:numCache>
            </c:numRef>
          </c:yVal>
          <c:smooth val="1"/>
        </c:ser>
        <c:ser>
          <c:idx val="1"/>
          <c:order val="1"/>
          <c:tx>
            <c:strRef>
              <c:f>Sheet1!$C$1</c:f>
              <c:strCache>
                <c:ptCount val="1"/>
                <c:pt idx="0">
                  <c:v>Price (Quantity Supplied)</c:v>
                </c:pt>
              </c:strCache>
            </c:strRef>
          </c:tx>
          <c:marker>
            <c:symbol val="none"/>
          </c:marker>
          <c:xVal>
            <c:numRef>
              <c:f>Sheet1!$A$2:$A$52</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xVal>
          <c:yVal>
            <c:numRef>
              <c:f>Sheet1!$C$2:$C$52</c:f>
              <c:numCache>
                <c:formatCode>General</c:formatCode>
                <c:ptCount val="51"/>
                <c:pt idx="0">
                  <c:v>10.0</c:v>
                </c:pt>
                <c:pt idx="1">
                  <c:v>11.0</c:v>
                </c:pt>
                <c:pt idx="2">
                  <c:v>12.0</c:v>
                </c:pt>
                <c:pt idx="3">
                  <c:v>13.0</c:v>
                </c:pt>
                <c:pt idx="4">
                  <c:v>14.0</c:v>
                </c:pt>
                <c:pt idx="5">
                  <c:v>15.0</c:v>
                </c:pt>
                <c:pt idx="6">
                  <c:v>16.0</c:v>
                </c:pt>
                <c:pt idx="7">
                  <c:v>17.0</c:v>
                </c:pt>
                <c:pt idx="8">
                  <c:v>18.0</c:v>
                </c:pt>
                <c:pt idx="9">
                  <c:v>19.0</c:v>
                </c:pt>
                <c:pt idx="10">
                  <c:v>20.0</c:v>
                </c:pt>
                <c:pt idx="11">
                  <c:v>21.0</c:v>
                </c:pt>
                <c:pt idx="12">
                  <c:v>22.0</c:v>
                </c:pt>
                <c:pt idx="13">
                  <c:v>23.0</c:v>
                </c:pt>
                <c:pt idx="14">
                  <c:v>24.0</c:v>
                </c:pt>
                <c:pt idx="15">
                  <c:v>25.0</c:v>
                </c:pt>
                <c:pt idx="16">
                  <c:v>26.0</c:v>
                </c:pt>
                <c:pt idx="17">
                  <c:v>27.0</c:v>
                </c:pt>
                <c:pt idx="18">
                  <c:v>28.0</c:v>
                </c:pt>
                <c:pt idx="19">
                  <c:v>29.0</c:v>
                </c:pt>
                <c:pt idx="20">
                  <c:v>30.0</c:v>
                </c:pt>
                <c:pt idx="21">
                  <c:v>31.0</c:v>
                </c:pt>
                <c:pt idx="22">
                  <c:v>32.0</c:v>
                </c:pt>
                <c:pt idx="23">
                  <c:v>33.0</c:v>
                </c:pt>
                <c:pt idx="24">
                  <c:v>34.0</c:v>
                </c:pt>
                <c:pt idx="25">
                  <c:v>35.0</c:v>
                </c:pt>
                <c:pt idx="26">
                  <c:v>36.0</c:v>
                </c:pt>
                <c:pt idx="27">
                  <c:v>37.0</c:v>
                </c:pt>
                <c:pt idx="28">
                  <c:v>38.0</c:v>
                </c:pt>
                <c:pt idx="29">
                  <c:v>39.0</c:v>
                </c:pt>
                <c:pt idx="30">
                  <c:v>40.0</c:v>
                </c:pt>
                <c:pt idx="31">
                  <c:v>41.0</c:v>
                </c:pt>
                <c:pt idx="32">
                  <c:v>42.0</c:v>
                </c:pt>
                <c:pt idx="33">
                  <c:v>43.0</c:v>
                </c:pt>
                <c:pt idx="34">
                  <c:v>44.0</c:v>
                </c:pt>
                <c:pt idx="35">
                  <c:v>45.0</c:v>
                </c:pt>
                <c:pt idx="36">
                  <c:v>46.0</c:v>
                </c:pt>
                <c:pt idx="37">
                  <c:v>47.0</c:v>
                </c:pt>
                <c:pt idx="38">
                  <c:v>48.0</c:v>
                </c:pt>
                <c:pt idx="39">
                  <c:v>49.0</c:v>
                </c:pt>
                <c:pt idx="40">
                  <c:v>50.0</c:v>
                </c:pt>
                <c:pt idx="41">
                  <c:v>51.0</c:v>
                </c:pt>
                <c:pt idx="42">
                  <c:v>52.0</c:v>
                </c:pt>
                <c:pt idx="43">
                  <c:v>53.0</c:v>
                </c:pt>
                <c:pt idx="44">
                  <c:v>54.0</c:v>
                </c:pt>
                <c:pt idx="45">
                  <c:v>55.0</c:v>
                </c:pt>
                <c:pt idx="46">
                  <c:v>56.0</c:v>
                </c:pt>
                <c:pt idx="47">
                  <c:v>57.0</c:v>
                </c:pt>
                <c:pt idx="48">
                  <c:v>58.0</c:v>
                </c:pt>
                <c:pt idx="49">
                  <c:v>59.0</c:v>
                </c:pt>
                <c:pt idx="50">
                  <c:v>60.0</c:v>
                </c:pt>
              </c:numCache>
            </c:numRef>
          </c:yVal>
          <c:smooth val="1"/>
        </c:ser>
        <c:ser>
          <c:idx val="2"/>
          <c:order val="2"/>
          <c:tx>
            <c:strRef>
              <c:f>Sheet1!$D$1</c:f>
              <c:strCache>
                <c:ptCount val="1"/>
                <c:pt idx="0">
                  <c:v>Price (D': New Quantity Demanded)</c:v>
                </c:pt>
              </c:strCache>
            </c:strRef>
          </c:tx>
          <c:marker>
            <c:symbol val="none"/>
          </c:marker>
          <c:xVal>
            <c:numRef>
              <c:f>Sheet1!$A$2:$A$52</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xVal>
          <c:yVal>
            <c:numRef>
              <c:f>Sheet1!$D$2:$D$52</c:f>
              <c:numCache>
                <c:formatCode>General</c:formatCode>
                <c:ptCount val="51"/>
                <c:pt idx="0">
                  <c:v>80.0</c:v>
                </c:pt>
                <c:pt idx="1">
                  <c:v>79.5</c:v>
                </c:pt>
                <c:pt idx="2">
                  <c:v>79.0</c:v>
                </c:pt>
                <c:pt idx="3">
                  <c:v>78.5</c:v>
                </c:pt>
                <c:pt idx="4">
                  <c:v>78.0</c:v>
                </c:pt>
                <c:pt idx="5">
                  <c:v>77.5</c:v>
                </c:pt>
                <c:pt idx="6">
                  <c:v>77.0</c:v>
                </c:pt>
                <c:pt idx="7">
                  <c:v>76.5</c:v>
                </c:pt>
                <c:pt idx="8">
                  <c:v>76.0</c:v>
                </c:pt>
                <c:pt idx="9">
                  <c:v>75.5</c:v>
                </c:pt>
                <c:pt idx="10">
                  <c:v>75.0</c:v>
                </c:pt>
                <c:pt idx="11">
                  <c:v>74.5</c:v>
                </c:pt>
                <c:pt idx="12">
                  <c:v>74.0</c:v>
                </c:pt>
                <c:pt idx="13">
                  <c:v>73.5</c:v>
                </c:pt>
                <c:pt idx="14">
                  <c:v>73.0</c:v>
                </c:pt>
                <c:pt idx="15">
                  <c:v>72.5</c:v>
                </c:pt>
                <c:pt idx="16">
                  <c:v>72.0</c:v>
                </c:pt>
                <c:pt idx="17">
                  <c:v>71.5</c:v>
                </c:pt>
                <c:pt idx="18">
                  <c:v>71.0</c:v>
                </c:pt>
                <c:pt idx="19">
                  <c:v>70.5</c:v>
                </c:pt>
                <c:pt idx="20">
                  <c:v>70.0</c:v>
                </c:pt>
                <c:pt idx="21">
                  <c:v>69.5</c:v>
                </c:pt>
                <c:pt idx="22">
                  <c:v>69.0</c:v>
                </c:pt>
                <c:pt idx="23">
                  <c:v>68.5</c:v>
                </c:pt>
                <c:pt idx="24">
                  <c:v>68.0</c:v>
                </c:pt>
                <c:pt idx="25">
                  <c:v>67.5</c:v>
                </c:pt>
                <c:pt idx="26">
                  <c:v>67.0</c:v>
                </c:pt>
                <c:pt idx="27">
                  <c:v>66.5</c:v>
                </c:pt>
                <c:pt idx="28">
                  <c:v>66.0</c:v>
                </c:pt>
                <c:pt idx="29">
                  <c:v>65.5</c:v>
                </c:pt>
                <c:pt idx="30">
                  <c:v>65.0</c:v>
                </c:pt>
                <c:pt idx="31">
                  <c:v>64.5</c:v>
                </c:pt>
                <c:pt idx="32">
                  <c:v>64.0</c:v>
                </c:pt>
                <c:pt idx="33">
                  <c:v>63.5</c:v>
                </c:pt>
                <c:pt idx="34">
                  <c:v>63.0</c:v>
                </c:pt>
                <c:pt idx="35">
                  <c:v>62.5</c:v>
                </c:pt>
                <c:pt idx="36">
                  <c:v>62.0</c:v>
                </c:pt>
                <c:pt idx="37">
                  <c:v>61.5</c:v>
                </c:pt>
                <c:pt idx="38">
                  <c:v>61.0</c:v>
                </c:pt>
                <c:pt idx="39">
                  <c:v>60.5</c:v>
                </c:pt>
                <c:pt idx="40">
                  <c:v>60.0</c:v>
                </c:pt>
                <c:pt idx="41">
                  <c:v>59.5</c:v>
                </c:pt>
                <c:pt idx="42">
                  <c:v>59.0</c:v>
                </c:pt>
                <c:pt idx="43">
                  <c:v>58.5</c:v>
                </c:pt>
                <c:pt idx="44">
                  <c:v>58.0</c:v>
                </c:pt>
                <c:pt idx="45">
                  <c:v>57.5</c:v>
                </c:pt>
                <c:pt idx="46">
                  <c:v>57.0</c:v>
                </c:pt>
                <c:pt idx="47">
                  <c:v>56.5</c:v>
                </c:pt>
                <c:pt idx="48">
                  <c:v>56.0</c:v>
                </c:pt>
                <c:pt idx="49">
                  <c:v>55.5</c:v>
                </c:pt>
                <c:pt idx="50">
                  <c:v>55.0</c:v>
                </c:pt>
              </c:numCache>
            </c:numRef>
          </c:yVal>
          <c:smooth val="1"/>
        </c:ser>
        <c:dLbls>
          <c:showLegendKey val="0"/>
          <c:showVal val="0"/>
          <c:showCatName val="0"/>
          <c:showSerName val="0"/>
          <c:showPercent val="0"/>
          <c:showBubbleSize val="0"/>
        </c:dLbls>
        <c:axId val="-2135558616"/>
        <c:axId val="-2142632184"/>
      </c:scatterChart>
      <c:valAx>
        <c:axId val="-2135558616"/>
        <c:scaling>
          <c:orientation val="minMax"/>
          <c:max val="110.0"/>
          <c:min val="0.0"/>
        </c:scaling>
        <c:delete val="0"/>
        <c:axPos val="b"/>
        <c:majorGridlines/>
        <c:minorGridlines/>
        <c:title>
          <c:tx>
            <c:rich>
              <a:bodyPr/>
              <a:lstStyle/>
              <a:p>
                <a:pPr>
                  <a:defRPr>
                    <a:latin typeface="Abadi MT Condensed Light"/>
                    <a:cs typeface="Abadi MT Condensed Light"/>
                  </a:defRPr>
                </a:pPr>
                <a:r>
                  <a:rPr lang="en-US">
                    <a:latin typeface="Abadi MT Condensed Light"/>
                    <a:cs typeface="Abadi MT Condensed Light"/>
                  </a:rPr>
                  <a:t>Quantity</a:t>
                </a:r>
              </a:p>
            </c:rich>
          </c:tx>
          <c:overlay val="0"/>
        </c:title>
        <c:numFmt formatCode="General" sourceLinked="1"/>
        <c:majorTickMark val="out"/>
        <c:minorTickMark val="none"/>
        <c:tickLblPos val="nextTo"/>
        <c:txPr>
          <a:bodyPr/>
          <a:lstStyle/>
          <a:p>
            <a:pPr>
              <a:defRPr>
                <a:latin typeface="Abadi MT Condensed Light"/>
                <a:cs typeface="Abadi MT Condensed Light"/>
              </a:defRPr>
            </a:pPr>
            <a:endParaRPr lang="en-US"/>
          </a:p>
        </c:txPr>
        <c:crossAx val="-2142632184"/>
        <c:crosses val="autoZero"/>
        <c:crossBetween val="midCat"/>
      </c:valAx>
      <c:valAx>
        <c:axId val="-2142632184"/>
        <c:scaling>
          <c:orientation val="minMax"/>
          <c:min val="0.0"/>
        </c:scaling>
        <c:delete val="0"/>
        <c:axPos val="l"/>
        <c:majorGridlines/>
        <c:minorGridlines/>
        <c:title>
          <c:tx>
            <c:rich>
              <a:bodyPr rot="-5400000" vert="horz"/>
              <a:lstStyle/>
              <a:p>
                <a:pPr>
                  <a:defRPr>
                    <a:latin typeface="Abadi MT Condensed Light"/>
                    <a:cs typeface="Abadi MT Condensed Light"/>
                  </a:defRPr>
                </a:pPr>
                <a:r>
                  <a:rPr lang="en-US">
                    <a:latin typeface="Abadi MT Condensed Light"/>
                    <a:cs typeface="Abadi MT Condensed Light"/>
                  </a:rPr>
                  <a:t>Price ($)</a:t>
                </a:r>
              </a:p>
            </c:rich>
          </c:tx>
          <c:overlay val="0"/>
        </c:title>
        <c:numFmt formatCode="General" sourceLinked="1"/>
        <c:majorTickMark val="out"/>
        <c:minorTickMark val="none"/>
        <c:tickLblPos val="nextTo"/>
        <c:txPr>
          <a:bodyPr/>
          <a:lstStyle/>
          <a:p>
            <a:pPr>
              <a:defRPr>
                <a:latin typeface="Abadi MT Condensed Light"/>
                <a:cs typeface="Abadi MT Condensed Light"/>
              </a:defRPr>
            </a:pPr>
            <a:endParaRPr lang="en-US"/>
          </a:p>
        </c:txPr>
        <c:crossAx val="-2135558616"/>
        <c:crosses val="autoZero"/>
        <c:crossBetween val="midCat"/>
      </c:valAx>
    </c:plotArea>
    <c:plotVisOnly val="1"/>
    <c:dispBlanksAs val="gap"/>
    <c:showDLblsOverMax val="0"/>
  </c:chart>
  <c:txPr>
    <a:bodyPr/>
    <a:lstStyle/>
    <a:p>
      <a:pPr>
        <a:defRPr>
          <a:solidFill>
            <a:srgbClr val="000000"/>
          </a:solidFill>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latin typeface="Abadi MT Condensed Light"/>
                <a:cs typeface="Abadi MT Condensed Light"/>
              </a:defRPr>
            </a:pPr>
            <a:r>
              <a:rPr lang="en-US">
                <a:latin typeface="Abadi MT Condensed Light"/>
                <a:cs typeface="Abadi MT Condensed Light"/>
              </a:rPr>
              <a:t>Supply</a:t>
            </a:r>
            <a:r>
              <a:rPr lang="en-US" baseline="0">
                <a:latin typeface="Abadi MT Condensed Light"/>
                <a:cs typeface="Abadi MT Condensed Light"/>
              </a:rPr>
              <a:t> and Demand</a:t>
            </a:r>
            <a:endParaRPr lang="en-US">
              <a:latin typeface="Abadi MT Condensed Light"/>
              <a:cs typeface="Abadi MT Condensed Light"/>
            </a:endParaRPr>
          </a:p>
        </c:rich>
      </c:tx>
      <c:overlay val="0"/>
    </c:title>
    <c:autoTitleDeleted val="0"/>
    <c:plotArea>
      <c:layout/>
      <c:scatterChart>
        <c:scatterStyle val="smoothMarker"/>
        <c:varyColors val="0"/>
        <c:ser>
          <c:idx val="0"/>
          <c:order val="0"/>
          <c:tx>
            <c:strRef>
              <c:f>Sheet1!$B$1</c:f>
              <c:strCache>
                <c:ptCount val="1"/>
                <c:pt idx="0">
                  <c:v>Price (Quantity Demanded)</c:v>
                </c:pt>
              </c:strCache>
            </c:strRef>
          </c:tx>
          <c:marker>
            <c:symbol val="none"/>
          </c:marker>
          <c:xVal>
            <c:numRef>
              <c:f>Sheet1!$A$2:$A$52</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xVal>
          <c:yVal>
            <c:numRef>
              <c:f>Sheet1!$B$2:$B$52</c:f>
              <c:numCache>
                <c:formatCode>General</c:formatCode>
                <c:ptCount val="51"/>
                <c:pt idx="0">
                  <c:v>40.0</c:v>
                </c:pt>
                <c:pt idx="1">
                  <c:v>39.0</c:v>
                </c:pt>
                <c:pt idx="2">
                  <c:v>38.0</c:v>
                </c:pt>
                <c:pt idx="3">
                  <c:v>37.0</c:v>
                </c:pt>
                <c:pt idx="4">
                  <c:v>36.0</c:v>
                </c:pt>
                <c:pt idx="5">
                  <c:v>35.0</c:v>
                </c:pt>
                <c:pt idx="6">
                  <c:v>34.0</c:v>
                </c:pt>
                <c:pt idx="7">
                  <c:v>33.0</c:v>
                </c:pt>
                <c:pt idx="8">
                  <c:v>32.0</c:v>
                </c:pt>
                <c:pt idx="9">
                  <c:v>31.0</c:v>
                </c:pt>
                <c:pt idx="10">
                  <c:v>30.0</c:v>
                </c:pt>
                <c:pt idx="11">
                  <c:v>29.0</c:v>
                </c:pt>
                <c:pt idx="12">
                  <c:v>28.0</c:v>
                </c:pt>
                <c:pt idx="13">
                  <c:v>27.0</c:v>
                </c:pt>
                <c:pt idx="14">
                  <c:v>26.0</c:v>
                </c:pt>
                <c:pt idx="15">
                  <c:v>25.0</c:v>
                </c:pt>
                <c:pt idx="16">
                  <c:v>24.0</c:v>
                </c:pt>
                <c:pt idx="17">
                  <c:v>23.0</c:v>
                </c:pt>
                <c:pt idx="18">
                  <c:v>22.0</c:v>
                </c:pt>
                <c:pt idx="19">
                  <c:v>21.0</c:v>
                </c:pt>
                <c:pt idx="20">
                  <c:v>20.0</c:v>
                </c:pt>
                <c:pt idx="21">
                  <c:v>19.0</c:v>
                </c:pt>
                <c:pt idx="22">
                  <c:v>18.0</c:v>
                </c:pt>
                <c:pt idx="23">
                  <c:v>17.0</c:v>
                </c:pt>
                <c:pt idx="24">
                  <c:v>16.0</c:v>
                </c:pt>
                <c:pt idx="25">
                  <c:v>15.0</c:v>
                </c:pt>
                <c:pt idx="26">
                  <c:v>14.0</c:v>
                </c:pt>
                <c:pt idx="27">
                  <c:v>13.0</c:v>
                </c:pt>
                <c:pt idx="28">
                  <c:v>12.0</c:v>
                </c:pt>
                <c:pt idx="29">
                  <c:v>11.0</c:v>
                </c:pt>
                <c:pt idx="30">
                  <c:v>10.0</c:v>
                </c:pt>
                <c:pt idx="31">
                  <c:v>9.0</c:v>
                </c:pt>
                <c:pt idx="32">
                  <c:v>8.0</c:v>
                </c:pt>
                <c:pt idx="33">
                  <c:v>7.0</c:v>
                </c:pt>
                <c:pt idx="34">
                  <c:v>6.0</c:v>
                </c:pt>
                <c:pt idx="35">
                  <c:v>5.0</c:v>
                </c:pt>
                <c:pt idx="36">
                  <c:v>4.0</c:v>
                </c:pt>
                <c:pt idx="37">
                  <c:v>3.0</c:v>
                </c:pt>
                <c:pt idx="38">
                  <c:v>2.0</c:v>
                </c:pt>
                <c:pt idx="39">
                  <c:v>1.0</c:v>
                </c:pt>
                <c:pt idx="40">
                  <c:v>0.0</c:v>
                </c:pt>
                <c:pt idx="41">
                  <c:v>-1.0</c:v>
                </c:pt>
                <c:pt idx="42">
                  <c:v>-2.0</c:v>
                </c:pt>
                <c:pt idx="43">
                  <c:v>-3.0</c:v>
                </c:pt>
                <c:pt idx="44">
                  <c:v>-4.0</c:v>
                </c:pt>
                <c:pt idx="45">
                  <c:v>-5.0</c:v>
                </c:pt>
                <c:pt idx="46">
                  <c:v>-6.0</c:v>
                </c:pt>
                <c:pt idx="47">
                  <c:v>-7.0</c:v>
                </c:pt>
                <c:pt idx="48">
                  <c:v>-8.0</c:v>
                </c:pt>
                <c:pt idx="49">
                  <c:v>-9.0</c:v>
                </c:pt>
                <c:pt idx="50">
                  <c:v>-10.0</c:v>
                </c:pt>
              </c:numCache>
            </c:numRef>
          </c:yVal>
          <c:smooth val="1"/>
        </c:ser>
        <c:ser>
          <c:idx val="1"/>
          <c:order val="1"/>
          <c:tx>
            <c:strRef>
              <c:f>Sheet1!$C$1</c:f>
              <c:strCache>
                <c:ptCount val="1"/>
                <c:pt idx="0">
                  <c:v>Price (Quantity Supplied)</c:v>
                </c:pt>
              </c:strCache>
            </c:strRef>
          </c:tx>
          <c:marker>
            <c:symbol val="none"/>
          </c:marker>
          <c:xVal>
            <c:numRef>
              <c:f>Sheet1!$A$2:$A$52</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xVal>
          <c:yVal>
            <c:numRef>
              <c:f>Sheet1!$C$2:$C$52</c:f>
              <c:numCache>
                <c:formatCode>General</c:formatCode>
                <c:ptCount val="51"/>
                <c:pt idx="0">
                  <c:v>10.0</c:v>
                </c:pt>
                <c:pt idx="1">
                  <c:v>11.0</c:v>
                </c:pt>
                <c:pt idx="2">
                  <c:v>12.0</c:v>
                </c:pt>
                <c:pt idx="3">
                  <c:v>13.0</c:v>
                </c:pt>
                <c:pt idx="4">
                  <c:v>14.0</c:v>
                </c:pt>
                <c:pt idx="5">
                  <c:v>15.0</c:v>
                </c:pt>
                <c:pt idx="6">
                  <c:v>16.0</c:v>
                </c:pt>
                <c:pt idx="7">
                  <c:v>17.0</c:v>
                </c:pt>
                <c:pt idx="8">
                  <c:v>18.0</c:v>
                </c:pt>
                <c:pt idx="9">
                  <c:v>19.0</c:v>
                </c:pt>
                <c:pt idx="10">
                  <c:v>20.0</c:v>
                </c:pt>
                <c:pt idx="11">
                  <c:v>21.0</c:v>
                </c:pt>
                <c:pt idx="12">
                  <c:v>22.0</c:v>
                </c:pt>
                <c:pt idx="13">
                  <c:v>23.0</c:v>
                </c:pt>
                <c:pt idx="14">
                  <c:v>24.0</c:v>
                </c:pt>
                <c:pt idx="15">
                  <c:v>25.0</c:v>
                </c:pt>
                <c:pt idx="16">
                  <c:v>26.0</c:v>
                </c:pt>
                <c:pt idx="17">
                  <c:v>27.0</c:v>
                </c:pt>
                <c:pt idx="18">
                  <c:v>28.0</c:v>
                </c:pt>
                <c:pt idx="19">
                  <c:v>29.0</c:v>
                </c:pt>
                <c:pt idx="20">
                  <c:v>30.0</c:v>
                </c:pt>
                <c:pt idx="21">
                  <c:v>31.0</c:v>
                </c:pt>
                <c:pt idx="22">
                  <c:v>32.0</c:v>
                </c:pt>
                <c:pt idx="23">
                  <c:v>33.0</c:v>
                </c:pt>
                <c:pt idx="24">
                  <c:v>34.0</c:v>
                </c:pt>
                <c:pt idx="25">
                  <c:v>35.0</c:v>
                </c:pt>
                <c:pt idx="26">
                  <c:v>36.0</c:v>
                </c:pt>
                <c:pt idx="27">
                  <c:v>37.0</c:v>
                </c:pt>
                <c:pt idx="28">
                  <c:v>38.0</c:v>
                </c:pt>
                <c:pt idx="29">
                  <c:v>39.0</c:v>
                </c:pt>
                <c:pt idx="30">
                  <c:v>40.0</c:v>
                </c:pt>
                <c:pt idx="31">
                  <c:v>41.0</c:v>
                </c:pt>
                <c:pt idx="32">
                  <c:v>42.0</c:v>
                </c:pt>
                <c:pt idx="33">
                  <c:v>43.0</c:v>
                </c:pt>
                <c:pt idx="34">
                  <c:v>44.0</c:v>
                </c:pt>
                <c:pt idx="35">
                  <c:v>45.0</c:v>
                </c:pt>
                <c:pt idx="36">
                  <c:v>46.0</c:v>
                </c:pt>
                <c:pt idx="37">
                  <c:v>47.0</c:v>
                </c:pt>
                <c:pt idx="38">
                  <c:v>48.0</c:v>
                </c:pt>
                <c:pt idx="39">
                  <c:v>49.0</c:v>
                </c:pt>
                <c:pt idx="40">
                  <c:v>50.0</c:v>
                </c:pt>
                <c:pt idx="41">
                  <c:v>51.0</c:v>
                </c:pt>
                <c:pt idx="42">
                  <c:v>52.0</c:v>
                </c:pt>
                <c:pt idx="43">
                  <c:v>53.0</c:v>
                </c:pt>
                <c:pt idx="44">
                  <c:v>54.0</c:v>
                </c:pt>
                <c:pt idx="45">
                  <c:v>55.0</c:v>
                </c:pt>
                <c:pt idx="46">
                  <c:v>56.0</c:v>
                </c:pt>
                <c:pt idx="47">
                  <c:v>57.0</c:v>
                </c:pt>
                <c:pt idx="48">
                  <c:v>58.0</c:v>
                </c:pt>
                <c:pt idx="49">
                  <c:v>59.0</c:v>
                </c:pt>
                <c:pt idx="50">
                  <c:v>60.0</c:v>
                </c:pt>
              </c:numCache>
            </c:numRef>
          </c:yVal>
          <c:smooth val="1"/>
        </c:ser>
        <c:ser>
          <c:idx val="2"/>
          <c:order val="2"/>
          <c:tx>
            <c:strRef>
              <c:f>Sheet1!$D$1</c:f>
              <c:strCache>
                <c:ptCount val="1"/>
                <c:pt idx="0">
                  <c:v>Price (D': New Quantity Demanded)</c:v>
                </c:pt>
              </c:strCache>
            </c:strRef>
          </c:tx>
          <c:marker>
            <c:symbol val="none"/>
          </c:marker>
          <c:xVal>
            <c:numRef>
              <c:f>Sheet1!$A$2:$A$52</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xVal>
          <c:yVal>
            <c:numRef>
              <c:f>Sheet1!$D$2:$D$52</c:f>
              <c:numCache>
                <c:formatCode>General</c:formatCode>
                <c:ptCount val="51"/>
                <c:pt idx="0">
                  <c:v>80.0</c:v>
                </c:pt>
                <c:pt idx="1">
                  <c:v>79.5</c:v>
                </c:pt>
                <c:pt idx="2">
                  <c:v>79.0</c:v>
                </c:pt>
                <c:pt idx="3">
                  <c:v>78.5</c:v>
                </c:pt>
                <c:pt idx="4">
                  <c:v>78.0</c:v>
                </c:pt>
                <c:pt idx="5">
                  <c:v>77.5</c:v>
                </c:pt>
                <c:pt idx="6">
                  <c:v>77.0</c:v>
                </c:pt>
                <c:pt idx="7">
                  <c:v>76.5</c:v>
                </c:pt>
                <c:pt idx="8">
                  <c:v>76.0</c:v>
                </c:pt>
                <c:pt idx="9">
                  <c:v>75.5</c:v>
                </c:pt>
                <c:pt idx="10">
                  <c:v>75.0</c:v>
                </c:pt>
                <c:pt idx="11">
                  <c:v>74.5</c:v>
                </c:pt>
                <c:pt idx="12">
                  <c:v>74.0</c:v>
                </c:pt>
                <c:pt idx="13">
                  <c:v>73.5</c:v>
                </c:pt>
                <c:pt idx="14">
                  <c:v>73.0</c:v>
                </c:pt>
                <c:pt idx="15">
                  <c:v>72.5</c:v>
                </c:pt>
                <c:pt idx="16">
                  <c:v>72.0</c:v>
                </c:pt>
                <c:pt idx="17">
                  <c:v>71.5</c:v>
                </c:pt>
                <c:pt idx="18">
                  <c:v>71.0</c:v>
                </c:pt>
                <c:pt idx="19">
                  <c:v>70.5</c:v>
                </c:pt>
                <c:pt idx="20">
                  <c:v>70.0</c:v>
                </c:pt>
                <c:pt idx="21">
                  <c:v>69.5</c:v>
                </c:pt>
                <c:pt idx="22">
                  <c:v>69.0</c:v>
                </c:pt>
                <c:pt idx="23">
                  <c:v>68.5</c:v>
                </c:pt>
                <c:pt idx="24">
                  <c:v>68.0</c:v>
                </c:pt>
                <c:pt idx="25">
                  <c:v>67.5</c:v>
                </c:pt>
                <c:pt idx="26">
                  <c:v>67.0</c:v>
                </c:pt>
                <c:pt idx="27">
                  <c:v>66.5</c:v>
                </c:pt>
                <c:pt idx="28">
                  <c:v>66.0</c:v>
                </c:pt>
                <c:pt idx="29">
                  <c:v>65.5</c:v>
                </c:pt>
                <c:pt idx="30">
                  <c:v>65.0</c:v>
                </c:pt>
                <c:pt idx="31">
                  <c:v>64.5</c:v>
                </c:pt>
                <c:pt idx="32">
                  <c:v>64.0</c:v>
                </c:pt>
                <c:pt idx="33">
                  <c:v>63.5</c:v>
                </c:pt>
                <c:pt idx="34">
                  <c:v>63.0</c:v>
                </c:pt>
                <c:pt idx="35">
                  <c:v>62.5</c:v>
                </c:pt>
                <c:pt idx="36">
                  <c:v>62.0</c:v>
                </c:pt>
                <c:pt idx="37">
                  <c:v>61.5</c:v>
                </c:pt>
                <c:pt idx="38">
                  <c:v>61.0</c:v>
                </c:pt>
                <c:pt idx="39">
                  <c:v>60.5</c:v>
                </c:pt>
                <c:pt idx="40">
                  <c:v>60.0</c:v>
                </c:pt>
                <c:pt idx="41">
                  <c:v>59.5</c:v>
                </c:pt>
                <c:pt idx="42">
                  <c:v>59.0</c:v>
                </c:pt>
                <c:pt idx="43">
                  <c:v>58.5</c:v>
                </c:pt>
                <c:pt idx="44">
                  <c:v>58.0</c:v>
                </c:pt>
                <c:pt idx="45">
                  <c:v>57.5</c:v>
                </c:pt>
                <c:pt idx="46">
                  <c:v>57.0</c:v>
                </c:pt>
                <c:pt idx="47">
                  <c:v>56.5</c:v>
                </c:pt>
                <c:pt idx="48">
                  <c:v>56.0</c:v>
                </c:pt>
                <c:pt idx="49">
                  <c:v>55.5</c:v>
                </c:pt>
                <c:pt idx="50">
                  <c:v>55.0</c:v>
                </c:pt>
              </c:numCache>
            </c:numRef>
          </c:yVal>
          <c:smooth val="1"/>
        </c:ser>
        <c:ser>
          <c:idx val="3"/>
          <c:order val="3"/>
          <c:tx>
            <c:strRef>
              <c:f>Sheet1!$E$1</c:f>
              <c:strCache>
                <c:ptCount val="1"/>
                <c:pt idx="0">
                  <c:v>Price (S': New Quantity Supplied)</c:v>
                </c:pt>
              </c:strCache>
            </c:strRef>
          </c:tx>
          <c:marker>
            <c:symbol val="none"/>
          </c:marker>
          <c:xVal>
            <c:numRef>
              <c:f>Sheet1!$A$2:$A$52</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xVal>
          <c:yVal>
            <c:numRef>
              <c:f>Sheet1!$E$2:$E$52</c:f>
              <c:numCache>
                <c:formatCode>General</c:formatCode>
                <c:ptCount val="51"/>
                <c:pt idx="0">
                  <c:v>35.0</c:v>
                </c:pt>
                <c:pt idx="1">
                  <c:v>36.0</c:v>
                </c:pt>
                <c:pt idx="2">
                  <c:v>37.0</c:v>
                </c:pt>
                <c:pt idx="3">
                  <c:v>38.0</c:v>
                </c:pt>
                <c:pt idx="4">
                  <c:v>39.0</c:v>
                </c:pt>
                <c:pt idx="5">
                  <c:v>40.0</c:v>
                </c:pt>
                <c:pt idx="6">
                  <c:v>41.0</c:v>
                </c:pt>
                <c:pt idx="7">
                  <c:v>42.0</c:v>
                </c:pt>
                <c:pt idx="8">
                  <c:v>43.0</c:v>
                </c:pt>
                <c:pt idx="9">
                  <c:v>44.0</c:v>
                </c:pt>
                <c:pt idx="10">
                  <c:v>45.0</c:v>
                </c:pt>
                <c:pt idx="11">
                  <c:v>46.0</c:v>
                </c:pt>
                <c:pt idx="12">
                  <c:v>47.0</c:v>
                </c:pt>
                <c:pt idx="13">
                  <c:v>48.0</c:v>
                </c:pt>
                <c:pt idx="14">
                  <c:v>49.0</c:v>
                </c:pt>
                <c:pt idx="15">
                  <c:v>50.0</c:v>
                </c:pt>
                <c:pt idx="16">
                  <c:v>51.0</c:v>
                </c:pt>
                <c:pt idx="17">
                  <c:v>52.0</c:v>
                </c:pt>
                <c:pt idx="18">
                  <c:v>53.0</c:v>
                </c:pt>
                <c:pt idx="19">
                  <c:v>54.0</c:v>
                </c:pt>
                <c:pt idx="20">
                  <c:v>55.0</c:v>
                </c:pt>
                <c:pt idx="21">
                  <c:v>56.0</c:v>
                </c:pt>
                <c:pt idx="22">
                  <c:v>57.0</c:v>
                </c:pt>
                <c:pt idx="23">
                  <c:v>58.0</c:v>
                </c:pt>
                <c:pt idx="24">
                  <c:v>59.0</c:v>
                </c:pt>
                <c:pt idx="25">
                  <c:v>60.0</c:v>
                </c:pt>
                <c:pt idx="26">
                  <c:v>61.0</c:v>
                </c:pt>
                <c:pt idx="27">
                  <c:v>62.0</c:v>
                </c:pt>
                <c:pt idx="28">
                  <c:v>63.0</c:v>
                </c:pt>
                <c:pt idx="29">
                  <c:v>64.0</c:v>
                </c:pt>
                <c:pt idx="30">
                  <c:v>65.0</c:v>
                </c:pt>
                <c:pt idx="31">
                  <c:v>66.0</c:v>
                </c:pt>
                <c:pt idx="32">
                  <c:v>67.0</c:v>
                </c:pt>
                <c:pt idx="33">
                  <c:v>68.0</c:v>
                </c:pt>
                <c:pt idx="34">
                  <c:v>69.0</c:v>
                </c:pt>
                <c:pt idx="35">
                  <c:v>70.0</c:v>
                </c:pt>
                <c:pt idx="36">
                  <c:v>71.0</c:v>
                </c:pt>
                <c:pt idx="37">
                  <c:v>72.0</c:v>
                </c:pt>
                <c:pt idx="38">
                  <c:v>73.0</c:v>
                </c:pt>
                <c:pt idx="39">
                  <c:v>74.0</c:v>
                </c:pt>
                <c:pt idx="40">
                  <c:v>75.0</c:v>
                </c:pt>
                <c:pt idx="41">
                  <c:v>76.0</c:v>
                </c:pt>
                <c:pt idx="42">
                  <c:v>77.0</c:v>
                </c:pt>
                <c:pt idx="43">
                  <c:v>78.0</c:v>
                </c:pt>
                <c:pt idx="44">
                  <c:v>79.0</c:v>
                </c:pt>
                <c:pt idx="45">
                  <c:v>80.0</c:v>
                </c:pt>
                <c:pt idx="46">
                  <c:v>81.0</c:v>
                </c:pt>
                <c:pt idx="47">
                  <c:v>82.0</c:v>
                </c:pt>
                <c:pt idx="48">
                  <c:v>83.0</c:v>
                </c:pt>
                <c:pt idx="49">
                  <c:v>84.0</c:v>
                </c:pt>
                <c:pt idx="50">
                  <c:v>85.0</c:v>
                </c:pt>
              </c:numCache>
            </c:numRef>
          </c:yVal>
          <c:smooth val="1"/>
        </c:ser>
        <c:dLbls>
          <c:showLegendKey val="0"/>
          <c:showVal val="0"/>
          <c:showCatName val="0"/>
          <c:showSerName val="0"/>
          <c:showPercent val="0"/>
          <c:showBubbleSize val="0"/>
        </c:dLbls>
        <c:axId val="-2135731784"/>
        <c:axId val="-2143221944"/>
      </c:scatterChart>
      <c:valAx>
        <c:axId val="-2135731784"/>
        <c:scaling>
          <c:orientation val="minMax"/>
          <c:max val="110.0"/>
          <c:min val="0.0"/>
        </c:scaling>
        <c:delete val="0"/>
        <c:axPos val="b"/>
        <c:majorGridlines/>
        <c:minorGridlines/>
        <c:title>
          <c:tx>
            <c:rich>
              <a:bodyPr/>
              <a:lstStyle/>
              <a:p>
                <a:pPr>
                  <a:defRPr>
                    <a:latin typeface="Abadi MT Condensed Light"/>
                    <a:cs typeface="Abadi MT Condensed Light"/>
                  </a:defRPr>
                </a:pPr>
                <a:r>
                  <a:rPr lang="en-US">
                    <a:latin typeface="Abadi MT Condensed Light"/>
                    <a:cs typeface="Abadi MT Condensed Light"/>
                  </a:rPr>
                  <a:t>Quantity</a:t>
                </a:r>
              </a:p>
            </c:rich>
          </c:tx>
          <c:overlay val="0"/>
        </c:title>
        <c:numFmt formatCode="General" sourceLinked="1"/>
        <c:majorTickMark val="out"/>
        <c:minorTickMark val="none"/>
        <c:tickLblPos val="nextTo"/>
        <c:txPr>
          <a:bodyPr/>
          <a:lstStyle/>
          <a:p>
            <a:pPr>
              <a:defRPr>
                <a:latin typeface="Abadi MT Condensed Light"/>
                <a:cs typeface="Abadi MT Condensed Light"/>
              </a:defRPr>
            </a:pPr>
            <a:endParaRPr lang="en-US"/>
          </a:p>
        </c:txPr>
        <c:crossAx val="-2143221944"/>
        <c:crosses val="autoZero"/>
        <c:crossBetween val="midCat"/>
      </c:valAx>
      <c:valAx>
        <c:axId val="-2143221944"/>
        <c:scaling>
          <c:orientation val="minMax"/>
          <c:min val="0.0"/>
        </c:scaling>
        <c:delete val="0"/>
        <c:axPos val="l"/>
        <c:majorGridlines/>
        <c:minorGridlines/>
        <c:title>
          <c:tx>
            <c:rich>
              <a:bodyPr rot="-5400000" vert="horz"/>
              <a:lstStyle/>
              <a:p>
                <a:pPr>
                  <a:defRPr>
                    <a:latin typeface="Abadi MT Condensed Light"/>
                    <a:cs typeface="Abadi MT Condensed Light"/>
                  </a:defRPr>
                </a:pPr>
                <a:r>
                  <a:rPr lang="en-US">
                    <a:latin typeface="Abadi MT Condensed Light"/>
                    <a:cs typeface="Abadi MT Condensed Light"/>
                  </a:rPr>
                  <a:t>Price ($)</a:t>
                </a:r>
              </a:p>
            </c:rich>
          </c:tx>
          <c:overlay val="0"/>
        </c:title>
        <c:numFmt formatCode="General" sourceLinked="1"/>
        <c:majorTickMark val="out"/>
        <c:minorTickMark val="none"/>
        <c:tickLblPos val="nextTo"/>
        <c:txPr>
          <a:bodyPr/>
          <a:lstStyle/>
          <a:p>
            <a:pPr>
              <a:defRPr>
                <a:latin typeface="Abadi MT Condensed Light"/>
                <a:cs typeface="Abadi MT Condensed Light"/>
              </a:defRPr>
            </a:pPr>
            <a:endParaRPr lang="en-US"/>
          </a:p>
        </c:txPr>
        <c:crossAx val="-2135731784"/>
        <c:crosses val="autoZero"/>
        <c:crossBetween val="midCat"/>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7E0EF2-E81C-3C43-A239-6CF557F04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18</Pages>
  <Words>2071</Words>
  <Characters>11806</Characters>
  <Application>Microsoft Macintosh Word</Application>
  <DocSecurity>0</DocSecurity>
  <Lines>98</Lines>
  <Paragraphs>27</Paragraphs>
  <ScaleCrop>false</ScaleCrop>
  <Company/>
  <LinksUpToDate>false</LinksUpToDate>
  <CharactersWithSpaces>13850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First Formal Assignment</dc:title>
  <dc:subject/>
  <dc:creator>Name: Alvarenga, Katherine</dc:creator>
  <cp:keywords/>
  <dc:description/>
  <cp:lastModifiedBy>Katherine Alvarenga</cp:lastModifiedBy>
  <cp:revision>24</cp:revision>
  <cp:lastPrinted>2014-10-21T17:40:00Z</cp:lastPrinted>
  <dcterms:created xsi:type="dcterms:W3CDTF">2014-10-20T20:00:00Z</dcterms:created>
  <dcterms:modified xsi:type="dcterms:W3CDTF">2015-01-23T17:13:00Z</dcterms:modified>
</cp:coreProperties>
</file>