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086B8" w14:textId="77777777" w:rsidR="009B5773" w:rsidRPr="00185717" w:rsidRDefault="009B5773" w:rsidP="00185717">
      <w:pPr>
        <w:jc w:val="center"/>
        <w:rPr>
          <w:b/>
          <w:sz w:val="28"/>
          <w:szCs w:val="28"/>
          <w:u w:val="single"/>
        </w:rPr>
      </w:pPr>
      <w:r w:rsidRPr="00185717">
        <w:rPr>
          <w:b/>
          <w:sz w:val="28"/>
          <w:szCs w:val="28"/>
          <w:u w:val="single"/>
        </w:rPr>
        <w:t>HORMONES</w:t>
      </w:r>
    </w:p>
    <w:p w14:paraId="11ED30B7" w14:textId="77777777" w:rsidR="009B5773" w:rsidRDefault="009B5773"/>
    <w:p w14:paraId="53729739" w14:textId="77777777" w:rsidR="009B5773" w:rsidRPr="00185717" w:rsidRDefault="009B5773">
      <w:pPr>
        <w:rPr>
          <w:b/>
          <w:color w:val="B4B400"/>
          <w:u w:val="single"/>
        </w:rPr>
      </w:pPr>
      <w:r w:rsidRPr="00185717">
        <w:rPr>
          <w:b/>
          <w:color w:val="B4B400"/>
          <w:u w:val="single"/>
        </w:rPr>
        <w:t>Anti diuretic hormone</w:t>
      </w:r>
    </w:p>
    <w:p w14:paraId="6E204F21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Stimulates renal water reabsorption</w:t>
      </w:r>
    </w:p>
    <w:p w14:paraId="688894A1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Not stimulated when there is decreased plasma osmolality</w:t>
      </w:r>
    </w:p>
    <w:p w14:paraId="5ABAD734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Water absorption in collecting ducts relies on ADH secretion</w:t>
      </w:r>
    </w:p>
    <w:p w14:paraId="4CDEC340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Osmoreceptors in hypothalamus</w:t>
      </w:r>
    </w:p>
    <w:p w14:paraId="18F55488" w14:textId="77777777" w:rsidR="009B5773" w:rsidRDefault="009B5773" w:rsidP="00185717">
      <w:pPr>
        <w:pStyle w:val="ListParagraph"/>
        <w:numPr>
          <w:ilvl w:val="1"/>
          <w:numId w:val="1"/>
        </w:numPr>
      </w:pPr>
      <w:r>
        <w:t>Low</w:t>
      </w:r>
      <w:r w:rsidR="00185717">
        <w:t xml:space="preserve"> Na</w:t>
      </w:r>
      <w:r w:rsidR="00185717">
        <w:rPr>
          <w:vertAlign w:val="superscript"/>
        </w:rPr>
        <w:t>+</w:t>
      </w:r>
      <w:r w:rsidR="00185717">
        <w:t xml:space="preserve"> </w:t>
      </w:r>
      <w:r>
        <w:t xml:space="preserve"> = excess fluid </w:t>
      </w:r>
      <w:r>
        <w:sym w:font="Wingdings" w:char="F0E0"/>
      </w:r>
      <w:r>
        <w:t xml:space="preserve"> reduce ADH secretion </w:t>
      </w:r>
      <w:r>
        <w:sym w:font="Wingdings" w:char="F0E0"/>
      </w:r>
      <w:r>
        <w:t xml:space="preserve"> dilute urine</w:t>
      </w:r>
    </w:p>
    <w:p w14:paraId="16B89690" w14:textId="77777777" w:rsidR="009B5773" w:rsidRDefault="00185717" w:rsidP="00185717">
      <w:pPr>
        <w:pStyle w:val="ListParagraph"/>
        <w:numPr>
          <w:ilvl w:val="1"/>
          <w:numId w:val="1"/>
        </w:numPr>
      </w:pPr>
      <w:r>
        <w:t>High Na</w:t>
      </w:r>
      <w:r>
        <w:rPr>
          <w:vertAlign w:val="superscript"/>
        </w:rPr>
        <w:t>+</w:t>
      </w:r>
      <w:r>
        <w:t xml:space="preserve"> </w:t>
      </w:r>
      <w:r w:rsidR="009B5773">
        <w:t xml:space="preserve"> = decreased blood volume </w:t>
      </w:r>
      <w:r w:rsidR="009B5773">
        <w:sym w:font="Wingdings" w:char="F0E0"/>
      </w:r>
      <w:r w:rsidR="009B5773">
        <w:t xml:space="preserve"> ADH secretion </w:t>
      </w:r>
      <w:r w:rsidR="009B5773">
        <w:sym w:font="Wingdings" w:char="F0E0"/>
      </w:r>
      <w:r w:rsidR="009B5773">
        <w:t xml:space="preserve"> reduced urine volume</w:t>
      </w:r>
    </w:p>
    <w:p w14:paraId="4274CBC8" w14:textId="77777777" w:rsidR="009B5773" w:rsidRDefault="009B5773"/>
    <w:p w14:paraId="15BA9DB6" w14:textId="77777777" w:rsidR="009B5773" w:rsidRPr="00185717" w:rsidRDefault="009B5773">
      <w:pPr>
        <w:rPr>
          <w:b/>
          <w:color w:val="C0504D" w:themeColor="accent2"/>
          <w:u w:val="single"/>
        </w:rPr>
      </w:pPr>
      <w:r w:rsidRPr="00185717">
        <w:rPr>
          <w:b/>
          <w:color w:val="C0504D" w:themeColor="accent2"/>
          <w:u w:val="single"/>
        </w:rPr>
        <w:t>Arterial natriuretic factor</w:t>
      </w:r>
    </w:p>
    <w:p w14:paraId="334111BB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Released by cardiac cells when BP too high</w:t>
      </w:r>
    </w:p>
    <w:p w14:paraId="6251F8C4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Potent diuretic and natriuretic hormone</w:t>
      </w:r>
    </w:p>
    <w:p w14:paraId="7DC15C21" w14:textId="77777777" w:rsidR="00185717" w:rsidRDefault="009B5773" w:rsidP="00185717">
      <w:pPr>
        <w:pStyle w:val="ListParagraph"/>
        <w:numPr>
          <w:ilvl w:val="0"/>
          <w:numId w:val="1"/>
        </w:numPr>
      </w:pPr>
      <w:r>
        <w:t>Inhibits Na reabsorption by DCT &amp; collecting duct</w:t>
      </w:r>
    </w:p>
    <w:p w14:paraId="7DF85186" w14:textId="77777777" w:rsidR="009B5773" w:rsidRPr="00185717" w:rsidRDefault="009B5773" w:rsidP="00185717">
      <w:pPr>
        <w:pStyle w:val="ListParagraph"/>
        <w:numPr>
          <w:ilvl w:val="0"/>
          <w:numId w:val="1"/>
        </w:numPr>
      </w:pPr>
      <w:r>
        <w:t xml:space="preserve">Decreases release of </w:t>
      </w:r>
      <w:r w:rsidR="00185717" w:rsidRPr="00185717">
        <w:rPr>
          <w:b/>
          <w:color w:val="B4B400"/>
          <w:u w:val="single"/>
        </w:rPr>
        <w:t>Anti diuretic hormone</w:t>
      </w:r>
      <w:r>
        <w:t xml:space="preserve">, </w:t>
      </w:r>
      <w:r w:rsidR="00185717" w:rsidRPr="00185717">
        <w:rPr>
          <w:b/>
          <w:color w:val="E36C0A" w:themeColor="accent6" w:themeShade="BF"/>
          <w:u w:val="single"/>
        </w:rPr>
        <w:t>Renin</w:t>
      </w:r>
      <w:r>
        <w:t xml:space="preserve">, </w:t>
      </w:r>
      <w:r w:rsidR="00185717" w:rsidRPr="00185717">
        <w:rPr>
          <w:b/>
          <w:color w:val="632423" w:themeColor="accent2" w:themeShade="80"/>
          <w:u w:val="single"/>
        </w:rPr>
        <w:t>Aldosterone</w:t>
      </w:r>
    </w:p>
    <w:p w14:paraId="3A5C857B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 xml:space="preserve">Induces vasodilation </w:t>
      </w:r>
    </w:p>
    <w:p w14:paraId="0A7986A5" w14:textId="77777777" w:rsidR="009B5773" w:rsidRPr="00185717" w:rsidRDefault="009B5773" w:rsidP="009B5773">
      <w:pPr>
        <w:pStyle w:val="ListParagraph"/>
        <w:numPr>
          <w:ilvl w:val="0"/>
          <w:numId w:val="1"/>
        </w:numPr>
        <w:rPr>
          <w:i/>
        </w:rPr>
      </w:pPr>
      <w:r w:rsidRPr="00185717">
        <w:rPr>
          <w:i/>
        </w:rPr>
        <w:t>Overall effect: reduce BP</w:t>
      </w:r>
    </w:p>
    <w:p w14:paraId="732F1BF0" w14:textId="77777777" w:rsidR="009B5773" w:rsidRDefault="009B5773"/>
    <w:p w14:paraId="714FC8A3" w14:textId="77777777" w:rsidR="009B5773" w:rsidRPr="00185717" w:rsidRDefault="009B5773">
      <w:pPr>
        <w:rPr>
          <w:b/>
          <w:color w:val="632423" w:themeColor="accent2" w:themeShade="80"/>
          <w:u w:val="single"/>
        </w:rPr>
      </w:pPr>
      <w:r w:rsidRPr="00185717">
        <w:rPr>
          <w:b/>
          <w:color w:val="632423" w:themeColor="accent2" w:themeShade="80"/>
          <w:u w:val="single"/>
        </w:rPr>
        <w:t>Aldosterone</w:t>
      </w:r>
    </w:p>
    <w:p w14:paraId="1CD0F833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Slow acting</w:t>
      </w:r>
    </w:p>
    <w:p w14:paraId="17CE6E0F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Essential to life</w:t>
      </w:r>
    </w:p>
    <w:p w14:paraId="6560EB65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Most influential agent with respect to kidney</w:t>
      </w:r>
    </w:p>
    <w:p w14:paraId="52337980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High aldosterone = all Na</w:t>
      </w:r>
      <w:r w:rsidR="00185717">
        <w:rPr>
          <w:vertAlign w:val="superscript"/>
        </w:rPr>
        <w:t>+</w:t>
      </w:r>
      <w:r>
        <w:t xml:space="preserve"> and </w:t>
      </w:r>
      <w:proofErr w:type="spellStart"/>
      <w:r>
        <w:t>Cl</w:t>
      </w:r>
      <w:proofErr w:type="spellEnd"/>
      <w:r w:rsidR="00185717">
        <w:rPr>
          <w:vertAlign w:val="superscript"/>
        </w:rPr>
        <w:t>-</w:t>
      </w:r>
      <w:r>
        <w:t xml:space="preserve"> (co-transport) is actively reabsorbed by DCT and collecting ducts</w:t>
      </w:r>
    </w:p>
    <w:p w14:paraId="1BC90E5A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Not enough secreted = excess loss of Na and water in urine</w:t>
      </w:r>
    </w:p>
    <w:p w14:paraId="0B3846ED" w14:textId="77777777" w:rsidR="009B5773" w:rsidRDefault="009B5773" w:rsidP="009B5773">
      <w:pPr>
        <w:pStyle w:val="ListParagraph"/>
        <w:numPr>
          <w:ilvl w:val="1"/>
          <w:numId w:val="1"/>
        </w:numPr>
      </w:pPr>
      <w:r>
        <w:t>Adrenal gland disease (aka Addison’s disease)</w:t>
      </w:r>
    </w:p>
    <w:p w14:paraId="0905965E" w14:textId="77777777" w:rsidR="009B5773" w:rsidRDefault="00185717" w:rsidP="009B5773">
      <w:pPr>
        <w:pStyle w:val="ListParagraph"/>
        <w:numPr>
          <w:ilvl w:val="0"/>
          <w:numId w:val="1"/>
        </w:numPr>
      </w:pPr>
      <w:r>
        <w:t>Regulates what body does with Na</w:t>
      </w:r>
      <w:r>
        <w:rPr>
          <w:vertAlign w:val="superscript"/>
        </w:rPr>
        <w:t>+</w:t>
      </w:r>
      <w:r>
        <w:t xml:space="preserve"> </w:t>
      </w:r>
      <w:r w:rsidR="009B5773">
        <w:t>and K</w:t>
      </w:r>
      <w:r>
        <w:rPr>
          <w:vertAlign w:val="superscript"/>
        </w:rPr>
        <w:t>+</w:t>
      </w:r>
    </w:p>
    <w:p w14:paraId="36664454" w14:textId="77777777" w:rsidR="009B5773" w:rsidRDefault="009B5773" w:rsidP="009B5773"/>
    <w:p w14:paraId="0C581C7E" w14:textId="77777777" w:rsidR="009B5773" w:rsidRPr="00185717" w:rsidRDefault="009B5773" w:rsidP="009B5773">
      <w:pPr>
        <w:rPr>
          <w:b/>
          <w:color w:val="E36C0A" w:themeColor="accent6" w:themeShade="BF"/>
          <w:u w:val="single"/>
        </w:rPr>
      </w:pPr>
      <w:r w:rsidRPr="00185717">
        <w:rPr>
          <w:b/>
          <w:color w:val="E36C0A" w:themeColor="accent6" w:themeShade="BF"/>
          <w:u w:val="single"/>
        </w:rPr>
        <w:t>Renin</w:t>
      </w:r>
    </w:p>
    <w:p w14:paraId="2B49B650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Secretion in response to: SNS, decrease in filtrate osmolality, decrease in stretch (BP)</w:t>
      </w:r>
    </w:p>
    <w:p w14:paraId="45E3D8CE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 xml:space="preserve">Converts </w:t>
      </w:r>
      <w:r w:rsidRPr="00185717">
        <w:rPr>
          <w:b/>
          <w:u w:val="single"/>
        </w:rPr>
        <w:t>angiotensinogen</w:t>
      </w:r>
      <w:r>
        <w:t xml:space="preserve"> into </w:t>
      </w:r>
      <w:r w:rsidRPr="00185717">
        <w:rPr>
          <w:b/>
          <w:u w:val="single"/>
        </w:rPr>
        <w:t>angiotensin</w:t>
      </w:r>
    </w:p>
    <w:p w14:paraId="51012416" w14:textId="77777777" w:rsidR="009B5773" w:rsidRDefault="009B5773" w:rsidP="009B5773"/>
    <w:p w14:paraId="33D2443F" w14:textId="77777777" w:rsidR="009B5773" w:rsidRPr="00185717" w:rsidRDefault="009B5773" w:rsidP="009B5773">
      <w:pPr>
        <w:rPr>
          <w:b/>
          <w:color w:val="FF0076"/>
          <w:u w:val="single"/>
        </w:rPr>
      </w:pPr>
      <w:r w:rsidRPr="00185717">
        <w:rPr>
          <w:b/>
          <w:color w:val="FF0076"/>
          <w:u w:val="single"/>
        </w:rPr>
        <w:t xml:space="preserve">Estradiol </w:t>
      </w:r>
    </w:p>
    <w:p w14:paraId="24910014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Pulls salt back, water follows</w:t>
      </w:r>
    </w:p>
    <w:p w14:paraId="69BCB4E9" w14:textId="77777777" w:rsidR="008774DE" w:rsidRDefault="008774DE" w:rsidP="009B5773">
      <w:pPr>
        <w:pStyle w:val="ListParagraph"/>
        <w:numPr>
          <w:ilvl w:val="0"/>
          <w:numId w:val="1"/>
        </w:numPr>
      </w:pPr>
      <w:r>
        <w:t>Mediates granulosa cell proliferation</w:t>
      </w:r>
    </w:p>
    <w:p w14:paraId="077550F3" w14:textId="77777777" w:rsidR="008774DE" w:rsidRDefault="008774DE" w:rsidP="009B5773">
      <w:pPr>
        <w:pStyle w:val="ListParagraph"/>
        <w:numPr>
          <w:ilvl w:val="0"/>
          <w:numId w:val="1"/>
        </w:numPr>
      </w:pPr>
      <w:r>
        <w:t>Granulosa cells produce more estradiol (feed forward system!)</w:t>
      </w:r>
    </w:p>
    <w:p w14:paraId="3AAF28E2" w14:textId="77777777" w:rsidR="008774DE" w:rsidRDefault="00C0366D" w:rsidP="009B5773">
      <w:pPr>
        <w:pStyle w:val="ListParagraph"/>
        <w:numPr>
          <w:ilvl w:val="0"/>
          <w:numId w:val="1"/>
        </w:numPr>
      </w:pPr>
      <w:r>
        <w:t xml:space="preserve">Increase # of </w:t>
      </w:r>
      <w:r>
        <w:rPr>
          <w:b/>
          <w:color w:val="FF0024"/>
          <w:u w:val="single"/>
        </w:rPr>
        <w:t>FSH</w:t>
      </w:r>
      <w:r w:rsidR="008774DE">
        <w:t xml:space="preserve"> receptors</w:t>
      </w:r>
    </w:p>
    <w:p w14:paraId="6CC03F30" w14:textId="77777777" w:rsidR="008774DE" w:rsidRDefault="008774DE" w:rsidP="009B5773">
      <w:pPr>
        <w:pStyle w:val="ListParagraph"/>
        <w:numPr>
          <w:ilvl w:val="0"/>
          <w:numId w:val="1"/>
        </w:numPr>
      </w:pPr>
      <w:r>
        <w:t xml:space="preserve">Levels rise at beginning of menstrual phase </w:t>
      </w:r>
      <w:r w:rsidR="00650055">
        <w:sym w:font="Wingdings" w:char="F0E0"/>
      </w:r>
      <w:r w:rsidR="00650055">
        <w:t xml:space="preserve"> stimulates growth of lining</w:t>
      </w:r>
    </w:p>
    <w:p w14:paraId="26451385" w14:textId="77777777" w:rsidR="00650055" w:rsidRDefault="00650055" w:rsidP="009B5773">
      <w:pPr>
        <w:pStyle w:val="ListParagraph"/>
        <w:numPr>
          <w:ilvl w:val="0"/>
          <w:numId w:val="1"/>
        </w:numPr>
      </w:pPr>
      <w:r>
        <w:t>Responsible for:</w:t>
      </w:r>
    </w:p>
    <w:p w14:paraId="430A8B31" w14:textId="77777777" w:rsidR="00650055" w:rsidRDefault="00650055" w:rsidP="00185717">
      <w:pPr>
        <w:pStyle w:val="ListParagraph"/>
        <w:numPr>
          <w:ilvl w:val="1"/>
          <w:numId w:val="1"/>
        </w:numPr>
      </w:pPr>
      <w:r>
        <w:t>Growth and maturation of breasts and reproductive organs</w:t>
      </w:r>
    </w:p>
    <w:p w14:paraId="068AA149" w14:textId="77777777" w:rsidR="00650055" w:rsidRDefault="00650055" w:rsidP="00185717">
      <w:pPr>
        <w:pStyle w:val="ListParagraph"/>
        <w:numPr>
          <w:ilvl w:val="1"/>
          <w:numId w:val="1"/>
        </w:numPr>
      </w:pPr>
      <w:r>
        <w:t>Fat redistribution</w:t>
      </w:r>
    </w:p>
    <w:p w14:paraId="0F5A0FC4" w14:textId="77777777" w:rsidR="00650055" w:rsidRDefault="00650055" w:rsidP="00185717">
      <w:pPr>
        <w:pStyle w:val="ListParagraph"/>
        <w:numPr>
          <w:ilvl w:val="1"/>
          <w:numId w:val="1"/>
        </w:numPr>
      </w:pPr>
      <w:r>
        <w:t xml:space="preserve">Bone maturation </w:t>
      </w:r>
    </w:p>
    <w:p w14:paraId="0D1B860F" w14:textId="77777777" w:rsidR="009B5773" w:rsidRDefault="009B5773" w:rsidP="009B5773"/>
    <w:p w14:paraId="73F2953C" w14:textId="77777777" w:rsidR="009B5773" w:rsidRPr="00C0366D" w:rsidRDefault="009B5773" w:rsidP="009B5773">
      <w:pPr>
        <w:rPr>
          <w:b/>
          <w:color w:val="44BBFF"/>
          <w:u w:val="single"/>
        </w:rPr>
      </w:pPr>
      <w:r w:rsidRPr="00C0366D">
        <w:rPr>
          <w:b/>
          <w:color w:val="44BBFF"/>
          <w:u w:val="single"/>
        </w:rPr>
        <w:lastRenderedPageBreak/>
        <w:t>Progesterone</w:t>
      </w:r>
    </w:p>
    <w:p w14:paraId="3C5409F2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Gets rid of Na</w:t>
      </w:r>
      <w:r w:rsidR="00185717">
        <w:rPr>
          <w:vertAlign w:val="superscript"/>
        </w:rPr>
        <w:t>+</w:t>
      </w:r>
      <w:r w:rsidR="00185717">
        <w:t xml:space="preserve"> </w:t>
      </w:r>
      <w:r>
        <w:t>and water at level of the kidneys</w:t>
      </w:r>
    </w:p>
    <w:p w14:paraId="7F0E5929" w14:textId="77777777" w:rsidR="00650055" w:rsidRDefault="00650055" w:rsidP="009B5773">
      <w:pPr>
        <w:pStyle w:val="ListParagraph"/>
        <w:numPr>
          <w:ilvl w:val="0"/>
          <w:numId w:val="1"/>
        </w:numPr>
      </w:pPr>
      <w:r>
        <w:t>Stimulates cell growth</w:t>
      </w:r>
    </w:p>
    <w:p w14:paraId="647F6856" w14:textId="77777777" w:rsidR="00650055" w:rsidRDefault="00650055" w:rsidP="009B5773">
      <w:pPr>
        <w:pStyle w:val="ListParagraph"/>
        <w:numPr>
          <w:ilvl w:val="0"/>
          <w:numId w:val="1"/>
        </w:numPr>
      </w:pPr>
      <w:r>
        <w:t xml:space="preserve">Absence of progesterone in secretory phase </w:t>
      </w:r>
      <w:r>
        <w:sym w:font="Wingdings" w:char="F0E0"/>
      </w:r>
      <w:r>
        <w:t xml:space="preserve"> uterine endometrium is shed and cycle restarts</w:t>
      </w:r>
    </w:p>
    <w:p w14:paraId="06D2A18F" w14:textId="77777777" w:rsidR="00F40380" w:rsidRDefault="00F40380" w:rsidP="009B5773">
      <w:pPr>
        <w:pStyle w:val="ListParagraph"/>
        <w:numPr>
          <w:ilvl w:val="0"/>
          <w:numId w:val="1"/>
        </w:numPr>
      </w:pPr>
      <w:r>
        <w:t>From corpus luteum and placenta</w:t>
      </w:r>
    </w:p>
    <w:p w14:paraId="598C9728" w14:textId="77777777" w:rsidR="00F40380" w:rsidRDefault="00F40380" w:rsidP="009B5773">
      <w:pPr>
        <w:pStyle w:val="ListParagraph"/>
        <w:numPr>
          <w:ilvl w:val="0"/>
          <w:numId w:val="1"/>
        </w:numPr>
      </w:pPr>
      <w:r>
        <w:t>Levels increase over duration of pregnancy (main pregnancy hormone)</w:t>
      </w:r>
    </w:p>
    <w:p w14:paraId="018FB9D1" w14:textId="77777777" w:rsidR="00F40380" w:rsidRDefault="00F40380" w:rsidP="009B5773">
      <w:pPr>
        <w:pStyle w:val="ListParagraph"/>
        <w:numPr>
          <w:ilvl w:val="0"/>
          <w:numId w:val="1"/>
        </w:numPr>
      </w:pPr>
      <w:r>
        <w:t>Relaxing effect on smooth muscle:</w:t>
      </w:r>
    </w:p>
    <w:p w14:paraId="01D84A11" w14:textId="77777777" w:rsidR="00F40380" w:rsidRDefault="00F40380" w:rsidP="00F40380">
      <w:pPr>
        <w:pStyle w:val="ListParagraph"/>
        <w:numPr>
          <w:ilvl w:val="1"/>
          <w:numId w:val="1"/>
        </w:numPr>
      </w:pPr>
      <w:r w:rsidRPr="00185717">
        <w:rPr>
          <w:b/>
        </w:rPr>
        <w:t>Uterus</w:t>
      </w:r>
      <w:r>
        <w:sym w:font="Wingdings" w:char="F0E0"/>
      </w:r>
      <w:r>
        <w:t xml:space="preserve"> accommodates stretch</w:t>
      </w:r>
    </w:p>
    <w:p w14:paraId="619E180F" w14:textId="77777777" w:rsidR="00F40380" w:rsidRDefault="00F40380" w:rsidP="00F40380">
      <w:pPr>
        <w:pStyle w:val="ListParagraph"/>
        <w:numPr>
          <w:ilvl w:val="1"/>
          <w:numId w:val="1"/>
        </w:numPr>
      </w:pPr>
      <w:r w:rsidRPr="00185717">
        <w:rPr>
          <w:b/>
        </w:rPr>
        <w:t>Blood vessel walls</w:t>
      </w:r>
      <w:r>
        <w:sym w:font="Wingdings" w:char="F0E0"/>
      </w:r>
      <w:r>
        <w:t xml:space="preserve"> blood volume increases so relaxation required to maintain BP</w:t>
      </w:r>
    </w:p>
    <w:p w14:paraId="090DF165" w14:textId="77777777" w:rsidR="00F40380" w:rsidRDefault="00F40380" w:rsidP="00F40380">
      <w:pPr>
        <w:pStyle w:val="ListParagraph"/>
        <w:numPr>
          <w:ilvl w:val="1"/>
          <w:numId w:val="1"/>
        </w:numPr>
      </w:pPr>
      <w:r w:rsidRPr="00185717">
        <w:rPr>
          <w:b/>
        </w:rPr>
        <w:t>Ureters</w:t>
      </w:r>
      <w:r>
        <w:sym w:font="Wingdings" w:char="F0E0"/>
      </w:r>
      <w:r>
        <w:t xml:space="preserve"> flow no longer pushed downward strongly enough (risk UTI)</w:t>
      </w:r>
    </w:p>
    <w:p w14:paraId="76F2772C" w14:textId="77777777" w:rsidR="00F40380" w:rsidRDefault="00F40380" w:rsidP="00F40380">
      <w:pPr>
        <w:pStyle w:val="ListParagraph"/>
        <w:numPr>
          <w:ilvl w:val="1"/>
          <w:numId w:val="1"/>
        </w:numPr>
      </w:pPr>
      <w:r w:rsidRPr="00185717">
        <w:rPr>
          <w:b/>
        </w:rPr>
        <w:t>GE sphincter</w:t>
      </w:r>
      <w:r>
        <w:sym w:font="Wingdings" w:char="F0E0"/>
      </w:r>
      <w:r>
        <w:t xml:space="preserve"> problems with reflux (uterus too big)</w:t>
      </w:r>
    </w:p>
    <w:p w14:paraId="4ED2B7C3" w14:textId="77777777" w:rsidR="00F40380" w:rsidRDefault="00F40380" w:rsidP="00F40380">
      <w:pPr>
        <w:pStyle w:val="ListParagraph"/>
        <w:numPr>
          <w:ilvl w:val="1"/>
          <w:numId w:val="1"/>
        </w:numPr>
      </w:pPr>
      <w:r w:rsidRPr="00185717">
        <w:rPr>
          <w:b/>
        </w:rPr>
        <w:t>Intestines</w:t>
      </w:r>
      <w:r>
        <w:sym w:font="Wingdings" w:char="F0E0"/>
      </w:r>
      <w:r>
        <w:t xml:space="preserve"> feces slows down, constipation problems</w:t>
      </w:r>
    </w:p>
    <w:p w14:paraId="04E09985" w14:textId="77777777" w:rsidR="003B1FE5" w:rsidRDefault="003B1FE5" w:rsidP="003B1FE5">
      <w:pPr>
        <w:pStyle w:val="ListParagraph"/>
      </w:pPr>
    </w:p>
    <w:p w14:paraId="376E4973" w14:textId="77777777" w:rsidR="009B5773" w:rsidRPr="00C0366D" w:rsidRDefault="009B5773" w:rsidP="009B5773">
      <w:pPr>
        <w:rPr>
          <w:b/>
          <w:color w:val="78CD7C"/>
          <w:u w:val="single"/>
        </w:rPr>
      </w:pPr>
      <w:r w:rsidRPr="00C0366D">
        <w:rPr>
          <w:b/>
          <w:color w:val="78CD7C"/>
          <w:u w:val="single"/>
        </w:rPr>
        <w:t>Cortisol</w:t>
      </w:r>
    </w:p>
    <w:p w14:paraId="1D049B38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Regulates glucose in blood</w:t>
      </w:r>
    </w:p>
    <w:p w14:paraId="54C37009" w14:textId="77777777" w:rsidR="009B5773" w:rsidRDefault="009B5773" w:rsidP="009B5773"/>
    <w:p w14:paraId="68ADE80D" w14:textId="77777777" w:rsidR="009B5773" w:rsidRPr="00C0366D" w:rsidRDefault="009B5773" w:rsidP="009B5773">
      <w:pPr>
        <w:rPr>
          <w:b/>
          <w:color w:val="FFAB59"/>
          <w:u w:val="single"/>
        </w:rPr>
      </w:pPr>
      <w:r w:rsidRPr="00C0366D">
        <w:rPr>
          <w:b/>
          <w:color w:val="FFAB59"/>
          <w:u w:val="single"/>
        </w:rPr>
        <w:t>Parathyroid hormone</w:t>
      </w:r>
    </w:p>
    <w:p w14:paraId="72AC324E" w14:textId="77777777" w:rsidR="009B5773" w:rsidRDefault="00185717" w:rsidP="009B5773">
      <w:pPr>
        <w:pStyle w:val="ListParagraph"/>
        <w:numPr>
          <w:ilvl w:val="0"/>
          <w:numId w:val="1"/>
        </w:numPr>
      </w:pPr>
      <w:r>
        <w:t>Primary hormone involved in Ca</w:t>
      </w:r>
      <w:r>
        <w:rPr>
          <w:vertAlign w:val="superscript"/>
        </w:rPr>
        <w:t>2+</w:t>
      </w:r>
      <w:r w:rsidR="009B5773">
        <w:t xml:space="preserve"> &amp; P balance</w:t>
      </w:r>
    </w:p>
    <w:p w14:paraId="5312D6A4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From parathyroid gland (duh)</w:t>
      </w:r>
    </w:p>
    <w:p w14:paraId="14C1389C" w14:textId="77777777" w:rsidR="009B5773" w:rsidRDefault="00185717" w:rsidP="009B5773">
      <w:pPr>
        <w:pStyle w:val="ListParagraph"/>
        <w:numPr>
          <w:ilvl w:val="0"/>
          <w:numId w:val="1"/>
        </w:numPr>
      </w:pPr>
      <w:r>
        <w:t>Increases blood Ca</w:t>
      </w:r>
      <w:r>
        <w:rPr>
          <w:vertAlign w:val="superscript"/>
        </w:rPr>
        <w:t>2+</w:t>
      </w:r>
    </w:p>
    <w:p w14:paraId="53A562C8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No PTH: phosphate reabsorbed to transport maximum</w:t>
      </w:r>
    </w:p>
    <w:p w14:paraId="0ACB6FA5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High PTH: reduced active transport of phosphate</w:t>
      </w:r>
    </w:p>
    <w:p w14:paraId="3986D061" w14:textId="77777777" w:rsidR="009B5773" w:rsidRDefault="009B5773" w:rsidP="009B5773"/>
    <w:p w14:paraId="03F4DF00" w14:textId="77777777" w:rsidR="009B5773" w:rsidRPr="00C0366D" w:rsidRDefault="009B5773" w:rsidP="009B5773">
      <w:pPr>
        <w:rPr>
          <w:b/>
          <w:color w:val="95B3D7" w:themeColor="accent1" w:themeTint="99"/>
          <w:u w:val="single"/>
        </w:rPr>
      </w:pPr>
      <w:r w:rsidRPr="00C0366D">
        <w:rPr>
          <w:b/>
          <w:color w:val="95B3D7" w:themeColor="accent1" w:themeTint="99"/>
          <w:u w:val="single"/>
        </w:rPr>
        <w:t>Calcitonin</w:t>
      </w:r>
    </w:p>
    <w:p w14:paraId="641BBA98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Parafollicular cells of thyroid gland</w:t>
      </w:r>
    </w:p>
    <w:p w14:paraId="16D250E2" w14:textId="77777777" w:rsidR="009B5773" w:rsidRDefault="009B5773" w:rsidP="009B5773">
      <w:pPr>
        <w:pStyle w:val="ListParagraph"/>
        <w:numPr>
          <w:ilvl w:val="0"/>
          <w:numId w:val="1"/>
        </w:numPr>
      </w:pPr>
      <w:r>
        <w:t>Decreases blood Ca</w:t>
      </w:r>
      <w:r w:rsidR="00185717">
        <w:rPr>
          <w:vertAlign w:val="superscript"/>
        </w:rPr>
        <w:t>2+</w:t>
      </w:r>
    </w:p>
    <w:p w14:paraId="1D75A4A7" w14:textId="77777777" w:rsidR="009B5773" w:rsidRDefault="009B5773" w:rsidP="009B5773"/>
    <w:p w14:paraId="453A5723" w14:textId="77777777" w:rsidR="009B5773" w:rsidRPr="00C0366D" w:rsidRDefault="009B5773" w:rsidP="009B5773">
      <w:pPr>
        <w:rPr>
          <w:b/>
          <w:color w:val="17365D" w:themeColor="text2" w:themeShade="BF"/>
          <w:u w:val="single"/>
        </w:rPr>
      </w:pPr>
      <w:r w:rsidRPr="00C0366D">
        <w:rPr>
          <w:b/>
          <w:color w:val="17365D" w:themeColor="text2" w:themeShade="BF"/>
          <w:u w:val="single"/>
        </w:rPr>
        <w:t>Androgens (in general)</w:t>
      </w:r>
    </w:p>
    <w:p w14:paraId="6A2DA398" w14:textId="77777777" w:rsidR="001579A2" w:rsidRDefault="001579A2" w:rsidP="003B1FE5">
      <w:pPr>
        <w:pStyle w:val="ListParagraph"/>
        <w:numPr>
          <w:ilvl w:val="0"/>
          <w:numId w:val="1"/>
        </w:numPr>
      </w:pPr>
      <w:r>
        <w:t>19 carbons</w:t>
      </w:r>
    </w:p>
    <w:p w14:paraId="73E9DBCD" w14:textId="77777777" w:rsidR="00D04D05" w:rsidRDefault="009B5773" w:rsidP="00D04D05">
      <w:pPr>
        <w:pStyle w:val="ListParagraph"/>
        <w:numPr>
          <w:ilvl w:val="0"/>
          <w:numId w:val="1"/>
        </w:numPr>
      </w:pPr>
      <w:r>
        <w:t xml:space="preserve">Produced by </w:t>
      </w:r>
      <w:r w:rsidR="003B1FE5">
        <w:t>Leydig</w:t>
      </w:r>
      <w:r>
        <w:t xml:space="preserve"> cells</w:t>
      </w:r>
      <w:r w:rsidR="003B1FE5">
        <w:t xml:space="preserve"> (interstitial cells)</w:t>
      </w:r>
    </w:p>
    <w:p w14:paraId="6DA242A7" w14:textId="77777777" w:rsidR="001579A2" w:rsidRPr="00D04D05" w:rsidRDefault="001579A2" w:rsidP="00D04D05">
      <w:pPr>
        <w:pStyle w:val="ListParagraph"/>
        <w:numPr>
          <w:ilvl w:val="0"/>
          <w:numId w:val="1"/>
        </w:numPr>
      </w:pPr>
      <w:r>
        <w:t>Prec</w:t>
      </w:r>
      <w:r w:rsidR="00D04D05">
        <w:t xml:space="preserve">ursor for synthesis of </w:t>
      </w:r>
      <w:proofErr w:type="gramStart"/>
      <w:r w:rsidR="00D04D05" w:rsidRPr="00D04D05">
        <w:rPr>
          <w:b/>
          <w:color w:val="FF0076"/>
          <w:u w:val="single"/>
        </w:rPr>
        <w:t xml:space="preserve">Estradiol </w:t>
      </w:r>
      <w:r>
        <w:t xml:space="preserve"> in</w:t>
      </w:r>
      <w:proofErr w:type="gramEnd"/>
      <w:r>
        <w:t xml:space="preserve"> developing follicle</w:t>
      </w:r>
    </w:p>
    <w:p w14:paraId="04E3F230" w14:textId="77777777" w:rsidR="001579A2" w:rsidRDefault="001579A2" w:rsidP="003B1FE5">
      <w:pPr>
        <w:pStyle w:val="ListParagraph"/>
        <w:numPr>
          <w:ilvl w:val="0"/>
          <w:numId w:val="1"/>
        </w:numPr>
      </w:pPr>
      <w:r>
        <w:t xml:space="preserve">Too much = follicular atresia </w:t>
      </w:r>
    </w:p>
    <w:p w14:paraId="37CED61B" w14:textId="77777777" w:rsidR="001579A2" w:rsidRDefault="001579A2" w:rsidP="003B1FE5">
      <w:pPr>
        <w:pStyle w:val="ListParagraph"/>
        <w:numPr>
          <w:ilvl w:val="0"/>
          <w:numId w:val="1"/>
        </w:numPr>
      </w:pPr>
      <w:r>
        <w:t>Synthesized by follicular theca cells and corpus luteum</w:t>
      </w:r>
    </w:p>
    <w:p w14:paraId="14F8AC44" w14:textId="77777777" w:rsidR="003B1FE5" w:rsidRDefault="003B1FE5" w:rsidP="003B1FE5"/>
    <w:p w14:paraId="22F57A1B" w14:textId="77777777" w:rsidR="003B1FE5" w:rsidRPr="00C0366D" w:rsidRDefault="003B1FE5" w:rsidP="003B1FE5">
      <w:pPr>
        <w:rPr>
          <w:b/>
          <w:color w:val="008000"/>
          <w:u w:val="single"/>
        </w:rPr>
      </w:pPr>
      <w:r w:rsidRPr="00C0366D">
        <w:rPr>
          <w:b/>
          <w:color w:val="008000"/>
          <w:u w:val="single"/>
        </w:rPr>
        <w:t>Testosterone</w:t>
      </w:r>
    </w:p>
    <w:p w14:paraId="3E5A29A3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Synthesized from cholesterol in Leydig cells</w:t>
      </w:r>
    </w:p>
    <w:p w14:paraId="23FC252A" w14:textId="77777777" w:rsidR="003B1FE5" w:rsidRDefault="00D04D05" w:rsidP="003B1FE5">
      <w:pPr>
        <w:pStyle w:val="ListParagraph"/>
        <w:numPr>
          <w:ilvl w:val="1"/>
          <w:numId w:val="1"/>
        </w:numPr>
      </w:pPr>
      <w:r>
        <w:t xml:space="preserve">Synthesis stimulated by </w:t>
      </w:r>
      <w:r>
        <w:rPr>
          <w:b/>
          <w:color w:val="B900FF"/>
          <w:u w:val="single"/>
        </w:rPr>
        <w:t>LH</w:t>
      </w:r>
      <w:r w:rsidR="003B1FE5">
        <w:t xml:space="preserve"> in anterior pituitary</w:t>
      </w:r>
    </w:p>
    <w:p w14:paraId="1B2A72A9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Growth and maturation of gonads and accessory organs (puberty)</w:t>
      </w:r>
    </w:p>
    <w:p w14:paraId="467D6BED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Essential for spermatogenesis</w:t>
      </w:r>
    </w:p>
    <w:p w14:paraId="54A23538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Adolescent growth spurts (interacts with bone tissues, stimulates closure of epiphyseal plates)</w:t>
      </w:r>
    </w:p>
    <w:p w14:paraId="6DE0822D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Growth of larynx and vocal chords</w:t>
      </w:r>
    </w:p>
    <w:p w14:paraId="58EEFA92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Secretion of sweat</w:t>
      </w:r>
    </w:p>
    <w:p w14:paraId="630FA78D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Hair</w:t>
      </w:r>
    </w:p>
    <w:p w14:paraId="6A9BB75E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Anabolic: increases BMR &amp; hematopoiesis</w:t>
      </w:r>
    </w:p>
    <w:p w14:paraId="72D6879B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CNS: maintains libido and aggression</w:t>
      </w:r>
    </w:p>
    <w:p w14:paraId="2B1D4C2E" w14:textId="77777777" w:rsidR="001579A2" w:rsidRDefault="003B1FE5" w:rsidP="00185717">
      <w:pPr>
        <w:pStyle w:val="ListParagraph"/>
        <w:numPr>
          <w:ilvl w:val="0"/>
          <w:numId w:val="1"/>
        </w:numPr>
      </w:pPr>
      <w:r>
        <w:t>First step of puberty is testes grow so testosterone can be made</w:t>
      </w:r>
    </w:p>
    <w:p w14:paraId="1E0058C1" w14:textId="77777777" w:rsidR="003B1FE5" w:rsidRDefault="003B1FE5" w:rsidP="003B1FE5"/>
    <w:p w14:paraId="0E59A800" w14:textId="77777777" w:rsidR="003B1FE5" w:rsidRPr="00C0366D" w:rsidRDefault="003B1FE5" w:rsidP="003B1FE5">
      <w:pPr>
        <w:rPr>
          <w:b/>
          <w:color w:val="003DFF"/>
          <w:u w:val="single"/>
        </w:rPr>
      </w:pPr>
      <w:r w:rsidRPr="00C0366D">
        <w:rPr>
          <w:b/>
          <w:color w:val="003DFF"/>
          <w:u w:val="single"/>
        </w:rPr>
        <w:t xml:space="preserve">Gonadotropins </w:t>
      </w:r>
    </w:p>
    <w:p w14:paraId="208ED135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Anterior pituitary hormones</w:t>
      </w:r>
    </w:p>
    <w:p w14:paraId="21FCA37D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Glycoproteins</w:t>
      </w:r>
    </w:p>
    <w:p w14:paraId="7418C5F4" w14:textId="77777777" w:rsidR="003B1FE5" w:rsidRDefault="003B1FE5" w:rsidP="00185717">
      <w:pPr>
        <w:pStyle w:val="ListParagraph"/>
        <w:numPr>
          <w:ilvl w:val="1"/>
          <w:numId w:val="1"/>
        </w:numPr>
      </w:pPr>
      <w:r>
        <w:t xml:space="preserve">Water soluble </w:t>
      </w:r>
      <w:r>
        <w:sym w:font="Wingdings" w:char="F0E0"/>
      </w:r>
      <w:r>
        <w:t xml:space="preserve"> need cell surface receptors </w:t>
      </w:r>
      <w:r>
        <w:sym w:font="Wingdings" w:char="F0E0"/>
      </w:r>
      <w:r>
        <w:t xml:space="preserve"> activate 2</w:t>
      </w:r>
      <w:r w:rsidRPr="003B1FE5">
        <w:rPr>
          <w:vertAlign w:val="superscript"/>
        </w:rPr>
        <w:t>nd</w:t>
      </w:r>
      <w:r>
        <w:t xml:space="preserve"> messenger i.e. cAMP</w:t>
      </w:r>
    </w:p>
    <w:p w14:paraId="756F0FC8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Regulate activity of enzymes</w:t>
      </w:r>
    </w:p>
    <w:p w14:paraId="40BD6C75" w14:textId="77777777" w:rsidR="003B1FE5" w:rsidRDefault="003B1FE5" w:rsidP="003B1FE5"/>
    <w:p w14:paraId="3DF6A7A2" w14:textId="77777777" w:rsidR="003B1FE5" w:rsidRPr="00C0366D" w:rsidRDefault="003B1FE5" w:rsidP="003B1FE5">
      <w:pPr>
        <w:rPr>
          <w:b/>
          <w:color w:val="FF0024"/>
          <w:u w:val="single"/>
        </w:rPr>
      </w:pPr>
      <w:r w:rsidRPr="00C0366D">
        <w:rPr>
          <w:b/>
          <w:color w:val="FF0024"/>
          <w:u w:val="single"/>
        </w:rPr>
        <w:t>Follicle stimulating hormone</w:t>
      </w:r>
    </w:p>
    <w:p w14:paraId="3A89D79B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Anterior pituitary</w:t>
      </w:r>
    </w:p>
    <w:p w14:paraId="55212269" w14:textId="77777777" w:rsidR="001579A2" w:rsidRPr="00185717" w:rsidRDefault="001579A2" w:rsidP="003B1FE5">
      <w:pPr>
        <w:pStyle w:val="ListParagraph"/>
        <w:numPr>
          <w:ilvl w:val="0"/>
          <w:numId w:val="1"/>
        </w:numPr>
        <w:rPr>
          <w:u w:val="single"/>
        </w:rPr>
      </w:pPr>
      <w:r w:rsidRPr="00185717">
        <w:rPr>
          <w:u w:val="single"/>
        </w:rPr>
        <w:t>Males:</w:t>
      </w:r>
    </w:p>
    <w:p w14:paraId="7331EC76" w14:textId="77777777" w:rsidR="003B1FE5" w:rsidRDefault="003B1FE5" w:rsidP="001579A2">
      <w:pPr>
        <w:pStyle w:val="ListParagraph"/>
        <w:numPr>
          <w:ilvl w:val="1"/>
          <w:numId w:val="1"/>
        </w:numPr>
      </w:pPr>
      <w:r>
        <w:t>Stimulate sertoli cells to support spermatogenesis</w:t>
      </w:r>
    </w:p>
    <w:p w14:paraId="5D494E4C" w14:textId="77777777" w:rsidR="003B1FE5" w:rsidRDefault="003B1FE5" w:rsidP="001579A2">
      <w:pPr>
        <w:pStyle w:val="ListParagraph"/>
        <w:numPr>
          <w:ilvl w:val="2"/>
          <w:numId w:val="1"/>
        </w:numPr>
      </w:pPr>
      <w:r>
        <w:t>Inhibin: released by sertoli cells to inhibit FSH</w:t>
      </w:r>
    </w:p>
    <w:p w14:paraId="604D94F2" w14:textId="77777777" w:rsidR="003B1FE5" w:rsidRDefault="003B1FE5" w:rsidP="001579A2">
      <w:pPr>
        <w:pStyle w:val="ListParagraph"/>
        <w:numPr>
          <w:ilvl w:val="1"/>
          <w:numId w:val="1"/>
        </w:numPr>
      </w:pPr>
      <w:r>
        <w:t>Requires testosterone</w:t>
      </w:r>
    </w:p>
    <w:p w14:paraId="1B57F1DD" w14:textId="77777777" w:rsidR="001579A2" w:rsidRPr="00185717" w:rsidRDefault="001579A2" w:rsidP="003B1FE5">
      <w:pPr>
        <w:pStyle w:val="ListParagraph"/>
        <w:numPr>
          <w:ilvl w:val="0"/>
          <w:numId w:val="1"/>
        </w:numPr>
        <w:rPr>
          <w:u w:val="single"/>
        </w:rPr>
      </w:pPr>
      <w:r w:rsidRPr="00185717">
        <w:rPr>
          <w:u w:val="single"/>
        </w:rPr>
        <w:t>Females:</w:t>
      </w:r>
    </w:p>
    <w:p w14:paraId="17E67EFC" w14:textId="77777777" w:rsidR="001579A2" w:rsidRDefault="001579A2" w:rsidP="001579A2">
      <w:pPr>
        <w:pStyle w:val="ListParagraph"/>
        <w:numPr>
          <w:ilvl w:val="1"/>
          <w:numId w:val="1"/>
        </w:numPr>
      </w:pPr>
      <w:r>
        <w:t>Stimulates ovarian follicles to grow and produce estradiol</w:t>
      </w:r>
    </w:p>
    <w:p w14:paraId="00A238E8" w14:textId="77777777" w:rsidR="008774DE" w:rsidRDefault="008774DE" w:rsidP="001579A2">
      <w:pPr>
        <w:pStyle w:val="ListParagraph"/>
        <w:numPr>
          <w:ilvl w:val="1"/>
          <w:numId w:val="1"/>
        </w:numPr>
      </w:pPr>
      <w:r>
        <w:t xml:space="preserve">Follicle will undergo atresia if the development does not coincide with FSH levels </w:t>
      </w:r>
    </w:p>
    <w:p w14:paraId="6A6DC7F6" w14:textId="77777777" w:rsidR="008774DE" w:rsidRDefault="008774DE" w:rsidP="001579A2">
      <w:pPr>
        <w:pStyle w:val="ListParagraph"/>
        <w:numPr>
          <w:ilvl w:val="1"/>
          <w:numId w:val="1"/>
        </w:numPr>
      </w:pPr>
      <w:r>
        <w:t>FSH levels are required at beginning of cycle for development to be supported</w:t>
      </w:r>
    </w:p>
    <w:p w14:paraId="109D249A" w14:textId="77777777" w:rsidR="008774DE" w:rsidRDefault="008774DE" w:rsidP="001579A2">
      <w:pPr>
        <w:pStyle w:val="ListParagraph"/>
        <w:numPr>
          <w:ilvl w:val="1"/>
          <w:numId w:val="1"/>
        </w:numPr>
      </w:pPr>
      <w:r>
        <w:t xml:space="preserve">Minor FSH surge: </w:t>
      </w:r>
    </w:p>
    <w:p w14:paraId="7791ED07" w14:textId="77777777" w:rsidR="008774DE" w:rsidRDefault="008774DE" w:rsidP="008774DE">
      <w:pPr>
        <w:pStyle w:val="ListParagraph"/>
        <w:numPr>
          <w:ilvl w:val="2"/>
          <w:numId w:val="1"/>
        </w:numPr>
      </w:pPr>
      <w:r>
        <w:t>Ens</w:t>
      </w:r>
      <w:r w:rsidR="00D04D05">
        <w:t xml:space="preserve">ures sufficient receptors for </w:t>
      </w:r>
      <w:r w:rsidR="00D04D05">
        <w:rPr>
          <w:b/>
          <w:color w:val="B900FF"/>
          <w:u w:val="single"/>
        </w:rPr>
        <w:t>LH</w:t>
      </w:r>
      <w:r>
        <w:t xml:space="preserve"> in luteal phase</w:t>
      </w:r>
    </w:p>
    <w:p w14:paraId="343F1184" w14:textId="77777777" w:rsidR="008774DE" w:rsidRDefault="008774DE" w:rsidP="008774DE">
      <w:pPr>
        <w:pStyle w:val="ListParagraph"/>
        <w:numPr>
          <w:ilvl w:val="2"/>
          <w:numId w:val="1"/>
        </w:numPr>
      </w:pPr>
      <w:r>
        <w:t xml:space="preserve">Stimulates synthesis of hyaluronic acid </w:t>
      </w:r>
      <w:r>
        <w:sym w:font="Wingdings" w:char="F0E0"/>
      </w:r>
      <w:r>
        <w:t xml:space="preserve"> important in cumulus expansion (separation of granulosa cells)</w:t>
      </w:r>
    </w:p>
    <w:p w14:paraId="728FC50C" w14:textId="77777777" w:rsidR="003B1FE5" w:rsidRDefault="003B1FE5" w:rsidP="003B1FE5"/>
    <w:p w14:paraId="1087643C" w14:textId="77777777" w:rsidR="003B1FE5" w:rsidRPr="00C0366D" w:rsidRDefault="00185717" w:rsidP="003B1FE5">
      <w:pPr>
        <w:rPr>
          <w:b/>
          <w:color w:val="B900FF"/>
          <w:u w:val="single"/>
        </w:rPr>
      </w:pPr>
      <w:r w:rsidRPr="00C0366D">
        <w:rPr>
          <w:b/>
          <w:color w:val="B900FF"/>
          <w:u w:val="single"/>
        </w:rPr>
        <w:t>Luteinizing</w:t>
      </w:r>
      <w:r w:rsidR="003B1FE5" w:rsidRPr="00C0366D">
        <w:rPr>
          <w:b/>
          <w:color w:val="B900FF"/>
          <w:u w:val="single"/>
        </w:rPr>
        <w:t xml:space="preserve"> hormone</w:t>
      </w:r>
    </w:p>
    <w:p w14:paraId="351D037A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Anterior pituitary</w:t>
      </w:r>
    </w:p>
    <w:p w14:paraId="351B2335" w14:textId="77777777" w:rsidR="001579A2" w:rsidRPr="00185717" w:rsidRDefault="001579A2" w:rsidP="003B1FE5">
      <w:pPr>
        <w:pStyle w:val="ListParagraph"/>
        <w:numPr>
          <w:ilvl w:val="0"/>
          <w:numId w:val="1"/>
        </w:numPr>
        <w:rPr>
          <w:u w:val="single"/>
        </w:rPr>
      </w:pPr>
      <w:r w:rsidRPr="00185717">
        <w:rPr>
          <w:u w:val="single"/>
        </w:rPr>
        <w:t>Males:</w:t>
      </w:r>
    </w:p>
    <w:p w14:paraId="6D227175" w14:textId="77777777" w:rsidR="003B1FE5" w:rsidRDefault="003B1FE5" w:rsidP="001579A2">
      <w:pPr>
        <w:pStyle w:val="ListParagraph"/>
        <w:numPr>
          <w:ilvl w:val="1"/>
          <w:numId w:val="1"/>
        </w:numPr>
      </w:pPr>
      <w:r>
        <w:t xml:space="preserve">Stimulates </w:t>
      </w:r>
      <w:r w:rsidR="00185717">
        <w:t>Leydig</w:t>
      </w:r>
      <w:r>
        <w:t xml:space="preserve"> cells to secrete </w:t>
      </w:r>
      <w:r w:rsidR="00D04D05" w:rsidRPr="00C0366D">
        <w:rPr>
          <w:b/>
          <w:color w:val="008000"/>
          <w:u w:val="single"/>
        </w:rPr>
        <w:t>Testosterone</w:t>
      </w:r>
    </w:p>
    <w:p w14:paraId="5D678119" w14:textId="77777777" w:rsidR="001579A2" w:rsidRPr="00185717" w:rsidRDefault="001579A2" w:rsidP="003B1FE5">
      <w:pPr>
        <w:pStyle w:val="ListParagraph"/>
        <w:numPr>
          <w:ilvl w:val="0"/>
          <w:numId w:val="1"/>
        </w:numPr>
        <w:rPr>
          <w:u w:val="single"/>
        </w:rPr>
      </w:pPr>
      <w:r w:rsidRPr="00185717">
        <w:rPr>
          <w:u w:val="single"/>
        </w:rPr>
        <w:t>Females:</w:t>
      </w:r>
    </w:p>
    <w:p w14:paraId="66D095FD" w14:textId="77777777" w:rsidR="001579A2" w:rsidRDefault="001579A2" w:rsidP="001579A2">
      <w:pPr>
        <w:pStyle w:val="ListParagraph"/>
        <w:numPr>
          <w:ilvl w:val="1"/>
          <w:numId w:val="1"/>
        </w:numPr>
      </w:pPr>
      <w:r>
        <w:t xml:space="preserve">Stimulates </w:t>
      </w:r>
      <w:r w:rsidR="00D04D05" w:rsidRPr="00C0366D">
        <w:rPr>
          <w:b/>
          <w:color w:val="008000"/>
          <w:u w:val="single"/>
        </w:rPr>
        <w:t>Testosterone</w:t>
      </w:r>
      <w:r>
        <w:t xml:space="preserve"> production in theca cells</w:t>
      </w:r>
    </w:p>
    <w:p w14:paraId="6B16F90D" w14:textId="77777777" w:rsidR="001579A2" w:rsidRDefault="001579A2" w:rsidP="001579A2">
      <w:pPr>
        <w:pStyle w:val="ListParagraph"/>
        <w:numPr>
          <w:ilvl w:val="1"/>
          <w:numId w:val="1"/>
        </w:numPr>
      </w:pPr>
      <w:r>
        <w:t>Stimulates ovulation, secretion of steroid hormones by corpus luteum</w:t>
      </w:r>
    </w:p>
    <w:p w14:paraId="6B5D685F" w14:textId="77777777" w:rsidR="00D04D05" w:rsidRDefault="008774DE" w:rsidP="00D04D05">
      <w:pPr>
        <w:pStyle w:val="ListParagraph"/>
        <w:numPr>
          <w:ilvl w:val="1"/>
          <w:numId w:val="1"/>
        </w:numPr>
      </w:pPr>
      <w:r>
        <w:t>LH surge to induce meiosis I</w:t>
      </w:r>
    </w:p>
    <w:p w14:paraId="797A0011" w14:textId="77777777" w:rsidR="008774DE" w:rsidRPr="00D04D05" w:rsidRDefault="008774DE" w:rsidP="00D04D05">
      <w:pPr>
        <w:pStyle w:val="ListParagraph"/>
        <w:numPr>
          <w:ilvl w:val="1"/>
          <w:numId w:val="1"/>
        </w:numPr>
      </w:pPr>
      <w:r>
        <w:t>When emerging dominant follicle becomes pre</w:t>
      </w:r>
      <w:r w:rsidR="00185717">
        <w:t>-</w:t>
      </w:r>
      <w:r>
        <w:t xml:space="preserve">ovulatory follicle: </w:t>
      </w:r>
      <w:r w:rsidR="00C0366D" w:rsidRPr="00D04D05">
        <w:rPr>
          <w:b/>
          <w:color w:val="FF0024"/>
          <w:u w:val="single"/>
        </w:rPr>
        <w:t>FSH</w:t>
      </w:r>
      <w:r>
        <w:t xml:space="preserve"> switches to inducing receptors for LH </w:t>
      </w:r>
      <w:r>
        <w:sym w:font="Wingdings" w:char="F0E0"/>
      </w:r>
      <w:r>
        <w:t xml:space="preserve"> LH </w:t>
      </w:r>
      <w:r w:rsidR="00185717">
        <w:t>stimulates</w:t>
      </w:r>
      <w:r w:rsidR="00D04D05">
        <w:t xml:space="preserve"> further </w:t>
      </w:r>
      <w:r w:rsidR="00D04D05" w:rsidRPr="00D04D05">
        <w:rPr>
          <w:b/>
          <w:color w:val="FF6AE0"/>
          <w:u w:val="single"/>
        </w:rPr>
        <w:t>Estrogen</w:t>
      </w:r>
      <w:r>
        <w:t xml:space="preserve"> and </w:t>
      </w:r>
      <w:r w:rsidR="00D04D05" w:rsidRPr="00D04D05">
        <w:rPr>
          <w:b/>
          <w:color w:val="44BBFF"/>
          <w:u w:val="single"/>
        </w:rPr>
        <w:t>Progesterone</w:t>
      </w:r>
      <w:r>
        <w:t xml:space="preserve"> production</w:t>
      </w:r>
    </w:p>
    <w:p w14:paraId="58617A3F" w14:textId="77777777" w:rsidR="008774DE" w:rsidRDefault="008774DE" w:rsidP="001579A2">
      <w:pPr>
        <w:pStyle w:val="ListParagraph"/>
        <w:numPr>
          <w:ilvl w:val="1"/>
          <w:numId w:val="1"/>
        </w:numPr>
      </w:pPr>
      <w:r>
        <w:t>LH surge triggers ovulation</w:t>
      </w:r>
      <w:r w:rsidR="00650055">
        <w:t xml:space="preserve"> (day 12)</w:t>
      </w:r>
    </w:p>
    <w:p w14:paraId="2E9B9649" w14:textId="77777777" w:rsidR="008774DE" w:rsidRDefault="008774DE" w:rsidP="001579A2">
      <w:pPr>
        <w:pStyle w:val="ListParagraph"/>
        <w:numPr>
          <w:ilvl w:val="1"/>
          <w:numId w:val="1"/>
        </w:numPr>
      </w:pPr>
      <w:r>
        <w:t>LH stimulates:</w:t>
      </w:r>
    </w:p>
    <w:p w14:paraId="21E1285E" w14:textId="77777777" w:rsidR="00D04D05" w:rsidRDefault="008774DE" w:rsidP="00D04D05">
      <w:pPr>
        <w:pStyle w:val="ListParagraph"/>
        <w:numPr>
          <w:ilvl w:val="2"/>
          <w:numId w:val="1"/>
        </w:numPr>
      </w:pPr>
      <w:r>
        <w:t xml:space="preserve">Resumption of meiosis 1 </w:t>
      </w:r>
      <w:r>
        <w:sym w:font="Wingdings" w:char="F0E0"/>
      </w:r>
      <w:r>
        <w:t xml:space="preserve"> extrusion on polar body #1</w:t>
      </w:r>
    </w:p>
    <w:p w14:paraId="55D65A51" w14:textId="77777777" w:rsidR="008774DE" w:rsidRPr="00D04D05" w:rsidRDefault="00D04D05" w:rsidP="00D04D05">
      <w:pPr>
        <w:pStyle w:val="ListParagraph"/>
        <w:numPr>
          <w:ilvl w:val="2"/>
          <w:numId w:val="1"/>
        </w:numPr>
      </w:pPr>
      <w:r w:rsidRPr="00D04D05">
        <w:rPr>
          <w:b/>
          <w:color w:val="5FFF20"/>
          <w:u w:val="single"/>
        </w:rPr>
        <w:t>Progestin</w:t>
      </w:r>
      <w:r w:rsidR="008774DE">
        <w:t xml:space="preserve"> production by granulosa cells</w:t>
      </w:r>
    </w:p>
    <w:p w14:paraId="1B53A9CC" w14:textId="77777777" w:rsidR="008774DE" w:rsidRDefault="008774DE" w:rsidP="008774DE">
      <w:pPr>
        <w:pStyle w:val="ListParagraph"/>
        <w:numPr>
          <w:ilvl w:val="2"/>
          <w:numId w:val="1"/>
        </w:numPr>
      </w:pPr>
      <w:r>
        <w:t xml:space="preserve">Increase in </w:t>
      </w:r>
      <w:proofErr w:type="spellStart"/>
      <w:r>
        <w:t>antral</w:t>
      </w:r>
      <w:proofErr w:type="spellEnd"/>
      <w:r>
        <w:t xml:space="preserve"> fluid volume</w:t>
      </w:r>
    </w:p>
    <w:p w14:paraId="73A5BED0" w14:textId="77777777" w:rsidR="008774DE" w:rsidRDefault="008774DE" w:rsidP="008774DE">
      <w:pPr>
        <w:pStyle w:val="ListParagraph"/>
        <w:numPr>
          <w:ilvl w:val="2"/>
          <w:numId w:val="1"/>
        </w:numPr>
      </w:pPr>
      <w:r>
        <w:t xml:space="preserve">Release of hydrolytic enzymes </w:t>
      </w:r>
    </w:p>
    <w:p w14:paraId="38962B3F" w14:textId="77777777" w:rsidR="008774DE" w:rsidRDefault="008774DE" w:rsidP="008774DE">
      <w:pPr>
        <w:pStyle w:val="ListParagraph"/>
        <w:numPr>
          <w:ilvl w:val="3"/>
          <w:numId w:val="1"/>
        </w:numPr>
      </w:pPr>
      <w:r>
        <w:t>Breaks follicle wall</w:t>
      </w:r>
    </w:p>
    <w:p w14:paraId="7405E920" w14:textId="77777777" w:rsidR="003B1FE5" w:rsidRDefault="003B1FE5" w:rsidP="003B1FE5"/>
    <w:p w14:paraId="21CD5747" w14:textId="77777777" w:rsidR="003B1FE5" w:rsidRPr="00C0366D" w:rsidRDefault="003B1FE5" w:rsidP="003B1FE5">
      <w:pPr>
        <w:rPr>
          <w:b/>
          <w:color w:val="00A0FF"/>
          <w:u w:val="single"/>
        </w:rPr>
      </w:pPr>
      <w:r w:rsidRPr="00C0366D">
        <w:rPr>
          <w:b/>
          <w:color w:val="00A0FF"/>
          <w:u w:val="single"/>
        </w:rPr>
        <w:t xml:space="preserve">Gonadotropin releasing hormone </w:t>
      </w:r>
    </w:p>
    <w:p w14:paraId="5D9A12F0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Anterior pituitary</w:t>
      </w:r>
    </w:p>
    <w:p w14:paraId="7AD55A59" w14:textId="77777777" w:rsidR="003B1FE5" w:rsidRDefault="008774DE" w:rsidP="003B1FE5">
      <w:pPr>
        <w:pStyle w:val="ListParagraph"/>
        <w:numPr>
          <w:ilvl w:val="0"/>
          <w:numId w:val="1"/>
        </w:numPr>
      </w:pPr>
      <w:r>
        <w:t>Pulsatile</w:t>
      </w:r>
      <w:r w:rsidR="003B1FE5">
        <w:t xml:space="preserve"> secretion by hypothalamic neurons</w:t>
      </w:r>
    </w:p>
    <w:p w14:paraId="65F80E60" w14:textId="77777777" w:rsidR="003B1FE5" w:rsidRDefault="003B1FE5" w:rsidP="003B1FE5">
      <w:pPr>
        <w:pStyle w:val="ListParagraph"/>
        <w:numPr>
          <w:ilvl w:val="0"/>
          <w:numId w:val="1"/>
        </w:numPr>
      </w:pPr>
      <w:r>
        <w:t>Stimulates secreti</w:t>
      </w:r>
      <w:r w:rsidR="00D04D05">
        <w:t xml:space="preserve">on of </w:t>
      </w:r>
      <w:r w:rsidR="00D04D05">
        <w:rPr>
          <w:b/>
          <w:color w:val="B900FF"/>
          <w:u w:val="single"/>
        </w:rPr>
        <w:t>LH</w:t>
      </w:r>
      <w:r>
        <w:t xml:space="preserve"> and </w:t>
      </w:r>
      <w:r w:rsidR="00C0366D">
        <w:rPr>
          <w:b/>
          <w:color w:val="FF0024"/>
          <w:u w:val="single"/>
        </w:rPr>
        <w:t>FSH</w:t>
      </w:r>
    </w:p>
    <w:p w14:paraId="784C776D" w14:textId="77777777" w:rsidR="001579A2" w:rsidRDefault="001579A2" w:rsidP="001579A2"/>
    <w:p w14:paraId="288E88C9" w14:textId="77777777" w:rsidR="001579A2" w:rsidRPr="00C0366D" w:rsidRDefault="001579A2" w:rsidP="001579A2">
      <w:pPr>
        <w:rPr>
          <w:b/>
          <w:color w:val="FFC600"/>
          <w:u w:val="single"/>
        </w:rPr>
      </w:pPr>
      <w:r w:rsidRPr="00C0366D">
        <w:rPr>
          <w:b/>
          <w:color w:val="FFC600"/>
          <w:u w:val="single"/>
        </w:rPr>
        <w:t>Cholesterol</w:t>
      </w:r>
    </w:p>
    <w:p w14:paraId="7F2247FB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27 carbons</w:t>
      </w:r>
    </w:p>
    <w:p w14:paraId="61305487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Used to synthesize steroid hormones</w:t>
      </w:r>
    </w:p>
    <w:p w14:paraId="1627B210" w14:textId="77777777" w:rsidR="001579A2" w:rsidRDefault="001579A2" w:rsidP="001579A2"/>
    <w:p w14:paraId="0BE6BC53" w14:textId="77777777" w:rsidR="001579A2" w:rsidRPr="00C0366D" w:rsidRDefault="001579A2" w:rsidP="001579A2">
      <w:pPr>
        <w:rPr>
          <w:b/>
          <w:color w:val="5FFF20"/>
          <w:u w:val="single"/>
        </w:rPr>
      </w:pPr>
      <w:r w:rsidRPr="00C0366D">
        <w:rPr>
          <w:b/>
          <w:color w:val="5FFF20"/>
          <w:u w:val="single"/>
        </w:rPr>
        <w:t>Progestin</w:t>
      </w:r>
    </w:p>
    <w:p w14:paraId="2DD36B95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21 carbons</w:t>
      </w:r>
    </w:p>
    <w:p w14:paraId="22D30C25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Produced by all major ovarian cell types</w:t>
      </w:r>
    </w:p>
    <w:p w14:paraId="1585B931" w14:textId="77777777" w:rsidR="001579A2" w:rsidRDefault="001579A2" w:rsidP="00185717">
      <w:pPr>
        <w:pStyle w:val="ListParagraph"/>
        <w:numPr>
          <w:ilvl w:val="1"/>
          <w:numId w:val="1"/>
        </w:numPr>
      </w:pPr>
      <w:r>
        <w:t xml:space="preserve">Follicular granulosa cells </w:t>
      </w:r>
    </w:p>
    <w:p w14:paraId="461E46CC" w14:textId="77777777" w:rsidR="001579A2" w:rsidRDefault="001579A2" w:rsidP="00185717">
      <w:pPr>
        <w:pStyle w:val="ListParagraph"/>
        <w:numPr>
          <w:ilvl w:val="1"/>
          <w:numId w:val="1"/>
        </w:numPr>
      </w:pPr>
      <w:r>
        <w:t>Theca cells</w:t>
      </w:r>
    </w:p>
    <w:p w14:paraId="128ECA37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Corpus luteum (most important product of corpus luteum during luteal phase of menstrual cycle and maintenance of pregnancy)</w:t>
      </w:r>
    </w:p>
    <w:p w14:paraId="0AF06C1C" w14:textId="77777777" w:rsidR="001579A2" w:rsidRDefault="001579A2" w:rsidP="001579A2"/>
    <w:p w14:paraId="447036A1" w14:textId="77777777" w:rsidR="001579A2" w:rsidRDefault="001579A2" w:rsidP="001579A2"/>
    <w:p w14:paraId="1FEC8AC4" w14:textId="77777777" w:rsidR="001579A2" w:rsidRPr="00C0366D" w:rsidRDefault="001579A2" w:rsidP="001579A2">
      <w:pPr>
        <w:rPr>
          <w:b/>
          <w:color w:val="FF6AE0"/>
          <w:u w:val="single"/>
        </w:rPr>
      </w:pPr>
      <w:r w:rsidRPr="00C0366D">
        <w:rPr>
          <w:b/>
          <w:color w:val="FF6AE0"/>
          <w:u w:val="single"/>
        </w:rPr>
        <w:t>Estrogen</w:t>
      </w:r>
    </w:p>
    <w:p w14:paraId="50945798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18 carbons</w:t>
      </w:r>
    </w:p>
    <w:p w14:paraId="65F14C9D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Synthesized by follicular granulosa cells and corpus luteum</w:t>
      </w:r>
    </w:p>
    <w:p w14:paraId="7515208A" w14:textId="77777777" w:rsidR="001579A2" w:rsidRDefault="001579A2" w:rsidP="001579A2">
      <w:pPr>
        <w:pStyle w:val="ListParagraph"/>
        <w:numPr>
          <w:ilvl w:val="0"/>
          <w:numId w:val="1"/>
        </w:numPr>
      </w:pPr>
      <w:r>
        <w:t>Essential for stimulation of follicular development, onset of puberty, etc.</w:t>
      </w:r>
    </w:p>
    <w:p w14:paraId="468E317D" w14:textId="77777777" w:rsidR="008774DE" w:rsidRDefault="00185717" w:rsidP="001579A2">
      <w:pPr>
        <w:pStyle w:val="ListParagraph"/>
        <w:numPr>
          <w:ilvl w:val="0"/>
          <w:numId w:val="1"/>
        </w:numPr>
      </w:pPr>
      <w:r>
        <w:t>Es</w:t>
      </w:r>
      <w:r w:rsidR="008774DE">
        <w:t>trogenic environment required for a follicle to become “dominant” (if not: atresia)</w:t>
      </w:r>
    </w:p>
    <w:p w14:paraId="580D5CDA" w14:textId="77777777" w:rsidR="00650055" w:rsidRDefault="00650055" w:rsidP="001579A2">
      <w:pPr>
        <w:pStyle w:val="ListParagraph"/>
        <w:numPr>
          <w:ilvl w:val="0"/>
          <w:numId w:val="1"/>
        </w:numPr>
      </w:pPr>
      <w:r>
        <w:t>Stimulates mitotic activity (proliferation)</w:t>
      </w:r>
    </w:p>
    <w:p w14:paraId="13B00C3D" w14:textId="77777777" w:rsidR="00650055" w:rsidRDefault="00650055" w:rsidP="001579A2">
      <w:pPr>
        <w:pStyle w:val="ListParagraph"/>
        <w:numPr>
          <w:ilvl w:val="0"/>
          <w:numId w:val="1"/>
        </w:numPr>
      </w:pPr>
      <w:r>
        <w:t xml:space="preserve">Pre-menopause </w:t>
      </w:r>
      <w:r>
        <w:sym w:font="Wingdings" w:char="F0E0"/>
      </w:r>
      <w:r>
        <w:t xml:space="preserve"> deprivation of estrogen and its effects of </w:t>
      </w:r>
      <w:r w:rsidR="00C0366D">
        <w:rPr>
          <w:b/>
          <w:color w:val="FF0024"/>
          <w:u w:val="single"/>
        </w:rPr>
        <w:t>FSH</w:t>
      </w:r>
      <w:r w:rsidR="00D04D05">
        <w:t xml:space="preserve"> &amp; </w:t>
      </w:r>
      <w:r w:rsidR="00D04D05">
        <w:rPr>
          <w:b/>
          <w:color w:val="B900FF"/>
          <w:u w:val="single"/>
        </w:rPr>
        <w:t>LH</w:t>
      </w:r>
      <w:r>
        <w:t>:</w:t>
      </w:r>
    </w:p>
    <w:p w14:paraId="63D228FF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Hot flashes</w:t>
      </w:r>
    </w:p>
    <w:p w14:paraId="107B9841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Insomnia</w:t>
      </w:r>
    </w:p>
    <w:p w14:paraId="708CB261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Irritability</w:t>
      </w:r>
    </w:p>
    <w:p w14:paraId="60A418FD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Fatigue</w:t>
      </w:r>
    </w:p>
    <w:p w14:paraId="125F9587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Headaches</w:t>
      </w:r>
    </w:p>
    <w:p w14:paraId="77F819EE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Depression/mood swings</w:t>
      </w:r>
    </w:p>
    <w:p w14:paraId="0407C104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Libido loss</w:t>
      </w:r>
    </w:p>
    <w:p w14:paraId="38846C2D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Poor mental performance</w:t>
      </w:r>
    </w:p>
    <w:p w14:paraId="4B36DD41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Nervousness</w:t>
      </w:r>
    </w:p>
    <w:p w14:paraId="12D2D777" w14:textId="77777777" w:rsidR="00650055" w:rsidRDefault="00650055" w:rsidP="00650055">
      <w:pPr>
        <w:pStyle w:val="ListParagraph"/>
        <w:numPr>
          <w:ilvl w:val="1"/>
          <w:numId w:val="1"/>
        </w:numPr>
      </w:pPr>
      <w:r>
        <w:t>Loss of skin elasticity</w:t>
      </w:r>
    </w:p>
    <w:p w14:paraId="3DA0A355" w14:textId="77777777" w:rsidR="008774DE" w:rsidRDefault="00F40380" w:rsidP="00F40380">
      <w:pPr>
        <w:pStyle w:val="ListParagraph"/>
        <w:numPr>
          <w:ilvl w:val="0"/>
          <w:numId w:val="1"/>
        </w:numPr>
      </w:pPr>
      <w:r>
        <w:t>From corpus luteum and placenta</w:t>
      </w:r>
    </w:p>
    <w:p w14:paraId="56A6C912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Placent</w:t>
      </w:r>
      <w:r w:rsidR="00D04D05">
        <w:t xml:space="preserve">a converts circulating </w:t>
      </w:r>
      <w:r w:rsidR="00D04D05" w:rsidRPr="00C0366D">
        <w:rPr>
          <w:b/>
          <w:color w:val="17365D" w:themeColor="text2" w:themeShade="BF"/>
          <w:u w:val="single"/>
        </w:rPr>
        <w:t>Androgens</w:t>
      </w:r>
      <w:r>
        <w:t xml:space="preserve"> (from fetal and maternal adrenal glands) into estrogen</w:t>
      </w:r>
    </w:p>
    <w:p w14:paraId="577CA588" w14:textId="77777777" w:rsidR="00F40380" w:rsidRDefault="00F40380" w:rsidP="00F40380">
      <w:pPr>
        <w:pStyle w:val="ListParagraph"/>
        <w:numPr>
          <w:ilvl w:val="0"/>
          <w:numId w:val="1"/>
        </w:numPr>
      </w:pPr>
      <w:proofErr w:type="spellStart"/>
      <w:r w:rsidRPr="00C0366D">
        <w:rPr>
          <w:b/>
          <w:u w:val="single"/>
        </w:rPr>
        <w:t>Estrone</w:t>
      </w:r>
      <w:proofErr w:type="spellEnd"/>
      <w:r>
        <w:t xml:space="preserve"> and </w:t>
      </w:r>
      <w:r w:rsidRPr="00C0366D">
        <w:rPr>
          <w:b/>
          <w:u w:val="single"/>
        </w:rPr>
        <w:t>estradiol-17-beta</w:t>
      </w:r>
      <w:r>
        <w:t xml:space="preserve"> first released</w:t>
      </w:r>
    </w:p>
    <w:p w14:paraId="63E7451F" w14:textId="77777777" w:rsidR="00F40380" w:rsidRDefault="00F40380" w:rsidP="00F40380">
      <w:pPr>
        <w:pStyle w:val="ListParagraph"/>
        <w:numPr>
          <w:ilvl w:val="0"/>
          <w:numId w:val="1"/>
        </w:numPr>
      </w:pPr>
      <w:proofErr w:type="spellStart"/>
      <w:r w:rsidRPr="00C0366D">
        <w:rPr>
          <w:b/>
          <w:u w:val="single"/>
        </w:rPr>
        <w:t>Estriol</w:t>
      </w:r>
      <w:proofErr w:type="spellEnd"/>
      <w:r>
        <w:t xml:space="preserve"> becomes main hormone of placenta</w:t>
      </w:r>
    </w:p>
    <w:p w14:paraId="3A53939F" w14:textId="77777777" w:rsidR="00F40380" w:rsidRDefault="00F40380" w:rsidP="00185717">
      <w:pPr>
        <w:pStyle w:val="ListParagraph"/>
        <w:numPr>
          <w:ilvl w:val="1"/>
          <w:numId w:val="1"/>
        </w:numPr>
      </w:pPr>
      <w:r>
        <w:t>Maintain uterine endometrium</w:t>
      </w:r>
    </w:p>
    <w:p w14:paraId="3353210A" w14:textId="77777777" w:rsidR="00F40380" w:rsidRDefault="00F40380" w:rsidP="00185717">
      <w:pPr>
        <w:pStyle w:val="ListParagraph"/>
        <w:numPr>
          <w:ilvl w:val="1"/>
          <w:numId w:val="1"/>
        </w:numPr>
      </w:pPr>
      <w:r>
        <w:t>Contributes to breast development</w:t>
      </w:r>
    </w:p>
    <w:p w14:paraId="17275427" w14:textId="77777777" w:rsidR="00F40380" w:rsidRDefault="00F40380" w:rsidP="00185717">
      <w:pPr>
        <w:pStyle w:val="ListParagraph"/>
        <w:numPr>
          <w:ilvl w:val="1"/>
          <w:numId w:val="1"/>
        </w:numPr>
      </w:pPr>
      <w:r>
        <w:t xml:space="preserve">Estrogen levels are highest during parturition </w:t>
      </w:r>
    </w:p>
    <w:p w14:paraId="5AD415A3" w14:textId="77777777" w:rsidR="00F40380" w:rsidRDefault="00F40380" w:rsidP="00F40380">
      <w:pPr>
        <w:pStyle w:val="ListParagraph"/>
      </w:pPr>
    </w:p>
    <w:p w14:paraId="154EF445" w14:textId="77777777" w:rsidR="008774DE" w:rsidRPr="00C0366D" w:rsidRDefault="008774DE" w:rsidP="008774DE">
      <w:pPr>
        <w:rPr>
          <w:b/>
          <w:color w:val="EB9BFE"/>
          <w:u w:val="single"/>
        </w:rPr>
      </w:pPr>
      <w:r w:rsidRPr="00C0366D">
        <w:rPr>
          <w:b/>
          <w:color w:val="EB9BFE"/>
          <w:u w:val="single"/>
        </w:rPr>
        <w:t>Human c</w:t>
      </w:r>
      <w:r w:rsidR="00650055" w:rsidRPr="00C0366D">
        <w:rPr>
          <w:b/>
          <w:color w:val="EB9BFE"/>
          <w:u w:val="single"/>
        </w:rPr>
        <w:t>hor</w:t>
      </w:r>
      <w:r w:rsidRPr="00C0366D">
        <w:rPr>
          <w:b/>
          <w:color w:val="EB9BFE"/>
          <w:u w:val="single"/>
        </w:rPr>
        <w:t>i</w:t>
      </w:r>
      <w:r w:rsidR="00650055" w:rsidRPr="00C0366D">
        <w:rPr>
          <w:b/>
          <w:color w:val="EB9BFE"/>
          <w:u w:val="single"/>
        </w:rPr>
        <w:t>oni</w:t>
      </w:r>
      <w:r w:rsidRPr="00C0366D">
        <w:rPr>
          <w:b/>
          <w:color w:val="EB9BFE"/>
          <w:u w:val="single"/>
        </w:rPr>
        <w:t>c gonadotropin (</w:t>
      </w:r>
      <w:proofErr w:type="spellStart"/>
      <w:r w:rsidRPr="00C0366D">
        <w:rPr>
          <w:b/>
          <w:color w:val="EB9BFE"/>
          <w:u w:val="single"/>
        </w:rPr>
        <w:t>hCG</w:t>
      </w:r>
      <w:proofErr w:type="spellEnd"/>
      <w:r w:rsidRPr="00C0366D">
        <w:rPr>
          <w:b/>
          <w:color w:val="EB9BFE"/>
          <w:u w:val="single"/>
        </w:rPr>
        <w:t>)</w:t>
      </w:r>
    </w:p>
    <w:p w14:paraId="10FDBDAE" w14:textId="77777777" w:rsidR="008774DE" w:rsidRDefault="008774DE" w:rsidP="008774DE">
      <w:pPr>
        <w:pStyle w:val="ListParagraph"/>
        <w:numPr>
          <w:ilvl w:val="0"/>
          <w:numId w:val="1"/>
        </w:numPr>
      </w:pPr>
      <w:r>
        <w:t>Required to maintain corpus luteum</w:t>
      </w:r>
    </w:p>
    <w:p w14:paraId="7162820B" w14:textId="77777777" w:rsidR="008774DE" w:rsidRDefault="00D04D05" w:rsidP="008774DE">
      <w:pPr>
        <w:pStyle w:val="ListParagraph"/>
        <w:numPr>
          <w:ilvl w:val="0"/>
          <w:numId w:val="1"/>
        </w:numPr>
      </w:pPr>
      <w:r>
        <w:t xml:space="preserve">Similar structure to </w:t>
      </w:r>
      <w:r>
        <w:rPr>
          <w:b/>
          <w:color w:val="B900FF"/>
          <w:u w:val="single"/>
        </w:rPr>
        <w:t>LH</w:t>
      </w:r>
      <w:r w:rsidR="008774DE">
        <w:t xml:space="preserve"> </w:t>
      </w:r>
      <w:r w:rsidR="008774DE">
        <w:sym w:font="Wingdings" w:char="F0E0"/>
      </w:r>
      <w:r>
        <w:t xml:space="preserve"> binds to </w:t>
      </w:r>
      <w:r>
        <w:rPr>
          <w:b/>
          <w:color w:val="B900FF"/>
          <w:u w:val="single"/>
        </w:rPr>
        <w:t>LH</w:t>
      </w:r>
      <w:r w:rsidR="008774DE">
        <w:t xml:space="preserve"> receptors</w:t>
      </w:r>
    </w:p>
    <w:p w14:paraId="6B23C4EC" w14:textId="77777777" w:rsidR="008774DE" w:rsidRDefault="008774DE" w:rsidP="008774DE">
      <w:pPr>
        <w:pStyle w:val="ListParagraph"/>
        <w:numPr>
          <w:ilvl w:val="0"/>
          <w:numId w:val="1"/>
        </w:numPr>
      </w:pPr>
      <w:r>
        <w:t>Extends life of corpus luteum for 3 months until placenta develops and takes over role of supporting/producing hormones</w:t>
      </w:r>
    </w:p>
    <w:p w14:paraId="56468559" w14:textId="77777777" w:rsidR="00650055" w:rsidRDefault="00650055" w:rsidP="008774DE">
      <w:pPr>
        <w:pStyle w:val="ListParagraph"/>
        <w:numPr>
          <w:ilvl w:val="0"/>
          <w:numId w:val="1"/>
        </w:numPr>
      </w:pPr>
      <w:r>
        <w:t xml:space="preserve">Produced in high amounts when oocyte is fertilized </w:t>
      </w:r>
    </w:p>
    <w:p w14:paraId="6A768BA9" w14:textId="77777777" w:rsidR="00650055" w:rsidRDefault="00650055" w:rsidP="008774DE">
      <w:pPr>
        <w:pStyle w:val="ListParagraph"/>
        <w:numPr>
          <w:ilvl w:val="0"/>
          <w:numId w:val="1"/>
        </w:numPr>
      </w:pPr>
      <w:r>
        <w:t xml:space="preserve">In maternal serum by </w:t>
      </w:r>
      <w:r w:rsidR="00886CD4">
        <w:t>8</w:t>
      </w:r>
      <w:r w:rsidR="00886CD4" w:rsidRPr="00886CD4">
        <w:rPr>
          <w:vertAlign w:val="superscript"/>
        </w:rPr>
        <w:t>th</w:t>
      </w:r>
      <w:r w:rsidR="00886CD4">
        <w:t xml:space="preserve"> day after fertilization</w:t>
      </w:r>
    </w:p>
    <w:p w14:paraId="60D8B48D" w14:textId="77777777" w:rsidR="00886CD4" w:rsidRDefault="00886CD4" w:rsidP="008774DE">
      <w:pPr>
        <w:pStyle w:val="ListParagraph"/>
        <w:numPr>
          <w:ilvl w:val="0"/>
          <w:numId w:val="1"/>
        </w:numPr>
      </w:pPr>
      <w:r>
        <w:t>Levels peak at 60-80 days</w:t>
      </w:r>
    </w:p>
    <w:p w14:paraId="74935D1C" w14:textId="77777777" w:rsidR="00886CD4" w:rsidRDefault="00886CD4" w:rsidP="008774DE">
      <w:pPr>
        <w:pStyle w:val="ListParagraph"/>
        <w:numPr>
          <w:ilvl w:val="0"/>
          <w:numId w:val="1"/>
        </w:numPr>
      </w:pPr>
      <w:r>
        <w:t xml:space="preserve">Keeps corpus luteum from degenerating </w:t>
      </w:r>
    </w:p>
    <w:p w14:paraId="5467FDD9" w14:textId="77777777" w:rsidR="00886CD4" w:rsidRDefault="00F40380" w:rsidP="008774DE">
      <w:pPr>
        <w:pStyle w:val="ListParagraph"/>
        <w:numPr>
          <w:ilvl w:val="0"/>
          <w:numId w:val="1"/>
        </w:numPr>
      </w:pPr>
      <w:r>
        <w:t>Produces steroid hormones to maintain pregnancy</w:t>
      </w:r>
    </w:p>
    <w:p w14:paraId="34823F48" w14:textId="77777777" w:rsidR="00F40380" w:rsidRDefault="00D04D05" w:rsidP="008774DE">
      <w:pPr>
        <w:pStyle w:val="ListParagraph"/>
        <w:numPr>
          <w:ilvl w:val="0"/>
          <w:numId w:val="1"/>
        </w:numPr>
      </w:pPr>
      <w:r>
        <w:t xml:space="preserve">Necessary because the </w:t>
      </w:r>
      <w:r>
        <w:rPr>
          <w:b/>
          <w:color w:val="B900FF"/>
          <w:u w:val="single"/>
        </w:rPr>
        <w:t>LH</w:t>
      </w:r>
      <w:r w:rsidR="00F40380">
        <w:t xml:space="preserve"> decreases towards expected period</w:t>
      </w:r>
    </w:p>
    <w:p w14:paraId="03C271A5" w14:textId="77777777" w:rsidR="00F40380" w:rsidRDefault="00F40380" w:rsidP="008774DE">
      <w:pPr>
        <w:pStyle w:val="ListParagraph"/>
        <w:numPr>
          <w:ilvl w:val="0"/>
          <w:numId w:val="1"/>
        </w:numPr>
      </w:pPr>
      <w:r>
        <w:t>Placenta takes over at 3 months</w:t>
      </w:r>
    </w:p>
    <w:p w14:paraId="558E7B2A" w14:textId="77777777" w:rsidR="00F40380" w:rsidRDefault="00F40380" w:rsidP="008774DE">
      <w:pPr>
        <w:pStyle w:val="ListParagraph"/>
        <w:numPr>
          <w:ilvl w:val="0"/>
          <w:numId w:val="1"/>
        </w:numPr>
      </w:pPr>
      <w:r>
        <w:t>First embryo derived hormone</w:t>
      </w:r>
    </w:p>
    <w:p w14:paraId="5617EB40" w14:textId="77777777" w:rsidR="00F40380" w:rsidRDefault="00F40380" w:rsidP="008774DE">
      <w:pPr>
        <w:pStyle w:val="ListParagraph"/>
        <w:numPr>
          <w:ilvl w:val="0"/>
          <w:numId w:val="1"/>
        </w:numPr>
      </w:pPr>
      <w:r>
        <w:t>Used for pregnancy tests</w:t>
      </w:r>
    </w:p>
    <w:p w14:paraId="6EA8CCCA" w14:textId="77777777" w:rsidR="00F40380" w:rsidRDefault="00F40380" w:rsidP="008774DE">
      <w:pPr>
        <w:pStyle w:val="ListParagraph"/>
        <w:numPr>
          <w:ilvl w:val="0"/>
          <w:numId w:val="1"/>
        </w:numPr>
      </w:pPr>
      <w:r>
        <w:t>Chorionic tissue = membrane around fetus that gives structure to placenta</w:t>
      </w:r>
    </w:p>
    <w:p w14:paraId="5CC559B7" w14:textId="77777777" w:rsidR="00F40380" w:rsidRDefault="00F40380" w:rsidP="00185717">
      <w:pPr>
        <w:pStyle w:val="ListParagraph"/>
      </w:pPr>
    </w:p>
    <w:p w14:paraId="1A0FB6E5" w14:textId="77777777" w:rsidR="00F40380" w:rsidRDefault="00F40380" w:rsidP="00F40380"/>
    <w:p w14:paraId="67E83ADE" w14:textId="77777777" w:rsidR="00F40380" w:rsidRPr="00C0366D" w:rsidRDefault="00F40380" w:rsidP="00F40380">
      <w:pPr>
        <w:rPr>
          <w:b/>
          <w:color w:val="5E44A4"/>
          <w:u w:val="single"/>
        </w:rPr>
      </w:pPr>
      <w:r w:rsidRPr="00C0366D">
        <w:rPr>
          <w:b/>
          <w:color w:val="5E44A4"/>
          <w:u w:val="single"/>
        </w:rPr>
        <w:t>Human placental lactogen</w:t>
      </w:r>
    </w:p>
    <w:p w14:paraId="53274205" w14:textId="77777777" w:rsidR="00C0366D" w:rsidRPr="00C0366D" w:rsidRDefault="00F40380" w:rsidP="00C0366D">
      <w:pPr>
        <w:pStyle w:val="ListParagraph"/>
        <w:numPr>
          <w:ilvl w:val="0"/>
          <w:numId w:val="1"/>
        </w:numPr>
      </w:pPr>
      <w:r>
        <w:t>Structure similar</w:t>
      </w:r>
      <w:r w:rsidR="00C0366D">
        <w:t xml:space="preserve"> to </w:t>
      </w:r>
      <w:r w:rsidR="00C0366D" w:rsidRPr="00D04D05">
        <w:rPr>
          <w:b/>
          <w:u w:val="single"/>
        </w:rPr>
        <w:t>GH</w:t>
      </w:r>
      <w:r w:rsidR="00C0366D">
        <w:t xml:space="preserve"> and </w:t>
      </w:r>
      <w:r w:rsidR="00C0366D" w:rsidRPr="00C0366D">
        <w:rPr>
          <w:b/>
          <w:color w:val="950CFF"/>
          <w:u w:val="single"/>
        </w:rPr>
        <w:t>Prolactin</w:t>
      </w:r>
    </w:p>
    <w:p w14:paraId="241C9ED2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Secretion starts in 1</w:t>
      </w:r>
      <w:r w:rsidRPr="00F40380">
        <w:rPr>
          <w:vertAlign w:val="superscript"/>
        </w:rPr>
        <w:t>st</w:t>
      </w:r>
      <w:r>
        <w:t xml:space="preserve"> trimester and levels rise </w:t>
      </w:r>
    </w:p>
    <w:p w14:paraId="7905B26E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Stimulates breast development</w:t>
      </w:r>
    </w:p>
    <w:p w14:paraId="6A9B257D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Supports fetal bone growth</w:t>
      </w:r>
    </w:p>
    <w:p w14:paraId="5CFA0C3E" w14:textId="77777777" w:rsidR="00F40380" w:rsidRDefault="00F40380" w:rsidP="00185717">
      <w:pPr>
        <w:pStyle w:val="ListParagraph"/>
        <w:numPr>
          <w:ilvl w:val="0"/>
          <w:numId w:val="1"/>
        </w:numPr>
      </w:pPr>
      <w:r>
        <w:t xml:space="preserve">Makes glucose available to fetus </w:t>
      </w:r>
      <w:r>
        <w:sym w:font="Wingdings" w:char="F0E0"/>
      </w:r>
      <w:r>
        <w:t xml:space="preserve"> diabetogenic/anti-insulin effect</w:t>
      </w:r>
    </w:p>
    <w:p w14:paraId="7FB48C92" w14:textId="77777777" w:rsidR="00F40380" w:rsidRDefault="00F40380" w:rsidP="00F40380"/>
    <w:p w14:paraId="4C81CC60" w14:textId="77777777" w:rsidR="00F40380" w:rsidRPr="00C0366D" w:rsidRDefault="00F40380" w:rsidP="00F40380">
      <w:pPr>
        <w:rPr>
          <w:b/>
          <w:color w:val="FF558C"/>
          <w:u w:val="single"/>
        </w:rPr>
      </w:pPr>
      <w:r w:rsidRPr="00C0366D">
        <w:rPr>
          <w:b/>
          <w:color w:val="FF558C"/>
          <w:u w:val="single"/>
        </w:rPr>
        <w:t>Oxytocin</w:t>
      </w:r>
    </w:p>
    <w:p w14:paraId="2A8A6B26" w14:textId="77777777" w:rsidR="00D04D05" w:rsidRDefault="00F40380" w:rsidP="00D04D05">
      <w:pPr>
        <w:pStyle w:val="ListParagraph"/>
        <w:numPr>
          <w:ilvl w:val="0"/>
          <w:numId w:val="1"/>
        </w:numPr>
      </w:pPr>
      <w:r>
        <w:t>Oxytocin receptors on myometrial cells (smooth muscle receptors on wall of uterus to stimulate contraction)</w:t>
      </w:r>
    </w:p>
    <w:p w14:paraId="1B3D5657" w14:textId="77777777" w:rsidR="00C0366D" w:rsidRPr="00D04D05" w:rsidRDefault="00F40380" w:rsidP="00D04D05">
      <w:pPr>
        <w:pStyle w:val="ListParagraph"/>
        <w:numPr>
          <w:ilvl w:val="0"/>
          <w:numId w:val="1"/>
        </w:numPr>
      </w:pPr>
      <w:r>
        <w:t>Antagonizes r</w:t>
      </w:r>
      <w:r w:rsidR="00D04D05">
        <w:t xml:space="preserve">elaxation effect of </w:t>
      </w:r>
      <w:r w:rsidR="00D04D05" w:rsidRPr="00D04D05">
        <w:rPr>
          <w:b/>
          <w:color w:val="44BBFF"/>
          <w:u w:val="single"/>
        </w:rPr>
        <w:t>Progesterone</w:t>
      </w:r>
    </w:p>
    <w:p w14:paraId="1B2610AA" w14:textId="77777777" w:rsidR="00F40380" w:rsidRPr="00C0366D" w:rsidRDefault="00F40380" w:rsidP="00C0366D">
      <w:pPr>
        <w:pStyle w:val="ListParagraph"/>
        <w:numPr>
          <w:ilvl w:val="0"/>
          <w:numId w:val="1"/>
        </w:numPr>
      </w:pPr>
      <w:r>
        <w:t xml:space="preserve">Stimulates uterus to synthesize </w:t>
      </w:r>
      <w:r w:rsidR="00C0366D" w:rsidRPr="00C0366D">
        <w:rPr>
          <w:b/>
          <w:color w:val="39FFC5"/>
          <w:u w:val="single"/>
        </w:rPr>
        <w:t xml:space="preserve">Prostaglandins </w:t>
      </w:r>
    </w:p>
    <w:p w14:paraId="1E5A010F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 xml:space="preserve">Increased in the latter part of pregnancy but </w:t>
      </w:r>
      <w:r w:rsidR="00185717">
        <w:t>labor</w:t>
      </w:r>
      <w:r>
        <w:t xml:space="preserve"> is not initiated because:</w:t>
      </w:r>
    </w:p>
    <w:p w14:paraId="7DE751DF" w14:textId="2089701B" w:rsidR="00F40380" w:rsidRDefault="00961407" w:rsidP="00185717">
      <w:pPr>
        <w:pStyle w:val="ListParagraph"/>
        <w:numPr>
          <w:ilvl w:val="1"/>
          <w:numId w:val="1"/>
        </w:numPr>
      </w:pPr>
      <w:r w:rsidRPr="00D04D05">
        <w:rPr>
          <w:b/>
          <w:color w:val="44BBFF"/>
          <w:u w:val="single"/>
        </w:rPr>
        <w:t>Progesterone</w:t>
      </w:r>
      <w:r>
        <w:t xml:space="preserve"> </w:t>
      </w:r>
      <w:bookmarkStart w:id="0" w:name="_GoBack"/>
      <w:bookmarkEnd w:id="0"/>
      <w:r w:rsidR="00F40380">
        <w:t>levels increased</w:t>
      </w:r>
    </w:p>
    <w:p w14:paraId="2E3CC569" w14:textId="77777777" w:rsidR="00F40380" w:rsidRDefault="00F40380" w:rsidP="00185717">
      <w:pPr>
        <w:pStyle w:val="ListParagraph"/>
        <w:numPr>
          <w:ilvl w:val="1"/>
          <w:numId w:val="1"/>
        </w:numPr>
      </w:pPr>
      <w:r>
        <w:t>Not enough oxytocin receptors</w:t>
      </w:r>
    </w:p>
    <w:p w14:paraId="6C6E081C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Contraction of myoepithelial cells (</w:t>
      </w:r>
      <w:r w:rsidR="00185717">
        <w:t>required for lactation)</w:t>
      </w:r>
    </w:p>
    <w:p w14:paraId="543A1880" w14:textId="77777777" w:rsidR="00F40380" w:rsidRDefault="00F40380" w:rsidP="00F40380"/>
    <w:p w14:paraId="53CAC9EE" w14:textId="77777777" w:rsidR="00F40380" w:rsidRPr="00C0366D" w:rsidRDefault="00F40380" w:rsidP="00F40380">
      <w:pPr>
        <w:rPr>
          <w:b/>
          <w:color w:val="950CFF"/>
          <w:u w:val="single"/>
        </w:rPr>
      </w:pPr>
      <w:r w:rsidRPr="00C0366D">
        <w:rPr>
          <w:b/>
          <w:color w:val="950CFF"/>
          <w:u w:val="single"/>
        </w:rPr>
        <w:t>Prolactin</w:t>
      </w:r>
    </w:p>
    <w:p w14:paraId="25B18ABA" w14:textId="77777777" w:rsidR="00F40380" w:rsidRDefault="00F40380" w:rsidP="00F40380">
      <w:pPr>
        <w:pStyle w:val="ListParagraph"/>
        <w:numPr>
          <w:ilvl w:val="0"/>
          <w:numId w:val="1"/>
        </w:numPr>
      </w:pPr>
      <w:r>
        <w:t>Stimulates milk production and secretion</w:t>
      </w:r>
    </w:p>
    <w:p w14:paraId="2723BE30" w14:textId="77777777" w:rsidR="00C0366D" w:rsidRDefault="00F40380" w:rsidP="00C0366D">
      <w:pPr>
        <w:pStyle w:val="ListParagraph"/>
        <w:numPr>
          <w:ilvl w:val="0"/>
          <w:numId w:val="1"/>
        </w:numPr>
      </w:pPr>
      <w:r>
        <w:t>Secretion of casein, lactose, fatty acids</w:t>
      </w:r>
    </w:p>
    <w:p w14:paraId="21440F41" w14:textId="77777777" w:rsidR="00C0366D" w:rsidRDefault="00C0366D" w:rsidP="00C0366D"/>
    <w:p w14:paraId="4B0A05F5" w14:textId="77777777" w:rsidR="00C0366D" w:rsidRPr="00C0366D" w:rsidRDefault="00C0366D" w:rsidP="00C0366D">
      <w:pPr>
        <w:rPr>
          <w:b/>
          <w:color w:val="39FFC5"/>
          <w:u w:val="single"/>
        </w:rPr>
      </w:pPr>
      <w:r w:rsidRPr="00C0366D">
        <w:rPr>
          <w:b/>
          <w:color w:val="39FFC5"/>
          <w:u w:val="single"/>
        </w:rPr>
        <w:t xml:space="preserve">Prostaglandins </w:t>
      </w:r>
    </w:p>
    <w:p w14:paraId="5A935D92" w14:textId="77777777" w:rsidR="00C0366D" w:rsidRDefault="00C0366D" w:rsidP="00C0366D">
      <w:pPr>
        <w:pStyle w:val="ListParagraph"/>
        <w:numPr>
          <w:ilvl w:val="0"/>
          <w:numId w:val="1"/>
        </w:numPr>
      </w:pPr>
      <w:r>
        <w:t>Stimulates powerful uterine contractions</w:t>
      </w:r>
    </w:p>
    <w:p w14:paraId="62799483" w14:textId="77777777" w:rsidR="00C0366D" w:rsidRDefault="00C0366D" w:rsidP="00C0366D">
      <w:pPr>
        <w:pStyle w:val="ListParagraph"/>
      </w:pPr>
    </w:p>
    <w:sectPr w:rsidR="00C0366D" w:rsidSect="00B207D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6D19"/>
    <w:multiLevelType w:val="hybridMultilevel"/>
    <w:tmpl w:val="895C0F5A"/>
    <w:lvl w:ilvl="0" w:tplc="AD7CECC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73"/>
    <w:rsid w:val="001579A2"/>
    <w:rsid w:val="00185717"/>
    <w:rsid w:val="0038706D"/>
    <w:rsid w:val="003B1FE5"/>
    <w:rsid w:val="00650055"/>
    <w:rsid w:val="008774DE"/>
    <w:rsid w:val="00886CD4"/>
    <w:rsid w:val="00961407"/>
    <w:rsid w:val="009B5773"/>
    <w:rsid w:val="00B207D6"/>
    <w:rsid w:val="00C0366D"/>
    <w:rsid w:val="00D04D05"/>
    <w:rsid w:val="00F4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8909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7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1077</Words>
  <Characters>6139</Characters>
  <Application>Microsoft Macintosh Word</Application>
  <DocSecurity>0</DocSecurity>
  <Lines>51</Lines>
  <Paragraphs>14</Paragraphs>
  <ScaleCrop>false</ScaleCrop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Clouthier</dc:creator>
  <cp:keywords/>
  <dc:description/>
  <cp:lastModifiedBy>Samantha Clouthier</cp:lastModifiedBy>
  <cp:revision>3</cp:revision>
  <dcterms:created xsi:type="dcterms:W3CDTF">2013-04-20T23:38:00Z</dcterms:created>
  <dcterms:modified xsi:type="dcterms:W3CDTF">2013-04-21T01:14:00Z</dcterms:modified>
</cp:coreProperties>
</file>