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658" w:rsidRPr="004B46B8" w:rsidRDefault="00A30050">
      <w:pPr>
        <w:rPr>
          <w:b/>
          <w:color w:val="E36C0A" w:themeColor="accent6" w:themeShade="BF"/>
        </w:rPr>
      </w:pPr>
      <w:r w:rsidRPr="004B46B8">
        <w:rPr>
          <w:b/>
          <w:color w:val="E36C0A" w:themeColor="accent6" w:themeShade="BF"/>
        </w:rPr>
        <w:t>Divorce in context</w:t>
      </w:r>
    </w:p>
    <w:p w:rsidR="00A30050" w:rsidRDefault="00A30050" w:rsidP="00A30050">
      <w:pPr>
        <w:pStyle w:val="ListParagraph"/>
        <w:numPr>
          <w:ilvl w:val="0"/>
          <w:numId w:val="1"/>
        </w:numPr>
      </w:pPr>
      <w:r>
        <w:t>Historical overview of divorce</w:t>
      </w:r>
    </w:p>
    <w:p w:rsidR="00A30050" w:rsidRDefault="00A30050" w:rsidP="00A30050">
      <w:pPr>
        <w:pStyle w:val="ListParagraph"/>
        <w:numPr>
          <w:ilvl w:val="0"/>
          <w:numId w:val="2"/>
        </w:numPr>
      </w:pPr>
      <w:r>
        <w:t>2 stages of the history of divorce:</w:t>
      </w:r>
    </w:p>
    <w:p w:rsidR="00A30050" w:rsidRDefault="00A30050" w:rsidP="00A30050">
      <w:pPr>
        <w:pStyle w:val="ListParagraph"/>
        <w:numPr>
          <w:ilvl w:val="0"/>
          <w:numId w:val="3"/>
        </w:numPr>
      </w:pPr>
      <w:r>
        <w:t>An ancient historical phase</w:t>
      </w:r>
    </w:p>
    <w:p w:rsidR="00A30050" w:rsidRDefault="00A30050" w:rsidP="00A30050">
      <w:pPr>
        <w:pStyle w:val="ListParagraph"/>
        <w:numPr>
          <w:ilvl w:val="0"/>
          <w:numId w:val="4"/>
        </w:numPr>
      </w:pPr>
      <w:r>
        <w:t>The ancients discussed divorce in historical records and sacred texts</w:t>
      </w:r>
    </w:p>
    <w:p w:rsidR="00A30050" w:rsidRDefault="00A30050" w:rsidP="00A30050">
      <w:pPr>
        <w:pStyle w:val="ListParagraph"/>
        <w:numPr>
          <w:ilvl w:val="0"/>
          <w:numId w:val="4"/>
        </w:numPr>
      </w:pPr>
      <w:r>
        <w:t xml:space="preserve">Divorce was characterized as an event that took place </w:t>
      </w:r>
      <w:r w:rsidRPr="004B46B8">
        <w:rPr>
          <w:highlight w:val="green"/>
        </w:rPr>
        <w:t>infrequently</w:t>
      </w:r>
      <w:r>
        <w:t xml:space="preserve"> </w:t>
      </w:r>
      <w:r>
        <w:sym w:font="Wingdings" w:char="F0E0"/>
      </w:r>
      <w:r>
        <w:t xml:space="preserve"> highly regulated and permitted only to men of influence</w:t>
      </w:r>
    </w:p>
    <w:p w:rsidR="00A30050" w:rsidRDefault="00A30050" w:rsidP="00A30050">
      <w:pPr>
        <w:pStyle w:val="ListParagraph"/>
        <w:numPr>
          <w:ilvl w:val="0"/>
          <w:numId w:val="4"/>
        </w:numPr>
      </w:pPr>
      <w:r>
        <w:t>The strong influence of the church through much of the</w:t>
      </w:r>
      <w:r w:rsidR="00F50A23">
        <w:t xml:space="preserve"> previous two millennia subdued</w:t>
      </w:r>
      <w:r w:rsidR="00F50A23">
        <w:rPr>
          <w:rFonts w:hint="eastAsia"/>
        </w:rPr>
        <w:t>抑制</w:t>
      </w:r>
      <w:r>
        <w:t>any attempts for divorce to grow</w:t>
      </w:r>
    </w:p>
    <w:p w:rsidR="00266356" w:rsidRDefault="00F50A23" w:rsidP="00A30050">
      <w:pPr>
        <w:pStyle w:val="ListParagraph"/>
        <w:numPr>
          <w:ilvl w:val="0"/>
          <w:numId w:val="4"/>
        </w:numPr>
      </w:pPr>
      <w:r>
        <w:t>A</w:t>
      </w:r>
      <w:r>
        <w:rPr>
          <w:rFonts w:hint="eastAsia"/>
        </w:rPr>
        <w:t>part from the church granting</w:t>
      </w:r>
      <w:r>
        <w:rPr>
          <w:rFonts w:hint="eastAsia"/>
        </w:rPr>
        <w:t>承認</w:t>
      </w:r>
      <w:r>
        <w:rPr>
          <w:rFonts w:hint="eastAsia"/>
        </w:rPr>
        <w:t xml:space="preserve"> an annulment</w:t>
      </w:r>
      <w:r>
        <w:rPr>
          <w:rFonts w:hint="eastAsia"/>
        </w:rPr>
        <w:t>廢除</w:t>
      </w:r>
      <w:r>
        <w:rPr>
          <w:rFonts w:hint="eastAsia"/>
        </w:rPr>
        <w:t>, a couple must remained married until one of the partners dies</w:t>
      </w:r>
    </w:p>
    <w:p w:rsidR="00F50A23" w:rsidRDefault="00F50A23" w:rsidP="00F50A23"/>
    <w:p w:rsidR="00F50A23" w:rsidRDefault="00F50A23" w:rsidP="00F50A23">
      <w:pPr>
        <w:pStyle w:val="ListParagraph"/>
        <w:numPr>
          <w:ilvl w:val="0"/>
          <w:numId w:val="5"/>
        </w:numPr>
      </w:pPr>
      <w:r>
        <w:t>D</w:t>
      </w:r>
      <w:r>
        <w:rPr>
          <w:rFonts w:hint="eastAsia"/>
        </w:rPr>
        <w:t>ivorce continued to remain unattainable for several hundred years after the Protestant Reformation in areas of Europe where Catholicism dominated</w:t>
      </w:r>
    </w:p>
    <w:p w:rsidR="00F50A23" w:rsidRDefault="00F50A23" w:rsidP="00F50A23">
      <w:pPr>
        <w:pStyle w:val="ListParagraph"/>
        <w:numPr>
          <w:ilvl w:val="0"/>
          <w:numId w:val="5"/>
        </w:numPr>
      </w:pPr>
      <w:r>
        <w:rPr>
          <w:rFonts w:hint="eastAsia"/>
        </w:rPr>
        <w:t>Apart from Quebec, North America was originally settled by Protestants and divorce</w:t>
      </w:r>
    </w:p>
    <w:p w:rsidR="00736458" w:rsidRDefault="00736458" w:rsidP="00F50A23">
      <w:pPr>
        <w:pStyle w:val="ListParagraph"/>
        <w:numPr>
          <w:ilvl w:val="0"/>
          <w:numId w:val="5"/>
        </w:numPr>
      </w:pPr>
      <w:r>
        <w:t xml:space="preserve">No-fault divorce = divorce is NOT either partner’s fault </w:t>
      </w:r>
      <w:r>
        <w:sym w:font="Wingdings" w:char="F0E0"/>
      </w:r>
      <w:r>
        <w:t xml:space="preserve"> increased divorce rate during 1950s</w:t>
      </w:r>
    </w:p>
    <w:p w:rsidR="00736458" w:rsidRDefault="00A30050" w:rsidP="00736458">
      <w:pPr>
        <w:pStyle w:val="ListParagraph"/>
        <w:numPr>
          <w:ilvl w:val="0"/>
          <w:numId w:val="3"/>
        </w:numPr>
      </w:pPr>
      <w:r>
        <w:t>A modern historical phase</w:t>
      </w:r>
    </w:p>
    <w:p w:rsidR="00736458" w:rsidRDefault="00736458" w:rsidP="00736458"/>
    <w:p w:rsidR="00736458" w:rsidRPr="004B46B8" w:rsidRDefault="00736458" w:rsidP="00736458">
      <w:pPr>
        <w:rPr>
          <w:b/>
          <w:color w:val="E36C0A" w:themeColor="accent6" w:themeShade="BF"/>
        </w:rPr>
      </w:pPr>
      <w:r w:rsidRPr="004B46B8">
        <w:rPr>
          <w:b/>
          <w:color w:val="E36C0A" w:themeColor="accent6" w:themeShade="BF"/>
        </w:rPr>
        <w:t>Determinants of Divorce</w:t>
      </w:r>
    </w:p>
    <w:p w:rsidR="00736458" w:rsidRDefault="00736458" w:rsidP="00736458">
      <w:r>
        <w:t xml:space="preserve">3 areas of </w:t>
      </w:r>
      <w:r w:rsidR="003E3963">
        <w:rPr>
          <w:rFonts w:hint="eastAsia"/>
        </w:rPr>
        <w:t>White</w:t>
      </w:r>
      <w:r w:rsidR="003E3963">
        <w:t>’</w:t>
      </w:r>
      <w:r w:rsidR="003E3963">
        <w:rPr>
          <w:rFonts w:hint="eastAsia"/>
        </w:rPr>
        <w:t xml:space="preserve">s </w:t>
      </w:r>
      <w:r>
        <w:t>study</w:t>
      </w:r>
      <w:r w:rsidR="003E3963">
        <w:rPr>
          <w:rFonts w:hint="eastAsia"/>
        </w:rPr>
        <w:t xml:space="preserve"> (1990)</w:t>
      </w:r>
      <w:r>
        <w:t>:</w:t>
      </w:r>
    </w:p>
    <w:p w:rsidR="00736458" w:rsidRDefault="00736458" w:rsidP="00736458">
      <w:pPr>
        <w:pStyle w:val="ListParagraph"/>
        <w:numPr>
          <w:ilvl w:val="0"/>
          <w:numId w:val="8"/>
        </w:numPr>
      </w:pPr>
      <w:r>
        <w:t xml:space="preserve">Macro-structural influences </w:t>
      </w:r>
    </w:p>
    <w:p w:rsidR="00736458" w:rsidRDefault="00736458" w:rsidP="00736458">
      <w:pPr>
        <w:pStyle w:val="ListParagraph"/>
        <w:numPr>
          <w:ilvl w:val="0"/>
          <w:numId w:val="9"/>
        </w:numPr>
      </w:pPr>
      <w:r w:rsidRPr="004B46B8">
        <w:rPr>
          <w:highlight w:val="magenta"/>
        </w:rPr>
        <w:t>Legislative</w:t>
      </w:r>
      <w:r>
        <w:t xml:space="preserve"> changes </w:t>
      </w:r>
    </w:p>
    <w:p w:rsidR="00736458" w:rsidRDefault="00736458" w:rsidP="00736458">
      <w:pPr>
        <w:ind w:left="1080"/>
      </w:pPr>
      <w:r>
        <w:t xml:space="preserve">EX: no-fault divorce law </w:t>
      </w:r>
      <w:r>
        <w:sym w:font="Wingdings" w:char="F0E0"/>
      </w:r>
      <w:r>
        <w:t xml:space="preserve"> increased number of divorce</w:t>
      </w:r>
    </w:p>
    <w:p w:rsidR="00736458" w:rsidRDefault="00736458" w:rsidP="00736458">
      <w:pPr>
        <w:pStyle w:val="ListParagraph"/>
        <w:numPr>
          <w:ilvl w:val="0"/>
          <w:numId w:val="9"/>
        </w:numPr>
      </w:pPr>
      <w:r>
        <w:t>The institutional importance of the family was found to be waning with the advent of other competing institutions</w:t>
      </w:r>
      <w:r w:rsidR="004B46B8">
        <w:rPr>
          <w:rFonts w:hint="eastAsia"/>
        </w:rPr>
        <w:t xml:space="preserve"> </w:t>
      </w:r>
      <w:r w:rsidR="004B46B8">
        <w:sym w:font="Wingdings" w:char="F0E0"/>
      </w:r>
      <w:r w:rsidR="004B46B8">
        <w:rPr>
          <w:rFonts w:hint="eastAsia"/>
        </w:rPr>
        <w:t xml:space="preserve"> family is </w:t>
      </w:r>
      <w:r w:rsidR="004B46B8" w:rsidRPr="004B46B8">
        <w:rPr>
          <w:rFonts w:hint="eastAsia"/>
          <w:highlight w:val="lightGray"/>
        </w:rPr>
        <w:t>NOT as important</w:t>
      </w:r>
      <w:r w:rsidR="004B46B8">
        <w:rPr>
          <w:rFonts w:hint="eastAsia"/>
        </w:rPr>
        <w:t xml:space="preserve"> as it was in the past</w:t>
      </w:r>
    </w:p>
    <w:p w:rsidR="00736458" w:rsidRDefault="00736458" w:rsidP="00736458">
      <w:pPr>
        <w:pStyle w:val="ListParagraph"/>
        <w:numPr>
          <w:ilvl w:val="0"/>
          <w:numId w:val="9"/>
        </w:numPr>
      </w:pPr>
      <w:r>
        <w:t xml:space="preserve">Recent </w:t>
      </w:r>
      <w:r w:rsidRPr="004B46B8">
        <w:rPr>
          <w:highlight w:val="green"/>
        </w:rPr>
        <w:t>economic changes</w:t>
      </w:r>
      <w:r>
        <w:t xml:space="preserve"> have undermined the social and economic forces that maintained the institution of marriage</w:t>
      </w:r>
    </w:p>
    <w:p w:rsidR="00736458" w:rsidRDefault="00736458" w:rsidP="00736458">
      <w:pPr>
        <w:pStyle w:val="ListParagraph"/>
        <w:numPr>
          <w:ilvl w:val="0"/>
          <w:numId w:val="9"/>
        </w:numPr>
      </w:pPr>
      <w:r>
        <w:t xml:space="preserve">The </w:t>
      </w:r>
      <w:r w:rsidRPr="004B46B8">
        <w:rPr>
          <w:highlight w:val="yellow"/>
        </w:rPr>
        <w:t>increased labour force</w:t>
      </w:r>
      <w:r>
        <w:t xml:space="preserve"> participation of </w:t>
      </w:r>
      <w:r w:rsidRPr="004B46B8">
        <w:rPr>
          <w:highlight w:val="yellow"/>
        </w:rPr>
        <w:t>women</w:t>
      </w:r>
      <w:r>
        <w:t xml:space="preserve"> was correlated to an increase in divorce</w:t>
      </w:r>
    </w:p>
    <w:p w:rsidR="00736458" w:rsidRDefault="00736458" w:rsidP="00736458">
      <w:pPr>
        <w:pStyle w:val="ListParagraph"/>
        <w:ind w:left="1440"/>
      </w:pPr>
    </w:p>
    <w:p w:rsidR="00736458" w:rsidRDefault="00736458" w:rsidP="00736458">
      <w:pPr>
        <w:pStyle w:val="ListParagraph"/>
        <w:numPr>
          <w:ilvl w:val="0"/>
          <w:numId w:val="8"/>
        </w:numPr>
      </w:pPr>
      <w:r>
        <w:t>Life course and demographic factors</w:t>
      </w:r>
    </w:p>
    <w:p w:rsidR="00736458" w:rsidRDefault="00736458" w:rsidP="00736458">
      <w:pPr>
        <w:pStyle w:val="ListParagraph"/>
        <w:numPr>
          <w:ilvl w:val="0"/>
          <w:numId w:val="10"/>
        </w:numPr>
      </w:pPr>
      <w:r>
        <w:t>More complex family forms and secondary marriage = great risk of dissolving</w:t>
      </w:r>
    </w:p>
    <w:p w:rsidR="00736458" w:rsidRDefault="00736458" w:rsidP="00736458">
      <w:pPr>
        <w:pStyle w:val="ListParagraph"/>
        <w:numPr>
          <w:ilvl w:val="0"/>
          <w:numId w:val="10"/>
        </w:numPr>
      </w:pPr>
      <w:r>
        <w:t xml:space="preserve">Cohabitation along with premarital pregnancy and childbirth </w:t>
      </w:r>
      <w:r>
        <w:sym w:font="Wingdings" w:char="F0E0"/>
      </w:r>
      <w:r>
        <w:t xml:space="preserve"> divorce</w:t>
      </w:r>
      <w:r w:rsidR="004B46B8">
        <w:rPr>
          <w:rFonts w:hint="eastAsia"/>
        </w:rPr>
        <w:t xml:space="preserve"> &amp; marriages at earlier ages</w:t>
      </w:r>
    </w:p>
    <w:p w:rsidR="00736458" w:rsidRDefault="00736458" w:rsidP="00736458">
      <w:pPr>
        <w:pStyle w:val="ListParagraph"/>
        <w:numPr>
          <w:ilvl w:val="0"/>
          <w:numId w:val="10"/>
        </w:numPr>
      </w:pPr>
      <w:r>
        <w:t>Intergenerational impact of divorce</w:t>
      </w:r>
    </w:p>
    <w:p w:rsidR="00736458" w:rsidRDefault="00736458" w:rsidP="00736458">
      <w:pPr>
        <w:pStyle w:val="ListParagraph"/>
        <w:numPr>
          <w:ilvl w:val="0"/>
          <w:numId w:val="10"/>
        </w:numPr>
      </w:pPr>
      <w:r>
        <w:lastRenderedPageBreak/>
        <w:t>The birth of a child reduced the likelihood of divorce in the year immediately following the birth</w:t>
      </w:r>
    </w:p>
    <w:p w:rsidR="003E3963" w:rsidRDefault="003E3963" w:rsidP="00736458">
      <w:pPr>
        <w:pStyle w:val="ListParagraph"/>
        <w:numPr>
          <w:ilvl w:val="0"/>
          <w:numId w:val="10"/>
        </w:numPr>
      </w:pPr>
      <w:r>
        <w:t>M</w:t>
      </w:r>
      <w:r>
        <w:rPr>
          <w:rFonts w:hint="eastAsia"/>
        </w:rPr>
        <w:t xml:space="preserve">ore children </w:t>
      </w:r>
      <w:r>
        <w:sym w:font="Wingdings" w:char="F0E0"/>
      </w:r>
      <w:r>
        <w:rPr>
          <w:rFonts w:hint="eastAsia"/>
        </w:rPr>
        <w:t xml:space="preserve"> more less tendency to get divorce</w:t>
      </w:r>
    </w:p>
    <w:p w:rsidR="00736458" w:rsidRDefault="00736458" w:rsidP="00736458">
      <w:pPr>
        <w:pStyle w:val="ListParagraph"/>
        <w:numPr>
          <w:ilvl w:val="0"/>
          <w:numId w:val="10"/>
        </w:numPr>
      </w:pPr>
      <w:r>
        <w:t xml:space="preserve">Parents of sons get divorce &lt; parents of daughters </w:t>
      </w:r>
    </w:p>
    <w:p w:rsidR="00736458" w:rsidRDefault="00736458" w:rsidP="00736458">
      <w:pPr>
        <w:pStyle w:val="ListParagraph"/>
        <w:ind w:left="1440"/>
      </w:pPr>
    </w:p>
    <w:p w:rsidR="00736458" w:rsidRDefault="00736458" w:rsidP="00736458">
      <w:pPr>
        <w:pStyle w:val="ListParagraph"/>
        <w:numPr>
          <w:ilvl w:val="0"/>
          <w:numId w:val="8"/>
        </w:numPr>
      </w:pPr>
      <w:r>
        <w:t>Family process</w:t>
      </w:r>
    </w:p>
    <w:p w:rsidR="00C92AFF" w:rsidRPr="003E3963" w:rsidRDefault="00C92AFF" w:rsidP="00C92AFF">
      <w:pPr>
        <w:pStyle w:val="ListParagraph"/>
        <w:numPr>
          <w:ilvl w:val="0"/>
          <w:numId w:val="12"/>
        </w:numPr>
        <w:rPr>
          <w:highlight w:val="yellow"/>
        </w:rPr>
      </w:pPr>
      <w:r w:rsidRPr="003E3963">
        <w:rPr>
          <w:highlight w:val="yellow"/>
        </w:rPr>
        <w:t xml:space="preserve">Rational choice or exchange theory </w:t>
      </w:r>
    </w:p>
    <w:p w:rsidR="00C92AFF" w:rsidRDefault="00C92AFF" w:rsidP="00C92AFF">
      <w:pPr>
        <w:pStyle w:val="ListParagraph"/>
        <w:numPr>
          <w:ilvl w:val="0"/>
          <w:numId w:val="13"/>
        </w:numPr>
      </w:pPr>
      <w:r>
        <w:t xml:space="preserve">Couples with high cost for divorce (because of the presence of children) or with relatively low alternative to divorce (because of age or employment) </w:t>
      </w:r>
      <w:r>
        <w:sym w:font="Wingdings" w:char="F0E0"/>
      </w:r>
      <w:r>
        <w:t xml:space="preserve"> less divorce</w:t>
      </w:r>
    </w:p>
    <w:p w:rsidR="00C92AFF" w:rsidRDefault="00C92AFF" w:rsidP="00C92AFF">
      <w:pPr>
        <w:pStyle w:val="ListParagraph"/>
        <w:numPr>
          <w:ilvl w:val="0"/>
          <w:numId w:val="12"/>
        </w:numPr>
      </w:pPr>
      <w:r>
        <w:t>More family income = less divorce</w:t>
      </w:r>
    </w:p>
    <w:p w:rsidR="00C92AFF" w:rsidRDefault="00C92AFF" w:rsidP="00C92AFF">
      <w:pPr>
        <w:pStyle w:val="ListParagraph"/>
        <w:numPr>
          <w:ilvl w:val="0"/>
          <w:numId w:val="12"/>
        </w:numPr>
      </w:pPr>
      <w:r>
        <w:t>More female employment = more divorce</w:t>
      </w:r>
    </w:p>
    <w:p w:rsidR="00C92AFF" w:rsidRDefault="00C92AFF" w:rsidP="00C92AFF">
      <w:pPr>
        <w:pStyle w:val="ListParagraph"/>
        <w:numPr>
          <w:ilvl w:val="0"/>
          <w:numId w:val="12"/>
        </w:numPr>
      </w:pPr>
      <w:r>
        <w:t>The conflict that home care and paid employment for women creates in terms of family stability</w:t>
      </w:r>
    </w:p>
    <w:p w:rsidR="00C92AFF" w:rsidRDefault="00C92AFF" w:rsidP="00C92AFF">
      <w:pPr>
        <w:pStyle w:val="ListParagraph"/>
        <w:numPr>
          <w:ilvl w:val="0"/>
          <w:numId w:val="12"/>
        </w:numPr>
      </w:pPr>
      <w:r>
        <w:t xml:space="preserve">Alcoholism, drug abuse, physical and emotional abuse </w:t>
      </w:r>
      <w:r>
        <w:sym w:font="Wingdings" w:char="F0E0"/>
      </w:r>
      <w:r>
        <w:t xml:space="preserve"> divorce</w:t>
      </w:r>
    </w:p>
    <w:p w:rsidR="003E3963" w:rsidRDefault="003E3963" w:rsidP="003E3963">
      <w:pPr>
        <w:pStyle w:val="ListParagraph"/>
        <w:numPr>
          <w:ilvl w:val="0"/>
          <w:numId w:val="31"/>
        </w:numPr>
      </w:pPr>
      <w:r>
        <w:t>S</w:t>
      </w:r>
      <w:r>
        <w:rPr>
          <w:rFonts w:hint="eastAsia"/>
        </w:rPr>
        <w:t xml:space="preserve">mall samples </w:t>
      </w:r>
      <w:r>
        <w:sym w:font="Wingdings" w:char="F0E0"/>
      </w:r>
      <w:r>
        <w:rPr>
          <w:rFonts w:hint="eastAsia"/>
        </w:rPr>
        <w:t xml:space="preserve"> CANNOT</w:t>
      </w:r>
      <w:r w:rsidR="00C914E7">
        <w:t xml:space="preserve"> generalize to the whole population, BUT can provide data for future research</w:t>
      </w:r>
    </w:p>
    <w:p w:rsidR="00A7452C" w:rsidRDefault="00A7452C" w:rsidP="00A7452C"/>
    <w:p w:rsidR="00A7452C" w:rsidRPr="00C914E7" w:rsidRDefault="00A7452C" w:rsidP="00A7452C">
      <w:pPr>
        <w:rPr>
          <w:b/>
          <w:color w:val="E36C0A" w:themeColor="accent6" w:themeShade="BF"/>
        </w:rPr>
      </w:pPr>
      <w:r w:rsidRPr="00C914E7">
        <w:rPr>
          <w:b/>
          <w:color w:val="E36C0A" w:themeColor="accent6" w:themeShade="BF"/>
        </w:rPr>
        <w:t>Current Trends</w:t>
      </w:r>
    </w:p>
    <w:p w:rsidR="00A7452C" w:rsidRDefault="00A7452C" w:rsidP="00A7452C">
      <w:pPr>
        <w:pStyle w:val="ListParagraph"/>
        <w:numPr>
          <w:ilvl w:val="0"/>
          <w:numId w:val="2"/>
        </w:numPr>
      </w:pPr>
      <w:r>
        <w:t xml:space="preserve">Race, age at marriage, education, premarital births and conception, religion and parental divorce </w:t>
      </w:r>
      <w:r>
        <w:sym w:font="Wingdings" w:char="F0E0"/>
      </w:r>
      <w:r>
        <w:t xml:space="preserve"> predict divorce</w:t>
      </w:r>
    </w:p>
    <w:p w:rsidR="00A7452C" w:rsidRDefault="00A7452C" w:rsidP="00A7452C">
      <w:pPr>
        <w:pStyle w:val="ListParagraph"/>
        <w:numPr>
          <w:ilvl w:val="0"/>
          <w:numId w:val="2"/>
        </w:numPr>
      </w:pPr>
      <w:r>
        <w:t>The major risks of divorce: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Marrying before age 20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Low socio-economic status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Premarital birth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Stepchildren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Interracial marriage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Growing up in a home without two continuously married parents</w:t>
      </w:r>
    </w:p>
    <w:p w:rsidR="00A7452C" w:rsidRDefault="00A7452C" w:rsidP="00A7452C">
      <w:pPr>
        <w:pStyle w:val="ListParagraph"/>
        <w:numPr>
          <w:ilvl w:val="0"/>
          <w:numId w:val="14"/>
        </w:numPr>
      </w:pPr>
      <w:r>
        <w:t>Secondary or higher-order marriages</w:t>
      </w:r>
    </w:p>
    <w:p w:rsidR="00A7452C" w:rsidRPr="00A7452C" w:rsidRDefault="00A7452C" w:rsidP="00A7452C">
      <w:pPr>
        <w:pStyle w:val="ListParagraph"/>
        <w:numPr>
          <w:ilvl w:val="0"/>
          <w:numId w:val="15"/>
        </w:numPr>
        <w:rPr>
          <w:color w:val="FF0000"/>
        </w:rPr>
      </w:pPr>
      <w:r w:rsidRPr="00A7452C">
        <w:rPr>
          <w:color w:val="FF0000"/>
        </w:rPr>
        <w:t xml:space="preserve">These factors are related to divorce, BUT we don’t know if they are the cause of divorce </w:t>
      </w:r>
      <w:r>
        <w:t>(we should understand how the factor affect the life course)</w:t>
      </w:r>
    </w:p>
    <w:p w:rsidR="00A7452C" w:rsidRDefault="00AF6BF8" w:rsidP="00A7452C">
      <w:pPr>
        <w:ind w:left="360"/>
      </w:pPr>
      <w:r>
        <w:t>EX:</w:t>
      </w:r>
    </w:p>
    <w:p w:rsidR="00A7452C" w:rsidRDefault="00AF6BF8" w:rsidP="00A7452C">
      <w:pPr>
        <w:pStyle w:val="ListParagraph"/>
        <w:numPr>
          <w:ilvl w:val="0"/>
          <w:numId w:val="16"/>
        </w:numPr>
      </w:pPr>
      <w:r>
        <w:t xml:space="preserve">Although </w:t>
      </w:r>
      <w:bookmarkStart w:id="0" w:name="OLE_LINK1"/>
      <w:bookmarkStart w:id="1" w:name="OLE_LINK2"/>
      <w:r w:rsidRPr="00AF6BF8">
        <w:rPr>
          <w:u w:val="single"/>
        </w:rPr>
        <w:t>cohabitatio</w:t>
      </w:r>
      <w:bookmarkEnd w:id="0"/>
      <w:bookmarkEnd w:id="1"/>
      <w:r w:rsidRPr="00AF6BF8">
        <w:rPr>
          <w:u w:val="single"/>
        </w:rPr>
        <w:t>n</w:t>
      </w:r>
      <w:r>
        <w:t xml:space="preserve"> has negative effects, but it also have positive effects</w:t>
      </w:r>
    </w:p>
    <w:p w:rsidR="00AF6BF8" w:rsidRDefault="00AF6BF8" w:rsidP="00A7452C">
      <w:pPr>
        <w:pStyle w:val="ListParagraph"/>
        <w:numPr>
          <w:ilvl w:val="0"/>
          <w:numId w:val="16"/>
        </w:numPr>
      </w:pPr>
      <w:r>
        <w:t xml:space="preserve">Increased number of </w:t>
      </w:r>
      <w:r w:rsidRPr="00C914E7">
        <w:rPr>
          <w:u w:val="single"/>
        </w:rPr>
        <w:t>women labours</w:t>
      </w:r>
      <w:r>
        <w:t xml:space="preserve"> </w:t>
      </w:r>
      <w:r>
        <w:sym w:font="Wingdings" w:char="F0E0"/>
      </w:r>
      <w:r>
        <w:t xml:space="preserve"> might increase tension between spouses, BUT also increase women’s satisfaction</w:t>
      </w:r>
    </w:p>
    <w:p w:rsidR="00AF6BF8" w:rsidRDefault="00AF6BF8" w:rsidP="00AF6BF8"/>
    <w:p w:rsidR="00C914E7" w:rsidRDefault="00C914E7" w:rsidP="00AF6BF8"/>
    <w:p w:rsidR="00AF6BF8" w:rsidRPr="00C914E7" w:rsidRDefault="00C914E7" w:rsidP="00AF6BF8">
      <w:pPr>
        <w:rPr>
          <w:b/>
          <w:color w:val="E36C0A" w:themeColor="accent6" w:themeShade="BF"/>
        </w:rPr>
      </w:pPr>
      <w:r>
        <w:rPr>
          <w:b/>
          <w:color w:val="E36C0A" w:themeColor="accent6" w:themeShade="BF"/>
        </w:rPr>
        <w:lastRenderedPageBreak/>
        <w:t>The Divorce P</w:t>
      </w:r>
      <w:r w:rsidR="00AF6BF8" w:rsidRPr="00C914E7">
        <w:rPr>
          <w:b/>
          <w:color w:val="E36C0A" w:themeColor="accent6" w:themeShade="BF"/>
        </w:rPr>
        <w:t>rocess</w:t>
      </w:r>
    </w:p>
    <w:p w:rsidR="00AF6BF8" w:rsidRDefault="00AF6BF8" w:rsidP="00AF6BF8">
      <w:r w:rsidRPr="00C914E7">
        <w:rPr>
          <w:b/>
        </w:rPr>
        <w:t>Blended families</w:t>
      </w:r>
      <w:r>
        <w:t xml:space="preserve"> = families in which children from one or both of the partners are bought into the union </w:t>
      </w:r>
      <w:r>
        <w:sym w:font="Wingdings" w:char="F0E0"/>
      </w:r>
      <w:r>
        <w:t xml:space="preserve"> more complex challenges than a family facing a first divorce</w:t>
      </w:r>
    </w:p>
    <w:p w:rsidR="00AF6BF8" w:rsidRDefault="00AF6BF8" w:rsidP="00AF6BF8"/>
    <w:p w:rsidR="00AF6BF8" w:rsidRPr="00C914E7" w:rsidRDefault="00AF6BF8" w:rsidP="00AF6BF8">
      <w:pPr>
        <w:rPr>
          <w:b/>
          <w:color w:val="E36C0A" w:themeColor="accent6" w:themeShade="BF"/>
        </w:rPr>
      </w:pPr>
      <w:r w:rsidRPr="00C914E7">
        <w:rPr>
          <w:b/>
          <w:color w:val="E36C0A" w:themeColor="accent6" w:themeShade="BF"/>
        </w:rPr>
        <w:t>The Diverse Nature of Divorce</w:t>
      </w:r>
    </w:p>
    <w:p w:rsidR="00AF6BF8" w:rsidRDefault="00D14560" w:rsidP="00D14560">
      <w:pPr>
        <w:pStyle w:val="ListParagraph"/>
        <w:numPr>
          <w:ilvl w:val="0"/>
          <w:numId w:val="2"/>
        </w:numPr>
      </w:pPr>
      <w:r>
        <w:t>Divorce is a process, NOT something people decide to do on a whim</w:t>
      </w:r>
      <w:r>
        <w:rPr>
          <w:rFonts w:hint="eastAsia"/>
        </w:rPr>
        <w:t>心血來潮</w:t>
      </w:r>
      <w:r>
        <w:t xml:space="preserve"> and never think about afterward</w:t>
      </w:r>
    </w:p>
    <w:p w:rsidR="00D14560" w:rsidRDefault="00D14560" w:rsidP="00D14560">
      <w:pPr>
        <w:pStyle w:val="ListParagraph"/>
        <w:numPr>
          <w:ilvl w:val="0"/>
          <w:numId w:val="2"/>
        </w:numPr>
      </w:pPr>
      <w:r>
        <w:t>D</w:t>
      </w:r>
      <w:r>
        <w:rPr>
          <w:rFonts w:hint="eastAsia"/>
        </w:rPr>
        <w:t>ivorce is a complex and multidimensional process that unfolds over many years</w:t>
      </w:r>
    </w:p>
    <w:p w:rsidR="00D14560" w:rsidRDefault="00D14560" w:rsidP="00D14560">
      <w:r w:rsidRPr="00FD77B1">
        <w:rPr>
          <w:rFonts w:hint="eastAsia"/>
          <w:color w:val="FFFFFF" w:themeColor="background1"/>
          <w:highlight w:val="red"/>
        </w:rPr>
        <w:t>DVFM</w:t>
      </w:r>
      <w:r>
        <w:rPr>
          <w:rFonts w:hint="eastAsia"/>
        </w:rPr>
        <w:t xml:space="preserve"> (divorce variation and fluidity model)</w:t>
      </w:r>
    </w:p>
    <w:p w:rsidR="00EC3F4D" w:rsidRDefault="00EC3F4D" w:rsidP="00EC3F4D">
      <w:pPr>
        <w:pStyle w:val="ListParagraph"/>
        <w:numPr>
          <w:ilvl w:val="0"/>
          <w:numId w:val="15"/>
        </w:numPr>
      </w:pPr>
      <w:r>
        <w:t>A</w:t>
      </w:r>
      <w:r>
        <w:rPr>
          <w:rFonts w:hint="eastAsia"/>
        </w:rPr>
        <w:t>n ecology of divorce in which soci</w:t>
      </w:r>
      <w:r w:rsidR="00A833B5">
        <w:rPr>
          <w:rFonts w:hint="eastAsia"/>
        </w:rPr>
        <w:t>o</w:t>
      </w:r>
      <w:r>
        <w:rPr>
          <w:rFonts w:hint="eastAsia"/>
        </w:rPr>
        <w:t xml:space="preserve">-historical context, gender, race, cultural values, legal context and economic conditions are part of the ecosystem with which couples and </w:t>
      </w:r>
      <w:r>
        <w:t>families</w:t>
      </w:r>
      <w:r>
        <w:rPr>
          <w:rFonts w:hint="eastAsia"/>
        </w:rPr>
        <w:t xml:space="preserve"> must contend as they go through the process of divorce</w:t>
      </w:r>
    </w:p>
    <w:p w:rsidR="00A833B5" w:rsidRDefault="00A833B5" w:rsidP="00EC3F4D">
      <w:pPr>
        <w:pStyle w:val="ListParagraph"/>
        <w:numPr>
          <w:ilvl w:val="0"/>
          <w:numId w:val="15"/>
        </w:numPr>
      </w:pPr>
      <w:r>
        <w:t>T</w:t>
      </w:r>
      <w:r>
        <w:rPr>
          <w:rFonts w:hint="eastAsia"/>
        </w:rPr>
        <w:t>he impact on both child and adult well-being is considered both leading up to the divorce event and following it</w:t>
      </w:r>
    </w:p>
    <w:p w:rsidR="00433562" w:rsidRDefault="00433562" w:rsidP="00EC3F4D">
      <w:pPr>
        <w:pStyle w:val="ListParagraph"/>
        <w:numPr>
          <w:ilvl w:val="0"/>
          <w:numId w:val="15"/>
        </w:numPr>
      </w:pPr>
      <w:r>
        <w:t>R</w:t>
      </w:r>
      <w:r>
        <w:rPr>
          <w:rFonts w:hint="eastAsia"/>
        </w:rPr>
        <w:t>isk factors and protective factors are recognized as influencing the adjustment of both the children and the adults affected</w:t>
      </w:r>
    </w:p>
    <w:p w:rsidR="00433562" w:rsidRDefault="00433562" w:rsidP="00FD77B1">
      <w:pPr>
        <w:pStyle w:val="ListParagraph"/>
        <w:numPr>
          <w:ilvl w:val="0"/>
          <w:numId w:val="13"/>
        </w:numPr>
      </w:pPr>
      <w:r w:rsidRPr="00FD77B1">
        <w:rPr>
          <w:highlight w:val="green"/>
        </w:rPr>
        <w:t>R</w:t>
      </w:r>
      <w:r w:rsidRPr="00FD77B1">
        <w:rPr>
          <w:rFonts w:hint="eastAsia"/>
          <w:highlight w:val="green"/>
        </w:rPr>
        <w:t>isk factors</w:t>
      </w:r>
      <w:r>
        <w:rPr>
          <w:rFonts w:hint="eastAsia"/>
        </w:rPr>
        <w:t xml:space="preserve"> = pre- + post-divorce family conflict, </w:t>
      </w:r>
      <w:r>
        <w:t>financial</w:t>
      </w:r>
      <w:r>
        <w:rPr>
          <w:rFonts w:hint="eastAsia"/>
        </w:rPr>
        <w:t xml:space="preserve"> consequences and reality of reduced parent-child interaction</w:t>
      </w:r>
    </w:p>
    <w:p w:rsidR="00FD77B1" w:rsidRDefault="00433562" w:rsidP="00FD77B1">
      <w:pPr>
        <w:pStyle w:val="ListParagraph"/>
        <w:numPr>
          <w:ilvl w:val="0"/>
          <w:numId w:val="13"/>
        </w:numPr>
      </w:pPr>
      <w:r w:rsidRPr="00FD77B1">
        <w:rPr>
          <w:highlight w:val="green"/>
        </w:rPr>
        <w:t>P</w:t>
      </w:r>
      <w:r w:rsidRPr="00FD77B1">
        <w:rPr>
          <w:rFonts w:hint="eastAsia"/>
          <w:highlight w:val="green"/>
        </w:rPr>
        <w:t>rotective factors</w:t>
      </w:r>
      <w:r>
        <w:rPr>
          <w:rFonts w:hint="eastAsia"/>
        </w:rPr>
        <w:t xml:space="preserve"> = human and social capital qualities </w:t>
      </w:r>
    </w:p>
    <w:p w:rsidR="00433562" w:rsidRDefault="00FD77B1" w:rsidP="00FD77B1">
      <w:pPr>
        <w:ind w:left="1134"/>
      </w:pPr>
      <w:r>
        <w:rPr>
          <w:rFonts w:hint="eastAsia"/>
        </w:rPr>
        <w:t xml:space="preserve">EX: coping </w:t>
      </w:r>
      <w:r>
        <w:t>skills,</w:t>
      </w:r>
      <w:r w:rsidR="00433562">
        <w:rPr>
          <w:rFonts w:hint="eastAsia"/>
        </w:rPr>
        <w:t xml:space="preserve"> support communities</w:t>
      </w:r>
      <w:r>
        <w:t>, new intimate</w:t>
      </w:r>
      <w:r>
        <w:rPr>
          <w:rFonts w:hint="eastAsia"/>
        </w:rPr>
        <w:t>爱人</w:t>
      </w:r>
      <w:r>
        <w:t xml:space="preserve"> </w:t>
      </w:r>
    </w:p>
    <w:p w:rsidR="00433562" w:rsidRDefault="00433562" w:rsidP="00433562">
      <w:pPr>
        <w:pStyle w:val="ListParagraph"/>
        <w:numPr>
          <w:ilvl w:val="0"/>
          <w:numId w:val="15"/>
        </w:numPr>
      </w:pPr>
      <w:r>
        <w:t>N</w:t>
      </w:r>
      <w:r>
        <w:rPr>
          <w:rFonts w:hint="eastAsia"/>
        </w:rPr>
        <w:t xml:space="preserve">ew </w:t>
      </w:r>
      <w:r>
        <w:t>partnering</w:t>
      </w:r>
      <w:r>
        <w:rPr>
          <w:rFonts w:hint="eastAsia"/>
        </w:rPr>
        <w:t xml:space="preserve"> for the adult members may be a  positive support for the family</w:t>
      </w:r>
    </w:p>
    <w:p w:rsidR="00433562" w:rsidRDefault="00433562" w:rsidP="00433562">
      <w:pPr>
        <w:pStyle w:val="ListParagraph"/>
        <w:numPr>
          <w:ilvl w:val="0"/>
          <w:numId w:val="15"/>
        </w:numPr>
      </w:pPr>
      <w:r>
        <w:t>Hig</w:t>
      </w:r>
      <w:r>
        <w:rPr>
          <w:rFonts w:hint="eastAsia"/>
        </w:rPr>
        <w:t>h</w:t>
      </w:r>
      <w:r>
        <w:t xml:space="preserve">lights </w:t>
      </w:r>
      <w:r>
        <w:rPr>
          <w:rFonts w:hint="eastAsia"/>
        </w:rPr>
        <w:t>the diversity of potential pathways into and out of divorce</w:t>
      </w:r>
    </w:p>
    <w:p w:rsidR="00344EE5" w:rsidRDefault="00344EE5" w:rsidP="00344EE5">
      <w:pPr>
        <w:pStyle w:val="ListParagraph"/>
        <w:numPr>
          <w:ilvl w:val="0"/>
          <w:numId w:val="17"/>
        </w:numPr>
      </w:pPr>
      <w:r>
        <w:t>A</w:t>
      </w:r>
      <w:r>
        <w:rPr>
          <w:rFonts w:hint="eastAsia"/>
        </w:rPr>
        <w:t xml:space="preserve"> young coupe without any children may move through the divorce </w:t>
      </w:r>
      <w:r>
        <w:t>process</w:t>
      </w:r>
      <w:r>
        <w:rPr>
          <w:rFonts w:hint="eastAsia"/>
        </w:rPr>
        <w:t xml:space="preserve"> with less discomfort than a larger family</w:t>
      </w:r>
    </w:p>
    <w:p w:rsidR="00344EE5" w:rsidRDefault="00344EE5" w:rsidP="00344EE5">
      <w:pPr>
        <w:pStyle w:val="ListParagraph"/>
        <w:numPr>
          <w:ilvl w:val="0"/>
          <w:numId w:val="17"/>
        </w:numPr>
      </w:pPr>
      <w:r>
        <w:t>T</w:t>
      </w:r>
      <w:r>
        <w:rPr>
          <w:rFonts w:hint="eastAsia"/>
        </w:rPr>
        <w:t xml:space="preserve">he </w:t>
      </w:r>
      <w:r>
        <w:t>family</w:t>
      </w:r>
      <w:r>
        <w:rPr>
          <w:rFonts w:hint="eastAsia"/>
        </w:rPr>
        <w:t xml:space="preserve"> structure may change in the middle of the process with the birth of a child or the acknowledgment of a third person involved</w:t>
      </w:r>
    </w:p>
    <w:p w:rsidR="00344EE5" w:rsidRDefault="00344EE5" w:rsidP="00344EE5">
      <w:pPr>
        <w:pStyle w:val="ListParagraph"/>
        <w:numPr>
          <w:ilvl w:val="0"/>
          <w:numId w:val="17"/>
        </w:numPr>
      </w:pPr>
      <w:r>
        <w:t>D</w:t>
      </w:r>
      <w:r>
        <w:rPr>
          <w:rFonts w:hint="eastAsia"/>
        </w:rPr>
        <w:t xml:space="preserve">ivorce is a dyadic event that affects individuals differently </w:t>
      </w:r>
    </w:p>
    <w:p w:rsidR="00FD77B1" w:rsidRDefault="00FD77B1" w:rsidP="00FD77B1">
      <w:pPr>
        <w:ind w:left="1080"/>
      </w:pPr>
    </w:p>
    <w:p w:rsidR="00FD77B1" w:rsidRDefault="00FD77B1" w:rsidP="00FD77B1">
      <w:pPr>
        <w:pStyle w:val="ListParagraph"/>
        <w:numPr>
          <w:ilvl w:val="0"/>
          <w:numId w:val="32"/>
        </w:numPr>
      </w:pPr>
      <w:r w:rsidRPr="00FD77B1">
        <w:rPr>
          <w:highlight w:val="yellow"/>
        </w:rPr>
        <w:t>G</w:t>
      </w:r>
      <w:r w:rsidRPr="00FD77B1">
        <w:rPr>
          <w:rFonts w:hint="eastAsia"/>
          <w:highlight w:val="yellow"/>
        </w:rPr>
        <w:t>ender aspect</w:t>
      </w:r>
      <w:r>
        <w:rPr>
          <w:rFonts w:hint="eastAsia"/>
        </w:rPr>
        <w:t xml:space="preserve"> to divorce</w:t>
      </w:r>
    </w:p>
    <w:p w:rsidR="00344EE5" w:rsidRDefault="00344EE5" w:rsidP="00FD77B1">
      <w:pPr>
        <w:ind w:left="360"/>
      </w:pPr>
      <w:proofErr w:type="spellStart"/>
      <w:r>
        <w:rPr>
          <w:rFonts w:hint="eastAsia"/>
        </w:rPr>
        <w:t>Kalmijn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Porrtman</w:t>
      </w:r>
      <w:proofErr w:type="spellEnd"/>
      <w:r>
        <w:rPr>
          <w:rFonts w:hint="eastAsia"/>
        </w:rPr>
        <w:t xml:space="preserve"> (2006):</w:t>
      </w:r>
    </w:p>
    <w:p w:rsidR="00344EE5" w:rsidRDefault="00344EE5" w:rsidP="00344EE5">
      <w:pPr>
        <w:pStyle w:val="ListParagraph"/>
        <w:numPr>
          <w:ilvl w:val="0"/>
          <w:numId w:val="2"/>
        </w:numPr>
      </w:pPr>
      <w:r>
        <w:rPr>
          <w:rFonts w:hint="eastAsia"/>
        </w:rPr>
        <w:t>initiate</w:t>
      </w:r>
      <w:r>
        <w:rPr>
          <w:rFonts w:hint="eastAsia"/>
        </w:rPr>
        <w:t>開始</w:t>
      </w:r>
      <w:r>
        <w:rPr>
          <w:rFonts w:hint="eastAsia"/>
        </w:rPr>
        <w:t xml:space="preserve"> divorce: women &gt; men</w:t>
      </w:r>
    </w:p>
    <w:p w:rsidR="00344EE5" w:rsidRDefault="00344EE5" w:rsidP="00344EE5">
      <w:pPr>
        <w:pStyle w:val="ListParagraph"/>
        <w:numPr>
          <w:ilvl w:val="0"/>
          <w:numId w:val="2"/>
        </w:numPr>
      </w:pPr>
      <w:r>
        <w:rPr>
          <w:rFonts w:hint="eastAsia"/>
        </w:rPr>
        <w:t>decision to divorce were tied to economic implication: women &gt; men</w:t>
      </w:r>
    </w:p>
    <w:p w:rsidR="00FD77B1" w:rsidRDefault="00D12C1E" w:rsidP="00FD77B1">
      <w:pPr>
        <w:pStyle w:val="ListParagraph"/>
        <w:numPr>
          <w:ilvl w:val="0"/>
          <w:numId w:val="2"/>
        </w:numPr>
      </w:pPr>
      <w:r>
        <w:rPr>
          <w:rFonts w:hint="eastAsia"/>
        </w:rPr>
        <w:t xml:space="preserve">decision were more strongly constrained by the presence of </w:t>
      </w:r>
      <w:r>
        <w:t>children</w:t>
      </w:r>
      <w:r>
        <w:rPr>
          <w:rFonts w:hint="eastAsia"/>
        </w:rPr>
        <w:t>: men &gt; women</w:t>
      </w:r>
    </w:p>
    <w:p w:rsidR="00FD77B1" w:rsidRDefault="00FD77B1" w:rsidP="00FD77B1">
      <w:pPr>
        <w:pStyle w:val="ListParagraph"/>
      </w:pPr>
    </w:p>
    <w:p w:rsidR="00D12C1E" w:rsidRDefault="001C48D0" w:rsidP="001C48D0">
      <w:pPr>
        <w:pStyle w:val="ListParagraph"/>
        <w:numPr>
          <w:ilvl w:val="0"/>
          <w:numId w:val="18"/>
        </w:numPr>
      </w:pPr>
      <w:r>
        <w:lastRenderedPageBreak/>
        <w:t>The</w:t>
      </w:r>
      <w:r>
        <w:rPr>
          <w:rFonts w:hint="eastAsia"/>
        </w:rPr>
        <w:t xml:space="preserve"> </w:t>
      </w:r>
      <w:r w:rsidRPr="00FD77B1">
        <w:rPr>
          <w:rFonts w:hint="eastAsia"/>
          <w:highlight w:val="yellow"/>
        </w:rPr>
        <w:t>age of the spouses</w:t>
      </w:r>
      <w:r>
        <w:rPr>
          <w:rFonts w:hint="eastAsia"/>
        </w:rPr>
        <w:t xml:space="preserve"> and the </w:t>
      </w:r>
      <w:r w:rsidRPr="00FD77B1">
        <w:rPr>
          <w:rFonts w:hint="eastAsia"/>
          <w:highlight w:val="yellow"/>
        </w:rPr>
        <w:t>duration of the union</w:t>
      </w:r>
      <w:r>
        <w:rPr>
          <w:rFonts w:hint="eastAsia"/>
        </w:rPr>
        <w:t xml:space="preserve"> at the onset of the divorce process</w:t>
      </w:r>
    </w:p>
    <w:p w:rsidR="00433562" w:rsidRDefault="001C48D0" w:rsidP="001C48D0">
      <w:pPr>
        <w:pStyle w:val="ListParagraph"/>
        <w:numPr>
          <w:ilvl w:val="0"/>
          <w:numId w:val="19"/>
        </w:numPr>
      </w:pPr>
      <w:r>
        <w:t>D</w:t>
      </w:r>
      <w:r>
        <w:rPr>
          <w:rFonts w:hint="eastAsia"/>
        </w:rPr>
        <w:t>ivorce at an early age may provide greater opportunity for remarriage</w:t>
      </w:r>
    </w:p>
    <w:p w:rsidR="001C48D0" w:rsidRDefault="001C48D0" w:rsidP="001C48D0">
      <w:pPr>
        <w:pStyle w:val="ListParagraph"/>
        <w:numPr>
          <w:ilvl w:val="0"/>
          <w:numId w:val="19"/>
        </w:numPr>
      </w:pPr>
      <w:r>
        <w:t>D</w:t>
      </w:r>
      <w:r>
        <w:rPr>
          <w:rFonts w:hint="eastAsia"/>
        </w:rPr>
        <w:t>ivorce at an older age may take place when children are no longer at home</w:t>
      </w:r>
    </w:p>
    <w:p w:rsidR="001C48D0" w:rsidRDefault="001C48D0" w:rsidP="001C48D0">
      <w:pPr>
        <w:pStyle w:val="ListParagraph"/>
        <w:numPr>
          <w:ilvl w:val="0"/>
          <w:numId w:val="19"/>
        </w:numPr>
      </w:pPr>
      <w:r>
        <w:t>S</w:t>
      </w:r>
      <w:r>
        <w:rPr>
          <w:rFonts w:hint="eastAsia"/>
        </w:rPr>
        <w:t>horter marriages may involves less personal investment and be easier to end</w:t>
      </w:r>
    </w:p>
    <w:p w:rsidR="00092B73" w:rsidRDefault="00092B73" w:rsidP="001C48D0">
      <w:pPr>
        <w:pStyle w:val="ListParagraph"/>
        <w:numPr>
          <w:ilvl w:val="0"/>
          <w:numId w:val="19"/>
        </w:numPr>
      </w:pPr>
      <w:r>
        <w:rPr>
          <w:rFonts w:hint="eastAsia"/>
        </w:rPr>
        <w:t>Cultural norms affect the divorce experience:</w:t>
      </w:r>
    </w:p>
    <w:p w:rsidR="00092B73" w:rsidRDefault="00092B73" w:rsidP="00092B73">
      <w:pPr>
        <w:pStyle w:val="ListParagraph"/>
        <w:numPr>
          <w:ilvl w:val="0"/>
          <w:numId w:val="13"/>
        </w:numPr>
      </w:pPr>
      <w:r>
        <w:t>D</w:t>
      </w:r>
      <w:r>
        <w:rPr>
          <w:rFonts w:hint="eastAsia"/>
        </w:rPr>
        <w:t xml:space="preserve">ivorce had become an avenue for </w:t>
      </w:r>
      <w:r w:rsidRPr="00524C0E">
        <w:rPr>
          <w:rFonts w:hint="eastAsia"/>
          <w:u w:val="single"/>
        </w:rPr>
        <w:t>self-expression</w:t>
      </w:r>
      <w:r>
        <w:rPr>
          <w:rFonts w:hint="eastAsia"/>
        </w:rPr>
        <w:t xml:space="preserve"> and individual actualization</w:t>
      </w:r>
    </w:p>
    <w:p w:rsidR="00092B73" w:rsidRDefault="00092B73" w:rsidP="00092B73">
      <w:pPr>
        <w:pStyle w:val="ListParagraph"/>
        <w:numPr>
          <w:ilvl w:val="0"/>
          <w:numId w:val="13"/>
        </w:numPr>
      </w:pPr>
      <w:r>
        <w:t>S</w:t>
      </w:r>
      <w:r>
        <w:rPr>
          <w:rFonts w:hint="eastAsia"/>
        </w:rPr>
        <w:t xml:space="preserve">ociety no longer view divorce as failure BUT as an option for the </w:t>
      </w:r>
      <w:r w:rsidRPr="00524C0E">
        <w:rPr>
          <w:rFonts w:hint="eastAsia"/>
          <w:u w:val="single"/>
        </w:rPr>
        <w:t>freedom to start over</w:t>
      </w:r>
    </w:p>
    <w:p w:rsidR="00FD77B1" w:rsidRPr="00A7452C" w:rsidRDefault="00FD77B1" w:rsidP="00FD77B1">
      <w:pPr>
        <w:pStyle w:val="ListParagraph"/>
        <w:ind w:left="1494"/>
      </w:pPr>
    </w:p>
    <w:p w:rsidR="00A7452C" w:rsidRDefault="00092B73" w:rsidP="00092B73">
      <w:pPr>
        <w:pStyle w:val="ListParagraph"/>
        <w:numPr>
          <w:ilvl w:val="0"/>
          <w:numId w:val="18"/>
        </w:numPr>
      </w:pPr>
      <w:r w:rsidRPr="00524C0E">
        <w:rPr>
          <w:highlight w:val="yellow"/>
        </w:rPr>
        <w:t>L</w:t>
      </w:r>
      <w:r w:rsidRPr="00524C0E">
        <w:rPr>
          <w:rFonts w:hint="eastAsia"/>
          <w:highlight w:val="yellow"/>
        </w:rPr>
        <w:t>egislative</w:t>
      </w:r>
      <w:r>
        <w:rPr>
          <w:rFonts w:hint="eastAsia"/>
        </w:rPr>
        <w:t xml:space="preserve"> change</w:t>
      </w:r>
    </w:p>
    <w:p w:rsidR="00092B73" w:rsidRDefault="00D40199" w:rsidP="00D40199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>he time</w:t>
      </w:r>
      <w:r w:rsidR="00E813BD">
        <w:rPr>
          <w:rFonts w:hint="eastAsia"/>
        </w:rPr>
        <w:t xml:space="preserve">  of a couple was required to be separated before a divorce changed from 7yrs</w:t>
      </w:r>
      <w:r w:rsidR="00E813BD">
        <w:sym w:font="Wingdings" w:char="F0E0"/>
      </w:r>
      <w:r w:rsidR="00E813BD">
        <w:rPr>
          <w:rFonts w:hint="eastAsia"/>
        </w:rPr>
        <w:t xml:space="preserve"> 5yrs</w:t>
      </w:r>
      <w:r w:rsidR="00E813BD">
        <w:sym w:font="Wingdings" w:char="F0E0"/>
      </w:r>
      <w:r w:rsidR="00E813BD">
        <w:rPr>
          <w:rFonts w:hint="eastAsia"/>
        </w:rPr>
        <w:t xml:space="preserve"> 1yr</w:t>
      </w:r>
    </w:p>
    <w:p w:rsidR="00E813BD" w:rsidRDefault="00E813BD" w:rsidP="00D40199">
      <w:pPr>
        <w:pStyle w:val="ListParagraph"/>
        <w:numPr>
          <w:ilvl w:val="0"/>
          <w:numId w:val="2"/>
        </w:numPr>
      </w:pPr>
      <w:r>
        <w:t>P</w:t>
      </w:r>
      <w:r>
        <w:rPr>
          <w:rFonts w:hint="eastAsia"/>
        </w:rPr>
        <w:t xml:space="preserve">eople going </w:t>
      </w:r>
      <w:r>
        <w:t>through</w:t>
      </w:r>
      <w:r>
        <w:rPr>
          <w:rFonts w:hint="eastAsia"/>
        </w:rPr>
        <w:t xml:space="preserve"> a divorce across these different waiting periods would have diverse experiences in areas of housing, economic and socia</w:t>
      </w:r>
      <w:r w:rsidR="000342D0">
        <w:rPr>
          <w:rFonts w:hint="eastAsia"/>
        </w:rPr>
        <w:t>l condition and alternative rela</w:t>
      </w:r>
      <w:r>
        <w:rPr>
          <w:rFonts w:hint="eastAsia"/>
        </w:rPr>
        <w:t>tionships</w:t>
      </w:r>
    </w:p>
    <w:p w:rsidR="00FD77B1" w:rsidRDefault="00FD77B1" w:rsidP="00FD77B1">
      <w:pPr>
        <w:pStyle w:val="ListParagraph"/>
      </w:pPr>
    </w:p>
    <w:p w:rsidR="000342D0" w:rsidRDefault="000342D0" w:rsidP="000342D0">
      <w:pPr>
        <w:pStyle w:val="ListParagraph"/>
        <w:numPr>
          <w:ilvl w:val="0"/>
          <w:numId w:val="18"/>
        </w:numPr>
      </w:pPr>
      <w:r w:rsidRPr="00524C0E">
        <w:rPr>
          <w:highlight w:val="yellow"/>
        </w:rPr>
        <w:t>N</w:t>
      </w:r>
      <w:r w:rsidRPr="00524C0E">
        <w:rPr>
          <w:rFonts w:hint="eastAsia"/>
          <w:highlight w:val="yellow"/>
        </w:rPr>
        <w:t>o-fault divorce</w:t>
      </w:r>
      <w:r>
        <w:rPr>
          <w:rFonts w:hint="eastAsia"/>
        </w:rPr>
        <w:t xml:space="preserve"> (no cause for the divorce)</w:t>
      </w:r>
    </w:p>
    <w:p w:rsidR="000342D0" w:rsidRDefault="000342D0" w:rsidP="000342D0">
      <w:pPr>
        <w:pStyle w:val="ListParagraph"/>
        <w:numPr>
          <w:ilvl w:val="0"/>
          <w:numId w:val="2"/>
        </w:numPr>
      </w:pPr>
      <w:r>
        <w:t>S</w:t>
      </w:r>
      <w:r>
        <w:rPr>
          <w:rFonts w:hint="eastAsia"/>
        </w:rPr>
        <w:t xml:space="preserve">ome no-fault regions have </w:t>
      </w:r>
      <w:r w:rsidR="00524C0E">
        <w:rPr>
          <w:rFonts w:hint="eastAsia"/>
        </w:rPr>
        <w:t>FEWER</w:t>
      </w:r>
      <w:r>
        <w:rPr>
          <w:rFonts w:hint="eastAsia"/>
        </w:rPr>
        <w:t xml:space="preserve"> divorces</w:t>
      </w:r>
    </w:p>
    <w:p w:rsidR="000342D0" w:rsidRDefault="000342D0" w:rsidP="000342D0">
      <w:pPr>
        <w:pStyle w:val="ListParagraph"/>
        <w:numPr>
          <w:ilvl w:val="0"/>
          <w:numId w:val="20"/>
        </w:numPr>
      </w:pPr>
      <w:r>
        <w:t>L</w:t>
      </w:r>
      <w:r>
        <w:rPr>
          <w:rFonts w:hint="eastAsia"/>
        </w:rPr>
        <w:t xml:space="preserve">ocation in which divorce laws make getting a divorce easier </w:t>
      </w:r>
      <w:r>
        <w:sym w:font="Wingdings" w:char="F0E0"/>
      </w:r>
      <w:r>
        <w:rPr>
          <w:rFonts w:hint="eastAsia"/>
        </w:rPr>
        <w:t xml:space="preserve"> women marrying later in life, be </w:t>
      </w:r>
      <w:r w:rsidRPr="00524C0E">
        <w:rPr>
          <w:rFonts w:hint="eastAsia"/>
          <w:u w:val="dotDotDash"/>
        </w:rPr>
        <w:t xml:space="preserve">more careful mate selection </w:t>
      </w:r>
      <w:r w:rsidRPr="00524C0E">
        <w:rPr>
          <w:u w:val="dotDotDash"/>
        </w:rPr>
        <w:t>strategy</w:t>
      </w:r>
    </w:p>
    <w:p w:rsidR="00EB5D32" w:rsidRDefault="000342D0" w:rsidP="00EB5D32">
      <w:pPr>
        <w:pStyle w:val="ListParagraph"/>
        <w:numPr>
          <w:ilvl w:val="0"/>
          <w:numId w:val="20"/>
        </w:numPr>
      </w:pPr>
      <w:r>
        <w:t>E</w:t>
      </w:r>
      <w:r>
        <w:rPr>
          <w:rFonts w:hint="eastAsia"/>
        </w:rPr>
        <w:t>nhance women</w:t>
      </w:r>
      <w:r>
        <w:t>’</w:t>
      </w:r>
      <w:r>
        <w:rPr>
          <w:rFonts w:hint="eastAsia"/>
        </w:rPr>
        <w:t xml:space="preserve">s negotiating strength </w:t>
      </w:r>
      <w:r>
        <w:sym w:font="Wingdings" w:char="F0E0"/>
      </w:r>
      <w:r>
        <w:rPr>
          <w:rFonts w:hint="eastAsia"/>
        </w:rPr>
        <w:t xml:space="preserve"> greater equality in the distribution of work within marriages</w:t>
      </w:r>
    </w:p>
    <w:p w:rsidR="00524C0E" w:rsidRDefault="00524C0E" w:rsidP="00524C0E">
      <w:pPr>
        <w:ind w:left="1080"/>
      </w:pPr>
    </w:p>
    <w:p w:rsidR="00EB5D32" w:rsidRPr="00524C0E" w:rsidRDefault="00EB5D32" w:rsidP="00EB5D32">
      <w:pPr>
        <w:rPr>
          <w:b/>
          <w:color w:val="E36C0A" w:themeColor="accent6" w:themeShade="BF"/>
        </w:rPr>
      </w:pPr>
      <w:r w:rsidRPr="00524C0E">
        <w:rPr>
          <w:rFonts w:hint="eastAsia"/>
          <w:b/>
          <w:color w:val="E36C0A" w:themeColor="accent6" w:themeShade="BF"/>
        </w:rPr>
        <w:t>Diverse Explanations of Divorce</w:t>
      </w:r>
    </w:p>
    <w:p w:rsidR="00EB5D32" w:rsidRDefault="00EB5D32" w:rsidP="00EB5D32">
      <w:r>
        <w:rPr>
          <w:rFonts w:hint="eastAsia"/>
        </w:rPr>
        <w:t xml:space="preserve">Miller, Perlman, and </w:t>
      </w:r>
      <w:proofErr w:type="spellStart"/>
      <w:r>
        <w:rPr>
          <w:rFonts w:hint="eastAsia"/>
        </w:rPr>
        <w:t>Brehm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</w:t>
      </w:r>
      <w:r>
        <w:t>E</w:t>
      </w:r>
      <w:r>
        <w:rPr>
          <w:rFonts w:hint="eastAsia"/>
        </w:rPr>
        <w:t xml:space="preserve">cological </w:t>
      </w:r>
      <w:r>
        <w:t>correlated</w:t>
      </w:r>
      <w:r>
        <w:rPr>
          <w:rFonts w:hint="eastAsia"/>
        </w:rPr>
        <w:t xml:space="preserve"> of divorce (2007):</w:t>
      </w:r>
    </w:p>
    <w:p w:rsidR="00EB5D32" w:rsidRDefault="00EB5D32" w:rsidP="00EB5D32">
      <w:pPr>
        <w:pStyle w:val="ListParagraph"/>
        <w:numPr>
          <w:ilvl w:val="0"/>
          <w:numId w:val="15"/>
        </w:numPr>
      </w:pPr>
      <w:r>
        <w:t xml:space="preserve">Provide </w:t>
      </w:r>
      <w:r>
        <w:rPr>
          <w:rFonts w:hint="eastAsia"/>
        </w:rPr>
        <w:t xml:space="preserve">a comprehensive template to locate </w:t>
      </w:r>
      <w:r>
        <w:t>factors</w:t>
      </w:r>
      <w:r>
        <w:rPr>
          <w:rFonts w:hint="eastAsia"/>
        </w:rPr>
        <w:t xml:space="preserve"> associated with divorce on micro and macro </w:t>
      </w:r>
      <w:r>
        <w:t>continuum</w:t>
      </w:r>
    </w:p>
    <w:p w:rsidR="00EB5D32" w:rsidRDefault="00EB5D32" w:rsidP="00EB5D32">
      <w:pPr>
        <w:pStyle w:val="ListParagraph"/>
        <w:numPr>
          <w:ilvl w:val="0"/>
          <w:numId w:val="15"/>
        </w:numPr>
      </w:pPr>
      <w:r>
        <w:rPr>
          <w:rFonts w:hint="eastAsia"/>
        </w:rPr>
        <w:t>Table 9.1 on page 241</w:t>
      </w:r>
    </w:p>
    <w:p w:rsidR="00EB5D32" w:rsidRDefault="00EB5D32" w:rsidP="00EB5D32">
      <w:r>
        <w:rPr>
          <w:rFonts w:hint="eastAsia"/>
        </w:rPr>
        <w:t>Fine and Harvey (2006):</w:t>
      </w:r>
    </w:p>
    <w:p w:rsidR="00EB5D32" w:rsidRDefault="00EB5D32" w:rsidP="00EB5D32">
      <w:pPr>
        <w:pStyle w:val="ListParagraph"/>
        <w:numPr>
          <w:ilvl w:val="0"/>
          <w:numId w:val="15"/>
        </w:numPr>
      </w:pPr>
      <w:r>
        <w:t>T</w:t>
      </w:r>
      <w:r>
        <w:rPr>
          <w:rFonts w:hint="eastAsia"/>
        </w:rPr>
        <w:t xml:space="preserve">he study of divorce relies on numerous theories (social-psychological </w:t>
      </w:r>
      <w:r>
        <w:sym w:font="Wingdings" w:char="F0E0"/>
      </w:r>
      <w:r>
        <w:rPr>
          <w:rFonts w:hint="eastAsia"/>
        </w:rPr>
        <w:t xml:space="preserve"> macro-sociological) and models</w:t>
      </w:r>
    </w:p>
    <w:p w:rsidR="00EB5D32" w:rsidRDefault="00EB5D32" w:rsidP="00EB5D32">
      <w:pPr>
        <w:pStyle w:val="ListParagraph"/>
        <w:numPr>
          <w:ilvl w:val="0"/>
          <w:numId w:val="15"/>
        </w:numPr>
      </w:pPr>
      <w:r>
        <w:t>T</w:t>
      </w:r>
      <w:r>
        <w:rPr>
          <w:rFonts w:hint="eastAsia"/>
        </w:rPr>
        <w:t xml:space="preserve">he use of so many </w:t>
      </w:r>
      <w:r>
        <w:t>theories</w:t>
      </w:r>
      <w:r>
        <w:rPr>
          <w:rFonts w:hint="eastAsia"/>
        </w:rPr>
        <w:t xml:space="preserve"> to explain one social phenomenon emphasizes the </w:t>
      </w:r>
      <w:r>
        <w:t>diversity</w:t>
      </w:r>
      <w:r>
        <w:rPr>
          <w:rFonts w:hint="eastAsia"/>
        </w:rPr>
        <w:t xml:space="preserve"> and </w:t>
      </w:r>
      <w:r w:rsidRPr="00524C0E">
        <w:rPr>
          <w:rFonts w:hint="eastAsia"/>
          <w:u w:val="single"/>
        </w:rPr>
        <w:t xml:space="preserve">complexity </w:t>
      </w:r>
      <w:r>
        <w:rPr>
          <w:rFonts w:hint="eastAsia"/>
        </w:rPr>
        <w:t>involved</w:t>
      </w:r>
    </w:p>
    <w:p w:rsidR="00EB5D32" w:rsidRDefault="00EB5D32" w:rsidP="00EB5D32">
      <w:pPr>
        <w:pStyle w:val="ListParagraph"/>
        <w:numPr>
          <w:ilvl w:val="0"/>
          <w:numId w:val="15"/>
        </w:numPr>
      </w:pPr>
      <w:r>
        <w:t>P</w:t>
      </w:r>
      <w:r>
        <w:rPr>
          <w:rFonts w:hint="eastAsia"/>
        </w:rPr>
        <w:t>age 243</w:t>
      </w:r>
    </w:p>
    <w:p w:rsidR="00FB648B" w:rsidRDefault="00FB648B" w:rsidP="00FB648B"/>
    <w:p w:rsidR="00FB648B" w:rsidRPr="00524C0E" w:rsidRDefault="00FB648B" w:rsidP="00FB648B">
      <w:pPr>
        <w:rPr>
          <w:b/>
          <w:color w:val="E36C0A" w:themeColor="accent6" w:themeShade="BF"/>
        </w:rPr>
      </w:pPr>
      <w:r w:rsidRPr="00524C0E">
        <w:rPr>
          <w:rFonts w:hint="eastAsia"/>
          <w:b/>
          <w:color w:val="E36C0A" w:themeColor="accent6" w:themeShade="BF"/>
        </w:rPr>
        <w:t>Diverse Calculations of Divorce Rates</w:t>
      </w:r>
    </w:p>
    <w:p w:rsidR="00FB648B" w:rsidRDefault="00F05C50" w:rsidP="00F05C50">
      <w:pPr>
        <w:pStyle w:val="ListParagraph"/>
        <w:numPr>
          <w:ilvl w:val="0"/>
          <w:numId w:val="21"/>
        </w:numPr>
      </w:pPr>
      <w:r>
        <w:t>D</w:t>
      </w:r>
      <w:r>
        <w:rPr>
          <w:rFonts w:hint="eastAsia"/>
        </w:rPr>
        <w:t xml:space="preserve">ivorce rates compare the </w:t>
      </w:r>
      <w:r w:rsidRPr="00170B49">
        <w:rPr>
          <w:rFonts w:hint="eastAsia"/>
          <w:highlight w:val="green"/>
        </w:rPr>
        <w:t>number of divorces</w:t>
      </w:r>
      <w:r>
        <w:rPr>
          <w:rFonts w:hint="eastAsia"/>
        </w:rPr>
        <w:t xml:space="preserve"> &amp; the </w:t>
      </w:r>
      <w:r w:rsidRPr="00170B49">
        <w:rPr>
          <w:rFonts w:hint="eastAsia"/>
          <w:highlight w:val="magenta"/>
        </w:rPr>
        <w:t>number of marriages</w:t>
      </w:r>
    </w:p>
    <w:p w:rsidR="00170B49" w:rsidRDefault="00170B49" w:rsidP="00F05C50">
      <w:pPr>
        <w:pStyle w:val="ListParagraph"/>
        <w:numPr>
          <w:ilvl w:val="0"/>
          <w:numId w:val="21"/>
        </w:numPr>
      </w:pPr>
      <w:r>
        <w:t>A</w:t>
      </w:r>
      <w:r>
        <w:rPr>
          <w:rFonts w:hint="eastAsia"/>
        </w:rPr>
        <w:t xml:space="preserve"> person is at risk of divorce ONLY when he/she can actually divorce = married individuals</w:t>
      </w:r>
    </w:p>
    <w:p w:rsidR="00F05C50" w:rsidRDefault="00F05C50" w:rsidP="00F05C50">
      <w:pPr>
        <w:pStyle w:val="ListParagraph"/>
        <w:numPr>
          <w:ilvl w:val="0"/>
          <w:numId w:val="21"/>
        </w:numPr>
      </w:pPr>
      <w:r>
        <w:lastRenderedPageBreak/>
        <w:t>D</w:t>
      </w:r>
      <w:r>
        <w:rPr>
          <w:rFonts w:hint="eastAsia"/>
        </w:rPr>
        <w:t>ivorce affects two people, BUT it</w:t>
      </w:r>
      <w:r>
        <w:t>’</w:t>
      </w:r>
      <w:r>
        <w:rPr>
          <w:rFonts w:hint="eastAsia"/>
        </w:rPr>
        <w:t>s a single divorce, so NOT count 2 divorces</w:t>
      </w:r>
    </w:p>
    <w:p w:rsidR="00F05C50" w:rsidRDefault="00F05C50" w:rsidP="00F05C50">
      <w:pPr>
        <w:pStyle w:val="ListParagraph"/>
      </w:pPr>
    </w:p>
    <w:p w:rsidR="00F05C50" w:rsidRPr="00170B49" w:rsidRDefault="00F05C50" w:rsidP="00F05C50">
      <w:pPr>
        <w:pStyle w:val="ListParagraph"/>
        <w:numPr>
          <w:ilvl w:val="0"/>
          <w:numId w:val="22"/>
        </w:numPr>
        <w:rPr>
          <w:b/>
          <w:color w:val="FF0000"/>
        </w:rPr>
      </w:pPr>
      <w:r w:rsidRPr="00170B49">
        <w:rPr>
          <w:b/>
          <w:color w:val="FF0000"/>
        </w:rPr>
        <w:t>D</w:t>
      </w:r>
      <w:r w:rsidRPr="00170B49">
        <w:rPr>
          <w:rFonts w:hint="eastAsia"/>
          <w:b/>
          <w:color w:val="FF0000"/>
        </w:rPr>
        <w:t>ivorces per marriage</w:t>
      </w:r>
    </w:p>
    <w:p w:rsidR="00F05C50" w:rsidRPr="00F05C50" w:rsidRDefault="00F05C50" w:rsidP="00F05C50">
      <w:pPr>
        <w:pStyle w:val="ListParagraph"/>
        <w:jc w:val="center"/>
        <w:rPr>
          <w:b/>
          <w:color w:val="0070C0"/>
        </w:rPr>
      </w:pPr>
      <w:r w:rsidRPr="00170B49">
        <w:rPr>
          <w:rFonts w:hint="eastAsia"/>
          <w:b/>
          <w:color w:val="0070C0"/>
          <w:highlight w:val="yellow"/>
        </w:rPr>
        <w:t># divorces in year XXXX / # marriages in year XXX</w:t>
      </w:r>
      <w:r w:rsidR="00170B49" w:rsidRPr="00170B49">
        <w:rPr>
          <w:rFonts w:hint="eastAsia"/>
          <w:b/>
          <w:color w:val="0070C0"/>
          <w:highlight w:val="yellow"/>
        </w:rPr>
        <w:t>X</w:t>
      </w:r>
    </w:p>
    <w:p w:rsidR="0038422B" w:rsidRDefault="0038422B" w:rsidP="00F05C50">
      <w:pPr>
        <w:pStyle w:val="ListParagraph"/>
      </w:pPr>
    </w:p>
    <w:p w:rsidR="00170B49" w:rsidRDefault="00F05C50" w:rsidP="00F05C50">
      <w:pPr>
        <w:pStyle w:val="ListParagraph"/>
      </w:pPr>
      <w:r w:rsidRPr="0038422B">
        <w:rPr>
          <w:u w:val="single"/>
        </w:rPr>
        <w:t>G</w:t>
      </w:r>
      <w:r w:rsidRPr="0038422B">
        <w:rPr>
          <w:rFonts w:hint="eastAsia"/>
          <w:u w:val="single"/>
        </w:rPr>
        <w:t>ood</w:t>
      </w:r>
      <w:r>
        <w:rPr>
          <w:rFonts w:hint="eastAsia"/>
        </w:rPr>
        <w:t>:</w:t>
      </w:r>
      <w:r w:rsidR="00170B49">
        <w:rPr>
          <w:rFonts w:hint="eastAsia"/>
        </w:rPr>
        <w:t xml:space="preserve"> </w:t>
      </w:r>
    </w:p>
    <w:p w:rsidR="00170B49" w:rsidRDefault="00170B49" w:rsidP="00170B49">
      <w:pPr>
        <w:pStyle w:val="ListParagraph"/>
        <w:numPr>
          <w:ilvl w:val="0"/>
          <w:numId w:val="13"/>
        </w:numPr>
      </w:pPr>
      <w:r>
        <w:t xml:space="preserve">Easy </w:t>
      </w:r>
      <w:r>
        <w:rPr>
          <w:rFonts w:hint="eastAsia"/>
        </w:rPr>
        <w:t>to calculate</w:t>
      </w:r>
    </w:p>
    <w:p w:rsidR="00170B49" w:rsidRDefault="00170B49" w:rsidP="00170B49">
      <w:pPr>
        <w:pStyle w:val="ListParagraph"/>
        <w:numPr>
          <w:ilvl w:val="0"/>
          <w:numId w:val="13"/>
        </w:numPr>
      </w:pPr>
      <w:r>
        <w:t>I</w:t>
      </w:r>
      <w:r>
        <w:rPr>
          <w:rFonts w:hint="eastAsia"/>
        </w:rPr>
        <w:t>solation to one specific year</w:t>
      </w:r>
    </w:p>
    <w:p w:rsidR="00170B49" w:rsidRDefault="00F05C50" w:rsidP="00F05C50">
      <w:pPr>
        <w:pStyle w:val="ListParagraph"/>
      </w:pPr>
      <w:r w:rsidRPr="0038422B">
        <w:rPr>
          <w:u w:val="single"/>
        </w:rPr>
        <w:t>Problem</w:t>
      </w:r>
      <w:r>
        <w:rPr>
          <w:rFonts w:hint="eastAsia"/>
        </w:rPr>
        <w:t xml:space="preserve">: </w:t>
      </w:r>
    </w:p>
    <w:p w:rsidR="00F05C50" w:rsidRDefault="00F05C50" w:rsidP="00170B49">
      <w:pPr>
        <w:pStyle w:val="ListParagraph"/>
        <w:numPr>
          <w:ilvl w:val="0"/>
          <w:numId w:val="33"/>
        </w:numPr>
      </w:pPr>
      <w:r>
        <w:rPr>
          <w:rFonts w:hint="eastAsia"/>
        </w:rPr>
        <w:t>overestimates the actual divorce rate because the denominator &lt; actually at risk of divorce</w:t>
      </w:r>
    </w:p>
    <w:p w:rsidR="00170B49" w:rsidRDefault="00170B49" w:rsidP="00170B49">
      <w:pPr>
        <w:pStyle w:val="ListParagraph"/>
        <w:numPr>
          <w:ilvl w:val="0"/>
          <w:numId w:val="33"/>
        </w:numPr>
      </w:pPr>
      <w:r>
        <w:rPr>
          <w:rFonts w:hint="eastAsia"/>
        </w:rPr>
        <w:t>people married prior to the given year are NOT included</w:t>
      </w:r>
    </w:p>
    <w:p w:rsidR="00450E5D" w:rsidRDefault="00450E5D" w:rsidP="00450E5D">
      <w:pPr>
        <w:ind w:left="1134"/>
      </w:pPr>
      <w:r>
        <w:rPr>
          <w:rFonts w:hint="eastAsia"/>
        </w:rPr>
        <w:t xml:space="preserve">EX. </w:t>
      </w:r>
      <w:r>
        <w:t xml:space="preserve">Some </w:t>
      </w:r>
      <w:r>
        <w:rPr>
          <w:rFonts w:hint="eastAsia"/>
        </w:rPr>
        <w:t xml:space="preserve">couples who have already gotten divorced 2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 ago, BUT</w:t>
      </w:r>
      <w:r w:rsidR="008F0EB2">
        <w:rPr>
          <w:rFonts w:hint="eastAsia"/>
        </w:rPr>
        <w:t xml:space="preserve"> it doesn</w:t>
      </w:r>
      <w:r w:rsidR="008F0EB2">
        <w:t>’</w:t>
      </w:r>
      <w:r w:rsidR="008F0EB2">
        <w:rPr>
          <w:rFonts w:hint="eastAsia"/>
        </w:rPr>
        <w:t>t count into the calculation</w:t>
      </w:r>
    </w:p>
    <w:p w:rsidR="00F05C50" w:rsidRDefault="00F05C50" w:rsidP="00F05C50"/>
    <w:p w:rsidR="00F05C50" w:rsidRPr="00170B49" w:rsidRDefault="00F05C50" w:rsidP="00F05C50">
      <w:pPr>
        <w:pStyle w:val="ListParagraph"/>
        <w:numPr>
          <w:ilvl w:val="0"/>
          <w:numId w:val="22"/>
        </w:numPr>
        <w:rPr>
          <w:b/>
          <w:color w:val="FF0000"/>
        </w:rPr>
      </w:pPr>
      <w:r w:rsidRPr="00170B49">
        <w:rPr>
          <w:b/>
          <w:color w:val="FF0000"/>
        </w:rPr>
        <w:t>C</w:t>
      </w:r>
      <w:r w:rsidRPr="00170B49">
        <w:rPr>
          <w:rFonts w:hint="eastAsia"/>
          <w:b/>
          <w:color w:val="FF0000"/>
        </w:rPr>
        <w:t>rude divorce rate</w:t>
      </w:r>
    </w:p>
    <w:p w:rsidR="00F05C50" w:rsidRPr="0038422B" w:rsidRDefault="00F05C50" w:rsidP="0038422B">
      <w:pPr>
        <w:pStyle w:val="ListParagraph"/>
        <w:jc w:val="center"/>
        <w:rPr>
          <w:b/>
          <w:color w:val="0070C0"/>
        </w:rPr>
      </w:pPr>
      <w:r w:rsidRPr="00170B49">
        <w:rPr>
          <w:rFonts w:hint="eastAsia"/>
          <w:b/>
          <w:color w:val="0070C0"/>
          <w:highlight w:val="yellow"/>
        </w:rPr>
        <w:t xml:space="preserve"># divorces in year XXXX / </w:t>
      </w:r>
      <w:r w:rsidR="00170B49">
        <w:rPr>
          <w:rFonts w:hint="eastAsia"/>
          <w:b/>
          <w:color w:val="0070C0"/>
          <w:highlight w:val="yellow"/>
        </w:rPr>
        <w:t xml:space="preserve"># </w:t>
      </w:r>
      <w:r w:rsidRPr="00170B49">
        <w:rPr>
          <w:rFonts w:hint="eastAsia"/>
          <w:b/>
          <w:color w:val="0070C0"/>
          <w:highlight w:val="yellow"/>
        </w:rPr>
        <w:t>mid-year population in year X</w:t>
      </w:r>
      <w:r w:rsidR="00170B49" w:rsidRPr="00170B49">
        <w:rPr>
          <w:rFonts w:hint="eastAsia"/>
          <w:b/>
          <w:color w:val="0070C0"/>
          <w:highlight w:val="yellow"/>
        </w:rPr>
        <w:t>X</w:t>
      </w:r>
      <w:r w:rsidRPr="00170B49">
        <w:rPr>
          <w:rFonts w:hint="eastAsia"/>
          <w:b/>
          <w:color w:val="0070C0"/>
          <w:highlight w:val="yellow"/>
        </w:rPr>
        <w:t>XX</w:t>
      </w:r>
    </w:p>
    <w:p w:rsidR="00F05C50" w:rsidRDefault="00F05C50" w:rsidP="00F05C50">
      <w:pPr>
        <w:pStyle w:val="ListParagraph"/>
      </w:pPr>
    </w:p>
    <w:p w:rsidR="00F05C50" w:rsidRDefault="00F05C50" w:rsidP="00F05C50">
      <w:pPr>
        <w:pStyle w:val="ListParagraph"/>
      </w:pPr>
      <w:r w:rsidRPr="0038422B">
        <w:rPr>
          <w:rFonts w:hint="eastAsia"/>
          <w:u w:val="single"/>
        </w:rPr>
        <w:t>Good</w:t>
      </w:r>
      <w:r>
        <w:rPr>
          <w:rFonts w:hint="eastAsia"/>
        </w:rPr>
        <w:t>: simple to calculate</w:t>
      </w:r>
    </w:p>
    <w:p w:rsidR="00F05C50" w:rsidRDefault="00F05C50" w:rsidP="00BF6844">
      <w:pPr>
        <w:pStyle w:val="ListParagraph"/>
      </w:pPr>
      <w:r w:rsidRPr="0038422B">
        <w:rPr>
          <w:u w:val="single"/>
        </w:rPr>
        <w:t>P</w:t>
      </w:r>
      <w:r w:rsidRPr="0038422B">
        <w:rPr>
          <w:rFonts w:hint="eastAsia"/>
          <w:u w:val="single"/>
        </w:rPr>
        <w:t>roblem</w:t>
      </w:r>
      <w:r>
        <w:rPr>
          <w:rFonts w:hint="eastAsia"/>
        </w:rPr>
        <w:t xml:space="preserve">: </w:t>
      </w:r>
      <w:r>
        <w:t>denominator</w:t>
      </w:r>
      <w:r>
        <w:rPr>
          <w:rFonts w:hint="eastAsia"/>
        </w:rPr>
        <w:t xml:space="preserve"> includes some people who are NOT </w:t>
      </w:r>
      <w:r w:rsidR="0038422B">
        <w:t>at risk of a divorce (EX: babies, children, widowed individuals)</w:t>
      </w:r>
    </w:p>
    <w:p w:rsidR="0038422B" w:rsidRDefault="0038422B" w:rsidP="0038422B">
      <w:pPr>
        <w:pStyle w:val="ListParagraph"/>
        <w:tabs>
          <w:tab w:val="left" w:pos="4051"/>
        </w:tabs>
      </w:pPr>
      <w:r>
        <w:tab/>
      </w:r>
    </w:p>
    <w:p w:rsidR="0038422B" w:rsidRPr="00170B49" w:rsidRDefault="0038422B" w:rsidP="0038422B">
      <w:pPr>
        <w:pStyle w:val="ListParagraph"/>
        <w:numPr>
          <w:ilvl w:val="0"/>
          <w:numId w:val="22"/>
        </w:numPr>
        <w:tabs>
          <w:tab w:val="left" w:pos="4051"/>
        </w:tabs>
        <w:rPr>
          <w:b/>
          <w:color w:val="FF0000"/>
        </w:rPr>
      </w:pPr>
      <w:r w:rsidRPr="00170B49">
        <w:rPr>
          <w:b/>
          <w:color w:val="FF0000"/>
        </w:rPr>
        <w:t>Cohort ever-married divorce rate</w:t>
      </w:r>
    </w:p>
    <w:p w:rsidR="0038422B" w:rsidRDefault="0038422B" w:rsidP="0038422B">
      <w:pPr>
        <w:pStyle w:val="ListParagraph"/>
        <w:tabs>
          <w:tab w:val="left" w:pos="4051"/>
        </w:tabs>
        <w:jc w:val="center"/>
        <w:rPr>
          <w:b/>
          <w:color w:val="0070C0"/>
        </w:rPr>
      </w:pPr>
      <w:r w:rsidRPr="00170B49">
        <w:rPr>
          <w:b/>
          <w:color w:val="0070C0"/>
          <w:highlight w:val="yellow"/>
        </w:rPr>
        <w:t># first divorces among those born in year XXXX / # ever-married persons born in year XXXX</w:t>
      </w:r>
    </w:p>
    <w:p w:rsidR="0038422B" w:rsidRDefault="0038422B" w:rsidP="0038422B">
      <w:pPr>
        <w:pStyle w:val="ListParagraph"/>
        <w:tabs>
          <w:tab w:val="left" w:pos="4051"/>
        </w:tabs>
        <w:rPr>
          <w:u w:val="single"/>
        </w:rPr>
      </w:pPr>
    </w:p>
    <w:p w:rsidR="0038422B" w:rsidRDefault="0038422B" w:rsidP="0038422B">
      <w:pPr>
        <w:pStyle w:val="ListParagraph"/>
        <w:tabs>
          <w:tab w:val="left" w:pos="4051"/>
        </w:tabs>
      </w:pPr>
      <w:r w:rsidRPr="0038422B">
        <w:rPr>
          <w:u w:val="single"/>
        </w:rPr>
        <w:t>Good</w:t>
      </w:r>
      <w:r>
        <w:t>: accurately gives a historical account of a group of individuals who are born in a similar                                          period</w:t>
      </w:r>
    </w:p>
    <w:p w:rsidR="0038422B" w:rsidRDefault="0038422B" w:rsidP="00BF74F6">
      <w:pPr>
        <w:pStyle w:val="ListParagraph"/>
        <w:tabs>
          <w:tab w:val="left" w:pos="4051"/>
        </w:tabs>
      </w:pPr>
      <w:r w:rsidRPr="0038422B">
        <w:rPr>
          <w:u w:val="single"/>
        </w:rPr>
        <w:t>Problem</w:t>
      </w:r>
      <w:r>
        <w:t xml:space="preserve">: data are less generalizable to the rest of the population and the data will change depending on the year in which it is calculated </w:t>
      </w:r>
      <w:r>
        <w:sym w:font="Wingdings" w:char="F0E0"/>
      </w:r>
      <w:r>
        <w:t xml:space="preserve"> longer then time, the greater the likelihood that divorce may occur</w:t>
      </w:r>
    </w:p>
    <w:p w:rsidR="00BF74F6" w:rsidRDefault="00BF74F6" w:rsidP="00BF74F6">
      <w:pPr>
        <w:pStyle w:val="ListParagraph"/>
        <w:tabs>
          <w:tab w:val="left" w:pos="4051"/>
        </w:tabs>
      </w:pPr>
    </w:p>
    <w:p w:rsidR="0038422B" w:rsidRPr="00BF74F6" w:rsidRDefault="0038422B" w:rsidP="0038422B">
      <w:pPr>
        <w:pStyle w:val="ListParagraph"/>
        <w:numPr>
          <w:ilvl w:val="0"/>
          <w:numId w:val="22"/>
        </w:numPr>
        <w:tabs>
          <w:tab w:val="left" w:pos="4051"/>
        </w:tabs>
        <w:rPr>
          <w:b/>
          <w:color w:val="FF0000"/>
        </w:rPr>
      </w:pPr>
      <w:r w:rsidRPr="00BF74F6">
        <w:rPr>
          <w:b/>
          <w:color w:val="FF0000"/>
        </w:rPr>
        <w:t>Refined divorce rate</w:t>
      </w:r>
    </w:p>
    <w:p w:rsidR="0038422B" w:rsidRPr="0038422B" w:rsidRDefault="0038422B" w:rsidP="0038422B">
      <w:pPr>
        <w:pStyle w:val="ListParagraph"/>
        <w:tabs>
          <w:tab w:val="left" w:pos="4051"/>
        </w:tabs>
        <w:jc w:val="center"/>
        <w:rPr>
          <w:b/>
          <w:color w:val="0070C0"/>
        </w:rPr>
      </w:pPr>
      <w:r w:rsidRPr="00170B49">
        <w:rPr>
          <w:b/>
          <w:color w:val="0070C0"/>
          <w:highlight w:val="yellow"/>
        </w:rPr>
        <w:t xml:space="preserve"># </w:t>
      </w:r>
      <w:proofErr w:type="gramStart"/>
      <w:r w:rsidRPr="00170B49">
        <w:rPr>
          <w:b/>
          <w:color w:val="0070C0"/>
          <w:highlight w:val="yellow"/>
        </w:rPr>
        <w:t>divorce</w:t>
      </w:r>
      <w:proofErr w:type="gramEnd"/>
      <w:r w:rsidRPr="00170B49">
        <w:rPr>
          <w:b/>
          <w:color w:val="0070C0"/>
          <w:highlight w:val="yellow"/>
        </w:rPr>
        <w:t xml:space="preserve"> in year XXXX / # currently married in the population in year XXXX</w:t>
      </w:r>
    </w:p>
    <w:p w:rsidR="0038422B" w:rsidRDefault="0038422B" w:rsidP="0038422B">
      <w:pPr>
        <w:pStyle w:val="ListParagraph"/>
        <w:tabs>
          <w:tab w:val="left" w:pos="4051"/>
        </w:tabs>
      </w:pPr>
    </w:p>
    <w:p w:rsidR="0038422B" w:rsidRDefault="0038422B" w:rsidP="0038422B">
      <w:pPr>
        <w:pStyle w:val="ListParagraph"/>
        <w:tabs>
          <w:tab w:val="left" w:pos="4051"/>
        </w:tabs>
      </w:pPr>
      <w:r w:rsidRPr="0038422B">
        <w:rPr>
          <w:u w:val="single"/>
        </w:rPr>
        <w:t>Good</w:t>
      </w:r>
      <w:r>
        <w:t>: accurate</w:t>
      </w:r>
    </w:p>
    <w:p w:rsidR="0038422B" w:rsidRDefault="0038422B" w:rsidP="00BC10D3">
      <w:pPr>
        <w:pStyle w:val="ListParagraph"/>
        <w:tabs>
          <w:tab w:val="left" w:pos="4051"/>
        </w:tabs>
      </w:pPr>
      <w:r w:rsidRPr="0038422B">
        <w:rPr>
          <w:u w:val="single"/>
        </w:rPr>
        <w:t>Problem</w:t>
      </w:r>
      <w:r>
        <w:t>:</w:t>
      </w:r>
      <w:r w:rsidR="00BC10D3">
        <w:t xml:space="preserve"> the data are hard to gather</w:t>
      </w:r>
    </w:p>
    <w:p w:rsidR="00BC10D3" w:rsidRDefault="00BC10D3" w:rsidP="00BC10D3">
      <w:pPr>
        <w:tabs>
          <w:tab w:val="left" w:pos="4051"/>
        </w:tabs>
      </w:pPr>
    </w:p>
    <w:p w:rsidR="00791347" w:rsidRDefault="00791347" w:rsidP="00BC10D3">
      <w:pPr>
        <w:tabs>
          <w:tab w:val="left" w:pos="4051"/>
        </w:tabs>
        <w:rPr>
          <w:rFonts w:hint="eastAsia"/>
          <w:b/>
          <w:color w:val="E36C0A" w:themeColor="accent6" w:themeShade="BF"/>
        </w:rPr>
      </w:pPr>
    </w:p>
    <w:p w:rsidR="00BC10D3" w:rsidRPr="00BF74F6" w:rsidRDefault="00BC10D3" w:rsidP="00BC10D3">
      <w:pPr>
        <w:tabs>
          <w:tab w:val="left" w:pos="4051"/>
        </w:tabs>
        <w:rPr>
          <w:b/>
          <w:color w:val="E36C0A" w:themeColor="accent6" w:themeShade="BF"/>
        </w:rPr>
      </w:pPr>
      <w:r w:rsidRPr="00BF74F6">
        <w:rPr>
          <w:b/>
          <w:color w:val="E36C0A" w:themeColor="accent6" w:themeShade="BF"/>
        </w:rPr>
        <w:lastRenderedPageBreak/>
        <w:t>After the Divorce</w:t>
      </w:r>
    </w:p>
    <w:p w:rsidR="00BF74F6" w:rsidRPr="00BF74F6" w:rsidRDefault="00BC10D3" w:rsidP="00BC10D3">
      <w:pPr>
        <w:tabs>
          <w:tab w:val="left" w:pos="4051"/>
        </w:tabs>
        <w:rPr>
          <w:b/>
          <w:color w:val="E36C0A" w:themeColor="accent6" w:themeShade="BF"/>
        </w:rPr>
      </w:pPr>
      <w:r w:rsidRPr="00BF74F6">
        <w:rPr>
          <w:b/>
          <w:color w:val="E36C0A" w:themeColor="accent6" w:themeShade="BF"/>
        </w:rPr>
        <w:t>Effects of Divorce</w:t>
      </w:r>
    </w:p>
    <w:p w:rsidR="00BC10D3" w:rsidRDefault="00BC10D3" w:rsidP="00BC10D3">
      <w:pPr>
        <w:pStyle w:val="ListParagraph"/>
        <w:numPr>
          <w:ilvl w:val="0"/>
          <w:numId w:val="23"/>
        </w:numPr>
        <w:tabs>
          <w:tab w:val="left" w:pos="4051"/>
        </w:tabs>
      </w:pPr>
      <w:r>
        <w:t>Reconstruction</w:t>
      </w:r>
      <w:r>
        <w:rPr>
          <w:rFonts w:hint="eastAsia"/>
        </w:rPr>
        <w:t>修復</w:t>
      </w:r>
    </w:p>
    <w:p w:rsidR="00BC10D3" w:rsidRDefault="00BC10D3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D</w:t>
      </w:r>
      <w:r>
        <w:rPr>
          <w:rFonts w:hint="eastAsia"/>
        </w:rPr>
        <w:t xml:space="preserve">ivorce </w:t>
      </w:r>
      <w:r>
        <w:sym w:font="Wingdings" w:char="F0E0"/>
      </w:r>
      <w:r>
        <w:rPr>
          <w:rFonts w:hint="eastAsia"/>
        </w:rPr>
        <w:t xml:space="preserve"> remarriage OR cohabitation </w:t>
      </w:r>
    </w:p>
    <w:p w:rsidR="00BC10D3" w:rsidRDefault="00BC10D3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S</w:t>
      </w:r>
      <w:r>
        <w:rPr>
          <w:rFonts w:hint="eastAsia"/>
        </w:rPr>
        <w:t xml:space="preserve">tep-parents and stepsiblings create new opportunities for adjustment </w:t>
      </w:r>
    </w:p>
    <w:p w:rsidR="00BC10D3" w:rsidRDefault="00BC10D3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B</w:t>
      </w:r>
      <w:r>
        <w:rPr>
          <w:rFonts w:hint="eastAsia"/>
        </w:rPr>
        <w:t>oth children and adults who go through divorce are negatively affected</w:t>
      </w:r>
    </w:p>
    <w:p w:rsidR="00BC10D3" w:rsidRDefault="00BC10D3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C</w:t>
      </w:r>
      <w:r>
        <w:rPr>
          <w:rFonts w:hint="eastAsia"/>
        </w:rPr>
        <w:t xml:space="preserve">hildren from divorced family have lower scores on social, emotional, health and academic outcomes </w:t>
      </w:r>
      <w:r>
        <w:sym w:font="Wingdings" w:char="F0E0"/>
      </w:r>
      <w:r>
        <w:rPr>
          <w:rFonts w:hint="eastAsia"/>
        </w:rPr>
        <w:t xml:space="preserve"> remains into adulthood</w:t>
      </w:r>
    </w:p>
    <w:p w:rsidR="00BC10D3" w:rsidRDefault="00BC10D3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A</w:t>
      </w:r>
      <w:r>
        <w:rPr>
          <w:rFonts w:hint="eastAsia"/>
        </w:rPr>
        <w:t xml:space="preserve">dult </w:t>
      </w:r>
      <w:r>
        <w:t>children</w:t>
      </w:r>
      <w:r>
        <w:rPr>
          <w:rFonts w:hint="eastAsia"/>
        </w:rPr>
        <w:t xml:space="preserve"> of divorced parents are more likely to attain less education, to have lower psychological well-being, to report having trouble in their own marriages</w:t>
      </w:r>
    </w:p>
    <w:p w:rsidR="00BC10D3" w:rsidRDefault="00BC10D3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D</w:t>
      </w:r>
      <w:r>
        <w:rPr>
          <w:rFonts w:hint="eastAsia"/>
        </w:rPr>
        <w:t>ivorced individuals have depression and anxiety, and health problems</w:t>
      </w:r>
    </w:p>
    <w:p w:rsidR="00BF74F6" w:rsidRPr="0038422B" w:rsidRDefault="00BF74F6" w:rsidP="00BC10D3">
      <w:pPr>
        <w:pStyle w:val="ListParagraph"/>
        <w:numPr>
          <w:ilvl w:val="0"/>
          <w:numId w:val="13"/>
        </w:numPr>
        <w:tabs>
          <w:tab w:val="left" w:pos="4051"/>
        </w:tabs>
      </w:pPr>
      <w:r>
        <w:t>N</w:t>
      </w:r>
      <w:r>
        <w:rPr>
          <w:rFonts w:hint="eastAsia"/>
        </w:rPr>
        <w:t>ew cohorts of young adults form different ideas and experience intimate relationships in a divorce culture</w:t>
      </w:r>
    </w:p>
    <w:p w:rsidR="00C27F7B" w:rsidRDefault="00C27F7B" w:rsidP="00C27F7B"/>
    <w:p w:rsidR="00C27F7B" w:rsidRPr="00BF74F6" w:rsidRDefault="00C27F7B" w:rsidP="00C27F7B">
      <w:pPr>
        <w:rPr>
          <w:b/>
          <w:color w:val="E36C0A" w:themeColor="accent6" w:themeShade="BF"/>
        </w:rPr>
      </w:pPr>
      <w:r w:rsidRPr="00BF74F6">
        <w:rPr>
          <w:rFonts w:hint="eastAsia"/>
          <w:b/>
          <w:color w:val="E36C0A" w:themeColor="accent6" w:themeShade="BF"/>
        </w:rPr>
        <w:t>Protective and Mitigating</w:t>
      </w:r>
      <w:r w:rsidR="00D730BD" w:rsidRPr="00BF74F6">
        <w:rPr>
          <w:rFonts w:hint="eastAsia"/>
          <w:b/>
          <w:color w:val="E36C0A" w:themeColor="accent6" w:themeShade="BF"/>
        </w:rPr>
        <w:t>緩和的</w:t>
      </w:r>
      <w:r w:rsidRPr="00BF74F6">
        <w:rPr>
          <w:rFonts w:hint="eastAsia"/>
          <w:b/>
          <w:color w:val="E36C0A" w:themeColor="accent6" w:themeShade="BF"/>
        </w:rPr>
        <w:t xml:space="preserve"> Factors</w:t>
      </w:r>
    </w:p>
    <w:p w:rsidR="00A05FA6" w:rsidRDefault="00D730BD" w:rsidP="00D730BD">
      <w:pPr>
        <w:pStyle w:val="ListParagraph"/>
        <w:numPr>
          <w:ilvl w:val="0"/>
          <w:numId w:val="2"/>
        </w:numPr>
      </w:pPr>
      <w:r>
        <w:t>P</w:t>
      </w:r>
      <w:r>
        <w:rPr>
          <w:rFonts w:hint="eastAsia"/>
        </w:rPr>
        <w:t xml:space="preserve">rotective factors: </w:t>
      </w:r>
    </w:p>
    <w:p w:rsidR="00A05FA6" w:rsidRDefault="00D730BD" w:rsidP="00A05FA6">
      <w:pPr>
        <w:pStyle w:val="ListParagraph"/>
        <w:numPr>
          <w:ilvl w:val="0"/>
          <w:numId w:val="34"/>
        </w:numPr>
      </w:pPr>
      <w:r>
        <w:rPr>
          <w:rFonts w:hint="eastAsia"/>
        </w:rPr>
        <w:t>diminishing</w:t>
      </w:r>
      <w:r>
        <w:rPr>
          <w:rFonts w:hint="eastAsia"/>
        </w:rPr>
        <w:t>減少</w:t>
      </w:r>
      <w:r w:rsidR="00A05FA6">
        <w:rPr>
          <w:rFonts w:hint="eastAsia"/>
        </w:rPr>
        <w:t xml:space="preserve"> family income</w:t>
      </w:r>
    </w:p>
    <w:p w:rsidR="00A05FA6" w:rsidRDefault="00A05FA6" w:rsidP="00A05FA6">
      <w:pPr>
        <w:pStyle w:val="ListParagraph"/>
        <w:numPr>
          <w:ilvl w:val="0"/>
          <w:numId w:val="34"/>
        </w:numPr>
      </w:pPr>
      <w:r>
        <w:rPr>
          <w:rFonts w:hint="eastAsia"/>
        </w:rPr>
        <w:t>poor parental interaction</w:t>
      </w:r>
    </w:p>
    <w:p w:rsidR="00A05FA6" w:rsidRDefault="00D730BD" w:rsidP="00A05FA6">
      <w:pPr>
        <w:pStyle w:val="ListParagraph"/>
        <w:numPr>
          <w:ilvl w:val="0"/>
          <w:numId w:val="34"/>
        </w:numPr>
      </w:pPr>
      <w:r>
        <w:t>separation</w:t>
      </w:r>
      <w:r w:rsidR="00A05FA6">
        <w:rPr>
          <w:rFonts w:hint="eastAsia"/>
        </w:rPr>
        <w:t xml:space="preserve"> from non-resident parent</w:t>
      </w:r>
    </w:p>
    <w:p w:rsidR="00C27F7B" w:rsidRDefault="00D730BD" w:rsidP="00A05FA6">
      <w:pPr>
        <w:pStyle w:val="ListParagraph"/>
        <w:numPr>
          <w:ilvl w:val="0"/>
          <w:numId w:val="34"/>
        </w:numPr>
      </w:pPr>
      <w:r>
        <w:rPr>
          <w:rFonts w:hint="eastAsia"/>
        </w:rPr>
        <w:t>continuing conflict between co-parents</w:t>
      </w:r>
    </w:p>
    <w:p w:rsidR="00D730BD" w:rsidRPr="00A05FA6" w:rsidRDefault="00D730BD" w:rsidP="00D730BD">
      <w:pPr>
        <w:pStyle w:val="ListParagraph"/>
        <w:numPr>
          <w:ilvl w:val="0"/>
          <w:numId w:val="2"/>
        </w:numPr>
        <w:rPr>
          <w:u w:val="wave"/>
        </w:rPr>
      </w:pPr>
      <w:r>
        <w:t>C</w:t>
      </w:r>
      <w:r>
        <w:rPr>
          <w:rFonts w:hint="eastAsia"/>
        </w:rPr>
        <w:t xml:space="preserve">hildren show </w:t>
      </w:r>
      <w:r w:rsidRPr="00A05FA6">
        <w:rPr>
          <w:rFonts w:hint="eastAsia"/>
          <w:u w:val="single"/>
        </w:rPr>
        <w:t>little negative affect</w:t>
      </w:r>
      <w:r>
        <w:rPr>
          <w:rFonts w:hint="eastAsia"/>
        </w:rPr>
        <w:t xml:space="preserve"> and may even show improvement if divorce ends a </w:t>
      </w:r>
      <w:r w:rsidRPr="00A05FA6">
        <w:rPr>
          <w:u w:val="wave"/>
        </w:rPr>
        <w:t>high</w:t>
      </w:r>
      <w:r w:rsidRPr="00A05FA6">
        <w:rPr>
          <w:rFonts w:hint="eastAsia"/>
          <w:u w:val="wave"/>
        </w:rPr>
        <w:t>-</w:t>
      </w:r>
      <w:r w:rsidRPr="00A05FA6">
        <w:rPr>
          <w:u w:val="wave"/>
        </w:rPr>
        <w:t>conflict</w:t>
      </w:r>
      <w:r w:rsidRPr="00A05FA6">
        <w:rPr>
          <w:rFonts w:hint="eastAsia"/>
          <w:u w:val="wave"/>
        </w:rPr>
        <w:t xml:space="preserve"> marriage</w:t>
      </w:r>
    </w:p>
    <w:p w:rsidR="002D4054" w:rsidRPr="00387B9A" w:rsidRDefault="002D4054" w:rsidP="00D730BD">
      <w:pPr>
        <w:pStyle w:val="ListParagraph"/>
        <w:numPr>
          <w:ilvl w:val="0"/>
          <w:numId w:val="2"/>
        </w:numPr>
        <w:rPr>
          <w:u w:val="single"/>
        </w:rPr>
      </w:pPr>
      <w:r w:rsidRPr="00387B9A">
        <w:rPr>
          <w:highlight w:val="green"/>
          <w:u w:val="double"/>
        </w:rPr>
        <w:t>S</w:t>
      </w:r>
      <w:r w:rsidRPr="00387B9A">
        <w:rPr>
          <w:rFonts w:hint="eastAsia"/>
          <w:highlight w:val="green"/>
          <w:u w:val="double"/>
        </w:rPr>
        <w:t>tability</w:t>
      </w:r>
      <w:r>
        <w:rPr>
          <w:rFonts w:hint="eastAsia"/>
        </w:rPr>
        <w:t xml:space="preserve"> for children, regardless of their parents</w:t>
      </w:r>
      <w:r>
        <w:t>’</w:t>
      </w:r>
      <w:r>
        <w:rPr>
          <w:rFonts w:hint="eastAsia"/>
        </w:rPr>
        <w:t xml:space="preserve"> marital status, has bee</w:t>
      </w:r>
      <w:r w:rsidR="00D36E26">
        <w:rPr>
          <w:rFonts w:hint="eastAsia"/>
        </w:rPr>
        <w:t xml:space="preserve">n shown to </w:t>
      </w:r>
      <w:r w:rsidR="00D36E26" w:rsidRPr="00387B9A">
        <w:rPr>
          <w:rFonts w:hint="eastAsia"/>
          <w:u w:val="single"/>
        </w:rPr>
        <w:t>mitigate</w:t>
      </w:r>
      <w:r w:rsidR="00C95783" w:rsidRPr="00387B9A">
        <w:rPr>
          <w:rFonts w:hint="eastAsia"/>
          <w:u w:val="single"/>
        </w:rPr>
        <w:t>緩和</w:t>
      </w:r>
      <w:r w:rsidRPr="00387B9A">
        <w:rPr>
          <w:rFonts w:hint="eastAsia"/>
          <w:u w:val="single"/>
        </w:rPr>
        <w:t>negative child outcomes</w:t>
      </w:r>
    </w:p>
    <w:p w:rsidR="002D4054" w:rsidRDefault="002D4054" w:rsidP="00D730BD">
      <w:pPr>
        <w:pStyle w:val="ListParagraph"/>
        <w:numPr>
          <w:ilvl w:val="0"/>
          <w:numId w:val="2"/>
        </w:numPr>
      </w:pPr>
      <w:r>
        <w:t>D</w:t>
      </w:r>
      <w:r>
        <w:rPr>
          <w:rFonts w:hint="eastAsia"/>
        </w:rPr>
        <w:t xml:space="preserve">ivorce involves </w:t>
      </w:r>
      <w:r w:rsidRPr="006E5156">
        <w:rPr>
          <w:rFonts w:hint="eastAsia"/>
          <w:highlight w:val="cyan"/>
        </w:rPr>
        <w:t>a series of changes and transitions</w:t>
      </w:r>
      <w:r>
        <w:rPr>
          <w:rFonts w:hint="eastAsia"/>
        </w:rPr>
        <w:t xml:space="preserve"> as the family members must adjust and adapt to new </w:t>
      </w:r>
      <w:r>
        <w:t>residential</w:t>
      </w:r>
      <w:r>
        <w:rPr>
          <w:rFonts w:hint="eastAsia"/>
        </w:rPr>
        <w:t xml:space="preserve">, custody, economic, and relational </w:t>
      </w:r>
      <w:r w:rsidR="00D36E26">
        <w:t>environments</w:t>
      </w:r>
    </w:p>
    <w:p w:rsidR="00D36E26" w:rsidRDefault="00D36E26" w:rsidP="00D730BD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>he number of family structure transitions is linked to child behavior problems throughout the life course</w:t>
      </w:r>
    </w:p>
    <w:p w:rsidR="002D4054" w:rsidRDefault="002D4054" w:rsidP="002D4054"/>
    <w:p w:rsidR="002D4054" w:rsidRPr="00387B9A" w:rsidRDefault="002D4054" w:rsidP="002D4054">
      <w:pPr>
        <w:rPr>
          <w:b/>
          <w:color w:val="E36C0A" w:themeColor="accent6" w:themeShade="BF"/>
        </w:rPr>
      </w:pPr>
      <w:r w:rsidRPr="00387B9A">
        <w:rPr>
          <w:b/>
          <w:color w:val="E36C0A" w:themeColor="accent6" w:themeShade="BF"/>
        </w:rPr>
        <w:t>C</w:t>
      </w:r>
      <w:r w:rsidRPr="00387B9A">
        <w:rPr>
          <w:rFonts w:hint="eastAsia"/>
          <w:b/>
          <w:color w:val="E36C0A" w:themeColor="accent6" w:themeShade="BF"/>
        </w:rPr>
        <w:t>hildren</w:t>
      </w:r>
    </w:p>
    <w:p w:rsidR="002D4054" w:rsidRDefault="002D4054" w:rsidP="002D4054">
      <w:pPr>
        <w:pStyle w:val="ListParagraph"/>
        <w:numPr>
          <w:ilvl w:val="0"/>
          <w:numId w:val="23"/>
        </w:numPr>
      </w:pPr>
      <w:r>
        <w:rPr>
          <w:rFonts w:hint="eastAsia"/>
        </w:rPr>
        <w:t xml:space="preserve">The </w:t>
      </w:r>
      <w:r w:rsidRPr="00387B9A">
        <w:rPr>
          <w:rFonts w:hint="eastAsia"/>
          <w:u w:val="single"/>
        </w:rPr>
        <w:t xml:space="preserve">quality of the </w:t>
      </w:r>
      <w:r w:rsidRPr="007D3EEA">
        <w:rPr>
          <w:rFonts w:hint="eastAsia"/>
          <w:highlight w:val="magenta"/>
          <w:u w:val="single"/>
        </w:rPr>
        <w:t>pre</w:t>
      </w:r>
      <w:r w:rsidRPr="00387B9A">
        <w:rPr>
          <w:rFonts w:hint="eastAsia"/>
          <w:u w:val="single"/>
        </w:rPr>
        <w:t xml:space="preserve">-and </w:t>
      </w:r>
      <w:r w:rsidRPr="007D3EEA">
        <w:rPr>
          <w:rFonts w:hint="eastAsia"/>
          <w:highlight w:val="magenta"/>
          <w:u w:val="single"/>
        </w:rPr>
        <w:t>post-divorce parental relationship</w:t>
      </w:r>
      <w:r>
        <w:rPr>
          <w:rFonts w:hint="eastAsia"/>
        </w:rPr>
        <w:t xml:space="preserve"> is the most important factor in mediating</w:t>
      </w:r>
      <w:r w:rsidR="00D36E26">
        <w:rPr>
          <w:rFonts w:hint="eastAsia"/>
        </w:rPr>
        <w:t xml:space="preserve"> </w:t>
      </w:r>
      <w:r w:rsidR="00D36E26">
        <w:rPr>
          <w:rFonts w:hint="eastAsia"/>
        </w:rPr>
        <w:t>調和</w:t>
      </w:r>
      <w:r>
        <w:rPr>
          <w:rFonts w:hint="eastAsia"/>
        </w:rPr>
        <w:t xml:space="preserve"> the long-term effects of divorce on children and </w:t>
      </w:r>
      <w:r>
        <w:t>adolescents</w:t>
      </w:r>
      <w:r>
        <w:rPr>
          <w:rFonts w:hint="eastAsia"/>
        </w:rPr>
        <w:t xml:space="preserve"> </w:t>
      </w:r>
    </w:p>
    <w:p w:rsidR="00E66DA0" w:rsidRDefault="00E66DA0" w:rsidP="002D4054">
      <w:pPr>
        <w:pStyle w:val="ListParagraph"/>
        <w:numPr>
          <w:ilvl w:val="0"/>
          <w:numId w:val="23"/>
        </w:numPr>
      </w:pPr>
      <w:r w:rsidRPr="00387B9A">
        <w:rPr>
          <w:highlight w:val="yellow"/>
        </w:rPr>
        <w:t>M</w:t>
      </w:r>
      <w:r w:rsidRPr="00387B9A">
        <w:rPr>
          <w:rFonts w:hint="eastAsia"/>
          <w:highlight w:val="yellow"/>
        </w:rPr>
        <w:t>aternal</w:t>
      </w:r>
      <w:r w:rsidR="00387B9A" w:rsidRPr="00387B9A">
        <w:rPr>
          <w:rFonts w:hint="eastAsia"/>
        </w:rPr>
        <w:t>母亲的</w:t>
      </w:r>
      <w:r w:rsidRPr="00387B9A">
        <w:rPr>
          <w:rFonts w:hint="eastAsia"/>
        </w:rPr>
        <w:t xml:space="preserve"> </w:t>
      </w:r>
      <w:r w:rsidRPr="00387B9A">
        <w:rPr>
          <w:rFonts w:hint="eastAsia"/>
          <w:highlight w:val="yellow"/>
        </w:rPr>
        <w:t>parenting style</w:t>
      </w:r>
      <w:r>
        <w:rPr>
          <w:rFonts w:hint="eastAsia"/>
        </w:rPr>
        <w:t xml:space="preserve"> is the MAJOR factor in </w:t>
      </w:r>
      <w:r w:rsidRPr="00387B9A">
        <w:rPr>
          <w:rFonts w:hint="eastAsia"/>
          <w:u w:val="wave"/>
        </w:rPr>
        <w:t>mediating</w:t>
      </w:r>
      <w:r>
        <w:rPr>
          <w:rFonts w:hint="eastAsia"/>
        </w:rPr>
        <w:t xml:space="preserve"> the experience</w:t>
      </w:r>
      <w:r w:rsidR="009338C4">
        <w:rPr>
          <w:rFonts w:hint="eastAsia"/>
        </w:rPr>
        <w:t xml:space="preserve"> of divorce concerning younger children</w:t>
      </w:r>
      <w:r w:rsidR="009338C4">
        <w:t>’</w:t>
      </w:r>
      <w:r w:rsidR="009338C4">
        <w:rPr>
          <w:rFonts w:hint="eastAsia"/>
        </w:rPr>
        <w:t xml:space="preserve">s perceived </w:t>
      </w:r>
      <w:r w:rsidR="009338C4">
        <w:t>attachment</w:t>
      </w:r>
      <w:r w:rsidR="009338C4">
        <w:rPr>
          <w:rFonts w:hint="eastAsia"/>
        </w:rPr>
        <w:t xml:space="preserve"> style</w:t>
      </w:r>
    </w:p>
    <w:p w:rsidR="009338C4" w:rsidRDefault="008F4E44" w:rsidP="002D4054">
      <w:pPr>
        <w:pStyle w:val="ListParagraph"/>
        <w:numPr>
          <w:ilvl w:val="0"/>
          <w:numId w:val="23"/>
        </w:numPr>
      </w:pPr>
      <w:r>
        <w:t>C</w:t>
      </w:r>
      <w:r>
        <w:rPr>
          <w:rFonts w:hint="eastAsia"/>
        </w:rPr>
        <w:t>urrent parent-child visitation approaches and guidelines are outdated</w:t>
      </w:r>
    </w:p>
    <w:p w:rsidR="008F4E44" w:rsidRDefault="009E4CB7" w:rsidP="002D4054">
      <w:pPr>
        <w:pStyle w:val="ListParagraph"/>
        <w:numPr>
          <w:ilvl w:val="0"/>
          <w:numId w:val="23"/>
        </w:numPr>
      </w:pPr>
      <w:r>
        <w:lastRenderedPageBreak/>
        <w:t>E</w:t>
      </w:r>
      <w:r>
        <w:rPr>
          <w:rFonts w:hint="eastAsia"/>
        </w:rPr>
        <w:t>arly parental divorce or separation is found to be more negatively related to children</w:t>
      </w:r>
      <w:r>
        <w:t>’</w:t>
      </w:r>
      <w:r>
        <w:rPr>
          <w:rFonts w:hint="eastAsia"/>
        </w:rPr>
        <w:t xml:space="preserve">s external and internal </w:t>
      </w:r>
      <w:r w:rsidRPr="007D3EEA">
        <w:rPr>
          <w:rFonts w:hint="eastAsia"/>
          <w:highlight w:val="magenta"/>
        </w:rPr>
        <w:t xml:space="preserve">behavioural </w:t>
      </w:r>
      <w:bookmarkStart w:id="2" w:name="OLE_LINK13"/>
      <w:r w:rsidRPr="007D3EEA">
        <w:rPr>
          <w:rFonts w:hint="eastAsia"/>
          <w:highlight w:val="magenta"/>
        </w:rPr>
        <w:t>expression</w:t>
      </w:r>
      <w:r>
        <w:rPr>
          <w:rFonts w:hint="eastAsia"/>
        </w:rPr>
        <w:t xml:space="preserve"> </w:t>
      </w:r>
      <w:bookmarkEnd w:id="2"/>
      <w:r>
        <w:rPr>
          <w:rFonts w:hint="eastAsia"/>
        </w:rPr>
        <w:t>when compared to parents who divorced later</w:t>
      </w:r>
    </w:p>
    <w:p w:rsidR="009E4CB7" w:rsidRDefault="009E4CB7" w:rsidP="002D4054">
      <w:pPr>
        <w:pStyle w:val="ListParagraph"/>
        <w:numPr>
          <w:ilvl w:val="0"/>
          <w:numId w:val="23"/>
        </w:numPr>
      </w:pPr>
      <w:r w:rsidRPr="00387B9A">
        <w:rPr>
          <w:highlight w:val="green"/>
        </w:rPr>
        <w:t>A</w:t>
      </w:r>
      <w:r w:rsidRPr="00387B9A">
        <w:rPr>
          <w:rFonts w:hint="eastAsia"/>
          <w:highlight w:val="green"/>
        </w:rPr>
        <w:t>cademic grades</w:t>
      </w:r>
      <w:r>
        <w:rPr>
          <w:rFonts w:hint="eastAsia"/>
        </w:rPr>
        <w:t xml:space="preserve"> are seen to suffer more with </w:t>
      </w:r>
      <w:r w:rsidRPr="00387B9A">
        <w:rPr>
          <w:rFonts w:hint="eastAsia"/>
          <w:u w:val="dotDash"/>
        </w:rPr>
        <w:t>later divorces</w:t>
      </w:r>
    </w:p>
    <w:p w:rsidR="009E4CB7" w:rsidRDefault="001E1180" w:rsidP="002D4054">
      <w:pPr>
        <w:pStyle w:val="ListParagraph"/>
        <w:numPr>
          <w:ilvl w:val="0"/>
          <w:numId w:val="23"/>
        </w:numPr>
      </w:pPr>
      <w:bookmarkStart w:id="3" w:name="OLE_LINK14"/>
      <w:bookmarkStart w:id="4" w:name="OLE_LINK15"/>
      <w:r>
        <w:t>F</w:t>
      </w:r>
      <w:r>
        <w:rPr>
          <w:rFonts w:hint="eastAsia"/>
        </w:rPr>
        <w:t xml:space="preserve">amily breakup is significantly associated with </w:t>
      </w:r>
      <w:r w:rsidRPr="007D3EEA">
        <w:rPr>
          <w:rFonts w:hint="eastAsia"/>
          <w:highlight w:val="yellow"/>
        </w:rPr>
        <w:t xml:space="preserve">poor </w:t>
      </w:r>
      <w:r w:rsidRPr="007D3EEA">
        <w:rPr>
          <w:highlight w:val="yellow"/>
        </w:rPr>
        <w:t>adjustment</w:t>
      </w:r>
      <w:r>
        <w:rPr>
          <w:rFonts w:hint="eastAsia"/>
        </w:rPr>
        <w:t xml:space="preserve"> among adolescents, manifested in self-harm behaviors</w:t>
      </w:r>
    </w:p>
    <w:bookmarkEnd w:id="3"/>
    <w:bookmarkEnd w:id="4"/>
    <w:p w:rsidR="001E1180" w:rsidRDefault="001E1180" w:rsidP="002D4054">
      <w:pPr>
        <w:pStyle w:val="ListParagraph"/>
        <w:numPr>
          <w:ilvl w:val="0"/>
          <w:numId w:val="23"/>
        </w:numPr>
      </w:pPr>
      <w:r>
        <w:t>P</w:t>
      </w:r>
      <w:r>
        <w:rPr>
          <w:rFonts w:hint="eastAsia"/>
        </w:rPr>
        <w:t xml:space="preserve">arental divorce is associated with increased </w:t>
      </w:r>
      <w:bookmarkStart w:id="5" w:name="OLE_LINK16"/>
      <w:bookmarkStart w:id="6" w:name="OLE_LINK17"/>
      <w:r>
        <w:rPr>
          <w:rFonts w:hint="eastAsia"/>
        </w:rPr>
        <w:t xml:space="preserve">adolescent </w:t>
      </w:r>
      <w:r w:rsidRPr="007D3EEA">
        <w:rPr>
          <w:rFonts w:hint="eastAsia"/>
          <w:highlight w:val="lightGray"/>
        </w:rPr>
        <w:t>anxiety and depressions</w:t>
      </w:r>
      <w:r>
        <w:rPr>
          <w:rFonts w:hint="eastAsia"/>
        </w:rPr>
        <w:t xml:space="preserve"> </w:t>
      </w:r>
      <w:bookmarkEnd w:id="5"/>
      <w:bookmarkEnd w:id="6"/>
      <w:r>
        <w:rPr>
          <w:rFonts w:hint="eastAsia"/>
        </w:rPr>
        <w:t>as well as negative effects on subjective well-being and self-esteem</w:t>
      </w:r>
    </w:p>
    <w:p w:rsidR="001E1180" w:rsidRDefault="001E1180" w:rsidP="002D4054">
      <w:pPr>
        <w:pStyle w:val="ListParagraph"/>
        <w:numPr>
          <w:ilvl w:val="0"/>
          <w:numId w:val="23"/>
        </w:numPr>
      </w:pPr>
      <w:r>
        <w:t>F</w:t>
      </w:r>
      <w:r>
        <w:rPr>
          <w:rFonts w:hint="eastAsia"/>
        </w:rPr>
        <w:t xml:space="preserve">emales of divorced families report more psychological problems and indicate greater </w:t>
      </w:r>
      <w:r w:rsidRPr="00BD4DA5">
        <w:rPr>
          <w:rFonts w:hint="eastAsia"/>
          <w:highlight w:val="green"/>
        </w:rPr>
        <w:t>interpersonal relationship</w:t>
      </w:r>
      <w:r>
        <w:rPr>
          <w:rFonts w:hint="eastAsia"/>
        </w:rPr>
        <w:t xml:space="preserve"> challenges than their unexposed peers</w:t>
      </w:r>
    </w:p>
    <w:p w:rsidR="001E1180" w:rsidRDefault="001E1180" w:rsidP="001E1180">
      <w:r>
        <w:rPr>
          <w:rFonts w:hint="eastAsia"/>
        </w:rPr>
        <w:t xml:space="preserve">5 clinical things about </w:t>
      </w:r>
      <w:r w:rsidR="00CB30EC">
        <w:rPr>
          <w:rFonts w:hint="eastAsia"/>
        </w:rPr>
        <w:t xml:space="preserve">children and adolescents of </w:t>
      </w:r>
      <w:r>
        <w:rPr>
          <w:rFonts w:hint="eastAsia"/>
        </w:rPr>
        <w:t>divorce:</w:t>
      </w:r>
    </w:p>
    <w:p w:rsidR="001E1180" w:rsidRDefault="001E1180" w:rsidP="001E1180">
      <w:pPr>
        <w:pStyle w:val="ListParagraph"/>
        <w:numPr>
          <w:ilvl w:val="0"/>
          <w:numId w:val="24"/>
        </w:numPr>
      </w:pPr>
      <w:r>
        <w:t>D</w:t>
      </w:r>
      <w:r>
        <w:rPr>
          <w:rFonts w:hint="eastAsia"/>
        </w:rPr>
        <w:t xml:space="preserve">epressive symptoms appear to change in a </w:t>
      </w:r>
      <w:r>
        <w:t>curvilinear</w:t>
      </w:r>
      <w:r w:rsidR="00BD4DA5">
        <w:rPr>
          <w:rFonts w:hint="eastAsia"/>
        </w:rPr>
        <w:t>曲线的</w:t>
      </w:r>
      <w:r>
        <w:rPr>
          <w:rFonts w:hint="eastAsia"/>
        </w:rPr>
        <w:t xml:space="preserve"> pattern throughout the adolescent years</w:t>
      </w:r>
      <w:r w:rsidR="00CB30EC">
        <w:rPr>
          <w:rFonts w:hint="eastAsia"/>
        </w:rPr>
        <w:t xml:space="preserve"> (early- to mid-adolescence increase </w:t>
      </w:r>
      <w:r w:rsidR="00CB30EC">
        <w:sym w:font="Wingdings" w:char="F0E0"/>
      </w:r>
      <w:r w:rsidR="00CB30EC">
        <w:rPr>
          <w:rFonts w:hint="eastAsia"/>
        </w:rPr>
        <w:t xml:space="preserve"> </w:t>
      </w:r>
      <w:r w:rsidR="00E27075">
        <w:rPr>
          <w:rFonts w:hint="eastAsia"/>
        </w:rPr>
        <w:t xml:space="preserve">late </w:t>
      </w:r>
      <w:r w:rsidR="00E27075">
        <w:t>adolescence</w:t>
      </w:r>
      <w:r w:rsidR="00E27075">
        <w:rPr>
          <w:rFonts w:hint="eastAsia"/>
        </w:rPr>
        <w:t xml:space="preserve"> &amp; young adulthood decrease</w:t>
      </w:r>
      <w:r w:rsidR="00CB30EC">
        <w:rPr>
          <w:rFonts w:hint="eastAsia"/>
        </w:rPr>
        <w:t>)</w:t>
      </w:r>
    </w:p>
    <w:p w:rsidR="001E1180" w:rsidRDefault="001E1180" w:rsidP="001E1180">
      <w:pPr>
        <w:pStyle w:val="ListParagraph"/>
        <w:numPr>
          <w:ilvl w:val="0"/>
          <w:numId w:val="24"/>
        </w:numPr>
      </w:pPr>
      <w:r>
        <w:t>F</w:t>
      </w:r>
      <w:r>
        <w:rPr>
          <w:rFonts w:hint="eastAsia"/>
        </w:rPr>
        <w:t>em</w:t>
      </w:r>
      <w:r w:rsidR="00BD4DA5">
        <w:rPr>
          <w:rFonts w:hint="eastAsia"/>
        </w:rPr>
        <w:t>a</w:t>
      </w:r>
      <w:r>
        <w:rPr>
          <w:rFonts w:hint="eastAsia"/>
        </w:rPr>
        <w:t>les experience an ongoing greater number of depressive symptoms in adolescence and early adulthood when compared to their male counterparts</w:t>
      </w:r>
    </w:p>
    <w:p w:rsidR="001E1180" w:rsidRDefault="001E1180" w:rsidP="001E1180">
      <w:pPr>
        <w:pStyle w:val="ListParagraph"/>
        <w:numPr>
          <w:ilvl w:val="0"/>
          <w:numId w:val="24"/>
        </w:numPr>
      </w:pPr>
      <w:r>
        <w:t>A</w:t>
      </w:r>
      <w:r>
        <w:rPr>
          <w:rFonts w:hint="eastAsia"/>
        </w:rPr>
        <w:t xml:space="preserve">dolescents who experienced </w:t>
      </w:r>
      <w:r>
        <w:t>parental</w:t>
      </w:r>
      <w:r>
        <w:rPr>
          <w:rFonts w:hint="eastAsia"/>
        </w:rPr>
        <w:t xml:space="preserve"> divorce by age 15 tend to display</w:t>
      </w:r>
      <w:r w:rsidR="00304254">
        <w:rPr>
          <w:rFonts w:hint="eastAsia"/>
        </w:rPr>
        <w:t xml:space="preserve"> a sharper increase in the number of expressive symptoms experienced </w:t>
      </w:r>
    </w:p>
    <w:p w:rsidR="00304254" w:rsidRDefault="00304254" w:rsidP="001E1180">
      <w:pPr>
        <w:pStyle w:val="ListParagraph"/>
        <w:numPr>
          <w:ilvl w:val="0"/>
          <w:numId w:val="24"/>
        </w:numPr>
      </w:pPr>
      <w:r>
        <w:t>S</w:t>
      </w:r>
      <w:r>
        <w:rPr>
          <w:rFonts w:hint="eastAsia"/>
        </w:rPr>
        <w:t xml:space="preserve">tressful life events experienced shortly after parental divorce on the </w:t>
      </w:r>
      <w:r>
        <w:t>adolescents’</w:t>
      </w:r>
      <w:r>
        <w:rPr>
          <w:rFonts w:hint="eastAsia"/>
        </w:rPr>
        <w:t xml:space="preserve"> depressive </w:t>
      </w:r>
      <w:r>
        <w:t>symptom</w:t>
      </w:r>
    </w:p>
    <w:p w:rsidR="00304254" w:rsidRDefault="00304254" w:rsidP="001E1180">
      <w:pPr>
        <w:pStyle w:val="ListParagraph"/>
        <w:numPr>
          <w:ilvl w:val="0"/>
          <w:numId w:val="24"/>
        </w:numPr>
      </w:pPr>
      <w:r>
        <w:t>T</w:t>
      </w:r>
      <w:r>
        <w:rPr>
          <w:rFonts w:hint="eastAsia"/>
        </w:rPr>
        <w:t>ime-variable stressful events throughout the adolescent</w:t>
      </w:r>
      <w:r>
        <w:t>’</w:t>
      </w:r>
      <w:r>
        <w:rPr>
          <w:rFonts w:hint="eastAsia"/>
        </w:rPr>
        <w:t>s lives are significantly associated with the trajectories of depressive symptoms in the typical adolescent member of a divorced family</w:t>
      </w:r>
    </w:p>
    <w:p w:rsidR="00304254" w:rsidRDefault="00304254" w:rsidP="00304254"/>
    <w:p w:rsidR="00304254" w:rsidRPr="007D3EEA" w:rsidRDefault="00304254" w:rsidP="00304254">
      <w:pPr>
        <w:rPr>
          <w:b/>
          <w:color w:val="E36C0A" w:themeColor="accent6" w:themeShade="BF"/>
        </w:rPr>
      </w:pPr>
      <w:r w:rsidRPr="007D3EEA">
        <w:rPr>
          <w:rFonts w:hint="eastAsia"/>
          <w:b/>
          <w:color w:val="E36C0A" w:themeColor="accent6" w:themeShade="BF"/>
        </w:rPr>
        <w:t>Adult Children</w:t>
      </w:r>
    </w:p>
    <w:p w:rsidR="00304254" w:rsidRDefault="00EA0B80" w:rsidP="00304254">
      <w:r>
        <w:rPr>
          <w:rFonts w:hint="eastAsia"/>
        </w:rPr>
        <w:t>5 typologies:</w:t>
      </w:r>
    </w:p>
    <w:p w:rsidR="00EA0B80" w:rsidRDefault="00EA0B80" w:rsidP="00EA0B80">
      <w:pPr>
        <w:pStyle w:val="ListParagraph"/>
        <w:numPr>
          <w:ilvl w:val="0"/>
          <w:numId w:val="25"/>
        </w:numPr>
      </w:pPr>
      <w:r>
        <w:t>P</w:t>
      </w:r>
      <w:r>
        <w:rPr>
          <w:rFonts w:hint="eastAsia"/>
        </w:rPr>
        <w:t>erfect pals</w:t>
      </w:r>
    </w:p>
    <w:p w:rsidR="00EA0B80" w:rsidRDefault="00EA0B80" w:rsidP="00EA0B80">
      <w:pPr>
        <w:pStyle w:val="ListParagraph"/>
        <w:numPr>
          <w:ilvl w:val="0"/>
          <w:numId w:val="25"/>
        </w:numPr>
      </w:pPr>
      <w:r>
        <w:t>D</w:t>
      </w:r>
      <w:r>
        <w:rPr>
          <w:rFonts w:hint="eastAsia"/>
        </w:rPr>
        <w:t>issolved duos</w:t>
      </w:r>
    </w:p>
    <w:p w:rsidR="00EA0B80" w:rsidRDefault="00EA0B80" w:rsidP="00EA0B80">
      <w:pPr>
        <w:pStyle w:val="ListParagraph"/>
        <w:numPr>
          <w:ilvl w:val="0"/>
          <w:numId w:val="25"/>
        </w:numPr>
      </w:pPr>
      <w:r>
        <w:t>C</w:t>
      </w:r>
      <w:r>
        <w:rPr>
          <w:rFonts w:hint="eastAsia"/>
        </w:rPr>
        <w:t>o-operative colleagues</w:t>
      </w:r>
    </w:p>
    <w:p w:rsidR="00EA0B80" w:rsidRDefault="00EA0B80" w:rsidP="00EA0B80">
      <w:pPr>
        <w:pStyle w:val="ListParagraph"/>
        <w:numPr>
          <w:ilvl w:val="0"/>
          <w:numId w:val="25"/>
        </w:numPr>
      </w:pPr>
      <w:r>
        <w:t>A</w:t>
      </w:r>
      <w:r>
        <w:rPr>
          <w:rFonts w:hint="eastAsia"/>
        </w:rPr>
        <w:t>ngry associates</w:t>
      </w:r>
    </w:p>
    <w:p w:rsidR="00EA0B80" w:rsidRDefault="00EA0B80" w:rsidP="00EA0B80">
      <w:pPr>
        <w:pStyle w:val="ListParagraph"/>
        <w:numPr>
          <w:ilvl w:val="0"/>
          <w:numId w:val="25"/>
        </w:numPr>
      </w:pPr>
      <w:r>
        <w:t>F</w:t>
      </w:r>
      <w:r>
        <w:rPr>
          <w:rFonts w:hint="eastAsia"/>
        </w:rPr>
        <w:t>iery foes</w:t>
      </w:r>
    </w:p>
    <w:p w:rsidR="00E71D7A" w:rsidRDefault="00E71D7A" w:rsidP="00E71D7A"/>
    <w:p w:rsidR="00E71D7A" w:rsidRDefault="00E71D7A" w:rsidP="00E71D7A">
      <w:pPr>
        <w:pStyle w:val="ListParagraph"/>
        <w:numPr>
          <w:ilvl w:val="0"/>
          <w:numId w:val="2"/>
        </w:numPr>
      </w:pPr>
      <w:r>
        <w:t>C</w:t>
      </w:r>
      <w:r>
        <w:rPr>
          <w:rFonts w:hint="eastAsia"/>
        </w:rPr>
        <w:t xml:space="preserve">hildren whose parents were cooperative reported better </w:t>
      </w:r>
      <w:r>
        <w:t>relation</w:t>
      </w:r>
      <w:r>
        <w:rPr>
          <w:rFonts w:hint="eastAsia"/>
        </w:rPr>
        <w:t>ships with their parents, grandparents, stepparents and siblings</w:t>
      </w:r>
    </w:p>
    <w:p w:rsidR="00E71D7A" w:rsidRDefault="00E71D7A" w:rsidP="00E71D7A">
      <w:pPr>
        <w:pStyle w:val="ListParagraph"/>
        <w:numPr>
          <w:ilvl w:val="0"/>
          <w:numId w:val="2"/>
        </w:numPr>
      </w:pPr>
      <w:r>
        <w:t>A</w:t>
      </w:r>
      <w:r>
        <w:rPr>
          <w:rFonts w:hint="eastAsia"/>
        </w:rPr>
        <w:t xml:space="preserve">dult children also </w:t>
      </w:r>
      <w:r>
        <w:t>face</w:t>
      </w:r>
      <w:r>
        <w:rPr>
          <w:rFonts w:hint="eastAsia"/>
        </w:rPr>
        <w:t xml:space="preserve"> challenges because of their parents divorcing later in their life course</w:t>
      </w:r>
    </w:p>
    <w:p w:rsidR="00E71D7A" w:rsidRDefault="00E71D7A" w:rsidP="00E71D7A"/>
    <w:p w:rsidR="00731437" w:rsidRDefault="00731437" w:rsidP="00E71D7A"/>
    <w:p w:rsidR="00E71D7A" w:rsidRPr="002964EF" w:rsidRDefault="00E71D7A" w:rsidP="00E71D7A">
      <w:pPr>
        <w:tabs>
          <w:tab w:val="left" w:pos="1773"/>
        </w:tabs>
        <w:rPr>
          <w:b/>
          <w:color w:val="E36C0A" w:themeColor="accent6" w:themeShade="BF"/>
        </w:rPr>
      </w:pPr>
      <w:r w:rsidRPr="002964EF">
        <w:rPr>
          <w:rFonts w:hint="eastAsia"/>
          <w:b/>
          <w:color w:val="E36C0A" w:themeColor="accent6" w:themeShade="BF"/>
        </w:rPr>
        <w:lastRenderedPageBreak/>
        <w:t xml:space="preserve">Remarriage and </w:t>
      </w:r>
      <w:proofErr w:type="spellStart"/>
      <w:r w:rsidRPr="002964EF">
        <w:rPr>
          <w:rFonts w:hint="eastAsia"/>
          <w:b/>
          <w:color w:val="E36C0A" w:themeColor="accent6" w:themeShade="BF"/>
        </w:rPr>
        <w:t>repartnering</w:t>
      </w:r>
      <w:proofErr w:type="spellEnd"/>
    </w:p>
    <w:p w:rsidR="00C46AC1" w:rsidRDefault="00C46AC1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 xml:space="preserve">Divorce </w:t>
      </w:r>
      <w:r>
        <w:rPr>
          <w:rFonts w:hint="eastAsia"/>
        </w:rPr>
        <w:t xml:space="preserve">rate increases, the </w:t>
      </w:r>
      <w:proofErr w:type="spellStart"/>
      <w:r>
        <w:rPr>
          <w:rFonts w:hint="eastAsia"/>
        </w:rPr>
        <w:t>repartner</w:t>
      </w:r>
      <w:proofErr w:type="spellEnd"/>
      <w:r>
        <w:rPr>
          <w:rFonts w:hint="eastAsia"/>
        </w:rPr>
        <w:t xml:space="preserve"> and remarry rate is also increases</w:t>
      </w:r>
    </w:p>
    <w:p w:rsidR="00C46AC1" w:rsidRDefault="00C46AC1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rPr>
          <w:rFonts w:hint="eastAsia"/>
        </w:rPr>
        <w:t xml:space="preserve">American partner, </w:t>
      </w:r>
      <w:proofErr w:type="spellStart"/>
      <w:r>
        <w:rPr>
          <w:rFonts w:hint="eastAsia"/>
        </w:rPr>
        <w:t>unpartner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repartner</w:t>
      </w:r>
      <w:proofErr w:type="spellEnd"/>
      <w:r>
        <w:rPr>
          <w:rFonts w:hint="eastAsia"/>
        </w:rPr>
        <w:t xml:space="preserve"> rate is HIGH</w:t>
      </w:r>
    </w:p>
    <w:p w:rsidR="00C46AC1" w:rsidRDefault="00A67056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>H</w:t>
      </w:r>
      <w:r>
        <w:rPr>
          <w:rFonts w:hint="eastAsia"/>
        </w:rPr>
        <w:t>aving several partnerships is more common in the U</w:t>
      </w:r>
      <w:r w:rsidR="0037719D">
        <w:t xml:space="preserve">S, </w:t>
      </w:r>
      <w:proofErr w:type="spellStart"/>
      <w:r w:rsidR="0037719D">
        <w:t>cuz</w:t>
      </w:r>
      <w:proofErr w:type="spellEnd"/>
      <w:r w:rsidR="0037719D">
        <w:t xml:space="preserve"> people </w:t>
      </w:r>
      <w:r w:rsidR="0037719D" w:rsidRPr="0074384E">
        <w:rPr>
          <w:highlight w:val="yellow"/>
        </w:rPr>
        <w:t>exit intimate partnerships faster</w:t>
      </w:r>
      <w:r w:rsidR="0037719D">
        <w:t xml:space="preserve"> &amp; </w:t>
      </w:r>
      <w:r w:rsidR="0037719D" w:rsidRPr="0074384E">
        <w:rPr>
          <w:highlight w:val="yellow"/>
        </w:rPr>
        <w:t>enter them faster</w:t>
      </w:r>
      <w:r w:rsidR="0037719D">
        <w:t xml:space="preserve"> &amp; </w:t>
      </w:r>
      <w:r w:rsidR="0037719D" w:rsidRPr="0074384E">
        <w:rPr>
          <w:highlight w:val="yellow"/>
        </w:rPr>
        <w:t>after a breakup re-enter them faster</w:t>
      </w:r>
    </w:p>
    <w:p w:rsidR="0037719D" w:rsidRDefault="0037719D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>With age comes a decrease in remarriage rates, elderly have more risks than benefits to remarriage</w:t>
      </w:r>
    </w:p>
    <w:p w:rsidR="0037719D" w:rsidRDefault="0037719D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 xml:space="preserve">Remarried couples are </w:t>
      </w:r>
      <w:r w:rsidRPr="007D3EEA">
        <w:rPr>
          <w:highlight w:val="magenta"/>
        </w:rPr>
        <w:t>less</w:t>
      </w:r>
      <w:r>
        <w:t xml:space="preserve"> likely to </w:t>
      </w:r>
      <w:bookmarkStart w:id="7" w:name="OLE_LINK18"/>
      <w:r w:rsidRPr="007D3EEA">
        <w:rPr>
          <w:highlight w:val="magenta"/>
        </w:rPr>
        <w:t>communicate</w:t>
      </w:r>
      <w:r>
        <w:t xml:space="preserve"> </w:t>
      </w:r>
      <w:bookmarkEnd w:id="7"/>
      <w:r>
        <w:t>in both a positive and negative fashion than first-married couples</w:t>
      </w:r>
    </w:p>
    <w:p w:rsidR="0037719D" w:rsidRDefault="0037719D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>Remarried couples tend to withdraw</w:t>
      </w:r>
      <w:r w:rsidR="00EA5F9A">
        <w:rPr>
          <w:rFonts w:hint="eastAsia"/>
        </w:rPr>
        <w:t>撤走</w:t>
      </w:r>
      <w:r>
        <w:t xml:space="preserve"> in conflict &amp; be more egalitarian </w:t>
      </w:r>
      <w:r>
        <w:rPr>
          <w:rFonts w:hint="eastAsia"/>
        </w:rPr>
        <w:t>平等</w:t>
      </w:r>
      <w:r>
        <w:t>and more autonomous</w:t>
      </w:r>
      <w:r>
        <w:rPr>
          <w:rFonts w:hint="eastAsia"/>
        </w:rPr>
        <w:t>自主</w:t>
      </w:r>
      <w:r>
        <w:t xml:space="preserve"> in decision making about finances and child rearing</w:t>
      </w:r>
    </w:p>
    <w:p w:rsidR="0037719D" w:rsidRDefault="0037719D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>≥</w:t>
      </w:r>
      <w:r>
        <w:rPr>
          <w:rFonts w:hint="eastAsia"/>
        </w:rPr>
        <w:t xml:space="preserve"> 2 marriage tend to be </w:t>
      </w:r>
      <w:bookmarkStart w:id="8" w:name="OLE_LINK19"/>
      <w:bookmarkStart w:id="9" w:name="OLE_LINK20"/>
      <w:bookmarkStart w:id="10" w:name="OLE_LINK21"/>
      <w:r w:rsidRPr="007D3EEA">
        <w:rPr>
          <w:rFonts w:hint="eastAsia"/>
          <w:highlight w:val="green"/>
        </w:rPr>
        <w:t>less stable</w:t>
      </w:r>
      <w:bookmarkEnd w:id="8"/>
      <w:bookmarkEnd w:id="9"/>
      <w:bookmarkEnd w:id="10"/>
    </w:p>
    <w:p w:rsidR="0037719D" w:rsidRDefault="0037719D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>S</w:t>
      </w:r>
      <w:r>
        <w:rPr>
          <w:rFonts w:hint="eastAsia"/>
        </w:rPr>
        <w:t xml:space="preserve">econd marriage: greater </w:t>
      </w:r>
      <w:r>
        <w:t>marital</w:t>
      </w:r>
      <w:r>
        <w:rPr>
          <w:rFonts w:hint="eastAsia"/>
        </w:rPr>
        <w:t xml:space="preserve"> instability, same marriage quality</w:t>
      </w:r>
    </w:p>
    <w:p w:rsidR="0037719D" w:rsidRDefault="0037719D" w:rsidP="00C46AC1">
      <w:pPr>
        <w:pStyle w:val="ListParagraph"/>
        <w:numPr>
          <w:ilvl w:val="0"/>
          <w:numId w:val="26"/>
        </w:numPr>
        <w:tabs>
          <w:tab w:val="left" w:pos="1773"/>
        </w:tabs>
      </w:pPr>
      <w:r>
        <w:t>T</w:t>
      </w:r>
      <w:r>
        <w:rPr>
          <w:rFonts w:hint="eastAsia"/>
        </w:rPr>
        <w:t xml:space="preserve">he least stable relationship will dissolve quickly </w:t>
      </w:r>
    </w:p>
    <w:p w:rsidR="0037719D" w:rsidRDefault="0037719D" w:rsidP="0037719D">
      <w:pPr>
        <w:tabs>
          <w:tab w:val="left" w:pos="1773"/>
        </w:tabs>
      </w:pPr>
    </w:p>
    <w:p w:rsidR="0037719D" w:rsidRPr="002964EF" w:rsidRDefault="0037719D" w:rsidP="0037719D">
      <w:pPr>
        <w:tabs>
          <w:tab w:val="left" w:pos="1773"/>
        </w:tabs>
        <w:rPr>
          <w:b/>
          <w:color w:val="E36C0A" w:themeColor="accent6" w:themeShade="BF"/>
        </w:rPr>
      </w:pPr>
      <w:r w:rsidRPr="002964EF">
        <w:rPr>
          <w:rFonts w:hint="eastAsia"/>
          <w:b/>
          <w:color w:val="E36C0A" w:themeColor="accent6" w:themeShade="BF"/>
        </w:rPr>
        <w:t>Stepfamilies and Blended Families</w:t>
      </w:r>
    </w:p>
    <w:p w:rsidR="00606DAC" w:rsidRDefault="00606DAC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t>S</w:t>
      </w:r>
      <w:r>
        <w:rPr>
          <w:rFonts w:hint="eastAsia"/>
        </w:rPr>
        <w:t xml:space="preserve">tepfamily = incomplete institution </w:t>
      </w:r>
      <w:r>
        <w:sym w:font="Wingdings" w:char="F0E0"/>
      </w:r>
      <w:r>
        <w:rPr>
          <w:rFonts w:hint="eastAsia"/>
        </w:rPr>
        <w:t xml:space="preserve"> struggles with unscripted norms and pathways throughout the life course</w:t>
      </w:r>
    </w:p>
    <w:p w:rsidR="00606DAC" w:rsidRDefault="00606DAC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rPr>
          <w:rFonts w:hint="eastAsia"/>
        </w:rPr>
        <w:t>40% Canadian stepfamilies are blended families</w:t>
      </w:r>
    </w:p>
    <w:p w:rsidR="00606DAC" w:rsidRDefault="00606DAC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 w:rsidRPr="007D3EEA">
        <w:rPr>
          <w:b/>
          <w:highlight w:val="yellow"/>
        </w:rPr>
        <w:t>B</w:t>
      </w:r>
      <w:r w:rsidRPr="007D3EEA">
        <w:rPr>
          <w:rFonts w:hint="eastAsia"/>
          <w:b/>
          <w:highlight w:val="yellow"/>
        </w:rPr>
        <w:t>lended families</w:t>
      </w:r>
      <w:r>
        <w:rPr>
          <w:rFonts w:hint="eastAsia"/>
        </w:rPr>
        <w:t xml:space="preserve"> = include children from both previously married </w:t>
      </w:r>
      <w:r>
        <w:t>parent</w:t>
      </w:r>
      <w:r>
        <w:rPr>
          <w:rFonts w:hint="eastAsia"/>
        </w:rPr>
        <w:t>s or a child from one of the parents + the addition of a biological or adopted child to the union</w:t>
      </w:r>
    </w:p>
    <w:p w:rsidR="00606DAC" w:rsidRDefault="00606DAC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t>S</w:t>
      </w:r>
      <w:r>
        <w:rPr>
          <w:rFonts w:hint="eastAsia"/>
        </w:rPr>
        <w:t>tepfamilies into which a child is born have better odds</w:t>
      </w:r>
      <w:r>
        <w:rPr>
          <w:rFonts w:hint="eastAsia"/>
        </w:rPr>
        <w:t>希望</w:t>
      </w:r>
      <w:r>
        <w:rPr>
          <w:rFonts w:hint="eastAsia"/>
        </w:rPr>
        <w:t xml:space="preserve"> of remaining together, as do stepmother families, the latter being indistinguishable from intact families</w:t>
      </w:r>
    </w:p>
    <w:p w:rsidR="00606DAC" w:rsidRDefault="00606DAC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t>S</w:t>
      </w:r>
      <w:r>
        <w:rPr>
          <w:rFonts w:hint="eastAsia"/>
        </w:rPr>
        <w:t>tepfamilies are more common in US</w:t>
      </w:r>
    </w:p>
    <w:p w:rsidR="00BA2AA9" w:rsidRDefault="00606DAC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t>C</w:t>
      </w:r>
      <w:r>
        <w:rPr>
          <w:rFonts w:hint="eastAsia"/>
        </w:rPr>
        <w:t xml:space="preserve">hildren raised in stepfamilies </w:t>
      </w:r>
    </w:p>
    <w:p w:rsidR="00606DAC" w:rsidRDefault="00606DAC" w:rsidP="00BA2AA9">
      <w:pPr>
        <w:pStyle w:val="ListParagraph"/>
        <w:numPr>
          <w:ilvl w:val="0"/>
          <w:numId w:val="28"/>
        </w:numPr>
        <w:tabs>
          <w:tab w:val="left" w:pos="1773"/>
        </w:tabs>
      </w:pPr>
      <w:r>
        <w:rPr>
          <w:rFonts w:hint="eastAsia"/>
        </w:rPr>
        <w:t>DO NOT fare as well as those living with 2 biological parents in numerous areas of social development</w:t>
      </w:r>
    </w:p>
    <w:p w:rsidR="00BA2AA9" w:rsidRDefault="00BA2AA9" w:rsidP="00BA2AA9">
      <w:pPr>
        <w:pStyle w:val="ListParagraph"/>
        <w:numPr>
          <w:ilvl w:val="0"/>
          <w:numId w:val="28"/>
        </w:numPr>
        <w:tabs>
          <w:tab w:val="left" w:pos="1773"/>
        </w:tabs>
      </w:pPr>
      <w:r>
        <w:t>H</w:t>
      </w:r>
      <w:r>
        <w:rPr>
          <w:rFonts w:hint="eastAsia"/>
        </w:rPr>
        <w:t>ave gone through other significant family transitions:</w:t>
      </w:r>
    </w:p>
    <w:p w:rsidR="00BA2AA9" w:rsidRDefault="00BA2AA9" w:rsidP="00BA2AA9">
      <w:pPr>
        <w:pStyle w:val="ListParagraph"/>
        <w:numPr>
          <w:ilvl w:val="0"/>
          <w:numId w:val="29"/>
        </w:numPr>
        <w:tabs>
          <w:tab w:val="left" w:pos="1773"/>
        </w:tabs>
      </w:pPr>
      <w:r>
        <w:t>L</w:t>
      </w:r>
      <w:r>
        <w:rPr>
          <w:rFonts w:hint="eastAsia"/>
        </w:rPr>
        <w:t>ost a parent to death</w:t>
      </w:r>
    </w:p>
    <w:p w:rsidR="00BA2AA9" w:rsidRDefault="00BA2AA9" w:rsidP="00BA2AA9">
      <w:pPr>
        <w:pStyle w:val="ListParagraph"/>
        <w:numPr>
          <w:ilvl w:val="0"/>
          <w:numId w:val="29"/>
        </w:numPr>
        <w:tabs>
          <w:tab w:val="left" w:pos="1773"/>
        </w:tabs>
      </w:pPr>
      <w:r>
        <w:t>D</w:t>
      </w:r>
      <w:r>
        <w:rPr>
          <w:rFonts w:hint="eastAsia"/>
        </w:rPr>
        <w:t>ivorce process along with their biological parents</w:t>
      </w:r>
    </w:p>
    <w:p w:rsidR="00BA2AA9" w:rsidRDefault="00BA2AA9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t>E</w:t>
      </w:r>
      <w:r>
        <w:rPr>
          <w:rFonts w:hint="eastAsia"/>
        </w:rPr>
        <w:t xml:space="preserve">ffect of divorce process </w:t>
      </w:r>
      <w:r>
        <w:t>≠</w:t>
      </w:r>
      <w:r>
        <w:rPr>
          <w:rFonts w:hint="eastAsia"/>
        </w:rPr>
        <w:t xml:space="preserve"> stepfamily living environment</w:t>
      </w:r>
    </w:p>
    <w:p w:rsidR="00BA2AA9" w:rsidRDefault="00BA2AA9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r>
        <w:t>C</w:t>
      </w:r>
      <w:r>
        <w:rPr>
          <w:rFonts w:hint="eastAsia"/>
        </w:rPr>
        <w:t xml:space="preserve">hildren </w:t>
      </w:r>
      <w:r>
        <w:t>being</w:t>
      </w:r>
      <w:r>
        <w:rPr>
          <w:rFonts w:hint="eastAsia"/>
        </w:rPr>
        <w:t xml:space="preserve"> raised in a stepfamily environment in which the adults are NOT married is increasing phenomenon</w:t>
      </w:r>
    </w:p>
    <w:p w:rsidR="00BA2AA9" w:rsidRDefault="00BA2AA9" w:rsidP="00606DAC">
      <w:pPr>
        <w:pStyle w:val="ListParagraph"/>
        <w:numPr>
          <w:ilvl w:val="0"/>
          <w:numId w:val="27"/>
        </w:numPr>
        <w:tabs>
          <w:tab w:val="left" w:pos="1773"/>
        </w:tabs>
      </w:pPr>
      <w:bookmarkStart w:id="11" w:name="OLE_LINK3"/>
      <w:bookmarkStart w:id="12" w:name="OLE_LINK4"/>
      <w:r>
        <w:t>R</w:t>
      </w:r>
      <w:r>
        <w:rPr>
          <w:rFonts w:hint="eastAsia"/>
        </w:rPr>
        <w:t>econstituted families = more step-grandparents</w:t>
      </w:r>
    </w:p>
    <w:p w:rsidR="00BA2AA9" w:rsidRDefault="00BA2AA9" w:rsidP="00BA2AA9">
      <w:pPr>
        <w:pStyle w:val="ListParagraph"/>
        <w:tabs>
          <w:tab w:val="left" w:pos="1773"/>
        </w:tabs>
      </w:pPr>
      <w:r>
        <w:t>T</w:t>
      </w:r>
      <w:r>
        <w:rPr>
          <w:rFonts w:hint="eastAsia"/>
        </w:rPr>
        <w:t xml:space="preserve">he roles they play and how they mitigate negative effects </w:t>
      </w:r>
    </w:p>
    <w:p w:rsidR="00535D21" w:rsidRDefault="00BA2AA9" w:rsidP="00535D21">
      <w:pPr>
        <w:pStyle w:val="ListParagraph"/>
        <w:numPr>
          <w:ilvl w:val="0"/>
          <w:numId w:val="27"/>
        </w:numPr>
        <w:tabs>
          <w:tab w:val="left" w:pos="1773"/>
        </w:tabs>
      </w:pPr>
      <w:r>
        <w:t>T</w:t>
      </w:r>
      <w:r>
        <w:rPr>
          <w:rFonts w:hint="eastAsia"/>
        </w:rPr>
        <w:t xml:space="preserve">he quality of the </w:t>
      </w:r>
      <w:r w:rsidRPr="00EA5F9A">
        <w:rPr>
          <w:rFonts w:hint="eastAsia"/>
          <w:highlight w:val="magenta"/>
        </w:rPr>
        <w:t>family relationships</w:t>
      </w:r>
      <w:r>
        <w:rPr>
          <w:rFonts w:hint="eastAsia"/>
        </w:rPr>
        <w:t xml:space="preserve"> are </w:t>
      </w:r>
      <w:r w:rsidRPr="00EA5F9A">
        <w:rPr>
          <w:rFonts w:hint="eastAsia"/>
          <w:u w:val="wave"/>
        </w:rPr>
        <w:t>more important</w:t>
      </w:r>
      <w:r>
        <w:rPr>
          <w:rFonts w:hint="eastAsia"/>
        </w:rPr>
        <w:t xml:space="preserve"> than </w:t>
      </w:r>
      <w:r w:rsidRPr="00EA5F9A">
        <w:rPr>
          <w:rFonts w:hint="eastAsia"/>
          <w:highlight w:val="green"/>
        </w:rPr>
        <w:t>the sexual orientation</w:t>
      </w:r>
      <w:r>
        <w:rPr>
          <w:rFonts w:hint="eastAsia"/>
        </w:rPr>
        <w:t xml:space="preserve"> (same-sex parents)</w:t>
      </w:r>
    </w:p>
    <w:p w:rsidR="00535D21" w:rsidRDefault="00535D21" w:rsidP="00535D21">
      <w:pPr>
        <w:tabs>
          <w:tab w:val="left" w:pos="1773"/>
        </w:tabs>
      </w:pPr>
    </w:p>
    <w:p w:rsidR="00535D21" w:rsidRDefault="00535D21" w:rsidP="00535D21">
      <w:pPr>
        <w:tabs>
          <w:tab w:val="left" w:pos="1773"/>
        </w:tabs>
      </w:pPr>
      <w:r>
        <w:lastRenderedPageBreak/>
        <w:t xml:space="preserve">Conclusion: </w:t>
      </w:r>
    </w:p>
    <w:p w:rsidR="00535D21" w:rsidRDefault="00535D21" w:rsidP="00535D21">
      <w:pPr>
        <w:pStyle w:val="ListParagraph"/>
        <w:numPr>
          <w:ilvl w:val="0"/>
          <w:numId w:val="30"/>
        </w:numPr>
        <w:tabs>
          <w:tab w:val="left" w:pos="1773"/>
        </w:tabs>
      </w:pPr>
      <w:r>
        <w:t>Divorce = end of a marriage = a new beginning that may involve remaining single, cohabitating, remarrying, and even getting divorced again</w:t>
      </w:r>
    </w:p>
    <w:p w:rsidR="00736458" w:rsidRDefault="00535D21" w:rsidP="00736458">
      <w:pPr>
        <w:pStyle w:val="ListParagraph"/>
        <w:numPr>
          <w:ilvl w:val="0"/>
          <w:numId w:val="30"/>
        </w:numPr>
        <w:tabs>
          <w:tab w:val="left" w:pos="1773"/>
        </w:tabs>
      </w:pPr>
      <w:r>
        <w:t>The impact of divorce on children must be considered</w:t>
      </w:r>
      <w:bookmarkEnd w:id="11"/>
      <w:bookmarkEnd w:id="12"/>
    </w:p>
    <w:p w:rsidR="002F780B" w:rsidRDefault="002F780B" w:rsidP="002F780B">
      <w:pPr>
        <w:pStyle w:val="ListParagraph"/>
        <w:tabs>
          <w:tab w:val="left" w:pos="1773"/>
        </w:tabs>
      </w:pPr>
    </w:p>
    <w:p w:rsidR="002F780B" w:rsidRDefault="002F780B" w:rsidP="002F780B">
      <w:pPr>
        <w:pStyle w:val="ListParagraph"/>
        <w:numPr>
          <w:ilvl w:val="0"/>
          <w:numId w:val="8"/>
        </w:numPr>
        <w:tabs>
          <w:tab w:val="left" w:pos="1773"/>
        </w:tabs>
      </w:pPr>
      <w:r>
        <w:t>M</w:t>
      </w:r>
      <w:r>
        <w:rPr>
          <w:rFonts w:hint="eastAsia"/>
        </w:rPr>
        <w:t xml:space="preserve">icro level </w:t>
      </w:r>
      <w:r>
        <w:sym w:font="Wingdings" w:char="F0E0"/>
      </w:r>
      <w:r>
        <w:rPr>
          <w:rFonts w:hint="eastAsia"/>
        </w:rPr>
        <w:t xml:space="preserve"> individual and relationship dynamic issues</w:t>
      </w:r>
    </w:p>
    <w:p w:rsidR="002F780B" w:rsidRDefault="002F780B" w:rsidP="002F780B">
      <w:pPr>
        <w:pStyle w:val="ListParagraph"/>
        <w:numPr>
          <w:ilvl w:val="0"/>
          <w:numId w:val="8"/>
        </w:numPr>
        <w:tabs>
          <w:tab w:val="left" w:pos="1773"/>
        </w:tabs>
      </w:pPr>
      <w:proofErr w:type="spellStart"/>
      <w:r>
        <w:t>M</w:t>
      </w:r>
      <w:r>
        <w:rPr>
          <w:rFonts w:hint="eastAsia"/>
        </w:rPr>
        <w:t>eso</w:t>
      </w:r>
      <w:proofErr w:type="spellEnd"/>
      <w:r>
        <w:rPr>
          <w:rFonts w:hint="eastAsia"/>
        </w:rPr>
        <w:t xml:space="preserve"> level </w:t>
      </w:r>
      <w:r>
        <w:sym w:font="Wingdings" w:char="F0E0"/>
      </w:r>
      <w:r>
        <w:rPr>
          <w:rFonts w:hint="eastAsia"/>
        </w:rPr>
        <w:t xml:space="preserve"> age at marriage, the number of marriage, a history of cohabitation, parental divorce and religious and socio-economic factors</w:t>
      </w:r>
    </w:p>
    <w:p w:rsidR="002F780B" w:rsidRDefault="002F780B" w:rsidP="002F780B">
      <w:pPr>
        <w:pStyle w:val="ListParagraph"/>
        <w:numPr>
          <w:ilvl w:val="0"/>
          <w:numId w:val="8"/>
        </w:numPr>
        <w:tabs>
          <w:tab w:val="left" w:pos="1773"/>
        </w:tabs>
      </w:pPr>
      <w:r>
        <w:t>M</w:t>
      </w:r>
      <w:r>
        <w:rPr>
          <w:rFonts w:hint="eastAsia"/>
        </w:rPr>
        <w:t xml:space="preserve">acro level </w:t>
      </w:r>
      <w:r>
        <w:sym w:font="Wingdings" w:char="F0E0"/>
      </w:r>
      <w:r>
        <w:rPr>
          <w:rFonts w:hint="eastAsia"/>
        </w:rPr>
        <w:t xml:space="preserve"> sex ratios, geopolitical events and legislation</w:t>
      </w:r>
    </w:p>
    <w:sectPr w:rsidR="002F78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FE1" w:rsidRDefault="00B94FE1" w:rsidP="0037719D">
      <w:pPr>
        <w:spacing w:after="0" w:line="240" w:lineRule="auto"/>
      </w:pPr>
      <w:r>
        <w:separator/>
      </w:r>
    </w:p>
  </w:endnote>
  <w:endnote w:type="continuationSeparator" w:id="0">
    <w:p w:rsidR="00B94FE1" w:rsidRDefault="00B94FE1" w:rsidP="00377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FE1" w:rsidRDefault="00B94FE1" w:rsidP="0037719D">
      <w:pPr>
        <w:spacing w:after="0" w:line="240" w:lineRule="auto"/>
      </w:pPr>
      <w:r>
        <w:separator/>
      </w:r>
    </w:p>
  </w:footnote>
  <w:footnote w:type="continuationSeparator" w:id="0">
    <w:p w:rsidR="00B94FE1" w:rsidRDefault="00B94FE1" w:rsidP="00377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5" type="#_x0000_t75" style="width:11.5pt;height:11.5pt" o:bullet="t">
        <v:imagedata r:id="rId1" o:title="msoE43A"/>
      </v:shape>
    </w:pict>
  </w:numPicBullet>
  <w:abstractNum w:abstractNumId="0">
    <w:nsid w:val="009A4853"/>
    <w:multiLevelType w:val="hybridMultilevel"/>
    <w:tmpl w:val="D4CC1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B4494"/>
    <w:multiLevelType w:val="hybridMultilevel"/>
    <w:tmpl w:val="8ABAA5F6"/>
    <w:lvl w:ilvl="0" w:tplc="BC8834A2">
      <w:start w:val="3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A1F6F"/>
    <w:multiLevelType w:val="hybridMultilevel"/>
    <w:tmpl w:val="74DC9B8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984DAE"/>
    <w:multiLevelType w:val="hybridMultilevel"/>
    <w:tmpl w:val="841EDFE2"/>
    <w:lvl w:ilvl="0" w:tplc="10090013">
      <w:start w:val="1"/>
      <w:numFmt w:val="upp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23180A"/>
    <w:multiLevelType w:val="hybridMultilevel"/>
    <w:tmpl w:val="D10684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80A5B08"/>
    <w:multiLevelType w:val="hybridMultilevel"/>
    <w:tmpl w:val="5D82C31E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D4B3A"/>
    <w:multiLevelType w:val="hybridMultilevel"/>
    <w:tmpl w:val="3A2CF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4F351B"/>
    <w:multiLevelType w:val="hybridMultilevel"/>
    <w:tmpl w:val="FB9EA4C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B1A26"/>
    <w:multiLevelType w:val="hybridMultilevel"/>
    <w:tmpl w:val="C78CEB78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8B976FA"/>
    <w:multiLevelType w:val="hybridMultilevel"/>
    <w:tmpl w:val="5C1631C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B07FC7"/>
    <w:multiLevelType w:val="hybridMultilevel"/>
    <w:tmpl w:val="AB767472"/>
    <w:lvl w:ilvl="0" w:tplc="10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B7D0F38"/>
    <w:multiLevelType w:val="hybridMultilevel"/>
    <w:tmpl w:val="0CF68B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4C765F"/>
    <w:multiLevelType w:val="hybridMultilevel"/>
    <w:tmpl w:val="63DC8830"/>
    <w:lvl w:ilvl="0" w:tplc="43880F4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E0980"/>
    <w:multiLevelType w:val="hybridMultilevel"/>
    <w:tmpl w:val="63C4C2E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B6743E"/>
    <w:multiLevelType w:val="hybridMultilevel"/>
    <w:tmpl w:val="6B20033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DC3269"/>
    <w:multiLevelType w:val="hybridMultilevel"/>
    <w:tmpl w:val="5172053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D1685"/>
    <w:multiLevelType w:val="hybridMultilevel"/>
    <w:tmpl w:val="158E4CE8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69C213F"/>
    <w:multiLevelType w:val="hybridMultilevel"/>
    <w:tmpl w:val="5568D6C8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97D0426"/>
    <w:multiLevelType w:val="hybridMultilevel"/>
    <w:tmpl w:val="09F6A06E"/>
    <w:lvl w:ilvl="0" w:tplc="538A388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B11D75"/>
    <w:multiLevelType w:val="hybridMultilevel"/>
    <w:tmpl w:val="D108C954"/>
    <w:lvl w:ilvl="0" w:tplc="BB52B73A">
      <w:numFmt w:val="bullet"/>
      <w:lvlText w:val="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3F616A"/>
    <w:multiLevelType w:val="hybridMultilevel"/>
    <w:tmpl w:val="D2D48E24"/>
    <w:lvl w:ilvl="0" w:tplc="1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16D60EF"/>
    <w:multiLevelType w:val="hybridMultilevel"/>
    <w:tmpl w:val="1E421C6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281397E"/>
    <w:multiLevelType w:val="hybridMultilevel"/>
    <w:tmpl w:val="9B64B9E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4C1FB7"/>
    <w:multiLevelType w:val="hybridMultilevel"/>
    <w:tmpl w:val="4D820A0A"/>
    <w:lvl w:ilvl="0" w:tplc="1009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68D045DD"/>
    <w:multiLevelType w:val="hybridMultilevel"/>
    <w:tmpl w:val="C9787F5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99129D"/>
    <w:multiLevelType w:val="hybridMultilevel"/>
    <w:tmpl w:val="6B5C2EE0"/>
    <w:lvl w:ilvl="0" w:tplc="10090013">
      <w:start w:val="1"/>
      <w:numFmt w:val="upp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10C32CA"/>
    <w:multiLevelType w:val="hybridMultilevel"/>
    <w:tmpl w:val="4A6A3CE4"/>
    <w:lvl w:ilvl="0" w:tplc="10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711F0960"/>
    <w:multiLevelType w:val="hybridMultilevel"/>
    <w:tmpl w:val="CB9E29E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F07DE8"/>
    <w:multiLevelType w:val="hybridMultilevel"/>
    <w:tmpl w:val="15F23A0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B0A1292"/>
    <w:multiLevelType w:val="hybridMultilevel"/>
    <w:tmpl w:val="C284E9DA"/>
    <w:lvl w:ilvl="0" w:tplc="538A388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36549A"/>
    <w:multiLevelType w:val="hybridMultilevel"/>
    <w:tmpl w:val="A554FB7E"/>
    <w:lvl w:ilvl="0" w:tplc="538A388E"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6"/>
  </w:num>
  <w:num w:numId="4">
    <w:abstractNumId w:val="19"/>
  </w:num>
  <w:num w:numId="5">
    <w:abstractNumId w:val="24"/>
  </w:num>
  <w:num w:numId="6">
    <w:abstractNumId w:val="28"/>
  </w:num>
  <w:num w:numId="7">
    <w:abstractNumId w:val="11"/>
  </w:num>
  <w:num w:numId="8">
    <w:abstractNumId w:val="5"/>
  </w:num>
  <w:num w:numId="9">
    <w:abstractNumId w:val="2"/>
  </w:num>
  <w:num w:numId="10">
    <w:abstractNumId w:val="28"/>
  </w:num>
  <w:num w:numId="11">
    <w:abstractNumId w:val="2"/>
  </w:num>
  <w:num w:numId="12">
    <w:abstractNumId w:val="4"/>
  </w:num>
  <w:num w:numId="13">
    <w:abstractNumId w:val="23"/>
  </w:num>
  <w:num w:numId="14">
    <w:abstractNumId w:val="25"/>
  </w:num>
  <w:num w:numId="15">
    <w:abstractNumId w:val="12"/>
  </w:num>
  <w:num w:numId="16">
    <w:abstractNumId w:val="17"/>
  </w:num>
  <w:num w:numId="17">
    <w:abstractNumId w:val="8"/>
  </w:num>
  <w:num w:numId="18">
    <w:abstractNumId w:val="20"/>
  </w:num>
  <w:num w:numId="19">
    <w:abstractNumId w:val="10"/>
  </w:num>
  <w:num w:numId="20">
    <w:abstractNumId w:val="3"/>
  </w:num>
  <w:num w:numId="21">
    <w:abstractNumId w:val="13"/>
  </w:num>
  <w:num w:numId="22">
    <w:abstractNumId w:val="29"/>
  </w:num>
  <w:num w:numId="23">
    <w:abstractNumId w:val="27"/>
  </w:num>
  <w:num w:numId="24">
    <w:abstractNumId w:val="0"/>
  </w:num>
  <w:num w:numId="25">
    <w:abstractNumId w:val="7"/>
  </w:num>
  <w:num w:numId="26">
    <w:abstractNumId w:val="14"/>
  </w:num>
  <w:num w:numId="27">
    <w:abstractNumId w:val="6"/>
  </w:num>
  <w:num w:numId="28">
    <w:abstractNumId w:val="22"/>
  </w:num>
  <w:num w:numId="29">
    <w:abstractNumId w:val="30"/>
  </w:num>
  <w:num w:numId="30">
    <w:abstractNumId w:val="9"/>
  </w:num>
  <w:num w:numId="31">
    <w:abstractNumId w:val="1"/>
  </w:num>
  <w:num w:numId="32">
    <w:abstractNumId w:val="15"/>
  </w:num>
  <w:num w:numId="33">
    <w:abstractNumId w:val="26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50"/>
    <w:rsid w:val="000342D0"/>
    <w:rsid w:val="00055735"/>
    <w:rsid w:val="00092B73"/>
    <w:rsid w:val="000B50BA"/>
    <w:rsid w:val="00165E1B"/>
    <w:rsid w:val="00170B49"/>
    <w:rsid w:val="001C3B0F"/>
    <w:rsid w:val="001C48D0"/>
    <w:rsid w:val="001E1180"/>
    <w:rsid w:val="00266356"/>
    <w:rsid w:val="002964EF"/>
    <w:rsid w:val="0029686B"/>
    <w:rsid w:val="002D4054"/>
    <w:rsid w:val="002F780B"/>
    <w:rsid w:val="00304254"/>
    <w:rsid w:val="00344EE5"/>
    <w:rsid w:val="0037719D"/>
    <w:rsid w:val="0038422B"/>
    <w:rsid w:val="00387B9A"/>
    <w:rsid w:val="003E3963"/>
    <w:rsid w:val="00433562"/>
    <w:rsid w:val="00450E5D"/>
    <w:rsid w:val="004B46B8"/>
    <w:rsid w:val="00524C0E"/>
    <w:rsid w:val="00535D21"/>
    <w:rsid w:val="00583658"/>
    <w:rsid w:val="00606DAC"/>
    <w:rsid w:val="006E5156"/>
    <w:rsid w:val="00731437"/>
    <w:rsid w:val="00736458"/>
    <w:rsid w:val="0074384E"/>
    <w:rsid w:val="00791347"/>
    <w:rsid w:val="007D0F63"/>
    <w:rsid w:val="007D3EEA"/>
    <w:rsid w:val="00823F9F"/>
    <w:rsid w:val="008F0EB2"/>
    <w:rsid w:val="008F4E44"/>
    <w:rsid w:val="009338C4"/>
    <w:rsid w:val="009E4CB7"/>
    <w:rsid w:val="00A05FA6"/>
    <w:rsid w:val="00A30050"/>
    <w:rsid w:val="00A67056"/>
    <w:rsid w:val="00A7452C"/>
    <w:rsid w:val="00A833B5"/>
    <w:rsid w:val="00AE7293"/>
    <w:rsid w:val="00AF6BF8"/>
    <w:rsid w:val="00B94FE1"/>
    <w:rsid w:val="00BA2AA9"/>
    <w:rsid w:val="00BC10D3"/>
    <w:rsid w:val="00BD09B7"/>
    <w:rsid w:val="00BD4DA5"/>
    <w:rsid w:val="00BF6844"/>
    <w:rsid w:val="00BF74F6"/>
    <w:rsid w:val="00C27F7B"/>
    <w:rsid w:val="00C46AC1"/>
    <w:rsid w:val="00C914E7"/>
    <w:rsid w:val="00C92AFF"/>
    <w:rsid w:val="00C95783"/>
    <w:rsid w:val="00CB30EC"/>
    <w:rsid w:val="00D12C1E"/>
    <w:rsid w:val="00D14560"/>
    <w:rsid w:val="00D36E26"/>
    <w:rsid w:val="00D40199"/>
    <w:rsid w:val="00D730BD"/>
    <w:rsid w:val="00D8755F"/>
    <w:rsid w:val="00E02789"/>
    <w:rsid w:val="00E27075"/>
    <w:rsid w:val="00E66DA0"/>
    <w:rsid w:val="00E71D7A"/>
    <w:rsid w:val="00E813BD"/>
    <w:rsid w:val="00EA0B80"/>
    <w:rsid w:val="00EA5F9A"/>
    <w:rsid w:val="00EB5D32"/>
    <w:rsid w:val="00EC3F4D"/>
    <w:rsid w:val="00F05C50"/>
    <w:rsid w:val="00F50A23"/>
    <w:rsid w:val="00FB648B"/>
    <w:rsid w:val="00FD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0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7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9D"/>
  </w:style>
  <w:style w:type="paragraph" w:styleId="Footer">
    <w:name w:val="footer"/>
    <w:basedOn w:val="Normal"/>
    <w:link w:val="FooterChar"/>
    <w:uiPriority w:val="99"/>
    <w:unhideWhenUsed/>
    <w:rsid w:val="00377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0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7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9D"/>
  </w:style>
  <w:style w:type="paragraph" w:styleId="Footer">
    <w:name w:val="footer"/>
    <w:basedOn w:val="Normal"/>
    <w:link w:val="FooterChar"/>
    <w:uiPriority w:val="99"/>
    <w:unhideWhenUsed/>
    <w:rsid w:val="003771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3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2534</TotalTime>
  <Pages>9</Pages>
  <Words>2126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29</cp:revision>
  <dcterms:created xsi:type="dcterms:W3CDTF">2014-03-26T17:35:00Z</dcterms:created>
  <dcterms:modified xsi:type="dcterms:W3CDTF">2014-04-23T20:10:00Z</dcterms:modified>
</cp:coreProperties>
</file>