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B97" w:rsidRPr="006B3EFB" w:rsidRDefault="0008726A" w:rsidP="006B3EFB">
      <w:pPr>
        <w:jc w:val="center"/>
        <w:rPr>
          <w:rFonts w:ascii="Segoe Script" w:hAnsi="Segoe Script"/>
        </w:rPr>
      </w:pPr>
      <w:r w:rsidRPr="006B3EFB">
        <w:rPr>
          <w:rFonts w:ascii="Segoe Script" w:hAnsi="Segoe Script"/>
        </w:rPr>
        <w:t>Chapter 1</w:t>
      </w:r>
    </w:p>
    <w:p w:rsidR="0008726A" w:rsidRPr="006B3EFB" w:rsidRDefault="0008726A" w:rsidP="006B3EFB">
      <w:pPr>
        <w:jc w:val="center"/>
        <w:rPr>
          <w:rFonts w:ascii="Segoe Script" w:hAnsi="Segoe Script"/>
        </w:rPr>
      </w:pPr>
      <w:r w:rsidRPr="006B3EFB">
        <w:rPr>
          <w:rFonts w:ascii="Segoe Script" w:hAnsi="Segoe Script"/>
        </w:rPr>
        <w:t>Defining family across the life</w:t>
      </w:r>
    </w:p>
    <w:p w:rsidR="006B3EFB" w:rsidRDefault="006B3EFB" w:rsidP="00B1042F">
      <w:pPr>
        <w:pStyle w:val="ListParagraph"/>
        <w:numPr>
          <w:ilvl w:val="0"/>
          <w:numId w:val="1"/>
        </w:numPr>
      </w:pPr>
      <w:r>
        <w:rPr>
          <w:rFonts w:hint="eastAsia"/>
        </w:rPr>
        <w:t xml:space="preserve">Definition are </w:t>
      </w:r>
      <w:r w:rsidRPr="00B1042F">
        <w:rPr>
          <w:rFonts w:hint="eastAsia"/>
          <w:highlight w:val="yellow"/>
        </w:rPr>
        <w:t>social construction</w:t>
      </w:r>
      <w:r>
        <w:rPr>
          <w:rFonts w:hint="eastAsia"/>
        </w:rPr>
        <w:t xml:space="preserve"> that confer status and </w:t>
      </w:r>
      <w:r>
        <w:t>legitimacy</w:t>
      </w:r>
      <w:r>
        <w:rPr>
          <w:rFonts w:hint="eastAsia"/>
        </w:rPr>
        <w:t>合法性</w:t>
      </w:r>
      <w:r>
        <w:rPr>
          <w:rFonts w:hint="eastAsia"/>
        </w:rPr>
        <w:t xml:space="preserve"> for the group involved</w:t>
      </w:r>
    </w:p>
    <w:p w:rsidR="006B3EFB" w:rsidRDefault="006B3EFB">
      <w:r>
        <w:rPr>
          <w:rFonts w:hint="eastAsia"/>
        </w:rPr>
        <w:t xml:space="preserve">EX: your friends find out that you have joined a sorority or fraternity; your friend define you </w:t>
      </w:r>
      <w:proofErr w:type="gramStart"/>
      <w:r>
        <w:rPr>
          <w:rFonts w:hint="eastAsia"/>
        </w:rPr>
        <w:t xml:space="preserve">as </w:t>
      </w:r>
      <w:r>
        <w:t>”</w:t>
      </w:r>
      <w:proofErr w:type="gramEnd"/>
      <w:r>
        <w:rPr>
          <w:rFonts w:hint="eastAsia"/>
        </w:rPr>
        <w:t>one of them</w:t>
      </w:r>
      <w:r>
        <w:t>”</w:t>
      </w:r>
      <w:r>
        <w:rPr>
          <w:rFonts w:hint="eastAsia"/>
        </w:rPr>
        <w:t xml:space="preserve"> = a member of the sorority or </w:t>
      </w:r>
      <w:r>
        <w:t>fraternity</w:t>
      </w:r>
    </w:p>
    <w:p w:rsidR="006B3EFB" w:rsidRDefault="006B3EFB"/>
    <w:p w:rsidR="00B1042F" w:rsidRDefault="00B1042F" w:rsidP="00B1042F">
      <w:pPr>
        <w:pStyle w:val="ListParagraph"/>
        <w:numPr>
          <w:ilvl w:val="0"/>
          <w:numId w:val="1"/>
        </w:numPr>
      </w:pPr>
      <w:r>
        <w:rPr>
          <w:rFonts w:hint="eastAsia"/>
        </w:rPr>
        <w:t xml:space="preserve">Being a mom or dad is a legitimate and normative </w:t>
      </w:r>
      <w:proofErr w:type="gramStart"/>
      <w:r>
        <w:rPr>
          <w:rFonts w:hint="eastAsia"/>
        </w:rPr>
        <w:t>status ,</w:t>
      </w:r>
      <w:proofErr w:type="gramEnd"/>
      <w:r>
        <w:rPr>
          <w:rFonts w:hint="eastAsia"/>
        </w:rPr>
        <w:t xml:space="preserve"> and having a family carries distinct rights and responsibilities.</w:t>
      </w:r>
    </w:p>
    <w:p w:rsidR="00B1042F" w:rsidRDefault="00B1042F">
      <w:r>
        <w:rPr>
          <w:rFonts w:hint="eastAsia"/>
        </w:rPr>
        <w:t xml:space="preserve">EX: you can buy a family ticket if you go to a swimming pool with your </w:t>
      </w:r>
      <w:proofErr w:type="spellStart"/>
      <w:r>
        <w:rPr>
          <w:rFonts w:hint="eastAsia"/>
        </w:rPr>
        <w:t>childern</w:t>
      </w:r>
      <w:proofErr w:type="spellEnd"/>
    </w:p>
    <w:p w:rsidR="00B1042F" w:rsidRDefault="00B1042F"/>
    <w:p w:rsidR="00B1042F" w:rsidRDefault="006B3EFB" w:rsidP="00B1042F">
      <w:pPr>
        <w:pStyle w:val="ListParagraph"/>
        <w:numPr>
          <w:ilvl w:val="0"/>
          <w:numId w:val="1"/>
        </w:numPr>
      </w:pPr>
      <w:r>
        <w:rPr>
          <w:rFonts w:hint="eastAsia"/>
        </w:rPr>
        <w:t>Definition</w:t>
      </w:r>
      <w:r w:rsidR="00B1042F">
        <w:rPr>
          <w:rFonts w:hint="eastAsia"/>
        </w:rPr>
        <w:t>s</w:t>
      </w:r>
      <w:r>
        <w:rPr>
          <w:rFonts w:hint="eastAsia"/>
        </w:rPr>
        <w:t xml:space="preserve"> allow researchers not only to gather data but also to construct social </w:t>
      </w:r>
      <w:r>
        <w:t>legitimacy</w:t>
      </w:r>
      <w:r>
        <w:rPr>
          <w:rFonts w:hint="eastAsia"/>
        </w:rPr>
        <w:t xml:space="preserve"> and tolerance</w:t>
      </w:r>
      <w:r w:rsidR="00B1042F">
        <w:rPr>
          <w:rFonts w:hint="eastAsia"/>
        </w:rPr>
        <w:t>.</w:t>
      </w:r>
    </w:p>
    <w:p w:rsidR="006B3EFB" w:rsidRDefault="006B3EFB">
      <w:r>
        <w:rPr>
          <w:rFonts w:hint="eastAsia"/>
        </w:rPr>
        <w:t xml:space="preserve"> </w:t>
      </w:r>
      <w:r w:rsidR="00B1042F">
        <w:rPr>
          <w:rFonts w:hint="eastAsia"/>
        </w:rPr>
        <w:t xml:space="preserve">EX: defining same-sex couples as </w:t>
      </w:r>
      <w:r w:rsidR="00B1042F">
        <w:t>“</w:t>
      </w:r>
      <w:r w:rsidR="00B1042F">
        <w:rPr>
          <w:rFonts w:hint="eastAsia"/>
        </w:rPr>
        <w:t>families</w:t>
      </w:r>
      <w:r w:rsidR="00B1042F">
        <w:t>”</w:t>
      </w:r>
      <w:r w:rsidR="00B1042F">
        <w:rPr>
          <w:rFonts w:hint="eastAsia"/>
        </w:rPr>
        <w:t xml:space="preserve"> is relatively new for Canada</w:t>
      </w:r>
    </w:p>
    <w:p w:rsidR="00B1042F" w:rsidRDefault="00B1042F"/>
    <w:p w:rsidR="00B1042F" w:rsidRDefault="00B1042F">
      <w:r>
        <w:rPr>
          <w:rFonts w:hint="eastAsia"/>
        </w:rPr>
        <w:t xml:space="preserve">Some </w:t>
      </w:r>
      <w:r>
        <w:t>dictionar</w:t>
      </w:r>
      <w:r>
        <w:rPr>
          <w:rFonts w:hint="eastAsia"/>
        </w:rPr>
        <w:t>ies</w:t>
      </w:r>
      <w:r>
        <w:t xml:space="preserve"> define</w:t>
      </w:r>
      <w:r>
        <w:rPr>
          <w:rFonts w:hint="eastAsia"/>
        </w:rPr>
        <w:t xml:space="preserve"> family: two opposite-sex adults and their biological or adopted offspring.</w:t>
      </w:r>
    </w:p>
    <w:p w:rsidR="00B1042F" w:rsidRDefault="00B1042F">
      <w:r>
        <w:rPr>
          <w:rFonts w:hint="eastAsia"/>
        </w:rPr>
        <w:t xml:space="preserve">(BUT, same-sex couples and their children &amp; single-parent families &amp; children raised by </w:t>
      </w:r>
      <w:r>
        <w:t>grandparents</w:t>
      </w:r>
      <w:r>
        <w:rPr>
          <w:rFonts w:hint="eastAsia"/>
        </w:rPr>
        <w:t xml:space="preserve"> are excluded)</w:t>
      </w:r>
    </w:p>
    <w:p w:rsidR="00B1042F" w:rsidRDefault="00B1042F"/>
    <w:p w:rsidR="00B1042F" w:rsidRDefault="00B1042F">
      <w:r w:rsidRPr="00B1042F">
        <w:rPr>
          <w:rFonts w:hint="eastAsia"/>
          <w:u w:val="single"/>
        </w:rPr>
        <w:t>Types of definitions of family and marriage</w:t>
      </w:r>
      <w:r>
        <w:rPr>
          <w:rFonts w:hint="eastAsia"/>
        </w:rPr>
        <w:t>:</w:t>
      </w:r>
    </w:p>
    <w:p w:rsidR="00B1042F" w:rsidRDefault="00B1042F" w:rsidP="00B1042F">
      <w:pPr>
        <w:pStyle w:val="ListParagraph"/>
        <w:numPr>
          <w:ilvl w:val="0"/>
          <w:numId w:val="2"/>
        </w:numPr>
      </w:pPr>
      <w:r>
        <w:t>L</w:t>
      </w:r>
      <w:r>
        <w:rPr>
          <w:rFonts w:hint="eastAsia"/>
        </w:rPr>
        <w:t>egal definitions = the context is enforceable legislated laws</w:t>
      </w:r>
    </w:p>
    <w:p w:rsidR="00835287" w:rsidRDefault="00835287" w:rsidP="00835287">
      <w:pPr>
        <w:pStyle w:val="ListParagraph"/>
        <w:numPr>
          <w:ilvl w:val="0"/>
          <w:numId w:val="3"/>
        </w:numPr>
      </w:pPr>
      <w:r>
        <w:t>D</w:t>
      </w:r>
      <w:r>
        <w:rPr>
          <w:rFonts w:hint="eastAsia"/>
        </w:rPr>
        <w:t>efinition used in legislation (common-law, a court order and immigration law)</w:t>
      </w:r>
    </w:p>
    <w:p w:rsidR="00835287" w:rsidRDefault="00835287" w:rsidP="00835287">
      <w:pPr>
        <w:pStyle w:val="ListParagraph"/>
        <w:numPr>
          <w:ilvl w:val="0"/>
          <w:numId w:val="3"/>
        </w:numPr>
      </w:pPr>
      <w:r>
        <w:t>L</w:t>
      </w:r>
      <w:r>
        <w:rPr>
          <w:rFonts w:hint="eastAsia"/>
        </w:rPr>
        <w:t xml:space="preserve">egal definitions of marriage and </w:t>
      </w:r>
      <w:r>
        <w:t>family</w:t>
      </w:r>
      <w:r>
        <w:rPr>
          <w:rFonts w:hint="eastAsia"/>
        </w:rPr>
        <w:t xml:space="preserve"> change from country to country</w:t>
      </w:r>
    </w:p>
    <w:p w:rsidR="00835287" w:rsidRDefault="00835287" w:rsidP="00835287">
      <w:pPr>
        <w:pStyle w:val="ListParagraph"/>
        <w:numPr>
          <w:ilvl w:val="0"/>
          <w:numId w:val="3"/>
        </w:numPr>
      </w:pPr>
      <w:r>
        <w:t>P</w:t>
      </w:r>
      <w:r>
        <w:rPr>
          <w:rFonts w:hint="eastAsia"/>
        </w:rPr>
        <w:t xml:space="preserve">ower and importance </w:t>
      </w:r>
      <w:r>
        <w:t>of legal</w:t>
      </w:r>
      <w:r>
        <w:rPr>
          <w:rFonts w:hint="eastAsia"/>
        </w:rPr>
        <w:t xml:space="preserve"> definitions</w:t>
      </w:r>
    </w:p>
    <w:p w:rsidR="00E1550E" w:rsidRDefault="00E1550E" w:rsidP="00835287">
      <w:pPr>
        <w:pStyle w:val="ListParagraph"/>
        <w:numPr>
          <w:ilvl w:val="0"/>
          <w:numId w:val="3"/>
        </w:numPr>
      </w:pPr>
      <w:r>
        <w:rPr>
          <w:rFonts w:hint="eastAsia"/>
        </w:rPr>
        <w:t xml:space="preserve">ONLY exist in those areas that require codification and formal sanctions, whereas much of our social life is governed by informal norms (EX: line up, say </w:t>
      </w:r>
      <w:r>
        <w:t>“</w:t>
      </w:r>
      <w:r>
        <w:rPr>
          <w:rFonts w:hint="eastAsia"/>
        </w:rPr>
        <w:t>thank you</w:t>
      </w:r>
      <w:r>
        <w:t>”</w:t>
      </w:r>
      <w:r>
        <w:rPr>
          <w:rFonts w:hint="eastAsia"/>
        </w:rPr>
        <w:t>)</w:t>
      </w:r>
    </w:p>
    <w:p w:rsidR="00835287" w:rsidRDefault="00835287" w:rsidP="00C643EE">
      <w:pPr>
        <w:ind w:left="720"/>
      </w:pPr>
    </w:p>
    <w:p w:rsidR="00B1042F" w:rsidRDefault="00B1042F" w:rsidP="00B1042F">
      <w:pPr>
        <w:pStyle w:val="ListParagraph"/>
        <w:numPr>
          <w:ilvl w:val="0"/>
          <w:numId w:val="2"/>
        </w:numPr>
      </w:pPr>
      <w:r>
        <w:t>N</w:t>
      </w:r>
      <w:r>
        <w:rPr>
          <w:rFonts w:hint="eastAsia"/>
        </w:rPr>
        <w:t>ormative definitions = the context is the social norms in a society</w:t>
      </w:r>
    </w:p>
    <w:p w:rsidR="00835287" w:rsidRDefault="00835287" w:rsidP="00835287">
      <w:pPr>
        <w:pStyle w:val="ListParagraph"/>
        <w:numPr>
          <w:ilvl w:val="0"/>
          <w:numId w:val="4"/>
        </w:numPr>
      </w:pPr>
      <w:r>
        <w:t>S</w:t>
      </w:r>
      <w:r>
        <w:rPr>
          <w:rFonts w:hint="eastAsia"/>
        </w:rPr>
        <w:t xml:space="preserve">ocial </w:t>
      </w:r>
      <w:r>
        <w:t>constructions</w:t>
      </w:r>
      <w:r>
        <w:rPr>
          <w:rFonts w:hint="eastAsia"/>
        </w:rPr>
        <w:t xml:space="preserve"> of family and normative definitions are shared by the majority of people in a country or </w:t>
      </w:r>
      <w:r>
        <w:t>region</w:t>
      </w:r>
    </w:p>
    <w:p w:rsidR="00835287" w:rsidRDefault="00835287" w:rsidP="00835287">
      <w:pPr>
        <w:ind w:left="709"/>
      </w:pPr>
      <w:r>
        <w:rPr>
          <w:rFonts w:hint="eastAsia"/>
        </w:rPr>
        <w:lastRenderedPageBreak/>
        <w:t xml:space="preserve">EX: Canadian as a majority support same-sex marriage </w:t>
      </w:r>
      <w:r>
        <w:sym w:font="Wingdings" w:char="F0E0"/>
      </w:r>
      <w:r>
        <w:rPr>
          <w:rFonts w:hint="eastAsia"/>
        </w:rPr>
        <w:t xml:space="preserve"> considered </w:t>
      </w:r>
      <w:r>
        <w:t>“</w:t>
      </w:r>
      <w:r>
        <w:rPr>
          <w:rFonts w:hint="eastAsia"/>
        </w:rPr>
        <w:t>normative</w:t>
      </w:r>
      <w:r>
        <w:t>”</w:t>
      </w:r>
    </w:p>
    <w:p w:rsidR="00E1550E" w:rsidRDefault="00E1550E" w:rsidP="00E1550E">
      <w:pPr>
        <w:pStyle w:val="ListParagraph"/>
        <w:numPr>
          <w:ilvl w:val="0"/>
          <w:numId w:val="4"/>
        </w:numPr>
      </w:pPr>
      <w:r>
        <w:rPr>
          <w:rFonts w:hint="eastAsia"/>
        </w:rPr>
        <w:t>normative = a practice or action is regarded a socially legitimate and approved</w:t>
      </w:r>
    </w:p>
    <w:p w:rsidR="00E1550E" w:rsidRDefault="00E1550E" w:rsidP="00E1550E">
      <w:pPr>
        <w:pStyle w:val="ListParagraph"/>
        <w:numPr>
          <w:ilvl w:val="0"/>
          <w:numId w:val="4"/>
        </w:numPr>
      </w:pPr>
      <w:r>
        <w:rPr>
          <w:rFonts w:hint="eastAsia"/>
        </w:rPr>
        <w:t>non-normative / deviant act = negative sanctions for the behavior</w:t>
      </w:r>
    </w:p>
    <w:p w:rsidR="00E1550E" w:rsidRDefault="00E1550E" w:rsidP="00E1550E">
      <w:pPr>
        <w:ind w:left="709"/>
      </w:pPr>
      <w:r>
        <w:rPr>
          <w:rFonts w:hint="eastAsia"/>
        </w:rPr>
        <w:t>EX: divorce &gt; 50yrs</w:t>
      </w:r>
    </w:p>
    <w:p w:rsidR="00E1550E" w:rsidRDefault="00E1550E" w:rsidP="00E1550E">
      <w:pPr>
        <w:pStyle w:val="ListParagraph"/>
        <w:numPr>
          <w:ilvl w:val="0"/>
          <w:numId w:val="6"/>
        </w:numPr>
      </w:pPr>
      <w:r>
        <w:rPr>
          <w:rFonts w:hint="eastAsia"/>
        </w:rPr>
        <w:t xml:space="preserve">social norms are </w:t>
      </w:r>
      <w:r w:rsidRPr="00E1550E">
        <w:rPr>
          <w:rFonts w:hint="eastAsia"/>
          <w:highlight w:val="yellow"/>
        </w:rPr>
        <w:t>NOT</w:t>
      </w:r>
      <w:r>
        <w:rPr>
          <w:rFonts w:hint="eastAsia"/>
        </w:rPr>
        <w:t xml:space="preserve"> necessarily reflected in formal legislation</w:t>
      </w:r>
    </w:p>
    <w:p w:rsidR="00F724D9" w:rsidRDefault="00F724D9" w:rsidP="00E1550E">
      <w:pPr>
        <w:pStyle w:val="ListParagraph"/>
        <w:numPr>
          <w:ilvl w:val="0"/>
          <w:numId w:val="6"/>
        </w:numPr>
      </w:pPr>
      <w:r>
        <w:rPr>
          <w:rFonts w:hint="eastAsia"/>
        </w:rPr>
        <w:t>the normative definitions of family have broadened, with multicultural and economic pressures</w:t>
      </w:r>
    </w:p>
    <w:p w:rsidR="00916538" w:rsidRDefault="00F724D9" w:rsidP="00916538">
      <w:pPr>
        <w:ind w:left="709"/>
      </w:pPr>
      <w:r>
        <w:rPr>
          <w:rFonts w:hint="eastAsia"/>
        </w:rPr>
        <w:t xml:space="preserve">EX: </w:t>
      </w:r>
      <w:r w:rsidR="00916538">
        <w:rPr>
          <w:rFonts w:hint="eastAsia"/>
        </w:rPr>
        <w:t xml:space="preserve">couples maybe same-sex, children </w:t>
      </w:r>
      <w:r w:rsidR="00916538">
        <w:t>may be</w:t>
      </w:r>
      <w:r w:rsidR="00916538">
        <w:rPr>
          <w:rFonts w:hint="eastAsia"/>
        </w:rPr>
        <w:t xml:space="preserve"> adopted</w:t>
      </w:r>
    </w:p>
    <w:p w:rsidR="00916538" w:rsidRDefault="00916538" w:rsidP="00916538">
      <w:pPr>
        <w:pStyle w:val="ListParagraph"/>
        <w:numPr>
          <w:ilvl w:val="0"/>
          <w:numId w:val="7"/>
        </w:numPr>
      </w:pPr>
      <w:r>
        <w:rPr>
          <w:rFonts w:hint="eastAsia"/>
        </w:rPr>
        <w:t xml:space="preserve">social constructions of the family gain power only when adherents to a perspective </w:t>
      </w:r>
      <w:r>
        <w:t>increase</w:t>
      </w:r>
      <w:r>
        <w:rPr>
          <w:rFonts w:hint="eastAsia"/>
        </w:rPr>
        <w:t xml:space="preserve"> in number, which can change the normative definition </w:t>
      </w:r>
    </w:p>
    <w:p w:rsidR="00916538" w:rsidRDefault="00916538" w:rsidP="00916538">
      <w:pPr>
        <w:ind w:left="709"/>
      </w:pPr>
      <w:r>
        <w:rPr>
          <w:rFonts w:hint="eastAsia"/>
        </w:rPr>
        <w:t xml:space="preserve">EX: expanding the social </w:t>
      </w:r>
      <w:r>
        <w:t>construction</w:t>
      </w:r>
      <w:r>
        <w:rPr>
          <w:rFonts w:hint="eastAsia"/>
        </w:rPr>
        <w:t xml:space="preserve"> of marriage to include gay and </w:t>
      </w:r>
      <w:r>
        <w:t>lesbian</w:t>
      </w:r>
      <w:r>
        <w:rPr>
          <w:rFonts w:hint="eastAsia"/>
        </w:rPr>
        <w:t xml:space="preserve"> marriages</w:t>
      </w:r>
    </w:p>
    <w:p w:rsidR="00E1550E" w:rsidRDefault="00E1550E" w:rsidP="00C643EE"/>
    <w:p w:rsidR="00B1042F" w:rsidRDefault="00B1042F" w:rsidP="00B1042F">
      <w:pPr>
        <w:pStyle w:val="ListParagraph"/>
        <w:numPr>
          <w:ilvl w:val="0"/>
          <w:numId w:val="2"/>
        </w:numPr>
      </w:pPr>
      <w:r>
        <w:t>T</w:t>
      </w:r>
      <w:r>
        <w:rPr>
          <w:rFonts w:hint="eastAsia"/>
        </w:rPr>
        <w:t>heoretical definitions = the con</w:t>
      </w:r>
      <w:r w:rsidR="00835287">
        <w:rPr>
          <w:rFonts w:hint="eastAsia"/>
        </w:rPr>
        <w:t>t</w:t>
      </w:r>
      <w:r>
        <w:rPr>
          <w:rFonts w:hint="eastAsia"/>
        </w:rPr>
        <w:t>ext i</w:t>
      </w:r>
      <w:r w:rsidR="00835287">
        <w:rPr>
          <w:rFonts w:hint="eastAsia"/>
        </w:rPr>
        <w:t>s the concepts and propositions of a social science theory</w:t>
      </w:r>
    </w:p>
    <w:p w:rsidR="00E1550E" w:rsidRDefault="00916538" w:rsidP="00E1550E">
      <w:pPr>
        <w:pStyle w:val="ListParagraph"/>
        <w:numPr>
          <w:ilvl w:val="0"/>
          <w:numId w:val="5"/>
        </w:numPr>
      </w:pPr>
      <w:r w:rsidRPr="00C643EE">
        <w:rPr>
          <w:b/>
          <w:color w:val="C00000"/>
        </w:rPr>
        <w:t>C</w:t>
      </w:r>
      <w:r w:rsidRPr="00C643EE">
        <w:rPr>
          <w:rFonts w:hint="eastAsia"/>
          <w:b/>
          <w:color w:val="C00000"/>
        </w:rPr>
        <w:t>oncept</w:t>
      </w:r>
      <w:r>
        <w:rPr>
          <w:rFonts w:hint="eastAsia"/>
        </w:rPr>
        <w:t>: an abstract set of things or ideas collected under one symbol or idea</w:t>
      </w:r>
    </w:p>
    <w:p w:rsidR="00916538" w:rsidRDefault="00916538" w:rsidP="00C643EE">
      <w:pPr>
        <w:ind w:left="709"/>
      </w:pPr>
      <w:r>
        <w:rPr>
          <w:rFonts w:hint="eastAsia"/>
        </w:rPr>
        <w:t>EX: the concept of marriage contains all those things having a publicly recognized sexual bond between two people</w:t>
      </w:r>
    </w:p>
    <w:p w:rsidR="00D0488E" w:rsidRDefault="00D0488E" w:rsidP="00D0488E">
      <w:pPr>
        <w:pStyle w:val="ListParagraph"/>
        <w:numPr>
          <w:ilvl w:val="0"/>
          <w:numId w:val="5"/>
        </w:numPr>
      </w:pPr>
      <w:r w:rsidRPr="00C643EE">
        <w:rPr>
          <w:b/>
          <w:color w:val="C00000"/>
        </w:rPr>
        <w:t>P</w:t>
      </w:r>
      <w:r w:rsidRPr="00C643EE">
        <w:rPr>
          <w:rFonts w:hint="eastAsia"/>
          <w:b/>
          <w:color w:val="C00000"/>
        </w:rPr>
        <w:t>roposition</w:t>
      </w:r>
      <w:r>
        <w:rPr>
          <w:rFonts w:hint="eastAsia"/>
        </w:rPr>
        <w:t xml:space="preserve">: the </w:t>
      </w:r>
      <w:r>
        <w:t>backbone</w:t>
      </w:r>
      <w:r>
        <w:rPr>
          <w:rFonts w:hint="eastAsia"/>
        </w:rPr>
        <w:t xml:space="preserve"> of a theory and are defined by any statement that relates one concept to another</w:t>
      </w:r>
    </w:p>
    <w:p w:rsidR="00C643EE" w:rsidRDefault="00C643EE" w:rsidP="00C643EE">
      <w:pPr>
        <w:ind w:left="709"/>
      </w:pPr>
      <w:r>
        <w:rPr>
          <w:rFonts w:hint="eastAsia"/>
        </w:rPr>
        <w:t>EX: theories about families are constructed by connecting many propositions about a specific phenomenon</w:t>
      </w:r>
    </w:p>
    <w:p w:rsidR="00C643EE" w:rsidRDefault="00C643EE" w:rsidP="00C643EE">
      <w:pPr>
        <w:pStyle w:val="ListParagraph"/>
        <w:numPr>
          <w:ilvl w:val="0"/>
          <w:numId w:val="5"/>
        </w:numPr>
      </w:pPr>
      <w:r>
        <w:t>M</w:t>
      </w:r>
      <w:r>
        <w:rPr>
          <w:rFonts w:hint="eastAsia"/>
        </w:rPr>
        <w:t>any of the most useful of these theories share the assumptions of larger social theories</w:t>
      </w:r>
    </w:p>
    <w:p w:rsidR="00A83C7E" w:rsidRDefault="00A83C7E" w:rsidP="00A83C7E">
      <w:pPr>
        <w:pStyle w:val="ListParagraph"/>
        <w:numPr>
          <w:ilvl w:val="0"/>
          <w:numId w:val="5"/>
        </w:numPr>
      </w:pPr>
      <w:r>
        <w:t>N</w:t>
      </w:r>
      <w:r>
        <w:rPr>
          <w:rFonts w:hint="eastAsia"/>
        </w:rPr>
        <w:t>either right nor wrong, but ONLY consistent and coherent with the concepts and propositions in the associated theory</w:t>
      </w:r>
    </w:p>
    <w:p w:rsidR="00A83C7E" w:rsidRDefault="00A83C7E" w:rsidP="00A83C7E">
      <w:pPr>
        <w:pStyle w:val="ListParagraph"/>
        <w:numPr>
          <w:ilvl w:val="0"/>
          <w:numId w:val="5"/>
        </w:numPr>
      </w:pPr>
      <w:r>
        <w:t>W</w:t>
      </w:r>
      <w:r>
        <w:rPr>
          <w:rFonts w:hint="eastAsia"/>
        </w:rPr>
        <w:t>e want theories explain NOT ONLY current family behaviors, but also those of 2 centuries ago and in other cultures</w:t>
      </w:r>
    </w:p>
    <w:p w:rsidR="00C643EE" w:rsidRPr="00C643EE" w:rsidRDefault="00C643EE" w:rsidP="00C643EE"/>
    <w:p w:rsidR="00835287" w:rsidRDefault="00835287" w:rsidP="00B1042F">
      <w:pPr>
        <w:pStyle w:val="ListParagraph"/>
        <w:numPr>
          <w:ilvl w:val="0"/>
          <w:numId w:val="2"/>
        </w:numPr>
      </w:pPr>
      <w:r>
        <w:t>R</w:t>
      </w:r>
      <w:r>
        <w:rPr>
          <w:rFonts w:hint="eastAsia"/>
        </w:rPr>
        <w:t>esearch definitions = the context is a specific research question</w:t>
      </w:r>
    </w:p>
    <w:p w:rsidR="00A83C7E" w:rsidRDefault="00A83C7E">
      <w:pPr>
        <w:pStyle w:val="ListParagraph"/>
        <w:numPr>
          <w:ilvl w:val="0"/>
          <w:numId w:val="5"/>
        </w:numPr>
      </w:pPr>
      <w:r>
        <w:t>A</w:t>
      </w:r>
      <w:r>
        <w:rPr>
          <w:rFonts w:hint="eastAsia"/>
        </w:rPr>
        <w:t>ll have a common property in that they can linked to measurement</w:t>
      </w:r>
    </w:p>
    <w:p w:rsidR="00A83C7E" w:rsidRDefault="00A83C7E">
      <w:pPr>
        <w:pStyle w:val="ListParagraph"/>
        <w:numPr>
          <w:ilvl w:val="0"/>
          <w:numId w:val="5"/>
        </w:numPr>
      </w:pPr>
      <w:r>
        <w:rPr>
          <w:rFonts w:hint="eastAsia"/>
        </w:rPr>
        <w:t>Measurement = simply a way to assign numerals to a concept</w:t>
      </w:r>
    </w:p>
    <w:p w:rsidR="00A83C7E" w:rsidRDefault="00A83C7E">
      <w:pPr>
        <w:pStyle w:val="ListParagraph"/>
        <w:numPr>
          <w:ilvl w:val="0"/>
          <w:numId w:val="5"/>
        </w:numPr>
      </w:pPr>
      <w:r>
        <w:t>E</w:t>
      </w:r>
      <w:r>
        <w:rPr>
          <w:rFonts w:hint="eastAsia"/>
        </w:rPr>
        <w:t xml:space="preserve">very theory must be tied to </w:t>
      </w:r>
      <w:r>
        <w:t>measurements</w:t>
      </w:r>
      <w:r>
        <w:rPr>
          <w:rFonts w:hint="eastAsia"/>
        </w:rPr>
        <w:t xml:space="preserve"> for research to test predicted outcomes</w:t>
      </w:r>
    </w:p>
    <w:p w:rsidR="00480B85" w:rsidRDefault="00480B85">
      <w:pPr>
        <w:pStyle w:val="ListParagraph"/>
        <w:numPr>
          <w:ilvl w:val="0"/>
          <w:numId w:val="5"/>
        </w:numPr>
      </w:pPr>
      <w:r>
        <w:t>R</w:t>
      </w:r>
      <w:r>
        <w:rPr>
          <w:rFonts w:hint="eastAsia"/>
        </w:rPr>
        <w:t xml:space="preserve">esearch questions may be generated from gaps in our </w:t>
      </w:r>
      <w:r>
        <w:t>empirical</w:t>
      </w:r>
      <w:r>
        <w:rPr>
          <w:rFonts w:hint="eastAsia"/>
        </w:rPr>
        <w:t xml:space="preserve"> </w:t>
      </w:r>
      <w:r>
        <w:t>knowledge</w:t>
      </w:r>
      <w:r>
        <w:rPr>
          <w:rFonts w:hint="eastAsia"/>
        </w:rPr>
        <w:t xml:space="preserve"> or data</w:t>
      </w:r>
    </w:p>
    <w:p w:rsidR="00497D33" w:rsidRDefault="00497D33">
      <w:pPr>
        <w:pStyle w:val="ListParagraph"/>
        <w:numPr>
          <w:ilvl w:val="0"/>
          <w:numId w:val="5"/>
        </w:numPr>
      </w:pPr>
      <w:r>
        <w:t>Social problem definition: measure the concepts we use to formulate the social problem</w:t>
      </w:r>
    </w:p>
    <w:p w:rsidR="000F3620" w:rsidRDefault="000F3620">
      <w:pPr>
        <w:pStyle w:val="ListParagraph"/>
        <w:numPr>
          <w:ilvl w:val="0"/>
          <w:numId w:val="5"/>
        </w:numPr>
      </w:pPr>
      <w:r>
        <w:lastRenderedPageBreak/>
        <w:t>Empirical research data CANNOT yield the answer to a question, BUT the probability that a statement is false</w:t>
      </w:r>
      <w:bookmarkStart w:id="0" w:name="_GoBack"/>
      <w:bookmarkEnd w:id="0"/>
      <w:r>
        <w:t xml:space="preserve"> </w:t>
      </w:r>
    </w:p>
    <w:p w:rsidR="00497D33" w:rsidRDefault="00497D33" w:rsidP="00497D33"/>
    <w:p w:rsidR="00497D33" w:rsidRDefault="00497D33" w:rsidP="00497D33"/>
    <w:sectPr w:rsidR="00497D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Script">
    <w:panose1 w:val="020B0504020000000003"/>
    <w:charset w:val="00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E31D2"/>
    <w:multiLevelType w:val="hybridMultilevel"/>
    <w:tmpl w:val="327E65F8"/>
    <w:lvl w:ilvl="0" w:tplc="1009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58242FC"/>
    <w:multiLevelType w:val="hybridMultilevel"/>
    <w:tmpl w:val="FB0EE912"/>
    <w:lvl w:ilvl="0" w:tplc="1009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8011682"/>
    <w:multiLevelType w:val="hybridMultilevel"/>
    <w:tmpl w:val="F654B5C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A936EC"/>
    <w:multiLevelType w:val="hybridMultilevel"/>
    <w:tmpl w:val="4F7E0616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9FB55E2"/>
    <w:multiLevelType w:val="hybridMultilevel"/>
    <w:tmpl w:val="F5F69D84"/>
    <w:lvl w:ilvl="0" w:tplc="1009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57D561A8"/>
    <w:multiLevelType w:val="hybridMultilevel"/>
    <w:tmpl w:val="69E87726"/>
    <w:lvl w:ilvl="0" w:tplc="1009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6B3C1FD8"/>
    <w:multiLevelType w:val="hybridMultilevel"/>
    <w:tmpl w:val="C914BE6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37E"/>
    <w:rsid w:val="0008726A"/>
    <w:rsid w:val="000D137E"/>
    <w:rsid w:val="000F3620"/>
    <w:rsid w:val="002F6B45"/>
    <w:rsid w:val="00480B85"/>
    <w:rsid w:val="00497D33"/>
    <w:rsid w:val="00663DF0"/>
    <w:rsid w:val="006B3EFB"/>
    <w:rsid w:val="00835287"/>
    <w:rsid w:val="00916538"/>
    <w:rsid w:val="00A00466"/>
    <w:rsid w:val="00A05866"/>
    <w:rsid w:val="00A83C7E"/>
    <w:rsid w:val="00B1042F"/>
    <w:rsid w:val="00C643EE"/>
    <w:rsid w:val="00CE122A"/>
    <w:rsid w:val="00D0488E"/>
    <w:rsid w:val="00E1550E"/>
    <w:rsid w:val="00F7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04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04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1027</TotalTime>
  <Pages>3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</dc:creator>
  <cp:keywords/>
  <dc:description/>
  <cp:lastModifiedBy>Daisy</cp:lastModifiedBy>
  <cp:revision>8</cp:revision>
  <dcterms:created xsi:type="dcterms:W3CDTF">2014-01-10T17:09:00Z</dcterms:created>
  <dcterms:modified xsi:type="dcterms:W3CDTF">2014-01-17T18:14:00Z</dcterms:modified>
</cp:coreProperties>
</file>