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870" w:rsidRDefault="00892FFE" w:rsidP="00C374B4">
      <w:pPr>
        <w:spacing w:after="0" w:line="240" w:lineRule="auto"/>
        <w:jc w:val="center"/>
        <w:rPr>
          <w:b/>
          <w:sz w:val="28"/>
          <w:szCs w:val="28"/>
          <w:u w:val="single"/>
        </w:rPr>
      </w:pPr>
      <w:r>
        <w:rPr>
          <w:b/>
          <w:sz w:val="28"/>
          <w:szCs w:val="28"/>
          <w:u w:val="single"/>
        </w:rPr>
        <w:t xml:space="preserve">Week </w:t>
      </w:r>
      <w:r w:rsidR="00C65214">
        <w:rPr>
          <w:b/>
          <w:sz w:val="28"/>
          <w:szCs w:val="28"/>
          <w:u w:val="single"/>
        </w:rPr>
        <w:t>4</w:t>
      </w:r>
      <w:r w:rsidR="005E1E41">
        <w:rPr>
          <w:b/>
          <w:sz w:val="28"/>
          <w:szCs w:val="28"/>
          <w:u w:val="single"/>
        </w:rPr>
        <w:t xml:space="preserve">: </w:t>
      </w:r>
      <w:r w:rsidR="00C65214" w:rsidRPr="00C65214">
        <w:rPr>
          <w:b/>
          <w:sz w:val="28"/>
          <w:szCs w:val="28"/>
          <w:u w:val="single"/>
          <w:lang w:val="en-CA"/>
        </w:rPr>
        <w:t>Applications in scheduling and planning</w:t>
      </w:r>
    </w:p>
    <w:p w:rsidR="004458A9" w:rsidRDefault="004458A9" w:rsidP="00C374B4">
      <w:pPr>
        <w:spacing w:after="0" w:line="240" w:lineRule="auto"/>
        <w:rPr>
          <w:sz w:val="24"/>
          <w:szCs w:val="24"/>
        </w:rPr>
      </w:pPr>
    </w:p>
    <w:p w:rsidR="00C65214" w:rsidRDefault="00C65214" w:rsidP="00C374B4">
      <w:pPr>
        <w:spacing w:after="0" w:line="240" w:lineRule="auto"/>
        <w:rPr>
          <w:b/>
          <w:sz w:val="24"/>
          <w:szCs w:val="24"/>
        </w:rPr>
      </w:pPr>
      <w:r w:rsidRPr="00C65214">
        <w:rPr>
          <w:b/>
          <w:sz w:val="24"/>
          <w:szCs w:val="24"/>
        </w:rPr>
        <w:t>Scheduling</w:t>
      </w:r>
      <w:r>
        <w:rPr>
          <w:b/>
          <w:sz w:val="24"/>
          <w:szCs w:val="24"/>
        </w:rPr>
        <w:t xml:space="preserve"> Problems</w:t>
      </w:r>
    </w:p>
    <w:p w:rsidR="00C65214" w:rsidRPr="00C65214" w:rsidRDefault="0075453A" w:rsidP="00C374B4">
      <w:pPr>
        <w:spacing w:after="0" w:line="240" w:lineRule="auto"/>
        <w:rPr>
          <w:b/>
          <w:i/>
        </w:rPr>
      </w:pPr>
      <w:r>
        <w:rPr>
          <w:noProof/>
        </w:rPr>
        <w:drawing>
          <wp:anchor distT="0" distB="0" distL="114300" distR="114300" simplePos="0" relativeHeight="251658240" behindDoc="1" locked="0" layoutInCell="1" allowOverlap="1" wp14:anchorId="13FCCF1D" wp14:editId="64A234D2">
            <wp:simplePos x="0" y="0"/>
            <wp:positionH relativeFrom="column">
              <wp:posOffset>4027805</wp:posOffset>
            </wp:positionH>
            <wp:positionV relativeFrom="paragraph">
              <wp:posOffset>170815</wp:posOffset>
            </wp:positionV>
            <wp:extent cx="2834640" cy="1097280"/>
            <wp:effectExtent l="0" t="0" r="3810" b="7620"/>
            <wp:wrapTight wrapText="bothSides">
              <wp:wrapPolygon edited="0">
                <wp:start x="0" y="0"/>
                <wp:lineTo x="0" y="21375"/>
                <wp:lineTo x="21484" y="21375"/>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34640" cy="1097280"/>
                    </a:xfrm>
                    <a:prstGeom prst="rect">
                      <a:avLst/>
                    </a:prstGeom>
                  </pic:spPr>
                </pic:pic>
              </a:graphicData>
            </a:graphic>
            <wp14:sizeRelH relativeFrom="page">
              <wp14:pctWidth>0</wp14:pctWidth>
            </wp14:sizeRelH>
            <wp14:sizeRelV relativeFrom="page">
              <wp14:pctHeight>0</wp14:pctHeight>
            </wp14:sizeRelV>
          </wp:anchor>
        </w:drawing>
      </w:r>
      <w:r w:rsidR="00C65214" w:rsidRPr="00C65214">
        <w:rPr>
          <w:b/>
          <w:bCs/>
          <w:i/>
        </w:rPr>
        <w:t>Labor Scheduling Problem</w:t>
      </w:r>
    </w:p>
    <w:p w:rsidR="00C65214" w:rsidRPr="00C65214" w:rsidRDefault="00C65214" w:rsidP="00C374B4">
      <w:pPr>
        <w:pStyle w:val="ListParagraph"/>
        <w:numPr>
          <w:ilvl w:val="0"/>
          <w:numId w:val="13"/>
        </w:numPr>
        <w:spacing w:after="0" w:line="240" w:lineRule="auto"/>
      </w:pPr>
      <w:r w:rsidRPr="00C65214">
        <w:rPr>
          <w:bCs/>
        </w:rPr>
        <w:t xml:space="preserve">TD bank branch in Laurier </w:t>
      </w:r>
      <w:proofErr w:type="gramStart"/>
      <w:r w:rsidRPr="00C65214">
        <w:rPr>
          <w:bCs/>
        </w:rPr>
        <w:t>street</w:t>
      </w:r>
      <w:proofErr w:type="gramEnd"/>
      <w:r w:rsidRPr="00C65214">
        <w:rPr>
          <w:bCs/>
        </w:rPr>
        <w:t xml:space="preserve">, Ottawa, is a busy bank that has requirements for between 10 and 18 tellers, depending of the time of the day. Table below indicates the workers needed at various hours that the bank is open. </w:t>
      </w:r>
    </w:p>
    <w:p w:rsidR="00C65214" w:rsidRPr="00C65214" w:rsidRDefault="00C65214" w:rsidP="00C374B4">
      <w:pPr>
        <w:pStyle w:val="ListParagraph"/>
        <w:numPr>
          <w:ilvl w:val="0"/>
          <w:numId w:val="13"/>
        </w:numPr>
        <w:spacing w:after="0" w:line="240" w:lineRule="auto"/>
      </w:pPr>
      <w:r w:rsidRPr="00C65214">
        <w:rPr>
          <w:bCs/>
        </w:rPr>
        <w:t>The bank now employs 12 fulltime tellers but also has several people available on its roster of part-time employees. A part time employee must put in exactly 4 hours per day but can start any time between 9 A.M and 1 P.M. No lunch time is considered for part timers.</w:t>
      </w:r>
    </w:p>
    <w:p w:rsidR="00C65214" w:rsidRPr="0075453A" w:rsidRDefault="00C65214" w:rsidP="00C374B4">
      <w:pPr>
        <w:pStyle w:val="ListParagraph"/>
        <w:numPr>
          <w:ilvl w:val="0"/>
          <w:numId w:val="13"/>
        </w:numPr>
        <w:spacing w:after="0" w:line="240" w:lineRule="auto"/>
      </w:pPr>
      <w:r w:rsidRPr="00C65214">
        <w:rPr>
          <w:bCs/>
        </w:rPr>
        <w:t>On the other hand full-timers work from 9 A.M to 5 P.M and are allowed one hour for lunch. (</w:t>
      </w:r>
      <w:proofErr w:type="gramStart"/>
      <w:r w:rsidRPr="00C65214">
        <w:rPr>
          <w:bCs/>
        </w:rPr>
        <w:t>half</w:t>
      </w:r>
      <w:proofErr w:type="gramEnd"/>
      <w:r w:rsidRPr="00C65214">
        <w:rPr>
          <w:bCs/>
        </w:rPr>
        <w:t xml:space="preserve"> of the full timers eat at 11 A.M and the other half at noon). Each </w:t>
      </w:r>
      <w:proofErr w:type="gramStart"/>
      <w:r w:rsidRPr="00C65214">
        <w:rPr>
          <w:bCs/>
        </w:rPr>
        <w:t>full-timers</w:t>
      </w:r>
      <w:proofErr w:type="gramEnd"/>
      <w:r w:rsidRPr="00C65214">
        <w:rPr>
          <w:bCs/>
        </w:rPr>
        <w:t xml:space="preserve"> thus provides 35 hours per week of productive </w:t>
      </w:r>
      <w:r w:rsidRPr="0075453A">
        <w:rPr>
          <w:bCs/>
        </w:rPr>
        <w:t xml:space="preserve">labor time. </w:t>
      </w:r>
    </w:p>
    <w:p w:rsidR="0075453A" w:rsidRPr="0075453A" w:rsidRDefault="0075453A" w:rsidP="00C374B4">
      <w:pPr>
        <w:pStyle w:val="ListParagraph"/>
        <w:numPr>
          <w:ilvl w:val="0"/>
          <w:numId w:val="13"/>
        </w:numPr>
        <w:spacing w:after="0" w:line="240" w:lineRule="auto"/>
      </w:pPr>
      <w:r>
        <w:rPr>
          <w:noProof/>
        </w:rPr>
        <w:drawing>
          <wp:anchor distT="0" distB="0" distL="114300" distR="114300" simplePos="0" relativeHeight="251659264" behindDoc="1" locked="0" layoutInCell="1" allowOverlap="1" wp14:anchorId="3DD1395A" wp14:editId="1E91FC1A">
            <wp:simplePos x="0" y="0"/>
            <wp:positionH relativeFrom="column">
              <wp:posOffset>4038600</wp:posOffset>
            </wp:positionH>
            <wp:positionV relativeFrom="paragraph">
              <wp:posOffset>-3175</wp:posOffset>
            </wp:positionV>
            <wp:extent cx="2827020" cy="1325880"/>
            <wp:effectExtent l="0" t="0" r="0" b="7620"/>
            <wp:wrapTight wrapText="bothSides">
              <wp:wrapPolygon edited="0">
                <wp:start x="0" y="0"/>
                <wp:lineTo x="0" y="21414"/>
                <wp:lineTo x="21396" y="21414"/>
                <wp:lineTo x="213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827020" cy="1325880"/>
                    </a:xfrm>
                    <a:prstGeom prst="rect">
                      <a:avLst/>
                    </a:prstGeom>
                  </pic:spPr>
                </pic:pic>
              </a:graphicData>
            </a:graphic>
            <wp14:sizeRelH relativeFrom="page">
              <wp14:pctWidth>0</wp14:pctWidth>
            </wp14:sizeRelH>
            <wp14:sizeRelV relativeFrom="page">
              <wp14:pctHeight>0</wp14:pctHeight>
            </wp14:sizeRelV>
          </wp:anchor>
        </w:drawing>
      </w:r>
      <w:r w:rsidRPr="0075453A">
        <w:rPr>
          <w:bCs/>
        </w:rPr>
        <w:t xml:space="preserve">The bank’s corporate policy limits part time hours to a maximum of 50% of the </w:t>
      </w:r>
      <w:proofErr w:type="gramStart"/>
      <w:r w:rsidRPr="0075453A">
        <w:rPr>
          <w:bCs/>
        </w:rPr>
        <w:t>day’s  total</w:t>
      </w:r>
      <w:proofErr w:type="gramEnd"/>
      <w:r w:rsidRPr="0075453A">
        <w:rPr>
          <w:bCs/>
        </w:rPr>
        <w:t xml:space="preserve"> requirement.  </w:t>
      </w:r>
    </w:p>
    <w:p w:rsidR="0075453A" w:rsidRPr="0075453A" w:rsidRDefault="0075453A" w:rsidP="00C374B4">
      <w:pPr>
        <w:pStyle w:val="ListParagraph"/>
        <w:numPr>
          <w:ilvl w:val="0"/>
          <w:numId w:val="13"/>
        </w:numPr>
        <w:spacing w:after="0" w:line="240" w:lineRule="auto"/>
      </w:pPr>
      <w:r w:rsidRPr="0075453A">
        <w:rPr>
          <w:bCs/>
        </w:rPr>
        <w:t xml:space="preserve">Part timers earn 7$ per hour (or 28 $ per </w:t>
      </w:r>
      <w:proofErr w:type="gramStart"/>
      <w:r w:rsidRPr="0075453A">
        <w:rPr>
          <w:bCs/>
        </w:rPr>
        <w:t>day )</w:t>
      </w:r>
      <w:proofErr w:type="gramEnd"/>
      <w:r w:rsidRPr="0075453A">
        <w:rPr>
          <w:bCs/>
        </w:rPr>
        <w:t xml:space="preserve"> on average, and full-timers earn 90$ per day in salary and benefits, on average. </w:t>
      </w:r>
    </w:p>
    <w:p w:rsidR="0075453A" w:rsidRPr="0075453A" w:rsidRDefault="0075453A" w:rsidP="00C374B4">
      <w:pPr>
        <w:pStyle w:val="ListParagraph"/>
        <w:numPr>
          <w:ilvl w:val="0"/>
          <w:numId w:val="13"/>
        </w:numPr>
        <w:spacing w:after="0" w:line="240" w:lineRule="auto"/>
      </w:pPr>
      <w:r w:rsidRPr="0075453A">
        <w:rPr>
          <w:bCs/>
        </w:rPr>
        <w:t xml:space="preserve">The bank would like to set a schedule that would minimize its total personnel costs. It is </w:t>
      </w:r>
      <w:proofErr w:type="spellStart"/>
      <w:r w:rsidRPr="0075453A">
        <w:rPr>
          <w:bCs/>
        </w:rPr>
        <w:t>wiling</w:t>
      </w:r>
      <w:proofErr w:type="spellEnd"/>
      <w:r w:rsidRPr="0075453A">
        <w:rPr>
          <w:bCs/>
        </w:rPr>
        <w:t xml:space="preserve"> to release one or two of its full time tellers if it is cost effective to do so. </w:t>
      </w:r>
    </w:p>
    <w:p w:rsidR="00C65214" w:rsidRDefault="00C65214" w:rsidP="00C374B4">
      <w:pPr>
        <w:spacing w:after="0" w:line="240" w:lineRule="auto"/>
      </w:pPr>
    </w:p>
    <w:p w:rsidR="0075453A" w:rsidRPr="0075453A" w:rsidRDefault="0075453A" w:rsidP="00C374B4">
      <w:pPr>
        <w:spacing w:after="0" w:line="240" w:lineRule="auto"/>
        <w:rPr>
          <w:i/>
        </w:rPr>
      </w:pPr>
      <w:r w:rsidRPr="0075453A">
        <w:rPr>
          <w:b/>
          <w:bCs/>
          <w:i/>
        </w:rPr>
        <w:t>Nurse Scheduling Problem</w:t>
      </w:r>
    </w:p>
    <w:p w:rsidR="0075453A" w:rsidRPr="0075453A" w:rsidRDefault="000F128D" w:rsidP="00C374B4">
      <w:pPr>
        <w:pStyle w:val="ListParagraph"/>
        <w:numPr>
          <w:ilvl w:val="0"/>
          <w:numId w:val="14"/>
        </w:numPr>
        <w:spacing w:after="0" w:line="240" w:lineRule="auto"/>
      </w:pPr>
      <w:r>
        <w:rPr>
          <w:noProof/>
        </w:rPr>
        <w:drawing>
          <wp:anchor distT="0" distB="0" distL="114300" distR="114300" simplePos="0" relativeHeight="251660288" behindDoc="1" locked="0" layoutInCell="1" allowOverlap="1" wp14:anchorId="61813315" wp14:editId="34918AF7">
            <wp:simplePos x="0" y="0"/>
            <wp:positionH relativeFrom="column">
              <wp:posOffset>4026535</wp:posOffset>
            </wp:positionH>
            <wp:positionV relativeFrom="paragraph">
              <wp:posOffset>76200</wp:posOffset>
            </wp:positionV>
            <wp:extent cx="2895600" cy="1082040"/>
            <wp:effectExtent l="0" t="0" r="0" b="3810"/>
            <wp:wrapTight wrapText="bothSides">
              <wp:wrapPolygon edited="0">
                <wp:start x="0" y="0"/>
                <wp:lineTo x="0" y="21296"/>
                <wp:lineTo x="21458" y="21296"/>
                <wp:lineTo x="2145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895600" cy="1082040"/>
                    </a:xfrm>
                    <a:prstGeom prst="rect">
                      <a:avLst/>
                    </a:prstGeom>
                  </pic:spPr>
                </pic:pic>
              </a:graphicData>
            </a:graphic>
            <wp14:sizeRelH relativeFrom="page">
              <wp14:pctWidth>0</wp14:pctWidth>
            </wp14:sizeRelH>
            <wp14:sizeRelV relativeFrom="page">
              <wp14:pctHeight>0</wp14:pctHeight>
            </wp14:sizeRelV>
          </wp:anchor>
        </w:drawing>
      </w:r>
      <w:r w:rsidR="0075453A" w:rsidRPr="0075453A">
        <w:t>Worksheet: Workforce scheduling</w:t>
      </w:r>
    </w:p>
    <w:p w:rsidR="0075453A" w:rsidRPr="0075453A" w:rsidRDefault="000F128D" w:rsidP="00C374B4">
      <w:pPr>
        <w:pStyle w:val="ListParagraph"/>
        <w:numPr>
          <w:ilvl w:val="0"/>
          <w:numId w:val="14"/>
        </w:numPr>
        <w:spacing w:after="0" w:line="240" w:lineRule="auto"/>
      </w:pPr>
      <w:r>
        <w:rPr>
          <w:noProof/>
        </w:rPr>
        <w:drawing>
          <wp:anchor distT="0" distB="0" distL="114300" distR="114300" simplePos="0" relativeHeight="251661312" behindDoc="1" locked="0" layoutInCell="1" allowOverlap="1" wp14:anchorId="4E8CF381" wp14:editId="10668A89">
            <wp:simplePos x="0" y="0"/>
            <wp:positionH relativeFrom="column">
              <wp:posOffset>3287395</wp:posOffset>
            </wp:positionH>
            <wp:positionV relativeFrom="paragraph">
              <wp:posOffset>1193800</wp:posOffset>
            </wp:positionV>
            <wp:extent cx="3764280" cy="1211580"/>
            <wp:effectExtent l="0" t="0" r="7620" b="7620"/>
            <wp:wrapTight wrapText="bothSides">
              <wp:wrapPolygon edited="0">
                <wp:start x="0" y="0"/>
                <wp:lineTo x="0" y="21396"/>
                <wp:lineTo x="21534" y="21396"/>
                <wp:lineTo x="2153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764280" cy="1211580"/>
                    </a:xfrm>
                    <a:prstGeom prst="rect">
                      <a:avLst/>
                    </a:prstGeom>
                  </pic:spPr>
                </pic:pic>
              </a:graphicData>
            </a:graphic>
            <wp14:sizeRelH relativeFrom="page">
              <wp14:pctWidth>0</wp14:pctWidth>
            </wp14:sizeRelH>
            <wp14:sizeRelV relativeFrom="page">
              <wp14:pctHeight>0</wp14:pctHeight>
            </wp14:sizeRelV>
          </wp:anchor>
        </w:drawing>
      </w:r>
      <w:r w:rsidR="0075453A" w:rsidRPr="0075453A">
        <w:t>The hospital administrator has a task to schedule a shift work of emergency room nurses. According to the work contract a nurse is paid $12/hour for normal day work of 6 hours. A nurse can work 3 hours overtime at 1.5 of the normal work pay rate. Working day in the emergency room is divided into eight three-hour shifts, with the following staffing requirements:</w:t>
      </w:r>
    </w:p>
    <w:p w:rsidR="000F128D" w:rsidRDefault="0075453A" w:rsidP="00C374B4">
      <w:pPr>
        <w:pStyle w:val="ListParagraph"/>
        <w:numPr>
          <w:ilvl w:val="0"/>
          <w:numId w:val="14"/>
        </w:numPr>
        <w:spacing w:after="0" w:line="240" w:lineRule="auto"/>
      </w:pPr>
      <w:r w:rsidRPr="0075453A">
        <w:rPr>
          <w:u w:val="single"/>
        </w:rPr>
        <w:t>Question</w:t>
      </w:r>
      <w:r w:rsidRPr="0075453A">
        <w:t xml:space="preserve">: Find the best working schedule for the emergency room, such that staffing cost will be minimized. </w:t>
      </w:r>
    </w:p>
    <w:p w:rsidR="0075453A" w:rsidRDefault="0075453A" w:rsidP="00C374B4">
      <w:pPr>
        <w:pStyle w:val="ListParagraph"/>
        <w:numPr>
          <w:ilvl w:val="1"/>
          <w:numId w:val="14"/>
        </w:numPr>
        <w:spacing w:after="0" w:line="240" w:lineRule="auto"/>
      </w:pPr>
      <w:r w:rsidRPr="000F128D">
        <w:rPr>
          <w:i/>
          <w:iCs/>
          <w:u w:val="single"/>
        </w:rPr>
        <w:t>Hint</w:t>
      </w:r>
      <w:r w:rsidRPr="000F128D">
        <w:rPr>
          <w:i/>
          <w:iCs/>
        </w:rPr>
        <w:t>: Assume that nurses should know in advance if they are going to work overtime.</w:t>
      </w:r>
      <w:r w:rsidRPr="0075453A">
        <w:t xml:space="preserve"> </w:t>
      </w:r>
    </w:p>
    <w:p w:rsidR="00C374B4" w:rsidRDefault="00C374B4" w:rsidP="00C374B4">
      <w:pPr>
        <w:spacing w:after="0" w:line="240" w:lineRule="auto"/>
        <w:rPr>
          <w:b/>
          <w:i/>
          <w:u w:val="single"/>
        </w:rPr>
      </w:pPr>
    </w:p>
    <w:p w:rsidR="00C374B4" w:rsidRPr="00C374B4" w:rsidRDefault="00C374B4" w:rsidP="00C374B4">
      <w:pPr>
        <w:spacing w:after="0" w:line="240" w:lineRule="auto"/>
        <w:rPr>
          <w:b/>
          <w:i/>
          <w:u w:val="single"/>
        </w:rPr>
      </w:pPr>
      <w:r w:rsidRPr="00C374B4">
        <w:rPr>
          <w:b/>
          <w:i/>
          <w:u w:val="single"/>
        </w:rPr>
        <w:t>Solution</w:t>
      </w:r>
    </w:p>
    <w:p w:rsidR="00C374B4" w:rsidRPr="00C374B4" w:rsidRDefault="00C374B4" w:rsidP="00C374B4">
      <w:pPr>
        <w:pStyle w:val="ListParagraph"/>
        <w:numPr>
          <w:ilvl w:val="0"/>
          <w:numId w:val="14"/>
        </w:numPr>
        <w:spacing w:after="0" w:line="240" w:lineRule="auto"/>
      </w:pPr>
      <w:proofErr w:type="spellStart"/>
      <w:r w:rsidRPr="00C374B4">
        <w:t>Xt</w:t>
      </w:r>
      <w:proofErr w:type="spellEnd"/>
      <w:r w:rsidRPr="00C374B4">
        <w:t xml:space="preserve"> - regular shift nurses starting at “t”; </w:t>
      </w:r>
      <w:proofErr w:type="spellStart"/>
      <w:r w:rsidRPr="00C374B4">
        <w:t>yt</w:t>
      </w:r>
      <w:proofErr w:type="spellEnd"/>
      <w:r w:rsidRPr="00C374B4">
        <w:t xml:space="preserve"> - </w:t>
      </w:r>
      <w:proofErr w:type="spellStart"/>
      <w:r w:rsidRPr="00C374B4">
        <w:t>reg+overtime</w:t>
      </w:r>
      <w:proofErr w:type="spellEnd"/>
      <w:r w:rsidRPr="00C374B4">
        <w:t xml:space="preserve"> nurses starting at “t”</w:t>
      </w:r>
    </w:p>
    <w:p w:rsidR="00C374B4" w:rsidRPr="00C374B4" w:rsidRDefault="00C374B4" w:rsidP="00C374B4">
      <w:pPr>
        <w:pStyle w:val="ListParagraph"/>
        <w:numPr>
          <w:ilvl w:val="0"/>
          <w:numId w:val="14"/>
        </w:numPr>
        <w:spacing w:after="0" w:line="240" w:lineRule="auto"/>
      </w:pPr>
      <w:r w:rsidRPr="00C374B4">
        <w:t>Min x1 + …. +x8 + y1 + … + y8</w:t>
      </w:r>
    </w:p>
    <w:p w:rsidR="00C374B4" w:rsidRPr="00C374B4" w:rsidRDefault="00C374B4" w:rsidP="00C374B4">
      <w:pPr>
        <w:pStyle w:val="ListParagraph"/>
        <w:numPr>
          <w:ilvl w:val="0"/>
          <w:numId w:val="14"/>
        </w:numPr>
        <w:spacing w:after="0" w:line="240" w:lineRule="auto"/>
      </w:pPr>
      <w:r w:rsidRPr="00C374B4">
        <w:t>St</w:t>
      </w:r>
    </w:p>
    <w:p w:rsidR="00C374B4" w:rsidRPr="00C374B4" w:rsidRDefault="00C374B4" w:rsidP="00C374B4">
      <w:pPr>
        <w:pStyle w:val="ListParagraph"/>
        <w:numPr>
          <w:ilvl w:val="0"/>
          <w:numId w:val="14"/>
        </w:numPr>
        <w:spacing w:after="0" w:line="240" w:lineRule="auto"/>
        <w:rPr>
          <w:lang w:val="fr-CA"/>
        </w:rPr>
      </w:pPr>
      <w:r w:rsidRPr="00C374B4">
        <w:rPr>
          <w:lang w:val="fr-CA"/>
        </w:rPr>
        <w:t>Shift 1: x1 + y1 + x8 + y8 + y7 &gt;= 30</w:t>
      </w:r>
    </w:p>
    <w:p w:rsidR="00C374B4" w:rsidRPr="00C374B4" w:rsidRDefault="00C374B4" w:rsidP="00C374B4">
      <w:pPr>
        <w:pStyle w:val="ListParagraph"/>
        <w:numPr>
          <w:ilvl w:val="0"/>
          <w:numId w:val="14"/>
        </w:numPr>
        <w:spacing w:after="0" w:line="240" w:lineRule="auto"/>
        <w:rPr>
          <w:lang w:val="fr-CA"/>
        </w:rPr>
      </w:pPr>
      <w:r w:rsidRPr="00C374B4">
        <w:rPr>
          <w:lang w:val="fr-CA"/>
        </w:rPr>
        <w:t>Shift 2: x2 + y2 + x1 + y1 + y8 &gt;= 20</w:t>
      </w:r>
    </w:p>
    <w:p w:rsidR="00C374B4" w:rsidRPr="00C374B4" w:rsidRDefault="00C374B4" w:rsidP="00C374B4">
      <w:pPr>
        <w:pStyle w:val="ListParagraph"/>
        <w:numPr>
          <w:ilvl w:val="0"/>
          <w:numId w:val="14"/>
        </w:numPr>
        <w:spacing w:after="0" w:line="240" w:lineRule="auto"/>
      </w:pPr>
      <w:r w:rsidRPr="00C374B4">
        <w:t>……..</w:t>
      </w:r>
    </w:p>
    <w:p w:rsidR="00C374B4" w:rsidRPr="00C374B4" w:rsidRDefault="00C374B4" w:rsidP="00C374B4">
      <w:pPr>
        <w:pStyle w:val="ListParagraph"/>
        <w:numPr>
          <w:ilvl w:val="0"/>
          <w:numId w:val="14"/>
        </w:numPr>
        <w:spacing w:after="0" w:line="240" w:lineRule="auto"/>
        <w:rPr>
          <w:lang w:val="fr-CA"/>
        </w:rPr>
      </w:pPr>
      <w:r w:rsidRPr="00C374B4">
        <w:rPr>
          <w:lang w:val="fr-CA"/>
        </w:rPr>
        <w:t>Shift 8: x8 + y8 + x7 + y7 + y6 &gt;= 40</w:t>
      </w:r>
    </w:p>
    <w:p w:rsidR="00C65214" w:rsidRPr="00C374B4" w:rsidRDefault="00C65214" w:rsidP="00C374B4">
      <w:pPr>
        <w:spacing w:after="0" w:line="240" w:lineRule="auto"/>
        <w:rPr>
          <w:lang w:val="fr-CA"/>
        </w:rPr>
      </w:pPr>
    </w:p>
    <w:p w:rsidR="0075453A" w:rsidRPr="000F128D" w:rsidRDefault="000F128D" w:rsidP="00C374B4">
      <w:pPr>
        <w:spacing w:after="0" w:line="240" w:lineRule="auto"/>
        <w:rPr>
          <w:b/>
          <w:i/>
        </w:rPr>
      </w:pPr>
      <w:r w:rsidRPr="000F128D">
        <w:rPr>
          <w:b/>
          <w:i/>
        </w:rPr>
        <w:t>Summary</w:t>
      </w:r>
    </w:p>
    <w:p w:rsidR="00000000" w:rsidRPr="000F128D" w:rsidRDefault="00984B80" w:rsidP="00C374B4">
      <w:pPr>
        <w:pStyle w:val="ListParagraph"/>
        <w:numPr>
          <w:ilvl w:val="0"/>
          <w:numId w:val="15"/>
        </w:numPr>
        <w:spacing w:after="0" w:line="240" w:lineRule="auto"/>
      </w:pPr>
      <w:r w:rsidRPr="000F128D">
        <w:t>In scheduling problems, visual aid can be useful to see the connection between variables and requirement constrain</w:t>
      </w:r>
      <w:r w:rsidRPr="000F128D">
        <w:t>ts</w:t>
      </w:r>
    </w:p>
    <w:p w:rsidR="000F128D" w:rsidRPr="000F128D" w:rsidRDefault="000F128D" w:rsidP="00C374B4">
      <w:pPr>
        <w:spacing w:after="0" w:line="240" w:lineRule="auto"/>
        <w:rPr>
          <w:b/>
          <w:sz w:val="24"/>
          <w:szCs w:val="24"/>
        </w:rPr>
      </w:pPr>
      <w:r w:rsidRPr="000F128D">
        <w:rPr>
          <w:b/>
          <w:sz w:val="24"/>
          <w:szCs w:val="24"/>
        </w:rPr>
        <w:lastRenderedPageBreak/>
        <w:t>Multi-period Applications</w:t>
      </w:r>
    </w:p>
    <w:p w:rsidR="000F128D" w:rsidRPr="000F128D" w:rsidRDefault="00C374B4" w:rsidP="00C374B4">
      <w:pPr>
        <w:spacing w:after="0" w:line="240" w:lineRule="auto"/>
        <w:rPr>
          <w:b/>
          <w:i/>
        </w:rPr>
      </w:pPr>
      <w:r>
        <w:rPr>
          <w:noProof/>
        </w:rPr>
        <w:drawing>
          <wp:anchor distT="0" distB="0" distL="114300" distR="114300" simplePos="0" relativeHeight="251663360" behindDoc="1" locked="0" layoutInCell="1" allowOverlap="1" wp14:anchorId="3EBDC7DD" wp14:editId="11A93929">
            <wp:simplePos x="0" y="0"/>
            <wp:positionH relativeFrom="column">
              <wp:posOffset>3112135</wp:posOffset>
            </wp:positionH>
            <wp:positionV relativeFrom="paragraph">
              <wp:posOffset>113665</wp:posOffset>
            </wp:positionV>
            <wp:extent cx="3931920" cy="2240280"/>
            <wp:effectExtent l="0" t="0" r="0" b="7620"/>
            <wp:wrapTight wrapText="bothSides">
              <wp:wrapPolygon edited="0">
                <wp:start x="0" y="0"/>
                <wp:lineTo x="0" y="21490"/>
                <wp:lineTo x="21453" y="21490"/>
                <wp:lineTo x="2145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31920" cy="2240280"/>
                    </a:xfrm>
                    <a:prstGeom prst="rect">
                      <a:avLst/>
                    </a:prstGeom>
                  </pic:spPr>
                </pic:pic>
              </a:graphicData>
            </a:graphic>
            <wp14:sizeRelH relativeFrom="page">
              <wp14:pctWidth>0</wp14:pctWidth>
            </wp14:sizeRelH>
            <wp14:sizeRelV relativeFrom="page">
              <wp14:pctHeight>0</wp14:pctHeight>
            </wp14:sizeRelV>
          </wp:anchor>
        </w:drawing>
      </w:r>
      <w:r w:rsidR="000F128D" w:rsidRPr="000F128D">
        <w:rPr>
          <w:b/>
          <w:i/>
        </w:rPr>
        <w:t>Investment Planning</w:t>
      </w:r>
    </w:p>
    <w:p w:rsidR="000F128D" w:rsidRPr="000F128D" w:rsidRDefault="000F128D" w:rsidP="00C374B4">
      <w:pPr>
        <w:pStyle w:val="ListParagraph"/>
        <w:numPr>
          <w:ilvl w:val="0"/>
          <w:numId w:val="15"/>
        </w:numPr>
        <w:spacing w:after="0" w:line="240" w:lineRule="auto"/>
      </w:pPr>
      <w:r w:rsidRPr="000F128D">
        <w:t xml:space="preserve">An investment firm has $1,000,000 to invest over a period of six years. The money can be invested in the following: stocks, bonds, certificates and real estate. </w:t>
      </w:r>
    </w:p>
    <w:p w:rsidR="000F128D" w:rsidRPr="000F128D" w:rsidRDefault="000F128D" w:rsidP="00C374B4">
      <w:pPr>
        <w:pStyle w:val="ListParagraph"/>
        <w:numPr>
          <w:ilvl w:val="0"/>
          <w:numId w:val="15"/>
        </w:numPr>
        <w:spacing w:after="0" w:line="240" w:lineRule="auto"/>
      </w:pPr>
      <w:r w:rsidRPr="000F128D">
        <w:t xml:space="preserve">Stocks are available every year for the six years but must be held for two years. Stocks yield $1.20 for each $1.00 invested, after the two years. </w:t>
      </w:r>
    </w:p>
    <w:p w:rsidR="000F128D" w:rsidRPr="000F128D" w:rsidRDefault="000F128D" w:rsidP="00C374B4">
      <w:pPr>
        <w:pStyle w:val="ListParagraph"/>
        <w:numPr>
          <w:ilvl w:val="0"/>
          <w:numId w:val="15"/>
        </w:numPr>
        <w:spacing w:after="0" w:line="240" w:lineRule="auto"/>
      </w:pPr>
      <w:r w:rsidRPr="000F128D">
        <w:t xml:space="preserve">Bonds are available each year for the six years but must be held for three years. Bonds yield $1.40 for every $1.00 invested, after the three years. </w:t>
      </w:r>
    </w:p>
    <w:p w:rsidR="000F128D" w:rsidRPr="000F128D" w:rsidRDefault="000F128D" w:rsidP="00C374B4">
      <w:pPr>
        <w:pStyle w:val="ListParagraph"/>
        <w:numPr>
          <w:ilvl w:val="0"/>
          <w:numId w:val="15"/>
        </w:numPr>
        <w:spacing w:after="0" w:line="240" w:lineRule="auto"/>
      </w:pPr>
      <w:r w:rsidRPr="000F128D">
        <w:t xml:space="preserve">Certificates are only available at the start of the second year and must be held for four years. Certificates yield $1.80 for every $1.00 invested, after the four years. </w:t>
      </w:r>
    </w:p>
    <w:p w:rsidR="000F128D" w:rsidRPr="000F128D" w:rsidRDefault="000F128D" w:rsidP="00C374B4">
      <w:pPr>
        <w:pStyle w:val="ListParagraph"/>
        <w:numPr>
          <w:ilvl w:val="0"/>
          <w:numId w:val="15"/>
        </w:numPr>
        <w:spacing w:after="0" w:line="240" w:lineRule="auto"/>
      </w:pPr>
      <w:r w:rsidRPr="000F128D">
        <w:t>Real estate is available only at the beginning of the fifth and sixth years and must be held for one year. Each $1.00 invested yields $1.10 one year later.</w:t>
      </w:r>
    </w:p>
    <w:p w:rsidR="000F128D" w:rsidRPr="000F128D" w:rsidRDefault="000F128D" w:rsidP="00C374B4">
      <w:pPr>
        <w:pStyle w:val="ListParagraph"/>
        <w:numPr>
          <w:ilvl w:val="0"/>
          <w:numId w:val="15"/>
        </w:numPr>
        <w:spacing w:after="0" w:line="240" w:lineRule="auto"/>
      </w:pPr>
      <w:r w:rsidRPr="000F128D">
        <w:rPr>
          <w:u w:val="single"/>
        </w:rPr>
        <w:t>Question</w:t>
      </w:r>
      <w:r w:rsidRPr="000F128D">
        <w:t xml:space="preserve">: Find the optimum investment mix to maximize returns at the end of the sixth year. </w:t>
      </w:r>
    </w:p>
    <w:p w:rsidR="000F128D" w:rsidRPr="000F128D" w:rsidRDefault="000F128D" w:rsidP="00C374B4">
      <w:pPr>
        <w:pStyle w:val="ListParagraph"/>
        <w:numPr>
          <w:ilvl w:val="1"/>
          <w:numId w:val="15"/>
        </w:numPr>
        <w:spacing w:after="0" w:line="240" w:lineRule="auto"/>
      </w:pPr>
      <w:r w:rsidRPr="000F128D">
        <w:rPr>
          <w:i/>
          <w:iCs/>
          <w:u w:val="single"/>
        </w:rPr>
        <w:t>Hint</w:t>
      </w:r>
      <w:r w:rsidRPr="000F128D">
        <w:rPr>
          <w:i/>
          <w:iCs/>
        </w:rPr>
        <w:t>: Draw the diagram showing investment possibilities over the period of six years.</w:t>
      </w:r>
      <w:r w:rsidRPr="000F128D">
        <w:t xml:space="preserve"> </w:t>
      </w:r>
    </w:p>
    <w:p w:rsidR="00C65214" w:rsidRDefault="000F128D" w:rsidP="00C374B4">
      <w:pPr>
        <w:spacing w:after="0" w:line="240" w:lineRule="auto"/>
      </w:pPr>
      <w:r w:rsidRPr="000F128D">
        <w:drawing>
          <wp:anchor distT="0" distB="0" distL="114300" distR="114300" simplePos="0" relativeHeight="251662336" behindDoc="1" locked="0" layoutInCell="1" allowOverlap="1" wp14:anchorId="59DE45BE" wp14:editId="3F266357">
            <wp:simplePos x="0" y="0"/>
            <wp:positionH relativeFrom="column">
              <wp:posOffset>380365</wp:posOffset>
            </wp:positionH>
            <wp:positionV relativeFrom="paragraph">
              <wp:posOffset>81280</wp:posOffset>
            </wp:positionV>
            <wp:extent cx="5779770" cy="2562225"/>
            <wp:effectExtent l="0" t="0" r="0" b="9525"/>
            <wp:wrapTight wrapText="bothSides">
              <wp:wrapPolygon edited="0">
                <wp:start x="0" y="0"/>
                <wp:lineTo x="0" y="21520"/>
                <wp:lineTo x="21500" y="21520"/>
                <wp:lineTo x="21500" y="0"/>
                <wp:lineTo x="0" y="0"/>
              </wp:wrapPolygon>
            </wp:wrapTight>
            <wp:docPr id="32769" name="Picture 1" descr="portfolio_graph.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9" name="Picture 1" descr="portfolio_graph.tiff"/>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9770" cy="25622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0F128D" w:rsidRDefault="000F128D"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C65214" w:rsidRDefault="00C65214" w:rsidP="00C374B4">
      <w:pPr>
        <w:spacing w:after="0" w:line="240" w:lineRule="auto"/>
      </w:pPr>
    </w:p>
    <w:p w:rsidR="000F128D" w:rsidRDefault="000F128D" w:rsidP="00C374B4">
      <w:pPr>
        <w:spacing w:after="0" w:line="240" w:lineRule="auto"/>
      </w:pPr>
    </w:p>
    <w:p w:rsidR="000F128D" w:rsidRDefault="000F128D" w:rsidP="00C374B4">
      <w:pPr>
        <w:spacing w:after="0" w:line="240" w:lineRule="auto"/>
      </w:pPr>
    </w:p>
    <w:p w:rsidR="000F128D" w:rsidRDefault="000F128D" w:rsidP="00C374B4">
      <w:pPr>
        <w:spacing w:after="0" w:line="240" w:lineRule="auto"/>
      </w:pPr>
    </w:p>
    <w:p w:rsidR="00C65214" w:rsidRPr="00C374B4" w:rsidRDefault="000F128D" w:rsidP="00C374B4">
      <w:pPr>
        <w:spacing w:after="0" w:line="240" w:lineRule="auto"/>
        <w:rPr>
          <w:b/>
          <w:i/>
        </w:rPr>
      </w:pPr>
      <w:r w:rsidRPr="00C374B4">
        <w:rPr>
          <w:b/>
          <w:i/>
        </w:rPr>
        <w:t>Production Planning</w:t>
      </w:r>
    </w:p>
    <w:p w:rsidR="000F128D" w:rsidRDefault="000F128D" w:rsidP="00C374B4">
      <w:pPr>
        <w:pStyle w:val="ListParagraph"/>
        <w:numPr>
          <w:ilvl w:val="0"/>
          <w:numId w:val="17"/>
        </w:numPr>
        <w:spacing w:after="0" w:line="240" w:lineRule="auto"/>
      </w:pPr>
      <w:r>
        <w:rPr>
          <w:noProof/>
        </w:rPr>
        <w:drawing>
          <wp:anchor distT="0" distB="0" distL="114300" distR="114300" simplePos="0" relativeHeight="251664384" behindDoc="1" locked="0" layoutInCell="1" allowOverlap="1" wp14:anchorId="1E118461" wp14:editId="2110458C">
            <wp:simplePos x="0" y="0"/>
            <wp:positionH relativeFrom="column">
              <wp:posOffset>3624580</wp:posOffset>
            </wp:positionH>
            <wp:positionV relativeFrom="paragraph">
              <wp:posOffset>365760</wp:posOffset>
            </wp:positionV>
            <wp:extent cx="2938780" cy="1193800"/>
            <wp:effectExtent l="0" t="0" r="0" b="6350"/>
            <wp:wrapTight wrapText="bothSides">
              <wp:wrapPolygon edited="0">
                <wp:start x="0" y="0"/>
                <wp:lineTo x="0" y="21370"/>
                <wp:lineTo x="21423" y="21370"/>
                <wp:lineTo x="214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938780" cy="1193800"/>
                    </a:xfrm>
                    <a:prstGeom prst="rect">
                      <a:avLst/>
                    </a:prstGeom>
                  </pic:spPr>
                </pic:pic>
              </a:graphicData>
            </a:graphic>
            <wp14:sizeRelH relativeFrom="page">
              <wp14:pctWidth>0</wp14:pctWidth>
            </wp14:sizeRelH>
            <wp14:sizeRelV relativeFrom="page">
              <wp14:pctHeight>0</wp14:pctHeight>
            </wp14:sizeRelV>
          </wp:anchor>
        </w:drawing>
      </w:r>
      <w:r w:rsidRPr="000F128D">
        <w:t>The M.M. Co. is developing a production plan for the next six months. Forecasted demands over the planning horizon are:</w:t>
      </w:r>
    </w:p>
    <w:p w:rsidR="000F128D" w:rsidRPr="000F128D" w:rsidRDefault="000F128D" w:rsidP="00C374B4">
      <w:pPr>
        <w:pStyle w:val="ListParagraph"/>
        <w:numPr>
          <w:ilvl w:val="1"/>
          <w:numId w:val="17"/>
        </w:numPr>
        <w:spacing w:after="0" w:line="240" w:lineRule="auto"/>
      </w:pPr>
      <w:r w:rsidRPr="000F128D">
        <w:t>January</w:t>
      </w:r>
      <w:r w:rsidRPr="000F128D">
        <w:tab/>
      </w:r>
      <w:r w:rsidRPr="000F128D">
        <w:tab/>
        <w:t>2500</w:t>
      </w:r>
    </w:p>
    <w:p w:rsidR="000F128D" w:rsidRPr="000F128D" w:rsidRDefault="000F128D" w:rsidP="00C374B4">
      <w:pPr>
        <w:pStyle w:val="ListParagraph"/>
        <w:numPr>
          <w:ilvl w:val="1"/>
          <w:numId w:val="17"/>
        </w:numPr>
        <w:spacing w:after="0" w:line="240" w:lineRule="auto"/>
      </w:pPr>
      <w:r>
        <w:t>February</w:t>
      </w:r>
      <w:r>
        <w:tab/>
      </w:r>
      <w:r w:rsidRPr="000F128D">
        <w:t>2200</w:t>
      </w:r>
    </w:p>
    <w:p w:rsidR="000F128D" w:rsidRPr="000F128D" w:rsidRDefault="000F128D" w:rsidP="00C374B4">
      <w:pPr>
        <w:pStyle w:val="ListParagraph"/>
        <w:numPr>
          <w:ilvl w:val="1"/>
          <w:numId w:val="17"/>
        </w:numPr>
        <w:spacing w:after="0" w:line="240" w:lineRule="auto"/>
      </w:pPr>
      <w:r w:rsidRPr="000F128D">
        <w:t>March</w:t>
      </w:r>
      <w:r w:rsidRPr="000F128D">
        <w:tab/>
      </w:r>
      <w:r w:rsidRPr="000F128D">
        <w:tab/>
        <w:t>2700</w:t>
      </w:r>
    </w:p>
    <w:p w:rsidR="000F128D" w:rsidRPr="000F128D" w:rsidRDefault="000F128D" w:rsidP="00C374B4">
      <w:pPr>
        <w:pStyle w:val="ListParagraph"/>
        <w:numPr>
          <w:ilvl w:val="1"/>
          <w:numId w:val="17"/>
        </w:numPr>
        <w:spacing w:after="0" w:line="240" w:lineRule="auto"/>
      </w:pPr>
      <w:r w:rsidRPr="000F128D">
        <w:t>April</w:t>
      </w:r>
      <w:r w:rsidRPr="000F128D">
        <w:tab/>
      </w:r>
      <w:r w:rsidRPr="000F128D">
        <w:tab/>
        <w:t>3000</w:t>
      </w:r>
    </w:p>
    <w:p w:rsidR="000F128D" w:rsidRPr="000F128D" w:rsidRDefault="000F128D" w:rsidP="00C374B4">
      <w:pPr>
        <w:pStyle w:val="ListParagraph"/>
        <w:numPr>
          <w:ilvl w:val="1"/>
          <w:numId w:val="17"/>
        </w:numPr>
        <w:spacing w:after="0" w:line="240" w:lineRule="auto"/>
      </w:pPr>
      <w:r w:rsidRPr="000F128D">
        <w:t>May</w:t>
      </w:r>
      <w:r w:rsidRPr="000F128D">
        <w:tab/>
      </w:r>
      <w:r w:rsidRPr="000F128D">
        <w:tab/>
        <w:t>3200</w:t>
      </w:r>
    </w:p>
    <w:p w:rsidR="000F128D" w:rsidRPr="000F128D" w:rsidRDefault="000F128D" w:rsidP="00C374B4">
      <w:pPr>
        <w:pStyle w:val="ListParagraph"/>
        <w:numPr>
          <w:ilvl w:val="1"/>
          <w:numId w:val="17"/>
        </w:numPr>
        <w:spacing w:after="0" w:line="240" w:lineRule="auto"/>
      </w:pPr>
      <w:r w:rsidRPr="000F128D">
        <w:t>June</w:t>
      </w:r>
      <w:r w:rsidRPr="000F128D">
        <w:tab/>
      </w:r>
      <w:r w:rsidRPr="000F128D">
        <w:tab/>
        <w:t>2400</w:t>
      </w:r>
    </w:p>
    <w:p w:rsidR="000F128D" w:rsidRPr="000F128D" w:rsidRDefault="000F128D" w:rsidP="00C374B4">
      <w:pPr>
        <w:pStyle w:val="ListParagraph"/>
        <w:numPr>
          <w:ilvl w:val="0"/>
          <w:numId w:val="17"/>
        </w:numPr>
        <w:spacing w:after="0" w:line="240" w:lineRule="auto"/>
      </w:pPr>
      <w:r w:rsidRPr="000F128D">
        <w:t xml:space="preserve">Production capacity is 2700 units per month on regular time at a cost of $10 per unit. </w:t>
      </w:r>
    </w:p>
    <w:p w:rsidR="000F128D" w:rsidRPr="000F128D" w:rsidRDefault="000F128D" w:rsidP="00C374B4">
      <w:pPr>
        <w:pStyle w:val="ListParagraph"/>
        <w:numPr>
          <w:ilvl w:val="0"/>
          <w:numId w:val="17"/>
        </w:numPr>
        <w:spacing w:after="0" w:line="240" w:lineRule="auto"/>
      </w:pPr>
      <w:r w:rsidRPr="000F128D">
        <w:t xml:space="preserve">Overtime is available at up to 20% of normal time capacity at an extra $5 per unit. </w:t>
      </w:r>
    </w:p>
    <w:p w:rsidR="000F128D" w:rsidRPr="000F128D" w:rsidRDefault="000F128D" w:rsidP="00C374B4">
      <w:pPr>
        <w:pStyle w:val="ListParagraph"/>
        <w:numPr>
          <w:ilvl w:val="0"/>
          <w:numId w:val="17"/>
        </w:numPr>
        <w:spacing w:after="0" w:line="240" w:lineRule="auto"/>
      </w:pPr>
      <w:r w:rsidRPr="000F128D">
        <w:t>The product can be carried in inventory for $1 per unit per month, applied to month-end inventory. Due to space problems, there is a limit of 300 units in inventory at the end of any month. There are 100 units in inventory at the beginning of January, and there should be 150 units in inventory at the end of June.</w:t>
      </w:r>
    </w:p>
    <w:p w:rsidR="000F128D" w:rsidRPr="000F128D" w:rsidRDefault="000F128D" w:rsidP="00C374B4">
      <w:pPr>
        <w:pStyle w:val="ListParagraph"/>
        <w:numPr>
          <w:ilvl w:val="0"/>
          <w:numId w:val="17"/>
        </w:numPr>
        <w:spacing w:after="0" w:line="240" w:lineRule="auto"/>
      </w:pPr>
      <w:r w:rsidRPr="000F128D">
        <w:rPr>
          <w:u w:val="single"/>
        </w:rPr>
        <w:t>Question</w:t>
      </w:r>
      <w:r w:rsidRPr="000F128D">
        <w:t>: Find the production and inventory schedule to meet forecasted demands at minimum cost.</w:t>
      </w:r>
    </w:p>
    <w:p w:rsidR="000F128D" w:rsidRPr="00C374B4" w:rsidRDefault="000F128D" w:rsidP="00C374B4">
      <w:pPr>
        <w:spacing w:after="0" w:line="240" w:lineRule="auto"/>
        <w:rPr>
          <w:b/>
          <w:i/>
        </w:rPr>
      </w:pPr>
      <w:r w:rsidRPr="00C374B4">
        <w:rPr>
          <w:b/>
          <w:i/>
        </w:rPr>
        <w:lastRenderedPageBreak/>
        <w:t>Workforce Planning</w:t>
      </w:r>
    </w:p>
    <w:p w:rsidR="000F128D" w:rsidRPr="000F128D" w:rsidRDefault="000F128D" w:rsidP="00C374B4">
      <w:pPr>
        <w:pStyle w:val="ListParagraph"/>
        <w:numPr>
          <w:ilvl w:val="0"/>
          <w:numId w:val="18"/>
        </w:numPr>
        <w:spacing w:after="0" w:line="240" w:lineRule="auto"/>
      </w:pPr>
      <w:r w:rsidRPr="000F128D">
        <w:rPr>
          <w:i/>
          <w:iCs/>
        </w:rPr>
        <w:t>Power Generation Inc</w:t>
      </w:r>
      <w:r w:rsidRPr="000F128D">
        <w:t xml:space="preserve">. has just announced the March 1, 2001 expansion of the </w:t>
      </w:r>
      <w:r w:rsidRPr="000F128D">
        <w:rPr>
          <w:i/>
          <w:iCs/>
        </w:rPr>
        <w:t>R.H. Saunders Generating Station</w:t>
      </w:r>
      <w:r w:rsidRPr="000F128D">
        <w:t xml:space="preserve"> in Ottawa/St. Lawrence area. Its personnel department has been directed to determine how many technicians need to be hired and trained for a period of March - June.</w:t>
      </w:r>
    </w:p>
    <w:p w:rsidR="000F128D" w:rsidRPr="000F128D" w:rsidRDefault="000F128D" w:rsidP="00C374B4">
      <w:pPr>
        <w:pStyle w:val="ListParagraph"/>
        <w:numPr>
          <w:ilvl w:val="0"/>
          <w:numId w:val="18"/>
        </w:numPr>
        <w:spacing w:after="0" w:line="240" w:lineRule="auto"/>
      </w:pPr>
      <w:r w:rsidRPr="000F128D">
        <w:t>The station currently employs 350 fully trained technicians and projects the following personnel needs:</w:t>
      </w:r>
    </w:p>
    <w:p w:rsidR="000F128D" w:rsidRPr="000F128D" w:rsidRDefault="000F128D" w:rsidP="00C374B4">
      <w:pPr>
        <w:pStyle w:val="ListParagraph"/>
        <w:numPr>
          <w:ilvl w:val="1"/>
          <w:numId w:val="18"/>
        </w:numPr>
        <w:spacing w:after="0" w:line="240" w:lineRule="auto"/>
      </w:pPr>
      <w:r w:rsidRPr="000F128D">
        <w:t>MONTH</w:t>
      </w:r>
      <w:r w:rsidRPr="000F128D">
        <w:tab/>
      </w:r>
      <w:r w:rsidRPr="000F128D">
        <w:tab/>
      </w:r>
      <w:r w:rsidRPr="000F128D">
        <w:tab/>
        <w:t>PERSONNEL HOURS NEEDED</w:t>
      </w:r>
      <w:r w:rsidRPr="000F128D">
        <w:tab/>
      </w:r>
    </w:p>
    <w:p w:rsidR="000F128D" w:rsidRPr="000F128D" w:rsidRDefault="000F128D" w:rsidP="00C374B4">
      <w:pPr>
        <w:pStyle w:val="ListParagraph"/>
        <w:numPr>
          <w:ilvl w:val="1"/>
          <w:numId w:val="18"/>
        </w:numPr>
        <w:spacing w:after="0" w:line="240" w:lineRule="auto"/>
      </w:pPr>
      <w:r w:rsidRPr="000F128D">
        <w:t>March</w:t>
      </w:r>
      <w:r w:rsidRPr="000F128D">
        <w:tab/>
      </w:r>
      <w:r w:rsidRPr="000F128D">
        <w:tab/>
      </w:r>
      <w:r w:rsidRPr="000F128D">
        <w:tab/>
      </w:r>
      <w:r w:rsidRPr="000F128D">
        <w:tab/>
        <w:t>40,000</w:t>
      </w:r>
      <w:r w:rsidRPr="000F128D">
        <w:tab/>
      </w:r>
    </w:p>
    <w:p w:rsidR="000F128D" w:rsidRPr="000F128D" w:rsidRDefault="000F128D" w:rsidP="00C374B4">
      <w:pPr>
        <w:pStyle w:val="ListParagraph"/>
        <w:numPr>
          <w:ilvl w:val="1"/>
          <w:numId w:val="18"/>
        </w:numPr>
        <w:spacing w:after="0" w:line="240" w:lineRule="auto"/>
      </w:pPr>
      <w:r w:rsidRPr="000F128D">
        <w:t>April</w:t>
      </w:r>
      <w:r w:rsidRPr="000F128D">
        <w:tab/>
      </w:r>
      <w:r w:rsidRPr="000F128D">
        <w:tab/>
      </w:r>
      <w:r w:rsidRPr="000F128D">
        <w:tab/>
      </w:r>
      <w:r w:rsidRPr="000F128D">
        <w:tab/>
        <w:t>45,000</w:t>
      </w:r>
      <w:r w:rsidRPr="000F128D">
        <w:tab/>
      </w:r>
    </w:p>
    <w:p w:rsidR="000F128D" w:rsidRPr="000F128D" w:rsidRDefault="000F128D" w:rsidP="00C374B4">
      <w:pPr>
        <w:pStyle w:val="ListParagraph"/>
        <w:numPr>
          <w:ilvl w:val="1"/>
          <w:numId w:val="18"/>
        </w:numPr>
        <w:spacing w:after="0" w:line="240" w:lineRule="auto"/>
      </w:pPr>
      <w:r w:rsidRPr="000F128D">
        <w:t>May</w:t>
      </w:r>
      <w:r w:rsidRPr="000F128D">
        <w:tab/>
      </w:r>
      <w:r w:rsidRPr="000F128D">
        <w:tab/>
      </w:r>
      <w:r w:rsidRPr="000F128D">
        <w:tab/>
      </w:r>
      <w:r w:rsidRPr="000F128D">
        <w:tab/>
        <w:t>35,000</w:t>
      </w:r>
      <w:r w:rsidRPr="000F128D">
        <w:tab/>
      </w:r>
    </w:p>
    <w:p w:rsidR="000F128D" w:rsidRPr="000F128D" w:rsidRDefault="000F128D" w:rsidP="00C374B4">
      <w:pPr>
        <w:pStyle w:val="ListParagraph"/>
        <w:numPr>
          <w:ilvl w:val="1"/>
          <w:numId w:val="18"/>
        </w:numPr>
        <w:spacing w:after="0" w:line="240" w:lineRule="auto"/>
      </w:pPr>
      <w:r w:rsidRPr="000F128D">
        <w:t>June</w:t>
      </w:r>
      <w:r w:rsidRPr="000F128D">
        <w:tab/>
      </w:r>
      <w:r w:rsidRPr="000F128D">
        <w:tab/>
      </w:r>
      <w:r w:rsidRPr="000F128D">
        <w:tab/>
      </w:r>
      <w:r w:rsidRPr="000F128D">
        <w:tab/>
        <w:t>50,000</w:t>
      </w:r>
      <w:r w:rsidRPr="000F128D">
        <w:tab/>
      </w:r>
    </w:p>
    <w:p w:rsidR="000F128D" w:rsidRPr="000F128D" w:rsidRDefault="000F128D" w:rsidP="00C374B4">
      <w:pPr>
        <w:pStyle w:val="ListParagraph"/>
        <w:numPr>
          <w:ilvl w:val="0"/>
          <w:numId w:val="18"/>
        </w:numPr>
        <w:spacing w:after="0" w:line="240" w:lineRule="auto"/>
      </w:pPr>
      <w:r>
        <w:rPr>
          <w:noProof/>
        </w:rPr>
        <w:drawing>
          <wp:anchor distT="0" distB="0" distL="114300" distR="114300" simplePos="0" relativeHeight="251665408" behindDoc="1" locked="0" layoutInCell="1" allowOverlap="1" wp14:anchorId="0848CA34" wp14:editId="6B81E529">
            <wp:simplePos x="0" y="0"/>
            <wp:positionH relativeFrom="column">
              <wp:posOffset>3036570</wp:posOffset>
            </wp:positionH>
            <wp:positionV relativeFrom="paragraph">
              <wp:posOffset>127635</wp:posOffset>
            </wp:positionV>
            <wp:extent cx="3970020" cy="1562100"/>
            <wp:effectExtent l="0" t="0" r="0" b="0"/>
            <wp:wrapTight wrapText="bothSides">
              <wp:wrapPolygon edited="0">
                <wp:start x="0" y="0"/>
                <wp:lineTo x="0" y="21337"/>
                <wp:lineTo x="21455" y="21337"/>
                <wp:lineTo x="2145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970020" cy="1562100"/>
                    </a:xfrm>
                    <a:prstGeom prst="rect">
                      <a:avLst/>
                    </a:prstGeom>
                  </pic:spPr>
                </pic:pic>
              </a:graphicData>
            </a:graphic>
            <wp14:sizeRelH relativeFrom="page">
              <wp14:pctWidth>0</wp14:pctWidth>
            </wp14:sizeRelH>
            <wp14:sizeRelV relativeFrom="page">
              <wp14:pctHeight>0</wp14:pctHeight>
            </wp14:sizeRelV>
          </wp:anchor>
        </w:drawing>
      </w:r>
      <w:r w:rsidRPr="000F128D">
        <w:t xml:space="preserve">By Ontario regulations, a technician can actually work no more than 130 hours per month. Negotiated policy at </w:t>
      </w:r>
      <w:r w:rsidRPr="000F128D">
        <w:rPr>
          <w:i/>
          <w:iCs/>
        </w:rPr>
        <w:t>Power Generation Inc</w:t>
      </w:r>
      <w:r w:rsidRPr="000F128D">
        <w:t>. also dictates that layoffs are not acceptable in those months when the station is overstaffed. So, if more trained employees are available than are needed in any month, each worker is still fully paid, even though he or she is not required to work the 130 hours.</w:t>
      </w:r>
    </w:p>
    <w:p w:rsidR="000F128D" w:rsidRPr="000F128D" w:rsidRDefault="000F128D" w:rsidP="00C374B4">
      <w:pPr>
        <w:pStyle w:val="ListParagraph"/>
        <w:numPr>
          <w:ilvl w:val="0"/>
          <w:numId w:val="18"/>
        </w:numPr>
        <w:spacing w:after="0" w:line="240" w:lineRule="auto"/>
      </w:pPr>
      <w:r w:rsidRPr="000F128D">
        <w:t xml:space="preserve">Training new employees is an important and costly procedure. It takes one month of one-on-one classroom instruction before a new technician is permitted to work alone in the facility. Therefore, </w:t>
      </w:r>
      <w:r w:rsidRPr="000F128D">
        <w:rPr>
          <w:i/>
          <w:iCs/>
        </w:rPr>
        <w:t>Power Generation Inc</w:t>
      </w:r>
      <w:r w:rsidRPr="000F128D">
        <w:t xml:space="preserve">. must hire trainees one month before they are actually needed. Each trainee teams up with a skilled technician and requires 90 hours of that employee time, meaning that 90 hours less of the technician’s </w:t>
      </w:r>
      <w:proofErr w:type="gramStart"/>
      <w:r w:rsidRPr="000F128D">
        <w:t>time are</w:t>
      </w:r>
      <w:proofErr w:type="gramEnd"/>
      <w:r w:rsidRPr="000F128D">
        <w:t xml:space="preserve"> available that month for actual work.</w:t>
      </w:r>
    </w:p>
    <w:p w:rsidR="000F128D" w:rsidRPr="000F128D" w:rsidRDefault="000F128D" w:rsidP="00C374B4">
      <w:pPr>
        <w:pStyle w:val="ListParagraph"/>
        <w:numPr>
          <w:ilvl w:val="0"/>
          <w:numId w:val="18"/>
        </w:numPr>
        <w:spacing w:after="0" w:line="240" w:lineRule="auto"/>
      </w:pPr>
      <w:r w:rsidRPr="000F128D">
        <w:t xml:space="preserve">Personnel department records indicate a turnover rate of trained technicians at 5% per month. In other words, about 5% of the skilled employees at the start of any month resign by the end of that month. A trained technician earns an average monthly salary of $2,000 (regardless </w:t>
      </w:r>
      <w:r>
        <w:t>of the number of hours worked</w:t>
      </w:r>
      <w:proofErr w:type="gramStart"/>
      <w:r>
        <w:t xml:space="preserve">,  </w:t>
      </w:r>
      <w:r w:rsidRPr="000F128D">
        <w:t>as</w:t>
      </w:r>
      <w:proofErr w:type="gramEnd"/>
      <w:r w:rsidRPr="000F128D">
        <w:t xml:space="preserve"> noted earlier). Trainees are paid $900 during their one month of instruction.</w:t>
      </w:r>
    </w:p>
    <w:p w:rsidR="000F128D" w:rsidRDefault="000F128D" w:rsidP="00C374B4">
      <w:pPr>
        <w:pStyle w:val="ListParagraph"/>
        <w:numPr>
          <w:ilvl w:val="0"/>
          <w:numId w:val="18"/>
        </w:numPr>
        <w:spacing w:after="0" w:line="240" w:lineRule="auto"/>
      </w:pPr>
      <w:r w:rsidRPr="000F128D">
        <w:rPr>
          <w:u w:val="single"/>
        </w:rPr>
        <w:t>Question</w:t>
      </w:r>
      <w:r w:rsidRPr="000F128D">
        <w:t xml:space="preserve">: Find the best staffing schedule for the </w:t>
      </w:r>
      <w:r w:rsidRPr="000F128D">
        <w:rPr>
          <w:i/>
          <w:iCs/>
        </w:rPr>
        <w:t>R.H. Saunders Generating Station</w:t>
      </w:r>
      <w:r w:rsidRPr="000F128D">
        <w:t>.</w:t>
      </w:r>
    </w:p>
    <w:p w:rsidR="00C374B4" w:rsidRDefault="00C374B4" w:rsidP="00C374B4">
      <w:pPr>
        <w:spacing w:after="0" w:line="240" w:lineRule="auto"/>
      </w:pPr>
    </w:p>
    <w:p w:rsidR="00C374B4" w:rsidRPr="00C374B4" w:rsidRDefault="00C374B4" w:rsidP="00C374B4">
      <w:pPr>
        <w:spacing w:after="0" w:line="240" w:lineRule="auto"/>
        <w:rPr>
          <w:b/>
          <w:i/>
          <w:u w:val="single"/>
        </w:rPr>
      </w:pPr>
      <w:r w:rsidRPr="00C374B4">
        <w:rPr>
          <w:b/>
          <w:i/>
          <w:u w:val="single"/>
        </w:rPr>
        <w:t>Solution</w:t>
      </w:r>
    </w:p>
    <w:p w:rsidR="00C374B4" w:rsidRPr="00C374B4" w:rsidRDefault="00C374B4" w:rsidP="00C374B4">
      <w:pPr>
        <w:pStyle w:val="ListParagraph"/>
        <w:numPr>
          <w:ilvl w:val="0"/>
          <w:numId w:val="18"/>
        </w:numPr>
        <w:spacing w:after="0" w:line="240" w:lineRule="auto"/>
      </w:pPr>
      <w:r w:rsidRPr="00C374B4">
        <w:t>Xi - number of trained available at the start of “</w:t>
      </w:r>
      <w:proofErr w:type="spellStart"/>
      <w:r w:rsidRPr="00C374B4">
        <w:t>i</w:t>
      </w:r>
      <w:proofErr w:type="spellEnd"/>
      <w:r w:rsidRPr="00C374B4">
        <w:t>”; Yi - number of trainees beginning in month “</w:t>
      </w:r>
      <w:proofErr w:type="spellStart"/>
      <w:r w:rsidRPr="00C374B4">
        <w:t>i</w:t>
      </w:r>
      <w:proofErr w:type="spellEnd"/>
      <w:r w:rsidRPr="00C374B4">
        <w:t>”</w:t>
      </w:r>
    </w:p>
    <w:p w:rsidR="00C374B4" w:rsidRPr="00C374B4" w:rsidRDefault="00C374B4" w:rsidP="00C374B4">
      <w:pPr>
        <w:pStyle w:val="ListParagraph"/>
        <w:numPr>
          <w:ilvl w:val="0"/>
          <w:numId w:val="18"/>
        </w:numPr>
        <w:spacing w:after="0" w:line="240" w:lineRule="auto"/>
        <w:rPr>
          <w:lang w:val="fr-CA"/>
        </w:rPr>
      </w:pPr>
      <w:r w:rsidRPr="00C374B4">
        <w:rPr>
          <w:lang w:val="fr-CA"/>
        </w:rPr>
        <w:t>Min 2000(x1 + x2 + x3 + x4) + 900(y1 + y2 + y3 +y4)</w:t>
      </w:r>
    </w:p>
    <w:p w:rsidR="00C374B4" w:rsidRPr="00C374B4" w:rsidRDefault="00C374B4" w:rsidP="00C374B4">
      <w:pPr>
        <w:pStyle w:val="ListParagraph"/>
        <w:numPr>
          <w:ilvl w:val="0"/>
          <w:numId w:val="18"/>
        </w:numPr>
        <w:spacing w:after="0" w:line="240" w:lineRule="auto"/>
      </w:pPr>
      <w:r w:rsidRPr="00C374B4">
        <w:t>St</w:t>
      </w:r>
    </w:p>
    <w:p w:rsidR="00C374B4" w:rsidRPr="00C374B4" w:rsidRDefault="00C374B4" w:rsidP="00C374B4">
      <w:pPr>
        <w:pStyle w:val="ListParagraph"/>
        <w:numPr>
          <w:ilvl w:val="1"/>
          <w:numId w:val="18"/>
        </w:numPr>
        <w:spacing w:after="0" w:line="240" w:lineRule="auto"/>
      </w:pPr>
      <w:r w:rsidRPr="00C374B4">
        <w:t>130x1 - 90y1 &gt;= 40000</w:t>
      </w:r>
    </w:p>
    <w:p w:rsidR="00C374B4" w:rsidRPr="00C374B4" w:rsidRDefault="00C374B4" w:rsidP="00C374B4">
      <w:pPr>
        <w:pStyle w:val="ListParagraph"/>
        <w:numPr>
          <w:ilvl w:val="1"/>
          <w:numId w:val="18"/>
        </w:numPr>
        <w:spacing w:after="0" w:line="240" w:lineRule="auto"/>
      </w:pPr>
      <w:r w:rsidRPr="00C374B4">
        <w:t>130x2 - 90y2 &gt;= 45000</w:t>
      </w:r>
    </w:p>
    <w:p w:rsidR="00C374B4" w:rsidRPr="00C374B4" w:rsidRDefault="00C374B4" w:rsidP="00C374B4">
      <w:pPr>
        <w:pStyle w:val="ListParagraph"/>
        <w:numPr>
          <w:ilvl w:val="1"/>
          <w:numId w:val="18"/>
        </w:numPr>
        <w:spacing w:after="0" w:line="240" w:lineRule="auto"/>
      </w:pPr>
      <w:r w:rsidRPr="00C374B4">
        <w:t>130x3 - 90y3 &gt;= 35000</w:t>
      </w:r>
    </w:p>
    <w:p w:rsidR="00C374B4" w:rsidRPr="00C374B4" w:rsidRDefault="00C374B4" w:rsidP="00C374B4">
      <w:pPr>
        <w:pStyle w:val="ListParagraph"/>
        <w:numPr>
          <w:ilvl w:val="1"/>
          <w:numId w:val="18"/>
        </w:numPr>
        <w:spacing w:after="0" w:line="240" w:lineRule="auto"/>
      </w:pPr>
      <w:r w:rsidRPr="00C374B4">
        <w:t>130x4 - 90y4 &gt;= 50000</w:t>
      </w:r>
    </w:p>
    <w:p w:rsidR="00C374B4" w:rsidRPr="00C374B4" w:rsidRDefault="00C374B4" w:rsidP="00C374B4">
      <w:pPr>
        <w:pStyle w:val="ListParagraph"/>
        <w:numPr>
          <w:ilvl w:val="1"/>
          <w:numId w:val="18"/>
        </w:numPr>
        <w:spacing w:after="0" w:line="240" w:lineRule="auto"/>
      </w:pPr>
      <w:r w:rsidRPr="00C374B4">
        <w:t>X1 = 350</w:t>
      </w:r>
    </w:p>
    <w:p w:rsidR="00C374B4" w:rsidRPr="00C374B4" w:rsidRDefault="00C374B4" w:rsidP="00C374B4">
      <w:pPr>
        <w:pStyle w:val="ListParagraph"/>
        <w:numPr>
          <w:ilvl w:val="1"/>
          <w:numId w:val="18"/>
        </w:numPr>
        <w:spacing w:after="0" w:line="240" w:lineRule="auto"/>
      </w:pPr>
      <w:r w:rsidRPr="00C374B4">
        <w:t>X2 = x1 + y1 - 0.05x1</w:t>
      </w:r>
    </w:p>
    <w:p w:rsidR="00C374B4" w:rsidRPr="00C374B4" w:rsidRDefault="00C374B4" w:rsidP="00C374B4">
      <w:pPr>
        <w:pStyle w:val="ListParagraph"/>
        <w:numPr>
          <w:ilvl w:val="1"/>
          <w:numId w:val="18"/>
        </w:numPr>
        <w:spacing w:after="0" w:line="240" w:lineRule="auto"/>
      </w:pPr>
      <w:r w:rsidRPr="00C374B4">
        <w:t>X3 = x2 + y2 - 0.05x2</w:t>
      </w:r>
    </w:p>
    <w:p w:rsidR="00C374B4" w:rsidRPr="00C374B4" w:rsidRDefault="00C374B4" w:rsidP="00C374B4">
      <w:pPr>
        <w:pStyle w:val="ListParagraph"/>
        <w:numPr>
          <w:ilvl w:val="1"/>
          <w:numId w:val="18"/>
        </w:numPr>
        <w:spacing w:after="0" w:line="240" w:lineRule="auto"/>
      </w:pPr>
      <w:r w:rsidRPr="00C374B4">
        <w:t>X4 = x3 + y3 - 0.05x3</w:t>
      </w:r>
    </w:p>
    <w:p w:rsidR="00C374B4" w:rsidRDefault="00C374B4" w:rsidP="00C374B4">
      <w:pPr>
        <w:spacing w:after="0" w:line="240" w:lineRule="auto"/>
      </w:pPr>
    </w:p>
    <w:p w:rsidR="000F128D" w:rsidRPr="00C374B4" w:rsidRDefault="000F128D" w:rsidP="00C374B4">
      <w:pPr>
        <w:spacing w:after="0" w:line="240" w:lineRule="auto"/>
        <w:rPr>
          <w:b/>
          <w:i/>
        </w:rPr>
      </w:pPr>
      <w:r w:rsidRPr="00C374B4">
        <w:rPr>
          <w:b/>
          <w:i/>
        </w:rPr>
        <w:t>Summary</w:t>
      </w:r>
    </w:p>
    <w:p w:rsidR="00000000" w:rsidRPr="000F128D" w:rsidRDefault="00984B80" w:rsidP="00C374B4">
      <w:pPr>
        <w:pStyle w:val="ListParagraph"/>
        <w:numPr>
          <w:ilvl w:val="0"/>
          <w:numId w:val="19"/>
        </w:numPr>
        <w:spacing w:after="0" w:line="240" w:lineRule="auto"/>
      </w:pPr>
      <w:r w:rsidRPr="000F128D">
        <w:t>In multi-period problems, auxiliary variables are needed to represent carry-over that draws the connection between variables and requirement constraints</w:t>
      </w:r>
    </w:p>
    <w:p w:rsidR="00C374B4" w:rsidRDefault="00C374B4" w:rsidP="00C374B4">
      <w:pPr>
        <w:spacing w:after="0" w:line="240" w:lineRule="auto"/>
        <w:rPr>
          <w:b/>
          <w:sz w:val="24"/>
          <w:szCs w:val="24"/>
          <w:lang w:val="en-CA"/>
        </w:rPr>
      </w:pPr>
    </w:p>
    <w:p w:rsidR="000F128D" w:rsidRPr="00C374B4" w:rsidRDefault="000F128D" w:rsidP="00C374B4">
      <w:pPr>
        <w:spacing w:after="0" w:line="240" w:lineRule="auto"/>
        <w:rPr>
          <w:b/>
          <w:sz w:val="24"/>
          <w:szCs w:val="24"/>
          <w:lang w:val="en-CA"/>
        </w:rPr>
      </w:pPr>
      <w:r w:rsidRPr="00C374B4">
        <w:rPr>
          <w:b/>
          <w:sz w:val="24"/>
          <w:szCs w:val="24"/>
          <w:lang w:val="en-CA"/>
        </w:rPr>
        <w:t>Take away</w:t>
      </w:r>
    </w:p>
    <w:p w:rsidR="00000000" w:rsidRPr="000F128D" w:rsidRDefault="00984B80" w:rsidP="00C374B4">
      <w:pPr>
        <w:pStyle w:val="ListParagraph"/>
        <w:numPr>
          <w:ilvl w:val="0"/>
          <w:numId w:val="19"/>
        </w:numPr>
        <w:spacing w:after="0" w:line="240" w:lineRule="auto"/>
      </w:pPr>
      <w:r w:rsidRPr="000F128D">
        <w:rPr>
          <w:lang w:val="en-CA"/>
        </w:rPr>
        <w:t xml:space="preserve">Linear Programming can be very powerful </w:t>
      </w:r>
      <w:r w:rsidRPr="000F128D">
        <w:rPr>
          <w:lang w:val="en-CA"/>
        </w:rPr>
        <w:t>if you use it smartly</w:t>
      </w:r>
    </w:p>
    <w:p w:rsidR="00000000" w:rsidRPr="000F128D" w:rsidRDefault="00984B80" w:rsidP="00C374B4">
      <w:pPr>
        <w:pStyle w:val="ListParagraph"/>
        <w:numPr>
          <w:ilvl w:val="0"/>
          <w:numId w:val="19"/>
        </w:numPr>
        <w:spacing w:after="0" w:line="240" w:lineRule="auto"/>
      </w:pPr>
      <w:r w:rsidRPr="000F128D">
        <w:rPr>
          <w:lang w:val="en-CA"/>
        </w:rPr>
        <w:t xml:space="preserve">In many applications, you need to think </w:t>
      </w:r>
      <w:r w:rsidRPr="000F128D">
        <w:rPr>
          <w:lang w:val="en-CA"/>
        </w:rPr>
        <w:t>carefully how to define variables</w:t>
      </w:r>
    </w:p>
    <w:p w:rsidR="00C374B4" w:rsidRDefault="00C374B4" w:rsidP="00C374B4">
      <w:pPr>
        <w:spacing w:after="0" w:line="240" w:lineRule="auto"/>
        <w:rPr>
          <w:b/>
          <w:bCs/>
        </w:rPr>
      </w:pPr>
    </w:p>
    <w:p w:rsidR="000F128D" w:rsidRPr="00C374B4" w:rsidRDefault="00C374B4" w:rsidP="00C374B4">
      <w:pPr>
        <w:spacing w:after="0" w:line="240" w:lineRule="auto"/>
        <w:rPr>
          <w:b/>
          <w:bCs/>
          <w:sz w:val="24"/>
          <w:szCs w:val="24"/>
        </w:rPr>
      </w:pPr>
      <w:r>
        <w:rPr>
          <w:b/>
          <w:bCs/>
          <w:sz w:val="24"/>
          <w:szCs w:val="24"/>
        </w:rPr>
        <w:lastRenderedPageBreak/>
        <w:t>Example</w:t>
      </w:r>
      <w:r w:rsidR="000F128D" w:rsidRPr="00C374B4">
        <w:rPr>
          <w:b/>
          <w:bCs/>
          <w:sz w:val="24"/>
          <w:szCs w:val="24"/>
        </w:rPr>
        <w:t xml:space="preserve"> – A sample mid-term problem</w:t>
      </w:r>
    </w:p>
    <w:p w:rsidR="000F128D" w:rsidRPr="000F128D" w:rsidRDefault="000F128D" w:rsidP="00C374B4">
      <w:pPr>
        <w:pStyle w:val="ListParagraph"/>
        <w:numPr>
          <w:ilvl w:val="0"/>
          <w:numId w:val="22"/>
        </w:numPr>
        <w:spacing w:after="0" w:line="240" w:lineRule="auto"/>
      </w:pPr>
      <w:r w:rsidRPr="000F128D">
        <w:t xml:space="preserve">A chemical company produces two products: Formula A and Formula B. Both products require the same processes. One unit of Formula A requires </w:t>
      </w:r>
      <w:r w:rsidRPr="000F128D">
        <w:rPr>
          <w:b/>
          <w:bCs/>
        </w:rPr>
        <w:t>3</w:t>
      </w:r>
      <w:r w:rsidRPr="000F128D">
        <w:t xml:space="preserve"> hours in the first process and </w:t>
      </w:r>
      <w:r w:rsidRPr="000F128D">
        <w:rPr>
          <w:b/>
          <w:bCs/>
        </w:rPr>
        <w:t>4</w:t>
      </w:r>
      <w:r w:rsidRPr="000F128D">
        <w:t xml:space="preserve"> hours in the second process. One unit of Formula B requires </w:t>
      </w:r>
      <w:r w:rsidRPr="000F128D">
        <w:rPr>
          <w:b/>
          <w:bCs/>
        </w:rPr>
        <w:t>5</w:t>
      </w:r>
      <w:r w:rsidRPr="000F128D">
        <w:t xml:space="preserve"> hours in the first process and </w:t>
      </w:r>
      <w:r w:rsidRPr="000F128D">
        <w:rPr>
          <w:b/>
          <w:bCs/>
        </w:rPr>
        <w:t>2</w:t>
      </w:r>
      <w:r w:rsidRPr="000F128D">
        <w:t xml:space="preserve"> hours in the second. </w:t>
      </w:r>
    </w:p>
    <w:p w:rsidR="000F128D" w:rsidRPr="000F128D" w:rsidRDefault="000F128D" w:rsidP="00C374B4">
      <w:pPr>
        <w:pStyle w:val="ListParagraph"/>
        <w:numPr>
          <w:ilvl w:val="0"/>
          <w:numId w:val="22"/>
        </w:numPr>
        <w:spacing w:after="0" w:line="240" w:lineRule="auto"/>
      </w:pPr>
      <w:r w:rsidRPr="000F128D">
        <w:t>The maximum available production time in each of the two processes is:</w:t>
      </w:r>
    </w:p>
    <w:p w:rsidR="000F128D" w:rsidRPr="000F128D" w:rsidRDefault="000F128D" w:rsidP="00C374B4">
      <w:pPr>
        <w:pStyle w:val="ListParagraph"/>
        <w:numPr>
          <w:ilvl w:val="1"/>
          <w:numId w:val="22"/>
        </w:numPr>
        <w:spacing w:after="0" w:line="240" w:lineRule="auto"/>
      </w:pPr>
      <w:r>
        <w:t>F</w:t>
      </w:r>
      <w:r w:rsidRPr="000F128D">
        <w:t xml:space="preserve">irst process </w:t>
      </w:r>
      <w:r w:rsidRPr="000F128D">
        <w:rPr>
          <w:b/>
          <w:bCs/>
        </w:rPr>
        <w:t>60</w:t>
      </w:r>
      <w:r w:rsidRPr="000F128D">
        <w:t xml:space="preserve"> hours; </w:t>
      </w:r>
    </w:p>
    <w:p w:rsidR="000F128D" w:rsidRPr="000F128D" w:rsidRDefault="000F128D" w:rsidP="00C374B4">
      <w:pPr>
        <w:pStyle w:val="ListParagraph"/>
        <w:numPr>
          <w:ilvl w:val="1"/>
          <w:numId w:val="22"/>
        </w:numPr>
        <w:spacing w:after="0" w:line="240" w:lineRule="auto"/>
      </w:pPr>
      <w:r>
        <w:t>S</w:t>
      </w:r>
      <w:r w:rsidRPr="000F128D">
        <w:t xml:space="preserve">econd process </w:t>
      </w:r>
      <w:r w:rsidRPr="000F128D">
        <w:rPr>
          <w:b/>
          <w:bCs/>
        </w:rPr>
        <w:t>70</w:t>
      </w:r>
      <w:r w:rsidRPr="000F128D">
        <w:t xml:space="preserve"> hours.</w:t>
      </w:r>
    </w:p>
    <w:p w:rsidR="000F128D" w:rsidRPr="000F128D" w:rsidRDefault="000F128D" w:rsidP="00C374B4">
      <w:pPr>
        <w:pStyle w:val="ListParagraph"/>
        <w:numPr>
          <w:ilvl w:val="0"/>
          <w:numId w:val="22"/>
        </w:numPr>
        <w:spacing w:after="0" w:line="240" w:lineRule="auto"/>
      </w:pPr>
      <w:r w:rsidRPr="000F128D">
        <w:t>The production of Formula B results in a by-</w:t>
      </w:r>
      <w:r w:rsidR="00C374B4">
        <w:t>product: Formula BX. Production</w:t>
      </w:r>
      <w:r w:rsidRPr="000F128D">
        <w:t xml:space="preserve"> of Formula BX above </w:t>
      </w:r>
      <w:r w:rsidRPr="000F128D">
        <w:rPr>
          <w:b/>
          <w:bCs/>
        </w:rPr>
        <w:t>10</w:t>
      </w:r>
      <w:r w:rsidRPr="000F128D">
        <w:t xml:space="preserve"> units is not desirable be</w:t>
      </w:r>
      <w:r w:rsidR="00C374B4">
        <w:t xml:space="preserve">cause of a limited market. The </w:t>
      </w:r>
      <w:r w:rsidRPr="000F128D">
        <w:t xml:space="preserve">production process of Formula B yields </w:t>
      </w:r>
      <w:r w:rsidRPr="000F128D">
        <w:rPr>
          <w:b/>
          <w:bCs/>
        </w:rPr>
        <w:t>4</w:t>
      </w:r>
      <w:r w:rsidRPr="000F128D">
        <w:t xml:space="preserve"> units of BX for each unit of Formula B. </w:t>
      </w:r>
    </w:p>
    <w:p w:rsidR="000F128D" w:rsidRPr="000F128D" w:rsidRDefault="000F128D" w:rsidP="00C374B4">
      <w:pPr>
        <w:pStyle w:val="ListParagraph"/>
        <w:numPr>
          <w:ilvl w:val="0"/>
          <w:numId w:val="22"/>
        </w:numPr>
        <w:spacing w:after="0" w:line="240" w:lineRule="auto"/>
      </w:pPr>
      <w:r w:rsidRPr="000F128D">
        <w:t xml:space="preserve">The unit profit of Formula A is </w:t>
      </w:r>
      <w:r w:rsidRPr="000F128D">
        <w:rPr>
          <w:b/>
          <w:bCs/>
        </w:rPr>
        <w:t>$5</w:t>
      </w:r>
      <w:r w:rsidRPr="000F128D">
        <w:t xml:space="preserve"> and of Formula B is </w:t>
      </w:r>
      <w:r w:rsidRPr="000F128D">
        <w:rPr>
          <w:b/>
          <w:bCs/>
        </w:rPr>
        <w:t>$10</w:t>
      </w:r>
      <w:r w:rsidR="00C374B4">
        <w:t xml:space="preserve">. The by-product BX </w:t>
      </w:r>
      <w:r w:rsidRPr="000F128D">
        <w:t xml:space="preserve">yields a </w:t>
      </w:r>
      <w:r w:rsidRPr="000F128D">
        <w:rPr>
          <w:b/>
          <w:bCs/>
        </w:rPr>
        <w:t>$3</w:t>
      </w:r>
      <w:r w:rsidRPr="000F128D">
        <w:t xml:space="preserve"> profit, however if BX cannot be sold it must be destroyed at a cost </w:t>
      </w:r>
      <w:proofErr w:type="gramStart"/>
      <w:r w:rsidRPr="000F128D">
        <w:t xml:space="preserve">of  </w:t>
      </w:r>
      <w:r w:rsidRPr="000F128D">
        <w:rPr>
          <w:b/>
          <w:bCs/>
        </w:rPr>
        <w:t>$</w:t>
      </w:r>
      <w:proofErr w:type="gramEnd"/>
      <w:r w:rsidRPr="000F128D">
        <w:rPr>
          <w:b/>
          <w:bCs/>
        </w:rPr>
        <w:t>2</w:t>
      </w:r>
      <w:r w:rsidRPr="000F128D">
        <w:t xml:space="preserve"> per unit.</w:t>
      </w:r>
    </w:p>
    <w:p w:rsidR="000F128D" w:rsidRDefault="000F128D" w:rsidP="00C374B4">
      <w:pPr>
        <w:pStyle w:val="ListParagraph"/>
        <w:numPr>
          <w:ilvl w:val="0"/>
          <w:numId w:val="22"/>
        </w:numPr>
        <w:spacing w:after="0" w:line="240" w:lineRule="auto"/>
      </w:pPr>
      <w:r w:rsidRPr="000F128D">
        <w:t xml:space="preserve">Question: What is the production mix which maximizes profits? </w:t>
      </w:r>
    </w:p>
    <w:p w:rsidR="00C374B4" w:rsidRDefault="00C374B4" w:rsidP="00C374B4">
      <w:pPr>
        <w:spacing w:after="0" w:line="240" w:lineRule="auto"/>
      </w:pPr>
    </w:p>
    <w:p w:rsidR="00C374B4" w:rsidRPr="00C374B4" w:rsidRDefault="00C374B4" w:rsidP="00C374B4">
      <w:pPr>
        <w:spacing w:after="0" w:line="240" w:lineRule="auto"/>
        <w:rPr>
          <w:b/>
          <w:i/>
        </w:rPr>
      </w:pPr>
      <w:r w:rsidRPr="00C374B4">
        <w:rPr>
          <w:b/>
          <w:i/>
        </w:rPr>
        <w:t>Solution</w:t>
      </w:r>
    </w:p>
    <w:p w:rsidR="00C374B4" w:rsidRPr="00C374B4" w:rsidRDefault="00C374B4" w:rsidP="00C374B4">
      <w:pPr>
        <w:pStyle w:val="ListParagraph"/>
        <w:numPr>
          <w:ilvl w:val="0"/>
          <w:numId w:val="22"/>
        </w:numPr>
        <w:spacing w:after="0" w:line="240" w:lineRule="auto"/>
      </w:pPr>
      <w:r w:rsidRPr="00C374B4">
        <w:t>A – number of units of formula A</w:t>
      </w:r>
    </w:p>
    <w:p w:rsidR="00C374B4" w:rsidRPr="00C374B4" w:rsidRDefault="00C374B4" w:rsidP="00C374B4">
      <w:pPr>
        <w:pStyle w:val="ListParagraph"/>
        <w:numPr>
          <w:ilvl w:val="0"/>
          <w:numId w:val="22"/>
        </w:numPr>
        <w:spacing w:after="0" w:line="240" w:lineRule="auto"/>
      </w:pPr>
      <w:r w:rsidRPr="00C374B4">
        <w:t>B – number of units of formula B</w:t>
      </w:r>
    </w:p>
    <w:p w:rsidR="00C374B4" w:rsidRPr="00C374B4" w:rsidRDefault="00C374B4" w:rsidP="00C374B4">
      <w:pPr>
        <w:pStyle w:val="ListParagraph"/>
        <w:numPr>
          <w:ilvl w:val="0"/>
          <w:numId w:val="22"/>
        </w:numPr>
        <w:spacing w:after="0" w:line="240" w:lineRule="auto"/>
      </w:pPr>
      <w:r w:rsidRPr="00C374B4">
        <w:t>BX – number of units of formula BX that can be sold</w:t>
      </w:r>
    </w:p>
    <w:p w:rsidR="00C374B4" w:rsidRPr="00C374B4" w:rsidRDefault="00C374B4" w:rsidP="00C374B4">
      <w:pPr>
        <w:pStyle w:val="ListParagraph"/>
        <w:numPr>
          <w:ilvl w:val="0"/>
          <w:numId w:val="22"/>
        </w:numPr>
        <w:spacing w:after="0" w:line="240" w:lineRule="auto"/>
      </w:pPr>
      <w:r w:rsidRPr="00C374B4">
        <w:t>B10 – number of units of formula BX that must be destroyed</w:t>
      </w:r>
    </w:p>
    <w:p w:rsidR="00C374B4" w:rsidRPr="00C374B4" w:rsidRDefault="00C374B4" w:rsidP="00C374B4">
      <w:pPr>
        <w:pStyle w:val="ListParagraph"/>
        <w:numPr>
          <w:ilvl w:val="0"/>
          <w:numId w:val="22"/>
        </w:numPr>
        <w:spacing w:after="0" w:line="240" w:lineRule="auto"/>
      </w:pPr>
      <w:r w:rsidRPr="00C374B4">
        <w:t>MAX 5A + 10B + 3BX – 2B10</w:t>
      </w:r>
    </w:p>
    <w:p w:rsidR="00C374B4" w:rsidRPr="00C374B4" w:rsidRDefault="00C374B4" w:rsidP="00C374B4">
      <w:pPr>
        <w:pStyle w:val="ListParagraph"/>
        <w:numPr>
          <w:ilvl w:val="0"/>
          <w:numId w:val="22"/>
        </w:numPr>
        <w:spacing w:after="0" w:line="240" w:lineRule="auto"/>
      </w:pPr>
      <w:r w:rsidRPr="00C374B4">
        <w:t>St</w:t>
      </w:r>
    </w:p>
    <w:p w:rsidR="00C374B4" w:rsidRPr="00C374B4" w:rsidRDefault="00C374B4" w:rsidP="00C374B4">
      <w:pPr>
        <w:pStyle w:val="ListParagraph"/>
        <w:numPr>
          <w:ilvl w:val="1"/>
          <w:numId w:val="22"/>
        </w:numPr>
        <w:spacing w:after="0" w:line="240" w:lineRule="auto"/>
      </w:pPr>
      <w:r w:rsidRPr="00C374B4">
        <w:t>3A + 5B &lt;= 60 (process 1)</w:t>
      </w:r>
    </w:p>
    <w:p w:rsidR="00C374B4" w:rsidRPr="00C374B4" w:rsidRDefault="00C374B4" w:rsidP="00C374B4">
      <w:pPr>
        <w:pStyle w:val="ListParagraph"/>
        <w:numPr>
          <w:ilvl w:val="1"/>
          <w:numId w:val="22"/>
        </w:numPr>
        <w:spacing w:after="0" w:line="240" w:lineRule="auto"/>
      </w:pPr>
      <w:r w:rsidRPr="00C374B4">
        <w:t>4A + 2B &lt;= 70 (process 2)</w:t>
      </w:r>
    </w:p>
    <w:p w:rsidR="00C374B4" w:rsidRPr="00C374B4" w:rsidRDefault="00C374B4" w:rsidP="00C374B4">
      <w:pPr>
        <w:pStyle w:val="ListParagraph"/>
        <w:numPr>
          <w:ilvl w:val="1"/>
          <w:numId w:val="22"/>
        </w:numPr>
        <w:spacing w:after="0" w:line="240" w:lineRule="auto"/>
      </w:pPr>
      <w:r w:rsidRPr="00C374B4">
        <w:t>4B = BX + B10 (by-product relationship)</w:t>
      </w:r>
    </w:p>
    <w:p w:rsidR="00C374B4" w:rsidRPr="00C374B4" w:rsidRDefault="00C374B4" w:rsidP="00C374B4">
      <w:pPr>
        <w:pStyle w:val="ListParagraph"/>
        <w:numPr>
          <w:ilvl w:val="1"/>
          <w:numId w:val="22"/>
        </w:numPr>
        <w:spacing w:after="0" w:line="240" w:lineRule="auto"/>
      </w:pPr>
      <w:r w:rsidRPr="00C374B4">
        <w:t>BX &lt;= 10</w:t>
      </w:r>
    </w:p>
    <w:p w:rsidR="00C374B4" w:rsidRPr="00C374B4" w:rsidRDefault="00C374B4" w:rsidP="00C374B4">
      <w:pPr>
        <w:pStyle w:val="ListParagraph"/>
        <w:numPr>
          <w:ilvl w:val="1"/>
          <w:numId w:val="22"/>
        </w:numPr>
        <w:spacing w:after="0" w:line="240" w:lineRule="auto"/>
      </w:pPr>
      <w:r w:rsidRPr="00C374B4">
        <w:t>A,B,BX,B10 &gt;= 0</w:t>
      </w:r>
    </w:p>
    <w:p w:rsidR="00C374B4" w:rsidRDefault="00C374B4" w:rsidP="00C374B4">
      <w:pPr>
        <w:spacing w:after="0" w:line="240" w:lineRule="auto"/>
        <w:rPr>
          <w:b/>
          <w:bCs/>
        </w:rPr>
      </w:pPr>
    </w:p>
    <w:p w:rsidR="000F128D" w:rsidRPr="00C374B4" w:rsidRDefault="000F128D" w:rsidP="00C374B4">
      <w:pPr>
        <w:spacing w:after="0" w:line="240" w:lineRule="auto"/>
        <w:rPr>
          <w:b/>
          <w:bCs/>
          <w:sz w:val="24"/>
          <w:szCs w:val="24"/>
        </w:rPr>
      </w:pPr>
      <w:r w:rsidRPr="00C374B4">
        <w:rPr>
          <w:b/>
          <w:bCs/>
          <w:sz w:val="24"/>
          <w:szCs w:val="24"/>
        </w:rPr>
        <w:t>Example – A sample mid-term problem</w:t>
      </w:r>
    </w:p>
    <w:p w:rsidR="000F128D" w:rsidRPr="000F128D" w:rsidRDefault="000F128D" w:rsidP="00C374B4">
      <w:pPr>
        <w:pStyle w:val="ListParagraph"/>
        <w:numPr>
          <w:ilvl w:val="0"/>
          <w:numId w:val="23"/>
        </w:numPr>
        <w:spacing w:after="0" w:line="240" w:lineRule="auto"/>
      </w:pPr>
      <w:r w:rsidRPr="000F128D">
        <w:t>CSL is a chain of computer service stores.  The number of hours of skilled repair time that CSL requires during next five month is as follow:</w:t>
      </w:r>
    </w:p>
    <w:p w:rsidR="000F128D" w:rsidRPr="000F128D" w:rsidRDefault="000F128D" w:rsidP="00C374B4">
      <w:pPr>
        <w:pStyle w:val="ListParagraph"/>
        <w:numPr>
          <w:ilvl w:val="1"/>
          <w:numId w:val="23"/>
        </w:numPr>
        <w:spacing w:after="0" w:line="240" w:lineRule="auto"/>
      </w:pPr>
      <w:r w:rsidRPr="000F128D">
        <w:t>Month 1 (January): 6,000 hours ,           Month 2 (February): 7,000 hours</w:t>
      </w:r>
    </w:p>
    <w:p w:rsidR="000F128D" w:rsidRPr="000F128D" w:rsidRDefault="000F128D" w:rsidP="00C374B4">
      <w:pPr>
        <w:pStyle w:val="ListParagraph"/>
        <w:numPr>
          <w:ilvl w:val="1"/>
          <w:numId w:val="23"/>
        </w:numPr>
        <w:spacing w:after="0" w:line="240" w:lineRule="auto"/>
      </w:pPr>
      <w:r w:rsidRPr="000F128D">
        <w:t>Month 3 (March): 8,000 hours ,             Month 4 (April): 9,500 hours</w:t>
      </w:r>
    </w:p>
    <w:p w:rsidR="000F128D" w:rsidRPr="000F128D" w:rsidRDefault="000F128D" w:rsidP="00C374B4">
      <w:pPr>
        <w:pStyle w:val="ListParagraph"/>
        <w:numPr>
          <w:ilvl w:val="1"/>
          <w:numId w:val="23"/>
        </w:numPr>
        <w:spacing w:after="0" w:line="240" w:lineRule="auto"/>
      </w:pPr>
      <w:r w:rsidRPr="000F128D">
        <w:t>Month 5 (May): 11,000 hours</w:t>
      </w:r>
    </w:p>
    <w:p w:rsidR="000F128D" w:rsidRPr="000F128D" w:rsidRDefault="000F128D" w:rsidP="00C374B4">
      <w:pPr>
        <w:pStyle w:val="ListParagraph"/>
        <w:numPr>
          <w:ilvl w:val="0"/>
          <w:numId w:val="23"/>
        </w:numPr>
        <w:spacing w:after="0" w:line="240" w:lineRule="auto"/>
      </w:pPr>
      <w:r w:rsidRPr="000F128D">
        <w:t>At the beginning of January, 50 skilled technicians work for CSL.  Each skilled technician can work up to 160 hour per month.</w:t>
      </w:r>
    </w:p>
    <w:p w:rsidR="000F128D" w:rsidRPr="000F128D" w:rsidRDefault="000F128D" w:rsidP="00C374B4">
      <w:pPr>
        <w:pStyle w:val="ListParagraph"/>
        <w:numPr>
          <w:ilvl w:val="0"/>
          <w:numId w:val="23"/>
        </w:numPr>
        <w:spacing w:after="0" w:line="240" w:lineRule="auto"/>
      </w:pPr>
      <w:r w:rsidRPr="000F128D">
        <w:t>In order to meet future demands, new technicians must be trained.  It takes one month to train a new technician.  During the month of training a trainee must be supervised for 50 hours by an experienced technician.</w:t>
      </w:r>
    </w:p>
    <w:p w:rsidR="000F128D" w:rsidRPr="000F128D" w:rsidRDefault="000F128D" w:rsidP="00C374B4">
      <w:pPr>
        <w:pStyle w:val="ListParagraph"/>
        <w:numPr>
          <w:ilvl w:val="0"/>
          <w:numId w:val="23"/>
        </w:numPr>
        <w:spacing w:after="0" w:line="240" w:lineRule="auto"/>
      </w:pPr>
      <w:r w:rsidRPr="000F128D">
        <w:t>Each experienced technician is paid $2,000 a month (even if he or she does not work the full 160 hours).  During the month of training, a trainee is paid $1,000 a month.  At the end of each month, 5% of CSL’s experienced technicians quit to join Plum Computers.</w:t>
      </w:r>
    </w:p>
    <w:p w:rsidR="000F128D" w:rsidRPr="000F128D" w:rsidRDefault="000F128D" w:rsidP="00C374B4">
      <w:pPr>
        <w:pStyle w:val="ListParagraph"/>
        <w:numPr>
          <w:ilvl w:val="0"/>
          <w:numId w:val="23"/>
        </w:numPr>
        <w:spacing w:after="0" w:line="240" w:lineRule="auto"/>
      </w:pPr>
      <w:r w:rsidRPr="000F128D">
        <w:t xml:space="preserve">Formulate the corresponding linear programming model, whose solution will enable CSL to </w:t>
      </w:r>
      <w:r w:rsidRPr="000F128D">
        <w:rPr>
          <w:b/>
          <w:bCs/>
        </w:rPr>
        <w:t>minimize the total labor cost</w:t>
      </w:r>
      <w:r w:rsidRPr="000F128D">
        <w:t xml:space="preserve"> incurred in meeting the service requirements for the next five month (define decision variables the objective function and the constraints).</w:t>
      </w:r>
    </w:p>
    <w:p w:rsidR="000F128D" w:rsidRDefault="000F128D" w:rsidP="00C374B4">
      <w:pPr>
        <w:pStyle w:val="ListParagraph"/>
        <w:numPr>
          <w:ilvl w:val="0"/>
          <w:numId w:val="23"/>
        </w:numPr>
        <w:spacing w:after="0" w:line="240" w:lineRule="auto"/>
      </w:pPr>
      <w:r w:rsidRPr="000F128D">
        <w:rPr>
          <w:b/>
          <w:bCs/>
        </w:rPr>
        <w:t>Hint</w:t>
      </w:r>
      <w:r w:rsidRPr="000F128D">
        <w:t>: Total labor cost = cost of paying the experienced technicians + cost of paying the trainees</w:t>
      </w:r>
    </w:p>
    <w:p w:rsidR="00C374B4" w:rsidRDefault="00C374B4" w:rsidP="00C374B4">
      <w:pPr>
        <w:spacing w:after="0" w:line="240" w:lineRule="auto"/>
        <w:rPr>
          <w:b/>
          <w:bCs/>
        </w:rPr>
      </w:pPr>
    </w:p>
    <w:p w:rsidR="00C374B4" w:rsidRPr="00C374B4" w:rsidRDefault="00C374B4" w:rsidP="00C374B4">
      <w:pPr>
        <w:spacing w:after="0" w:line="240" w:lineRule="auto"/>
        <w:rPr>
          <w:i/>
        </w:rPr>
      </w:pPr>
      <w:r w:rsidRPr="00C374B4">
        <w:rPr>
          <w:b/>
          <w:bCs/>
          <w:i/>
        </w:rPr>
        <w:t>Solution</w:t>
      </w:r>
    </w:p>
    <w:p w:rsidR="00C374B4" w:rsidRPr="00C374B4" w:rsidRDefault="00C374B4" w:rsidP="00C374B4">
      <w:pPr>
        <w:pStyle w:val="ListParagraph"/>
        <w:numPr>
          <w:ilvl w:val="0"/>
          <w:numId w:val="23"/>
        </w:numPr>
        <w:spacing w:after="0" w:line="240" w:lineRule="auto"/>
      </w:pPr>
      <w:proofErr w:type="gramStart"/>
      <w:r w:rsidRPr="00C374B4">
        <w:t>xi</w:t>
      </w:r>
      <w:proofErr w:type="gramEnd"/>
      <w:r w:rsidRPr="00C374B4">
        <w:t xml:space="preserve"> = the number of experienced technician working for CSL at the beginning of month </w:t>
      </w:r>
      <w:proofErr w:type="spellStart"/>
      <w:r w:rsidRPr="00C374B4">
        <w:t>i</w:t>
      </w:r>
      <w:proofErr w:type="spellEnd"/>
      <w:r w:rsidRPr="00C374B4">
        <w:t xml:space="preserve"> .</w:t>
      </w:r>
    </w:p>
    <w:p w:rsidR="00C374B4" w:rsidRPr="00C374B4" w:rsidRDefault="00C374B4" w:rsidP="00C374B4">
      <w:pPr>
        <w:pStyle w:val="ListParagraph"/>
        <w:numPr>
          <w:ilvl w:val="0"/>
          <w:numId w:val="23"/>
        </w:numPr>
        <w:spacing w:after="0" w:line="240" w:lineRule="auto"/>
      </w:pPr>
      <w:proofErr w:type="spellStart"/>
      <w:proofErr w:type="gramStart"/>
      <w:r w:rsidRPr="00C374B4">
        <w:t>yi</w:t>
      </w:r>
      <w:proofErr w:type="spellEnd"/>
      <w:proofErr w:type="gramEnd"/>
      <w:r w:rsidRPr="00C374B4">
        <w:t xml:space="preserve"> = the number of trainee (new technician) hired at the beginning of month </w:t>
      </w:r>
      <w:proofErr w:type="spellStart"/>
      <w:r w:rsidRPr="00C374B4">
        <w:t>i</w:t>
      </w:r>
      <w:proofErr w:type="spellEnd"/>
      <w:r w:rsidRPr="00C374B4">
        <w:t>.</w:t>
      </w:r>
    </w:p>
    <w:p w:rsidR="00C374B4" w:rsidRPr="00C374B4" w:rsidRDefault="00C374B4" w:rsidP="00C374B4">
      <w:pPr>
        <w:pStyle w:val="ListParagraph"/>
        <w:numPr>
          <w:ilvl w:val="0"/>
          <w:numId w:val="23"/>
        </w:numPr>
        <w:spacing w:after="0" w:line="240" w:lineRule="auto"/>
      </w:pPr>
      <w:proofErr w:type="spellStart"/>
      <w:r w:rsidRPr="00C374B4">
        <w:rPr>
          <w:lang w:val="es-ES_tradnl"/>
        </w:rPr>
        <w:t>Where</w:t>
      </w:r>
      <w:proofErr w:type="spellEnd"/>
      <w:r w:rsidRPr="00C374B4">
        <w:rPr>
          <w:lang w:val="es-ES_tradnl"/>
        </w:rPr>
        <w:t xml:space="preserve"> i = 1, 2, 3, 4, 5.</w:t>
      </w:r>
    </w:p>
    <w:p w:rsidR="00C374B4" w:rsidRPr="00C374B4" w:rsidRDefault="00C374B4" w:rsidP="00C374B4">
      <w:pPr>
        <w:pStyle w:val="ListParagraph"/>
        <w:numPr>
          <w:ilvl w:val="0"/>
          <w:numId w:val="23"/>
        </w:numPr>
        <w:spacing w:after="0" w:line="240" w:lineRule="auto"/>
        <w:rPr>
          <w:lang w:val="fr-CA"/>
        </w:rPr>
      </w:pPr>
      <w:r w:rsidRPr="00C374B4">
        <w:rPr>
          <w:lang w:val="es-ES_tradnl"/>
        </w:rPr>
        <w:t xml:space="preserve">Min  Z = 2000x1 + 2000x2 +2000x3 +2000x4 +2000x5 + 1000y1 + 1000y2 + 1000y3 </w:t>
      </w:r>
      <w:r w:rsidRPr="00C374B4">
        <w:rPr>
          <w:lang w:val="es-ES_tradnl"/>
        </w:rPr>
        <w:br/>
        <w:t>+1000y4 +1000y5</w:t>
      </w:r>
    </w:p>
    <w:p w:rsidR="00C374B4" w:rsidRDefault="00C374B4" w:rsidP="00C374B4">
      <w:pPr>
        <w:pStyle w:val="ListParagraph"/>
        <w:numPr>
          <w:ilvl w:val="0"/>
          <w:numId w:val="23"/>
        </w:numPr>
        <w:spacing w:after="0" w:line="240" w:lineRule="auto"/>
      </w:pPr>
      <w:r w:rsidRPr="00C374B4">
        <w:rPr>
          <w:lang w:val="es-ES_tradnl"/>
        </w:rPr>
        <w:lastRenderedPageBreak/>
        <w:t> </w:t>
      </w:r>
      <w:r w:rsidRPr="00C374B4">
        <w:t>Subject to</w:t>
      </w:r>
    </w:p>
    <w:p w:rsidR="00C374B4" w:rsidRDefault="00C374B4" w:rsidP="00C374B4">
      <w:pPr>
        <w:pStyle w:val="ListParagraph"/>
        <w:numPr>
          <w:ilvl w:val="1"/>
          <w:numId w:val="23"/>
        </w:numPr>
        <w:spacing w:after="0" w:line="240" w:lineRule="auto"/>
      </w:pPr>
      <w:r w:rsidRPr="00C374B4">
        <w:t xml:space="preserve">160x1 – 50y1 &gt;= 6000 </w:t>
      </w:r>
      <w:r w:rsidRPr="00C374B4">
        <w:tab/>
      </w:r>
      <w:r w:rsidRPr="00C374B4">
        <w:tab/>
        <w:t>(CSL required hours for month 1)</w:t>
      </w:r>
    </w:p>
    <w:p w:rsidR="00C374B4" w:rsidRDefault="00C374B4" w:rsidP="00C374B4">
      <w:pPr>
        <w:pStyle w:val="ListParagraph"/>
        <w:numPr>
          <w:ilvl w:val="1"/>
          <w:numId w:val="23"/>
        </w:numPr>
        <w:spacing w:after="0" w:line="240" w:lineRule="auto"/>
      </w:pPr>
      <w:r w:rsidRPr="00C374B4">
        <w:t xml:space="preserve">160x2 – 50y2 &gt;= 7000 </w:t>
      </w:r>
      <w:r w:rsidRPr="00C374B4">
        <w:tab/>
      </w:r>
      <w:r w:rsidRPr="00C374B4">
        <w:tab/>
        <w:t>(CSL required hours for month 2)</w:t>
      </w:r>
    </w:p>
    <w:p w:rsidR="00C374B4" w:rsidRDefault="00C374B4" w:rsidP="00C374B4">
      <w:pPr>
        <w:pStyle w:val="ListParagraph"/>
        <w:numPr>
          <w:ilvl w:val="1"/>
          <w:numId w:val="23"/>
        </w:numPr>
        <w:spacing w:after="0" w:line="240" w:lineRule="auto"/>
      </w:pPr>
      <w:r w:rsidRPr="00C374B4">
        <w:t xml:space="preserve">160x3 – 50y3 &gt;= 8000 </w:t>
      </w:r>
      <w:r w:rsidRPr="00C374B4">
        <w:tab/>
      </w:r>
      <w:r w:rsidRPr="00C374B4">
        <w:tab/>
        <w:t>(CSL required hours for month 3)</w:t>
      </w:r>
    </w:p>
    <w:p w:rsidR="00C374B4" w:rsidRDefault="00C374B4" w:rsidP="00C374B4">
      <w:pPr>
        <w:pStyle w:val="ListParagraph"/>
        <w:numPr>
          <w:ilvl w:val="1"/>
          <w:numId w:val="23"/>
        </w:numPr>
        <w:spacing w:after="0" w:line="240" w:lineRule="auto"/>
      </w:pPr>
      <w:r w:rsidRPr="00C374B4">
        <w:t xml:space="preserve">160x4 – 50y4 &gt;= 9500 </w:t>
      </w:r>
      <w:r w:rsidRPr="00C374B4">
        <w:tab/>
      </w:r>
      <w:r w:rsidRPr="00C374B4">
        <w:tab/>
        <w:t>(CSL required hours for month 4)</w:t>
      </w:r>
    </w:p>
    <w:p w:rsidR="00C374B4" w:rsidRDefault="00C374B4" w:rsidP="00C374B4">
      <w:pPr>
        <w:pStyle w:val="ListParagraph"/>
        <w:numPr>
          <w:ilvl w:val="1"/>
          <w:numId w:val="23"/>
        </w:numPr>
        <w:spacing w:after="0" w:line="240" w:lineRule="auto"/>
      </w:pPr>
      <w:r w:rsidRPr="00C374B4">
        <w:t xml:space="preserve">160x5 – 50y5 &gt;= 11000 </w:t>
      </w:r>
      <w:r w:rsidRPr="00C374B4">
        <w:tab/>
        <w:t>(CSL required hours for month 5)</w:t>
      </w:r>
    </w:p>
    <w:p w:rsidR="00C374B4" w:rsidRDefault="00C374B4" w:rsidP="00C374B4">
      <w:pPr>
        <w:pStyle w:val="ListParagraph"/>
        <w:numPr>
          <w:ilvl w:val="1"/>
          <w:numId w:val="23"/>
        </w:numPr>
        <w:spacing w:after="0" w:line="240" w:lineRule="auto"/>
      </w:pPr>
      <w:r w:rsidRPr="00C374B4">
        <w:t>x1 = 50</w:t>
      </w:r>
      <w:r w:rsidRPr="00C374B4">
        <w:tab/>
      </w:r>
      <w:r w:rsidRPr="00C374B4">
        <w:tab/>
      </w:r>
      <w:r w:rsidRPr="00C374B4">
        <w:tab/>
        <w:t>(Inventory of skilled employee at the beg. of month 1)</w:t>
      </w:r>
    </w:p>
    <w:p w:rsidR="00C374B4" w:rsidRDefault="00C374B4" w:rsidP="00C374B4">
      <w:pPr>
        <w:pStyle w:val="ListParagraph"/>
        <w:numPr>
          <w:ilvl w:val="1"/>
          <w:numId w:val="23"/>
        </w:numPr>
        <w:spacing w:after="0" w:line="240" w:lineRule="auto"/>
      </w:pPr>
      <w:r w:rsidRPr="00C374B4">
        <w:t>x2 = 0.95x1 + y1</w:t>
      </w:r>
      <w:r w:rsidRPr="00C374B4">
        <w:tab/>
        <w:t>(Inventory of skilled employee at the beg. of month 2)</w:t>
      </w:r>
    </w:p>
    <w:p w:rsidR="00C374B4" w:rsidRDefault="00C374B4" w:rsidP="00C374B4">
      <w:pPr>
        <w:pStyle w:val="ListParagraph"/>
        <w:numPr>
          <w:ilvl w:val="1"/>
          <w:numId w:val="23"/>
        </w:numPr>
        <w:spacing w:after="0" w:line="240" w:lineRule="auto"/>
      </w:pPr>
      <w:r w:rsidRPr="00C374B4">
        <w:t>x3 = 0.95x2 + y2</w:t>
      </w:r>
      <w:r w:rsidRPr="00C374B4">
        <w:tab/>
        <w:t>(Inventory of skilled employee at the beg. of month 3)</w:t>
      </w:r>
    </w:p>
    <w:p w:rsidR="00C374B4" w:rsidRDefault="00C374B4" w:rsidP="00C374B4">
      <w:pPr>
        <w:pStyle w:val="ListParagraph"/>
        <w:numPr>
          <w:ilvl w:val="1"/>
          <w:numId w:val="23"/>
        </w:numPr>
        <w:spacing w:after="0" w:line="240" w:lineRule="auto"/>
      </w:pPr>
      <w:r w:rsidRPr="00C374B4">
        <w:t>x4 = 0.95x3 + y3</w:t>
      </w:r>
      <w:r w:rsidRPr="00C374B4">
        <w:tab/>
        <w:t>(Inventory of skilled employee at the beg. of month 4)</w:t>
      </w:r>
    </w:p>
    <w:p w:rsidR="00C374B4" w:rsidRDefault="00C374B4" w:rsidP="00C374B4">
      <w:pPr>
        <w:pStyle w:val="ListParagraph"/>
        <w:numPr>
          <w:ilvl w:val="1"/>
          <w:numId w:val="23"/>
        </w:numPr>
        <w:spacing w:after="0" w:line="240" w:lineRule="auto"/>
      </w:pPr>
      <w:r w:rsidRPr="00C374B4">
        <w:t>x5 = 0.95x4 + y4</w:t>
      </w:r>
      <w:r w:rsidRPr="00C374B4">
        <w:tab/>
        <w:t>(Inventory of skilled employee at the beg. of month 5)</w:t>
      </w:r>
    </w:p>
    <w:p w:rsidR="00C374B4" w:rsidRPr="00C374B4" w:rsidRDefault="00C374B4" w:rsidP="00C374B4">
      <w:pPr>
        <w:pStyle w:val="ListParagraph"/>
        <w:numPr>
          <w:ilvl w:val="1"/>
          <w:numId w:val="23"/>
        </w:numPr>
        <w:spacing w:after="0" w:line="240" w:lineRule="auto"/>
      </w:pPr>
      <w:r w:rsidRPr="00C374B4">
        <w:t xml:space="preserve">xi &gt;= 0 and </w:t>
      </w:r>
      <w:proofErr w:type="spellStart"/>
      <w:r w:rsidRPr="00C374B4">
        <w:t>yi</w:t>
      </w:r>
      <w:proofErr w:type="spellEnd"/>
      <w:r w:rsidRPr="00C374B4">
        <w:t>&gt;= 0 (</w:t>
      </w:r>
      <w:proofErr w:type="spellStart"/>
      <w:r w:rsidRPr="00C374B4">
        <w:t>i</w:t>
      </w:r>
      <w:proofErr w:type="spellEnd"/>
      <w:r w:rsidRPr="00C374B4">
        <w:t xml:space="preserve"> = 1, 2, 3, 4, 5)</w:t>
      </w:r>
    </w:p>
    <w:p w:rsidR="00C374B4" w:rsidRPr="000F128D" w:rsidRDefault="00C374B4" w:rsidP="00C374B4">
      <w:pPr>
        <w:spacing w:after="0" w:line="240" w:lineRule="auto"/>
      </w:pPr>
    </w:p>
    <w:p w:rsidR="000F128D" w:rsidRDefault="000F128D" w:rsidP="00C374B4">
      <w:pPr>
        <w:spacing w:after="0" w:line="240" w:lineRule="auto"/>
      </w:pPr>
    </w:p>
    <w:p w:rsidR="00C374B4" w:rsidRDefault="00C374B4" w:rsidP="00C374B4">
      <w:pPr>
        <w:spacing w:after="0" w:line="240" w:lineRule="auto"/>
      </w:pPr>
    </w:p>
    <w:p w:rsidR="00C374B4" w:rsidRPr="00C65214" w:rsidRDefault="00C374B4" w:rsidP="00C374B4">
      <w:pPr>
        <w:spacing w:after="0" w:line="240" w:lineRule="auto"/>
      </w:pPr>
      <w:bookmarkStart w:id="0" w:name="_GoBack"/>
      <w:bookmarkEnd w:id="0"/>
    </w:p>
    <w:sectPr w:rsidR="00C374B4" w:rsidRPr="00C65214" w:rsidSect="00EF387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80" w:rsidRDefault="00984B80" w:rsidP="00C374B4">
      <w:pPr>
        <w:spacing w:after="0" w:line="240" w:lineRule="auto"/>
      </w:pPr>
      <w:r>
        <w:separator/>
      </w:r>
    </w:p>
  </w:endnote>
  <w:endnote w:type="continuationSeparator" w:id="0">
    <w:p w:rsidR="00984B80" w:rsidRDefault="00984B80" w:rsidP="00C3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80" w:rsidRDefault="00984B80" w:rsidP="00C374B4">
      <w:pPr>
        <w:spacing w:after="0" w:line="240" w:lineRule="auto"/>
      </w:pPr>
      <w:r>
        <w:separator/>
      </w:r>
    </w:p>
  </w:footnote>
  <w:footnote w:type="continuationSeparator" w:id="0">
    <w:p w:rsidR="00984B80" w:rsidRDefault="00984B80" w:rsidP="00C374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C39"/>
    <w:multiLevelType w:val="hybridMultilevel"/>
    <w:tmpl w:val="969C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66D87"/>
    <w:multiLevelType w:val="hybridMultilevel"/>
    <w:tmpl w:val="60621BA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C75F1"/>
    <w:multiLevelType w:val="hybridMultilevel"/>
    <w:tmpl w:val="EAF67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44CC4"/>
    <w:multiLevelType w:val="hybridMultilevel"/>
    <w:tmpl w:val="78001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80BCC"/>
    <w:multiLevelType w:val="hybridMultilevel"/>
    <w:tmpl w:val="8E14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B0288"/>
    <w:multiLevelType w:val="hybridMultilevel"/>
    <w:tmpl w:val="7D802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8B337B"/>
    <w:multiLevelType w:val="hybridMultilevel"/>
    <w:tmpl w:val="5028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8970AF"/>
    <w:multiLevelType w:val="hybridMultilevel"/>
    <w:tmpl w:val="69D478AA"/>
    <w:lvl w:ilvl="0" w:tplc="77325822">
      <w:start w:val="1"/>
      <w:numFmt w:val="bullet"/>
      <w:lvlText w:val="•"/>
      <w:lvlJc w:val="left"/>
      <w:pPr>
        <w:tabs>
          <w:tab w:val="num" w:pos="720"/>
        </w:tabs>
        <w:ind w:left="720" w:hanging="360"/>
      </w:pPr>
      <w:rPr>
        <w:rFonts w:ascii="Times New Roman" w:hAnsi="Times New Roman" w:hint="default"/>
      </w:rPr>
    </w:lvl>
    <w:lvl w:ilvl="1" w:tplc="ABF4490A" w:tentative="1">
      <w:start w:val="1"/>
      <w:numFmt w:val="bullet"/>
      <w:lvlText w:val="•"/>
      <w:lvlJc w:val="left"/>
      <w:pPr>
        <w:tabs>
          <w:tab w:val="num" w:pos="1440"/>
        </w:tabs>
        <w:ind w:left="1440" w:hanging="360"/>
      </w:pPr>
      <w:rPr>
        <w:rFonts w:ascii="Times New Roman" w:hAnsi="Times New Roman" w:hint="default"/>
      </w:rPr>
    </w:lvl>
    <w:lvl w:ilvl="2" w:tplc="7DB2BB76" w:tentative="1">
      <w:start w:val="1"/>
      <w:numFmt w:val="bullet"/>
      <w:lvlText w:val="•"/>
      <w:lvlJc w:val="left"/>
      <w:pPr>
        <w:tabs>
          <w:tab w:val="num" w:pos="2160"/>
        </w:tabs>
        <w:ind w:left="2160" w:hanging="360"/>
      </w:pPr>
      <w:rPr>
        <w:rFonts w:ascii="Times New Roman" w:hAnsi="Times New Roman" w:hint="default"/>
      </w:rPr>
    </w:lvl>
    <w:lvl w:ilvl="3" w:tplc="1E54F682" w:tentative="1">
      <w:start w:val="1"/>
      <w:numFmt w:val="bullet"/>
      <w:lvlText w:val="•"/>
      <w:lvlJc w:val="left"/>
      <w:pPr>
        <w:tabs>
          <w:tab w:val="num" w:pos="2880"/>
        </w:tabs>
        <w:ind w:left="2880" w:hanging="360"/>
      </w:pPr>
      <w:rPr>
        <w:rFonts w:ascii="Times New Roman" w:hAnsi="Times New Roman" w:hint="default"/>
      </w:rPr>
    </w:lvl>
    <w:lvl w:ilvl="4" w:tplc="6A664756" w:tentative="1">
      <w:start w:val="1"/>
      <w:numFmt w:val="bullet"/>
      <w:lvlText w:val="•"/>
      <w:lvlJc w:val="left"/>
      <w:pPr>
        <w:tabs>
          <w:tab w:val="num" w:pos="3600"/>
        </w:tabs>
        <w:ind w:left="3600" w:hanging="360"/>
      </w:pPr>
      <w:rPr>
        <w:rFonts w:ascii="Times New Roman" w:hAnsi="Times New Roman" w:hint="default"/>
      </w:rPr>
    </w:lvl>
    <w:lvl w:ilvl="5" w:tplc="2FA88D5A" w:tentative="1">
      <w:start w:val="1"/>
      <w:numFmt w:val="bullet"/>
      <w:lvlText w:val="•"/>
      <w:lvlJc w:val="left"/>
      <w:pPr>
        <w:tabs>
          <w:tab w:val="num" w:pos="4320"/>
        </w:tabs>
        <w:ind w:left="4320" w:hanging="360"/>
      </w:pPr>
      <w:rPr>
        <w:rFonts w:ascii="Times New Roman" w:hAnsi="Times New Roman" w:hint="default"/>
      </w:rPr>
    </w:lvl>
    <w:lvl w:ilvl="6" w:tplc="41C46D70" w:tentative="1">
      <w:start w:val="1"/>
      <w:numFmt w:val="bullet"/>
      <w:lvlText w:val="•"/>
      <w:lvlJc w:val="left"/>
      <w:pPr>
        <w:tabs>
          <w:tab w:val="num" w:pos="5040"/>
        </w:tabs>
        <w:ind w:left="5040" w:hanging="360"/>
      </w:pPr>
      <w:rPr>
        <w:rFonts w:ascii="Times New Roman" w:hAnsi="Times New Roman" w:hint="default"/>
      </w:rPr>
    </w:lvl>
    <w:lvl w:ilvl="7" w:tplc="D58C11B0" w:tentative="1">
      <w:start w:val="1"/>
      <w:numFmt w:val="bullet"/>
      <w:lvlText w:val="•"/>
      <w:lvlJc w:val="left"/>
      <w:pPr>
        <w:tabs>
          <w:tab w:val="num" w:pos="5760"/>
        </w:tabs>
        <w:ind w:left="5760" w:hanging="360"/>
      </w:pPr>
      <w:rPr>
        <w:rFonts w:ascii="Times New Roman" w:hAnsi="Times New Roman" w:hint="default"/>
      </w:rPr>
    </w:lvl>
    <w:lvl w:ilvl="8" w:tplc="05E8D01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8990A50"/>
    <w:multiLevelType w:val="hybridMultilevel"/>
    <w:tmpl w:val="C20E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DB49A2"/>
    <w:multiLevelType w:val="hybridMultilevel"/>
    <w:tmpl w:val="1C4AA540"/>
    <w:lvl w:ilvl="0" w:tplc="1FA2EAE8">
      <w:start w:val="1"/>
      <w:numFmt w:val="bullet"/>
      <w:lvlText w:val="•"/>
      <w:lvlJc w:val="left"/>
      <w:pPr>
        <w:tabs>
          <w:tab w:val="num" w:pos="720"/>
        </w:tabs>
        <w:ind w:left="720" w:hanging="360"/>
      </w:pPr>
      <w:rPr>
        <w:rFonts w:ascii="Times New Roman" w:hAnsi="Times New Roman" w:hint="default"/>
      </w:rPr>
    </w:lvl>
    <w:lvl w:ilvl="1" w:tplc="60540A00" w:tentative="1">
      <w:start w:val="1"/>
      <w:numFmt w:val="bullet"/>
      <w:lvlText w:val="•"/>
      <w:lvlJc w:val="left"/>
      <w:pPr>
        <w:tabs>
          <w:tab w:val="num" w:pos="1440"/>
        </w:tabs>
        <w:ind w:left="1440" w:hanging="360"/>
      </w:pPr>
      <w:rPr>
        <w:rFonts w:ascii="Times New Roman" w:hAnsi="Times New Roman" w:hint="default"/>
      </w:rPr>
    </w:lvl>
    <w:lvl w:ilvl="2" w:tplc="F348A1BA" w:tentative="1">
      <w:start w:val="1"/>
      <w:numFmt w:val="bullet"/>
      <w:lvlText w:val="•"/>
      <w:lvlJc w:val="left"/>
      <w:pPr>
        <w:tabs>
          <w:tab w:val="num" w:pos="2160"/>
        </w:tabs>
        <w:ind w:left="2160" w:hanging="360"/>
      </w:pPr>
      <w:rPr>
        <w:rFonts w:ascii="Times New Roman" w:hAnsi="Times New Roman" w:hint="default"/>
      </w:rPr>
    </w:lvl>
    <w:lvl w:ilvl="3" w:tplc="030EA444" w:tentative="1">
      <w:start w:val="1"/>
      <w:numFmt w:val="bullet"/>
      <w:lvlText w:val="•"/>
      <w:lvlJc w:val="left"/>
      <w:pPr>
        <w:tabs>
          <w:tab w:val="num" w:pos="2880"/>
        </w:tabs>
        <w:ind w:left="2880" w:hanging="360"/>
      </w:pPr>
      <w:rPr>
        <w:rFonts w:ascii="Times New Roman" w:hAnsi="Times New Roman" w:hint="default"/>
      </w:rPr>
    </w:lvl>
    <w:lvl w:ilvl="4" w:tplc="4956E82C" w:tentative="1">
      <w:start w:val="1"/>
      <w:numFmt w:val="bullet"/>
      <w:lvlText w:val="•"/>
      <w:lvlJc w:val="left"/>
      <w:pPr>
        <w:tabs>
          <w:tab w:val="num" w:pos="3600"/>
        </w:tabs>
        <w:ind w:left="3600" w:hanging="360"/>
      </w:pPr>
      <w:rPr>
        <w:rFonts w:ascii="Times New Roman" w:hAnsi="Times New Roman" w:hint="default"/>
      </w:rPr>
    </w:lvl>
    <w:lvl w:ilvl="5" w:tplc="7930BAB8" w:tentative="1">
      <w:start w:val="1"/>
      <w:numFmt w:val="bullet"/>
      <w:lvlText w:val="•"/>
      <w:lvlJc w:val="left"/>
      <w:pPr>
        <w:tabs>
          <w:tab w:val="num" w:pos="4320"/>
        </w:tabs>
        <w:ind w:left="4320" w:hanging="360"/>
      </w:pPr>
      <w:rPr>
        <w:rFonts w:ascii="Times New Roman" w:hAnsi="Times New Roman" w:hint="default"/>
      </w:rPr>
    </w:lvl>
    <w:lvl w:ilvl="6" w:tplc="C3FAED84" w:tentative="1">
      <w:start w:val="1"/>
      <w:numFmt w:val="bullet"/>
      <w:lvlText w:val="•"/>
      <w:lvlJc w:val="left"/>
      <w:pPr>
        <w:tabs>
          <w:tab w:val="num" w:pos="5040"/>
        </w:tabs>
        <w:ind w:left="5040" w:hanging="360"/>
      </w:pPr>
      <w:rPr>
        <w:rFonts w:ascii="Times New Roman" w:hAnsi="Times New Roman" w:hint="default"/>
      </w:rPr>
    </w:lvl>
    <w:lvl w:ilvl="7" w:tplc="905EEF2E" w:tentative="1">
      <w:start w:val="1"/>
      <w:numFmt w:val="bullet"/>
      <w:lvlText w:val="•"/>
      <w:lvlJc w:val="left"/>
      <w:pPr>
        <w:tabs>
          <w:tab w:val="num" w:pos="5760"/>
        </w:tabs>
        <w:ind w:left="5760" w:hanging="360"/>
      </w:pPr>
      <w:rPr>
        <w:rFonts w:ascii="Times New Roman" w:hAnsi="Times New Roman" w:hint="default"/>
      </w:rPr>
    </w:lvl>
    <w:lvl w:ilvl="8" w:tplc="7D08414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9BC72D6"/>
    <w:multiLevelType w:val="hybridMultilevel"/>
    <w:tmpl w:val="7340E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CB175C"/>
    <w:multiLevelType w:val="hybridMultilevel"/>
    <w:tmpl w:val="7D2C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48185B"/>
    <w:multiLevelType w:val="hybridMultilevel"/>
    <w:tmpl w:val="0B622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056375"/>
    <w:multiLevelType w:val="hybridMultilevel"/>
    <w:tmpl w:val="B4F6EE86"/>
    <w:lvl w:ilvl="0" w:tplc="357C3F8A">
      <w:start w:val="1"/>
      <w:numFmt w:val="bullet"/>
      <w:lvlText w:val="•"/>
      <w:lvlJc w:val="left"/>
      <w:pPr>
        <w:tabs>
          <w:tab w:val="num" w:pos="720"/>
        </w:tabs>
        <w:ind w:left="720" w:hanging="360"/>
      </w:pPr>
      <w:rPr>
        <w:rFonts w:ascii="Times New Roman" w:hAnsi="Times New Roman" w:hint="default"/>
      </w:rPr>
    </w:lvl>
    <w:lvl w:ilvl="1" w:tplc="03C4CB4A" w:tentative="1">
      <w:start w:val="1"/>
      <w:numFmt w:val="bullet"/>
      <w:lvlText w:val="•"/>
      <w:lvlJc w:val="left"/>
      <w:pPr>
        <w:tabs>
          <w:tab w:val="num" w:pos="1440"/>
        </w:tabs>
        <w:ind w:left="1440" w:hanging="360"/>
      </w:pPr>
      <w:rPr>
        <w:rFonts w:ascii="Times New Roman" w:hAnsi="Times New Roman" w:hint="default"/>
      </w:rPr>
    </w:lvl>
    <w:lvl w:ilvl="2" w:tplc="6E1C8CEA" w:tentative="1">
      <w:start w:val="1"/>
      <w:numFmt w:val="bullet"/>
      <w:lvlText w:val="•"/>
      <w:lvlJc w:val="left"/>
      <w:pPr>
        <w:tabs>
          <w:tab w:val="num" w:pos="2160"/>
        </w:tabs>
        <w:ind w:left="2160" w:hanging="360"/>
      </w:pPr>
      <w:rPr>
        <w:rFonts w:ascii="Times New Roman" w:hAnsi="Times New Roman" w:hint="default"/>
      </w:rPr>
    </w:lvl>
    <w:lvl w:ilvl="3" w:tplc="8518738E" w:tentative="1">
      <w:start w:val="1"/>
      <w:numFmt w:val="bullet"/>
      <w:lvlText w:val="•"/>
      <w:lvlJc w:val="left"/>
      <w:pPr>
        <w:tabs>
          <w:tab w:val="num" w:pos="2880"/>
        </w:tabs>
        <w:ind w:left="2880" w:hanging="360"/>
      </w:pPr>
      <w:rPr>
        <w:rFonts w:ascii="Times New Roman" w:hAnsi="Times New Roman" w:hint="default"/>
      </w:rPr>
    </w:lvl>
    <w:lvl w:ilvl="4" w:tplc="A81A5FAA" w:tentative="1">
      <w:start w:val="1"/>
      <w:numFmt w:val="bullet"/>
      <w:lvlText w:val="•"/>
      <w:lvlJc w:val="left"/>
      <w:pPr>
        <w:tabs>
          <w:tab w:val="num" w:pos="3600"/>
        </w:tabs>
        <w:ind w:left="3600" w:hanging="360"/>
      </w:pPr>
      <w:rPr>
        <w:rFonts w:ascii="Times New Roman" w:hAnsi="Times New Roman" w:hint="default"/>
      </w:rPr>
    </w:lvl>
    <w:lvl w:ilvl="5" w:tplc="6A18ADBE" w:tentative="1">
      <w:start w:val="1"/>
      <w:numFmt w:val="bullet"/>
      <w:lvlText w:val="•"/>
      <w:lvlJc w:val="left"/>
      <w:pPr>
        <w:tabs>
          <w:tab w:val="num" w:pos="4320"/>
        </w:tabs>
        <w:ind w:left="4320" w:hanging="360"/>
      </w:pPr>
      <w:rPr>
        <w:rFonts w:ascii="Times New Roman" w:hAnsi="Times New Roman" w:hint="default"/>
      </w:rPr>
    </w:lvl>
    <w:lvl w:ilvl="6" w:tplc="E6E80476" w:tentative="1">
      <w:start w:val="1"/>
      <w:numFmt w:val="bullet"/>
      <w:lvlText w:val="•"/>
      <w:lvlJc w:val="left"/>
      <w:pPr>
        <w:tabs>
          <w:tab w:val="num" w:pos="5040"/>
        </w:tabs>
        <w:ind w:left="5040" w:hanging="360"/>
      </w:pPr>
      <w:rPr>
        <w:rFonts w:ascii="Times New Roman" w:hAnsi="Times New Roman" w:hint="default"/>
      </w:rPr>
    </w:lvl>
    <w:lvl w:ilvl="7" w:tplc="6FB60658" w:tentative="1">
      <w:start w:val="1"/>
      <w:numFmt w:val="bullet"/>
      <w:lvlText w:val="•"/>
      <w:lvlJc w:val="left"/>
      <w:pPr>
        <w:tabs>
          <w:tab w:val="num" w:pos="5760"/>
        </w:tabs>
        <w:ind w:left="5760" w:hanging="360"/>
      </w:pPr>
      <w:rPr>
        <w:rFonts w:ascii="Times New Roman" w:hAnsi="Times New Roman" w:hint="default"/>
      </w:rPr>
    </w:lvl>
    <w:lvl w:ilvl="8" w:tplc="E0D00CB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CF26A23"/>
    <w:multiLevelType w:val="hybridMultilevel"/>
    <w:tmpl w:val="3D2AE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752E5B"/>
    <w:multiLevelType w:val="hybridMultilevel"/>
    <w:tmpl w:val="858E0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8F0991"/>
    <w:multiLevelType w:val="hybridMultilevel"/>
    <w:tmpl w:val="65C6BD1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260800"/>
    <w:multiLevelType w:val="hybridMultilevel"/>
    <w:tmpl w:val="135E777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BC5733"/>
    <w:multiLevelType w:val="hybridMultilevel"/>
    <w:tmpl w:val="F8B4D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AD5328"/>
    <w:multiLevelType w:val="hybridMultilevel"/>
    <w:tmpl w:val="A198C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B1680D"/>
    <w:multiLevelType w:val="hybridMultilevel"/>
    <w:tmpl w:val="F85EC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EC2ED6"/>
    <w:multiLevelType w:val="hybridMultilevel"/>
    <w:tmpl w:val="51A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8B64D5"/>
    <w:multiLevelType w:val="hybridMultilevel"/>
    <w:tmpl w:val="35349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0"/>
  </w:num>
  <w:num w:numId="4">
    <w:abstractNumId w:val="8"/>
  </w:num>
  <w:num w:numId="5">
    <w:abstractNumId w:val="4"/>
  </w:num>
  <w:num w:numId="6">
    <w:abstractNumId w:val="22"/>
  </w:num>
  <w:num w:numId="7">
    <w:abstractNumId w:val="1"/>
  </w:num>
  <w:num w:numId="8">
    <w:abstractNumId w:val="5"/>
  </w:num>
  <w:num w:numId="9">
    <w:abstractNumId w:val="10"/>
  </w:num>
  <w:num w:numId="10">
    <w:abstractNumId w:val="16"/>
  </w:num>
  <w:num w:numId="11">
    <w:abstractNumId w:val="17"/>
  </w:num>
  <w:num w:numId="12">
    <w:abstractNumId w:val="15"/>
  </w:num>
  <w:num w:numId="13">
    <w:abstractNumId w:val="11"/>
  </w:num>
  <w:num w:numId="14">
    <w:abstractNumId w:val="18"/>
  </w:num>
  <w:num w:numId="15">
    <w:abstractNumId w:val="19"/>
  </w:num>
  <w:num w:numId="16">
    <w:abstractNumId w:val="7"/>
  </w:num>
  <w:num w:numId="17">
    <w:abstractNumId w:val="3"/>
  </w:num>
  <w:num w:numId="18">
    <w:abstractNumId w:val="14"/>
  </w:num>
  <w:num w:numId="19">
    <w:abstractNumId w:val="21"/>
  </w:num>
  <w:num w:numId="20">
    <w:abstractNumId w:val="13"/>
  </w:num>
  <w:num w:numId="21">
    <w:abstractNumId w:val="9"/>
  </w:num>
  <w:num w:numId="22">
    <w:abstractNumId w:val="12"/>
  </w:num>
  <w:num w:numId="23">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C38"/>
    <w:rsid w:val="00000A05"/>
    <w:rsid w:val="000100CD"/>
    <w:rsid w:val="00010B6C"/>
    <w:rsid w:val="0001539B"/>
    <w:rsid w:val="00015746"/>
    <w:rsid w:val="000240C0"/>
    <w:rsid w:val="00026E31"/>
    <w:rsid w:val="00034F61"/>
    <w:rsid w:val="00047CCE"/>
    <w:rsid w:val="00050AA5"/>
    <w:rsid w:val="00051B67"/>
    <w:rsid w:val="00051F40"/>
    <w:rsid w:val="00061B68"/>
    <w:rsid w:val="0006260F"/>
    <w:rsid w:val="00063A02"/>
    <w:rsid w:val="00067CD4"/>
    <w:rsid w:val="00091204"/>
    <w:rsid w:val="00094BD6"/>
    <w:rsid w:val="000A00A0"/>
    <w:rsid w:val="000A381C"/>
    <w:rsid w:val="000A3BBD"/>
    <w:rsid w:val="000B7E0C"/>
    <w:rsid w:val="000C3FF9"/>
    <w:rsid w:val="000C574C"/>
    <w:rsid w:val="000C65DD"/>
    <w:rsid w:val="000D067D"/>
    <w:rsid w:val="000D0D70"/>
    <w:rsid w:val="000E05D0"/>
    <w:rsid w:val="000E25C5"/>
    <w:rsid w:val="000F128D"/>
    <w:rsid w:val="000F2347"/>
    <w:rsid w:val="0010083F"/>
    <w:rsid w:val="0011294E"/>
    <w:rsid w:val="00117E98"/>
    <w:rsid w:val="0012212D"/>
    <w:rsid w:val="0012379B"/>
    <w:rsid w:val="001238CA"/>
    <w:rsid w:val="001241BB"/>
    <w:rsid w:val="001243BA"/>
    <w:rsid w:val="0013484B"/>
    <w:rsid w:val="00135FCD"/>
    <w:rsid w:val="00137D91"/>
    <w:rsid w:val="00141046"/>
    <w:rsid w:val="001506C3"/>
    <w:rsid w:val="00165965"/>
    <w:rsid w:val="00165F50"/>
    <w:rsid w:val="00185118"/>
    <w:rsid w:val="001960F8"/>
    <w:rsid w:val="001A2B0D"/>
    <w:rsid w:val="001A5337"/>
    <w:rsid w:val="001A7BC9"/>
    <w:rsid w:val="001B4289"/>
    <w:rsid w:val="001C3C42"/>
    <w:rsid w:val="001D05FE"/>
    <w:rsid w:val="001D10A5"/>
    <w:rsid w:val="001D5025"/>
    <w:rsid w:val="001F27B2"/>
    <w:rsid w:val="001F6A20"/>
    <w:rsid w:val="001F6A31"/>
    <w:rsid w:val="0022165E"/>
    <w:rsid w:val="002225D4"/>
    <w:rsid w:val="00225160"/>
    <w:rsid w:val="00225EFC"/>
    <w:rsid w:val="0023373B"/>
    <w:rsid w:val="00234DF2"/>
    <w:rsid w:val="00244A38"/>
    <w:rsid w:val="00260B49"/>
    <w:rsid w:val="002644A5"/>
    <w:rsid w:val="00270752"/>
    <w:rsid w:val="002775DA"/>
    <w:rsid w:val="00280AF1"/>
    <w:rsid w:val="00295392"/>
    <w:rsid w:val="002A37CE"/>
    <w:rsid w:val="002A7686"/>
    <w:rsid w:val="002B4BD8"/>
    <w:rsid w:val="002C40D8"/>
    <w:rsid w:val="002D56F1"/>
    <w:rsid w:val="002E0886"/>
    <w:rsid w:val="002E3F9F"/>
    <w:rsid w:val="002E58C6"/>
    <w:rsid w:val="002F0FE6"/>
    <w:rsid w:val="002F129B"/>
    <w:rsid w:val="002F39DC"/>
    <w:rsid w:val="00305B03"/>
    <w:rsid w:val="00305D4F"/>
    <w:rsid w:val="00324D16"/>
    <w:rsid w:val="003622ED"/>
    <w:rsid w:val="0036371B"/>
    <w:rsid w:val="00377752"/>
    <w:rsid w:val="00380EB8"/>
    <w:rsid w:val="00385ED9"/>
    <w:rsid w:val="00392645"/>
    <w:rsid w:val="003947FA"/>
    <w:rsid w:val="00395A5E"/>
    <w:rsid w:val="00396B7F"/>
    <w:rsid w:val="003A6101"/>
    <w:rsid w:val="003B2881"/>
    <w:rsid w:val="003C1D59"/>
    <w:rsid w:val="003C218D"/>
    <w:rsid w:val="003C2DEB"/>
    <w:rsid w:val="003D347D"/>
    <w:rsid w:val="003D4684"/>
    <w:rsid w:val="003D4EED"/>
    <w:rsid w:val="003E0192"/>
    <w:rsid w:val="003E3A96"/>
    <w:rsid w:val="003E3ED4"/>
    <w:rsid w:val="003E6A80"/>
    <w:rsid w:val="003F015A"/>
    <w:rsid w:val="00405895"/>
    <w:rsid w:val="004223EF"/>
    <w:rsid w:val="004243FF"/>
    <w:rsid w:val="00427547"/>
    <w:rsid w:val="0043296D"/>
    <w:rsid w:val="00440C76"/>
    <w:rsid w:val="004458A9"/>
    <w:rsid w:val="00445A12"/>
    <w:rsid w:val="00451964"/>
    <w:rsid w:val="004659E3"/>
    <w:rsid w:val="004662A1"/>
    <w:rsid w:val="00481FF6"/>
    <w:rsid w:val="0048362E"/>
    <w:rsid w:val="004918DC"/>
    <w:rsid w:val="00493D46"/>
    <w:rsid w:val="00496A35"/>
    <w:rsid w:val="004A15D8"/>
    <w:rsid w:val="004A2C86"/>
    <w:rsid w:val="004A58C5"/>
    <w:rsid w:val="004B24A2"/>
    <w:rsid w:val="004B6BB1"/>
    <w:rsid w:val="004C0A8F"/>
    <w:rsid w:val="004C5D0D"/>
    <w:rsid w:val="004C5F5D"/>
    <w:rsid w:val="004E2B68"/>
    <w:rsid w:val="004E7935"/>
    <w:rsid w:val="004F0A02"/>
    <w:rsid w:val="004F377A"/>
    <w:rsid w:val="00505681"/>
    <w:rsid w:val="00517DB3"/>
    <w:rsid w:val="00520578"/>
    <w:rsid w:val="005260B8"/>
    <w:rsid w:val="00531198"/>
    <w:rsid w:val="00531F95"/>
    <w:rsid w:val="00533701"/>
    <w:rsid w:val="00542513"/>
    <w:rsid w:val="005436B2"/>
    <w:rsid w:val="00555623"/>
    <w:rsid w:val="00556D03"/>
    <w:rsid w:val="00562FD6"/>
    <w:rsid w:val="0056385C"/>
    <w:rsid w:val="00564754"/>
    <w:rsid w:val="00565ED8"/>
    <w:rsid w:val="00571E9E"/>
    <w:rsid w:val="00573BFC"/>
    <w:rsid w:val="005749D9"/>
    <w:rsid w:val="005777D9"/>
    <w:rsid w:val="005913F3"/>
    <w:rsid w:val="005931C1"/>
    <w:rsid w:val="005A0706"/>
    <w:rsid w:val="005A5176"/>
    <w:rsid w:val="005B6033"/>
    <w:rsid w:val="005C072A"/>
    <w:rsid w:val="005C40AC"/>
    <w:rsid w:val="005C739D"/>
    <w:rsid w:val="005C7BF6"/>
    <w:rsid w:val="005E076D"/>
    <w:rsid w:val="005E1E41"/>
    <w:rsid w:val="005E611D"/>
    <w:rsid w:val="005F7850"/>
    <w:rsid w:val="00610408"/>
    <w:rsid w:val="00634CA1"/>
    <w:rsid w:val="00637E1F"/>
    <w:rsid w:val="00650127"/>
    <w:rsid w:val="006531BC"/>
    <w:rsid w:val="00655307"/>
    <w:rsid w:val="00685C39"/>
    <w:rsid w:val="00690B98"/>
    <w:rsid w:val="00693FFF"/>
    <w:rsid w:val="00695CD1"/>
    <w:rsid w:val="006B1F45"/>
    <w:rsid w:val="006B7B8A"/>
    <w:rsid w:val="006C65AB"/>
    <w:rsid w:val="006E6190"/>
    <w:rsid w:val="006F0D46"/>
    <w:rsid w:val="006F58C4"/>
    <w:rsid w:val="0070093B"/>
    <w:rsid w:val="00717A06"/>
    <w:rsid w:val="00721B4C"/>
    <w:rsid w:val="00722CAB"/>
    <w:rsid w:val="00724009"/>
    <w:rsid w:val="00732792"/>
    <w:rsid w:val="00732D17"/>
    <w:rsid w:val="00741BAF"/>
    <w:rsid w:val="00751272"/>
    <w:rsid w:val="0075453A"/>
    <w:rsid w:val="00764A93"/>
    <w:rsid w:val="007700B0"/>
    <w:rsid w:val="00772861"/>
    <w:rsid w:val="00777AB0"/>
    <w:rsid w:val="00780D1E"/>
    <w:rsid w:val="007822EC"/>
    <w:rsid w:val="0078252C"/>
    <w:rsid w:val="007A1506"/>
    <w:rsid w:val="007A397A"/>
    <w:rsid w:val="007A538C"/>
    <w:rsid w:val="007B0874"/>
    <w:rsid w:val="007B2EE2"/>
    <w:rsid w:val="007B37A9"/>
    <w:rsid w:val="007C2CB3"/>
    <w:rsid w:val="007C7C58"/>
    <w:rsid w:val="007D0ABE"/>
    <w:rsid w:val="007D1FB5"/>
    <w:rsid w:val="007D496F"/>
    <w:rsid w:val="007D6B28"/>
    <w:rsid w:val="007E0DBD"/>
    <w:rsid w:val="007F76B6"/>
    <w:rsid w:val="0080096C"/>
    <w:rsid w:val="00802E28"/>
    <w:rsid w:val="008040A5"/>
    <w:rsid w:val="008056E4"/>
    <w:rsid w:val="00816669"/>
    <w:rsid w:val="00816DD2"/>
    <w:rsid w:val="008247C7"/>
    <w:rsid w:val="00841E84"/>
    <w:rsid w:val="008435E3"/>
    <w:rsid w:val="008439A7"/>
    <w:rsid w:val="008465D4"/>
    <w:rsid w:val="00847940"/>
    <w:rsid w:val="00854B8B"/>
    <w:rsid w:val="00856D80"/>
    <w:rsid w:val="00865CF3"/>
    <w:rsid w:val="008678DA"/>
    <w:rsid w:val="0086791B"/>
    <w:rsid w:val="00881186"/>
    <w:rsid w:val="00882528"/>
    <w:rsid w:val="00886C50"/>
    <w:rsid w:val="00892FFE"/>
    <w:rsid w:val="00893FE8"/>
    <w:rsid w:val="008951D1"/>
    <w:rsid w:val="008A01B7"/>
    <w:rsid w:val="008A2C63"/>
    <w:rsid w:val="008A65EE"/>
    <w:rsid w:val="008A7544"/>
    <w:rsid w:val="008E1ACE"/>
    <w:rsid w:val="008E26A0"/>
    <w:rsid w:val="008E4D4D"/>
    <w:rsid w:val="008F0A85"/>
    <w:rsid w:val="009049D5"/>
    <w:rsid w:val="009072A9"/>
    <w:rsid w:val="0091086A"/>
    <w:rsid w:val="0091370D"/>
    <w:rsid w:val="00926633"/>
    <w:rsid w:val="0093751C"/>
    <w:rsid w:val="00937E37"/>
    <w:rsid w:val="009436D3"/>
    <w:rsid w:val="0096297E"/>
    <w:rsid w:val="00963CC3"/>
    <w:rsid w:val="009704E2"/>
    <w:rsid w:val="00975D0E"/>
    <w:rsid w:val="00981163"/>
    <w:rsid w:val="00981E93"/>
    <w:rsid w:val="00984B80"/>
    <w:rsid w:val="00986965"/>
    <w:rsid w:val="00987140"/>
    <w:rsid w:val="009A1E4E"/>
    <w:rsid w:val="009A42FD"/>
    <w:rsid w:val="009C06B3"/>
    <w:rsid w:val="009C2709"/>
    <w:rsid w:val="009C273A"/>
    <w:rsid w:val="009D226B"/>
    <w:rsid w:val="009D3553"/>
    <w:rsid w:val="009D396F"/>
    <w:rsid w:val="009D67F7"/>
    <w:rsid w:val="009E7634"/>
    <w:rsid w:val="009F45F8"/>
    <w:rsid w:val="00A06029"/>
    <w:rsid w:val="00A166F9"/>
    <w:rsid w:val="00A2283C"/>
    <w:rsid w:val="00A31A45"/>
    <w:rsid w:val="00A458DA"/>
    <w:rsid w:val="00A5458F"/>
    <w:rsid w:val="00A56010"/>
    <w:rsid w:val="00A720BE"/>
    <w:rsid w:val="00A7372A"/>
    <w:rsid w:val="00A776A3"/>
    <w:rsid w:val="00A8298A"/>
    <w:rsid w:val="00AA20C2"/>
    <w:rsid w:val="00AA4438"/>
    <w:rsid w:val="00AA7C14"/>
    <w:rsid w:val="00AB1F5A"/>
    <w:rsid w:val="00AB4162"/>
    <w:rsid w:val="00AC15F7"/>
    <w:rsid w:val="00AE0EB4"/>
    <w:rsid w:val="00AE4588"/>
    <w:rsid w:val="00AF566A"/>
    <w:rsid w:val="00AF5C7B"/>
    <w:rsid w:val="00AF6548"/>
    <w:rsid w:val="00B012D0"/>
    <w:rsid w:val="00B02017"/>
    <w:rsid w:val="00B075CB"/>
    <w:rsid w:val="00B11B40"/>
    <w:rsid w:val="00B1205C"/>
    <w:rsid w:val="00B14977"/>
    <w:rsid w:val="00B2029E"/>
    <w:rsid w:val="00B30D51"/>
    <w:rsid w:val="00B32B23"/>
    <w:rsid w:val="00B34B68"/>
    <w:rsid w:val="00B35B92"/>
    <w:rsid w:val="00B361B5"/>
    <w:rsid w:val="00B42E7B"/>
    <w:rsid w:val="00B43480"/>
    <w:rsid w:val="00B61DC2"/>
    <w:rsid w:val="00B67C2B"/>
    <w:rsid w:val="00B71F72"/>
    <w:rsid w:val="00B747DC"/>
    <w:rsid w:val="00B75774"/>
    <w:rsid w:val="00B80355"/>
    <w:rsid w:val="00B8053D"/>
    <w:rsid w:val="00B8289F"/>
    <w:rsid w:val="00B83705"/>
    <w:rsid w:val="00B8619E"/>
    <w:rsid w:val="00B8637A"/>
    <w:rsid w:val="00B95B50"/>
    <w:rsid w:val="00BA133E"/>
    <w:rsid w:val="00BA6EEA"/>
    <w:rsid w:val="00BB3D09"/>
    <w:rsid w:val="00BC06F5"/>
    <w:rsid w:val="00BC706D"/>
    <w:rsid w:val="00BD1EC5"/>
    <w:rsid w:val="00BD3AE6"/>
    <w:rsid w:val="00BD5443"/>
    <w:rsid w:val="00BE4820"/>
    <w:rsid w:val="00BE5D20"/>
    <w:rsid w:val="00BE604D"/>
    <w:rsid w:val="00BF0038"/>
    <w:rsid w:val="00C016D5"/>
    <w:rsid w:val="00C01A32"/>
    <w:rsid w:val="00C049E2"/>
    <w:rsid w:val="00C10CB4"/>
    <w:rsid w:val="00C3131C"/>
    <w:rsid w:val="00C346D1"/>
    <w:rsid w:val="00C374B4"/>
    <w:rsid w:val="00C52834"/>
    <w:rsid w:val="00C63F43"/>
    <w:rsid w:val="00C65214"/>
    <w:rsid w:val="00C73BA6"/>
    <w:rsid w:val="00C84F4B"/>
    <w:rsid w:val="00C967EF"/>
    <w:rsid w:val="00C96E68"/>
    <w:rsid w:val="00CA6F7B"/>
    <w:rsid w:val="00CA702F"/>
    <w:rsid w:val="00CB07E8"/>
    <w:rsid w:val="00CB36D8"/>
    <w:rsid w:val="00CB59BA"/>
    <w:rsid w:val="00CB7552"/>
    <w:rsid w:val="00CC3AC3"/>
    <w:rsid w:val="00CF6489"/>
    <w:rsid w:val="00D00A78"/>
    <w:rsid w:val="00D03E96"/>
    <w:rsid w:val="00D26191"/>
    <w:rsid w:val="00D33534"/>
    <w:rsid w:val="00D4033A"/>
    <w:rsid w:val="00D522AD"/>
    <w:rsid w:val="00D53EA2"/>
    <w:rsid w:val="00D63165"/>
    <w:rsid w:val="00D6657A"/>
    <w:rsid w:val="00D741B9"/>
    <w:rsid w:val="00D74B74"/>
    <w:rsid w:val="00D83683"/>
    <w:rsid w:val="00D877EC"/>
    <w:rsid w:val="00D94B47"/>
    <w:rsid w:val="00DA1104"/>
    <w:rsid w:val="00DA3048"/>
    <w:rsid w:val="00DA4630"/>
    <w:rsid w:val="00DB4030"/>
    <w:rsid w:val="00DC5FE2"/>
    <w:rsid w:val="00DC65B6"/>
    <w:rsid w:val="00DC761F"/>
    <w:rsid w:val="00DD2965"/>
    <w:rsid w:val="00DD531B"/>
    <w:rsid w:val="00DE2983"/>
    <w:rsid w:val="00DE2B82"/>
    <w:rsid w:val="00DF7B2D"/>
    <w:rsid w:val="00E0014D"/>
    <w:rsid w:val="00E03552"/>
    <w:rsid w:val="00E03B1F"/>
    <w:rsid w:val="00E12D15"/>
    <w:rsid w:val="00E12D4F"/>
    <w:rsid w:val="00E26742"/>
    <w:rsid w:val="00E32FFC"/>
    <w:rsid w:val="00E334BD"/>
    <w:rsid w:val="00E34195"/>
    <w:rsid w:val="00E44E35"/>
    <w:rsid w:val="00E45A37"/>
    <w:rsid w:val="00E46168"/>
    <w:rsid w:val="00E5534C"/>
    <w:rsid w:val="00E57C38"/>
    <w:rsid w:val="00E57FF9"/>
    <w:rsid w:val="00E65D5E"/>
    <w:rsid w:val="00E76D88"/>
    <w:rsid w:val="00E8014C"/>
    <w:rsid w:val="00E83C7C"/>
    <w:rsid w:val="00E84039"/>
    <w:rsid w:val="00E8562E"/>
    <w:rsid w:val="00E90CDF"/>
    <w:rsid w:val="00E9425C"/>
    <w:rsid w:val="00E94519"/>
    <w:rsid w:val="00E96C32"/>
    <w:rsid w:val="00EB5728"/>
    <w:rsid w:val="00EB60FF"/>
    <w:rsid w:val="00EB7B80"/>
    <w:rsid w:val="00EC2104"/>
    <w:rsid w:val="00EC5B96"/>
    <w:rsid w:val="00EC6D74"/>
    <w:rsid w:val="00ED178C"/>
    <w:rsid w:val="00ED506C"/>
    <w:rsid w:val="00ED5717"/>
    <w:rsid w:val="00EE0339"/>
    <w:rsid w:val="00EE1EF0"/>
    <w:rsid w:val="00EF252F"/>
    <w:rsid w:val="00EF3870"/>
    <w:rsid w:val="00F0518D"/>
    <w:rsid w:val="00F05E4F"/>
    <w:rsid w:val="00F150BE"/>
    <w:rsid w:val="00F1798A"/>
    <w:rsid w:val="00F23D8B"/>
    <w:rsid w:val="00F2574E"/>
    <w:rsid w:val="00F30880"/>
    <w:rsid w:val="00F31CFC"/>
    <w:rsid w:val="00F35A0A"/>
    <w:rsid w:val="00F50D6E"/>
    <w:rsid w:val="00F54018"/>
    <w:rsid w:val="00F5688A"/>
    <w:rsid w:val="00F6432A"/>
    <w:rsid w:val="00F64AFC"/>
    <w:rsid w:val="00F70DCB"/>
    <w:rsid w:val="00F71F9F"/>
    <w:rsid w:val="00F857DF"/>
    <w:rsid w:val="00FA43BC"/>
    <w:rsid w:val="00FA47EC"/>
    <w:rsid w:val="00FA4E23"/>
    <w:rsid w:val="00FA67D2"/>
    <w:rsid w:val="00FC41D5"/>
    <w:rsid w:val="00FC4728"/>
    <w:rsid w:val="00FD476B"/>
    <w:rsid w:val="00FE6AE5"/>
    <w:rsid w:val="00FF18ED"/>
    <w:rsid w:val="00FF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70"/>
    <w:pPr>
      <w:ind w:left="720"/>
      <w:contextualSpacing/>
    </w:pPr>
  </w:style>
  <w:style w:type="table" w:styleId="TableGrid">
    <w:name w:val="Table Grid"/>
    <w:basedOn w:val="TableNormal"/>
    <w:uiPriority w:val="59"/>
    <w:rsid w:val="005E1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1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E41"/>
    <w:rPr>
      <w:rFonts w:ascii="Tahoma" w:hAnsi="Tahoma" w:cs="Tahoma"/>
      <w:sz w:val="16"/>
      <w:szCs w:val="16"/>
    </w:rPr>
  </w:style>
  <w:style w:type="paragraph" w:styleId="NormalWeb">
    <w:name w:val="Normal (Web)"/>
    <w:basedOn w:val="Normal"/>
    <w:uiPriority w:val="99"/>
    <w:semiHidden/>
    <w:unhideWhenUsed/>
    <w:rsid w:val="000D067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Header">
    <w:name w:val="header"/>
    <w:basedOn w:val="Normal"/>
    <w:link w:val="HeaderChar"/>
    <w:uiPriority w:val="99"/>
    <w:unhideWhenUsed/>
    <w:rsid w:val="00C37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4B4"/>
  </w:style>
  <w:style w:type="paragraph" w:styleId="Footer">
    <w:name w:val="footer"/>
    <w:basedOn w:val="Normal"/>
    <w:link w:val="FooterChar"/>
    <w:uiPriority w:val="99"/>
    <w:unhideWhenUsed/>
    <w:rsid w:val="00C37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4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70"/>
    <w:pPr>
      <w:ind w:left="720"/>
      <w:contextualSpacing/>
    </w:pPr>
  </w:style>
  <w:style w:type="table" w:styleId="TableGrid">
    <w:name w:val="Table Grid"/>
    <w:basedOn w:val="TableNormal"/>
    <w:uiPriority w:val="59"/>
    <w:rsid w:val="005E1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1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E41"/>
    <w:rPr>
      <w:rFonts w:ascii="Tahoma" w:hAnsi="Tahoma" w:cs="Tahoma"/>
      <w:sz w:val="16"/>
      <w:szCs w:val="16"/>
    </w:rPr>
  </w:style>
  <w:style w:type="paragraph" w:styleId="NormalWeb">
    <w:name w:val="Normal (Web)"/>
    <w:basedOn w:val="Normal"/>
    <w:uiPriority w:val="99"/>
    <w:semiHidden/>
    <w:unhideWhenUsed/>
    <w:rsid w:val="000D067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Header">
    <w:name w:val="header"/>
    <w:basedOn w:val="Normal"/>
    <w:link w:val="HeaderChar"/>
    <w:uiPriority w:val="99"/>
    <w:unhideWhenUsed/>
    <w:rsid w:val="00C37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4B4"/>
  </w:style>
  <w:style w:type="paragraph" w:styleId="Footer">
    <w:name w:val="footer"/>
    <w:basedOn w:val="Normal"/>
    <w:link w:val="FooterChar"/>
    <w:uiPriority w:val="99"/>
    <w:unhideWhenUsed/>
    <w:rsid w:val="00C37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2685">
      <w:bodyDiv w:val="1"/>
      <w:marLeft w:val="0"/>
      <w:marRight w:val="0"/>
      <w:marTop w:val="0"/>
      <w:marBottom w:val="0"/>
      <w:divBdr>
        <w:top w:val="none" w:sz="0" w:space="0" w:color="auto"/>
        <w:left w:val="none" w:sz="0" w:space="0" w:color="auto"/>
        <w:bottom w:val="none" w:sz="0" w:space="0" w:color="auto"/>
        <w:right w:val="none" w:sz="0" w:space="0" w:color="auto"/>
      </w:divBdr>
    </w:div>
    <w:div w:id="44567157">
      <w:bodyDiv w:val="1"/>
      <w:marLeft w:val="0"/>
      <w:marRight w:val="0"/>
      <w:marTop w:val="0"/>
      <w:marBottom w:val="0"/>
      <w:divBdr>
        <w:top w:val="none" w:sz="0" w:space="0" w:color="auto"/>
        <w:left w:val="none" w:sz="0" w:space="0" w:color="auto"/>
        <w:bottom w:val="none" w:sz="0" w:space="0" w:color="auto"/>
        <w:right w:val="none" w:sz="0" w:space="0" w:color="auto"/>
      </w:divBdr>
    </w:div>
    <w:div w:id="44719795">
      <w:bodyDiv w:val="1"/>
      <w:marLeft w:val="0"/>
      <w:marRight w:val="0"/>
      <w:marTop w:val="0"/>
      <w:marBottom w:val="0"/>
      <w:divBdr>
        <w:top w:val="none" w:sz="0" w:space="0" w:color="auto"/>
        <w:left w:val="none" w:sz="0" w:space="0" w:color="auto"/>
        <w:bottom w:val="none" w:sz="0" w:space="0" w:color="auto"/>
        <w:right w:val="none" w:sz="0" w:space="0" w:color="auto"/>
      </w:divBdr>
    </w:div>
    <w:div w:id="50662930">
      <w:bodyDiv w:val="1"/>
      <w:marLeft w:val="0"/>
      <w:marRight w:val="0"/>
      <w:marTop w:val="0"/>
      <w:marBottom w:val="0"/>
      <w:divBdr>
        <w:top w:val="none" w:sz="0" w:space="0" w:color="auto"/>
        <w:left w:val="none" w:sz="0" w:space="0" w:color="auto"/>
        <w:bottom w:val="none" w:sz="0" w:space="0" w:color="auto"/>
        <w:right w:val="none" w:sz="0" w:space="0" w:color="auto"/>
      </w:divBdr>
    </w:div>
    <w:div w:id="64884516">
      <w:bodyDiv w:val="1"/>
      <w:marLeft w:val="0"/>
      <w:marRight w:val="0"/>
      <w:marTop w:val="0"/>
      <w:marBottom w:val="0"/>
      <w:divBdr>
        <w:top w:val="none" w:sz="0" w:space="0" w:color="auto"/>
        <w:left w:val="none" w:sz="0" w:space="0" w:color="auto"/>
        <w:bottom w:val="none" w:sz="0" w:space="0" w:color="auto"/>
        <w:right w:val="none" w:sz="0" w:space="0" w:color="auto"/>
      </w:divBdr>
    </w:div>
    <w:div w:id="84035455">
      <w:bodyDiv w:val="1"/>
      <w:marLeft w:val="0"/>
      <w:marRight w:val="0"/>
      <w:marTop w:val="0"/>
      <w:marBottom w:val="0"/>
      <w:divBdr>
        <w:top w:val="none" w:sz="0" w:space="0" w:color="auto"/>
        <w:left w:val="none" w:sz="0" w:space="0" w:color="auto"/>
        <w:bottom w:val="none" w:sz="0" w:space="0" w:color="auto"/>
        <w:right w:val="none" w:sz="0" w:space="0" w:color="auto"/>
      </w:divBdr>
    </w:div>
    <w:div w:id="91778893">
      <w:bodyDiv w:val="1"/>
      <w:marLeft w:val="0"/>
      <w:marRight w:val="0"/>
      <w:marTop w:val="0"/>
      <w:marBottom w:val="0"/>
      <w:divBdr>
        <w:top w:val="none" w:sz="0" w:space="0" w:color="auto"/>
        <w:left w:val="none" w:sz="0" w:space="0" w:color="auto"/>
        <w:bottom w:val="none" w:sz="0" w:space="0" w:color="auto"/>
        <w:right w:val="none" w:sz="0" w:space="0" w:color="auto"/>
      </w:divBdr>
    </w:div>
    <w:div w:id="104663450">
      <w:bodyDiv w:val="1"/>
      <w:marLeft w:val="0"/>
      <w:marRight w:val="0"/>
      <w:marTop w:val="0"/>
      <w:marBottom w:val="0"/>
      <w:divBdr>
        <w:top w:val="none" w:sz="0" w:space="0" w:color="auto"/>
        <w:left w:val="none" w:sz="0" w:space="0" w:color="auto"/>
        <w:bottom w:val="none" w:sz="0" w:space="0" w:color="auto"/>
        <w:right w:val="none" w:sz="0" w:space="0" w:color="auto"/>
      </w:divBdr>
    </w:div>
    <w:div w:id="129056615">
      <w:bodyDiv w:val="1"/>
      <w:marLeft w:val="0"/>
      <w:marRight w:val="0"/>
      <w:marTop w:val="0"/>
      <w:marBottom w:val="0"/>
      <w:divBdr>
        <w:top w:val="none" w:sz="0" w:space="0" w:color="auto"/>
        <w:left w:val="none" w:sz="0" w:space="0" w:color="auto"/>
        <w:bottom w:val="none" w:sz="0" w:space="0" w:color="auto"/>
        <w:right w:val="none" w:sz="0" w:space="0" w:color="auto"/>
      </w:divBdr>
      <w:divsChild>
        <w:div w:id="657922652">
          <w:marLeft w:val="547"/>
          <w:marRight w:val="0"/>
          <w:marTop w:val="134"/>
          <w:marBottom w:val="0"/>
          <w:divBdr>
            <w:top w:val="none" w:sz="0" w:space="0" w:color="auto"/>
            <w:left w:val="none" w:sz="0" w:space="0" w:color="auto"/>
            <w:bottom w:val="none" w:sz="0" w:space="0" w:color="auto"/>
            <w:right w:val="none" w:sz="0" w:space="0" w:color="auto"/>
          </w:divBdr>
        </w:div>
        <w:div w:id="952977843">
          <w:marLeft w:val="547"/>
          <w:marRight w:val="0"/>
          <w:marTop w:val="134"/>
          <w:marBottom w:val="0"/>
          <w:divBdr>
            <w:top w:val="none" w:sz="0" w:space="0" w:color="auto"/>
            <w:left w:val="none" w:sz="0" w:space="0" w:color="auto"/>
            <w:bottom w:val="none" w:sz="0" w:space="0" w:color="auto"/>
            <w:right w:val="none" w:sz="0" w:space="0" w:color="auto"/>
          </w:divBdr>
        </w:div>
      </w:divsChild>
    </w:div>
    <w:div w:id="141049623">
      <w:bodyDiv w:val="1"/>
      <w:marLeft w:val="0"/>
      <w:marRight w:val="0"/>
      <w:marTop w:val="0"/>
      <w:marBottom w:val="0"/>
      <w:divBdr>
        <w:top w:val="none" w:sz="0" w:space="0" w:color="auto"/>
        <w:left w:val="none" w:sz="0" w:space="0" w:color="auto"/>
        <w:bottom w:val="none" w:sz="0" w:space="0" w:color="auto"/>
        <w:right w:val="none" w:sz="0" w:space="0" w:color="auto"/>
      </w:divBdr>
    </w:div>
    <w:div w:id="158428718">
      <w:bodyDiv w:val="1"/>
      <w:marLeft w:val="0"/>
      <w:marRight w:val="0"/>
      <w:marTop w:val="0"/>
      <w:marBottom w:val="0"/>
      <w:divBdr>
        <w:top w:val="none" w:sz="0" w:space="0" w:color="auto"/>
        <w:left w:val="none" w:sz="0" w:space="0" w:color="auto"/>
        <w:bottom w:val="none" w:sz="0" w:space="0" w:color="auto"/>
        <w:right w:val="none" w:sz="0" w:space="0" w:color="auto"/>
      </w:divBdr>
    </w:div>
    <w:div w:id="166948713">
      <w:bodyDiv w:val="1"/>
      <w:marLeft w:val="0"/>
      <w:marRight w:val="0"/>
      <w:marTop w:val="0"/>
      <w:marBottom w:val="0"/>
      <w:divBdr>
        <w:top w:val="none" w:sz="0" w:space="0" w:color="auto"/>
        <w:left w:val="none" w:sz="0" w:space="0" w:color="auto"/>
        <w:bottom w:val="none" w:sz="0" w:space="0" w:color="auto"/>
        <w:right w:val="none" w:sz="0" w:space="0" w:color="auto"/>
      </w:divBdr>
    </w:div>
    <w:div w:id="183711426">
      <w:bodyDiv w:val="1"/>
      <w:marLeft w:val="0"/>
      <w:marRight w:val="0"/>
      <w:marTop w:val="0"/>
      <w:marBottom w:val="0"/>
      <w:divBdr>
        <w:top w:val="none" w:sz="0" w:space="0" w:color="auto"/>
        <w:left w:val="none" w:sz="0" w:space="0" w:color="auto"/>
        <w:bottom w:val="none" w:sz="0" w:space="0" w:color="auto"/>
        <w:right w:val="none" w:sz="0" w:space="0" w:color="auto"/>
      </w:divBdr>
    </w:div>
    <w:div w:id="211577161">
      <w:bodyDiv w:val="1"/>
      <w:marLeft w:val="0"/>
      <w:marRight w:val="0"/>
      <w:marTop w:val="0"/>
      <w:marBottom w:val="0"/>
      <w:divBdr>
        <w:top w:val="none" w:sz="0" w:space="0" w:color="auto"/>
        <w:left w:val="none" w:sz="0" w:space="0" w:color="auto"/>
        <w:bottom w:val="none" w:sz="0" w:space="0" w:color="auto"/>
        <w:right w:val="none" w:sz="0" w:space="0" w:color="auto"/>
      </w:divBdr>
    </w:div>
    <w:div w:id="215822723">
      <w:bodyDiv w:val="1"/>
      <w:marLeft w:val="0"/>
      <w:marRight w:val="0"/>
      <w:marTop w:val="0"/>
      <w:marBottom w:val="0"/>
      <w:divBdr>
        <w:top w:val="none" w:sz="0" w:space="0" w:color="auto"/>
        <w:left w:val="none" w:sz="0" w:space="0" w:color="auto"/>
        <w:bottom w:val="none" w:sz="0" w:space="0" w:color="auto"/>
        <w:right w:val="none" w:sz="0" w:space="0" w:color="auto"/>
      </w:divBdr>
    </w:div>
    <w:div w:id="217010469">
      <w:bodyDiv w:val="1"/>
      <w:marLeft w:val="0"/>
      <w:marRight w:val="0"/>
      <w:marTop w:val="0"/>
      <w:marBottom w:val="0"/>
      <w:divBdr>
        <w:top w:val="none" w:sz="0" w:space="0" w:color="auto"/>
        <w:left w:val="none" w:sz="0" w:space="0" w:color="auto"/>
        <w:bottom w:val="none" w:sz="0" w:space="0" w:color="auto"/>
        <w:right w:val="none" w:sz="0" w:space="0" w:color="auto"/>
      </w:divBdr>
    </w:div>
    <w:div w:id="230581576">
      <w:bodyDiv w:val="1"/>
      <w:marLeft w:val="0"/>
      <w:marRight w:val="0"/>
      <w:marTop w:val="0"/>
      <w:marBottom w:val="0"/>
      <w:divBdr>
        <w:top w:val="none" w:sz="0" w:space="0" w:color="auto"/>
        <w:left w:val="none" w:sz="0" w:space="0" w:color="auto"/>
        <w:bottom w:val="none" w:sz="0" w:space="0" w:color="auto"/>
        <w:right w:val="none" w:sz="0" w:space="0" w:color="auto"/>
      </w:divBdr>
    </w:div>
    <w:div w:id="272202965">
      <w:bodyDiv w:val="1"/>
      <w:marLeft w:val="0"/>
      <w:marRight w:val="0"/>
      <w:marTop w:val="0"/>
      <w:marBottom w:val="0"/>
      <w:divBdr>
        <w:top w:val="none" w:sz="0" w:space="0" w:color="auto"/>
        <w:left w:val="none" w:sz="0" w:space="0" w:color="auto"/>
        <w:bottom w:val="none" w:sz="0" w:space="0" w:color="auto"/>
        <w:right w:val="none" w:sz="0" w:space="0" w:color="auto"/>
      </w:divBdr>
    </w:div>
    <w:div w:id="273833294">
      <w:bodyDiv w:val="1"/>
      <w:marLeft w:val="0"/>
      <w:marRight w:val="0"/>
      <w:marTop w:val="0"/>
      <w:marBottom w:val="0"/>
      <w:divBdr>
        <w:top w:val="none" w:sz="0" w:space="0" w:color="auto"/>
        <w:left w:val="none" w:sz="0" w:space="0" w:color="auto"/>
        <w:bottom w:val="none" w:sz="0" w:space="0" w:color="auto"/>
        <w:right w:val="none" w:sz="0" w:space="0" w:color="auto"/>
      </w:divBdr>
    </w:div>
    <w:div w:id="276332035">
      <w:bodyDiv w:val="1"/>
      <w:marLeft w:val="0"/>
      <w:marRight w:val="0"/>
      <w:marTop w:val="0"/>
      <w:marBottom w:val="0"/>
      <w:divBdr>
        <w:top w:val="none" w:sz="0" w:space="0" w:color="auto"/>
        <w:left w:val="none" w:sz="0" w:space="0" w:color="auto"/>
        <w:bottom w:val="none" w:sz="0" w:space="0" w:color="auto"/>
        <w:right w:val="none" w:sz="0" w:space="0" w:color="auto"/>
      </w:divBdr>
    </w:div>
    <w:div w:id="315768111">
      <w:bodyDiv w:val="1"/>
      <w:marLeft w:val="0"/>
      <w:marRight w:val="0"/>
      <w:marTop w:val="0"/>
      <w:marBottom w:val="0"/>
      <w:divBdr>
        <w:top w:val="none" w:sz="0" w:space="0" w:color="auto"/>
        <w:left w:val="none" w:sz="0" w:space="0" w:color="auto"/>
        <w:bottom w:val="none" w:sz="0" w:space="0" w:color="auto"/>
        <w:right w:val="none" w:sz="0" w:space="0" w:color="auto"/>
      </w:divBdr>
      <w:divsChild>
        <w:div w:id="1871533458">
          <w:marLeft w:val="0"/>
          <w:marRight w:val="0"/>
          <w:marTop w:val="86"/>
          <w:marBottom w:val="0"/>
          <w:divBdr>
            <w:top w:val="none" w:sz="0" w:space="0" w:color="auto"/>
            <w:left w:val="none" w:sz="0" w:space="0" w:color="auto"/>
            <w:bottom w:val="none" w:sz="0" w:space="0" w:color="auto"/>
            <w:right w:val="none" w:sz="0" w:space="0" w:color="auto"/>
          </w:divBdr>
        </w:div>
        <w:div w:id="1895391086">
          <w:marLeft w:val="0"/>
          <w:marRight w:val="0"/>
          <w:marTop w:val="86"/>
          <w:marBottom w:val="0"/>
          <w:divBdr>
            <w:top w:val="none" w:sz="0" w:space="0" w:color="auto"/>
            <w:left w:val="none" w:sz="0" w:space="0" w:color="auto"/>
            <w:bottom w:val="none" w:sz="0" w:space="0" w:color="auto"/>
            <w:right w:val="none" w:sz="0" w:space="0" w:color="auto"/>
          </w:divBdr>
        </w:div>
      </w:divsChild>
    </w:div>
    <w:div w:id="329524406">
      <w:bodyDiv w:val="1"/>
      <w:marLeft w:val="0"/>
      <w:marRight w:val="0"/>
      <w:marTop w:val="0"/>
      <w:marBottom w:val="0"/>
      <w:divBdr>
        <w:top w:val="none" w:sz="0" w:space="0" w:color="auto"/>
        <w:left w:val="none" w:sz="0" w:space="0" w:color="auto"/>
        <w:bottom w:val="none" w:sz="0" w:space="0" w:color="auto"/>
        <w:right w:val="none" w:sz="0" w:space="0" w:color="auto"/>
      </w:divBdr>
    </w:div>
    <w:div w:id="418600521">
      <w:bodyDiv w:val="1"/>
      <w:marLeft w:val="0"/>
      <w:marRight w:val="0"/>
      <w:marTop w:val="0"/>
      <w:marBottom w:val="0"/>
      <w:divBdr>
        <w:top w:val="none" w:sz="0" w:space="0" w:color="auto"/>
        <w:left w:val="none" w:sz="0" w:space="0" w:color="auto"/>
        <w:bottom w:val="none" w:sz="0" w:space="0" w:color="auto"/>
        <w:right w:val="none" w:sz="0" w:space="0" w:color="auto"/>
      </w:divBdr>
    </w:div>
    <w:div w:id="445464771">
      <w:bodyDiv w:val="1"/>
      <w:marLeft w:val="0"/>
      <w:marRight w:val="0"/>
      <w:marTop w:val="0"/>
      <w:marBottom w:val="0"/>
      <w:divBdr>
        <w:top w:val="none" w:sz="0" w:space="0" w:color="auto"/>
        <w:left w:val="none" w:sz="0" w:space="0" w:color="auto"/>
        <w:bottom w:val="none" w:sz="0" w:space="0" w:color="auto"/>
        <w:right w:val="none" w:sz="0" w:space="0" w:color="auto"/>
      </w:divBdr>
    </w:div>
    <w:div w:id="451561963">
      <w:bodyDiv w:val="1"/>
      <w:marLeft w:val="0"/>
      <w:marRight w:val="0"/>
      <w:marTop w:val="0"/>
      <w:marBottom w:val="0"/>
      <w:divBdr>
        <w:top w:val="none" w:sz="0" w:space="0" w:color="auto"/>
        <w:left w:val="none" w:sz="0" w:space="0" w:color="auto"/>
        <w:bottom w:val="none" w:sz="0" w:space="0" w:color="auto"/>
        <w:right w:val="none" w:sz="0" w:space="0" w:color="auto"/>
      </w:divBdr>
      <w:divsChild>
        <w:div w:id="662440818">
          <w:marLeft w:val="547"/>
          <w:marRight w:val="0"/>
          <w:marTop w:val="154"/>
          <w:marBottom w:val="0"/>
          <w:divBdr>
            <w:top w:val="none" w:sz="0" w:space="0" w:color="auto"/>
            <w:left w:val="none" w:sz="0" w:space="0" w:color="auto"/>
            <w:bottom w:val="none" w:sz="0" w:space="0" w:color="auto"/>
            <w:right w:val="none" w:sz="0" w:space="0" w:color="auto"/>
          </w:divBdr>
        </w:div>
      </w:divsChild>
    </w:div>
    <w:div w:id="474419691">
      <w:bodyDiv w:val="1"/>
      <w:marLeft w:val="0"/>
      <w:marRight w:val="0"/>
      <w:marTop w:val="0"/>
      <w:marBottom w:val="0"/>
      <w:divBdr>
        <w:top w:val="none" w:sz="0" w:space="0" w:color="auto"/>
        <w:left w:val="none" w:sz="0" w:space="0" w:color="auto"/>
        <w:bottom w:val="none" w:sz="0" w:space="0" w:color="auto"/>
        <w:right w:val="none" w:sz="0" w:space="0" w:color="auto"/>
      </w:divBdr>
    </w:div>
    <w:div w:id="486477636">
      <w:bodyDiv w:val="1"/>
      <w:marLeft w:val="0"/>
      <w:marRight w:val="0"/>
      <w:marTop w:val="0"/>
      <w:marBottom w:val="0"/>
      <w:divBdr>
        <w:top w:val="none" w:sz="0" w:space="0" w:color="auto"/>
        <w:left w:val="none" w:sz="0" w:space="0" w:color="auto"/>
        <w:bottom w:val="none" w:sz="0" w:space="0" w:color="auto"/>
        <w:right w:val="none" w:sz="0" w:space="0" w:color="auto"/>
      </w:divBdr>
    </w:div>
    <w:div w:id="494996397">
      <w:bodyDiv w:val="1"/>
      <w:marLeft w:val="0"/>
      <w:marRight w:val="0"/>
      <w:marTop w:val="0"/>
      <w:marBottom w:val="0"/>
      <w:divBdr>
        <w:top w:val="none" w:sz="0" w:space="0" w:color="auto"/>
        <w:left w:val="none" w:sz="0" w:space="0" w:color="auto"/>
        <w:bottom w:val="none" w:sz="0" w:space="0" w:color="auto"/>
        <w:right w:val="none" w:sz="0" w:space="0" w:color="auto"/>
      </w:divBdr>
      <w:divsChild>
        <w:div w:id="1819148769">
          <w:marLeft w:val="0"/>
          <w:marRight w:val="0"/>
          <w:marTop w:val="151"/>
          <w:marBottom w:val="0"/>
          <w:divBdr>
            <w:top w:val="none" w:sz="0" w:space="0" w:color="auto"/>
            <w:left w:val="none" w:sz="0" w:space="0" w:color="auto"/>
            <w:bottom w:val="none" w:sz="0" w:space="0" w:color="auto"/>
            <w:right w:val="none" w:sz="0" w:space="0" w:color="auto"/>
          </w:divBdr>
        </w:div>
        <w:div w:id="1854685242">
          <w:marLeft w:val="0"/>
          <w:marRight w:val="0"/>
          <w:marTop w:val="151"/>
          <w:marBottom w:val="0"/>
          <w:divBdr>
            <w:top w:val="none" w:sz="0" w:space="0" w:color="auto"/>
            <w:left w:val="none" w:sz="0" w:space="0" w:color="auto"/>
            <w:bottom w:val="none" w:sz="0" w:space="0" w:color="auto"/>
            <w:right w:val="none" w:sz="0" w:space="0" w:color="auto"/>
          </w:divBdr>
        </w:div>
      </w:divsChild>
    </w:div>
    <w:div w:id="507477672">
      <w:bodyDiv w:val="1"/>
      <w:marLeft w:val="0"/>
      <w:marRight w:val="0"/>
      <w:marTop w:val="0"/>
      <w:marBottom w:val="0"/>
      <w:divBdr>
        <w:top w:val="none" w:sz="0" w:space="0" w:color="auto"/>
        <w:left w:val="none" w:sz="0" w:space="0" w:color="auto"/>
        <w:bottom w:val="none" w:sz="0" w:space="0" w:color="auto"/>
        <w:right w:val="none" w:sz="0" w:space="0" w:color="auto"/>
      </w:divBdr>
    </w:div>
    <w:div w:id="509569295">
      <w:bodyDiv w:val="1"/>
      <w:marLeft w:val="0"/>
      <w:marRight w:val="0"/>
      <w:marTop w:val="0"/>
      <w:marBottom w:val="0"/>
      <w:divBdr>
        <w:top w:val="none" w:sz="0" w:space="0" w:color="auto"/>
        <w:left w:val="none" w:sz="0" w:space="0" w:color="auto"/>
        <w:bottom w:val="none" w:sz="0" w:space="0" w:color="auto"/>
        <w:right w:val="none" w:sz="0" w:space="0" w:color="auto"/>
      </w:divBdr>
    </w:div>
    <w:div w:id="523715833">
      <w:bodyDiv w:val="1"/>
      <w:marLeft w:val="0"/>
      <w:marRight w:val="0"/>
      <w:marTop w:val="0"/>
      <w:marBottom w:val="0"/>
      <w:divBdr>
        <w:top w:val="none" w:sz="0" w:space="0" w:color="auto"/>
        <w:left w:val="none" w:sz="0" w:space="0" w:color="auto"/>
        <w:bottom w:val="none" w:sz="0" w:space="0" w:color="auto"/>
        <w:right w:val="none" w:sz="0" w:space="0" w:color="auto"/>
      </w:divBdr>
      <w:divsChild>
        <w:div w:id="1861511014">
          <w:marLeft w:val="0"/>
          <w:marRight w:val="0"/>
          <w:marTop w:val="151"/>
          <w:marBottom w:val="0"/>
          <w:divBdr>
            <w:top w:val="none" w:sz="0" w:space="0" w:color="auto"/>
            <w:left w:val="none" w:sz="0" w:space="0" w:color="auto"/>
            <w:bottom w:val="none" w:sz="0" w:space="0" w:color="auto"/>
            <w:right w:val="none" w:sz="0" w:space="0" w:color="auto"/>
          </w:divBdr>
        </w:div>
        <w:div w:id="1937977677">
          <w:marLeft w:val="0"/>
          <w:marRight w:val="0"/>
          <w:marTop w:val="151"/>
          <w:marBottom w:val="0"/>
          <w:divBdr>
            <w:top w:val="none" w:sz="0" w:space="0" w:color="auto"/>
            <w:left w:val="none" w:sz="0" w:space="0" w:color="auto"/>
            <w:bottom w:val="none" w:sz="0" w:space="0" w:color="auto"/>
            <w:right w:val="none" w:sz="0" w:space="0" w:color="auto"/>
          </w:divBdr>
        </w:div>
        <w:div w:id="703605052">
          <w:marLeft w:val="0"/>
          <w:marRight w:val="0"/>
          <w:marTop w:val="151"/>
          <w:marBottom w:val="0"/>
          <w:divBdr>
            <w:top w:val="none" w:sz="0" w:space="0" w:color="auto"/>
            <w:left w:val="none" w:sz="0" w:space="0" w:color="auto"/>
            <w:bottom w:val="none" w:sz="0" w:space="0" w:color="auto"/>
            <w:right w:val="none" w:sz="0" w:space="0" w:color="auto"/>
          </w:divBdr>
        </w:div>
        <w:div w:id="1237594516">
          <w:marLeft w:val="0"/>
          <w:marRight w:val="0"/>
          <w:marTop w:val="151"/>
          <w:marBottom w:val="0"/>
          <w:divBdr>
            <w:top w:val="none" w:sz="0" w:space="0" w:color="auto"/>
            <w:left w:val="none" w:sz="0" w:space="0" w:color="auto"/>
            <w:bottom w:val="none" w:sz="0" w:space="0" w:color="auto"/>
            <w:right w:val="none" w:sz="0" w:space="0" w:color="auto"/>
          </w:divBdr>
        </w:div>
      </w:divsChild>
    </w:div>
    <w:div w:id="571895115">
      <w:bodyDiv w:val="1"/>
      <w:marLeft w:val="0"/>
      <w:marRight w:val="0"/>
      <w:marTop w:val="0"/>
      <w:marBottom w:val="0"/>
      <w:divBdr>
        <w:top w:val="none" w:sz="0" w:space="0" w:color="auto"/>
        <w:left w:val="none" w:sz="0" w:space="0" w:color="auto"/>
        <w:bottom w:val="none" w:sz="0" w:space="0" w:color="auto"/>
        <w:right w:val="none" w:sz="0" w:space="0" w:color="auto"/>
      </w:divBdr>
    </w:div>
    <w:div w:id="579485189">
      <w:bodyDiv w:val="1"/>
      <w:marLeft w:val="0"/>
      <w:marRight w:val="0"/>
      <w:marTop w:val="0"/>
      <w:marBottom w:val="0"/>
      <w:divBdr>
        <w:top w:val="none" w:sz="0" w:space="0" w:color="auto"/>
        <w:left w:val="none" w:sz="0" w:space="0" w:color="auto"/>
        <w:bottom w:val="none" w:sz="0" w:space="0" w:color="auto"/>
        <w:right w:val="none" w:sz="0" w:space="0" w:color="auto"/>
      </w:divBdr>
    </w:div>
    <w:div w:id="630012958">
      <w:bodyDiv w:val="1"/>
      <w:marLeft w:val="0"/>
      <w:marRight w:val="0"/>
      <w:marTop w:val="0"/>
      <w:marBottom w:val="0"/>
      <w:divBdr>
        <w:top w:val="none" w:sz="0" w:space="0" w:color="auto"/>
        <w:left w:val="none" w:sz="0" w:space="0" w:color="auto"/>
        <w:bottom w:val="none" w:sz="0" w:space="0" w:color="auto"/>
        <w:right w:val="none" w:sz="0" w:space="0" w:color="auto"/>
      </w:divBdr>
    </w:div>
    <w:div w:id="647899834">
      <w:bodyDiv w:val="1"/>
      <w:marLeft w:val="0"/>
      <w:marRight w:val="0"/>
      <w:marTop w:val="0"/>
      <w:marBottom w:val="0"/>
      <w:divBdr>
        <w:top w:val="none" w:sz="0" w:space="0" w:color="auto"/>
        <w:left w:val="none" w:sz="0" w:space="0" w:color="auto"/>
        <w:bottom w:val="none" w:sz="0" w:space="0" w:color="auto"/>
        <w:right w:val="none" w:sz="0" w:space="0" w:color="auto"/>
      </w:divBdr>
    </w:div>
    <w:div w:id="672759757">
      <w:bodyDiv w:val="1"/>
      <w:marLeft w:val="0"/>
      <w:marRight w:val="0"/>
      <w:marTop w:val="0"/>
      <w:marBottom w:val="0"/>
      <w:divBdr>
        <w:top w:val="none" w:sz="0" w:space="0" w:color="auto"/>
        <w:left w:val="none" w:sz="0" w:space="0" w:color="auto"/>
        <w:bottom w:val="none" w:sz="0" w:space="0" w:color="auto"/>
        <w:right w:val="none" w:sz="0" w:space="0" w:color="auto"/>
      </w:divBdr>
    </w:div>
    <w:div w:id="689382236">
      <w:bodyDiv w:val="1"/>
      <w:marLeft w:val="0"/>
      <w:marRight w:val="0"/>
      <w:marTop w:val="0"/>
      <w:marBottom w:val="0"/>
      <w:divBdr>
        <w:top w:val="none" w:sz="0" w:space="0" w:color="auto"/>
        <w:left w:val="none" w:sz="0" w:space="0" w:color="auto"/>
        <w:bottom w:val="none" w:sz="0" w:space="0" w:color="auto"/>
        <w:right w:val="none" w:sz="0" w:space="0" w:color="auto"/>
      </w:divBdr>
    </w:div>
    <w:div w:id="759332197">
      <w:bodyDiv w:val="1"/>
      <w:marLeft w:val="0"/>
      <w:marRight w:val="0"/>
      <w:marTop w:val="0"/>
      <w:marBottom w:val="0"/>
      <w:divBdr>
        <w:top w:val="none" w:sz="0" w:space="0" w:color="auto"/>
        <w:left w:val="none" w:sz="0" w:space="0" w:color="auto"/>
        <w:bottom w:val="none" w:sz="0" w:space="0" w:color="auto"/>
        <w:right w:val="none" w:sz="0" w:space="0" w:color="auto"/>
      </w:divBdr>
    </w:div>
    <w:div w:id="759831071">
      <w:bodyDiv w:val="1"/>
      <w:marLeft w:val="0"/>
      <w:marRight w:val="0"/>
      <w:marTop w:val="0"/>
      <w:marBottom w:val="0"/>
      <w:divBdr>
        <w:top w:val="none" w:sz="0" w:space="0" w:color="auto"/>
        <w:left w:val="none" w:sz="0" w:space="0" w:color="auto"/>
        <w:bottom w:val="none" w:sz="0" w:space="0" w:color="auto"/>
        <w:right w:val="none" w:sz="0" w:space="0" w:color="auto"/>
      </w:divBdr>
    </w:div>
    <w:div w:id="794952986">
      <w:bodyDiv w:val="1"/>
      <w:marLeft w:val="0"/>
      <w:marRight w:val="0"/>
      <w:marTop w:val="0"/>
      <w:marBottom w:val="0"/>
      <w:divBdr>
        <w:top w:val="none" w:sz="0" w:space="0" w:color="auto"/>
        <w:left w:val="none" w:sz="0" w:space="0" w:color="auto"/>
        <w:bottom w:val="none" w:sz="0" w:space="0" w:color="auto"/>
        <w:right w:val="none" w:sz="0" w:space="0" w:color="auto"/>
      </w:divBdr>
    </w:div>
    <w:div w:id="1008413273">
      <w:bodyDiv w:val="1"/>
      <w:marLeft w:val="0"/>
      <w:marRight w:val="0"/>
      <w:marTop w:val="0"/>
      <w:marBottom w:val="0"/>
      <w:divBdr>
        <w:top w:val="none" w:sz="0" w:space="0" w:color="auto"/>
        <w:left w:val="none" w:sz="0" w:space="0" w:color="auto"/>
        <w:bottom w:val="none" w:sz="0" w:space="0" w:color="auto"/>
        <w:right w:val="none" w:sz="0" w:space="0" w:color="auto"/>
      </w:divBdr>
    </w:div>
    <w:div w:id="1016496117">
      <w:bodyDiv w:val="1"/>
      <w:marLeft w:val="0"/>
      <w:marRight w:val="0"/>
      <w:marTop w:val="0"/>
      <w:marBottom w:val="0"/>
      <w:divBdr>
        <w:top w:val="none" w:sz="0" w:space="0" w:color="auto"/>
        <w:left w:val="none" w:sz="0" w:space="0" w:color="auto"/>
        <w:bottom w:val="none" w:sz="0" w:space="0" w:color="auto"/>
        <w:right w:val="none" w:sz="0" w:space="0" w:color="auto"/>
      </w:divBdr>
    </w:div>
    <w:div w:id="1039166339">
      <w:bodyDiv w:val="1"/>
      <w:marLeft w:val="0"/>
      <w:marRight w:val="0"/>
      <w:marTop w:val="0"/>
      <w:marBottom w:val="0"/>
      <w:divBdr>
        <w:top w:val="none" w:sz="0" w:space="0" w:color="auto"/>
        <w:left w:val="none" w:sz="0" w:space="0" w:color="auto"/>
        <w:bottom w:val="none" w:sz="0" w:space="0" w:color="auto"/>
        <w:right w:val="none" w:sz="0" w:space="0" w:color="auto"/>
      </w:divBdr>
    </w:div>
    <w:div w:id="1058817301">
      <w:bodyDiv w:val="1"/>
      <w:marLeft w:val="0"/>
      <w:marRight w:val="0"/>
      <w:marTop w:val="0"/>
      <w:marBottom w:val="0"/>
      <w:divBdr>
        <w:top w:val="none" w:sz="0" w:space="0" w:color="auto"/>
        <w:left w:val="none" w:sz="0" w:space="0" w:color="auto"/>
        <w:bottom w:val="none" w:sz="0" w:space="0" w:color="auto"/>
        <w:right w:val="none" w:sz="0" w:space="0" w:color="auto"/>
      </w:divBdr>
      <w:divsChild>
        <w:div w:id="451941719">
          <w:marLeft w:val="0"/>
          <w:marRight w:val="0"/>
          <w:marTop w:val="151"/>
          <w:marBottom w:val="0"/>
          <w:divBdr>
            <w:top w:val="none" w:sz="0" w:space="0" w:color="auto"/>
            <w:left w:val="none" w:sz="0" w:space="0" w:color="auto"/>
            <w:bottom w:val="none" w:sz="0" w:space="0" w:color="auto"/>
            <w:right w:val="none" w:sz="0" w:space="0" w:color="auto"/>
          </w:divBdr>
        </w:div>
        <w:div w:id="767577956">
          <w:marLeft w:val="0"/>
          <w:marRight w:val="0"/>
          <w:marTop w:val="151"/>
          <w:marBottom w:val="0"/>
          <w:divBdr>
            <w:top w:val="none" w:sz="0" w:space="0" w:color="auto"/>
            <w:left w:val="none" w:sz="0" w:space="0" w:color="auto"/>
            <w:bottom w:val="none" w:sz="0" w:space="0" w:color="auto"/>
            <w:right w:val="none" w:sz="0" w:space="0" w:color="auto"/>
          </w:divBdr>
        </w:div>
        <w:div w:id="792790966">
          <w:marLeft w:val="0"/>
          <w:marRight w:val="0"/>
          <w:marTop w:val="151"/>
          <w:marBottom w:val="0"/>
          <w:divBdr>
            <w:top w:val="none" w:sz="0" w:space="0" w:color="auto"/>
            <w:left w:val="none" w:sz="0" w:space="0" w:color="auto"/>
            <w:bottom w:val="none" w:sz="0" w:space="0" w:color="auto"/>
            <w:right w:val="none" w:sz="0" w:space="0" w:color="auto"/>
          </w:divBdr>
        </w:div>
        <w:div w:id="1009528911">
          <w:marLeft w:val="0"/>
          <w:marRight w:val="0"/>
          <w:marTop w:val="151"/>
          <w:marBottom w:val="0"/>
          <w:divBdr>
            <w:top w:val="none" w:sz="0" w:space="0" w:color="auto"/>
            <w:left w:val="none" w:sz="0" w:space="0" w:color="auto"/>
            <w:bottom w:val="none" w:sz="0" w:space="0" w:color="auto"/>
            <w:right w:val="none" w:sz="0" w:space="0" w:color="auto"/>
          </w:divBdr>
        </w:div>
      </w:divsChild>
    </w:div>
    <w:div w:id="1060327851">
      <w:bodyDiv w:val="1"/>
      <w:marLeft w:val="0"/>
      <w:marRight w:val="0"/>
      <w:marTop w:val="0"/>
      <w:marBottom w:val="0"/>
      <w:divBdr>
        <w:top w:val="none" w:sz="0" w:space="0" w:color="auto"/>
        <w:left w:val="none" w:sz="0" w:space="0" w:color="auto"/>
        <w:bottom w:val="none" w:sz="0" w:space="0" w:color="auto"/>
        <w:right w:val="none" w:sz="0" w:space="0" w:color="auto"/>
      </w:divBdr>
    </w:div>
    <w:div w:id="1079402109">
      <w:bodyDiv w:val="1"/>
      <w:marLeft w:val="0"/>
      <w:marRight w:val="0"/>
      <w:marTop w:val="0"/>
      <w:marBottom w:val="0"/>
      <w:divBdr>
        <w:top w:val="none" w:sz="0" w:space="0" w:color="auto"/>
        <w:left w:val="none" w:sz="0" w:space="0" w:color="auto"/>
        <w:bottom w:val="none" w:sz="0" w:space="0" w:color="auto"/>
        <w:right w:val="none" w:sz="0" w:space="0" w:color="auto"/>
      </w:divBdr>
    </w:div>
    <w:div w:id="1083649271">
      <w:bodyDiv w:val="1"/>
      <w:marLeft w:val="0"/>
      <w:marRight w:val="0"/>
      <w:marTop w:val="0"/>
      <w:marBottom w:val="0"/>
      <w:divBdr>
        <w:top w:val="none" w:sz="0" w:space="0" w:color="auto"/>
        <w:left w:val="none" w:sz="0" w:space="0" w:color="auto"/>
        <w:bottom w:val="none" w:sz="0" w:space="0" w:color="auto"/>
        <w:right w:val="none" w:sz="0" w:space="0" w:color="auto"/>
      </w:divBdr>
    </w:div>
    <w:div w:id="1104423553">
      <w:bodyDiv w:val="1"/>
      <w:marLeft w:val="0"/>
      <w:marRight w:val="0"/>
      <w:marTop w:val="0"/>
      <w:marBottom w:val="0"/>
      <w:divBdr>
        <w:top w:val="none" w:sz="0" w:space="0" w:color="auto"/>
        <w:left w:val="none" w:sz="0" w:space="0" w:color="auto"/>
        <w:bottom w:val="none" w:sz="0" w:space="0" w:color="auto"/>
        <w:right w:val="none" w:sz="0" w:space="0" w:color="auto"/>
      </w:divBdr>
    </w:div>
    <w:div w:id="1122188843">
      <w:bodyDiv w:val="1"/>
      <w:marLeft w:val="0"/>
      <w:marRight w:val="0"/>
      <w:marTop w:val="0"/>
      <w:marBottom w:val="0"/>
      <w:divBdr>
        <w:top w:val="none" w:sz="0" w:space="0" w:color="auto"/>
        <w:left w:val="none" w:sz="0" w:space="0" w:color="auto"/>
        <w:bottom w:val="none" w:sz="0" w:space="0" w:color="auto"/>
        <w:right w:val="none" w:sz="0" w:space="0" w:color="auto"/>
      </w:divBdr>
    </w:div>
    <w:div w:id="1139179041">
      <w:bodyDiv w:val="1"/>
      <w:marLeft w:val="0"/>
      <w:marRight w:val="0"/>
      <w:marTop w:val="0"/>
      <w:marBottom w:val="0"/>
      <w:divBdr>
        <w:top w:val="none" w:sz="0" w:space="0" w:color="auto"/>
        <w:left w:val="none" w:sz="0" w:space="0" w:color="auto"/>
        <w:bottom w:val="none" w:sz="0" w:space="0" w:color="auto"/>
        <w:right w:val="none" w:sz="0" w:space="0" w:color="auto"/>
      </w:divBdr>
    </w:div>
    <w:div w:id="1141076686">
      <w:bodyDiv w:val="1"/>
      <w:marLeft w:val="0"/>
      <w:marRight w:val="0"/>
      <w:marTop w:val="0"/>
      <w:marBottom w:val="0"/>
      <w:divBdr>
        <w:top w:val="none" w:sz="0" w:space="0" w:color="auto"/>
        <w:left w:val="none" w:sz="0" w:space="0" w:color="auto"/>
        <w:bottom w:val="none" w:sz="0" w:space="0" w:color="auto"/>
        <w:right w:val="none" w:sz="0" w:space="0" w:color="auto"/>
      </w:divBdr>
    </w:div>
    <w:div w:id="1157962689">
      <w:bodyDiv w:val="1"/>
      <w:marLeft w:val="0"/>
      <w:marRight w:val="0"/>
      <w:marTop w:val="0"/>
      <w:marBottom w:val="0"/>
      <w:divBdr>
        <w:top w:val="none" w:sz="0" w:space="0" w:color="auto"/>
        <w:left w:val="none" w:sz="0" w:space="0" w:color="auto"/>
        <w:bottom w:val="none" w:sz="0" w:space="0" w:color="auto"/>
        <w:right w:val="none" w:sz="0" w:space="0" w:color="auto"/>
      </w:divBdr>
    </w:div>
    <w:div w:id="1184174465">
      <w:bodyDiv w:val="1"/>
      <w:marLeft w:val="0"/>
      <w:marRight w:val="0"/>
      <w:marTop w:val="0"/>
      <w:marBottom w:val="0"/>
      <w:divBdr>
        <w:top w:val="none" w:sz="0" w:space="0" w:color="auto"/>
        <w:left w:val="none" w:sz="0" w:space="0" w:color="auto"/>
        <w:bottom w:val="none" w:sz="0" w:space="0" w:color="auto"/>
        <w:right w:val="none" w:sz="0" w:space="0" w:color="auto"/>
      </w:divBdr>
      <w:divsChild>
        <w:div w:id="1573664190">
          <w:marLeft w:val="547"/>
          <w:marRight w:val="0"/>
          <w:marTop w:val="154"/>
          <w:marBottom w:val="0"/>
          <w:divBdr>
            <w:top w:val="none" w:sz="0" w:space="0" w:color="auto"/>
            <w:left w:val="none" w:sz="0" w:space="0" w:color="auto"/>
            <w:bottom w:val="none" w:sz="0" w:space="0" w:color="auto"/>
            <w:right w:val="none" w:sz="0" w:space="0" w:color="auto"/>
          </w:divBdr>
        </w:div>
      </w:divsChild>
    </w:div>
    <w:div w:id="1221285822">
      <w:bodyDiv w:val="1"/>
      <w:marLeft w:val="0"/>
      <w:marRight w:val="0"/>
      <w:marTop w:val="0"/>
      <w:marBottom w:val="0"/>
      <w:divBdr>
        <w:top w:val="none" w:sz="0" w:space="0" w:color="auto"/>
        <w:left w:val="none" w:sz="0" w:space="0" w:color="auto"/>
        <w:bottom w:val="none" w:sz="0" w:space="0" w:color="auto"/>
        <w:right w:val="none" w:sz="0" w:space="0" w:color="auto"/>
      </w:divBdr>
    </w:div>
    <w:div w:id="1222713798">
      <w:bodyDiv w:val="1"/>
      <w:marLeft w:val="0"/>
      <w:marRight w:val="0"/>
      <w:marTop w:val="0"/>
      <w:marBottom w:val="0"/>
      <w:divBdr>
        <w:top w:val="none" w:sz="0" w:space="0" w:color="auto"/>
        <w:left w:val="none" w:sz="0" w:space="0" w:color="auto"/>
        <w:bottom w:val="none" w:sz="0" w:space="0" w:color="auto"/>
        <w:right w:val="none" w:sz="0" w:space="0" w:color="auto"/>
      </w:divBdr>
      <w:divsChild>
        <w:div w:id="1684933617">
          <w:marLeft w:val="547"/>
          <w:marRight w:val="0"/>
          <w:marTop w:val="86"/>
          <w:marBottom w:val="0"/>
          <w:divBdr>
            <w:top w:val="none" w:sz="0" w:space="0" w:color="auto"/>
            <w:left w:val="none" w:sz="0" w:space="0" w:color="auto"/>
            <w:bottom w:val="none" w:sz="0" w:space="0" w:color="auto"/>
            <w:right w:val="none" w:sz="0" w:space="0" w:color="auto"/>
          </w:divBdr>
        </w:div>
        <w:div w:id="562182960">
          <w:marLeft w:val="547"/>
          <w:marRight w:val="0"/>
          <w:marTop w:val="86"/>
          <w:marBottom w:val="0"/>
          <w:divBdr>
            <w:top w:val="none" w:sz="0" w:space="0" w:color="auto"/>
            <w:left w:val="none" w:sz="0" w:space="0" w:color="auto"/>
            <w:bottom w:val="none" w:sz="0" w:space="0" w:color="auto"/>
            <w:right w:val="none" w:sz="0" w:space="0" w:color="auto"/>
          </w:divBdr>
        </w:div>
      </w:divsChild>
    </w:div>
    <w:div w:id="1227691339">
      <w:bodyDiv w:val="1"/>
      <w:marLeft w:val="0"/>
      <w:marRight w:val="0"/>
      <w:marTop w:val="0"/>
      <w:marBottom w:val="0"/>
      <w:divBdr>
        <w:top w:val="none" w:sz="0" w:space="0" w:color="auto"/>
        <w:left w:val="none" w:sz="0" w:space="0" w:color="auto"/>
        <w:bottom w:val="none" w:sz="0" w:space="0" w:color="auto"/>
        <w:right w:val="none" w:sz="0" w:space="0" w:color="auto"/>
      </w:divBdr>
    </w:div>
    <w:div w:id="1230846033">
      <w:bodyDiv w:val="1"/>
      <w:marLeft w:val="0"/>
      <w:marRight w:val="0"/>
      <w:marTop w:val="0"/>
      <w:marBottom w:val="0"/>
      <w:divBdr>
        <w:top w:val="none" w:sz="0" w:space="0" w:color="auto"/>
        <w:left w:val="none" w:sz="0" w:space="0" w:color="auto"/>
        <w:bottom w:val="none" w:sz="0" w:space="0" w:color="auto"/>
        <w:right w:val="none" w:sz="0" w:space="0" w:color="auto"/>
      </w:divBdr>
      <w:divsChild>
        <w:div w:id="611132763">
          <w:marLeft w:val="547"/>
          <w:marRight w:val="0"/>
          <w:marTop w:val="86"/>
          <w:marBottom w:val="0"/>
          <w:divBdr>
            <w:top w:val="none" w:sz="0" w:space="0" w:color="auto"/>
            <w:left w:val="none" w:sz="0" w:space="0" w:color="auto"/>
            <w:bottom w:val="none" w:sz="0" w:space="0" w:color="auto"/>
            <w:right w:val="none" w:sz="0" w:space="0" w:color="auto"/>
          </w:divBdr>
        </w:div>
        <w:div w:id="841698158">
          <w:marLeft w:val="547"/>
          <w:marRight w:val="0"/>
          <w:marTop w:val="86"/>
          <w:marBottom w:val="0"/>
          <w:divBdr>
            <w:top w:val="none" w:sz="0" w:space="0" w:color="auto"/>
            <w:left w:val="none" w:sz="0" w:space="0" w:color="auto"/>
            <w:bottom w:val="none" w:sz="0" w:space="0" w:color="auto"/>
            <w:right w:val="none" w:sz="0" w:space="0" w:color="auto"/>
          </w:divBdr>
        </w:div>
      </w:divsChild>
    </w:div>
    <w:div w:id="1300257682">
      <w:bodyDiv w:val="1"/>
      <w:marLeft w:val="0"/>
      <w:marRight w:val="0"/>
      <w:marTop w:val="0"/>
      <w:marBottom w:val="0"/>
      <w:divBdr>
        <w:top w:val="none" w:sz="0" w:space="0" w:color="auto"/>
        <w:left w:val="none" w:sz="0" w:space="0" w:color="auto"/>
        <w:bottom w:val="none" w:sz="0" w:space="0" w:color="auto"/>
        <w:right w:val="none" w:sz="0" w:space="0" w:color="auto"/>
      </w:divBdr>
    </w:div>
    <w:div w:id="1301152300">
      <w:bodyDiv w:val="1"/>
      <w:marLeft w:val="0"/>
      <w:marRight w:val="0"/>
      <w:marTop w:val="0"/>
      <w:marBottom w:val="0"/>
      <w:divBdr>
        <w:top w:val="none" w:sz="0" w:space="0" w:color="auto"/>
        <w:left w:val="none" w:sz="0" w:space="0" w:color="auto"/>
        <w:bottom w:val="none" w:sz="0" w:space="0" w:color="auto"/>
        <w:right w:val="none" w:sz="0" w:space="0" w:color="auto"/>
      </w:divBdr>
    </w:div>
    <w:div w:id="1310014942">
      <w:bodyDiv w:val="1"/>
      <w:marLeft w:val="0"/>
      <w:marRight w:val="0"/>
      <w:marTop w:val="0"/>
      <w:marBottom w:val="0"/>
      <w:divBdr>
        <w:top w:val="none" w:sz="0" w:space="0" w:color="auto"/>
        <w:left w:val="none" w:sz="0" w:space="0" w:color="auto"/>
        <w:bottom w:val="none" w:sz="0" w:space="0" w:color="auto"/>
        <w:right w:val="none" w:sz="0" w:space="0" w:color="auto"/>
      </w:divBdr>
      <w:divsChild>
        <w:div w:id="2115708826">
          <w:marLeft w:val="547"/>
          <w:marRight w:val="0"/>
          <w:marTop w:val="154"/>
          <w:marBottom w:val="0"/>
          <w:divBdr>
            <w:top w:val="none" w:sz="0" w:space="0" w:color="auto"/>
            <w:left w:val="none" w:sz="0" w:space="0" w:color="auto"/>
            <w:bottom w:val="none" w:sz="0" w:space="0" w:color="auto"/>
            <w:right w:val="none" w:sz="0" w:space="0" w:color="auto"/>
          </w:divBdr>
        </w:div>
        <w:div w:id="196821617">
          <w:marLeft w:val="547"/>
          <w:marRight w:val="0"/>
          <w:marTop w:val="154"/>
          <w:marBottom w:val="0"/>
          <w:divBdr>
            <w:top w:val="none" w:sz="0" w:space="0" w:color="auto"/>
            <w:left w:val="none" w:sz="0" w:space="0" w:color="auto"/>
            <w:bottom w:val="none" w:sz="0" w:space="0" w:color="auto"/>
            <w:right w:val="none" w:sz="0" w:space="0" w:color="auto"/>
          </w:divBdr>
        </w:div>
        <w:div w:id="920136175">
          <w:marLeft w:val="547"/>
          <w:marRight w:val="0"/>
          <w:marTop w:val="154"/>
          <w:marBottom w:val="0"/>
          <w:divBdr>
            <w:top w:val="none" w:sz="0" w:space="0" w:color="auto"/>
            <w:left w:val="none" w:sz="0" w:space="0" w:color="auto"/>
            <w:bottom w:val="none" w:sz="0" w:space="0" w:color="auto"/>
            <w:right w:val="none" w:sz="0" w:space="0" w:color="auto"/>
          </w:divBdr>
        </w:div>
      </w:divsChild>
    </w:div>
    <w:div w:id="1328708778">
      <w:bodyDiv w:val="1"/>
      <w:marLeft w:val="0"/>
      <w:marRight w:val="0"/>
      <w:marTop w:val="0"/>
      <w:marBottom w:val="0"/>
      <w:divBdr>
        <w:top w:val="none" w:sz="0" w:space="0" w:color="auto"/>
        <w:left w:val="none" w:sz="0" w:space="0" w:color="auto"/>
        <w:bottom w:val="none" w:sz="0" w:space="0" w:color="auto"/>
        <w:right w:val="none" w:sz="0" w:space="0" w:color="auto"/>
      </w:divBdr>
    </w:div>
    <w:div w:id="1329213850">
      <w:bodyDiv w:val="1"/>
      <w:marLeft w:val="0"/>
      <w:marRight w:val="0"/>
      <w:marTop w:val="0"/>
      <w:marBottom w:val="0"/>
      <w:divBdr>
        <w:top w:val="none" w:sz="0" w:space="0" w:color="auto"/>
        <w:left w:val="none" w:sz="0" w:space="0" w:color="auto"/>
        <w:bottom w:val="none" w:sz="0" w:space="0" w:color="auto"/>
        <w:right w:val="none" w:sz="0" w:space="0" w:color="auto"/>
      </w:divBdr>
    </w:div>
    <w:div w:id="1366906831">
      <w:bodyDiv w:val="1"/>
      <w:marLeft w:val="0"/>
      <w:marRight w:val="0"/>
      <w:marTop w:val="0"/>
      <w:marBottom w:val="0"/>
      <w:divBdr>
        <w:top w:val="none" w:sz="0" w:space="0" w:color="auto"/>
        <w:left w:val="none" w:sz="0" w:space="0" w:color="auto"/>
        <w:bottom w:val="none" w:sz="0" w:space="0" w:color="auto"/>
        <w:right w:val="none" w:sz="0" w:space="0" w:color="auto"/>
      </w:divBdr>
    </w:div>
    <w:div w:id="1372533316">
      <w:bodyDiv w:val="1"/>
      <w:marLeft w:val="0"/>
      <w:marRight w:val="0"/>
      <w:marTop w:val="0"/>
      <w:marBottom w:val="0"/>
      <w:divBdr>
        <w:top w:val="none" w:sz="0" w:space="0" w:color="auto"/>
        <w:left w:val="none" w:sz="0" w:space="0" w:color="auto"/>
        <w:bottom w:val="none" w:sz="0" w:space="0" w:color="auto"/>
        <w:right w:val="none" w:sz="0" w:space="0" w:color="auto"/>
      </w:divBdr>
    </w:div>
    <w:div w:id="1409955823">
      <w:bodyDiv w:val="1"/>
      <w:marLeft w:val="0"/>
      <w:marRight w:val="0"/>
      <w:marTop w:val="0"/>
      <w:marBottom w:val="0"/>
      <w:divBdr>
        <w:top w:val="none" w:sz="0" w:space="0" w:color="auto"/>
        <w:left w:val="none" w:sz="0" w:space="0" w:color="auto"/>
        <w:bottom w:val="none" w:sz="0" w:space="0" w:color="auto"/>
        <w:right w:val="none" w:sz="0" w:space="0" w:color="auto"/>
      </w:divBdr>
    </w:div>
    <w:div w:id="1415784631">
      <w:bodyDiv w:val="1"/>
      <w:marLeft w:val="0"/>
      <w:marRight w:val="0"/>
      <w:marTop w:val="0"/>
      <w:marBottom w:val="0"/>
      <w:divBdr>
        <w:top w:val="none" w:sz="0" w:space="0" w:color="auto"/>
        <w:left w:val="none" w:sz="0" w:space="0" w:color="auto"/>
        <w:bottom w:val="none" w:sz="0" w:space="0" w:color="auto"/>
        <w:right w:val="none" w:sz="0" w:space="0" w:color="auto"/>
      </w:divBdr>
    </w:div>
    <w:div w:id="1450977897">
      <w:bodyDiv w:val="1"/>
      <w:marLeft w:val="0"/>
      <w:marRight w:val="0"/>
      <w:marTop w:val="0"/>
      <w:marBottom w:val="0"/>
      <w:divBdr>
        <w:top w:val="none" w:sz="0" w:space="0" w:color="auto"/>
        <w:left w:val="none" w:sz="0" w:space="0" w:color="auto"/>
        <w:bottom w:val="none" w:sz="0" w:space="0" w:color="auto"/>
        <w:right w:val="none" w:sz="0" w:space="0" w:color="auto"/>
      </w:divBdr>
    </w:div>
    <w:div w:id="1472668638">
      <w:bodyDiv w:val="1"/>
      <w:marLeft w:val="0"/>
      <w:marRight w:val="0"/>
      <w:marTop w:val="0"/>
      <w:marBottom w:val="0"/>
      <w:divBdr>
        <w:top w:val="none" w:sz="0" w:space="0" w:color="auto"/>
        <w:left w:val="none" w:sz="0" w:space="0" w:color="auto"/>
        <w:bottom w:val="none" w:sz="0" w:space="0" w:color="auto"/>
        <w:right w:val="none" w:sz="0" w:space="0" w:color="auto"/>
      </w:divBdr>
    </w:div>
    <w:div w:id="1519393064">
      <w:bodyDiv w:val="1"/>
      <w:marLeft w:val="0"/>
      <w:marRight w:val="0"/>
      <w:marTop w:val="0"/>
      <w:marBottom w:val="0"/>
      <w:divBdr>
        <w:top w:val="none" w:sz="0" w:space="0" w:color="auto"/>
        <w:left w:val="none" w:sz="0" w:space="0" w:color="auto"/>
        <w:bottom w:val="none" w:sz="0" w:space="0" w:color="auto"/>
        <w:right w:val="none" w:sz="0" w:space="0" w:color="auto"/>
      </w:divBdr>
      <w:divsChild>
        <w:div w:id="430005127">
          <w:marLeft w:val="547"/>
          <w:marRight w:val="0"/>
          <w:marTop w:val="86"/>
          <w:marBottom w:val="0"/>
          <w:divBdr>
            <w:top w:val="none" w:sz="0" w:space="0" w:color="auto"/>
            <w:left w:val="none" w:sz="0" w:space="0" w:color="auto"/>
            <w:bottom w:val="none" w:sz="0" w:space="0" w:color="auto"/>
            <w:right w:val="none" w:sz="0" w:space="0" w:color="auto"/>
          </w:divBdr>
        </w:div>
        <w:div w:id="483353316">
          <w:marLeft w:val="547"/>
          <w:marRight w:val="0"/>
          <w:marTop w:val="259"/>
          <w:marBottom w:val="0"/>
          <w:divBdr>
            <w:top w:val="none" w:sz="0" w:space="0" w:color="auto"/>
            <w:left w:val="none" w:sz="0" w:space="0" w:color="auto"/>
            <w:bottom w:val="none" w:sz="0" w:space="0" w:color="auto"/>
            <w:right w:val="none" w:sz="0" w:space="0" w:color="auto"/>
          </w:divBdr>
        </w:div>
        <w:div w:id="506218386">
          <w:marLeft w:val="547"/>
          <w:marRight w:val="0"/>
          <w:marTop w:val="259"/>
          <w:marBottom w:val="0"/>
          <w:divBdr>
            <w:top w:val="none" w:sz="0" w:space="0" w:color="auto"/>
            <w:left w:val="none" w:sz="0" w:space="0" w:color="auto"/>
            <w:bottom w:val="none" w:sz="0" w:space="0" w:color="auto"/>
            <w:right w:val="none" w:sz="0" w:space="0" w:color="auto"/>
          </w:divBdr>
        </w:div>
        <w:div w:id="553077634">
          <w:marLeft w:val="547"/>
          <w:marRight w:val="0"/>
          <w:marTop w:val="259"/>
          <w:marBottom w:val="0"/>
          <w:divBdr>
            <w:top w:val="none" w:sz="0" w:space="0" w:color="auto"/>
            <w:left w:val="none" w:sz="0" w:space="0" w:color="auto"/>
            <w:bottom w:val="none" w:sz="0" w:space="0" w:color="auto"/>
            <w:right w:val="none" w:sz="0" w:space="0" w:color="auto"/>
          </w:divBdr>
        </w:div>
      </w:divsChild>
    </w:div>
    <w:div w:id="1524779919">
      <w:bodyDiv w:val="1"/>
      <w:marLeft w:val="0"/>
      <w:marRight w:val="0"/>
      <w:marTop w:val="0"/>
      <w:marBottom w:val="0"/>
      <w:divBdr>
        <w:top w:val="none" w:sz="0" w:space="0" w:color="auto"/>
        <w:left w:val="none" w:sz="0" w:space="0" w:color="auto"/>
        <w:bottom w:val="none" w:sz="0" w:space="0" w:color="auto"/>
        <w:right w:val="none" w:sz="0" w:space="0" w:color="auto"/>
      </w:divBdr>
    </w:div>
    <w:div w:id="1529100226">
      <w:bodyDiv w:val="1"/>
      <w:marLeft w:val="0"/>
      <w:marRight w:val="0"/>
      <w:marTop w:val="0"/>
      <w:marBottom w:val="0"/>
      <w:divBdr>
        <w:top w:val="none" w:sz="0" w:space="0" w:color="auto"/>
        <w:left w:val="none" w:sz="0" w:space="0" w:color="auto"/>
        <w:bottom w:val="none" w:sz="0" w:space="0" w:color="auto"/>
        <w:right w:val="none" w:sz="0" w:space="0" w:color="auto"/>
      </w:divBdr>
    </w:div>
    <w:div w:id="1530290801">
      <w:bodyDiv w:val="1"/>
      <w:marLeft w:val="0"/>
      <w:marRight w:val="0"/>
      <w:marTop w:val="0"/>
      <w:marBottom w:val="0"/>
      <w:divBdr>
        <w:top w:val="none" w:sz="0" w:space="0" w:color="auto"/>
        <w:left w:val="none" w:sz="0" w:space="0" w:color="auto"/>
        <w:bottom w:val="none" w:sz="0" w:space="0" w:color="auto"/>
        <w:right w:val="none" w:sz="0" w:space="0" w:color="auto"/>
      </w:divBdr>
    </w:div>
    <w:div w:id="1536037816">
      <w:bodyDiv w:val="1"/>
      <w:marLeft w:val="0"/>
      <w:marRight w:val="0"/>
      <w:marTop w:val="0"/>
      <w:marBottom w:val="0"/>
      <w:divBdr>
        <w:top w:val="none" w:sz="0" w:space="0" w:color="auto"/>
        <w:left w:val="none" w:sz="0" w:space="0" w:color="auto"/>
        <w:bottom w:val="none" w:sz="0" w:space="0" w:color="auto"/>
        <w:right w:val="none" w:sz="0" w:space="0" w:color="auto"/>
      </w:divBdr>
    </w:div>
    <w:div w:id="1544949114">
      <w:bodyDiv w:val="1"/>
      <w:marLeft w:val="0"/>
      <w:marRight w:val="0"/>
      <w:marTop w:val="0"/>
      <w:marBottom w:val="0"/>
      <w:divBdr>
        <w:top w:val="none" w:sz="0" w:space="0" w:color="auto"/>
        <w:left w:val="none" w:sz="0" w:space="0" w:color="auto"/>
        <w:bottom w:val="none" w:sz="0" w:space="0" w:color="auto"/>
        <w:right w:val="none" w:sz="0" w:space="0" w:color="auto"/>
      </w:divBdr>
      <w:divsChild>
        <w:div w:id="1518499536">
          <w:marLeft w:val="806"/>
          <w:marRight w:val="0"/>
          <w:marTop w:val="154"/>
          <w:marBottom w:val="0"/>
          <w:divBdr>
            <w:top w:val="none" w:sz="0" w:space="0" w:color="auto"/>
            <w:left w:val="none" w:sz="0" w:space="0" w:color="auto"/>
            <w:bottom w:val="none" w:sz="0" w:space="0" w:color="auto"/>
            <w:right w:val="none" w:sz="0" w:space="0" w:color="auto"/>
          </w:divBdr>
        </w:div>
        <w:div w:id="848181805">
          <w:marLeft w:val="806"/>
          <w:marRight w:val="0"/>
          <w:marTop w:val="154"/>
          <w:marBottom w:val="0"/>
          <w:divBdr>
            <w:top w:val="none" w:sz="0" w:space="0" w:color="auto"/>
            <w:left w:val="none" w:sz="0" w:space="0" w:color="auto"/>
            <w:bottom w:val="none" w:sz="0" w:space="0" w:color="auto"/>
            <w:right w:val="none" w:sz="0" w:space="0" w:color="auto"/>
          </w:divBdr>
        </w:div>
      </w:divsChild>
    </w:div>
    <w:div w:id="1612129848">
      <w:bodyDiv w:val="1"/>
      <w:marLeft w:val="0"/>
      <w:marRight w:val="0"/>
      <w:marTop w:val="0"/>
      <w:marBottom w:val="0"/>
      <w:divBdr>
        <w:top w:val="none" w:sz="0" w:space="0" w:color="auto"/>
        <w:left w:val="none" w:sz="0" w:space="0" w:color="auto"/>
        <w:bottom w:val="none" w:sz="0" w:space="0" w:color="auto"/>
        <w:right w:val="none" w:sz="0" w:space="0" w:color="auto"/>
      </w:divBdr>
    </w:div>
    <w:div w:id="1651783618">
      <w:bodyDiv w:val="1"/>
      <w:marLeft w:val="0"/>
      <w:marRight w:val="0"/>
      <w:marTop w:val="0"/>
      <w:marBottom w:val="0"/>
      <w:divBdr>
        <w:top w:val="none" w:sz="0" w:space="0" w:color="auto"/>
        <w:left w:val="none" w:sz="0" w:space="0" w:color="auto"/>
        <w:bottom w:val="none" w:sz="0" w:space="0" w:color="auto"/>
        <w:right w:val="none" w:sz="0" w:space="0" w:color="auto"/>
      </w:divBdr>
    </w:div>
    <w:div w:id="1663386695">
      <w:bodyDiv w:val="1"/>
      <w:marLeft w:val="0"/>
      <w:marRight w:val="0"/>
      <w:marTop w:val="0"/>
      <w:marBottom w:val="0"/>
      <w:divBdr>
        <w:top w:val="none" w:sz="0" w:space="0" w:color="auto"/>
        <w:left w:val="none" w:sz="0" w:space="0" w:color="auto"/>
        <w:bottom w:val="none" w:sz="0" w:space="0" w:color="auto"/>
        <w:right w:val="none" w:sz="0" w:space="0" w:color="auto"/>
      </w:divBdr>
    </w:div>
    <w:div w:id="1674064211">
      <w:bodyDiv w:val="1"/>
      <w:marLeft w:val="0"/>
      <w:marRight w:val="0"/>
      <w:marTop w:val="0"/>
      <w:marBottom w:val="0"/>
      <w:divBdr>
        <w:top w:val="none" w:sz="0" w:space="0" w:color="auto"/>
        <w:left w:val="none" w:sz="0" w:space="0" w:color="auto"/>
        <w:bottom w:val="none" w:sz="0" w:space="0" w:color="auto"/>
        <w:right w:val="none" w:sz="0" w:space="0" w:color="auto"/>
      </w:divBdr>
    </w:div>
    <w:div w:id="1677541376">
      <w:bodyDiv w:val="1"/>
      <w:marLeft w:val="0"/>
      <w:marRight w:val="0"/>
      <w:marTop w:val="0"/>
      <w:marBottom w:val="0"/>
      <w:divBdr>
        <w:top w:val="none" w:sz="0" w:space="0" w:color="auto"/>
        <w:left w:val="none" w:sz="0" w:space="0" w:color="auto"/>
        <w:bottom w:val="none" w:sz="0" w:space="0" w:color="auto"/>
        <w:right w:val="none" w:sz="0" w:space="0" w:color="auto"/>
      </w:divBdr>
    </w:div>
    <w:div w:id="1726025943">
      <w:bodyDiv w:val="1"/>
      <w:marLeft w:val="0"/>
      <w:marRight w:val="0"/>
      <w:marTop w:val="0"/>
      <w:marBottom w:val="0"/>
      <w:divBdr>
        <w:top w:val="none" w:sz="0" w:space="0" w:color="auto"/>
        <w:left w:val="none" w:sz="0" w:space="0" w:color="auto"/>
        <w:bottom w:val="none" w:sz="0" w:space="0" w:color="auto"/>
        <w:right w:val="none" w:sz="0" w:space="0" w:color="auto"/>
      </w:divBdr>
    </w:div>
    <w:div w:id="1742630120">
      <w:bodyDiv w:val="1"/>
      <w:marLeft w:val="0"/>
      <w:marRight w:val="0"/>
      <w:marTop w:val="0"/>
      <w:marBottom w:val="0"/>
      <w:divBdr>
        <w:top w:val="none" w:sz="0" w:space="0" w:color="auto"/>
        <w:left w:val="none" w:sz="0" w:space="0" w:color="auto"/>
        <w:bottom w:val="none" w:sz="0" w:space="0" w:color="auto"/>
        <w:right w:val="none" w:sz="0" w:space="0" w:color="auto"/>
      </w:divBdr>
    </w:div>
    <w:div w:id="1750496961">
      <w:bodyDiv w:val="1"/>
      <w:marLeft w:val="0"/>
      <w:marRight w:val="0"/>
      <w:marTop w:val="0"/>
      <w:marBottom w:val="0"/>
      <w:divBdr>
        <w:top w:val="none" w:sz="0" w:space="0" w:color="auto"/>
        <w:left w:val="none" w:sz="0" w:space="0" w:color="auto"/>
        <w:bottom w:val="none" w:sz="0" w:space="0" w:color="auto"/>
        <w:right w:val="none" w:sz="0" w:space="0" w:color="auto"/>
      </w:divBdr>
    </w:div>
    <w:div w:id="1789936039">
      <w:bodyDiv w:val="1"/>
      <w:marLeft w:val="0"/>
      <w:marRight w:val="0"/>
      <w:marTop w:val="0"/>
      <w:marBottom w:val="0"/>
      <w:divBdr>
        <w:top w:val="none" w:sz="0" w:space="0" w:color="auto"/>
        <w:left w:val="none" w:sz="0" w:space="0" w:color="auto"/>
        <w:bottom w:val="none" w:sz="0" w:space="0" w:color="auto"/>
        <w:right w:val="none" w:sz="0" w:space="0" w:color="auto"/>
      </w:divBdr>
    </w:div>
    <w:div w:id="1834444070">
      <w:bodyDiv w:val="1"/>
      <w:marLeft w:val="0"/>
      <w:marRight w:val="0"/>
      <w:marTop w:val="0"/>
      <w:marBottom w:val="0"/>
      <w:divBdr>
        <w:top w:val="none" w:sz="0" w:space="0" w:color="auto"/>
        <w:left w:val="none" w:sz="0" w:space="0" w:color="auto"/>
        <w:bottom w:val="none" w:sz="0" w:space="0" w:color="auto"/>
        <w:right w:val="none" w:sz="0" w:space="0" w:color="auto"/>
      </w:divBdr>
    </w:div>
    <w:div w:id="1843546059">
      <w:bodyDiv w:val="1"/>
      <w:marLeft w:val="0"/>
      <w:marRight w:val="0"/>
      <w:marTop w:val="0"/>
      <w:marBottom w:val="0"/>
      <w:divBdr>
        <w:top w:val="none" w:sz="0" w:space="0" w:color="auto"/>
        <w:left w:val="none" w:sz="0" w:space="0" w:color="auto"/>
        <w:bottom w:val="none" w:sz="0" w:space="0" w:color="auto"/>
        <w:right w:val="none" w:sz="0" w:space="0" w:color="auto"/>
      </w:divBdr>
      <w:divsChild>
        <w:div w:id="1012411177">
          <w:marLeft w:val="0"/>
          <w:marRight w:val="0"/>
          <w:marTop w:val="86"/>
          <w:marBottom w:val="0"/>
          <w:divBdr>
            <w:top w:val="none" w:sz="0" w:space="0" w:color="auto"/>
            <w:left w:val="none" w:sz="0" w:space="0" w:color="auto"/>
            <w:bottom w:val="none" w:sz="0" w:space="0" w:color="auto"/>
            <w:right w:val="none" w:sz="0" w:space="0" w:color="auto"/>
          </w:divBdr>
        </w:div>
        <w:div w:id="602303876">
          <w:marLeft w:val="0"/>
          <w:marRight w:val="0"/>
          <w:marTop w:val="86"/>
          <w:marBottom w:val="0"/>
          <w:divBdr>
            <w:top w:val="none" w:sz="0" w:space="0" w:color="auto"/>
            <w:left w:val="none" w:sz="0" w:space="0" w:color="auto"/>
            <w:bottom w:val="none" w:sz="0" w:space="0" w:color="auto"/>
            <w:right w:val="none" w:sz="0" w:space="0" w:color="auto"/>
          </w:divBdr>
        </w:div>
        <w:div w:id="141778359">
          <w:marLeft w:val="0"/>
          <w:marRight w:val="0"/>
          <w:marTop w:val="86"/>
          <w:marBottom w:val="0"/>
          <w:divBdr>
            <w:top w:val="none" w:sz="0" w:space="0" w:color="auto"/>
            <w:left w:val="none" w:sz="0" w:space="0" w:color="auto"/>
            <w:bottom w:val="none" w:sz="0" w:space="0" w:color="auto"/>
            <w:right w:val="none" w:sz="0" w:space="0" w:color="auto"/>
          </w:divBdr>
        </w:div>
        <w:div w:id="402876750">
          <w:marLeft w:val="0"/>
          <w:marRight w:val="0"/>
          <w:marTop w:val="86"/>
          <w:marBottom w:val="0"/>
          <w:divBdr>
            <w:top w:val="none" w:sz="0" w:space="0" w:color="auto"/>
            <w:left w:val="none" w:sz="0" w:space="0" w:color="auto"/>
            <w:bottom w:val="none" w:sz="0" w:space="0" w:color="auto"/>
            <w:right w:val="none" w:sz="0" w:space="0" w:color="auto"/>
          </w:divBdr>
        </w:div>
        <w:div w:id="1311714325">
          <w:marLeft w:val="0"/>
          <w:marRight w:val="0"/>
          <w:marTop w:val="86"/>
          <w:marBottom w:val="0"/>
          <w:divBdr>
            <w:top w:val="none" w:sz="0" w:space="0" w:color="auto"/>
            <w:left w:val="none" w:sz="0" w:space="0" w:color="auto"/>
            <w:bottom w:val="none" w:sz="0" w:space="0" w:color="auto"/>
            <w:right w:val="none" w:sz="0" w:space="0" w:color="auto"/>
          </w:divBdr>
        </w:div>
        <w:div w:id="1617828872">
          <w:marLeft w:val="0"/>
          <w:marRight w:val="0"/>
          <w:marTop w:val="86"/>
          <w:marBottom w:val="0"/>
          <w:divBdr>
            <w:top w:val="none" w:sz="0" w:space="0" w:color="auto"/>
            <w:left w:val="none" w:sz="0" w:space="0" w:color="auto"/>
            <w:bottom w:val="none" w:sz="0" w:space="0" w:color="auto"/>
            <w:right w:val="none" w:sz="0" w:space="0" w:color="auto"/>
          </w:divBdr>
        </w:div>
      </w:divsChild>
    </w:div>
    <w:div w:id="1851941729">
      <w:bodyDiv w:val="1"/>
      <w:marLeft w:val="0"/>
      <w:marRight w:val="0"/>
      <w:marTop w:val="0"/>
      <w:marBottom w:val="0"/>
      <w:divBdr>
        <w:top w:val="none" w:sz="0" w:space="0" w:color="auto"/>
        <w:left w:val="none" w:sz="0" w:space="0" w:color="auto"/>
        <w:bottom w:val="none" w:sz="0" w:space="0" w:color="auto"/>
        <w:right w:val="none" w:sz="0" w:space="0" w:color="auto"/>
      </w:divBdr>
      <w:divsChild>
        <w:div w:id="299115395">
          <w:marLeft w:val="547"/>
          <w:marRight w:val="0"/>
          <w:marTop w:val="115"/>
          <w:marBottom w:val="0"/>
          <w:divBdr>
            <w:top w:val="none" w:sz="0" w:space="0" w:color="auto"/>
            <w:left w:val="none" w:sz="0" w:space="0" w:color="auto"/>
            <w:bottom w:val="none" w:sz="0" w:space="0" w:color="auto"/>
            <w:right w:val="none" w:sz="0" w:space="0" w:color="auto"/>
          </w:divBdr>
        </w:div>
        <w:div w:id="1460488662">
          <w:marLeft w:val="547"/>
          <w:marRight w:val="0"/>
          <w:marTop w:val="115"/>
          <w:marBottom w:val="0"/>
          <w:divBdr>
            <w:top w:val="none" w:sz="0" w:space="0" w:color="auto"/>
            <w:left w:val="none" w:sz="0" w:space="0" w:color="auto"/>
            <w:bottom w:val="none" w:sz="0" w:space="0" w:color="auto"/>
            <w:right w:val="none" w:sz="0" w:space="0" w:color="auto"/>
          </w:divBdr>
        </w:div>
        <w:div w:id="1751543013">
          <w:marLeft w:val="547"/>
          <w:marRight w:val="0"/>
          <w:marTop w:val="115"/>
          <w:marBottom w:val="0"/>
          <w:divBdr>
            <w:top w:val="none" w:sz="0" w:space="0" w:color="auto"/>
            <w:left w:val="none" w:sz="0" w:space="0" w:color="auto"/>
            <w:bottom w:val="none" w:sz="0" w:space="0" w:color="auto"/>
            <w:right w:val="none" w:sz="0" w:space="0" w:color="auto"/>
          </w:divBdr>
        </w:div>
      </w:divsChild>
    </w:div>
    <w:div w:id="1984772365">
      <w:bodyDiv w:val="1"/>
      <w:marLeft w:val="0"/>
      <w:marRight w:val="0"/>
      <w:marTop w:val="0"/>
      <w:marBottom w:val="0"/>
      <w:divBdr>
        <w:top w:val="none" w:sz="0" w:space="0" w:color="auto"/>
        <w:left w:val="none" w:sz="0" w:space="0" w:color="auto"/>
        <w:bottom w:val="none" w:sz="0" w:space="0" w:color="auto"/>
        <w:right w:val="none" w:sz="0" w:space="0" w:color="auto"/>
      </w:divBdr>
    </w:div>
    <w:div w:id="2003697916">
      <w:bodyDiv w:val="1"/>
      <w:marLeft w:val="0"/>
      <w:marRight w:val="0"/>
      <w:marTop w:val="0"/>
      <w:marBottom w:val="0"/>
      <w:divBdr>
        <w:top w:val="none" w:sz="0" w:space="0" w:color="auto"/>
        <w:left w:val="none" w:sz="0" w:space="0" w:color="auto"/>
        <w:bottom w:val="none" w:sz="0" w:space="0" w:color="auto"/>
        <w:right w:val="none" w:sz="0" w:space="0" w:color="auto"/>
      </w:divBdr>
    </w:div>
    <w:div w:id="2014142374">
      <w:bodyDiv w:val="1"/>
      <w:marLeft w:val="0"/>
      <w:marRight w:val="0"/>
      <w:marTop w:val="0"/>
      <w:marBottom w:val="0"/>
      <w:divBdr>
        <w:top w:val="none" w:sz="0" w:space="0" w:color="auto"/>
        <w:left w:val="none" w:sz="0" w:space="0" w:color="auto"/>
        <w:bottom w:val="none" w:sz="0" w:space="0" w:color="auto"/>
        <w:right w:val="none" w:sz="0" w:space="0" w:color="auto"/>
      </w:divBdr>
      <w:divsChild>
        <w:div w:id="1135024851">
          <w:marLeft w:val="547"/>
          <w:marRight w:val="0"/>
          <w:marTop w:val="86"/>
          <w:marBottom w:val="0"/>
          <w:divBdr>
            <w:top w:val="none" w:sz="0" w:space="0" w:color="auto"/>
            <w:left w:val="none" w:sz="0" w:space="0" w:color="auto"/>
            <w:bottom w:val="none" w:sz="0" w:space="0" w:color="auto"/>
            <w:right w:val="none" w:sz="0" w:space="0" w:color="auto"/>
          </w:divBdr>
        </w:div>
        <w:div w:id="1822581510">
          <w:marLeft w:val="547"/>
          <w:marRight w:val="0"/>
          <w:marTop w:val="86"/>
          <w:marBottom w:val="0"/>
          <w:divBdr>
            <w:top w:val="none" w:sz="0" w:space="0" w:color="auto"/>
            <w:left w:val="none" w:sz="0" w:space="0" w:color="auto"/>
            <w:bottom w:val="none" w:sz="0" w:space="0" w:color="auto"/>
            <w:right w:val="none" w:sz="0" w:space="0" w:color="auto"/>
          </w:divBdr>
        </w:div>
      </w:divsChild>
    </w:div>
    <w:div w:id="2056418946">
      <w:bodyDiv w:val="1"/>
      <w:marLeft w:val="0"/>
      <w:marRight w:val="0"/>
      <w:marTop w:val="0"/>
      <w:marBottom w:val="0"/>
      <w:divBdr>
        <w:top w:val="none" w:sz="0" w:space="0" w:color="auto"/>
        <w:left w:val="none" w:sz="0" w:space="0" w:color="auto"/>
        <w:bottom w:val="none" w:sz="0" w:space="0" w:color="auto"/>
        <w:right w:val="none" w:sz="0" w:space="0" w:color="auto"/>
      </w:divBdr>
      <w:divsChild>
        <w:div w:id="1661495049">
          <w:marLeft w:val="720"/>
          <w:marRight w:val="0"/>
          <w:marTop w:val="86"/>
          <w:marBottom w:val="0"/>
          <w:divBdr>
            <w:top w:val="none" w:sz="0" w:space="0" w:color="auto"/>
            <w:left w:val="none" w:sz="0" w:space="0" w:color="auto"/>
            <w:bottom w:val="none" w:sz="0" w:space="0" w:color="auto"/>
            <w:right w:val="none" w:sz="0" w:space="0" w:color="auto"/>
          </w:divBdr>
        </w:div>
        <w:div w:id="1778325524">
          <w:marLeft w:val="720"/>
          <w:marRight w:val="0"/>
          <w:marTop w:val="86"/>
          <w:marBottom w:val="0"/>
          <w:divBdr>
            <w:top w:val="none" w:sz="0" w:space="0" w:color="auto"/>
            <w:left w:val="none" w:sz="0" w:space="0" w:color="auto"/>
            <w:bottom w:val="none" w:sz="0" w:space="0" w:color="auto"/>
            <w:right w:val="none" w:sz="0" w:space="0" w:color="auto"/>
          </w:divBdr>
        </w:div>
      </w:divsChild>
    </w:div>
    <w:div w:id="2066567224">
      <w:bodyDiv w:val="1"/>
      <w:marLeft w:val="0"/>
      <w:marRight w:val="0"/>
      <w:marTop w:val="0"/>
      <w:marBottom w:val="0"/>
      <w:divBdr>
        <w:top w:val="none" w:sz="0" w:space="0" w:color="auto"/>
        <w:left w:val="none" w:sz="0" w:space="0" w:color="auto"/>
        <w:bottom w:val="none" w:sz="0" w:space="0" w:color="auto"/>
        <w:right w:val="none" w:sz="0" w:space="0" w:color="auto"/>
      </w:divBdr>
      <w:divsChild>
        <w:div w:id="1227103637">
          <w:marLeft w:val="547"/>
          <w:marRight w:val="0"/>
          <w:marTop w:val="86"/>
          <w:marBottom w:val="0"/>
          <w:divBdr>
            <w:top w:val="none" w:sz="0" w:space="0" w:color="auto"/>
            <w:left w:val="none" w:sz="0" w:space="0" w:color="auto"/>
            <w:bottom w:val="none" w:sz="0" w:space="0" w:color="auto"/>
            <w:right w:val="none" w:sz="0" w:space="0" w:color="auto"/>
          </w:divBdr>
        </w:div>
      </w:divsChild>
    </w:div>
    <w:div w:id="2073117630">
      <w:bodyDiv w:val="1"/>
      <w:marLeft w:val="0"/>
      <w:marRight w:val="0"/>
      <w:marTop w:val="0"/>
      <w:marBottom w:val="0"/>
      <w:divBdr>
        <w:top w:val="none" w:sz="0" w:space="0" w:color="auto"/>
        <w:left w:val="none" w:sz="0" w:space="0" w:color="auto"/>
        <w:bottom w:val="none" w:sz="0" w:space="0" w:color="auto"/>
        <w:right w:val="none" w:sz="0" w:space="0" w:color="auto"/>
      </w:divBdr>
      <w:divsChild>
        <w:div w:id="1158618486">
          <w:marLeft w:val="547"/>
          <w:marRight w:val="0"/>
          <w:marTop w:val="134"/>
          <w:marBottom w:val="0"/>
          <w:divBdr>
            <w:top w:val="none" w:sz="0" w:space="0" w:color="auto"/>
            <w:left w:val="none" w:sz="0" w:space="0" w:color="auto"/>
            <w:bottom w:val="none" w:sz="0" w:space="0" w:color="auto"/>
            <w:right w:val="none" w:sz="0" w:space="0" w:color="auto"/>
          </w:divBdr>
        </w:div>
        <w:div w:id="1538153899">
          <w:marLeft w:val="547"/>
          <w:marRight w:val="0"/>
          <w:marTop w:val="134"/>
          <w:marBottom w:val="0"/>
          <w:divBdr>
            <w:top w:val="none" w:sz="0" w:space="0" w:color="auto"/>
            <w:left w:val="none" w:sz="0" w:space="0" w:color="auto"/>
            <w:bottom w:val="none" w:sz="0" w:space="0" w:color="auto"/>
            <w:right w:val="none" w:sz="0" w:space="0" w:color="auto"/>
          </w:divBdr>
        </w:div>
      </w:divsChild>
    </w:div>
    <w:div w:id="209165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2624364-58D7-44D4-96D8-D2266BC7D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1505</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dc:creator>
  <cp:lastModifiedBy>Brenda</cp:lastModifiedBy>
  <cp:revision>3</cp:revision>
  <dcterms:created xsi:type="dcterms:W3CDTF">2014-10-19T21:42:00Z</dcterms:created>
  <dcterms:modified xsi:type="dcterms:W3CDTF">2014-10-19T21:58:00Z</dcterms:modified>
</cp:coreProperties>
</file>