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B57FD4" w14:textId="77777777" w:rsidR="006F44EF" w:rsidRDefault="006F44EF">
      <w:pPr>
        <w:rPr>
          <w:rFonts w:ascii="Times New Roman" w:hAnsi="Times New Roman" w:cs="Times New Roman"/>
          <w:b/>
          <w:sz w:val="24"/>
          <w:szCs w:val="24"/>
          <w:u w:val="single"/>
        </w:rPr>
      </w:pPr>
      <w:bookmarkStart w:id="0" w:name="_GoBack"/>
      <w:bookmarkEnd w:id="0"/>
      <w:r w:rsidRPr="006F44EF">
        <w:rPr>
          <w:rFonts w:ascii="Times New Roman" w:hAnsi="Times New Roman" w:cs="Times New Roman"/>
          <w:b/>
          <w:sz w:val="24"/>
          <w:szCs w:val="24"/>
          <w:u w:val="single"/>
        </w:rPr>
        <w:t>COMM 210- Final Exam</w:t>
      </w:r>
    </w:p>
    <w:p w14:paraId="62F594E5" w14:textId="77777777"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14:paraId="025E0DD4" w14:textId="77777777"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14:paraId="6D45426C" w14:textId="77777777"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14:paraId="15122339" w14:textId="77777777" w:rsidR="008F1042" w:rsidRPr="008F1042" w:rsidRDefault="008F1042" w:rsidP="006F44EF">
      <w:pPr>
        <w:spacing w:after="0" w:line="240" w:lineRule="auto"/>
        <w:rPr>
          <w:rFonts w:ascii="Times New Roman" w:hAnsi="Times New Roman" w:cs="Times New Roman"/>
          <w:sz w:val="24"/>
          <w:szCs w:val="24"/>
          <w:lang w:bidi="en-US"/>
        </w:rPr>
      </w:pPr>
    </w:p>
    <w:p w14:paraId="73DE012B" w14:textId="77777777"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14:paraId="26DFC90E" w14:textId="77777777" w:rsidR="008F1042" w:rsidRPr="006F44EF" w:rsidRDefault="008F1042" w:rsidP="006F44EF">
      <w:pPr>
        <w:spacing w:after="0" w:line="240" w:lineRule="auto"/>
        <w:rPr>
          <w:rFonts w:ascii="Times New Roman" w:hAnsi="Times New Roman" w:cs="Times New Roman"/>
          <w:sz w:val="24"/>
          <w:szCs w:val="24"/>
          <w:lang w:bidi="en-US"/>
        </w:rPr>
      </w:pPr>
    </w:p>
    <w:p w14:paraId="7230F06E" w14:textId="77777777"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14:paraId="5A849DB3" w14:textId="77777777" w:rsidR="008F1042" w:rsidRDefault="008F1042" w:rsidP="006F44EF">
      <w:pPr>
        <w:spacing w:after="0" w:line="240" w:lineRule="auto"/>
        <w:rPr>
          <w:rFonts w:ascii="Times New Roman" w:hAnsi="Times New Roman" w:cs="Times New Roman"/>
          <w:sz w:val="24"/>
          <w:szCs w:val="24"/>
          <w:lang w:bidi="en-US"/>
        </w:rPr>
      </w:pPr>
    </w:p>
    <w:p w14:paraId="2CA2D20A" w14:textId="77777777"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14:paraId="7D60A6B1" w14:textId="77777777" w:rsidR="006F44EF" w:rsidRPr="006F44EF" w:rsidRDefault="006F44EF" w:rsidP="006F44EF">
      <w:pPr>
        <w:spacing w:after="0" w:line="240" w:lineRule="auto"/>
        <w:rPr>
          <w:rFonts w:ascii="Times New Roman" w:hAnsi="Times New Roman" w:cs="Times New Roman"/>
          <w:sz w:val="24"/>
          <w:szCs w:val="24"/>
          <w:lang w:bidi="en-US"/>
        </w:rPr>
      </w:pPr>
    </w:p>
    <w:p w14:paraId="7FE7C510"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14:paraId="7980053F"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i/>
          <w:sz w:val="24"/>
          <w:szCs w:val="24"/>
          <w:lang w:bidi="en-US"/>
        </w:rPr>
        <w:t>lower</w:t>
      </w:r>
      <w:proofErr w:type="gramEnd"/>
      <w:r w:rsidRPr="00457F9E">
        <w:rPr>
          <w:rFonts w:ascii="Times New Roman" w:hAnsi="Times New Roman" w:cs="Times New Roman"/>
          <w:i/>
          <w:sz w:val="24"/>
          <w:szCs w:val="24"/>
          <w:lang w:bidi="en-US"/>
        </w:rPr>
        <w:t xml:space="preserve"> and middle managers:</w:t>
      </w:r>
      <w:r w:rsidRPr="00457F9E">
        <w:rPr>
          <w:rFonts w:ascii="Times New Roman" w:hAnsi="Times New Roman" w:cs="Times New Roman"/>
          <w:sz w:val="24"/>
          <w:szCs w:val="24"/>
          <w:lang w:bidi="en-US"/>
        </w:rPr>
        <w:t xml:space="preserve"> coordinate products though production and distribution</w:t>
      </w:r>
    </w:p>
    <w:p w14:paraId="3F564DA1"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proofErr w:type="gramStart"/>
      <w:r w:rsidRPr="00457F9E">
        <w:rPr>
          <w:rFonts w:ascii="Times New Roman" w:hAnsi="Times New Roman" w:cs="Times New Roman"/>
          <w:i/>
          <w:sz w:val="24"/>
          <w:szCs w:val="24"/>
          <w:lang w:bidi="en-US"/>
        </w:rPr>
        <w:t>top</w:t>
      </w:r>
      <w:proofErr w:type="gramEnd"/>
      <w:r w:rsidRPr="00457F9E">
        <w:rPr>
          <w:rFonts w:ascii="Times New Roman" w:hAnsi="Times New Roman" w:cs="Times New Roman"/>
          <w:i/>
          <w:sz w:val="24"/>
          <w:szCs w:val="24"/>
          <w:lang w:bidi="en-US"/>
        </w:rPr>
        <w:t xml:space="preserve"> managers:</w:t>
      </w:r>
      <w:r w:rsidRPr="00457F9E">
        <w:rPr>
          <w:rFonts w:ascii="Times New Roman" w:hAnsi="Times New Roman" w:cs="Times New Roman"/>
          <w:sz w:val="24"/>
          <w:szCs w:val="24"/>
          <w:lang w:bidi="en-US"/>
        </w:rPr>
        <w:t xml:space="preserve"> coordinate and monitor current operations and to plan and                               </w:t>
      </w:r>
    </w:p>
    <w:p w14:paraId="6CECEA2F" w14:textId="77777777"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14:paraId="57E0FEF7" w14:textId="77777777" w:rsidR="008F1042" w:rsidRPr="006F44EF" w:rsidRDefault="008F1042" w:rsidP="006F44EF">
      <w:pPr>
        <w:spacing w:after="0" w:line="240" w:lineRule="auto"/>
        <w:rPr>
          <w:rFonts w:ascii="Times New Roman" w:hAnsi="Times New Roman" w:cs="Times New Roman"/>
          <w:sz w:val="24"/>
          <w:szCs w:val="24"/>
          <w:lang w:bidi="en-US"/>
        </w:rPr>
      </w:pPr>
    </w:p>
    <w:p w14:paraId="6DA2272A" w14:textId="77777777"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w:t>
      </w:r>
      <w:proofErr w:type="gramStart"/>
      <w:r w:rsidR="008F1042" w:rsidRPr="008F1042">
        <w:rPr>
          <w:rFonts w:ascii="Times New Roman" w:hAnsi="Times New Roman" w:cs="Times New Roman"/>
          <w:sz w:val="24"/>
          <w:szCs w:val="24"/>
          <w:lang w:bidi="en-US"/>
        </w:rPr>
        <w:t>high</w:t>
      </w:r>
      <w:proofErr w:type="gramEnd"/>
      <w:r w:rsidR="008F1042" w:rsidRPr="008F1042">
        <w:rPr>
          <w:rFonts w:ascii="Times New Roman" w:hAnsi="Times New Roman" w:cs="Times New Roman"/>
          <w:sz w:val="24"/>
          <w:szCs w:val="24"/>
          <w:lang w:bidi="en-US"/>
        </w:rPr>
        <w:t xml:space="preserve"> market share)</w:t>
      </w:r>
    </w:p>
    <w:p w14:paraId="00C56382" w14:textId="77777777"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14:paraId="2F871F69" w14:textId="77777777"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14:paraId="6DCCC6ED" w14:textId="77777777"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14:paraId="63F857E3" w14:textId="77777777" w:rsidR="006F44EF" w:rsidRPr="006F44EF" w:rsidRDefault="006F44EF" w:rsidP="006F44EF">
      <w:pPr>
        <w:spacing w:after="0" w:line="240" w:lineRule="auto"/>
        <w:rPr>
          <w:rFonts w:ascii="Times New Roman" w:hAnsi="Times New Roman" w:cs="Times New Roman"/>
          <w:sz w:val="24"/>
          <w:szCs w:val="24"/>
          <w:lang w:bidi="en-US"/>
        </w:rPr>
      </w:pPr>
    </w:p>
    <w:p w14:paraId="49508358"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14:paraId="30CBA5AE" w14:textId="77777777" w:rsidR="00457F9E" w:rsidRPr="006F44EF" w:rsidRDefault="00457F9E" w:rsidP="006F44EF">
      <w:pPr>
        <w:spacing w:after="0" w:line="240" w:lineRule="auto"/>
        <w:rPr>
          <w:rFonts w:ascii="Times New Roman" w:hAnsi="Times New Roman" w:cs="Times New Roman"/>
          <w:sz w:val="24"/>
          <w:szCs w:val="24"/>
          <w:lang w:bidi="en-US"/>
        </w:rPr>
      </w:pPr>
    </w:p>
    <w:p w14:paraId="0F9FCE78"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14:paraId="00C0854C"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14:paraId="74C674D2"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have</w:t>
      </w:r>
      <w:proofErr w:type="gramEnd"/>
      <w:r w:rsidRPr="00457F9E">
        <w:rPr>
          <w:rFonts w:ascii="Times New Roman" w:hAnsi="Times New Roman" w:cs="Times New Roman"/>
          <w:sz w:val="24"/>
          <w:szCs w:val="24"/>
          <w:lang w:bidi="en-US"/>
        </w:rPr>
        <w:t xml:space="preserve"> few if any organizational capabilities to give them a competitive edge      </w:t>
      </w:r>
    </w:p>
    <w:p w14:paraId="7C7C8FAD" w14:textId="77777777"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ignore</w:t>
      </w:r>
      <w:proofErr w:type="gramEnd"/>
      <w:r w:rsidRPr="00457F9E">
        <w:rPr>
          <w:rFonts w:ascii="Times New Roman" w:hAnsi="Times New Roman" w:cs="Times New Roman"/>
          <w:sz w:val="24"/>
          <w:szCs w:val="24"/>
          <w:lang w:bidi="en-US"/>
        </w:rPr>
        <w:t xml:space="preserve"> logic of managerial enterprise)</w:t>
      </w:r>
    </w:p>
    <w:p w14:paraId="51A0E119" w14:textId="77777777" w:rsidR="00457F9E" w:rsidRPr="00457F9E" w:rsidRDefault="00457F9E" w:rsidP="00457F9E">
      <w:pPr>
        <w:pStyle w:val="ListParagraph"/>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14:paraId="23E862A9" w14:textId="77777777" w:rsidR="00457F9E" w:rsidRPr="00457F9E" w:rsidRDefault="00457F9E" w:rsidP="00457F9E">
      <w:pPr>
        <w:pStyle w:val="ListParagraph"/>
        <w:spacing w:after="0" w:line="240" w:lineRule="auto"/>
        <w:ind w:left="600"/>
        <w:rPr>
          <w:rFonts w:ascii="Times New Roman" w:hAnsi="Times New Roman" w:cs="Times New Roman"/>
          <w:i/>
          <w:sz w:val="24"/>
          <w:szCs w:val="24"/>
          <w:lang w:bidi="en-US"/>
        </w:rPr>
      </w:pPr>
    </w:p>
    <w:p w14:paraId="251DBA6C" w14:textId="77777777"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14:paraId="00859096" w14:textId="77777777" w:rsidR="006F44EF" w:rsidRPr="006F44EF" w:rsidRDefault="006F44EF" w:rsidP="006F44EF">
      <w:pPr>
        <w:spacing w:after="0" w:line="240" w:lineRule="auto"/>
        <w:rPr>
          <w:rFonts w:ascii="Times New Roman" w:hAnsi="Times New Roman" w:cs="Times New Roman"/>
          <w:sz w:val="24"/>
          <w:szCs w:val="24"/>
          <w:lang w:bidi="en-US"/>
        </w:rPr>
      </w:pPr>
    </w:p>
    <w:p w14:paraId="1F088BAF" w14:textId="77777777"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 xml:space="preserve">Separation of top </w:t>
      </w:r>
      <w:proofErr w:type="spellStart"/>
      <w:r w:rsidRPr="00457F9E">
        <w:rPr>
          <w:rFonts w:ascii="Times New Roman" w:hAnsi="Times New Roman" w:cs="Times New Roman"/>
          <w:b/>
          <w:sz w:val="24"/>
          <w:szCs w:val="24"/>
          <w:lang w:bidi="en-US"/>
        </w:rPr>
        <w:t>vs</w:t>
      </w:r>
      <w:proofErr w:type="spellEnd"/>
      <w:r w:rsidRPr="00457F9E">
        <w:rPr>
          <w:rFonts w:ascii="Times New Roman" w:hAnsi="Times New Roman" w:cs="Times New Roman"/>
          <w:b/>
          <w:sz w:val="24"/>
          <w:szCs w:val="24"/>
          <w:lang w:bidi="en-US"/>
        </w:rPr>
        <w:t xml:space="preserve"> middle managers:</w:t>
      </w:r>
    </w:p>
    <w:p w14:paraId="25E36D1A"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14:paraId="20DD4A16"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14:paraId="647002B2"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14:paraId="382460E9"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14:paraId="66A69E90"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14:paraId="211DE4F0" w14:textId="77777777"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14:paraId="12E490E0" w14:textId="77777777" w:rsidR="009D43D0" w:rsidRPr="006F44EF" w:rsidRDefault="009D43D0" w:rsidP="006F44EF">
      <w:pPr>
        <w:spacing w:after="0" w:line="240" w:lineRule="auto"/>
        <w:rPr>
          <w:rFonts w:ascii="Times New Roman" w:hAnsi="Times New Roman" w:cs="Times New Roman"/>
          <w:sz w:val="24"/>
          <w:szCs w:val="24"/>
          <w:lang w:bidi="en-US"/>
        </w:rPr>
      </w:pPr>
    </w:p>
    <w:p w14:paraId="65969200"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14:paraId="5C6C05C8" w14:textId="77777777" w:rsidR="008F1042" w:rsidRDefault="008F1042" w:rsidP="006F44EF">
      <w:pPr>
        <w:spacing w:after="0" w:line="240" w:lineRule="auto"/>
        <w:rPr>
          <w:rFonts w:ascii="Times New Roman" w:hAnsi="Times New Roman" w:cs="Times New Roman"/>
          <w:sz w:val="24"/>
          <w:szCs w:val="24"/>
          <w:u w:val="single"/>
          <w:lang w:bidi="en-US"/>
        </w:rPr>
      </w:pPr>
    </w:p>
    <w:p w14:paraId="3726A632" w14:textId="77777777"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14:paraId="60C28C27" w14:textId="77777777"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14:paraId="228792A8" w14:textId="77777777"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14:paraId="4611EC61"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14:paraId="38A62BAB"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14:paraId="59E5FE3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14:paraId="67563535"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14:paraId="7144190E" w14:textId="77777777" w:rsidR="006F44EF" w:rsidRPr="006F44EF" w:rsidRDefault="006F44EF" w:rsidP="006F44EF">
      <w:pPr>
        <w:spacing w:after="0" w:line="240" w:lineRule="auto"/>
        <w:rPr>
          <w:rFonts w:ascii="Times New Roman" w:hAnsi="Times New Roman" w:cs="Times New Roman"/>
          <w:sz w:val="24"/>
          <w:szCs w:val="24"/>
          <w:lang w:bidi="en-US"/>
        </w:rPr>
      </w:pPr>
    </w:p>
    <w:p w14:paraId="5C821004"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14:paraId="04AD52E2" w14:textId="77777777" w:rsidR="006F44EF" w:rsidRPr="006F44EF" w:rsidRDefault="006F44EF" w:rsidP="006F44EF">
      <w:pPr>
        <w:spacing w:after="0" w:line="240" w:lineRule="auto"/>
        <w:rPr>
          <w:rFonts w:ascii="Times New Roman" w:hAnsi="Times New Roman" w:cs="Times New Roman"/>
          <w:sz w:val="24"/>
          <w:szCs w:val="24"/>
          <w:lang w:bidi="en-US"/>
        </w:rPr>
      </w:pPr>
    </w:p>
    <w:p w14:paraId="08514B0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14:paraId="31B7CB05"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14:paraId="72F44E3D"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14:paraId="216A68AE" w14:textId="77777777" w:rsidR="009D43D0" w:rsidRDefault="009D43D0" w:rsidP="006F44EF">
      <w:pPr>
        <w:spacing w:after="0" w:line="240" w:lineRule="auto"/>
        <w:rPr>
          <w:rFonts w:ascii="Times New Roman" w:hAnsi="Times New Roman" w:cs="Times New Roman"/>
          <w:sz w:val="24"/>
          <w:szCs w:val="24"/>
          <w:lang w:bidi="en-US"/>
        </w:rPr>
      </w:pPr>
    </w:p>
    <w:p w14:paraId="0A3EB20E" w14:textId="77777777"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14:paraId="22418A92" w14:textId="77777777" w:rsidR="006F44EF" w:rsidRDefault="006F44EF" w:rsidP="006F44EF">
      <w:pPr>
        <w:spacing w:after="0" w:line="240" w:lineRule="auto"/>
        <w:rPr>
          <w:rFonts w:ascii="Times New Roman" w:hAnsi="Times New Roman" w:cs="Times New Roman"/>
          <w:sz w:val="24"/>
          <w:szCs w:val="24"/>
          <w:lang w:bidi="en-US"/>
        </w:rPr>
      </w:pPr>
    </w:p>
    <w:p w14:paraId="476DC174" w14:textId="77777777"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14:paraId="58A364BE" w14:textId="77777777" w:rsidR="009D43D0" w:rsidRDefault="009D43D0" w:rsidP="006F44EF">
      <w:pPr>
        <w:spacing w:after="0" w:line="240" w:lineRule="auto"/>
        <w:rPr>
          <w:rFonts w:ascii="Times New Roman" w:hAnsi="Times New Roman" w:cs="Times New Roman"/>
          <w:sz w:val="24"/>
          <w:szCs w:val="24"/>
          <w:lang w:bidi="en-US"/>
        </w:rPr>
      </w:pPr>
    </w:p>
    <w:p w14:paraId="0F5CB28E" w14:textId="77777777" w:rsidR="009D43D0" w:rsidRDefault="009D43D0" w:rsidP="006F44EF">
      <w:pPr>
        <w:spacing w:after="0" w:line="240" w:lineRule="auto"/>
        <w:rPr>
          <w:rFonts w:ascii="Times New Roman" w:hAnsi="Times New Roman" w:cs="Times New Roman"/>
          <w:sz w:val="24"/>
          <w:szCs w:val="24"/>
          <w:lang w:bidi="en-US"/>
        </w:rPr>
      </w:pPr>
    </w:p>
    <w:p w14:paraId="723AA9C8" w14:textId="77777777"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t>Larry Greiner: Evolution and Revolution as Organizations Grow</w:t>
      </w:r>
    </w:p>
    <w:p w14:paraId="4F904056" w14:textId="77777777" w:rsidR="006F44EF" w:rsidRDefault="006F44EF" w:rsidP="006F44EF">
      <w:pPr>
        <w:spacing w:after="0" w:line="240" w:lineRule="auto"/>
        <w:rPr>
          <w:rFonts w:ascii="Times New Roman" w:hAnsi="Times New Roman" w:cs="Times New Roman"/>
          <w:sz w:val="24"/>
          <w:szCs w:val="24"/>
        </w:rPr>
      </w:pPr>
    </w:p>
    <w:p w14:paraId="6C01059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14:paraId="7E41918E" w14:textId="77777777" w:rsidR="00457F9E" w:rsidRPr="00457F9E" w:rsidRDefault="00457F9E" w:rsidP="00457F9E">
      <w:pPr>
        <w:spacing w:after="0" w:line="240" w:lineRule="auto"/>
        <w:rPr>
          <w:rFonts w:ascii="Times New Roman" w:hAnsi="Times New Roman" w:cs="Times New Roman"/>
          <w:sz w:val="24"/>
          <w:szCs w:val="24"/>
        </w:rPr>
      </w:pPr>
    </w:p>
    <w:p w14:paraId="3479EAE6" w14:textId="77777777"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14:paraId="44354C3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14:paraId="4BB927C7"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14:paraId="1937E2AC" w14:textId="77777777" w:rsidR="00457F9E" w:rsidRPr="00457F9E" w:rsidRDefault="00457F9E" w:rsidP="00457F9E">
      <w:pPr>
        <w:spacing w:after="0" w:line="240" w:lineRule="auto"/>
        <w:rPr>
          <w:rFonts w:ascii="Times New Roman" w:hAnsi="Times New Roman" w:cs="Times New Roman"/>
          <w:bCs/>
          <w:sz w:val="24"/>
          <w:szCs w:val="24"/>
        </w:rPr>
      </w:pPr>
    </w:p>
    <w:p w14:paraId="0FFFB11C"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14:paraId="5F3A43BB" w14:textId="77777777" w:rsidR="00457F9E" w:rsidRPr="00457F9E" w:rsidRDefault="00457F9E" w:rsidP="00457F9E">
      <w:pPr>
        <w:spacing w:after="0" w:line="240" w:lineRule="auto"/>
        <w:rPr>
          <w:rFonts w:ascii="Times New Roman" w:hAnsi="Times New Roman" w:cs="Times New Roman"/>
          <w:b/>
          <w:sz w:val="24"/>
          <w:szCs w:val="24"/>
        </w:rPr>
      </w:pPr>
    </w:p>
    <w:p w14:paraId="59453E7D"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14:paraId="507B2E48"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14:paraId="20AB5713" w14:textId="77777777" w:rsidR="006B552F" w:rsidRPr="00457F9E" w:rsidRDefault="006B552F" w:rsidP="00457F9E">
      <w:pPr>
        <w:spacing w:after="0" w:line="240" w:lineRule="auto"/>
        <w:rPr>
          <w:rFonts w:ascii="Times New Roman" w:hAnsi="Times New Roman" w:cs="Times New Roman"/>
          <w:bCs/>
          <w:sz w:val="24"/>
          <w:szCs w:val="24"/>
        </w:rPr>
      </w:pPr>
    </w:p>
    <w:p w14:paraId="6838425A"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14:paraId="5156575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14:paraId="7861FDAB"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14:paraId="624D917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14:paraId="54D358B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lastRenderedPageBreak/>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14:paraId="4AFFBC20" w14:textId="77777777"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14:paraId="4FE0E852" w14:textId="77777777" w:rsidR="006B552F" w:rsidRPr="00457F9E" w:rsidRDefault="006B552F" w:rsidP="00457F9E">
      <w:pPr>
        <w:spacing w:after="0" w:line="240" w:lineRule="auto"/>
        <w:rPr>
          <w:rFonts w:ascii="Times New Roman" w:hAnsi="Times New Roman" w:cs="Times New Roman"/>
          <w:sz w:val="24"/>
          <w:szCs w:val="24"/>
        </w:rPr>
      </w:pPr>
    </w:p>
    <w:p w14:paraId="023D83A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14:paraId="0CF187A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14:paraId="28EDB231"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14:paraId="41D9C5D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   formal communication, more employees, increased efficiency, need of systems (accounting, inventory...)</w:t>
      </w:r>
    </w:p>
    <w:p w14:paraId="5A871DE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14:paraId="0C93452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w:t>
      </w:r>
      <w:proofErr w:type="gramStart"/>
      <w:r w:rsidRPr="00457F9E">
        <w:rPr>
          <w:rFonts w:ascii="Times New Roman" w:hAnsi="Times New Roman" w:cs="Times New Roman"/>
          <w:bCs/>
          <w:sz w:val="24"/>
          <w:szCs w:val="24"/>
        </w:rPr>
        <w:t>are</w:t>
      </w:r>
      <w:proofErr w:type="gramEnd"/>
      <w:r w:rsidRPr="00457F9E">
        <w:rPr>
          <w:rFonts w:ascii="Times New Roman" w:hAnsi="Times New Roman" w:cs="Times New Roman"/>
          <w:bCs/>
          <w:sz w:val="24"/>
          <w:szCs w:val="24"/>
        </w:rPr>
        <w:t xml:space="preserve"> used to motivate employees, diversification of products. </w:t>
      </w:r>
    </w:p>
    <w:p w14:paraId="08D14E1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14:paraId="60AD055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14:paraId="68B3D88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14:paraId="568612F9"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14:paraId="7092BE2F"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w:t>
      </w:r>
      <w:proofErr w:type="gramStart"/>
      <w:r w:rsidRPr="00457F9E">
        <w:rPr>
          <w:rFonts w:ascii="Times New Roman" w:hAnsi="Times New Roman" w:cs="Times New Roman"/>
          <w:bCs/>
          <w:sz w:val="24"/>
          <w:szCs w:val="24"/>
        </w:rPr>
        <w:t>rest,</w:t>
      </w:r>
      <w:proofErr w:type="gramEnd"/>
      <w:r w:rsidRPr="00457F9E">
        <w:rPr>
          <w:rFonts w:ascii="Times New Roman" w:hAnsi="Times New Roman" w:cs="Times New Roman"/>
          <w:bCs/>
          <w:sz w:val="24"/>
          <w:szCs w:val="24"/>
        </w:rPr>
        <w:t xml:space="preserve"> reflect and revitalize themselves. </w:t>
      </w:r>
    </w:p>
    <w:p w14:paraId="48970836" w14:textId="77777777" w:rsidR="006B552F" w:rsidRPr="00457F9E" w:rsidRDefault="006B552F" w:rsidP="00457F9E">
      <w:pPr>
        <w:spacing w:after="0" w:line="240" w:lineRule="auto"/>
        <w:rPr>
          <w:rFonts w:ascii="Times New Roman" w:hAnsi="Times New Roman" w:cs="Times New Roman"/>
          <w:bCs/>
          <w:sz w:val="24"/>
          <w:szCs w:val="24"/>
        </w:rPr>
      </w:pPr>
    </w:p>
    <w:p w14:paraId="6522D243" w14:textId="77777777"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14:paraId="03E93B9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14:paraId="259FF53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14:paraId="048FCF6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14:paraId="1C1526CC"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14:paraId="727E1B4D" w14:textId="77777777" w:rsidR="006B552F" w:rsidRPr="00457F9E" w:rsidRDefault="006B552F" w:rsidP="00457F9E">
      <w:pPr>
        <w:spacing w:after="0" w:line="240" w:lineRule="auto"/>
        <w:rPr>
          <w:rFonts w:ascii="Times New Roman" w:hAnsi="Times New Roman" w:cs="Times New Roman"/>
          <w:bCs/>
          <w:sz w:val="24"/>
          <w:szCs w:val="24"/>
        </w:rPr>
      </w:pPr>
    </w:p>
    <w:p w14:paraId="6AEA45D7" w14:textId="77777777"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14:paraId="38864676"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14:paraId="1249F25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14:paraId="39E396E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14:paraId="6B21E454" w14:textId="77777777"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14:paraId="0E414961" w14:textId="77777777" w:rsidR="002D1D48" w:rsidRPr="00457F9E" w:rsidRDefault="002D1D48" w:rsidP="00457F9E">
      <w:pPr>
        <w:spacing w:after="0" w:line="240" w:lineRule="auto"/>
        <w:rPr>
          <w:rFonts w:ascii="Times New Roman" w:hAnsi="Times New Roman" w:cs="Times New Roman"/>
          <w:sz w:val="24"/>
          <w:szCs w:val="24"/>
        </w:rPr>
      </w:pPr>
    </w:p>
    <w:p w14:paraId="79A8C036" w14:textId="77777777" w:rsidR="00457F9E" w:rsidRPr="00457F9E" w:rsidRDefault="00457F9E" w:rsidP="00457F9E">
      <w:pPr>
        <w:spacing w:after="0" w:line="240" w:lineRule="auto"/>
        <w:rPr>
          <w:rFonts w:ascii="Times New Roman" w:hAnsi="Times New Roman" w:cs="Times New Roman"/>
          <w:sz w:val="24"/>
          <w:szCs w:val="24"/>
        </w:rPr>
      </w:pPr>
    </w:p>
    <w:p w14:paraId="59E2DDBD" w14:textId="77777777"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lastRenderedPageBreak/>
        <w:t>Greiner’s secondary claims</w:t>
      </w:r>
    </w:p>
    <w:p w14:paraId="6F617AE4" w14:textId="77777777" w:rsidR="006B552F" w:rsidRPr="00457F9E" w:rsidRDefault="006B552F" w:rsidP="006B552F">
      <w:pPr>
        <w:spacing w:after="0" w:line="240" w:lineRule="auto"/>
        <w:rPr>
          <w:rFonts w:ascii="Times New Roman" w:hAnsi="Times New Roman" w:cs="Times New Roman"/>
          <w:sz w:val="24"/>
          <w:szCs w:val="24"/>
        </w:rPr>
      </w:pPr>
    </w:p>
    <w:p w14:paraId="09B477DD" w14:textId="77777777"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14:paraId="6B6716A6"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14:paraId="6CDCD570"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14:paraId="6EF522B2" w14:textId="77777777" w:rsidR="006B552F" w:rsidRPr="00457F9E" w:rsidRDefault="006B552F" w:rsidP="006B552F">
      <w:pPr>
        <w:spacing w:after="0" w:line="240" w:lineRule="auto"/>
        <w:rPr>
          <w:rFonts w:ascii="Times New Roman" w:hAnsi="Times New Roman" w:cs="Times New Roman"/>
          <w:sz w:val="24"/>
          <w:szCs w:val="24"/>
        </w:rPr>
      </w:pPr>
    </w:p>
    <w:p w14:paraId="4D40EDF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val="en-US"/>
        </w:rPr>
        <w:drawing>
          <wp:inline distT="0" distB="0" distL="0" distR="0" wp14:anchorId="7FDD0C01" wp14:editId="5E227DFE">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14:paraId="4EF6EF55" w14:textId="77777777" w:rsidR="00457F9E" w:rsidRPr="006B552F" w:rsidRDefault="00457F9E" w:rsidP="006F44EF">
      <w:pPr>
        <w:spacing w:after="0" w:line="240" w:lineRule="auto"/>
        <w:rPr>
          <w:rFonts w:ascii="Times New Roman" w:hAnsi="Times New Roman" w:cs="Times New Roman"/>
          <w:sz w:val="24"/>
          <w:szCs w:val="24"/>
        </w:rPr>
      </w:pPr>
    </w:p>
    <w:p w14:paraId="72486359" w14:textId="77777777"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14:paraId="5E183482" w14:textId="77777777" w:rsidR="006B552F" w:rsidRDefault="006B552F" w:rsidP="006F44EF">
      <w:pPr>
        <w:spacing w:after="0" w:line="240" w:lineRule="auto"/>
        <w:rPr>
          <w:rFonts w:ascii="Times New Roman" w:hAnsi="Times New Roman" w:cs="Times New Roman"/>
          <w:b/>
          <w:sz w:val="24"/>
          <w:szCs w:val="24"/>
        </w:rPr>
      </w:pPr>
    </w:p>
    <w:p w14:paraId="61A33DB6" w14:textId="77777777" w:rsidR="009D43D0" w:rsidRDefault="009D43D0" w:rsidP="006F44EF">
      <w:pPr>
        <w:spacing w:after="0" w:line="240" w:lineRule="auto"/>
        <w:rPr>
          <w:rFonts w:ascii="Times New Roman" w:hAnsi="Times New Roman" w:cs="Times New Roman"/>
          <w:b/>
          <w:i/>
          <w:sz w:val="24"/>
          <w:szCs w:val="24"/>
        </w:rPr>
      </w:pPr>
      <w:r w:rsidRPr="009D43D0">
        <w:rPr>
          <w:rFonts w:ascii="Times New Roman" w:hAnsi="Times New Roman" w:cs="Times New Roman"/>
          <w:b/>
          <w:i/>
          <w:sz w:val="24"/>
          <w:szCs w:val="24"/>
          <w:highlight w:val="yellow"/>
        </w:rPr>
        <w:t xml:space="preserve">James C. Collins and Jerry I. </w:t>
      </w:r>
      <w:proofErr w:type="spellStart"/>
      <w:r w:rsidRPr="009D43D0">
        <w:rPr>
          <w:rFonts w:ascii="Times New Roman" w:hAnsi="Times New Roman" w:cs="Times New Roman"/>
          <w:b/>
          <w:i/>
          <w:sz w:val="24"/>
          <w:szCs w:val="24"/>
          <w:highlight w:val="yellow"/>
        </w:rPr>
        <w:t>Porras</w:t>
      </w:r>
      <w:proofErr w:type="spellEnd"/>
      <w:r w:rsidRPr="009D43D0">
        <w:rPr>
          <w:rFonts w:ascii="Times New Roman" w:hAnsi="Times New Roman" w:cs="Times New Roman"/>
          <w:b/>
          <w:i/>
          <w:sz w:val="24"/>
          <w:szCs w:val="24"/>
          <w:highlight w:val="yellow"/>
        </w:rPr>
        <w:t>: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14:paraId="4E834AD4" w14:textId="77777777"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14:paraId="1DDA8D72" w14:textId="77777777" w:rsidR="009D43D0" w:rsidRDefault="009D43D0" w:rsidP="006F44EF">
      <w:pPr>
        <w:spacing w:after="0" w:line="240" w:lineRule="auto"/>
        <w:rPr>
          <w:rFonts w:ascii="Times New Roman" w:hAnsi="Times New Roman" w:cs="Times New Roman"/>
          <w:b/>
          <w:i/>
          <w:sz w:val="24"/>
          <w:szCs w:val="24"/>
        </w:rPr>
      </w:pPr>
    </w:p>
    <w:p w14:paraId="64710D8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14:paraId="601FE574" w14:textId="77777777" w:rsidR="006F1563" w:rsidRPr="009D43D0" w:rsidRDefault="006F1563" w:rsidP="009D43D0">
      <w:pPr>
        <w:spacing w:after="0" w:line="240" w:lineRule="auto"/>
        <w:rPr>
          <w:rFonts w:ascii="Times New Roman" w:hAnsi="Times New Roman" w:cs="Times New Roman"/>
          <w:sz w:val="24"/>
          <w:szCs w:val="24"/>
        </w:rPr>
      </w:pPr>
    </w:p>
    <w:p w14:paraId="42B279F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14:paraId="53FCF47B"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lastRenderedPageBreak/>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14:paraId="2A3BFC09" w14:textId="77777777" w:rsidR="00A001BE" w:rsidRDefault="00A001BE" w:rsidP="009D43D0">
      <w:pPr>
        <w:spacing w:after="0" w:line="240" w:lineRule="auto"/>
        <w:rPr>
          <w:rFonts w:ascii="Times New Roman" w:hAnsi="Times New Roman" w:cs="Times New Roman"/>
          <w:sz w:val="24"/>
          <w:szCs w:val="24"/>
        </w:rPr>
      </w:pPr>
    </w:p>
    <w:p w14:paraId="5A40A794" w14:textId="77777777"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14:paraId="7D69CF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14:paraId="5F48643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14:paraId="7738778D"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14:paraId="4C4F4E9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14:paraId="1985CB59" w14:textId="77777777"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14:paraId="3CD6D16D" w14:textId="77777777" w:rsidR="006F1563" w:rsidRDefault="006F1563" w:rsidP="006F1563">
      <w:pPr>
        <w:pStyle w:val="ListParagraph"/>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14:paraId="182D1000" w14:textId="77777777" w:rsidR="006F1563" w:rsidRPr="006F1563" w:rsidRDefault="006F1563" w:rsidP="006F1563">
      <w:pPr>
        <w:pStyle w:val="ListParagraph"/>
        <w:spacing w:after="0" w:line="240" w:lineRule="auto"/>
        <w:ind w:left="600"/>
        <w:rPr>
          <w:rFonts w:ascii="Times New Roman" w:hAnsi="Times New Roman" w:cs="Times New Roman"/>
          <w:i/>
          <w:sz w:val="24"/>
          <w:szCs w:val="24"/>
        </w:rPr>
      </w:pPr>
    </w:p>
    <w:p w14:paraId="13CB9BD5" w14:textId="77777777"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14:paraId="0525E6F7" w14:textId="77777777" w:rsidR="006E32C3" w:rsidRPr="006F1563" w:rsidRDefault="006E32C3" w:rsidP="009D43D0">
      <w:pPr>
        <w:spacing w:after="0" w:line="240" w:lineRule="auto"/>
        <w:rPr>
          <w:rFonts w:ascii="Times New Roman" w:hAnsi="Times New Roman" w:cs="Times New Roman"/>
          <w:sz w:val="24"/>
          <w:szCs w:val="24"/>
        </w:rPr>
      </w:pPr>
    </w:p>
    <w:p w14:paraId="1A1A4822" w14:textId="77777777"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14:paraId="7D4DEEE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14:paraId="31D22639"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14:paraId="6611358B" w14:textId="77777777"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14:paraId="3D3FF15C" w14:textId="77777777"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14:paraId="591B246C"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14:paraId="015120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14:paraId="20568DC2"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14:paraId="338904E0" w14:textId="77777777" w:rsidR="006E32C3" w:rsidRDefault="006E32C3" w:rsidP="009D43D0">
      <w:pPr>
        <w:spacing w:after="0" w:line="240" w:lineRule="auto"/>
        <w:rPr>
          <w:rFonts w:ascii="Times New Roman" w:hAnsi="Times New Roman" w:cs="Times New Roman"/>
          <w:sz w:val="24"/>
          <w:szCs w:val="24"/>
        </w:rPr>
      </w:pPr>
    </w:p>
    <w:p w14:paraId="2A8CC999" w14:textId="77777777"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14:paraId="761EC7F6"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14:paraId="15EA149B"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There’s a difference with having a goal and setting yourself  a huge challenge like climbing Mount Everest</w:t>
      </w:r>
    </w:p>
    <w:p w14:paraId="50252D4A"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14:paraId="3D474574"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14:paraId="7240373F" w14:textId="77777777" w:rsidR="006E32C3" w:rsidRDefault="006E32C3" w:rsidP="006E32C3">
      <w:pPr>
        <w:pStyle w:val="ListParagraph"/>
        <w:spacing w:after="0" w:line="240" w:lineRule="auto"/>
        <w:ind w:left="600"/>
        <w:rPr>
          <w:rFonts w:ascii="Times New Roman" w:hAnsi="Times New Roman" w:cs="Times New Roman"/>
          <w:sz w:val="24"/>
          <w:szCs w:val="24"/>
        </w:rPr>
      </w:pPr>
    </w:p>
    <w:p w14:paraId="2494705D" w14:textId="77777777" w:rsidR="006E32C3" w:rsidRDefault="006E32C3" w:rsidP="006E32C3">
      <w:pPr>
        <w:pStyle w:val="ListParagraph"/>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14:paraId="6DA758A7"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14:paraId="4800F9B3" w14:textId="77777777" w:rsidR="00651D8C"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14:paraId="68782BC1" w14:textId="77777777" w:rsidR="00651D8C" w:rsidRPr="006E32C3"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14:paraId="6533823F" w14:textId="77777777" w:rsidR="006E32C3" w:rsidRDefault="006E32C3" w:rsidP="006E32C3">
      <w:pPr>
        <w:spacing w:after="0" w:line="240" w:lineRule="auto"/>
        <w:ind w:left="240"/>
        <w:rPr>
          <w:rFonts w:ascii="Times New Roman" w:hAnsi="Times New Roman" w:cs="Times New Roman"/>
          <w:sz w:val="24"/>
          <w:szCs w:val="24"/>
        </w:rPr>
      </w:pPr>
    </w:p>
    <w:p w14:paraId="0418A3C0" w14:textId="77777777"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6C486E62" wp14:editId="31BFA222">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645834" cy="3677030"/>
                    </a:xfrm>
                    <a:prstGeom prst="rect">
                      <a:avLst/>
                    </a:prstGeom>
                  </pic:spPr>
                </pic:pic>
              </a:graphicData>
            </a:graphic>
          </wp:inline>
        </w:drawing>
      </w:r>
    </w:p>
    <w:p w14:paraId="404EAFB4" w14:textId="77777777" w:rsidR="002D1D48" w:rsidRDefault="002D1D48" w:rsidP="002D1D48">
      <w:pPr>
        <w:spacing w:after="0" w:line="240" w:lineRule="auto"/>
        <w:ind w:left="240"/>
        <w:jc w:val="center"/>
        <w:rPr>
          <w:rFonts w:ascii="Times New Roman" w:hAnsi="Times New Roman" w:cs="Times New Roman"/>
          <w:sz w:val="24"/>
          <w:szCs w:val="24"/>
        </w:rPr>
      </w:pPr>
    </w:p>
    <w:p w14:paraId="25B753A6" w14:textId="77777777" w:rsidR="002D1D48" w:rsidRPr="006E32C3" w:rsidRDefault="002D1D48" w:rsidP="002D1D48">
      <w:pPr>
        <w:spacing w:after="0" w:line="240" w:lineRule="auto"/>
        <w:ind w:left="240"/>
        <w:jc w:val="center"/>
        <w:rPr>
          <w:rFonts w:ascii="Times New Roman" w:hAnsi="Times New Roman" w:cs="Times New Roman"/>
          <w:sz w:val="24"/>
          <w:szCs w:val="24"/>
        </w:rPr>
      </w:pPr>
    </w:p>
    <w:p w14:paraId="0510D72F" w14:textId="77777777"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14:paraId="721BCB50" w14:textId="77777777"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14:paraId="2F53A078" w14:textId="77777777" w:rsidR="009D2980" w:rsidRPr="009D2980" w:rsidRDefault="009D2980" w:rsidP="009D2980">
      <w:pPr>
        <w:spacing w:after="0" w:line="240" w:lineRule="auto"/>
        <w:rPr>
          <w:rFonts w:ascii="Times New Roman" w:hAnsi="Times New Roman" w:cs="Times New Roman"/>
          <w:sz w:val="24"/>
          <w:szCs w:val="24"/>
          <w:u w:val="single"/>
          <w:lang w:bidi="en-US"/>
        </w:rPr>
      </w:pPr>
    </w:p>
    <w:p w14:paraId="363FDE5B"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14:paraId="4B421CD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14:paraId="4258CDB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14:paraId="63D84050"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14:paraId="7A2839AA"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14:paraId="7439319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14:paraId="513000A9" w14:textId="77777777" w:rsidR="009D2980" w:rsidRPr="009D2980" w:rsidRDefault="009D2980" w:rsidP="009D2980">
      <w:pPr>
        <w:spacing w:after="0" w:line="240" w:lineRule="auto"/>
        <w:rPr>
          <w:rFonts w:ascii="Times New Roman" w:hAnsi="Times New Roman" w:cs="Times New Roman"/>
          <w:sz w:val="24"/>
          <w:szCs w:val="24"/>
          <w:lang w:bidi="en-US"/>
        </w:rPr>
      </w:pPr>
    </w:p>
    <w:p w14:paraId="39964403"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14:paraId="54BC012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14:paraId="4B851BBF" w14:textId="77777777"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14:paraId="4C863B6A" w14:textId="77777777" w:rsidR="009D2980" w:rsidRPr="009D2980" w:rsidRDefault="009D2980" w:rsidP="009D2980">
      <w:pPr>
        <w:spacing w:after="0" w:line="240" w:lineRule="auto"/>
        <w:rPr>
          <w:rFonts w:ascii="Times New Roman" w:hAnsi="Times New Roman" w:cs="Times New Roman"/>
          <w:sz w:val="24"/>
          <w:szCs w:val="24"/>
          <w:lang w:bidi="en-US"/>
        </w:rPr>
      </w:pPr>
    </w:p>
    <w:p w14:paraId="54A220D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14:paraId="6AD3591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14:paraId="490E620F"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14:paraId="47D4C00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14:paraId="47D79992" w14:textId="77777777" w:rsidR="009D2980" w:rsidRDefault="009D2980" w:rsidP="009D2980">
      <w:pPr>
        <w:spacing w:after="0" w:line="240" w:lineRule="auto"/>
        <w:rPr>
          <w:rFonts w:ascii="Times New Roman" w:hAnsi="Times New Roman" w:cs="Times New Roman"/>
          <w:sz w:val="24"/>
          <w:szCs w:val="24"/>
          <w:lang w:bidi="en-US"/>
        </w:rPr>
      </w:pPr>
    </w:p>
    <w:p w14:paraId="352B4564" w14:textId="77777777"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14:paraId="5811CE8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etc… </w:t>
      </w:r>
    </w:p>
    <w:p w14:paraId="3E2C78D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14:paraId="4B24B69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etc… </w:t>
      </w:r>
    </w:p>
    <w:p w14:paraId="5A7E44B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14:paraId="391F8D68" w14:textId="77777777" w:rsidR="009D2980" w:rsidRPr="009D2980" w:rsidRDefault="009D2980" w:rsidP="009D2980">
      <w:pPr>
        <w:spacing w:after="0" w:line="240" w:lineRule="auto"/>
        <w:rPr>
          <w:rFonts w:ascii="Times New Roman" w:hAnsi="Times New Roman" w:cs="Times New Roman"/>
          <w:sz w:val="24"/>
          <w:szCs w:val="24"/>
          <w:lang w:bidi="en-US"/>
        </w:rPr>
      </w:pPr>
    </w:p>
    <w:p w14:paraId="0A808F99" w14:textId="77777777" w:rsidR="009D2980" w:rsidRPr="009D2980" w:rsidRDefault="009D2980" w:rsidP="009D2980">
      <w:pPr>
        <w:spacing w:after="0" w:line="240" w:lineRule="auto"/>
        <w:rPr>
          <w:rFonts w:ascii="Times New Roman" w:hAnsi="Times New Roman" w:cs="Times New Roman"/>
          <w:sz w:val="24"/>
          <w:szCs w:val="24"/>
          <w:lang w:bidi="en-US"/>
        </w:rPr>
      </w:pPr>
    </w:p>
    <w:p w14:paraId="011198A2"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14:paraId="1B192D3C" w14:textId="77777777" w:rsidR="009D2980" w:rsidRPr="009D2980" w:rsidRDefault="009D2980" w:rsidP="009D2980">
      <w:pPr>
        <w:spacing w:after="0" w:line="240" w:lineRule="auto"/>
        <w:rPr>
          <w:rFonts w:ascii="Times New Roman" w:hAnsi="Times New Roman" w:cs="Times New Roman"/>
          <w:sz w:val="24"/>
          <w:szCs w:val="24"/>
          <w:lang w:bidi="en-US"/>
        </w:rPr>
      </w:pPr>
    </w:p>
    <w:p w14:paraId="2FE91AFC"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14:paraId="1CBCFFC4"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14:paraId="19ACC59B"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14:paraId="14257A67" w14:textId="77777777"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14:paraId="7CD58E41"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14:paraId="27BF4B17"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14:paraId="70B069C6" w14:textId="77777777"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14:paraId="3AD6C884"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14:paraId="5CD745E5"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14:paraId="49A14925"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14:paraId="4B7FD9F2"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these substitution resources have the same strategic implications and are no more costly to develop, then imitation through substitution will lead to competitive parity in the long-run.</w:t>
      </w:r>
    </w:p>
    <w:p w14:paraId="02D8FA0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14:paraId="58FC7B3D"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14:paraId="6910C2CE"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14:paraId="430E3C0B" w14:textId="77777777" w:rsidR="009D2980" w:rsidRPr="00A53EA1" w:rsidRDefault="009D2980" w:rsidP="009D2980">
      <w:pPr>
        <w:spacing w:after="0" w:line="240" w:lineRule="auto"/>
        <w:rPr>
          <w:rFonts w:ascii="Times New Roman" w:hAnsi="Times New Roman" w:cs="Times New Roman"/>
          <w:sz w:val="24"/>
          <w:szCs w:val="24"/>
          <w:lang w:bidi="en-US"/>
        </w:rPr>
      </w:pPr>
    </w:p>
    <w:p w14:paraId="1422385B"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14:paraId="7FD8C409" w14:textId="77777777" w:rsidR="009D2980" w:rsidRPr="00A53EA1" w:rsidRDefault="00216BFF" w:rsidP="00216BFF">
      <w:pPr>
        <w:pStyle w:val="ListParagraph"/>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14:paraId="39E58A53" w14:textId="77777777" w:rsidR="00A53EA1" w:rsidRPr="00A53EA1" w:rsidRDefault="00A53EA1" w:rsidP="00A53EA1">
      <w:pPr>
        <w:pStyle w:val="ListParagraph"/>
        <w:spacing w:after="0" w:line="240" w:lineRule="auto"/>
        <w:ind w:left="600"/>
        <w:rPr>
          <w:rFonts w:ascii="Times New Roman" w:hAnsi="Times New Roman" w:cs="Times New Roman"/>
          <w:sz w:val="24"/>
          <w:szCs w:val="24"/>
          <w:lang w:bidi="en-US"/>
        </w:rPr>
      </w:pPr>
    </w:p>
    <w:p w14:paraId="35F87223"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14:paraId="173F7658"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14:paraId="78ABC85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14:paraId="7131782F"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14:paraId="11DCA77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14:paraId="5911A54C" w14:textId="77777777" w:rsidR="009D2980" w:rsidRPr="00A53EA1" w:rsidRDefault="009D2980" w:rsidP="009D2980">
      <w:pPr>
        <w:spacing w:after="0" w:line="240" w:lineRule="auto"/>
        <w:rPr>
          <w:rFonts w:ascii="Times New Roman" w:hAnsi="Times New Roman" w:cs="Times New Roman"/>
          <w:sz w:val="24"/>
          <w:szCs w:val="24"/>
          <w:lang w:bidi="en-US"/>
        </w:rPr>
      </w:pPr>
    </w:p>
    <w:p w14:paraId="14FF345F" w14:textId="77777777"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14:paraId="1D88D93C" w14:textId="77777777" w:rsidR="00A53EA1" w:rsidRPr="00A53EA1" w:rsidRDefault="00A53EA1" w:rsidP="006F44EF">
      <w:pPr>
        <w:spacing w:after="0" w:line="240" w:lineRule="auto"/>
        <w:rPr>
          <w:rFonts w:ascii="Times New Roman" w:hAnsi="Times New Roman" w:cs="Times New Roman"/>
          <w:b/>
          <w:i/>
          <w:sz w:val="24"/>
          <w:szCs w:val="24"/>
        </w:rPr>
      </w:pPr>
    </w:p>
    <w:p w14:paraId="26029988" w14:textId="77777777"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14:paraId="4CC8BBDD" w14:textId="77777777" w:rsidR="00A53EA1" w:rsidRDefault="00A53EA1" w:rsidP="00A53EA1">
      <w:pPr>
        <w:spacing w:after="0" w:line="240" w:lineRule="auto"/>
        <w:rPr>
          <w:rFonts w:ascii="Times New Roman" w:hAnsi="Times New Roman" w:cs="Times New Roman"/>
          <w:b/>
          <w:iCs/>
          <w:sz w:val="24"/>
          <w:szCs w:val="24"/>
        </w:rPr>
      </w:pPr>
    </w:p>
    <w:p w14:paraId="4BDBF5BC" w14:textId="77777777"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14:paraId="506F0F14" w14:textId="77777777" w:rsidR="00A53EA1" w:rsidRPr="00A53EA1" w:rsidRDefault="00A53EA1" w:rsidP="00FC1897">
      <w:pPr>
        <w:pStyle w:val="ListParagraph"/>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14:paraId="4FA24DAD" w14:textId="77777777" w:rsidR="00A53EA1" w:rsidRDefault="00A53EA1"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14:paraId="208AD6C4" w14:textId="77777777" w:rsidR="00FC1897" w:rsidRDefault="00FC1897"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095DECC8" w14:textId="77777777" w:rsidR="003946B0" w:rsidRPr="00A53EA1" w:rsidRDefault="003946B0" w:rsidP="00A53EA1">
      <w:pPr>
        <w:pStyle w:val="ListParagraph"/>
        <w:spacing w:after="0" w:line="240" w:lineRule="auto"/>
        <w:rPr>
          <w:rFonts w:ascii="Times New Roman" w:hAnsi="Times New Roman" w:cs="Times New Roman"/>
          <w:sz w:val="24"/>
          <w:szCs w:val="24"/>
        </w:rPr>
      </w:pPr>
    </w:p>
    <w:p w14:paraId="73516462" w14:textId="77777777"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14:paraId="1484F87E" w14:textId="77777777"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14:paraId="4C3DBB09" w14:textId="77777777" w:rsidR="00282BD0" w:rsidRDefault="00282BD0" w:rsidP="00A53EA1">
      <w:pPr>
        <w:spacing w:after="0" w:line="240" w:lineRule="auto"/>
        <w:rPr>
          <w:rFonts w:ascii="Times New Roman" w:hAnsi="Times New Roman" w:cs="Times New Roman"/>
          <w:sz w:val="24"/>
          <w:szCs w:val="24"/>
        </w:rPr>
      </w:pPr>
    </w:p>
    <w:p w14:paraId="773D2A1F" w14:textId="77777777"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14:paraId="0085F003" w14:textId="77777777" w:rsidR="00282BD0" w:rsidRPr="00A53EA1" w:rsidRDefault="00282BD0" w:rsidP="00A53EA1">
      <w:pPr>
        <w:spacing w:after="0" w:line="240" w:lineRule="auto"/>
        <w:rPr>
          <w:rFonts w:ascii="Times New Roman" w:hAnsi="Times New Roman" w:cs="Times New Roman"/>
          <w:sz w:val="24"/>
          <w:szCs w:val="24"/>
        </w:rPr>
      </w:pPr>
    </w:p>
    <w:p w14:paraId="2D55433C"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14:paraId="3B012BB7" w14:textId="77777777" w:rsidR="003946B0" w:rsidRPr="00FC1897" w:rsidRDefault="003946B0" w:rsidP="00A53EA1">
      <w:pPr>
        <w:spacing w:after="0" w:line="240" w:lineRule="auto"/>
        <w:rPr>
          <w:rFonts w:ascii="Times New Roman" w:hAnsi="Times New Roman" w:cs="Times New Roman"/>
          <w:sz w:val="24"/>
          <w:szCs w:val="24"/>
        </w:rPr>
      </w:pPr>
    </w:p>
    <w:p w14:paraId="36F6E56F" w14:textId="77777777"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14:paraId="38CC9C4E" w14:textId="77777777" w:rsidR="003946B0" w:rsidRPr="00282BD0" w:rsidRDefault="003946B0" w:rsidP="00A53EA1">
      <w:pPr>
        <w:spacing w:after="0" w:line="240" w:lineRule="auto"/>
        <w:rPr>
          <w:rFonts w:ascii="Times New Roman" w:hAnsi="Times New Roman" w:cs="Times New Roman"/>
          <w:sz w:val="24"/>
          <w:szCs w:val="24"/>
        </w:rPr>
      </w:pPr>
    </w:p>
    <w:p w14:paraId="1C953308" w14:textId="77777777"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proofErr w:type="spellStart"/>
      <w:r w:rsidR="00282BD0">
        <w:rPr>
          <w:rFonts w:ascii="Times New Roman" w:hAnsi="Times New Roman" w:cs="Times New Roman"/>
          <w:b/>
          <w:sz w:val="24"/>
          <w:szCs w:val="24"/>
        </w:rPr>
        <w:t>Dissatisfiers</w:t>
      </w:r>
      <w:proofErr w:type="spellEnd"/>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p>
    <w:p w14:paraId="22D37374" w14:textId="77777777"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14:paraId="2500EFCD" w14:textId="77777777" w:rsidR="00282BD0" w:rsidRPr="00A53EA1" w:rsidRDefault="00282BD0" w:rsidP="00282BD0">
      <w:pPr>
        <w:tabs>
          <w:tab w:val="left" w:pos="2127"/>
        </w:tabs>
        <w:spacing w:after="0" w:line="240" w:lineRule="auto"/>
        <w:rPr>
          <w:rFonts w:ascii="Times New Roman" w:hAnsi="Times New Roman" w:cs="Times New Roman"/>
          <w:sz w:val="24"/>
          <w:szCs w:val="24"/>
        </w:rPr>
      </w:pPr>
    </w:p>
    <w:p w14:paraId="2FFC49F7"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14:paraId="7CAE4EE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14:paraId="46172E9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14:paraId="02635C2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the most difficult parts of the job to free the worker to accomplish </w:t>
      </w:r>
      <w:proofErr w:type="gramStart"/>
      <w:r>
        <w:rPr>
          <w:rFonts w:ascii="Times New Roman" w:hAnsi="Times New Roman" w:cs="Times New Roman"/>
          <w:sz w:val="24"/>
          <w:szCs w:val="24"/>
        </w:rPr>
        <w:t>more less</w:t>
      </w:r>
      <w:proofErr w:type="gramEnd"/>
      <w:r>
        <w:rPr>
          <w:rFonts w:ascii="Times New Roman" w:hAnsi="Times New Roman" w:cs="Times New Roman"/>
          <w:sz w:val="24"/>
          <w:szCs w:val="24"/>
        </w:rPr>
        <w:t xml:space="preserve"> challenging tasks.</w:t>
      </w:r>
    </w:p>
    <w:p w14:paraId="38D32354" w14:textId="77777777" w:rsidR="003946B0" w:rsidRPr="00A53EA1" w:rsidRDefault="003946B0" w:rsidP="00A53EA1">
      <w:pPr>
        <w:spacing w:after="0" w:line="240" w:lineRule="auto"/>
        <w:rPr>
          <w:rFonts w:ascii="Times New Roman" w:hAnsi="Times New Roman" w:cs="Times New Roman"/>
          <w:sz w:val="24"/>
          <w:szCs w:val="24"/>
        </w:rPr>
      </w:pPr>
    </w:p>
    <w:p w14:paraId="16FF1B39"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14:paraId="53C40BA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14:paraId="23011856"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-Removing some controls while retaining accountability (responsibility and achievement) </w:t>
      </w:r>
    </w:p>
    <w:p w14:paraId="7C0F53F6" w14:textId="77777777" w:rsidR="003946B0" w:rsidRPr="003946B0" w:rsidRDefault="003946B0" w:rsidP="00A53EA1">
      <w:pPr>
        <w:spacing w:after="0" w:line="240" w:lineRule="auto"/>
        <w:rPr>
          <w:rFonts w:ascii="Times New Roman" w:hAnsi="Times New Roman" w:cs="Times New Roman"/>
          <w:bCs/>
          <w:i/>
          <w:iCs/>
          <w:sz w:val="24"/>
          <w:szCs w:val="24"/>
        </w:rPr>
      </w:pPr>
    </w:p>
    <w:p w14:paraId="7314F176"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14:paraId="058027B1" w14:textId="77777777" w:rsidR="003946B0" w:rsidRPr="00A53EA1" w:rsidRDefault="003946B0" w:rsidP="00A53EA1">
      <w:pPr>
        <w:spacing w:after="0" w:line="240" w:lineRule="auto"/>
        <w:rPr>
          <w:rFonts w:ascii="Times New Roman" w:hAnsi="Times New Roman" w:cs="Times New Roman"/>
          <w:sz w:val="24"/>
          <w:szCs w:val="24"/>
        </w:rPr>
      </w:pPr>
    </w:p>
    <w:p w14:paraId="207F7377"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14:paraId="547D5E9E" w14:textId="77777777" w:rsidR="00A53EA1" w:rsidRPr="00A53EA1" w:rsidRDefault="00A53EA1" w:rsidP="00A53EA1">
      <w:pPr>
        <w:spacing w:after="0" w:line="240" w:lineRule="auto"/>
        <w:rPr>
          <w:rFonts w:ascii="Times New Roman" w:hAnsi="Times New Roman" w:cs="Times New Roman"/>
          <w:sz w:val="24"/>
          <w:szCs w:val="24"/>
        </w:rPr>
      </w:pPr>
    </w:p>
    <w:p w14:paraId="68A3AAB0" w14:textId="77777777"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val="en-US"/>
        </w:rPr>
        <w:drawing>
          <wp:inline distT="0" distB="0" distL="0" distR="0" wp14:anchorId="1FBBC7FF" wp14:editId="01F44CB8">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69D8133A" w14:textId="77777777"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14:paraId="21668A7D" w14:textId="77777777" w:rsidR="00A53EA1" w:rsidRPr="00A53EA1" w:rsidRDefault="00A53EA1" w:rsidP="00A53EA1">
      <w:pPr>
        <w:spacing w:after="0" w:line="240" w:lineRule="auto"/>
        <w:rPr>
          <w:rFonts w:ascii="Times New Roman" w:hAnsi="Times New Roman" w:cs="Times New Roman"/>
          <w:sz w:val="24"/>
          <w:szCs w:val="24"/>
        </w:rPr>
      </w:pPr>
    </w:p>
    <w:p w14:paraId="75DB9EE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14:paraId="056BADF5"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14:paraId="0EFD3FBD"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14:paraId="2482DDD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14:paraId="4B84A8EA"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14:paraId="3B50FADD"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14:paraId="2CB4D2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14:paraId="3002B08E" w14:textId="77777777"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14:paraId="723C0788" w14:textId="77777777" w:rsidR="00A53EA1" w:rsidRPr="00A53EA1" w:rsidRDefault="00A53EA1" w:rsidP="00A53EA1">
      <w:pPr>
        <w:spacing w:after="0" w:line="240" w:lineRule="auto"/>
        <w:rPr>
          <w:rFonts w:ascii="Times New Roman" w:hAnsi="Times New Roman" w:cs="Times New Roman"/>
          <w:bCs/>
          <w:i/>
          <w:iCs/>
          <w:sz w:val="24"/>
          <w:szCs w:val="24"/>
        </w:rPr>
      </w:pPr>
    </w:p>
    <w:p w14:paraId="03F9E55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14:paraId="24E01B0A" w14:textId="77777777" w:rsidR="00A53EA1" w:rsidRPr="00A53EA1" w:rsidRDefault="00A53EA1" w:rsidP="00A53EA1">
      <w:pPr>
        <w:spacing w:after="0" w:line="240" w:lineRule="auto"/>
        <w:rPr>
          <w:rFonts w:ascii="Times New Roman" w:hAnsi="Times New Roman" w:cs="Times New Roman"/>
          <w:sz w:val="24"/>
          <w:szCs w:val="24"/>
        </w:rPr>
      </w:pPr>
    </w:p>
    <w:p w14:paraId="447A1FB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14:paraId="1C1F2AC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14:paraId="72B843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14:paraId="2208E63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14:paraId="4A759A6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14:paraId="1CB094D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14:paraId="3D4AE3E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14:paraId="7D151E87" w14:textId="77777777" w:rsidR="00A53EA1" w:rsidRPr="00A53EA1" w:rsidRDefault="00A53EA1" w:rsidP="00A53EA1">
      <w:pPr>
        <w:spacing w:after="0" w:line="240" w:lineRule="auto"/>
        <w:rPr>
          <w:rFonts w:ascii="Times New Roman" w:hAnsi="Times New Roman" w:cs="Times New Roman"/>
          <w:sz w:val="24"/>
          <w:szCs w:val="24"/>
        </w:rPr>
      </w:pPr>
    </w:p>
    <w:p w14:paraId="2E41218C"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14:paraId="13B0BF1F"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14:paraId="7EA0B1C5" w14:textId="77777777" w:rsidR="002D1D48" w:rsidRDefault="002D1D48" w:rsidP="006F44EF">
      <w:pPr>
        <w:spacing w:after="0" w:line="240" w:lineRule="auto"/>
        <w:rPr>
          <w:rFonts w:ascii="Times New Roman" w:hAnsi="Times New Roman" w:cs="Times New Roman"/>
          <w:color w:val="FF0000"/>
          <w:sz w:val="24"/>
          <w:szCs w:val="24"/>
        </w:rPr>
      </w:pPr>
    </w:p>
    <w:p w14:paraId="75D0C488" w14:textId="77777777" w:rsidR="00A53EA1" w:rsidRDefault="00A53EA1" w:rsidP="002D1D48">
      <w:pPr>
        <w:jc w:val="right"/>
        <w:rPr>
          <w:rFonts w:ascii="Times New Roman" w:hAnsi="Times New Roman" w:cs="Times New Roman"/>
          <w:sz w:val="24"/>
          <w:szCs w:val="24"/>
        </w:rPr>
      </w:pPr>
    </w:p>
    <w:p w14:paraId="651079E2" w14:textId="77777777"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14:paraId="4420C34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14:paraId="37F004AF"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14:paraId="0DF0868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Coercive"/>
      <w:bookmarkEnd w:id="1"/>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14:paraId="5F6540BB"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14:paraId="4A712A6A"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14:paraId="7274EE3C"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14:paraId="0AE469D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14:paraId="77BC0755"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Reward"/>
      <w:bookmarkEnd w:id="2"/>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14:paraId="03723F9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14:paraId="50FF4E1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14:paraId="6D62A87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14:paraId="7CE578E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14:paraId="0A5B2AA1" w14:textId="77777777"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Legitimate"/>
      <w:bookmarkEnd w:id="3"/>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14:paraId="667F22B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14:paraId="3663206B"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14:paraId="13DF783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based on P’s perception that O has a legitimate right to prescribe behaviour for him</w:t>
      </w:r>
      <w:r>
        <w:rPr>
          <w:rFonts w:ascii="Times New Roman" w:eastAsia="Times New Roman" w:hAnsi="Times New Roman" w:cs="Times New Roman"/>
          <w:sz w:val="24"/>
          <w:szCs w:val="24"/>
          <w:lang w:eastAsia="en-CA"/>
        </w:rPr>
        <w:t xml:space="preserve"> ***</w:t>
      </w:r>
    </w:p>
    <w:p w14:paraId="7F13E3E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Referent"/>
      <w:bookmarkEnd w:id="4"/>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14:paraId="391AA315"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14:paraId="4DEF1CD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14:paraId="6932577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14:paraId="4B53727C" w14:textId="77777777"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5" w:name="Expert"/>
      <w:bookmarkEnd w:id="5"/>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14:paraId="5B5BE69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14:paraId="6FAA567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Completely based on knowledge and skill.</w:t>
      </w:r>
    </w:p>
    <w:p w14:paraId="74C42018"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14:paraId="23102524"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14:paraId="3D6DA9A0"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14:paraId="331126E8"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14:paraId="340E6C92"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14:paraId="2867F22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14:paraId="36C1CF8F"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14:paraId="4444716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14:paraId="10C0193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14:paraId="34946325"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14:paraId="3BAC4833"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14:paraId="5B5AAA7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14:paraId="404B4EB5" w14:textId="77777777"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14:paraId="241752AB"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14:paraId="2DCB2697" w14:textId="77777777"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14:paraId="659438BC" w14:textId="77777777"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14:paraId="025161E3" w14:textId="77777777"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14:paraId="0724EFED"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14:paraId="2F14FBE4"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14:paraId="53102B6A"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2E5E6B0C"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lastRenderedPageBreak/>
        <w:t>-If a company is left at point B, only new people will have the credibility and the vision to lift the place back onto the second curve.</w:t>
      </w:r>
    </w:p>
    <w:p w14:paraId="773D6BF2"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14:paraId="0A6312C9"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14:paraId="15D463D7" w14:textId="77777777"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14:paraId="1006F923"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14:paraId="769078DF" w14:textId="77777777"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14:paraId="1F79F5F4" w14:textId="77777777"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14:paraId="24DD5DB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curve, all they did was add </w:t>
      </w:r>
      <w:proofErr w:type="spellStart"/>
      <w:r w:rsidR="004C3A41">
        <w:rPr>
          <w:rFonts w:ascii="Times New Roman" w:hAnsi="Times New Roman" w:cs="Times New Roman"/>
          <w:sz w:val="24"/>
          <w:szCs w:val="24"/>
        </w:rPr>
        <w:t>wi-fi</w:t>
      </w:r>
      <w:proofErr w:type="spellEnd"/>
      <w:r w:rsidR="004C3A41">
        <w:rPr>
          <w:rFonts w:ascii="Times New Roman" w:hAnsi="Times New Roman" w:cs="Times New Roman"/>
          <w:sz w:val="24"/>
          <w:szCs w:val="24"/>
        </w:rPr>
        <w:t>, new routes, and more busses)</w:t>
      </w:r>
    </w:p>
    <w:p w14:paraId="5B603726" w14:textId="77777777"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14:paraId="1530A39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14:paraId="05FFC7B3"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14:paraId="409CBF39"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14:paraId="5860B317"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14:paraId="10C35AD7" w14:textId="77777777"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14:paraId="3180A9A5"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14:paraId="2FF8F9FB"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14:paraId="7D9AE041" w14:textId="77777777"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42FE279" wp14:editId="0C0FF535">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1">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14:paraId="399A2828" w14:textId="77777777"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14:paraId="6A035AD3" w14:textId="77777777"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14:paraId="1DC037C2"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The “bottom line” is not enough</w:t>
      </w:r>
    </w:p>
    <w:p w14:paraId="7227BE8D"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The traditional financial performance measures worked well for the industrial era but not anymore</w:t>
      </w:r>
    </w:p>
    <w:p w14:paraId="79C62673"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14:paraId="41BDF41A"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14:paraId="2F4A59B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25FC9BF"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14:paraId="3FCB743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14:paraId="7B351A1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3F360D1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14:paraId="17A007A4"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14:paraId="7151D67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6B9DCD2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14:paraId="1FD3377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customers.....)To achieve our vision, how will we sustain our ability to change and improve?</w:t>
      </w:r>
    </w:p>
    <w:p w14:paraId="0504A1C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1DBF5AA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lastRenderedPageBreak/>
        <w:t xml:space="preserve">– </w:t>
      </w:r>
      <w:r w:rsidRPr="004C3A41">
        <w:rPr>
          <w:rFonts w:ascii="Times New Roman" w:eastAsia="Calibri" w:hAnsi="Times New Roman" w:cs="Times New Roman"/>
          <w:b/>
          <w:bCs/>
          <w:sz w:val="24"/>
          <w:szCs w:val="24"/>
        </w:rPr>
        <w:t>Financial perspective</w:t>
      </w:r>
    </w:p>
    <w:p w14:paraId="5105D98A" w14:textId="77777777"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14:paraId="68775C4C" w14:textId="77777777" w:rsidR="004C3A41" w:rsidRPr="004C3A41" w:rsidRDefault="004C3A41" w:rsidP="004C3A41">
      <w:pPr>
        <w:rPr>
          <w:rFonts w:ascii="Calibri" w:eastAsia="Calibri" w:hAnsi="Calibri" w:cs="Times New Roman"/>
        </w:rPr>
      </w:pPr>
      <w:r w:rsidRPr="004C3A41">
        <w:rPr>
          <w:rFonts w:ascii="Calibri" w:eastAsia="Calibri" w:hAnsi="Calibri" w:cs="Times New Roman"/>
          <w:noProof/>
          <w:lang w:val="en-US"/>
        </w:rPr>
        <w:drawing>
          <wp:inline distT="0" distB="0" distL="0" distR="0" wp14:anchorId="5B3EB40A" wp14:editId="0F8DCFE8">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14:paraId="461CAF4B" w14:textId="77777777"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14:paraId="50B0C2A3" w14:textId="77777777"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14:paraId="557DA85C"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ECI 's Balanced Scorecard</w:t>
            </w:r>
          </w:p>
        </w:tc>
      </w:tr>
      <w:tr w:rsidR="004C3A41" w:rsidRPr="004C3A41" w14:paraId="75DB40D7" w14:textId="77777777"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2827D2AA"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1AC9895E"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40A7AB2C"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7B5E9085"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14:paraId="01DB0538"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775362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54E866B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2B9C635"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BF5DA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14:paraId="3B7C835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63E52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5AB8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45D361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6F1F62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14:paraId="62BA5E3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2C8814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14F3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BCAE2D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16CB72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14:paraId="448CC21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BCDC5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25DBB3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0E3F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6DE8E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14:paraId="0CBA0DB6"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6FE632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482E28C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DE040A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F1DFE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14:paraId="5CD09E5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ACA6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28EB6E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80CE1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126E94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14:paraId="3B187B84" w14:textId="77777777"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573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FCC418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FBB78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8BCB92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14:paraId="2D384A6C"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547491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CB3AB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19940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F4D22A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14:paraId="60730AD4"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38BE99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98C8C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FE9DF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A4266E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14:paraId="398942D1"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734F8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ABF49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7823A6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A06FF9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14:paraId="51D894CA"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D50D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706BE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4E8794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82468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14:paraId="12026EBF"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CD0EAD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CF062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22D3A7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C29287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14:paraId="4E54D073"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25F3F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1B0568C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991259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05CAC9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14:paraId="4A6BBA33"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6CDB83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D204FF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BA9D0D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CBC99F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14:paraId="7A1618B9"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1D3211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BA8BAF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31A0A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09DAA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14:paraId="3CBF6C2A" w14:textId="77777777" w:rsidR="004C3A41" w:rsidRPr="004C3A41" w:rsidRDefault="004C3A41" w:rsidP="004C3A41">
      <w:pPr>
        <w:rPr>
          <w:rFonts w:ascii="Calibri" w:eastAsia="Calibri" w:hAnsi="Calibri" w:cs="Times New Roman"/>
        </w:rPr>
      </w:pPr>
    </w:p>
    <w:p w14:paraId="16A563F2" w14:textId="77777777"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14:paraId="61F808D6"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14:paraId="0377F65A"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14:paraId="2C3290CC" w14:textId="77777777"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14:paraId="2AE99B22"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Financial Perspective- 14% interest rate on financing must be reduced to 7% by next month. </w:t>
      </w:r>
      <w:proofErr w:type="spellStart"/>
      <w:r>
        <w:rPr>
          <w:rFonts w:ascii="Times New Roman" w:hAnsi="Times New Roman" w:cs="Times New Roman"/>
          <w:sz w:val="24"/>
          <w:szCs w:val="24"/>
        </w:rPr>
        <w:t>Charney</w:t>
      </w:r>
      <w:proofErr w:type="spellEnd"/>
      <w:r>
        <w:rPr>
          <w:rFonts w:ascii="Times New Roman" w:hAnsi="Times New Roman" w:cs="Times New Roman"/>
          <w:sz w:val="24"/>
          <w:szCs w:val="24"/>
        </w:rPr>
        <w:t xml:space="preserve"> must find a solution to decrease his interest rate from money borrowed.</w:t>
      </w:r>
    </w:p>
    <w:p w14:paraId="5EF1239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14:paraId="63EF598E"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14:paraId="704B868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14:paraId="1C750978" w14:textId="77777777" w:rsidR="00A43184" w:rsidRDefault="00A43184" w:rsidP="00A43184">
      <w:pPr>
        <w:pStyle w:val="ListParagraph"/>
        <w:rPr>
          <w:rFonts w:ascii="Times New Roman" w:hAnsi="Times New Roman" w:cs="Times New Roman"/>
          <w:sz w:val="24"/>
          <w:szCs w:val="24"/>
        </w:rPr>
      </w:pPr>
    </w:p>
    <w:p w14:paraId="50F8F006" w14:textId="77777777" w:rsidR="00A43184" w:rsidRDefault="00A43184" w:rsidP="00A43184">
      <w:pPr>
        <w:pStyle w:val="ListParagraph"/>
        <w:rPr>
          <w:rFonts w:ascii="Times New Roman" w:hAnsi="Times New Roman" w:cs="Times New Roman"/>
          <w:sz w:val="24"/>
          <w:szCs w:val="24"/>
        </w:rPr>
      </w:pPr>
    </w:p>
    <w:p w14:paraId="791CEF31" w14:textId="77777777" w:rsidR="00A43184" w:rsidRDefault="00A43184" w:rsidP="00A43184">
      <w:pPr>
        <w:pStyle w:val="ListParagraph"/>
        <w:rPr>
          <w:rFonts w:ascii="Times New Roman" w:hAnsi="Times New Roman" w:cs="Times New Roman"/>
          <w:sz w:val="24"/>
          <w:szCs w:val="24"/>
        </w:rPr>
      </w:pPr>
    </w:p>
    <w:p w14:paraId="661122E9" w14:textId="77777777" w:rsidR="00A43184" w:rsidRDefault="00A43184" w:rsidP="00A43184">
      <w:pPr>
        <w:pStyle w:val="ListParagraph"/>
        <w:rPr>
          <w:rFonts w:ascii="Times New Roman" w:hAnsi="Times New Roman" w:cs="Times New Roman"/>
          <w:sz w:val="24"/>
          <w:szCs w:val="24"/>
        </w:rPr>
      </w:pPr>
    </w:p>
    <w:p w14:paraId="3A752514" w14:textId="77777777" w:rsidR="00A43184" w:rsidRDefault="00A43184" w:rsidP="00A43184">
      <w:pPr>
        <w:pStyle w:val="ListParagraph"/>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 xml:space="preserve">Henry </w:t>
      </w:r>
      <w:proofErr w:type="spellStart"/>
      <w:r w:rsidRPr="00192072">
        <w:rPr>
          <w:rFonts w:ascii="Times New Roman" w:hAnsi="Times New Roman" w:cs="Times New Roman"/>
          <w:b/>
          <w:i/>
          <w:sz w:val="24"/>
          <w:szCs w:val="24"/>
          <w:highlight w:val="yellow"/>
        </w:rPr>
        <w:t>Mintzberg</w:t>
      </w:r>
      <w:proofErr w:type="spellEnd"/>
      <w:r w:rsidRPr="00192072">
        <w:rPr>
          <w:rFonts w:ascii="Times New Roman" w:hAnsi="Times New Roman" w:cs="Times New Roman"/>
          <w:b/>
          <w:i/>
          <w:sz w:val="24"/>
          <w:szCs w:val="24"/>
          <w:highlight w:val="yellow"/>
        </w:rPr>
        <w:t>: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14:paraId="3B1C4157" w14:textId="77777777" w:rsidR="00FC4CD9" w:rsidRDefault="00FC4CD9" w:rsidP="00A43184">
      <w:pPr>
        <w:pStyle w:val="ListParagraph"/>
        <w:ind w:left="0"/>
        <w:rPr>
          <w:rFonts w:ascii="Times New Roman" w:hAnsi="Times New Roman" w:cs="Times New Roman"/>
          <w:sz w:val="24"/>
          <w:szCs w:val="24"/>
        </w:rPr>
      </w:pPr>
    </w:p>
    <w:p w14:paraId="46036E9D"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14:paraId="0CB745DE" w14:textId="77777777" w:rsidR="00FC4CD9" w:rsidRDefault="00FC4CD9" w:rsidP="00A43184">
      <w:pPr>
        <w:pStyle w:val="ListParagraph"/>
        <w:ind w:left="0"/>
        <w:rPr>
          <w:rFonts w:ascii="Times New Roman" w:hAnsi="Times New Roman" w:cs="Times New Roman"/>
          <w:sz w:val="24"/>
          <w:szCs w:val="24"/>
        </w:rPr>
      </w:pPr>
    </w:p>
    <w:p w14:paraId="6E001E67" w14:textId="77777777" w:rsidR="00FC4CD9" w:rsidRPr="00FC4CD9" w:rsidRDefault="00FC4CD9" w:rsidP="00A43184">
      <w:pPr>
        <w:pStyle w:val="ListParagraph"/>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14:paraId="159B3D92" w14:textId="77777777" w:rsidR="00FC4CD9" w:rsidRDefault="00FC4CD9" w:rsidP="00A43184">
      <w:pPr>
        <w:pStyle w:val="ListParagraph"/>
        <w:ind w:left="0"/>
        <w:rPr>
          <w:rFonts w:ascii="Times New Roman" w:hAnsi="Times New Roman" w:cs="Times New Roman"/>
          <w:sz w:val="24"/>
          <w:szCs w:val="24"/>
        </w:rPr>
      </w:pPr>
    </w:p>
    <w:p w14:paraId="7F95D018"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u w:val="single"/>
        </w:rPr>
        <w:t>Informational Roles:</w:t>
      </w:r>
    </w:p>
    <w:p w14:paraId="315D228E" w14:textId="77777777" w:rsidR="00FC4CD9" w:rsidRDefault="00FC4CD9" w:rsidP="00A43184">
      <w:pPr>
        <w:pStyle w:val="ListParagraph"/>
        <w:ind w:left="0"/>
        <w:rPr>
          <w:rFonts w:ascii="Times New Roman" w:hAnsi="Times New Roman" w:cs="Times New Roman"/>
          <w:sz w:val="24"/>
          <w:szCs w:val="24"/>
        </w:rPr>
      </w:pPr>
    </w:p>
    <w:p w14:paraId="5D03628C"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14:paraId="65E88134"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14:paraId="23B19AC2"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14:paraId="6F8AC968"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14:paraId="3A5D9F2E"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14:paraId="34B0800D"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14:paraId="722D527A" w14:textId="74501C20"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Lia</w:t>
      </w:r>
      <w:r w:rsidR="00C5335E">
        <w:rPr>
          <w:rFonts w:ascii="Times New Roman" w:hAnsi="Times New Roman" w:cs="Times New Roman"/>
          <w:sz w:val="24"/>
          <w:szCs w:val="24"/>
        </w:rPr>
        <w:t>i</w:t>
      </w:r>
      <w:r>
        <w:rPr>
          <w:rFonts w:ascii="Times New Roman" w:hAnsi="Times New Roman" w:cs="Times New Roman"/>
          <w:sz w:val="24"/>
          <w:szCs w:val="24"/>
        </w:rPr>
        <w:t>son: Tying two people together. Vertical and horizontal communications.</w:t>
      </w:r>
    </w:p>
    <w:p w14:paraId="4FC217C4"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14:paraId="6416A75F"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14:paraId="541FDA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14:paraId="6506A0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14:paraId="4A408C21" w14:textId="77777777" w:rsidR="00FC4CD9" w:rsidRPr="00192072"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14:paraId="294CA5E2" w14:textId="77777777"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14:paraId="7C84850C" w14:textId="77777777" w:rsidR="00192072" w:rsidRDefault="00192072" w:rsidP="00192072">
      <w:pPr>
        <w:ind w:left="360"/>
        <w:rPr>
          <w:rFonts w:ascii="Times New Roman" w:hAnsi="Times New Roman" w:cs="Times New Roman"/>
          <w:sz w:val="24"/>
          <w:szCs w:val="24"/>
        </w:rPr>
      </w:pPr>
    </w:p>
    <w:p w14:paraId="02F1152C" w14:textId="77777777" w:rsidR="00192072" w:rsidRDefault="00192072" w:rsidP="00192072">
      <w:pPr>
        <w:ind w:left="360"/>
        <w:rPr>
          <w:rFonts w:ascii="Times New Roman" w:hAnsi="Times New Roman" w:cs="Times New Roman"/>
          <w:sz w:val="24"/>
          <w:szCs w:val="24"/>
        </w:rPr>
      </w:pPr>
    </w:p>
    <w:p w14:paraId="75C5FD8A" w14:textId="77777777" w:rsidR="00192072" w:rsidRDefault="00192072" w:rsidP="00192072">
      <w:pPr>
        <w:ind w:left="360"/>
        <w:rPr>
          <w:rFonts w:ascii="Times New Roman" w:hAnsi="Times New Roman" w:cs="Times New Roman"/>
          <w:sz w:val="24"/>
          <w:szCs w:val="24"/>
        </w:rPr>
      </w:pPr>
    </w:p>
    <w:p w14:paraId="479C9F0E" w14:textId="77777777" w:rsidR="00192072" w:rsidRDefault="00192072" w:rsidP="00192072">
      <w:pPr>
        <w:ind w:left="360"/>
        <w:rPr>
          <w:rFonts w:ascii="Times New Roman" w:hAnsi="Times New Roman" w:cs="Times New Roman"/>
          <w:sz w:val="24"/>
          <w:szCs w:val="24"/>
        </w:rPr>
      </w:pPr>
    </w:p>
    <w:p w14:paraId="5E8EB9AB" w14:textId="77777777" w:rsidR="00192072" w:rsidRDefault="00192072" w:rsidP="00192072">
      <w:pPr>
        <w:ind w:left="360"/>
        <w:rPr>
          <w:rFonts w:ascii="Times New Roman" w:hAnsi="Times New Roman" w:cs="Times New Roman"/>
          <w:sz w:val="24"/>
          <w:szCs w:val="24"/>
        </w:rPr>
      </w:pPr>
    </w:p>
    <w:p w14:paraId="2475D04E" w14:textId="77777777" w:rsidR="00192072" w:rsidRDefault="00192072" w:rsidP="00192072">
      <w:pPr>
        <w:ind w:left="360"/>
        <w:rPr>
          <w:rFonts w:ascii="Times New Roman" w:hAnsi="Times New Roman" w:cs="Times New Roman"/>
          <w:sz w:val="24"/>
          <w:szCs w:val="24"/>
        </w:rPr>
      </w:pPr>
    </w:p>
    <w:p w14:paraId="56C50B7D" w14:textId="77777777"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Liker and Choi: Building Deep Supplier Relationships</w:t>
      </w:r>
    </w:p>
    <w:p w14:paraId="60569B5E" w14:textId="77777777" w:rsidR="00CB107C" w:rsidRPr="00CB107C" w:rsidRDefault="00CB107C" w:rsidP="00A43184">
      <w:pPr>
        <w:pStyle w:val="ListParagraph"/>
        <w:ind w:left="0"/>
        <w:rPr>
          <w:rFonts w:ascii="Times New Roman" w:hAnsi="Times New Roman" w:cs="Times New Roman"/>
          <w:sz w:val="24"/>
          <w:szCs w:val="24"/>
        </w:rPr>
      </w:pPr>
    </w:p>
    <w:p w14:paraId="759340A2" w14:textId="77777777" w:rsidR="00A43184" w:rsidRDefault="00A43184" w:rsidP="004C3A41">
      <w:pPr>
        <w:rPr>
          <w:rFonts w:ascii="Times New Roman" w:hAnsi="Times New Roman" w:cs="Times New Roman"/>
          <w:sz w:val="24"/>
          <w:szCs w:val="24"/>
        </w:rPr>
      </w:pPr>
    </w:p>
    <w:p w14:paraId="2D237EBD" w14:textId="77777777"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E6DBCD0" wp14:editId="62F166FB">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3">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14:paraId="45C1E41D"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Side Notes…</w:t>
      </w:r>
    </w:p>
    <w:p w14:paraId="3A590301"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14:paraId="03D5085F"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14:paraId="1EAED12C"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14:paraId="339B425A"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14:paraId="664D477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14:paraId="3DBB991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14:paraId="60ECE0AB" w14:textId="77777777" w:rsidR="009A49D0" w:rsidRDefault="00913A42" w:rsidP="00997B36">
      <w:pPr>
        <w:rPr>
          <w:rFonts w:ascii="Times New Roman" w:hAnsi="Times New Roman" w:cs="Times New Roman"/>
          <w:sz w:val="24"/>
          <w:szCs w:val="24"/>
        </w:rPr>
      </w:pPr>
      <w:r>
        <w:rPr>
          <w:rFonts w:ascii="Times New Roman" w:hAnsi="Times New Roman" w:cs="Times New Roman"/>
          <w:sz w:val="24"/>
          <w:szCs w:val="24"/>
        </w:rPr>
        <w:t>Understand how your suppliers work</w:t>
      </w:r>
    </w:p>
    <w:p w14:paraId="7A73EDB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Learn about suppliers’ business</w:t>
      </w:r>
    </w:p>
    <w:p w14:paraId="4C7461E6"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Go see how suppliers work</w:t>
      </w:r>
    </w:p>
    <w:p w14:paraId="27DC804F"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Respect suppliers’ capabilities</w:t>
      </w:r>
    </w:p>
    <w:p w14:paraId="513322A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Commit to coprosperity</w:t>
      </w:r>
    </w:p>
    <w:p w14:paraId="31C627BB"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Turn supplier rivalry into opportunity</w:t>
      </w:r>
    </w:p>
    <w:p w14:paraId="19EF0575"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Source each component from two or three vendors</w:t>
      </w:r>
    </w:p>
    <w:p w14:paraId="01B108CA"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Create compatible production philosophies and systems</w:t>
      </w:r>
    </w:p>
    <w:p w14:paraId="7FAAD218"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Set up joint ventures with existing suppliers to transfer knowledge and maintain control</w:t>
      </w:r>
    </w:p>
    <w:p w14:paraId="574AE312"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Supervise your suppliers</w:t>
      </w:r>
    </w:p>
    <w:p w14:paraId="6EF62026"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Send monthly report cards to core suppliers</w:t>
      </w:r>
    </w:p>
    <w:p w14:paraId="733C403F"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Provide immediate and constant feedback</w:t>
      </w:r>
    </w:p>
    <w:p w14:paraId="6979A732"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Get senior managers involved in solving problems</w:t>
      </w:r>
    </w:p>
    <w:p w14:paraId="7B10222C"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Develop suppliers’ technical capabilities</w:t>
      </w:r>
    </w:p>
    <w:p w14:paraId="34FBD93D"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Build suppliers’ problem-solving skills</w:t>
      </w:r>
    </w:p>
    <w:p w14:paraId="3CC9B853"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Develop a common lexicon</w:t>
      </w:r>
    </w:p>
    <w:p w14:paraId="21B126B7"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Hone core suppliers’ innovation capabilities</w:t>
      </w:r>
    </w:p>
    <w:p w14:paraId="2426F6CD"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lastRenderedPageBreak/>
        <w:t>Share information intensively but selectively</w:t>
      </w:r>
    </w:p>
    <w:p w14:paraId="05D6D26B"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Set specific times, places, and agendas for meetings</w:t>
      </w:r>
    </w:p>
    <w:p w14:paraId="1D531256"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Use rigid formats for sharing information</w:t>
      </w:r>
    </w:p>
    <w:p w14:paraId="16F34151"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Insist on accurate data collection</w:t>
      </w:r>
    </w:p>
    <w:p w14:paraId="0D1D6C43" w14:textId="77777777" w:rsidR="00E026D9" w:rsidRPr="00E026D9" w:rsidRDefault="00E026D9" w:rsidP="00997B36">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Share information in a structured fashion</w:t>
      </w:r>
    </w:p>
    <w:p w14:paraId="3CCF03C8"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Conduct joint improvement activities</w:t>
      </w:r>
    </w:p>
    <w:p w14:paraId="6CD0E765"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Exchange best practices with suppliers</w:t>
      </w:r>
    </w:p>
    <w:p w14:paraId="254A026F"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Initiate kaizen projects as suppliers’ facilities</w:t>
      </w:r>
    </w:p>
    <w:p w14:paraId="234C0FCD"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Set up supplier study groups</w:t>
      </w:r>
    </w:p>
    <w:p w14:paraId="3806FD25" w14:textId="77777777" w:rsidR="009A49D0" w:rsidRDefault="009A49D0" w:rsidP="00997B36">
      <w:pPr>
        <w:rPr>
          <w:rFonts w:ascii="Times New Roman" w:hAnsi="Times New Roman" w:cs="Times New Roman"/>
          <w:sz w:val="24"/>
          <w:szCs w:val="24"/>
        </w:rPr>
      </w:pPr>
    </w:p>
    <w:p w14:paraId="7F2A4DD4" w14:textId="77777777" w:rsidR="009A49D0" w:rsidRDefault="009A49D0" w:rsidP="00997B36">
      <w:pPr>
        <w:rPr>
          <w:rFonts w:ascii="Times New Roman" w:hAnsi="Times New Roman" w:cs="Times New Roman"/>
          <w:sz w:val="24"/>
          <w:szCs w:val="24"/>
        </w:rPr>
      </w:pPr>
    </w:p>
    <w:p w14:paraId="14F8B29B" w14:textId="77777777" w:rsidR="009A49D0" w:rsidRDefault="009A49D0" w:rsidP="00997B36">
      <w:pPr>
        <w:rPr>
          <w:rFonts w:ascii="Times New Roman" w:hAnsi="Times New Roman" w:cs="Times New Roman"/>
          <w:sz w:val="24"/>
          <w:szCs w:val="24"/>
        </w:rPr>
      </w:pPr>
    </w:p>
    <w:p w14:paraId="23E8B010" w14:textId="77777777" w:rsidR="009A49D0" w:rsidRDefault="009A49D0" w:rsidP="00997B36">
      <w:pPr>
        <w:rPr>
          <w:rFonts w:ascii="Times New Roman" w:hAnsi="Times New Roman" w:cs="Times New Roman"/>
          <w:sz w:val="24"/>
          <w:szCs w:val="24"/>
        </w:rPr>
      </w:pPr>
    </w:p>
    <w:p w14:paraId="30B721CB" w14:textId="77777777" w:rsidR="009A49D0" w:rsidRDefault="009A49D0" w:rsidP="00997B36">
      <w:pPr>
        <w:rPr>
          <w:rFonts w:ascii="Times New Roman" w:hAnsi="Times New Roman" w:cs="Times New Roman"/>
          <w:sz w:val="24"/>
          <w:szCs w:val="24"/>
        </w:rPr>
      </w:pPr>
    </w:p>
    <w:p w14:paraId="7C982343" w14:textId="77777777" w:rsidR="009A49D0" w:rsidRDefault="009A49D0" w:rsidP="00997B36">
      <w:pPr>
        <w:rPr>
          <w:rFonts w:ascii="Times New Roman" w:hAnsi="Times New Roman" w:cs="Times New Roman"/>
          <w:sz w:val="24"/>
          <w:szCs w:val="24"/>
        </w:rPr>
      </w:pPr>
    </w:p>
    <w:p w14:paraId="738DBC38" w14:textId="77777777" w:rsidR="009A49D0" w:rsidRDefault="009A49D0" w:rsidP="00997B36">
      <w:pPr>
        <w:rPr>
          <w:rFonts w:ascii="Times New Roman" w:hAnsi="Times New Roman" w:cs="Times New Roman"/>
          <w:sz w:val="24"/>
          <w:szCs w:val="24"/>
        </w:rPr>
      </w:pPr>
    </w:p>
    <w:p w14:paraId="1F7AAC5A" w14:textId="77777777" w:rsidR="009A49D0" w:rsidRDefault="009A49D0" w:rsidP="00997B36">
      <w:pPr>
        <w:rPr>
          <w:rFonts w:ascii="Times New Roman" w:hAnsi="Times New Roman" w:cs="Times New Roman"/>
          <w:sz w:val="24"/>
          <w:szCs w:val="24"/>
        </w:rPr>
      </w:pPr>
    </w:p>
    <w:p w14:paraId="4032C3D9" w14:textId="77777777" w:rsidR="009A49D0" w:rsidRDefault="009A49D0" w:rsidP="00997B36">
      <w:pPr>
        <w:rPr>
          <w:rFonts w:ascii="Times New Roman" w:hAnsi="Times New Roman" w:cs="Times New Roman"/>
          <w:sz w:val="24"/>
          <w:szCs w:val="24"/>
        </w:rPr>
      </w:pPr>
    </w:p>
    <w:p w14:paraId="76903CC9" w14:textId="77777777" w:rsidR="009A49D0" w:rsidRDefault="009A49D0" w:rsidP="00997B36">
      <w:pPr>
        <w:rPr>
          <w:rFonts w:ascii="Times New Roman" w:hAnsi="Times New Roman" w:cs="Times New Roman"/>
          <w:sz w:val="24"/>
          <w:szCs w:val="24"/>
        </w:rPr>
      </w:pPr>
    </w:p>
    <w:p w14:paraId="1678ECE0" w14:textId="77777777" w:rsidR="009A49D0" w:rsidRDefault="009A49D0" w:rsidP="00997B36">
      <w:pPr>
        <w:rPr>
          <w:rFonts w:ascii="Times New Roman" w:hAnsi="Times New Roman" w:cs="Times New Roman"/>
          <w:sz w:val="24"/>
          <w:szCs w:val="24"/>
        </w:rPr>
      </w:pPr>
    </w:p>
    <w:p w14:paraId="3823F89C" w14:textId="77777777"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t>Critical Thinking by Linda Dyer</w:t>
      </w:r>
    </w:p>
    <w:p w14:paraId="57054B18" w14:textId="77777777"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14:paraId="011EAA12"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14:paraId="106F198F"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14:paraId="11342C17"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14:paraId="198C229F" w14:textId="77777777" w:rsidR="00842EB8"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14:paraId="3018E8B2" w14:textId="77777777" w:rsidR="00842EB8" w:rsidRDefault="00842EB8" w:rsidP="00842EB8">
      <w:pPr>
        <w:spacing w:after="0" w:line="240" w:lineRule="auto"/>
        <w:rPr>
          <w:rFonts w:ascii="Times New Roman" w:hAnsi="Times New Roman" w:cs="Times New Roman"/>
          <w:sz w:val="24"/>
          <w:szCs w:val="24"/>
        </w:rPr>
      </w:pPr>
    </w:p>
    <w:p w14:paraId="46A3B5F7" w14:textId="77777777"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14:paraId="118896E4"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14:paraId="4011760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14:paraId="78E8E1A5"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14:paraId="19257C9E" w14:textId="77777777"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lastRenderedPageBreak/>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Data shows that, in summary, in fact, therefore, etc.)</w:t>
      </w:r>
    </w:p>
    <w:p w14:paraId="4E2A6EAC" w14:textId="77777777" w:rsidR="00842EB8" w:rsidRDefault="00842EB8" w:rsidP="00842EB8">
      <w:pPr>
        <w:spacing w:after="0" w:line="240" w:lineRule="auto"/>
        <w:ind w:left="720"/>
        <w:rPr>
          <w:rFonts w:ascii="Times New Roman" w:hAnsi="Times New Roman" w:cs="Times New Roman"/>
          <w:iCs/>
          <w:sz w:val="24"/>
          <w:szCs w:val="24"/>
        </w:rPr>
      </w:pPr>
    </w:p>
    <w:p w14:paraId="4CE49BF1" w14:textId="77777777"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14:paraId="793F561F" w14:textId="77777777" w:rsidR="00842EB8" w:rsidRDefault="00842EB8" w:rsidP="00842EB8">
      <w:pPr>
        <w:spacing w:after="0" w:line="240" w:lineRule="auto"/>
        <w:ind w:left="720"/>
        <w:rPr>
          <w:rFonts w:ascii="Times New Roman" w:hAnsi="Times New Roman" w:cs="Times New Roman"/>
          <w:iCs/>
          <w:sz w:val="24"/>
          <w:szCs w:val="24"/>
        </w:rPr>
      </w:pPr>
    </w:p>
    <w:p w14:paraId="0DD7E0D8" w14:textId="77777777"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14:paraId="2DD9826E" w14:textId="77777777" w:rsidR="00842EB8" w:rsidRPr="00842EB8" w:rsidRDefault="00842EB8" w:rsidP="00842EB8">
      <w:pPr>
        <w:spacing w:after="0" w:line="240" w:lineRule="auto"/>
        <w:rPr>
          <w:rFonts w:ascii="Times New Roman" w:hAnsi="Times New Roman" w:cs="Times New Roman"/>
          <w:i/>
          <w:iCs/>
          <w:sz w:val="24"/>
          <w:szCs w:val="24"/>
        </w:rPr>
      </w:pPr>
    </w:p>
    <w:p w14:paraId="0C6D862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14:paraId="60BFADD3"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14:paraId="347C71F0"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14:paraId="252BC873"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14:paraId="1BB5A977"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14:paraId="2332EADC" w14:textId="77777777" w:rsidR="00842EB8" w:rsidRPr="00842EB8" w:rsidRDefault="00842EB8" w:rsidP="00842EB8">
      <w:pPr>
        <w:spacing w:after="0" w:line="240" w:lineRule="auto"/>
        <w:rPr>
          <w:rFonts w:ascii="Times New Roman" w:hAnsi="Times New Roman" w:cs="Times New Roman"/>
          <w:sz w:val="24"/>
          <w:szCs w:val="24"/>
        </w:rPr>
      </w:pPr>
    </w:p>
    <w:p w14:paraId="7368CF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14:paraId="16E71925"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14:paraId="3ABC608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14:paraId="67CF1A50" w14:textId="77777777" w:rsidR="00842EB8" w:rsidRPr="00842EB8" w:rsidRDefault="00842EB8" w:rsidP="00842EB8">
      <w:pPr>
        <w:spacing w:after="0" w:line="240" w:lineRule="auto"/>
        <w:rPr>
          <w:rFonts w:ascii="Times New Roman" w:hAnsi="Times New Roman" w:cs="Times New Roman"/>
          <w:i/>
          <w:iCs/>
          <w:sz w:val="24"/>
          <w:szCs w:val="24"/>
        </w:rPr>
      </w:pPr>
    </w:p>
    <w:p w14:paraId="0F316D0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14:paraId="76301940" w14:textId="77777777"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14:paraId="2E45B48C" w14:textId="77777777" w:rsidR="00842EB8" w:rsidRPr="00842EB8" w:rsidRDefault="00842EB8" w:rsidP="00842EB8">
      <w:pPr>
        <w:spacing w:after="0" w:line="240" w:lineRule="auto"/>
        <w:rPr>
          <w:rFonts w:ascii="Times New Roman" w:hAnsi="Times New Roman" w:cs="Times New Roman"/>
          <w:sz w:val="24"/>
          <w:szCs w:val="24"/>
        </w:rPr>
      </w:pPr>
    </w:p>
    <w:p w14:paraId="432C21EC" w14:textId="77777777"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14:paraId="0F1E2404" w14:textId="77777777" w:rsidR="00842EB8" w:rsidRPr="00842EB8" w:rsidRDefault="00842EB8" w:rsidP="00842EB8">
      <w:pPr>
        <w:spacing w:after="0" w:line="240" w:lineRule="auto"/>
        <w:rPr>
          <w:rFonts w:ascii="Times New Roman" w:hAnsi="Times New Roman" w:cs="Times New Roman"/>
          <w:sz w:val="24"/>
          <w:szCs w:val="24"/>
        </w:rPr>
      </w:pPr>
    </w:p>
    <w:p w14:paraId="125879A9" w14:textId="77777777"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14:paraId="673FF174" w14:textId="77777777" w:rsidR="00842EB8" w:rsidRPr="00842EB8" w:rsidRDefault="00842EB8" w:rsidP="00842EB8">
      <w:pPr>
        <w:spacing w:after="0" w:line="240" w:lineRule="auto"/>
        <w:rPr>
          <w:rFonts w:ascii="Times New Roman" w:hAnsi="Times New Roman" w:cs="Times New Roman"/>
          <w:b/>
          <w:sz w:val="24"/>
          <w:szCs w:val="24"/>
        </w:rPr>
      </w:pPr>
    </w:p>
    <w:p w14:paraId="1B1EDDAA"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14:paraId="0A2A732A"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14:paraId="1990D2C6"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14:paraId="63F2B877" w14:textId="77777777" w:rsidR="00842EB8" w:rsidRPr="00842EB8" w:rsidRDefault="00842EB8" w:rsidP="00842EB8">
      <w:pPr>
        <w:spacing w:after="0" w:line="240" w:lineRule="auto"/>
        <w:rPr>
          <w:rFonts w:ascii="Times New Roman" w:hAnsi="Times New Roman" w:cs="Times New Roman"/>
          <w:bCs/>
          <w:sz w:val="24"/>
          <w:szCs w:val="24"/>
        </w:rPr>
      </w:pPr>
    </w:p>
    <w:p w14:paraId="719B927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Finding the evidence:</w:t>
      </w:r>
    </w:p>
    <w:p w14:paraId="784E7B8D"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14:paraId="75E6C38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14:paraId="30E84D97" w14:textId="77777777" w:rsidR="00842EB8" w:rsidRPr="00842EB8" w:rsidRDefault="00842EB8" w:rsidP="00842EB8">
      <w:pPr>
        <w:spacing w:after="0" w:line="240" w:lineRule="auto"/>
        <w:rPr>
          <w:rFonts w:ascii="Times New Roman" w:hAnsi="Times New Roman" w:cs="Times New Roman"/>
          <w:sz w:val="24"/>
          <w:szCs w:val="24"/>
        </w:rPr>
      </w:pPr>
    </w:p>
    <w:p w14:paraId="5AF5663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14:paraId="135EDC9E" w14:textId="77777777" w:rsidR="00842EB8" w:rsidRPr="00842EB8" w:rsidRDefault="00842EB8" w:rsidP="00842EB8">
      <w:pPr>
        <w:spacing w:after="0" w:line="240" w:lineRule="auto"/>
        <w:rPr>
          <w:rFonts w:ascii="Times New Roman" w:hAnsi="Times New Roman" w:cs="Times New Roman"/>
          <w:sz w:val="24"/>
          <w:szCs w:val="24"/>
        </w:rPr>
      </w:pPr>
    </w:p>
    <w:p w14:paraId="39425950"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14:paraId="41692994"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p>
    <w:p w14:paraId="7A6CF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Precision: Evidence can`t be vague, it has to be as specific as possible. Overuse of ambiguous words such as many, often, usually, high probability, </w:t>
      </w:r>
      <w:proofErr w:type="spellStart"/>
      <w:r w:rsidRPr="00842EB8">
        <w:rPr>
          <w:rFonts w:ascii="Times New Roman" w:hAnsi="Times New Roman" w:cs="Times New Roman"/>
          <w:sz w:val="24"/>
          <w:szCs w:val="24"/>
        </w:rPr>
        <w:t>etc</w:t>
      </w:r>
      <w:proofErr w:type="spellEnd"/>
      <w:r w:rsidRPr="00842EB8">
        <w:rPr>
          <w:rFonts w:ascii="Times New Roman" w:hAnsi="Times New Roman" w:cs="Times New Roman"/>
          <w:sz w:val="24"/>
          <w:szCs w:val="24"/>
        </w:rPr>
        <w:t>, are indicators of low precision.</w:t>
      </w:r>
    </w:p>
    <w:p w14:paraId="40A3BDA2"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Sufficiency:  You need enough evidence to support the claim.</w:t>
      </w:r>
    </w:p>
    <w:p w14:paraId="64AED8F9"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14:paraId="22C6C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14:paraId="3E23F78B" w14:textId="77777777"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14:paraId="04DC5D6D" w14:textId="77777777" w:rsidR="00842EB8" w:rsidRPr="00EE6ACD" w:rsidRDefault="00842EB8" w:rsidP="00842EB8">
      <w:pPr>
        <w:spacing w:after="0" w:line="240" w:lineRule="auto"/>
        <w:ind w:left="720"/>
        <w:rPr>
          <w:rFonts w:ascii="Times New Roman" w:hAnsi="Times New Roman" w:cs="Times New Roman"/>
          <w:b/>
          <w:sz w:val="24"/>
          <w:szCs w:val="24"/>
        </w:rPr>
      </w:pPr>
    </w:p>
    <w:p w14:paraId="14F8CE7B" w14:textId="77777777"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14:paraId="2815FAC9" w14:textId="77777777" w:rsidR="00EE6ACD" w:rsidRPr="00EE6ACD" w:rsidRDefault="00EE6ACD" w:rsidP="00842EB8">
      <w:pPr>
        <w:spacing w:after="0" w:line="240" w:lineRule="auto"/>
        <w:ind w:left="720"/>
        <w:rPr>
          <w:rFonts w:ascii="Times New Roman" w:hAnsi="Times New Roman" w:cs="Times New Roman"/>
          <w:b/>
          <w:sz w:val="24"/>
          <w:szCs w:val="24"/>
        </w:rPr>
      </w:pPr>
    </w:p>
    <w:p w14:paraId="6E42AA0A"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14:paraId="0E82243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14:paraId="31B5138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14:paraId="0AB9D917" w14:textId="77777777"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14:paraId="16C9F4B1"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CBCD9A7"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specialists</w:t>
      </w:r>
      <w:proofErr w:type="gramStart"/>
      <w:r w:rsidRPr="00EE6ACD">
        <w:rPr>
          <w:rFonts w:ascii="Times New Roman" w:hAnsi="Times New Roman" w:cs="Times New Roman"/>
          <w:sz w:val="24"/>
          <w:szCs w:val="24"/>
          <w:lang w:val="en-US"/>
        </w:rPr>
        <w:t>..</w:t>
      </w:r>
      <w:proofErr w:type="gramEnd"/>
      <w:r w:rsidRPr="00EE6ACD">
        <w:rPr>
          <w:rFonts w:ascii="Times New Roman" w:hAnsi="Times New Roman" w:cs="Times New Roman"/>
          <w:sz w:val="24"/>
          <w:szCs w:val="24"/>
          <w:lang w:val="en-US"/>
        </w:rPr>
        <w:t xml:space="preserve"> </w:t>
      </w:r>
      <w:proofErr w:type="gramStart"/>
      <w:r w:rsidRPr="00EE6ACD">
        <w:rPr>
          <w:rFonts w:ascii="Times New Roman" w:hAnsi="Times New Roman" w:cs="Times New Roman"/>
          <w:sz w:val="24"/>
          <w:szCs w:val="24"/>
          <w:lang w:val="en-US"/>
        </w:rPr>
        <w:t>if</w:t>
      </w:r>
      <w:proofErr w:type="gramEnd"/>
      <w:r w:rsidRPr="00EE6ACD">
        <w:rPr>
          <w:rFonts w:ascii="Times New Roman" w:hAnsi="Times New Roman" w:cs="Times New Roman"/>
          <w:sz w:val="24"/>
          <w:szCs w:val="24"/>
          <w:lang w:val="en-US"/>
        </w:rPr>
        <w:t xml:space="preserve"> I worked for a studio in California, my whole job would be animating a background characters shoes” proves that the employees work on projects they build and are passionate about. (</w:t>
      </w:r>
      <w:proofErr w:type="gramStart"/>
      <w:r w:rsidRPr="00EE6ACD">
        <w:rPr>
          <w:rFonts w:ascii="Times New Roman" w:hAnsi="Times New Roman" w:cs="Times New Roman"/>
          <w:sz w:val="24"/>
          <w:szCs w:val="24"/>
          <w:lang w:val="en-US"/>
        </w:rPr>
        <w:t>there</w:t>
      </w:r>
      <w:proofErr w:type="gramEnd"/>
      <w:r w:rsidRPr="00EE6ACD">
        <w:rPr>
          <w:rFonts w:ascii="Times New Roman" w:hAnsi="Times New Roman" w:cs="Times New Roman"/>
          <w:sz w:val="24"/>
          <w:szCs w:val="24"/>
          <w:lang w:val="en-US"/>
        </w:rPr>
        <w:t xml:space="preserve"> could be more evidence regarding other companies whom tried such things, or other companies with small staff and their successes)</w:t>
      </w:r>
    </w:p>
    <w:p w14:paraId="53F6D414"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14:paraId="3F32D92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CC0CD56"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14:paraId="2B9229D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and in comparison to Pixar and whether or not they will “be the next Pixar”. When talking about numbers in the articles, the ambiguous terms “more than” comes up. </w:t>
      </w:r>
    </w:p>
    <w:p w14:paraId="215D0A6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0964183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14:paraId="6000A0F5"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32BC7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14:paraId="1198D8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there and their staff but I do not think it is representative of the industry or other players 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14:paraId="2FBE071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14:paraId="2823FDA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14:paraId="07C72E97"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14:paraId="7F53036F"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2EB7BC7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14:paraId="59C55CD2"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lastRenderedPageBreak/>
        <w:t>the</w:t>
      </w:r>
      <w:proofErr w:type="gramEnd"/>
      <w:r w:rsidRPr="00EE6ACD">
        <w:rPr>
          <w:rFonts w:ascii="Times New Roman" w:hAnsi="Times New Roman" w:cs="Times New Roman"/>
          <w:sz w:val="24"/>
          <w:szCs w:val="24"/>
          <w:lang w:val="en-US"/>
        </w:rPr>
        <w:t xml:space="preserve"> underlying assumption of the article is that work should be something an individual is passionate about and if so, the work will be that much better since you’ve put your all into it</w:t>
      </w:r>
    </w:p>
    <w:p w14:paraId="0386C45A"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core</w:t>
      </w:r>
      <w:proofErr w:type="gramEnd"/>
      <w:r w:rsidRPr="00EE6ACD">
        <w:rPr>
          <w:rFonts w:ascii="Times New Roman" w:hAnsi="Times New Roman" w:cs="Times New Roman"/>
          <w:sz w:val="24"/>
          <w:szCs w:val="24"/>
          <w:lang w:val="en-US"/>
        </w:rPr>
        <w:t xml:space="preserve"> business strategies are for large companies, personalized work is better and makes the employees happier, animated movies and apps are the future, future business will be revolved around new technologies, compatible with new technologies</w:t>
      </w:r>
    </w:p>
    <w:p w14:paraId="64275EED"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57186B5"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14:paraId="7F49BB1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14:paraId="4A9AA244" w14:textId="77777777" w:rsidR="00EE6ACD" w:rsidRPr="00EE6ACD" w:rsidRDefault="00EE6ACD" w:rsidP="00842EB8">
      <w:pPr>
        <w:spacing w:after="0" w:line="240" w:lineRule="auto"/>
        <w:ind w:left="720"/>
        <w:rPr>
          <w:rFonts w:ascii="Times New Roman" w:hAnsi="Times New Roman" w:cs="Times New Roman"/>
          <w:sz w:val="24"/>
          <w:szCs w:val="24"/>
          <w:lang w:val="en-US"/>
        </w:rPr>
      </w:pPr>
    </w:p>
    <w:p w14:paraId="294FE6F1" w14:textId="77777777" w:rsidR="00EE6ACD" w:rsidRPr="00842EB8" w:rsidRDefault="00EE6ACD" w:rsidP="00842EB8">
      <w:pPr>
        <w:spacing w:after="0" w:line="240" w:lineRule="auto"/>
        <w:ind w:left="720"/>
        <w:rPr>
          <w:rFonts w:ascii="Times New Roman" w:hAnsi="Times New Roman" w:cs="Times New Roman"/>
          <w:sz w:val="24"/>
          <w:szCs w:val="24"/>
        </w:rPr>
      </w:pPr>
    </w:p>
    <w:p w14:paraId="795B7607"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14:paraId="44CBD983" w14:textId="77777777" w:rsidR="00842EB8" w:rsidRPr="00842EB8" w:rsidRDefault="00842EB8" w:rsidP="00842EB8">
      <w:pPr>
        <w:spacing w:after="0" w:line="240" w:lineRule="auto"/>
        <w:rPr>
          <w:rFonts w:ascii="Times New Roman" w:hAnsi="Times New Roman" w:cs="Times New Roman"/>
          <w:sz w:val="24"/>
          <w:szCs w:val="24"/>
        </w:rPr>
      </w:pPr>
    </w:p>
    <w:p w14:paraId="5B6450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w:t>
      </w:r>
      <w:proofErr w:type="gramStart"/>
      <w:r w:rsidRPr="00842EB8">
        <w:rPr>
          <w:rFonts w:ascii="Times New Roman" w:hAnsi="Times New Roman" w:cs="Times New Roman"/>
          <w:sz w:val="24"/>
          <w:szCs w:val="24"/>
        </w:rPr>
        <w:t>Logical link that fills the gap between the evidence and the claim.</w:t>
      </w:r>
      <w:proofErr w:type="gramEnd"/>
      <w:r w:rsidRPr="00842EB8">
        <w:rPr>
          <w:rFonts w:ascii="Times New Roman" w:hAnsi="Times New Roman" w:cs="Times New Roman"/>
          <w:sz w:val="24"/>
          <w:szCs w:val="24"/>
        </w:rPr>
        <w:t xml:space="preserve"> Different people have different assumptions reflecting different values.</w:t>
      </w:r>
    </w:p>
    <w:p w14:paraId="327F9CDC" w14:textId="77777777" w:rsidR="00842EB8" w:rsidRPr="00842EB8" w:rsidRDefault="00842EB8" w:rsidP="00842EB8">
      <w:pPr>
        <w:spacing w:after="0" w:line="240" w:lineRule="auto"/>
        <w:rPr>
          <w:rFonts w:ascii="Times New Roman" w:hAnsi="Times New Roman" w:cs="Times New Roman"/>
          <w:sz w:val="24"/>
          <w:szCs w:val="24"/>
        </w:rPr>
      </w:pPr>
    </w:p>
    <w:p w14:paraId="64B1649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14:paraId="046C9EF8"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14:paraId="561B46B7"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 should, desirable....</w:t>
      </w:r>
    </w:p>
    <w:p w14:paraId="6F74C447" w14:textId="77777777" w:rsidR="00842EB8" w:rsidRPr="00842EB8" w:rsidRDefault="00842EB8" w:rsidP="00842EB8">
      <w:pPr>
        <w:spacing w:after="0" w:line="240" w:lineRule="auto"/>
        <w:rPr>
          <w:rFonts w:ascii="Times New Roman" w:hAnsi="Times New Roman" w:cs="Times New Roman"/>
          <w:sz w:val="24"/>
          <w:szCs w:val="24"/>
        </w:rPr>
      </w:pPr>
    </w:p>
    <w:p w14:paraId="6D9AC3E9"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14:paraId="655AC60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14:paraId="666C6C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14:paraId="6884FF00" w14:textId="77777777" w:rsidR="00842EB8" w:rsidRPr="00842EB8" w:rsidRDefault="00842EB8" w:rsidP="00842EB8">
      <w:pPr>
        <w:spacing w:after="0" w:line="240" w:lineRule="auto"/>
        <w:rPr>
          <w:rFonts w:ascii="Times New Roman" w:hAnsi="Times New Roman" w:cs="Times New Roman"/>
          <w:sz w:val="24"/>
          <w:szCs w:val="24"/>
        </w:rPr>
      </w:pPr>
    </w:p>
    <w:p w14:paraId="51378215" w14:textId="77777777" w:rsidR="00842EB8" w:rsidRPr="00842EB8" w:rsidRDefault="00842EB8" w:rsidP="00842EB8">
      <w:pPr>
        <w:spacing w:after="0" w:line="240" w:lineRule="auto"/>
        <w:rPr>
          <w:rFonts w:ascii="Times New Roman" w:hAnsi="Times New Roman" w:cs="Times New Roman"/>
          <w:b/>
          <w:sz w:val="24"/>
          <w:szCs w:val="24"/>
        </w:rPr>
      </w:pPr>
    </w:p>
    <w:p w14:paraId="59864CB9" w14:textId="77777777" w:rsidR="00842EB8" w:rsidRPr="00842EB8" w:rsidRDefault="00842EB8" w:rsidP="00842EB8">
      <w:pPr>
        <w:spacing w:after="0" w:line="240" w:lineRule="auto"/>
        <w:rPr>
          <w:rFonts w:ascii="Times New Roman" w:hAnsi="Times New Roman" w:cs="Times New Roman"/>
          <w:b/>
          <w:sz w:val="24"/>
          <w:szCs w:val="24"/>
        </w:rPr>
      </w:pPr>
    </w:p>
    <w:p w14:paraId="103A4108" w14:textId="77777777" w:rsidR="00842EB8" w:rsidRPr="00842EB8" w:rsidRDefault="00842EB8" w:rsidP="00842EB8">
      <w:pPr>
        <w:spacing w:after="0" w:line="240" w:lineRule="auto"/>
        <w:rPr>
          <w:rFonts w:ascii="Times New Roman" w:hAnsi="Times New Roman" w:cs="Times New Roman"/>
          <w:b/>
          <w:sz w:val="24"/>
          <w:szCs w:val="24"/>
        </w:rPr>
      </w:pPr>
    </w:p>
    <w:p w14:paraId="25DD91FF" w14:textId="77777777" w:rsidR="00842EB8" w:rsidRPr="00842EB8" w:rsidRDefault="00842EB8" w:rsidP="00842EB8">
      <w:pPr>
        <w:spacing w:after="0" w:line="240" w:lineRule="auto"/>
        <w:rPr>
          <w:rFonts w:ascii="Times New Roman" w:hAnsi="Times New Roman" w:cs="Times New Roman"/>
          <w:b/>
          <w:sz w:val="24"/>
          <w:szCs w:val="24"/>
        </w:rPr>
      </w:pPr>
    </w:p>
    <w:p w14:paraId="40369F0E"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Causal claims</w:t>
      </w:r>
    </w:p>
    <w:p w14:paraId="0A80B781" w14:textId="77777777" w:rsidR="00842EB8" w:rsidRPr="00842EB8" w:rsidRDefault="00842EB8" w:rsidP="00842EB8">
      <w:pPr>
        <w:spacing w:after="0" w:line="240" w:lineRule="auto"/>
        <w:rPr>
          <w:rFonts w:ascii="Times New Roman" w:hAnsi="Times New Roman" w:cs="Times New Roman"/>
          <w:b/>
          <w:sz w:val="24"/>
          <w:szCs w:val="24"/>
        </w:rPr>
      </w:pPr>
    </w:p>
    <w:p w14:paraId="070C740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14:paraId="03CD0CA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14:paraId="6C6B857C"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14:paraId="73ECDAE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6097EA7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w:t>
      </w:r>
      <w:proofErr w:type="gramStart"/>
      <w:r w:rsidRPr="00842EB8">
        <w:rPr>
          <w:rFonts w:ascii="Times New Roman" w:hAnsi="Times New Roman" w:cs="Times New Roman"/>
          <w:sz w:val="24"/>
          <w:szCs w:val="24"/>
        </w:rPr>
        <w:t>relationship save</w:t>
      </w:r>
      <w:proofErr w:type="gramEnd"/>
      <w:r w:rsidRPr="00842EB8">
        <w:rPr>
          <w:rFonts w:ascii="Times New Roman" w:hAnsi="Times New Roman" w:cs="Times New Roman"/>
          <w:sz w:val="24"/>
          <w:szCs w:val="24"/>
        </w:rPr>
        <w:t xml:space="preserve"> though the effect of a third factors. </w:t>
      </w:r>
    </w:p>
    <w:p w14:paraId="3F0A1FB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w:t>
      </w:r>
      <w:proofErr w:type="gramStart"/>
      <w:r w:rsidRPr="00842EB8">
        <w:rPr>
          <w:rFonts w:ascii="Times New Roman" w:hAnsi="Times New Roman" w:cs="Times New Roman"/>
          <w:sz w:val="24"/>
          <w:szCs w:val="24"/>
        </w:rPr>
        <w:t>an event was followed by another</w:t>
      </w:r>
      <w:proofErr w:type="gramEnd"/>
      <w:r w:rsidRPr="00842EB8">
        <w:rPr>
          <w:rFonts w:ascii="Times New Roman" w:hAnsi="Times New Roman" w:cs="Times New Roman"/>
          <w:sz w:val="24"/>
          <w:szCs w:val="24"/>
        </w:rPr>
        <w:t xml:space="preserve"> even, it does not necessarily means that the first event caused the second. </w:t>
      </w:r>
    </w:p>
    <w:p w14:paraId="026F4C1B" w14:textId="77777777" w:rsidR="00842EB8" w:rsidRPr="00842EB8" w:rsidRDefault="00842EB8" w:rsidP="00842EB8">
      <w:pPr>
        <w:spacing w:after="0" w:line="240" w:lineRule="auto"/>
        <w:rPr>
          <w:rFonts w:ascii="Times New Roman" w:hAnsi="Times New Roman" w:cs="Times New Roman"/>
          <w:sz w:val="24"/>
          <w:szCs w:val="24"/>
        </w:rPr>
      </w:pPr>
    </w:p>
    <w:p w14:paraId="02C76A20"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14:paraId="373EF797" w14:textId="77777777" w:rsidR="00842EB8" w:rsidRPr="00842EB8" w:rsidRDefault="00842EB8" w:rsidP="00842EB8">
      <w:pPr>
        <w:spacing w:after="0" w:line="240" w:lineRule="auto"/>
        <w:rPr>
          <w:rFonts w:ascii="Times New Roman" w:hAnsi="Times New Roman" w:cs="Times New Roman"/>
          <w:sz w:val="24"/>
          <w:szCs w:val="24"/>
        </w:rPr>
      </w:pPr>
    </w:p>
    <w:p w14:paraId="05AD1B8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14:paraId="5D065E77"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negative</w:t>
      </w:r>
      <w:proofErr w:type="gramEnd"/>
      <w:r w:rsidRPr="00842EB8">
        <w:rPr>
          <w:rFonts w:ascii="Times New Roman" w:hAnsi="Times New Roman" w:cs="Times New Roman"/>
          <w:bCs/>
          <w:sz w:val="24"/>
          <w:szCs w:val="24"/>
        </w:rPr>
        <w:t xml:space="preserve"> evidence ( show that it is misleading) </w:t>
      </w:r>
    </w:p>
    <w:p w14:paraId="5862D332"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alternative</w:t>
      </w:r>
      <w:proofErr w:type="gramEnd"/>
      <w:r w:rsidRPr="00842EB8">
        <w:rPr>
          <w:rFonts w:ascii="Times New Roman" w:hAnsi="Times New Roman" w:cs="Times New Roman"/>
          <w:bCs/>
          <w:sz w:val="24"/>
          <w:szCs w:val="24"/>
        </w:rPr>
        <w:t>/rival causes</w:t>
      </w:r>
      <w:r w:rsidR="00EE6ACD">
        <w:rPr>
          <w:rFonts w:ascii="Times New Roman" w:hAnsi="Times New Roman" w:cs="Times New Roman"/>
          <w:bCs/>
          <w:sz w:val="24"/>
          <w:szCs w:val="24"/>
        </w:rPr>
        <w:t xml:space="preserve"> (same evidence can be consistent with different interpretations)</w:t>
      </w:r>
    </w:p>
    <w:p w14:paraId="624D0871"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conflicting</w:t>
      </w:r>
      <w:proofErr w:type="gramEnd"/>
      <w:r w:rsidRPr="00842EB8">
        <w:rPr>
          <w:rFonts w:ascii="Times New Roman" w:hAnsi="Times New Roman" w:cs="Times New Roman"/>
          <w:bCs/>
          <w:sz w:val="24"/>
          <w:szCs w:val="24"/>
        </w:rPr>
        <w:t xml:space="preserve"> assumptions (If you know that there are reality assumptions that your audience might feel are debatable or wrong, you must provide explicit data to back up your assumptions) </w:t>
      </w:r>
    </w:p>
    <w:p w14:paraId="4049CABE"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14:paraId="69F39F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14:paraId="4249782B"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14:paraId="1793E60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14:paraId="1FEBB325"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14:paraId="304452CE"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14:paraId="482983CC"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14:paraId="7BB21694" w14:textId="77777777" w:rsidR="009A49D0" w:rsidRDefault="009A49D0" w:rsidP="00842EB8">
      <w:pPr>
        <w:spacing w:after="0" w:line="240" w:lineRule="auto"/>
        <w:rPr>
          <w:rFonts w:ascii="Times New Roman" w:hAnsi="Times New Roman" w:cs="Times New Roman"/>
          <w:sz w:val="24"/>
          <w:szCs w:val="24"/>
        </w:rPr>
      </w:pPr>
    </w:p>
    <w:p w14:paraId="7A191410" w14:textId="77777777" w:rsidR="00842EB8" w:rsidRPr="00842EB8" w:rsidRDefault="00842EB8" w:rsidP="00842EB8">
      <w:pPr>
        <w:spacing w:after="0" w:line="240" w:lineRule="auto"/>
        <w:rPr>
          <w:rFonts w:ascii="Times New Roman" w:hAnsi="Times New Roman" w:cs="Times New Roman"/>
          <w:sz w:val="24"/>
          <w:szCs w:val="24"/>
        </w:rPr>
      </w:pPr>
    </w:p>
    <w:p w14:paraId="2F23A406" w14:textId="77777777" w:rsidR="009A49D0" w:rsidRPr="009A49D0" w:rsidRDefault="009A49D0" w:rsidP="00997B36">
      <w:pPr>
        <w:rPr>
          <w:rFonts w:ascii="Times New Roman" w:hAnsi="Times New Roman" w:cs="Times New Roman"/>
          <w:sz w:val="24"/>
          <w:szCs w:val="24"/>
        </w:rPr>
      </w:pPr>
    </w:p>
    <w:p w14:paraId="0558378D" w14:textId="77777777" w:rsidR="009A49D0" w:rsidRDefault="009A49D0" w:rsidP="00997B36">
      <w:pPr>
        <w:rPr>
          <w:rFonts w:ascii="Times New Roman" w:hAnsi="Times New Roman" w:cs="Times New Roman"/>
          <w:b/>
          <w:sz w:val="26"/>
          <w:szCs w:val="26"/>
          <w:u w:val="single"/>
        </w:rPr>
      </w:pPr>
    </w:p>
    <w:p w14:paraId="2457C6A2" w14:textId="77777777" w:rsidR="008F1DAD" w:rsidRDefault="008F1DAD" w:rsidP="00997B36">
      <w:pPr>
        <w:rPr>
          <w:rFonts w:ascii="Times New Roman" w:hAnsi="Times New Roman" w:cs="Times New Roman"/>
          <w:b/>
          <w:sz w:val="26"/>
          <w:szCs w:val="26"/>
          <w:u w:val="single"/>
        </w:rPr>
      </w:pPr>
    </w:p>
    <w:p w14:paraId="566C0759" w14:textId="77777777" w:rsidR="008F1DAD" w:rsidRDefault="008F1DAD" w:rsidP="00997B36">
      <w:pPr>
        <w:rPr>
          <w:rFonts w:ascii="Times New Roman" w:hAnsi="Times New Roman" w:cs="Times New Roman"/>
          <w:b/>
          <w:sz w:val="26"/>
          <w:szCs w:val="26"/>
          <w:u w:val="single"/>
        </w:rPr>
      </w:pPr>
    </w:p>
    <w:p w14:paraId="0962BAA6" w14:textId="77777777" w:rsidR="008F1DAD" w:rsidRDefault="008F1DAD" w:rsidP="00997B36">
      <w:pPr>
        <w:rPr>
          <w:rFonts w:ascii="Times New Roman" w:hAnsi="Times New Roman" w:cs="Times New Roman"/>
          <w:b/>
          <w:sz w:val="26"/>
          <w:szCs w:val="26"/>
          <w:u w:val="single"/>
        </w:rPr>
      </w:pPr>
    </w:p>
    <w:p w14:paraId="2B9F3990" w14:textId="77777777" w:rsidR="008F1DAD" w:rsidRDefault="008F1DAD" w:rsidP="00997B36">
      <w:pPr>
        <w:rPr>
          <w:rFonts w:ascii="Times New Roman" w:hAnsi="Times New Roman" w:cs="Times New Roman"/>
          <w:b/>
          <w:sz w:val="26"/>
          <w:szCs w:val="26"/>
          <w:u w:val="single"/>
        </w:rPr>
      </w:pPr>
    </w:p>
    <w:p w14:paraId="16701930" w14:textId="77777777" w:rsidR="008F1DAD" w:rsidRDefault="008F1DAD" w:rsidP="00997B36">
      <w:pPr>
        <w:rPr>
          <w:rFonts w:ascii="Times New Roman" w:hAnsi="Times New Roman" w:cs="Times New Roman"/>
          <w:b/>
          <w:sz w:val="26"/>
          <w:szCs w:val="26"/>
          <w:u w:val="single"/>
        </w:rPr>
      </w:pPr>
    </w:p>
    <w:p w14:paraId="6583120A" w14:textId="77777777"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t>HOW TO EVALUATE EVIDENCE: FROM MIDTERM</w:t>
      </w:r>
    </w:p>
    <w:p w14:paraId="7057EE09" w14:textId="77777777"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14:paraId="4D1A9C46" w14:textId="77777777" w:rsidTr="00913A42">
        <w:tc>
          <w:tcPr>
            <w:tcW w:w="2952" w:type="dxa"/>
          </w:tcPr>
          <w:p w14:paraId="7853B864" w14:textId="77777777" w:rsidR="008F1DAD" w:rsidRPr="008F1DAD" w:rsidRDefault="008F1DAD" w:rsidP="008F1DAD">
            <w:pPr>
              <w:rPr>
                <w:rFonts w:ascii="Times New Roman" w:eastAsia="Cambria" w:hAnsi="Times New Roman" w:cs="Times New Roman"/>
                <w:b/>
              </w:rPr>
            </w:pPr>
          </w:p>
        </w:tc>
        <w:tc>
          <w:tcPr>
            <w:tcW w:w="2952" w:type="dxa"/>
          </w:tcPr>
          <w:p w14:paraId="3ED5CE8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14:paraId="2B61418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14:paraId="27F58027" w14:textId="77777777" w:rsidTr="00913A42">
        <w:tc>
          <w:tcPr>
            <w:tcW w:w="2952" w:type="dxa"/>
          </w:tcPr>
          <w:p w14:paraId="10E9FBEE"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14:paraId="7B728C6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14:paraId="748185C3" w14:textId="77777777"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14:paraId="76305B8E" w14:textId="77777777" w:rsidTr="00913A42">
        <w:tc>
          <w:tcPr>
            <w:tcW w:w="2952" w:type="dxa"/>
          </w:tcPr>
          <w:p w14:paraId="10422AD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14:paraId="557154D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-Detailed evidence of the </w:t>
            </w:r>
            <w:r w:rsidRPr="008F1DAD">
              <w:rPr>
                <w:rFonts w:ascii="Times New Roman" w:eastAsia="Cambria" w:hAnsi="Times New Roman" w:cs="Times New Roman"/>
              </w:rPr>
              <w:lastRenderedPageBreak/>
              <w:t>failure of the factories.</w:t>
            </w:r>
          </w:p>
          <w:p w14:paraId="77CF94F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14:paraId="7191B2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xml:space="preserve">- Success of </w:t>
            </w:r>
            <w:proofErr w:type="spellStart"/>
            <w:r w:rsidRPr="008F1DAD">
              <w:rPr>
                <w:rFonts w:ascii="Times New Roman" w:eastAsia="Cambria" w:hAnsi="Times New Roman" w:cs="Times New Roman"/>
              </w:rPr>
              <w:t>Lessmore</w:t>
            </w:r>
            <w:proofErr w:type="spellEnd"/>
          </w:p>
          <w:p w14:paraId="7D6D2CE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What companies based in Hollywood had to go through before making it big</w:t>
            </w:r>
          </w:p>
          <w:p w14:paraId="6060A1E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-Hiring young, multitalented </w:t>
            </w:r>
            <w:proofErr w:type="spellStart"/>
            <w:r w:rsidRPr="008F1DAD">
              <w:rPr>
                <w:rFonts w:ascii="Times New Roman" w:eastAsia="Cambria" w:hAnsi="Times New Roman" w:cs="Times New Roman"/>
              </w:rPr>
              <w:t>creatives</w:t>
            </w:r>
            <w:proofErr w:type="spellEnd"/>
            <w:r w:rsidRPr="008F1DAD">
              <w:rPr>
                <w:rFonts w:ascii="Times New Roman" w:eastAsia="Cambria" w:hAnsi="Times New Roman" w:cs="Times New Roman"/>
              </w:rPr>
              <w:t xml:space="preserve"> who veer from the typical studio machine.</w:t>
            </w:r>
          </w:p>
        </w:tc>
      </w:tr>
      <w:tr w:rsidR="008F1DAD" w:rsidRPr="008F1DAD" w14:paraId="4000F808" w14:textId="77777777" w:rsidTr="00913A42">
        <w:tc>
          <w:tcPr>
            <w:tcW w:w="2952" w:type="dxa"/>
          </w:tcPr>
          <w:p w14:paraId="383556B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Precision</w:t>
            </w:r>
          </w:p>
        </w:tc>
        <w:tc>
          <w:tcPr>
            <w:tcW w:w="2952" w:type="dxa"/>
          </w:tcPr>
          <w:p w14:paraId="714C755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14:paraId="1D3E29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14:paraId="74C4414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14:paraId="2808F8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14:paraId="7B2DE5C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14:paraId="2AD4C7C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14:paraId="5EE0B27E" w14:textId="77777777" w:rsidTr="00913A42">
        <w:tc>
          <w:tcPr>
            <w:tcW w:w="2952" w:type="dxa"/>
          </w:tcPr>
          <w:p w14:paraId="0038237A"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14:paraId="04B5A74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47DE61B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14:paraId="3956E64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14:paraId="55CC379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167D458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14:paraId="54BC29CE" w14:textId="77777777" w:rsidTr="00913A42">
        <w:tc>
          <w:tcPr>
            <w:tcW w:w="2952" w:type="dxa"/>
          </w:tcPr>
          <w:p w14:paraId="6D2C67E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14:paraId="5B9C25B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14:paraId="105F10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14:paraId="2A157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14:paraId="1455ED3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14:paraId="3F79BDA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14:paraId="3C6DA0B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14:paraId="217F4488" w14:textId="77777777" w:rsidTr="00913A42">
        <w:tc>
          <w:tcPr>
            <w:tcW w:w="2952" w:type="dxa"/>
          </w:tcPr>
          <w:p w14:paraId="519CB80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14:paraId="044D9A0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14:paraId="3019AC3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14:paraId="63F0BF5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Doesn’t commit fallacy of argumentation ad </w:t>
            </w:r>
            <w:proofErr w:type="spellStart"/>
            <w:r w:rsidRPr="008F1DAD">
              <w:rPr>
                <w:rFonts w:ascii="Times New Roman" w:eastAsia="Cambria" w:hAnsi="Times New Roman" w:cs="Times New Roman"/>
              </w:rPr>
              <w:t>populum</w:t>
            </w:r>
            <w:proofErr w:type="spellEnd"/>
          </w:p>
        </w:tc>
        <w:tc>
          <w:tcPr>
            <w:tcW w:w="2952" w:type="dxa"/>
          </w:tcPr>
          <w:p w14:paraId="25E9C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14:paraId="1456F93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14:paraId="67A4348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14:paraId="4CA2572F" w14:textId="77777777" w:rsidTr="00913A42">
        <w:tc>
          <w:tcPr>
            <w:tcW w:w="2952" w:type="dxa"/>
          </w:tcPr>
          <w:p w14:paraId="2A74DF1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14:paraId="609E317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14:paraId="2FDD8FF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14:paraId="61E8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14:paraId="2DB8426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14:paraId="10D9428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14:paraId="79DA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tc>
      </w:tr>
      <w:tr w:rsidR="008F1DAD" w:rsidRPr="008F1DAD" w14:paraId="1B150A23" w14:textId="77777777" w:rsidTr="00913A42">
        <w:tc>
          <w:tcPr>
            <w:tcW w:w="2952" w:type="dxa"/>
          </w:tcPr>
          <w:p w14:paraId="0AF77EB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Scale</w:t>
            </w:r>
          </w:p>
        </w:tc>
        <w:tc>
          <w:tcPr>
            <w:tcW w:w="2952" w:type="dxa"/>
          </w:tcPr>
          <w:p w14:paraId="53C507B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14:paraId="48C71F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14:paraId="1A0A87E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14:paraId="210D6CD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14:paraId="104C4FDE" w14:textId="77777777" w:rsidTr="00913A42">
        <w:tc>
          <w:tcPr>
            <w:tcW w:w="2952" w:type="dxa"/>
          </w:tcPr>
          <w:p w14:paraId="1132A3A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Slope</w:t>
            </w:r>
          </w:p>
        </w:tc>
        <w:tc>
          <w:tcPr>
            <w:tcW w:w="2952" w:type="dxa"/>
          </w:tcPr>
          <w:p w14:paraId="5EBC12D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14:paraId="702B49D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“Combining its amorphous-silicon machines with the best tools </w:t>
            </w:r>
            <w:r w:rsidRPr="008F1DAD">
              <w:rPr>
                <w:rFonts w:ascii="Times New Roman" w:eastAsia="Cambria" w:hAnsi="Times New Roman" w:cs="Times New Roman"/>
              </w:rPr>
              <w:lastRenderedPageBreak/>
              <w:t>it could find”</w:t>
            </w:r>
          </w:p>
        </w:tc>
        <w:tc>
          <w:tcPr>
            <w:tcW w:w="2952" w:type="dxa"/>
          </w:tcPr>
          <w:p w14:paraId="47BBF2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an interactive storybook, to create more like it.</w:t>
            </w:r>
          </w:p>
        </w:tc>
      </w:tr>
      <w:tr w:rsidR="008F1DAD" w:rsidRPr="008F1DAD" w14:paraId="74031AB5" w14:textId="77777777" w:rsidTr="00913A42">
        <w:tc>
          <w:tcPr>
            <w:tcW w:w="2952" w:type="dxa"/>
          </w:tcPr>
          <w:p w14:paraId="5AA0B8D6"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Limitations</w:t>
            </w:r>
          </w:p>
        </w:tc>
        <w:tc>
          <w:tcPr>
            <w:tcW w:w="2952" w:type="dxa"/>
          </w:tcPr>
          <w:p w14:paraId="62DFC4A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14:paraId="3D873A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14:paraId="07EEE85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14:paraId="7353D8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14:paraId="729FB581" w14:textId="77777777" w:rsidR="008F1DAD" w:rsidRPr="008F1DAD" w:rsidRDefault="008F1DAD" w:rsidP="008F1DAD">
            <w:pPr>
              <w:rPr>
                <w:rFonts w:ascii="Times New Roman" w:eastAsia="Cambria" w:hAnsi="Times New Roman" w:cs="Times New Roman"/>
              </w:rPr>
            </w:pPr>
          </w:p>
        </w:tc>
      </w:tr>
      <w:tr w:rsidR="008F1DAD" w:rsidRPr="008F1DAD" w14:paraId="03E10C8D" w14:textId="77777777" w:rsidTr="00913A42">
        <w:tc>
          <w:tcPr>
            <w:tcW w:w="2952" w:type="dxa"/>
          </w:tcPr>
          <w:p w14:paraId="362493E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14:paraId="344AF2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14:paraId="3A41A84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14:paraId="09B253B0" w14:textId="77777777" w:rsidTr="00913A42">
        <w:tc>
          <w:tcPr>
            <w:tcW w:w="2952" w:type="dxa"/>
          </w:tcPr>
          <w:p w14:paraId="6BAB3A8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14:paraId="22F0A3C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14:paraId="04C720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14:paraId="6629F18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14:paraId="7223B51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14:paraId="5EE60B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14:paraId="3A5A657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14:paraId="38F3E8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14:paraId="0031987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14:paraId="5ACB5D5F" w14:textId="77777777" w:rsidTr="00913A42">
        <w:tc>
          <w:tcPr>
            <w:tcW w:w="2952" w:type="dxa"/>
          </w:tcPr>
          <w:p w14:paraId="19414D9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14:paraId="794AB37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14:paraId="41D31B4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14:paraId="3FAFEA2F" w14:textId="77777777" w:rsidTr="00913A42">
        <w:tc>
          <w:tcPr>
            <w:tcW w:w="2952" w:type="dxa"/>
          </w:tcPr>
          <w:p w14:paraId="46C9DDC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14:paraId="494DF41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14:paraId="4E99AC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14:paraId="7888541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14:paraId="210F326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14:paraId="5F0E567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14:paraId="4416F48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14:paraId="18D6BE02" w14:textId="77777777" w:rsidTr="00913A42">
        <w:tc>
          <w:tcPr>
            <w:tcW w:w="2952" w:type="dxa"/>
          </w:tcPr>
          <w:p w14:paraId="5AB7F2A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14:paraId="5DE5BC6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14:paraId="51788D6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14:paraId="02E56D09" w14:textId="77777777" w:rsidTr="00913A42">
        <w:tc>
          <w:tcPr>
            <w:tcW w:w="2952" w:type="dxa"/>
          </w:tcPr>
          <w:p w14:paraId="01440EAC"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14:paraId="2AF39BF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14:paraId="5EB28D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14:paraId="40E3D399" w14:textId="77777777" w:rsidTr="00913A42">
        <w:tc>
          <w:tcPr>
            <w:tcW w:w="2952" w:type="dxa"/>
          </w:tcPr>
          <w:p w14:paraId="3694980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14:paraId="7D9959B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Applied was a industry leader and so their motivation was to continue to dominate markets</w:t>
            </w:r>
          </w:p>
        </w:tc>
        <w:tc>
          <w:tcPr>
            <w:tcW w:w="2952" w:type="dxa"/>
          </w:tcPr>
          <w:p w14:paraId="7F1417D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14:paraId="7F39607B" w14:textId="77777777" w:rsidR="008F1DAD" w:rsidRPr="008F1DAD" w:rsidRDefault="008F1DAD" w:rsidP="008F1DAD">
      <w:pPr>
        <w:spacing w:after="0" w:line="240" w:lineRule="auto"/>
        <w:rPr>
          <w:rFonts w:ascii="Times New Roman" w:eastAsia="Cambria" w:hAnsi="Times New Roman" w:cs="Times New Roman"/>
          <w:b/>
          <w:sz w:val="24"/>
          <w:szCs w:val="24"/>
          <w:lang w:val="en-US"/>
        </w:rPr>
      </w:pPr>
    </w:p>
    <w:p w14:paraId="57374EF6" w14:textId="77777777" w:rsidR="008F1DAD" w:rsidRPr="008F1DAD" w:rsidRDefault="008F1DAD" w:rsidP="00997B36">
      <w:pPr>
        <w:rPr>
          <w:rFonts w:ascii="Times New Roman" w:hAnsi="Times New Roman" w:cs="Times New Roman"/>
          <w:b/>
          <w:sz w:val="26"/>
          <w:szCs w:val="26"/>
          <w:u w:val="single"/>
          <w:lang w:val="en-US"/>
        </w:rPr>
      </w:pPr>
    </w:p>
    <w:sectPr w:rsidR="008F1DAD" w:rsidRPr="008F1DAD">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993A7E" w14:textId="77777777" w:rsidR="00913A42" w:rsidRDefault="00913A42" w:rsidP="002D1D48">
      <w:pPr>
        <w:spacing w:after="0" w:line="240" w:lineRule="auto"/>
      </w:pPr>
      <w:r>
        <w:separator/>
      </w:r>
    </w:p>
  </w:endnote>
  <w:endnote w:type="continuationSeparator" w:id="0">
    <w:p w14:paraId="02467779" w14:textId="77777777" w:rsidR="00913A42" w:rsidRDefault="00913A42"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86C77" w14:textId="77777777" w:rsidR="00913A42" w:rsidRDefault="00913A42">
    <w:pPr>
      <w:pStyle w:val="Footer"/>
    </w:pPr>
  </w:p>
  <w:p w14:paraId="60D5C621" w14:textId="77777777" w:rsidR="00913A42" w:rsidRDefault="00913A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0888D8" w14:textId="77777777" w:rsidR="00913A42" w:rsidRDefault="00913A42" w:rsidP="002D1D48">
      <w:pPr>
        <w:spacing w:after="0" w:line="240" w:lineRule="auto"/>
      </w:pPr>
      <w:r>
        <w:separator/>
      </w:r>
    </w:p>
  </w:footnote>
  <w:footnote w:type="continuationSeparator" w:id="0">
    <w:p w14:paraId="6E3B8502" w14:textId="77777777" w:rsidR="00913A42" w:rsidRDefault="00913A42" w:rsidP="002D1D4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D8244D"/>
    <w:multiLevelType w:val="hybridMultilevel"/>
    <w:tmpl w:val="96D2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3DA7313"/>
    <w:multiLevelType w:val="hybridMultilevel"/>
    <w:tmpl w:val="FC18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FA03195"/>
    <w:multiLevelType w:val="hybridMultilevel"/>
    <w:tmpl w:val="A8EC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FE280A"/>
    <w:multiLevelType w:val="hybridMultilevel"/>
    <w:tmpl w:val="9004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E100794"/>
    <w:multiLevelType w:val="hybridMultilevel"/>
    <w:tmpl w:val="D272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801094"/>
    <w:multiLevelType w:val="hybridMultilevel"/>
    <w:tmpl w:val="3E1A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12">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11"/>
  </w:num>
  <w:num w:numId="3">
    <w:abstractNumId w:val="2"/>
  </w:num>
  <w:num w:numId="4">
    <w:abstractNumId w:val="15"/>
  </w:num>
  <w:num w:numId="5">
    <w:abstractNumId w:val="13"/>
  </w:num>
  <w:num w:numId="6">
    <w:abstractNumId w:val="0"/>
  </w:num>
  <w:num w:numId="7">
    <w:abstractNumId w:val="8"/>
  </w:num>
  <w:num w:numId="8">
    <w:abstractNumId w:val="5"/>
  </w:num>
  <w:num w:numId="9">
    <w:abstractNumId w:val="3"/>
  </w:num>
  <w:num w:numId="10">
    <w:abstractNumId w:val="12"/>
  </w:num>
  <w:num w:numId="11">
    <w:abstractNumId w:val="9"/>
  </w:num>
  <w:num w:numId="12">
    <w:abstractNumId w:val="6"/>
  </w:num>
  <w:num w:numId="13">
    <w:abstractNumId w:val="10"/>
  </w:num>
  <w:num w:numId="14">
    <w:abstractNumId w:val="1"/>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4EF"/>
    <w:rsid w:val="00016783"/>
    <w:rsid w:val="000F4567"/>
    <w:rsid w:val="00192072"/>
    <w:rsid w:val="001A4A18"/>
    <w:rsid w:val="001A5502"/>
    <w:rsid w:val="001C1EB3"/>
    <w:rsid w:val="00216BFF"/>
    <w:rsid w:val="00282BD0"/>
    <w:rsid w:val="002D1D48"/>
    <w:rsid w:val="003946B0"/>
    <w:rsid w:val="003C6712"/>
    <w:rsid w:val="00457F9E"/>
    <w:rsid w:val="004C3A41"/>
    <w:rsid w:val="004F15D6"/>
    <w:rsid w:val="00514F32"/>
    <w:rsid w:val="006144D6"/>
    <w:rsid w:val="00651D8C"/>
    <w:rsid w:val="006B552F"/>
    <w:rsid w:val="006E25E7"/>
    <w:rsid w:val="006E32C3"/>
    <w:rsid w:val="006F1563"/>
    <w:rsid w:val="006F44EF"/>
    <w:rsid w:val="00842EB8"/>
    <w:rsid w:val="008F1042"/>
    <w:rsid w:val="008F1DAD"/>
    <w:rsid w:val="00913A42"/>
    <w:rsid w:val="0093064F"/>
    <w:rsid w:val="00946B55"/>
    <w:rsid w:val="00997B36"/>
    <w:rsid w:val="009A49D0"/>
    <w:rsid w:val="009D2980"/>
    <w:rsid w:val="009D43D0"/>
    <w:rsid w:val="00A001BE"/>
    <w:rsid w:val="00A43184"/>
    <w:rsid w:val="00A53EA1"/>
    <w:rsid w:val="00C5335E"/>
    <w:rsid w:val="00CB107C"/>
    <w:rsid w:val="00CE6FF7"/>
    <w:rsid w:val="00E026D9"/>
    <w:rsid w:val="00EE6ACD"/>
    <w:rsid w:val="00FC1897"/>
    <w:rsid w:val="00FC4C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0EB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6547</Words>
  <Characters>37321</Characters>
  <Application>Microsoft Macintosh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Erene</cp:lastModifiedBy>
  <cp:revision>2</cp:revision>
  <dcterms:created xsi:type="dcterms:W3CDTF">2014-10-02T01:49:00Z</dcterms:created>
  <dcterms:modified xsi:type="dcterms:W3CDTF">2014-10-02T01:49:00Z</dcterms:modified>
</cp:coreProperties>
</file>