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B43B1" w14:textId="77777777" w:rsidR="00E54909" w:rsidRDefault="00DE7210">
      <w:r>
        <w:t>March 23</w:t>
      </w:r>
      <w:r w:rsidRPr="00DE7210">
        <w:rPr>
          <w:vertAlign w:val="superscript"/>
        </w:rPr>
        <w:t>rd</w:t>
      </w:r>
      <w:r>
        <w:t xml:space="preserve"> 2012</w:t>
      </w:r>
    </w:p>
    <w:p w14:paraId="7610BE41" w14:textId="77777777" w:rsidR="00DE7210" w:rsidRDefault="00DE7210">
      <w:r>
        <w:t>Bioethics Lecture 15</w:t>
      </w:r>
    </w:p>
    <w:p w14:paraId="7B5FC576" w14:textId="77777777" w:rsidR="00DE7210" w:rsidRDefault="00DE7210"/>
    <w:p w14:paraId="242737D4" w14:textId="77777777" w:rsidR="00DE7210" w:rsidRDefault="00DE7210">
      <w:r>
        <w:t>Cloning</w:t>
      </w:r>
    </w:p>
    <w:p w14:paraId="0F959284" w14:textId="77777777" w:rsidR="00DE7210" w:rsidRDefault="00DE7210" w:rsidP="00DE7210">
      <w:pPr>
        <w:pStyle w:val="ListParagraph"/>
        <w:numPr>
          <w:ilvl w:val="0"/>
          <w:numId w:val="1"/>
        </w:numPr>
      </w:pPr>
      <w:r>
        <w:rPr>
          <w:u w:val="single"/>
        </w:rPr>
        <w:t>Second mistake:</w:t>
      </w:r>
      <w:r>
        <w:t xml:space="preserve"> because we fear eugenics, the cloning debate is stuck on the level of the </w:t>
      </w:r>
      <w:r w:rsidRPr="00DE7210">
        <w:rPr>
          <w:i/>
        </w:rPr>
        <w:t>personal</w:t>
      </w:r>
      <w:r>
        <w:t>, as though the technology is to address individual needs and wants.</w:t>
      </w:r>
    </w:p>
    <w:p w14:paraId="782284E7" w14:textId="77777777" w:rsidR="00DE7210" w:rsidRDefault="00DE7210" w:rsidP="00DE7210">
      <w:pPr>
        <w:pStyle w:val="ListParagraph"/>
        <w:numPr>
          <w:ilvl w:val="0"/>
          <w:numId w:val="1"/>
        </w:numPr>
      </w:pPr>
      <w:r>
        <w:t xml:space="preserve">Iva: emphasis is on the </w:t>
      </w:r>
      <w:proofErr w:type="gramStart"/>
      <w:r>
        <w:t>personal,</w:t>
      </w:r>
      <w:proofErr w:type="gramEnd"/>
      <w:r>
        <w:t xml:space="preserve"> we look at the cloning debate as a technology of development that has some reference to the personal or individual. Ideas that it goes against human dignity etc</w:t>
      </w:r>
      <w:proofErr w:type="gramStart"/>
      <w:r>
        <w:t>..</w:t>
      </w:r>
      <w:proofErr w:type="gramEnd"/>
    </w:p>
    <w:p w14:paraId="5F517F89" w14:textId="77777777" w:rsidR="00DE7210" w:rsidRDefault="00DE7210" w:rsidP="00DE7210">
      <w:pPr>
        <w:pStyle w:val="ListParagraph"/>
        <w:numPr>
          <w:ilvl w:val="0"/>
          <w:numId w:val="1"/>
        </w:numPr>
      </w:pPr>
      <w:proofErr w:type="spellStart"/>
      <w:r>
        <w:rPr>
          <w:u w:val="single"/>
        </w:rPr>
        <w:t>Baylis’s</w:t>
      </w:r>
      <w:proofErr w:type="spellEnd"/>
      <w:r>
        <w:rPr>
          <w:u w:val="single"/>
        </w:rPr>
        <w:t xml:space="preserve"> response:</w:t>
      </w:r>
      <w:r>
        <w:t xml:space="preserve"> we need to broaden the scope of the argument to include the societal.</w:t>
      </w:r>
    </w:p>
    <w:p w14:paraId="5496A115" w14:textId="77777777" w:rsidR="00DE7210" w:rsidRDefault="00DE7210" w:rsidP="00DE7210">
      <w:pPr>
        <w:pStyle w:val="ListParagraph"/>
        <w:numPr>
          <w:ilvl w:val="0"/>
          <w:numId w:val="1"/>
        </w:numPr>
      </w:pPr>
      <w:r>
        <w:t>Iva: do you see any type of danger in that type of thinking? Get into societal from individual? We are getting into some sort of hardcore utilitarian approach. Cloning if we think about it may trump individual rights, she tries to avoid that by broadening the scope of the argument.</w:t>
      </w:r>
    </w:p>
    <w:p w14:paraId="31AE7533" w14:textId="77777777" w:rsidR="00DE7210" w:rsidRDefault="00DE7210" w:rsidP="00DE7210">
      <w:pPr>
        <w:pStyle w:val="ListParagraph"/>
        <w:numPr>
          <w:ilvl w:val="0"/>
          <w:numId w:val="1"/>
        </w:numPr>
      </w:pPr>
      <w:r>
        <w:rPr>
          <w:u w:val="single"/>
        </w:rPr>
        <w:t>Third mistake:</w:t>
      </w:r>
      <w:r>
        <w:t xml:space="preserve"> we perceive cloning predominantly as a </w:t>
      </w:r>
      <w:r w:rsidRPr="00DE7210">
        <w:rPr>
          <w:i/>
        </w:rPr>
        <w:t>reproductive technology</w:t>
      </w:r>
      <w:r>
        <w:t xml:space="preserve">. </w:t>
      </w:r>
      <w:proofErr w:type="gramStart"/>
      <w:r>
        <w:t>and</w:t>
      </w:r>
      <w:proofErr w:type="gramEnd"/>
      <w:r>
        <w:t xml:space="preserve"> it is so much more than that!</w:t>
      </w:r>
    </w:p>
    <w:p w14:paraId="0CD305D0" w14:textId="77777777" w:rsidR="00DE7210" w:rsidRDefault="00DE7210" w:rsidP="00DE7210">
      <w:pPr>
        <w:pStyle w:val="ListParagraph"/>
        <w:numPr>
          <w:ilvl w:val="0"/>
          <w:numId w:val="1"/>
        </w:numPr>
      </w:pPr>
      <w:proofErr w:type="spellStart"/>
      <w:r>
        <w:rPr>
          <w:u w:val="single"/>
        </w:rPr>
        <w:t>Baylis’s</w:t>
      </w:r>
      <w:proofErr w:type="spellEnd"/>
      <w:r>
        <w:rPr>
          <w:u w:val="single"/>
        </w:rPr>
        <w:t xml:space="preserve"> response:</w:t>
      </w:r>
      <w:r>
        <w:t xml:space="preserve"> cloning represents difference in kind, not degree, in the way that humans will continue to procreate.</w:t>
      </w:r>
    </w:p>
    <w:p w14:paraId="1692BFB3" w14:textId="77777777" w:rsidR="00DE7210" w:rsidRDefault="00DE7210" w:rsidP="00DE7210">
      <w:pPr>
        <w:pStyle w:val="ListParagraph"/>
        <w:numPr>
          <w:ilvl w:val="0"/>
          <w:numId w:val="1"/>
        </w:numPr>
      </w:pPr>
      <w:r>
        <w:t>Iva: it is really a technology that gives you a whole different perspective on procreating</w:t>
      </w:r>
    </w:p>
    <w:p w14:paraId="16D10647" w14:textId="77777777" w:rsidR="00DE7210" w:rsidRDefault="00DE7210" w:rsidP="00DE7210">
      <w:pPr>
        <w:pStyle w:val="ListParagraph"/>
        <w:numPr>
          <w:ilvl w:val="0"/>
          <w:numId w:val="1"/>
        </w:numPr>
      </w:pPr>
      <w:r>
        <w:t xml:space="preserve">Cloning not only separates reproduction from </w:t>
      </w:r>
      <w:r>
        <w:rPr>
          <w:i/>
        </w:rPr>
        <w:t>sexual relations</w:t>
      </w:r>
      <w:r>
        <w:t>, but it also separates reproduction from recombination (of genes) because it reshuffles the human genes.</w:t>
      </w:r>
    </w:p>
    <w:p w14:paraId="6BEA99DF" w14:textId="77777777" w:rsidR="00DE7210" w:rsidRDefault="00DE7210" w:rsidP="00DE7210">
      <w:pPr>
        <w:pStyle w:val="ListParagraph"/>
        <w:numPr>
          <w:ilvl w:val="0"/>
          <w:numId w:val="1"/>
        </w:numPr>
      </w:pPr>
      <w:r>
        <w:t>In other words, human cloning transgresses species norms.</w:t>
      </w:r>
    </w:p>
    <w:p w14:paraId="221DF62D" w14:textId="77777777" w:rsidR="00DE7210" w:rsidRPr="00DE7210" w:rsidRDefault="00DE7210" w:rsidP="00DE7210">
      <w:pPr>
        <w:pStyle w:val="ListParagraph"/>
        <w:numPr>
          <w:ilvl w:val="0"/>
          <w:numId w:val="1"/>
        </w:numPr>
      </w:pPr>
      <w:r>
        <w:rPr>
          <w:b/>
          <w:u w:val="single"/>
        </w:rPr>
        <w:t>The alternative</w:t>
      </w:r>
      <w:r>
        <w:rPr>
          <w:u w:val="single"/>
        </w:rPr>
        <w:t xml:space="preserve"> in our attitude toward cloning:</w:t>
      </w:r>
      <w:r>
        <w:t xml:space="preserve"> view cloning as and individual and a species </w:t>
      </w:r>
      <w:r>
        <w:rPr>
          <w:b/>
        </w:rPr>
        <w:t>enhancement technology.</w:t>
      </w:r>
    </w:p>
    <w:p w14:paraId="7279E10E" w14:textId="77777777" w:rsidR="00DE7210" w:rsidRDefault="00DE7210" w:rsidP="00DE7210">
      <w:pPr>
        <w:pStyle w:val="ListParagraph"/>
        <w:numPr>
          <w:ilvl w:val="0"/>
          <w:numId w:val="1"/>
        </w:numPr>
      </w:pPr>
      <w:r>
        <w:t>Cloning is a mechanism for environment and biological improvement on a scale that we never knew before.</w:t>
      </w:r>
    </w:p>
    <w:p w14:paraId="48BBC594" w14:textId="77777777" w:rsidR="00DE7210" w:rsidRDefault="00DE7210" w:rsidP="00DE7210">
      <w:pPr>
        <w:pStyle w:val="ListParagraph"/>
        <w:numPr>
          <w:ilvl w:val="0"/>
          <w:numId w:val="1"/>
        </w:numPr>
      </w:pPr>
      <w:r>
        <w:t>Our genes do not determine who we are, but they provide us with possibilities and set certain boundaries.</w:t>
      </w:r>
    </w:p>
    <w:p w14:paraId="6697A364" w14:textId="77777777" w:rsidR="00DE7210" w:rsidRDefault="00DE7210" w:rsidP="00DE7210">
      <w:pPr>
        <w:pStyle w:val="ListParagraph"/>
        <w:numPr>
          <w:ilvl w:val="0"/>
          <w:numId w:val="1"/>
        </w:numPr>
      </w:pPr>
      <w:r>
        <w:t xml:space="preserve">Cloning is not about getting a healthy baby, it is about </w:t>
      </w:r>
      <w:r>
        <w:rPr>
          <w:i/>
        </w:rPr>
        <w:t>getting it right</w:t>
      </w:r>
      <w:r>
        <w:t xml:space="preserve">, </w:t>
      </w:r>
      <w:proofErr w:type="gramStart"/>
      <w:r>
        <w:t>that</w:t>
      </w:r>
      <w:proofErr w:type="gramEnd"/>
      <w:r>
        <w:t xml:space="preserve"> is correcting the mistakes of the previous generations through unique foreknowledge.</w:t>
      </w:r>
    </w:p>
    <w:p w14:paraId="6264315B" w14:textId="77777777" w:rsidR="00DE7210" w:rsidRDefault="00DE7210" w:rsidP="00DE7210"/>
    <w:p w14:paraId="38C65DD4" w14:textId="77777777" w:rsidR="00DE7210" w:rsidRDefault="00DE7210" w:rsidP="00DE7210">
      <w:pPr>
        <w:pStyle w:val="ListParagraph"/>
        <w:numPr>
          <w:ilvl w:val="0"/>
          <w:numId w:val="1"/>
        </w:numPr>
      </w:pPr>
      <w:r>
        <w:rPr>
          <w:u w:val="single"/>
        </w:rPr>
        <w:t>And important distinction:</w:t>
      </w:r>
      <w:r w:rsidRPr="00DE7210">
        <w:t xml:space="preserve"> between the </w:t>
      </w:r>
      <w:r>
        <w:rPr>
          <w:u w:val="single"/>
        </w:rPr>
        <w:t>goals</w:t>
      </w:r>
      <w:r>
        <w:t xml:space="preserve"> of individual enhancement and those of species enhancement.</w:t>
      </w:r>
    </w:p>
    <w:p w14:paraId="2D0A6BD4" w14:textId="77777777" w:rsidR="00DE7210" w:rsidRDefault="00DE7210" w:rsidP="00DE7210">
      <w:pPr>
        <w:pStyle w:val="ListParagraph"/>
        <w:numPr>
          <w:ilvl w:val="0"/>
          <w:numId w:val="1"/>
        </w:numPr>
      </w:pPr>
      <w:r>
        <w:t>The goal of the individual biological and environmental enhancement: to promote health, happiness and success.</w:t>
      </w:r>
    </w:p>
    <w:p w14:paraId="03D76761" w14:textId="77777777" w:rsidR="00DE7210" w:rsidRDefault="00DE7210" w:rsidP="00DE7210">
      <w:pPr>
        <w:pStyle w:val="ListParagraph"/>
        <w:numPr>
          <w:ilvl w:val="0"/>
          <w:numId w:val="1"/>
        </w:numPr>
      </w:pPr>
      <w:r>
        <w:t>On a species enhancement level: improving the survival mechanisms, promoting better quality of life, and eradicating misery.</w:t>
      </w:r>
    </w:p>
    <w:p w14:paraId="79A5B306" w14:textId="77777777" w:rsidR="00DE7210" w:rsidRDefault="00DE7210" w:rsidP="00DE7210">
      <w:pPr>
        <w:pStyle w:val="ListParagraph"/>
        <w:numPr>
          <w:ilvl w:val="0"/>
          <w:numId w:val="1"/>
        </w:numPr>
      </w:pPr>
      <w:proofErr w:type="spellStart"/>
      <w:r>
        <w:rPr>
          <w:u w:val="single"/>
        </w:rPr>
        <w:t>Baylis</w:t>
      </w:r>
      <w:proofErr w:type="spellEnd"/>
      <w:r>
        <w:rPr>
          <w:u w:val="single"/>
        </w:rPr>
        <w:t>:</w:t>
      </w:r>
      <w:r>
        <w:t xml:space="preserve"> cloning should be used to promote such traits as sympathy and altruism, as well as enhancing our intellectual </w:t>
      </w:r>
      <w:proofErr w:type="gramStart"/>
      <w:r>
        <w:t>capacity which</w:t>
      </w:r>
      <w:proofErr w:type="gramEnd"/>
      <w:r>
        <w:t xml:space="preserve"> will promote species survival.</w:t>
      </w:r>
    </w:p>
    <w:p w14:paraId="64D1F59F" w14:textId="77777777" w:rsidR="000578CC" w:rsidRDefault="000578CC" w:rsidP="00DE7210">
      <w:pPr>
        <w:pStyle w:val="ListParagraph"/>
        <w:numPr>
          <w:ilvl w:val="0"/>
          <w:numId w:val="1"/>
        </w:numPr>
      </w:pPr>
      <w:r w:rsidRPr="000578CC">
        <w:lastRenderedPageBreak/>
        <w:t xml:space="preserve">So, instead of asking whether cloning violates the principle of autonomy </w:t>
      </w:r>
      <w:r>
        <w:t>of the clone, we should be asking such questions as:</w:t>
      </w:r>
    </w:p>
    <w:p w14:paraId="65C8CC1F" w14:textId="77777777" w:rsidR="000578CC" w:rsidRDefault="000578CC" w:rsidP="000578CC">
      <w:pPr>
        <w:pStyle w:val="ListParagraph"/>
        <w:numPr>
          <w:ilvl w:val="0"/>
          <w:numId w:val="1"/>
        </w:numPr>
      </w:pPr>
      <w:r>
        <w:t>Is cloning compatible with diversity?</w:t>
      </w:r>
    </w:p>
    <w:p w14:paraId="634BA8A9" w14:textId="77777777" w:rsidR="000578CC" w:rsidRDefault="000578CC" w:rsidP="000578CC">
      <w:pPr>
        <w:pStyle w:val="ListParagraph"/>
        <w:numPr>
          <w:ilvl w:val="0"/>
          <w:numId w:val="1"/>
        </w:numPr>
      </w:pPr>
      <w:r>
        <w:t>Should we promote or demote diversity?</w:t>
      </w:r>
    </w:p>
    <w:p w14:paraId="68924EB5" w14:textId="77777777" w:rsidR="000578CC" w:rsidRDefault="000578CC" w:rsidP="000578CC">
      <w:pPr>
        <w:pStyle w:val="ListParagraph"/>
        <w:numPr>
          <w:ilvl w:val="0"/>
          <w:numId w:val="1"/>
        </w:numPr>
      </w:pPr>
      <w:r>
        <w:t xml:space="preserve">Will homogenizing the human species help use to eradicate such social evils as racism, sexism, </w:t>
      </w:r>
      <w:proofErr w:type="spellStart"/>
      <w:r>
        <w:t>speciesism</w:t>
      </w:r>
      <w:proofErr w:type="spellEnd"/>
      <w:r>
        <w:t>, etc.?</w:t>
      </w:r>
    </w:p>
    <w:p w14:paraId="4FE2647F" w14:textId="77777777" w:rsidR="000578CC" w:rsidRDefault="000578CC" w:rsidP="000578CC"/>
    <w:p w14:paraId="3B3647CF" w14:textId="77777777" w:rsidR="000578CC" w:rsidRDefault="000578CC" w:rsidP="000578CC">
      <w:r>
        <w:t>Stem Cell Research</w:t>
      </w:r>
    </w:p>
    <w:p w14:paraId="2C6DAAB7" w14:textId="77777777" w:rsidR="000578CC" w:rsidRDefault="000578CC" w:rsidP="000578CC">
      <w:r>
        <w:t>“Ethics and policy in embryonic stem cell research” by John A. Robertson</w:t>
      </w:r>
    </w:p>
    <w:p w14:paraId="063AF225" w14:textId="77777777" w:rsidR="000578CC" w:rsidRDefault="000578CC" w:rsidP="000578CC"/>
    <w:p w14:paraId="1E6829BE" w14:textId="77777777" w:rsidR="000578CC" w:rsidRDefault="000578CC" w:rsidP="000578CC">
      <w:pPr>
        <w:pStyle w:val="ListParagraph"/>
        <w:numPr>
          <w:ilvl w:val="0"/>
          <w:numId w:val="2"/>
        </w:numPr>
      </w:pPr>
      <w:r>
        <w:t>Main questions in embryonic stem cell research:</w:t>
      </w:r>
    </w:p>
    <w:p w14:paraId="1D162F9F" w14:textId="77777777" w:rsidR="000578CC" w:rsidRDefault="000578CC" w:rsidP="000578CC">
      <w:pPr>
        <w:pStyle w:val="ListParagraph"/>
        <w:numPr>
          <w:ilvl w:val="1"/>
          <w:numId w:val="2"/>
        </w:numPr>
      </w:pPr>
      <w:r>
        <w:t>What makes a human being a human being?</w:t>
      </w:r>
    </w:p>
    <w:p w14:paraId="772DB92E" w14:textId="77777777" w:rsidR="000578CC" w:rsidRDefault="000578CC" w:rsidP="000578CC">
      <w:pPr>
        <w:pStyle w:val="ListParagraph"/>
        <w:numPr>
          <w:ilvl w:val="1"/>
          <w:numId w:val="2"/>
        </w:numPr>
      </w:pPr>
      <w:r>
        <w:t xml:space="preserve">Which stages of human life deserve to be assigned </w:t>
      </w:r>
      <w:r>
        <w:rPr>
          <w:i/>
        </w:rPr>
        <w:t>value</w:t>
      </w:r>
      <w:r>
        <w:t>?</w:t>
      </w:r>
    </w:p>
    <w:p w14:paraId="3026126C" w14:textId="77777777" w:rsidR="000578CC" w:rsidRDefault="000578CC" w:rsidP="000578CC">
      <w:pPr>
        <w:pStyle w:val="ListParagraph"/>
        <w:numPr>
          <w:ilvl w:val="0"/>
          <w:numId w:val="2"/>
        </w:numPr>
      </w:pPr>
      <w:r>
        <w:t>Embryonic stem cell research raises ethical questions similar to the questions surrounding abortion.</w:t>
      </w:r>
    </w:p>
    <w:p w14:paraId="3F9D84B0" w14:textId="77777777" w:rsidR="000578CC" w:rsidRDefault="000578CC" w:rsidP="000578CC">
      <w:pPr>
        <w:pStyle w:val="ListParagraph"/>
        <w:numPr>
          <w:ilvl w:val="0"/>
          <w:numId w:val="2"/>
        </w:numPr>
      </w:pPr>
      <w:r>
        <w:rPr>
          <w:u w:val="single"/>
        </w:rPr>
        <w:t>Robertson’s caution</w:t>
      </w:r>
      <w:r>
        <w:t>: must keep in mind that the stem cells themselves are not embryos.</w:t>
      </w:r>
    </w:p>
    <w:p w14:paraId="18F82A68" w14:textId="77777777" w:rsidR="000578CC" w:rsidRPr="000578CC" w:rsidRDefault="000578CC" w:rsidP="000578CC">
      <w:pPr>
        <w:pStyle w:val="ListParagraph"/>
        <w:numPr>
          <w:ilvl w:val="0"/>
          <w:numId w:val="2"/>
        </w:numPr>
      </w:pPr>
      <w:r>
        <w:rPr>
          <w:u w:val="single"/>
        </w:rPr>
        <w:t>Two principles of complicity:</w:t>
      </w:r>
    </w:p>
    <w:p w14:paraId="037FA2CA" w14:textId="77777777" w:rsidR="000578CC" w:rsidRDefault="000578CC" w:rsidP="000578CC">
      <w:pPr>
        <w:pStyle w:val="ListParagraph"/>
        <w:numPr>
          <w:ilvl w:val="0"/>
          <w:numId w:val="2"/>
        </w:numPr>
      </w:pPr>
      <w:r>
        <w:t xml:space="preserve">1) </w:t>
      </w:r>
      <w:proofErr w:type="gramStart"/>
      <w:r>
        <w:t>the</w:t>
      </w:r>
      <w:proofErr w:type="gramEnd"/>
      <w:r>
        <w:t xml:space="preserve"> </w:t>
      </w:r>
      <w:r>
        <w:rPr>
          <w:b/>
          <w:i/>
        </w:rPr>
        <w:t>principle of complicity based on causation:</w:t>
      </w:r>
      <w:r w:rsidR="00517F5A">
        <w:t xml:space="preserve"> the belief that if something comes from an immoral act, then no matter what benefit it brings, it is still immoral.</w:t>
      </w:r>
    </w:p>
    <w:p w14:paraId="5294CC0A" w14:textId="77777777" w:rsidR="00517F5A" w:rsidRDefault="00517F5A" w:rsidP="000578CC">
      <w:pPr>
        <w:pStyle w:val="ListParagraph"/>
        <w:numPr>
          <w:ilvl w:val="0"/>
          <w:numId w:val="2"/>
        </w:numPr>
      </w:pPr>
      <w:r>
        <w:t xml:space="preserve">If we believe that it is morally wrong to kill and/or use fetuses and embryos as a means to accomplish something (knowledge, </w:t>
      </w:r>
      <w:proofErr w:type="spellStart"/>
      <w:r>
        <w:t>etc</w:t>
      </w:r>
      <w:proofErr w:type="spellEnd"/>
      <w:r>
        <w:t>), then we should also believe that stem cell research is morally wrong.</w:t>
      </w:r>
    </w:p>
    <w:p w14:paraId="31647F5D" w14:textId="77777777" w:rsidR="00517F5A" w:rsidRDefault="00517F5A" w:rsidP="000578CC">
      <w:pPr>
        <w:pStyle w:val="ListParagraph"/>
        <w:numPr>
          <w:ilvl w:val="0"/>
          <w:numId w:val="2"/>
        </w:numPr>
      </w:pPr>
      <w:r>
        <w:rPr>
          <w:u w:val="single"/>
        </w:rPr>
        <w:t>Robertson’s caution:</w:t>
      </w:r>
      <w:r>
        <w:t xml:space="preserve"> according to this causative principle only the </w:t>
      </w:r>
      <w:r w:rsidRPr="00517F5A">
        <w:rPr>
          <w:i/>
        </w:rPr>
        <w:t>original researches</w:t>
      </w:r>
      <w:r>
        <w:t xml:space="preserve"> who derived the stem cells from the aborted fetuses or pre-implantation embryos, are complicit.</w:t>
      </w:r>
    </w:p>
    <w:p w14:paraId="7776E38E" w14:textId="77777777" w:rsidR="00517F5A" w:rsidRDefault="00517F5A" w:rsidP="000578CC">
      <w:pPr>
        <w:pStyle w:val="ListParagraph"/>
        <w:numPr>
          <w:ilvl w:val="0"/>
          <w:numId w:val="2"/>
        </w:numPr>
      </w:pPr>
      <w:r>
        <w:t xml:space="preserve">The </w:t>
      </w:r>
      <w:proofErr w:type="gramStart"/>
      <w:r>
        <w:t>research which uses these stem cells that have already been derived for a specific research</w:t>
      </w:r>
      <w:proofErr w:type="gramEnd"/>
      <w:r>
        <w:t xml:space="preserve"> should not be considered immoral.</w:t>
      </w:r>
    </w:p>
    <w:p w14:paraId="2704B772" w14:textId="77777777" w:rsidR="00517F5A" w:rsidRDefault="00517F5A" w:rsidP="000578CC">
      <w:pPr>
        <w:pStyle w:val="ListParagraph"/>
        <w:numPr>
          <w:ilvl w:val="0"/>
          <w:numId w:val="2"/>
        </w:numPr>
      </w:pPr>
      <w:r>
        <w:t>2) The ‘</w:t>
      </w:r>
      <w:r>
        <w:rPr>
          <w:i/>
        </w:rPr>
        <w:t>no benefit’ principle:</w:t>
      </w:r>
      <w:r>
        <w:t xml:space="preserve"> if the research somehow benefits from an immoral derivation (wrongdoing), then the research should be considered immoral.</w:t>
      </w:r>
    </w:p>
    <w:p w14:paraId="7AFE69CD" w14:textId="77777777" w:rsidR="00517F5A" w:rsidRDefault="00517F5A" w:rsidP="000578CC">
      <w:pPr>
        <w:pStyle w:val="ListParagraph"/>
        <w:numPr>
          <w:ilvl w:val="0"/>
          <w:numId w:val="2"/>
        </w:numPr>
      </w:pPr>
      <w:r>
        <w:rPr>
          <w:u w:val="single"/>
        </w:rPr>
        <w:t>Robertson’s caution</w:t>
      </w:r>
      <w:r w:rsidRPr="00517F5A">
        <w:t xml:space="preserve">: </w:t>
      </w:r>
      <w:r>
        <w:t>this principle is too broad to be taken seriously.</w:t>
      </w:r>
    </w:p>
    <w:p w14:paraId="0D2DD211" w14:textId="77777777" w:rsidR="00517F5A" w:rsidRDefault="00517F5A" w:rsidP="000578CC">
      <w:pPr>
        <w:pStyle w:val="ListParagraph"/>
        <w:numPr>
          <w:ilvl w:val="0"/>
          <w:numId w:val="2"/>
        </w:numPr>
      </w:pPr>
      <w:r>
        <w:t>A few case scenarios:</w:t>
      </w:r>
    </w:p>
    <w:p w14:paraId="31E07B91" w14:textId="77777777" w:rsidR="00517F5A" w:rsidRDefault="00517F5A" w:rsidP="000578CC">
      <w:pPr>
        <w:pStyle w:val="ListParagraph"/>
        <w:numPr>
          <w:ilvl w:val="0"/>
          <w:numId w:val="2"/>
        </w:numPr>
      </w:pPr>
      <w:r>
        <w:t xml:space="preserve">1) </w:t>
      </w:r>
      <w:proofErr w:type="gramStart"/>
      <w:r>
        <w:t>stem</w:t>
      </w:r>
      <w:proofErr w:type="gramEnd"/>
      <w:r>
        <w:t xml:space="preserve"> cells derived from </w:t>
      </w:r>
      <w:r>
        <w:rPr>
          <w:i/>
        </w:rPr>
        <w:t>aborted fetuses</w:t>
      </w:r>
      <w:r>
        <w:t>.</w:t>
      </w:r>
    </w:p>
    <w:p w14:paraId="0BF135A8" w14:textId="77777777" w:rsidR="00517F5A" w:rsidRDefault="00517F5A" w:rsidP="000578CC">
      <w:pPr>
        <w:pStyle w:val="ListParagraph"/>
        <w:numPr>
          <w:ilvl w:val="0"/>
          <w:numId w:val="2"/>
        </w:numPr>
      </w:pPr>
      <w:r>
        <w:t xml:space="preserve">The stem cells are removed from the fetus only after the fetus is dead, so stem cell research does not </w:t>
      </w:r>
      <w:r>
        <w:rPr>
          <w:i/>
        </w:rPr>
        <w:t>cause</w:t>
      </w:r>
      <w:r>
        <w:t xml:space="preserve"> abortion.</w:t>
      </w:r>
    </w:p>
    <w:p w14:paraId="3FA4288D" w14:textId="77777777" w:rsidR="00517F5A" w:rsidRDefault="00517F5A" w:rsidP="000578CC">
      <w:pPr>
        <w:pStyle w:val="ListParagraph"/>
        <w:numPr>
          <w:ilvl w:val="0"/>
          <w:numId w:val="2"/>
        </w:numPr>
      </w:pPr>
      <w:r>
        <w:t>If the same people who oppose abortion believe in the ‘no benefit’ principle of complicity, then nothing can convince them that embryonic stem cell research is not immoral.</w:t>
      </w:r>
    </w:p>
    <w:p w14:paraId="17B47DBF" w14:textId="77777777" w:rsidR="00796F57" w:rsidRDefault="00796F57" w:rsidP="000578CC">
      <w:pPr>
        <w:pStyle w:val="ListParagraph"/>
        <w:numPr>
          <w:ilvl w:val="0"/>
          <w:numId w:val="2"/>
        </w:numPr>
      </w:pPr>
      <w:r>
        <w:t xml:space="preserve">2) </w:t>
      </w:r>
      <w:proofErr w:type="gramStart"/>
      <w:r>
        <w:t>stem</w:t>
      </w:r>
      <w:proofErr w:type="gramEnd"/>
      <w:r>
        <w:t xml:space="preserve"> cells derived from pre-implantation embryos</w:t>
      </w:r>
    </w:p>
    <w:p w14:paraId="0248B7AC" w14:textId="77777777" w:rsidR="00796F57" w:rsidRDefault="00796F57" w:rsidP="000578CC">
      <w:pPr>
        <w:pStyle w:val="ListParagraph"/>
        <w:numPr>
          <w:ilvl w:val="0"/>
          <w:numId w:val="2"/>
        </w:numPr>
      </w:pPr>
      <w:r>
        <w:t>Unlike the case of aborted fetuses, the embryos are alive at the time when cells are derived from them which poses a moral problem</w:t>
      </w:r>
    </w:p>
    <w:p w14:paraId="3ABAE633" w14:textId="77777777" w:rsidR="00796F57" w:rsidRDefault="00796F57" w:rsidP="000578CC">
      <w:pPr>
        <w:pStyle w:val="ListParagraph"/>
        <w:numPr>
          <w:ilvl w:val="0"/>
          <w:numId w:val="2"/>
        </w:numPr>
      </w:pPr>
      <w:r>
        <w:t xml:space="preserve">The issue here: do we consider embryos to have </w:t>
      </w:r>
      <w:r>
        <w:rPr>
          <w:b/>
          <w:i/>
        </w:rPr>
        <w:t>intrinsic value</w:t>
      </w:r>
      <w:r>
        <w:t xml:space="preserve"> or only </w:t>
      </w:r>
      <w:r>
        <w:rPr>
          <w:b/>
          <w:i/>
        </w:rPr>
        <w:t>symbolic value</w:t>
      </w:r>
      <w:r>
        <w:t>?</w:t>
      </w:r>
    </w:p>
    <w:p w14:paraId="2F1E0C85" w14:textId="77777777" w:rsidR="00796F57" w:rsidRDefault="00796F57" w:rsidP="000578CC">
      <w:pPr>
        <w:pStyle w:val="ListParagraph"/>
        <w:numPr>
          <w:ilvl w:val="0"/>
          <w:numId w:val="2"/>
        </w:numPr>
      </w:pPr>
      <w:r>
        <w:t xml:space="preserve">If embryos are </w:t>
      </w:r>
      <w:r>
        <w:rPr>
          <w:i/>
        </w:rPr>
        <w:t>potential human beings</w:t>
      </w:r>
      <w:r>
        <w:t>, then they have intrinsic value and we should oppose all (non-therapeutic) research on embryos.</w:t>
      </w:r>
    </w:p>
    <w:p w14:paraId="2ED31A91" w14:textId="77777777" w:rsidR="00796F57" w:rsidRDefault="00796F57" w:rsidP="000578CC">
      <w:pPr>
        <w:pStyle w:val="ListParagraph"/>
        <w:numPr>
          <w:ilvl w:val="0"/>
          <w:numId w:val="2"/>
        </w:numPr>
      </w:pPr>
      <w:r>
        <w:t xml:space="preserve">If we believe that embryos are </w:t>
      </w:r>
      <w:r>
        <w:rPr>
          <w:i/>
        </w:rPr>
        <w:t>pre-viable</w:t>
      </w:r>
      <w:r>
        <w:t xml:space="preserve"> fetuses and they have no interests of </w:t>
      </w:r>
      <w:proofErr w:type="gramStart"/>
      <w:r>
        <w:t>their</w:t>
      </w:r>
      <w:proofErr w:type="gramEnd"/>
      <w:r>
        <w:t xml:space="preserve"> own (and thus, no rights), we don’t have moral obligation to embryos and so, it is acceptable to use them in different types of research.</w:t>
      </w:r>
    </w:p>
    <w:p w14:paraId="73AEF4C1" w14:textId="77777777" w:rsidR="00796F57" w:rsidRDefault="00796F57" w:rsidP="000578CC">
      <w:pPr>
        <w:pStyle w:val="ListParagraph"/>
        <w:numPr>
          <w:ilvl w:val="0"/>
          <w:numId w:val="2"/>
        </w:numPr>
      </w:pPr>
      <w:r>
        <w:t xml:space="preserve">However, some believe that, even if they do not have an intrinsic moral value, they may have a </w:t>
      </w:r>
      <w:r>
        <w:rPr>
          <w:b/>
          <w:i/>
        </w:rPr>
        <w:t>symbolic value</w:t>
      </w:r>
      <w:r>
        <w:t>, since they are to become humans.</w:t>
      </w:r>
    </w:p>
    <w:p w14:paraId="19F08647" w14:textId="77777777" w:rsidR="00796F57" w:rsidRDefault="00796F57" w:rsidP="00796F57"/>
    <w:p w14:paraId="3B5C1681" w14:textId="77777777" w:rsidR="00796F57" w:rsidRDefault="00796F57" w:rsidP="00796F57">
      <w:pPr>
        <w:pStyle w:val="ListParagraph"/>
        <w:numPr>
          <w:ilvl w:val="0"/>
          <w:numId w:val="2"/>
        </w:numPr>
      </w:pPr>
      <w:r>
        <w:t>Then, we should endorse only research that has a good reason, that is, research which cannot be pursued in any other way and which will greatly benefit humanity.</w:t>
      </w:r>
    </w:p>
    <w:p w14:paraId="56D81BFE" w14:textId="77777777" w:rsidR="00796F57" w:rsidRDefault="00796F57" w:rsidP="00796F57">
      <w:pPr>
        <w:pStyle w:val="ListParagraph"/>
        <w:numPr>
          <w:ilvl w:val="0"/>
          <w:numId w:val="2"/>
        </w:numPr>
      </w:pPr>
      <w:r>
        <w:rPr>
          <w:u w:val="single"/>
        </w:rPr>
        <w:t>E.g.</w:t>
      </w:r>
      <w:r>
        <w:t xml:space="preserve"> we should oppose toxicology tests on embryos; we should create additional safeguards that protect the rights of the people that donate them, etc.</w:t>
      </w:r>
    </w:p>
    <w:p w14:paraId="3BB6C3E7" w14:textId="77777777" w:rsidR="00796F57" w:rsidRDefault="00796F57" w:rsidP="0083411A"/>
    <w:p w14:paraId="6D864C95" w14:textId="77777777" w:rsidR="0083411A" w:rsidRDefault="0083411A" w:rsidP="0083411A">
      <w:pPr>
        <w:pStyle w:val="ListParagraph"/>
        <w:numPr>
          <w:ilvl w:val="0"/>
          <w:numId w:val="2"/>
        </w:numPr>
      </w:pPr>
      <w:r>
        <w:t xml:space="preserve">3) What about </w:t>
      </w:r>
      <w:r>
        <w:rPr>
          <w:i/>
        </w:rPr>
        <w:t>creating embryos</w:t>
      </w:r>
      <w:r>
        <w:t xml:space="preserve"> specifically for stem cell research?</w:t>
      </w:r>
    </w:p>
    <w:p w14:paraId="5434DDE6" w14:textId="77777777" w:rsidR="0083411A" w:rsidRDefault="0083411A" w:rsidP="0083411A">
      <w:pPr>
        <w:pStyle w:val="ListParagraph"/>
        <w:numPr>
          <w:ilvl w:val="0"/>
          <w:numId w:val="2"/>
        </w:numPr>
      </w:pPr>
      <w:r>
        <w:t>Many people are fine using embryos for research but against creating embryos specifically for research.</w:t>
      </w:r>
    </w:p>
    <w:p w14:paraId="0B319E72" w14:textId="77777777" w:rsidR="0083411A" w:rsidRDefault="0083411A" w:rsidP="0083411A">
      <w:pPr>
        <w:pStyle w:val="ListParagraph"/>
        <w:numPr>
          <w:ilvl w:val="0"/>
          <w:numId w:val="2"/>
        </w:numPr>
      </w:pPr>
      <w:r>
        <w:t>The main problem: we treat these embryos as products or as mere objects.</w:t>
      </w:r>
    </w:p>
    <w:p w14:paraId="09981F62" w14:textId="77777777" w:rsidR="0083411A" w:rsidRDefault="0083411A" w:rsidP="0083411A">
      <w:pPr>
        <w:pStyle w:val="ListParagraph"/>
        <w:numPr>
          <w:ilvl w:val="0"/>
          <w:numId w:val="2"/>
        </w:numPr>
      </w:pPr>
      <w:r>
        <w:t>This may lead to commercialization and demeaning of procreation and parenting.</w:t>
      </w:r>
    </w:p>
    <w:p w14:paraId="2BF8AD46" w14:textId="77777777" w:rsidR="0083411A" w:rsidRDefault="0083411A" w:rsidP="0083411A">
      <w:pPr>
        <w:pStyle w:val="ListParagraph"/>
        <w:numPr>
          <w:ilvl w:val="0"/>
          <w:numId w:val="2"/>
        </w:numPr>
      </w:pPr>
      <w:r>
        <w:rPr>
          <w:u w:val="single"/>
        </w:rPr>
        <w:t>Robertson:</w:t>
      </w:r>
      <w:r>
        <w:t xml:space="preserve"> two types of concerns here: consequentialist (utilitarian) and deontological concern.</w:t>
      </w:r>
    </w:p>
    <w:p w14:paraId="7E1C1285" w14:textId="77777777" w:rsidR="0083411A" w:rsidRDefault="0083411A" w:rsidP="0083411A">
      <w:pPr>
        <w:pStyle w:val="ListParagraph"/>
        <w:numPr>
          <w:ilvl w:val="0"/>
          <w:numId w:val="2"/>
        </w:numPr>
      </w:pPr>
      <w:r w:rsidRPr="0083411A">
        <w:rPr>
          <w:b/>
          <w:i/>
        </w:rPr>
        <w:t>Consequentialist (utilitarian</w:t>
      </w:r>
      <w:r>
        <w:rPr>
          <w:b/>
          <w:i/>
        </w:rPr>
        <w:t>) concern</w:t>
      </w:r>
      <w:r>
        <w:t>: creating embryos for research will demean human procreation, put women donating eggs at risk and carry over this attitude toward other research subjects.</w:t>
      </w:r>
    </w:p>
    <w:p w14:paraId="15FF6C15" w14:textId="77777777" w:rsidR="0083411A" w:rsidRDefault="0083411A" w:rsidP="0083411A">
      <w:pPr>
        <w:pStyle w:val="ListParagraph"/>
        <w:numPr>
          <w:ilvl w:val="0"/>
          <w:numId w:val="2"/>
        </w:numPr>
      </w:pPr>
      <w:r>
        <w:rPr>
          <w:u w:val="single"/>
        </w:rPr>
        <w:t>Robertson’s response</w:t>
      </w:r>
      <w:r>
        <w:t>: not very likely</w:t>
      </w:r>
      <w:proofErr w:type="gramStart"/>
      <w:r>
        <w:t>;</w:t>
      </w:r>
      <w:proofErr w:type="gramEnd"/>
      <w:r>
        <w:t xml:space="preserve"> but need to be aware of the risks for women.</w:t>
      </w:r>
    </w:p>
    <w:p w14:paraId="02E22D89" w14:textId="77777777" w:rsidR="0083411A" w:rsidRDefault="0083411A" w:rsidP="0083411A">
      <w:pPr>
        <w:pStyle w:val="ListParagraph"/>
        <w:numPr>
          <w:ilvl w:val="0"/>
          <w:numId w:val="2"/>
        </w:numPr>
      </w:pPr>
      <w:r>
        <w:rPr>
          <w:b/>
          <w:i/>
          <w:u w:val="single"/>
        </w:rPr>
        <w:t>Deontological concern</w:t>
      </w:r>
      <w:r>
        <w:t>: against Kant’s idea that we should never use another human solely as a means to achieve an end.</w:t>
      </w:r>
    </w:p>
    <w:p w14:paraId="39F99452" w14:textId="77777777" w:rsidR="0083411A" w:rsidRDefault="0083411A" w:rsidP="0083411A">
      <w:pPr>
        <w:pStyle w:val="ListParagraph"/>
        <w:numPr>
          <w:ilvl w:val="0"/>
          <w:numId w:val="2"/>
        </w:numPr>
      </w:pPr>
      <w:r>
        <w:t>Creating embryos specifically for research purposes shows and ‘inherent disrespect’ for human life and is morally wrong</w:t>
      </w:r>
    </w:p>
    <w:p w14:paraId="36BBE66F" w14:textId="77777777" w:rsidR="0083411A" w:rsidRDefault="0083411A" w:rsidP="0083411A">
      <w:pPr>
        <w:pStyle w:val="ListParagraph"/>
        <w:numPr>
          <w:ilvl w:val="0"/>
          <w:numId w:val="2"/>
        </w:numPr>
      </w:pPr>
      <w:r>
        <w:t>This position assumes that the embryo is already a human being/person.</w:t>
      </w:r>
    </w:p>
    <w:p w14:paraId="6183F63B" w14:textId="77777777" w:rsidR="0020051C" w:rsidRDefault="0020051C" w:rsidP="0020051C">
      <w:pPr>
        <w:pStyle w:val="ListParagraph"/>
        <w:numPr>
          <w:ilvl w:val="0"/>
          <w:numId w:val="2"/>
        </w:numPr>
      </w:pPr>
      <w:r w:rsidRPr="0020051C">
        <w:rPr>
          <w:u w:val="single"/>
        </w:rPr>
        <w:t>Robertson’s response</w:t>
      </w:r>
      <w:r>
        <w:t>: the same deontologists do not seem to have a problem with the IVF procedure; this creates inconsistency in their position on the status of human embryos.</w:t>
      </w:r>
    </w:p>
    <w:p w14:paraId="1E8A2155" w14:textId="77777777" w:rsidR="0020051C" w:rsidRDefault="0020051C" w:rsidP="0020051C">
      <w:pPr>
        <w:pStyle w:val="ListParagraph"/>
        <w:numPr>
          <w:ilvl w:val="0"/>
          <w:numId w:val="2"/>
        </w:numPr>
      </w:pPr>
      <w:r>
        <w:t xml:space="preserve">A more useful non-consequentialist view against the creation of embryos for research is the </w:t>
      </w:r>
      <w:r w:rsidRPr="0020051C">
        <w:rPr>
          <w:b/>
          <w:i/>
        </w:rPr>
        <w:t>symbolic/constitutive view</w:t>
      </w:r>
      <w:r>
        <w:t>.</w:t>
      </w:r>
    </w:p>
    <w:p w14:paraId="342D82EF" w14:textId="77777777" w:rsidR="0020051C" w:rsidRDefault="0020051C" w:rsidP="0020051C">
      <w:pPr>
        <w:pStyle w:val="ListParagraph"/>
        <w:numPr>
          <w:ilvl w:val="0"/>
          <w:numId w:val="2"/>
        </w:numPr>
      </w:pPr>
      <w:r>
        <w:t>According to it, embryos are the first stage of life and they are normally created to bring human life into the world.</w:t>
      </w:r>
    </w:p>
    <w:p w14:paraId="5104E87C" w14:textId="77777777" w:rsidR="0020051C" w:rsidRDefault="0020051C" w:rsidP="0020051C">
      <w:pPr>
        <w:pStyle w:val="ListParagraph"/>
        <w:numPr>
          <w:ilvl w:val="0"/>
          <w:numId w:val="2"/>
        </w:numPr>
      </w:pPr>
      <w:r>
        <w:t xml:space="preserve">Embryos function as </w:t>
      </w:r>
      <w:r>
        <w:rPr>
          <w:b/>
          <w:i/>
        </w:rPr>
        <w:t>symbols of human life</w:t>
      </w:r>
      <w:r>
        <w:t xml:space="preserve"> and they demonstrate that we, humans, perceive human life as something inherently valuable.</w:t>
      </w:r>
    </w:p>
    <w:p w14:paraId="4457B8D6" w14:textId="77777777" w:rsidR="0020051C" w:rsidRDefault="0020051C" w:rsidP="0020051C">
      <w:pPr>
        <w:pStyle w:val="ListParagraph"/>
        <w:numPr>
          <w:ilvl w:val="0"/>
          <w:numId w:val="2"/>
        </w:numPr>
      </w:pPr>
      <w:r>
        <w:t>But embryos themselves do not possess rights and interests; they are just symbols or occasions of expressing how valuable human life is.</w:t>
      </w:r>
    </w:p>
    <w:p w14:paraId="745AB0C5" w14:textId="77777777" w:rsidR="0020051C" w:rsidRDefault="0020051C" w:rsidP="0020051C">
      <w:pPr>
        <w:pStyle w:val="ListParagraph"/>
        <w:numPr>
          <w:ilvl w:val="0"/>
          <w:numId w:val="2"/>
        </w:numPr>
      </w:pPr>
      <w:r>
        <w:t>Their function as symbols of human life becomes a main constituent of our moral attitude toward life</w:t>
      </w:r>
    </w:p>
    <w:p w14:paraId="563C7D43" w14:textId="77777777" w:rsidR="0020051C" w:rsidRDefault="0020051C" w:rsidP="0020051C">
      <w:pPr>
        <w:pStyle w:val="ListParagraph"/>
        <w:numPr>
          <w:ilvl w:val="0"/>
          <w:numId w:val="2"/>
        </w:numPr>
      </w:pPr>
      <w:r>
        <w:t xml:space="preserve">The intensity of the symbolic power of human embryos is </w:t>
      </w:r>
      <w:r>
        <w:rPr>
          <w:b/>
        </w:rPr>
        <w:t>not</w:t>
      </w:r>
      <w:r>
        <w:t xml:space="preserve"> </w:t>
      </w:r>
      <w:proofErr w:type="gramStart"/>
      <w:r>
        <w:rPr>
          <w:i/>
        </w:rPr>
        <w:t>universal</w:t>
      </w:r>
      <w:r>
        <w:t>,</w:t>
      </w:r>
      <w:proofErr w:type="gramEnd"/>
      <w:r>
        <w:t xml:space="preserve"> it differs from person to person, from group to group, and depends on the context of person, as well as public policy preferences.</w:t>
      </w:r>
    </w:p>
    <w:p w14:paraId="699E4B61" w14:textId="77777777" w:rsidR="0020051C" w:rsidRDefault="0020051C" w:rsidP="0020051C">
      <w:pPr>
        <w:pStyle w:val="ListParagraph"/>
        <w:numPr>
          <w:ilvl w:val="0"/>
          <w:numId w:val="2"/>
        </w:numPr>
      </w:pPr>
      <w:r>
        <w:t>So, we could accept the use of embryos in research on the grounds that it will save human lives and eventually, lead to protecting human life.</w:t>
      </w:r>
    </w:p>
    <w:p w14:paraId="78BEB27C" w14:textId="77777777" w:rsidR="0020051C" w:rsidRDefault="0020051C" w:rsidP="0020051C">
      <w:pPr>
        <w:pStyle w:val="ListParagraph"/>
        <w:numPr>
          <w:ilvl w:val="0"/>
          <w:numId w:val="2"/>
        </w:numPr>
      </w:pPr>
      <w:r>
        <w:rPr>
          <w:u w:val="single"/>
        </w:rPr>
        <w:t>Robertson’s conclusion</w:t>
      </w:r>
      <w:r>
        <w:t>: instead of banning research on embryos or aborted fetuses, we should allow it only when good reasons exist, and after these good reasons have carefully reviewed on an institutional and national level.</w:t>
      </w:r>
    </w:p>
    <w:p w14:paraId="46D22E9D" w14:textId="77777777" w:rsidR="0020051C" w:rsidRDefault="0020051C" w:rsidP="0020051C"/>
    <w:p w14:paraId="085328B6" w14:textId="77777777" w:rsidR="0020051C" w:rsidRDefault="0020051C" w:rsidP="0020051C">
      <w:r>
        <w:t>March 27 2012</w:t>
      </w:r>
    </w:p>
    <w:p w14:paraId="794D8244" w14:textId="77777777" w:rsidR="0020051C" w:rsidRDefault="0020051C" w:rsidP="0020051C">
      <w:r>
        <w:t xml:space="preserve">Stem Cell Ethics “Lessons From The Context” – Karen </w:t>
      </w:r>
      <w:proofErr w:type="spellStart"/>
      <w:r>
        <w:t>Lebacqz</w:t>
      </w:r>
      <w:proofErr w:type="spellEnd"/>
    </w:p>
    <w:p w14:paraId="2D8B54BA" w14:textId="77777777" w:rsidR="0020051C" w:rsidRDefault="0071534C" w:rsidP="0020051C">
      <w:pPr>
        <w:pStyle w:val="ListParagraph"/>
        <w:numPr>
          <w:ilvl w:val="0"/>
          <w:numId w:val="3"/>
        </w:numPr>
      </w:pPr>
      <w:r>
        <w:rPr>
          <w:u w:val="single"/>
        </w:rPr>
        <w:t>David Prentice</w:t>
      </w:r>
      <w:r>
        <w:t>, “scientific, Ethical and public Policy Perspectives”:  because there is so much controversy surrounding embryonic stem cell research, why don’t we turn to adult stem cells?</w:t>
      </w:r>
    </w:p>
    <w:p w14:paraId="553E3E4F" w14:textId="77777777" w:rsidR="0071534C" w:rsidRDefault="0071534C" w:rsidP="0020051C">
      <w:pPr>
        <w:pStyle w:val="ListParagraph"/>
        <w:numPr>
          <w:ilvl w:val="0"/>
          <w:numId w:val="3"/>
        </w:numPr>
      </w:pPr>
      <w:r>
        <w:t xml:space="preserve">Adult stem cells are just as useful: they can also be pluripotent </w:t>
      </w:r>
    </w:p>
    <w:p w14:paraId="4FE93544" w14:textId="77777777" w:rsidR="0071534C" w:rsidRDefault="0071534C" w:rsidP="0020051C">
      <w:pPr>
        <w:pStyle w:val="ListParagraph"/>
        <w:numPr>
          <w:ilvl w:val="0"/>
          <w:numId w:val="3"/>
        </w:numPr>
      </w:pPr>
      <w:r>
        <w:t>Iva: (the 2001 experiment at Yale with lab mice)</w:t>
      </w:r>
    </w:p>
    <w:p w14:paraId="40AD4001" w14:textId="77777777" w:rsidR="0071534C" w:rsidRDefault="0071534C" w:rsidP="0020051C">
      <w:pPr>
        <w:pStyle w:val="ListParagraph"/>
        <w:numPr>
          <w:ilvl w:val="0"/>
          <w:numId w:val="3"/>
        </w:numPr>
      </w:pPr>
      <w:r>
        <w:t xml:space="preserve">Embryonic stem cells haven’t cured anyone yet, so their </w:t>
      </w:r>
      <w:proofErr w:type="spellStart"/>
      <w:r>
        <w:t>pluripotency</w:t>
      </w:r>
      <w:proofErr w:type="spellEnd"/>
      <w:r>
        <w:t xml:space="preserve"> is only rumored but not proven yet.</w:t>
      </w:r>
    </w:p>
    <w:p w14:paraId="517D3915" w14:textId="77777777" w:rsidR="0071534C" w:rsidRDefault="0071534C" w:rsidP="0020051C">
      <w:pPr>
        <w:pStyle w:val="ListParagraph"/>
        <w:numPr>
          <w:ilvl w:val="0"/>
          <w:numId w:val="3"/>
        </w:numPr>
      </w:pPr>
      <w:r>
        <w:t>Some of the issues with adult stem cells: we don’t know exactly in which tissues they originate and how exactly they differentiate</w:t>
      </w:r>
      <w:proofErr w:type="gramStart"/>
      <w:r>
        <w:t>;</w:t>
      </w:r>
      <w:proofErr w:type="gramEnd"/>
      <w:r>
        <w:t xml:space="preserve"> cost.</w:t>
      </w:r>
    </w:p>
    <w:p w14:paraId="4C03C8D9" w14:textId="77777777" w:rsidR="0071534C" w:rsidRDefault="0071534C" w:rsidP="0071534C"/>
    <w:p w14:paraId="483D0E17" w14:textId="77777777" w:rsidR="0071534C" w:rsidRDefault="0071534C" w:rsidP="0071534C">
      <w:pPr>
        <w:pStyle w:val="ListParagraph"/>
        <w:numPr>
          <w:ilvl w:val="0"/>
          <w:numId w:val="3"/>
        </w:numPr>
      </w:pPr>
      <w:r>
        <w:rPr>
          <w:u w:val="single"/>
        </w:rPr>
        <w:t>Kevin Fitzgerald</w:t>
      </w:r>
      <w:r>
        <w:t>, “Ethics in the face of uncertainty”:</w:t>
      </w:r>
    </w:p>
    <w:p w14:paraId="6952595A" w14:textId="77777777" w:rsidR="0071534C" w:rsidRDefault="0071534C" w:rsidP="0071534C">
      <w:pPr>
        <w:pStyle w:val="ListParagraph"/>
        <w:numPr>
          <w:ilvl w:val="0"/>
          <w:numId w:val="3"/>
        </w:numPr>
      </w:pPr>
      <w:r>
        <w:t xml:space="preserve">Central problem in embryonic stem cell research: the </w:t>
      </w:r>
      <w:r>
        <w:rPr>
          <w:b/>
        </w:rPr>
        <w:t>ambiguity</w:t>
      </w:r>
      <w:r>
        <w:t xml:space="preserve"> in the definition of human embryo used by scientists and by ethicists.</w:t>
      </w:r>
    </w:p>
    <w:p w14:paraId="173AB919" w14:textId="77777777" w:rsidR="0071534C" w:rsidRDefault="0071534C" w:rsidP="0071534C">
      <w:pPr>
        <w:pStyle w:val="ListParagraph"/>
        <w:numPr>
          <w:ilvl w:val="0"/>
          <w:numId w:val="3"/>
        </w:numPr>
      </w:pPr>
      <w:r>
        <w:t>Important to know what we will be using the embryonic stem cells for: drug development, regenerative medicine or for gaining more knowledge.</w:t>
      </w:r>
    </w:p>
    <w:p w14:paraId="42DBC109" w14:textId="77777777" w:rsidR="0071534C" w:rsidRDefault="0071534C" w:rsidP="0071534C">
      <w:pPr>
        <w:pStyle w:val="ListParagraph"/>
        <w:numPr>
          <w:ilvl w:val="0"/>
          <w:numId w:val="3"/>
        </w:numPr>
      </w:pPr>
      <w:r>
        <w:t>The first two can be handled by other means, including adult stem cells.</w:t>
      </w:r>
    </w:p>
    <w:p w14:paraId="03893EA7" w14:textId="77777777" w:rsidR="0086239E" w:rsidRDefault="0086239E" w:rsidP="0071534C">
      <w:pPr>
        <w:pStyle w:val="ListParagraph"/>
        <w:numPr>
          <w:ilvl w:val="0"/>
          <w:numId w:val="3"/>
        </w:numPr>
      </w:pPr>
      <w:r>
        <w:t>What if we argue that large numbers will benefit from it?</w:t>
      </w:r>
    </w:p>
    <w:p w14:paraId="433551FA" w14:textId="77777777" w:rsidR="0086239E" w:rsidRDefault="0086239E" w:rsidP="0071534C">
      <w:pPr>
        <w:pStyle w:val="ListParagraph"/>
        <w:numPr>
          <w:ilvl w:val="0"/>
          <w:numId w:val="3"/>
        </w:numPr>
      </w:pPr>
      <w:r>
        <w:t>Fitzgerald: there is no direct correlation between the research results and who will benefit from it.</w:t>
      </w:r>
    </w:p>
    <w:p w14:paraId="6F96BE55" w14:textId="77777777" w:rsidR="0086239E" w:rsidRDefault="0086239E" w:rsidP="0071534C">
      <w:pPr>
        <w:pStyle w:val="ListParagraph"/>
        <w:numPr>
          <w:ilvl w:val="0"/>
          <w:numId w:val="3"/>
        </w:numPr>
      </w:pPr>
      <w:r>
        <w:t>The health care system needs to be improved so that the basic health needs of people are met before we can implement cutting edge research into it.</w:t>
      </w:r>
    </w:p>
    <w:p w14:paraId="0510ACE8" w14:textId="77777777" w:rsidR="0086239E" w:rsidRDefault="0086239E" w:rsidP="0086239E"/>
    <w:p w14:paraId="6BC5F4A7" w14:textId="77777777" w:rsidR="0086239E" w:rsidRDefault="0086239E" w:rsidP="0086239E">
      <w:pPr>
        <w:pStyle w:val="ListParagraph"/>
        <w:numPr>
          <w:ilvl w:val="0"/>
          <w:numId w:val="3"/>
        </w:numPr>
      </w:pPr>
      <w:r>
        <w:t xml:space="preserve">Karen </w:t>
      </w:r>
      <w:proofErr w:type="spellStart"/>
      <w:r>
        <w:t>Lebacqz’s</w:t>
      </w:r>
      <w:proofErr w:type="spellEnd"/>
      <w:r>
        <w:t xml:space="preserve"> </w:t>
      </w:r>
      <w:r>
        <w:rPr>
          <w:u w:val="single"/>
        </w:rPr>
        <w:t>main argument</w:t>
      </w:r>
      <w:r>
        <w:t xml:space="preserve">: if we accept, as we seem to, the practice of IVF, we should accept the embryonic stem cell research, </w:t>
      </w:r>
      <w:r>
        <w:rPr>
          <w:b/>
          <w:i/>
        </w:rPr>
        <w:t>without any moral remorse</w:t>
      </w:r>
      <w:r>
        <w:t>.</w:t>
      </w:r>
    </w:p>
    <w:p w14:paraId="2447A999" w14:textId="77777777" w:rsidR="0086239E" w:rsidRDefault="0086239E" w:rsidP="0086239E">
      <w:pPr>
        <w:pStyle w:val="ListParagraph"/>
        <w:numPr>
          <w:ilvl w:val="0"/>
          <w:numId w:val="3"/>
        </w:numPr>
      </w:pPr>
      <w:r>
        <w:t>Two main reasons against stem cell research:</w:t>
      </w:r>
    </w:p>
    <w:p w14:paraId="6C422108" w14:textId="77777777" w:rsidR="0086239E" w:rsidRDefault="000422CF" w:rsidP="0086239E">
      <w:pPr>
        <w:pStyle w:val="ListParagraph"/>
        <w:numPr>
          <w:ilvl w:val="0"/>
          <w:numId w:val="3"/>
        </w:numPr>
      </w:pPr>
      <w:r>
        <w:t>1) L</w:t>
      </w:r>
      <w:r w:rsidR="0086239E">
        <w:t>ife beings at conception and human embryos are persons, so killing them for research purposes equals killing an innocent human being, which is not morally permissible.</w:t>
      </w:r>
    </w:p>
    <w:p w14:paraId="3FFA1090" w14:textId="77777777" w:rsidR="0086239E" w:rsidRDefault="000422CF" w:rsidP="0086239E">
      <w:pPr>
        <w:pStyle w:val="ListParagraph"/>
        <w:numPr>
          <w:ilvl w:val="0"/>
          <w:numId w:val="3"/>
        </w:numPr>
      </w:pPr>
      <w:r>
        <w:t xml:space="preserve">2) The Western moral tradition is dominated by Kant’s Categorical </w:t>
      </w:r>
      <w:proofErr w:type="gramStart"/>
      <w:r>
        <w:t>Imperative which</w:t>
      </w:r>
      <w:proofErr w:type="gramEnd"/>
      <w:r>
        <w:t xml:space="preserve"> suggests that we shouldn’t treat other people solely as means to another’s end.</w:t>
      </w:r>
    </w:p>
    <w:p w14:paraId="775A4A70" w14:textId="77777777" w:rsidR="000422CF" w:rsidRDefault="000422CF" w:rsidP="0086239E">
      <w:pPr>
        <w:pStyle w:val="ListParagraph"/>
        <w:numPr>
          <w:ilvl w:val="0"/>
          <w:numId w:val="3"/>
        </w:numPr>
      </w:pPr>
      <w:proofErr w:type="spellStart"/>
      <w:r>
        <w:rPr>
          <w:u w:val="single"/>
        </w:rPr>
        <w:t>Labacqz’s</w:t>
      </w:r>
      <w:proofErr w:type="spellEnd"/>
      <w:r>
        <w:rPr>
          <w:u w:val="single"/>
        </w:rPr>
        <w:t xml:space="preserve"> position</w:t>
      </w:r>
      <w:r>
        <w:t xml:space="preserve">: she agrees with the Categorical Imperative, </w:t>
      </w:r>
      <w:r>
        <w:rPr>
          <w:b/>
        </w:rPr>
        <w:t>but</w:t>
      </w:r>
      <w:r>
        <w:t xml:space="preserve"> at the same time, she supports stem cell research (in all its forms).</w:t>
      </w:r>
    </w:p>
    <w:p w14:paraId="5DE69AA1" w14:textId="77777777" w:rsidR="000422CF" w:rsidRDefault="000422CF" w:rsidP="0086239E">
      <w:pPr>
        <w:pStyle w:val="ListParagraph"/>
        <w:numPr>
          <w:ilvl w:val="0"/>
          <w:numId w:val="3"/>
        </w:numPr>
      </w:pPr>
      <w:r>
        <w:t>The first step: comparing IVF and embryonic stem cell research.</w:t>
      </w:r>
    </w:p>
    <w:p w14:paraId="72C6FAB6" w14:textId="77777777" w:rsidR="000422CF" w:rsidRDefault="000422CF" w:rsidP="0086239E">
      <w:pPr>
        <w:pStyle w:val="ListParagraph"/>
        <w:numPr>
          <w:ilvl w:val="0"/>
          <w:numId w:val="3"/>
        </w:numPr>
      </w:pPr>
      <w:r>
        <w:t>The general public has accepted the IVF procedure without having too many moral qualms.</w:t>
      </w:r>
    </w:p>
    <w:p w14:paraId="568D0B5B" w14:textId="77777777" w:rsidR="000422CF" w:rsidRDefault="000422CF" w:rsidP="0086239E">
      <w:pPr>
        <w:pStyle w:val="ListParagraph"/>
        <w:numPr>
          <w:ilvl w:val="0"/>
          <w:numId w:val="3"/>
        </w:numPr>
      </w:pPr>
      <w:r>
        <w:t>But IVF involves deliberate creation and destruction of human embryos, just like embryonic stem cell research.</w:t>
      </w:r>
    </w:p>
    <w:p w14:paraId="7BF989FB" w14:textId="77777777" w:rsidR="000422CF" w:rsidRDefault="000422CF" w:rsidP="0086239E">
      <w:pPr>
        <w:pStyle w:val="ListParagraph"/>
        <w:numPr>
          <w:ilvl w:val="0"/>
          <w:numId w:val="3"/>
        </w:numPr>
      </w:pPr>
      <w:r>
        <w:t>Also, IVF has created and destroyed more embryos than stem cell research.</w:t>
      </w:r>
    </w:p>
    <w:p w14:paraId="2F2F5FEA" w14:textId="77777777" w:rsidR="000422CF" w:rsidRDefault="000422CF" w:rsidP="0086239E">
      <w:pPr>
        <w:pStyle w:val="ListParagraph"/>
        <w:numPr>
          <w:ilvl w:val="0"/>
          <w:numId w:val="3"/>
        </w:numPr>
      </w:pPr>
      <w:r>
        <w:t>What if we change IVF technology so</w:t>
      </w:r>
      <w:r w:rsidR="003B0586">
        <w:t xml:space="preserve"> that we create only as many emb</w:t>
      </w:r>
      <w:r>
        <w:t>ry</w:t>
      </w:r>
      <w:r w:rsidR="003B0586">
        <w:t>o</w:t>
      </w:r>
      <w:r>
        <w:t>s as can be implanted?</w:t>
      </w:r>
    </w:p>
    <w:p w14:paraId="477F660E" w14:textId="77777777" w:rsidR="000422CF" w:rsidRDefault="000422CF" w:rsidP="0086239E">
      <w:pPr>
        <w:pStyle w:val="ListParagraph"/>
        <w:numPr>
          <w:ilvl w:val="0"/>
          <w:numId w:val="3"/>
        </w:numPr>
      </w:pPr>
      <w:r>
        <w:t>This will not allow IVF to serve some of the purposes that it currently serves, namely, to help avoid serious genetic diseases.</w:t>
      </w:r>
    </w:p>
    <w:p w14:paraId="7D7AFCF3" w14:textId="77777777" w:rsidR="000422CF" w:rsidRDefault="000422CF" w:rsidP="0086239E">
      <w:pPr>
        <w:pStyle w:val="ListParagraph"/>
        <w:numPr>
          <w:ilvl w:val="0"/>
          <w:numId w:val="3"/>
        </w:numPr>
      </w:pPr>
      <w:r>
        <w:t xml:space="preserve">What if we </w:t>
      </w:r>
      <w:proofErr w:type="gramStart"/>
      <w:r>
        <w:rPr>
          <w:i/>
        </w:rPr>
        <w:t>Freeze</w:t>
      </w:r>
      <w:proofErr w:type="gramEnd"/>
      <w:r>
        <w:t xml:space="preserve"> the spare embryos?</w:t>
      </w:r>
    </w:p>
    <w:p w14:paraId="7246FC9F" w14:textId="77777777" w:rsidR="000422CF" w:rsidRDefault="000422CF" w:rsidP="0086239E">
      <w:pPr>
        <w:pStyle w:val="ListParagraph"/>
        <w:numPr>
          <w:ilvl w:val="0"/>
          <w:numId w:val="3"/>
        </w:numPr>
      </w:pPr>
      <w:r>
        <w:t>Empirical problem: after 7 years their viability drops significantly and they are being destroyed.</w:t>
      </w:r>
    </w:p>
    <w:p w14:paraId="285653D4" w14:textId="77777777" w:rsidR="000422CF" w:rsidRDefault="000422CF" w:rsidP="0086239E">
      <w:pPr>
        <w:pStyle w:val="ListParagraph"/>
        <w:numPr>
          <w:ilvl w:val="0"/>
          <w:numId w:val="3"/>
        </w:numPr>
      </w:pPr>
      <w:r>
        <w:t xml:space="preserve">When frozen, embryos enter into </w:t>
      </w:r>
      <w:r w:rsidRPr="003B0586">
        <w:rPr>
          <w:b/>
          <w:i/>
        </w:rPr>
        <w:t>another state of ex</w:t>
      </w:r>
      <w:r w:rsidR="003B0586" w:rsidRPr="003B0586">
        <w:rPr>
          <w:b/>
          <w:i/>
        </w:rPr>
        <w:t>istence</w:t>
      </w:r>
      <w:r w:rsidR="003B0586">
        <w:t>, which, even though not superior to being implanted and becoming human persons, is superior to being destroyed.</w:t>
      </w:r>
    </w:p>
    <w:p w14:paraId="12DAAD6E" w14:textId="77777777" w:rsidR="003B0586" w:rsidRDefault="003B0586" w:rsidP="0086239E">
      <w:pPr>
        <w:pStyle w:val="ListParagraph"/>
        <w:numPr>
          <w:ilvl w:val="0"/>
          <w:numId w:val="3"/>
        </w:numPr>
      </w:pPr>
      <w:r>
        <w:t xml:space="preserve">When frozen, embryos are in a state of </w:t>
      </w:r>
      <w:r>
        <w:rPr>
          <w:b/>
          <w:i/>
        </w:rPr>
        <w:t>‘limbo’</w:t>
      </w:r>
      <w:r>
        <w:t>, neither dead nor alive.</w:t>
      </w:r>
    </w:p>
    <w:p w14:paraId="6A3C1E63" w14:textId="77777777" w:rsidR="003B0586" w:rsidRDefault="003B0586" w:rsidP="0086239E">
      <w:pPr>
        <w:pStyle w:val="ListParagraph"/>
        <w:numPr>
          <w:ilvl w:val="0"/>
          <w:numId w:val="3"/>
        </w:numPr>
      </w:pPr>
      <w:r>
        <w:t>We somehow find this ‘limbo’ state morally superior to the state of non-being.</w:t>
      </w:r>
    </w:p>
    <w:p w14:paraId="1F66BC78" w14:textId="77777777" w:rsidR="003B0586" w:rsidRDefault="003B0586" w:rsidP="0086239E">
      <w:pPr>
        <w:pStyle w:val="ListParagraph"/>
        <w:numPr>
          <w:ilvl w:val="0"/>
          <w:numId w:val="3"/>
        </w:numPr>
      </w:pPr>
      <w:r>
        <w:t xml:space="preserve">Is it not then true that when used for stem cell research, embryos also enter into a different state of </w:t>
      </w:r>
      <w:proofErr w:type="gramStart"/>
      <w:r>
        <w:t>existence which</w:t>
      </w:r>
      <w:proofErr w:type="gramEnd"/>
      <w:r>
        <w:t xml:space="preserve"> is superior than the state of non-being?</w:t>
      </w:r>
      <w:bookmarkStart w:id="0" w:name="_GoBack"/>
      <w:bookmarkEnd w:id="0"/>
    </w:p>
    <w:sectPr w:rsidR="003B0586" w:rsidSect="00E549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27F67"/>
    <w:multiLevelType w:val="hybridMultilevel"/>
    <w:tmpl w:val="42A4E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C8081A"/>
    <w:multiLevelType w:val="hybridMultilevel"/>
    <w:tmpl w:val="A426E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F04545"/>
    <w:multiLevelType w:val="hybridMultilevel"/>
    <w:tmpl w:val="AF641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210"/>
    <w:rsid w:val="000422CF"/>
    <w:rsid w:val="000578CC"/>
    <w:rsid w:val="0020051C"/>
    <w:rsid w:val="003748C1"/>
    <w:rsid w:val="003B0586"/>
    <w:rsid w:val="00517F5A"/>
    <w:rsid w:val="00695A8B"/>
    <w:rsid w:val="0071534C"/>
    <w:rsid w:val="00796F57"/>
    <w:rsid w:val="0083411A"/>
    <w:rsid w:val="0086239E"/>
    <w:rsid w:val="00DE7210"/>
    <w:rsid w:val="00E549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98B1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1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5</Pages>
  <Words>1643</Words>
  <Characters>9368</Characters>
  <Application>Microsoft Macintosh Word</Application>
  <DocSecurity>0</DocSecurity>
  <Lines>78</Lines>
  <Paragraphs>21</Paragraphs>
  <ScaleCrop>false</ScaleCrop>
  <Company>University of Ottawa</Company>
  <LinksUpToDate>false</LinksUpToDate>
  <CharactersWithSpaces>10990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Norgren</dc:creator>
  <cp:keywords/>
  <dc:description/>
  <cp:lastModifiedBy>Alex Norgren</cp:lastModifiedBy>
  <cp:revision>2</cp:revision>
  <dcterms:created xsi:type="dcterms:W3CDTF">2012-03-23T20:08:00Z</dcterms:created>
  <dcterms:modified xsi:type="dcterms:W3CDTF">2012-03-27T20:17:00Z</dcterms:modified>
</cp:coreProperties>
</file>