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FCBFA3" w14:textId="77777777" w:rsidR="00B943E7" w:rsidRDefault="00B943E7" w:rsidP="00B943E7">
      <w:pPr>
        <w:spacing w:line="360" w:lineRule="auto"/>
        <w:jc w:val="center"/>
      </w:pPr>
    </w:p>
    <w:p w14:paraId="3150960D" w14:textId="77777777" w:rsidR="00B943E7" w:rsidRDefault="00B943E7" w:rsidP="00B943E7">
      <w:pPr>
        <w:spacing w:line="360" w:lineRule="auto"/>
        <w:jc w:val="center"/>
      </w:pPr>
    </w:p>
    <w:p w14:paraId="7B992F49" w14:textId="29880135" w:rsidR="00B943E7" w:rsidRDefault="00C01941" w:rsidP="00B943E7">
      <w:pPr>
        <w:spacing w:line="360" w:lineRule="auto"/>
        <w:jc w:val="center"/>
      </w:pPr>
      <w:r>
        <w:t>CANTLEY QUARRY</w:t>
      </w:r>
    </w:p>
    <w:p w14:paraId="3EB7F70F" w14:textId="6159DE2B" w:rsidR="00B943E7" w:rsidRDefault="00C01941" w:rsidP="00B943E7">
      <w:pPr>
        <w:spacing w:line="360" w:lineRule="auto"/>
        <w:jc w:val="center"/>
      </w:pPr>
      <w:r>
        <w:t>Lab Report (Lab #4)</w:t>
      </w:r>
    </w:p>
    <w:p w14:paraId="328DD7E3" w14:textId="77777777" w:rsidR="00B943E7" w:rsidRDefault="00B943E7" w:rsidP="00B943E7">
      <w:pPr>
        <w:spacing w:line="360" w:lineRule="auto"/>
        <w:jc w:val="center"/>
      </w:pPr>
    </w:p>
    <w:p w14:paraId="069FE65A" w14:textId="77777777" w:rsidR="00B943E7" w:rsidRDefault="00B943E7" w:rsidP="00B943E7">
      <w:pPr>
        <w:spacing w:line="360" w:lineRule="auto"/>
        <w:jc w:val="center"/>
      </w:pPr>
    </w:p>
    <w:p w14:paraId="3F54B7BA" w14:textId="77777777" w:rsidR="00B943E7" w:rsidRDefault="00B943E7" w:rsidP="00B943E7">
      <w:pPr>
        <w:spacing w:line="360" w:lineRule="auto"/>
        <w:jc w:val="center"/>
      </w:pPr>
    </w:p>
    <w:p w14:paraId="30193AC8" w14:textId="77777777" w:rsidR="00B943E7" w:rsidRDefault="00B943E7" w:rsidP="00B943E7">
      <w:pPr>
        <w:spacing w:line="360" w:lineRule="auto"/>
        <w:jc w:val="center"/>
      </w:pPr>
    </w:p>
    <w:p w14:paraId="52F0C6D3" w14:textId="77777777" w:rsidR="00B943E7" w:rsidRDefault="00B943E7" w:rsidP="00B943E7">
      <w:pPr>
        <w:spacing w:line="360" w:lineRule="auto"/>
        <w:jc w:val="center"/>
      </w:pPr>
    </w:p>
    <w:p w14:paraId="7A086105" w14:textId="77777777" w:rsidR="00B943E7" w:rsidRDefault="00B943E7" w:rsidP="00554B94">
      <w:pPr>
        <w:spacing w:line="360" w:lineRule="auto"/>
        <w:jc w:val="center"/>
      </w:pPr>
    </w:p>
    <w:p w14:paraId="5605D9DC" w14:textId="77777777" w:rsidR="00B943E7" w:rsidRDefault="00B943E7" w:rsidP="00554B94">
      <w:pPr>
        <w:spacing w:line="276" w:lineRule="auto"/>
        <w:jc w:val="center"/>
      </w:pPr>
      <w:r>
        <w:t>Submitted to:</w:t>
      </w:r>
    </w:p>
    <w:p w14:paraId="3983AD21" w14:textId="77777777" w:rsidR="00B943E7" w:rsidRDefault="00B943E7" w:rsidP="00B943E7">
      <w:pPr>
        <w:spacing w:line="276" w:lineRule="auto"/>
        <w:jc w:val="center"/>
      </w:pPr>
      <w:r>
        <w:t>Professor Simone Dumas</w:t>
      </w:r>
    </w:p>
    <w:p w14:paraId="0B95AD86" w14:textId="77777777" w:rsidR="00B943E7" w:rsidRDefault="00B943E7" w:rsidP="00B943E7">
      <w:pPr>
        <w:spacing w:line="276" w:lineRule="auto"/>
      </w:pPr>
    </w:p>
    <w:p w14:paraId="082E9BB0" w14:textId="77777777" w:rsidR="00B943E7" w:rsidRDefault="00B943E7" w:rsidP="00B943E7">
      <w:pPr>
        <w:spacing w:line="276" w:lineRule="auto"/>
        <w:jc w:val="center"/>
      </w:pPr>
      <w:r>
        <w:t>For the course:</w:t>
      </w:r>
    </w:p>
    <w:p w14:paraId="7F1776A4" w14:textId="77777777" w:rsidR="00B943E7" w:rsidRDefault="00B943E7" w:rsidP="00B943E7">
      <w:pPr>
        <w:spacing w:line="276" w:lineRule="auto"/>
        <w:jc w:val="center"/>
      </w:pPr>
      <w:r>
        <w:t>Introduction to Earth Materials</w:t>
      </w:r>
    </w:p>
    <w:p w14:paraId="422F6B43" w14:textId="77777777" w:rsidR="00B943E7" w:rsidRDefault="00B943E7" w:rsidP="00B943E7">
      <w:pPr>
        <w:spacing w:line="276" w:lineRule="auto"/>
        <w:jc w:val="center"/>
      </w:pPr>
      <w:r>
        <w:t>(GEO1115)</w:t>
      </w:r>
    </w:p>
    <w:p w14:paraId="3032C295" w14:textId="77777777" w:rsidR="00B943E7" w:rsidRDefault="00B943E7" w:rsidP="00B943E7">
      <w:pPr>
        <w:spacing w:line="276" w:lineRule="auto"/>
        <w:jc w:val="center"/>
      </w:pPr>
    </w:p>
    <w:p w14:paraId="265F8E6B" w14:textId="77777777" w:rsidR="00B943E7" w:rsidRDefault="00B943E7" w:rsidP="00B943E7">
      <w:pPr>
        <w:spacing w:line="276" w:lineRule="auto"/>
        <w:jc w:val="center"/>
      </w:pPr>
      <w:r>
        <w:t>By:</w:t>
      </w:r>
    </w:p>
    <w:p w14:paraId="3AE772DE" w14:textId="77777777" w:rsidR="00B943E7" w:rsidRDefault="00B943E7" w:rsidP="00B943E7">
      <w:pPr>
        <w:spacing w:line="276" w:lineRule="auto"/>
        <w:jc w:val="center"/>
      </w:pPr>
      <w:r>
        <w:t>Jesse Lesniowski</w:t>
      </w:r>
    </w:p>
    <w:p w14:paraId="5C2E79E0" w14:textId="77777777" w:rsidR="00B943E7" w:rsidRDefault="00B943E7" w:rsidP="00B943E7">
      <w:pPr>
        <w:spacing w:line="276" w:lineRule="auto"/>
        <w:jc w:val="center"/>
      </w:pPr>
      <w:r>
        <w:t>Student # 7622922</w:t>
      </w:r>
    </w:p>
    <w:p w14:paraId="7E066E4C" w14:textId="21BE1CA1" w:rsidR="00B943E7" w:rsidRDefault="00B943E7" w:rsidP="00B943E7">
      <w:pPr>
        <w:spacing w:line="276" w:lineRule="auto"/>
        <w:jc w:val="center"/>
      </w:pPr>
      <w:r>
        <w:t>Section</w:t>
      </w:r>
      <w:r w:rsidR="009314DA">
        <w:t xml:space="preserve"> C</w:t>
      </w:r>
    </w:p>
    <w:p w14:paraId="57C25757" w14:textId="77777777" w:rsidR="00B943E7" w:rsidRDefault="00B943E7" w:rsidP="00B943E7">
      <w:pPr>
        <w:tabs>
          <w:tab w:val="left" w:pos="5253"/>
        </w:tabs>
        <w:spacing w:line="276" w:lineRule="auto"/>
      </w:pPr>
      <w:r>
        <w:tab/>
      </w:r>
    </w:p>
    <w:p w14:paraId="559D76A7" w14:textId="77777777" w:rsidR="00B943E7" w:rsidRDefault="00B943E7" w:rsidP="00B943E7">
      <w:pPr>
        <w:spacing w:line="276" w:lineRule="auto"/>
        <w:jc w:val="center"/>
      </w:pPr>
    </w:p>
    <w:p w14:paraId="14DDBA8A" w14:textId="77777777" w:rsidR="00B943E7" w:rsidRDefault="00B943E7" w:rsidP="00B943E7">
      <w:pPr>
        <w:spacing w:line="276" w:lineRule="auto"/>
        <w:jc w:val="center"/>
      </w:pPr>
    </w:p>
    <w:p w14:paraId="1949F9C1" w14:textId="77777777" w:rsidR="00B943E7" w:rsidRDefault="00B943E7" w:rsidP="00B943E7">
      <w:pPr>
        <w:tabs>
          <w:tab w:val="left" w:pos="4880"/>
        </w:tabs>
        <w:spacing w:line="276" w:lineRule="auto"/>
      </w:pPr>
      <w:r>
        <w:tab/>
      </w:r>
    </w:p>
    <w:p w14:paraId="45FF2EBD" w14:textId="77777777" w:rsidR="00B943E7" w:rsidRDefault="00B943E7" w:rsidP="00B943E7">
      <w:pPr>
        <w:tabs>
          <w:tab w:val="left" w:pos="4880"/>
        </w:tabs>
        <w:spacing w:line="276" w:lineRule="auto"/>
      </w:pPr>
    </w:p>
    <w:p w14:paraId="69B0E964" w14:textId="77777777" w:rsidR="00B943E7" w:rsidRDefault="00B943E7" w:rsidP="00B943E7">
      <w:pPr>
        <w:spacing w:line="276" w:lineRule="auto"/>
        <w:jc w:val="center"/>
      </w:pPr>
    </w:p>
    <w:p w14:paraId="42F68E46" w14:textId="77777777" w:rsidR="00B943E7" w:rsidRDefault="00B943E7" w:rsidP="00B943E7">
      <w:pPr>
        <w:spacing w:line="276" w:lineRule="auto"/>
        <w:jc w:val="center"/>
      </w:pPr>
      <w:r>
        <w:rPr>
          <w:noProof/>
        </w:rPr>
        <w:drawing>
          <wp:inline distT="0" distB="0" distL="0" distR="0" wp14:anchorId="6457A684" wp14:editId="119BFACF">
            <wp:extent cx="1032933" cy="1162252"/>
            <wp:effectExtent l="0" t="0" r="8890" b="6350"/>
            <wp:docPr id="1" name="Picture 1" descr="Macintosh HD:Users:jesselesniowski:Desktop:Ottaw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jesselesniowski:Desktop:Ottawa-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3461" cy="1162846"/>
                    </a:xfrm>
                    <a:prstGeom prst="rect">
                      <a:avLst/>
                    </a:prstGeom>
                    <a:noFill/>
                    <a:ln>
                      <a:noFill/>
                    </a:ln>
                  </pic:spPr>
                </pic:pic>
              </a:graphicData>
            </a:graphic>
          </wp:inline>
        </w:drawing>
      </w:r>
    </w:p>
    <w:p w14:paraId="07BCF152" w14:textId="77777777" w:rsidR="00B943E7" w:rsidRDefault="00B943E7" w:rsidP="00B943E7">
      <w:pPr>
        <w:spacing w:line="276" w:lineRule="auto"/>
        <w:jc w:val="center"/>
      </w:pPr>
    </w:p>
    <w:p w14:paraId="76827AC0" w14:textId="77777777" w:rsidR="00B943E7" w:rsidRDefault="00B943E7" w:rsidP="00B943E7">
      <w:pPr>
        <w:spacing w:line="276" w:lineRule="auto"/>
        <w:jc w:val="center"/>
      </w:pPr>
      <w:r>
        <w:t>University of Ottawa</w:t>
      </w:r>
    </w:p>
    <w:p w14:paraId="06AC1F26" w14:textId="172D3909" w:rsidR="00B943E7" w:rsidRDefault="00C01941" w:rsidP="00B943E7">
      <w:pPr>
        <w:spacing w:line="276" w:lineRule="auto"/>
        <w:jc w:val="center"/>
      </w:pPr>
      <w:r>
        <w:t>October 9</w:t>
      </w:r>
      <w:r>
        <w:rPr>
          <w:vertAlign w:val="superscript"/>
        </w:rPr>
        <w:t>th</w:t>
      </w:r>
      <w:r w:rsidR="00B943E7">
        <w:t>, 2014</w:t>
      </w:r>
    </w:p>
    <w:p w14:paraId="1433B0FA" w14:textId="77777777" w:rsidR="00B943E7" w:rsidRPr="00511BC5" w:rsidRDefault="00B943E7" w:rsidP="00B943E7">
      <w:pPr>
        <w:spacing w:line="276" w:lineRule="auto"/>
        <w:rPr>
          <w:b/>
          <w:sz w:val="22"/>
          <w:szCs w:val="22"/>
        </w:rPr>
      </w:pPr>
    </w:p>
    <w:p w14:paraId="1E1914D4" w14:textId="77777777" w:rsidR="00B943E7" w:rsidRPr="00511BC5" w:rsidRDefault="00B943E7" w:rsidP="00B943E7">
      <w:pPr>
        <w:spacing w:line="276" w:lineRule="auto"/>
        <w:rPr>
          <w:b/>
          <w:sz w:val="22"/>
          <w:szCs w:val="22"/>
        </w:rPr>
      </w:pPr>
      <w:r w:rsidRPr="00511BC5">
        <w:rPr>
          <w:b/>
          <w:sz w:val="22"/>
          <w:szCs w:val="22"/>
        </w:rPr>
        <w:lastRenderedPageBreak/>
        <w:t>I N T R O D U C T I O N</w:t>
      </w:r>
    </w:p>
    <w:p w14:paraId="4340D0B9" w14:textId="77777777" w:rsidR="00B943E7" w:rsidRPr="00915119" w:rsidRDefault="00B943E7" w:rsidP="00B943E7">
      <w:pPr>
        <w:spacing w:line="276" w:lineRule="auto"/>
        <w:rPr>
          <w:sz w:val="21"/>
          <w:szCs w:val="21"/>
        </w:rPr>
      </w:pPr>
    </w:p>
    <w:p w14:paraId="218BC5B0" w14:textId="15933FDE" w:rsidR="00C31EF7" w:rsidRPr="00915119" w:rsidRDefault="00621F54" w:rsidP="00511BC5">
      <w:pPr>
        <w:spacing w:line="276" w:lineRule="auto"/>
        <w:rPr>
          <w:rFonts w:ascii="Cambria" w:hAnsi="Cambria" w:cs="Arial"/>
          <w:sz w:val="22"/>
          <w:szCs w:val="22"/>
        </w:rPr>
      </w:pPr>
      <w:r w:rsidRPr="00915119">
        <w:rPr>
          <w:sz w:val="22"/>
          <w:szCs w:val="22"/>
        </w:rPr>
        <w:t xml:space="preserve">     </w:t>
      </w:r>
      <w:r w:rsidR="00C01941">
        <w:rPr>
          <w:sz w:val="22"/>
          <w:szCs w:val="22"/>
        </w:rPr>
        <w:t>October 2</w:t>
      </w:r>
      <w:r w:rsidR="00C01941" w:rsidRPr="00C01941">
        <w:rPr>
          <w:sz w:val="22"/>
          <w:szCs w:val="22"/>
          <w:vertAlign w:val="superscript"/>
        </w:rPr>
        <w:t>nd</w:t>
      </w:r>
      <w:r w:rsidR="006469B8">
        <w:rPr>
          <w:sz w:val="22"/>
          <w:szCs w:val="22"/>
        </w:rPr>
        <w:t xml:space="preserve"> proved true</w:t>
      </w:r>
      <w:r w:rsidR="00C01941">
        <w:rPr>
          <w:sz w:val="22"/>
          <w:szCs w:val="22"/>
        </w:rPr>
        <w:t xml:space="preserve"> for nice weather as the lab expedition for the Cantley Quarry progressed. Located in Quebec, the beautiful quarry is an excellent portrayal of the past processes of the Winsconsinan glaciation event approximately 15,000 to 10,000 years ago</w:t>
      </w:r>
      <w:r w:rsidR="006469B8">
        <w:rPr>
          <w:sz w:val="22"/>
          <w:szCs w:val="22"/>
        </w:rPr>
        <w:t>, as well as during the Pleistocene</w:t>
      </w:r>
      <w:r w:rsidR="00C01941">
        <w:rPr>
          <w:sz w:val="22"/>
          <w:szCs w:val="22"/>
        </w:rPr>
        <w:t>. This glaciation event was the last out of four glaciations to have affected the metamorphic rocks of the Grenville Province within the past</w:t>
      </w:r>
      <w:r w:rsidR="005F3D8D">
        <w:rPr>
          <w:sz w:val="22"/>
          <w:szCs w:val="22"/>
        </w:rPr>
        <w:t xml:space="preserve"> approximation of</w:t>
      </w:r>
      <w:r w:rsidR="00C01941">
        <w:rPr>
          <w:sz w:val="22"/>
          <w:szCs w:val="22"/>
        </w:rPr>
        <w:t xml:space="preserve"> 1.6 million years. </w:t>
      </w:r>
      <w:r w:rsidR="005F3D8D">
        <w:rPr>
          <w:sz w:val="22"/>
          <w:szCs w:val="22"/>
        </w:rPr>
        <w:t xml:space="preserve">As deglacation occurred </w:t>
      </w:r>
      <w:r w:rsidR="006469B8">
        <w:rPr>
          <w:sz w:val="22"/>
          <w:szCs w:val="22"/>
        </w:rPr>
        <w:t>due to the</w:t>
      </w:r>
      <w:r w:rsidR="005F3D8D">
        <w:rPr>
          <w:sz w:val="22"/>
          <w:szCs w:val="22"/>
        </w:rPr>
        <w:t xml:space="preserve"> atmosphere retaining a higher climate</w:t>
      </w:r>
      <w:r w:rsidR="006469B8">
        <w:rPr>
          <w:sz w:val="22"/>
          <w:szCs w:val="22"/>
        </w:rPr>
        <w:t xml:space="preserve"> approximately 8,000 years ago</w:t>
      </w:r>
      <w:r w:rsidR="005F3D8D">
        <w:rPr>
          <w:sz w:val="22"/>
          <w:szCs w:val="22"/>
        </w:rPr>
        <w:t>, t</w:t>
      </w:r>
      <w:r w:rsidR="000C3096">
        <w:rPr>
          <w:sz w:val="22"/>
          <w:szCs w:val="22"/>
        </w:rPr>
        <w:t>he glaciers started to retreat. The exposed</w:t>
      </w:r>
      <w:r w:rsidR="005F3D8D">
        <w:rPr>
          <w:sz w:val="22"/>
          <w:szCs w:val="22"/>
        </w:rPr>
        <w:t xml:space="preserve"> </w:t>
      </w:r>
      <w:r w:rsidR="000C3096">
        <w:rPr>
          <w:sz w:val="22"/>
          <w:szCs w:val="22"/>
        </w:rPr>
        <w:t>erosional and depositional features could then be observed by our field trip group, which consisted of we</w:t>
      </w:r>
      <w:r w:rsidR="006469B8">
        <w:rPr>
          <w:sz w:val="22"/>
          <w:szCs w:val="22"/>
        </w:rPr>
        <w:t xml:space="preserve">ll-rounded mounds of marble </w:t>
      </w:r>
      <w:r w:rsidR="000C3096">
        <w:rPr>
          <w:sz w:val="22"/>
          <w:szCs w:val="22"/>
        </w:rPr>
        <w:t>in different elevations (as well as being incredibly steep in some areas). Towards the south end of the quarry, there was a large hill of deposited sediments that looked like gravel and other broken-up pieces of rocks. Aside from the environment of the Cantley Qua</w:t>
      </w:r>
      <w:r w:rsidR="006469B8">
        <w:rPr>
          <w:sz w:val="22"/>
          <w:szCs w:val="22"/>
        </w:rPr>
        <w:t xml:space="preserve">rry being really slippery </w:t>
      </w:r>
      <w:r w:rsidR="000C3096">
        <w:rPr>
          <w:sz w:val="22"/>
          <w:szCs w:val="22"/>
        </w:rPr>
        <w:t xml:space="preserve">leaving </w:t>
      </w:r>
      <w:r w:rsidR="006469B8">
        <w:rPr>
          <w:sz w:val="22"/>
          <w:szCs w:val="22"/>
        </w:rPr>
        <w:t xml:space="preserve">me </w:t>
      </w:r>
      <w:r w:rsidR="000C3096">
        <w:rPr>
          <w:sz w:val="22"/>
          <w:szCs w:val="22"/>
        </w:rPr>
        <w:t xml:space="preserve">with mud-soaked clothes, the trip was successful in identifying the different effects that glaciation had on the quarry including rat tails, pot holes, and sculpting of the different types of rocks. </w:t>
      </w:r>
    </w:p>
    <w:p w14:paraId="6396C698" w14:textId="77777777" w:rsidR="00621F54" w:rsidRDefault="00621F54" w:rsidP="00511BC5">
      <w:pPr>
        <w:spacing w:line="276" w:lineRule="auto"/>
        <w:rPr>
          <w:rFonts w:ascii="Cambria" w:hAnsi="Cambria" w:cs="Arial"/>
          <w:sz w:val="22"/>
          <w:szCs w:val="22"/>
        </w:rPr>
      </w:pPr>
    </w:p>
    <w:p w14:paraId="36958E61" w14:textId="77777777" w:rsidR="000C4EC2" w:rsidRDefault="000C4EC2" w:rsidP="00511BC5">
      <w:pPr>
        <w:spacing w:line="276" w:lineRule="auto"/>
        <w:rPr>
          <w:rFonts w:ascii="Cambria" w:hAnsi="Cambria" w:cs="Arial"/>
          <w:sz w:val="22"/>
          <w:szCs w:val="22"/>
        </w:rPr>
      </w:pPr>
    </w:p>
    <w:p w14:paraId="2283E4EC" w14:textId="77777777" w:rsidR="000C4EC2" w:rsidRDefault="000C4EC2" w:rsidP="00511BC5">
      <w:pPr>
        <w:spacing w:line="276" w:lineRule="auto"/>
        <w:rPr>
          <w:rFonts w:ascii="Cambria" w:hAnsi="Cambria" w:cs="Arial"/>
          <w:sz w:val="22"/>
          <w:szCs w:val="22"/>
        </w:rPr>
      </w:pPr>
    </w:p>
    <w:p w14:paraId="2A4D96C7" w14:textId="77777777" w:rsidR="00621F54" w:rsidRPr="00804587" w:rsidRDefault="00621F54" w:rsidP="00511BC5">
      <w:pPr>
        <w:spacing w:line="276" w:lineRule="auto"/>
        <w:rPr>
          <w:sz w:val="22"/>
          <w:szCs w:val="22"/>
        </w:rPr>
      </w:pPr>
    </w:p>
    <w:p w14:paraId="06AC0EBE" w14:textId="77777777" w:rsidR="00C31EF7" w:rsidRDefault="00C31EF7" w:rsidP="00511BC5">
      <w:pPr>
        <w:spacing w:line="276" w:lineRule="auto"/>
        <w:rPr>
          <w:sz w:val="22"/>
          <w:szCs w:val="22"/>
        </w:rPr>
      </w:pPr>
    </w:p>
    <w:p w14:paraId="0A2BC6CF" w14:textId="7FD0C1E9" w:rsidR="00C31EF7" w:rsidRDefault="00C31EF7" w:rsidP="00511BC5">
      <w:pPr>
        <w:spacing w:line="276" w:lineRule="auto"/>
        <w:rPr>
          <w:b/>
          <w:sz w:val="22"/>
          <w:szCs w:val="22"/>
        </w:rPr>
      </w:pPr>
      <w:r>
        <w:rPr>
          <w:b/>
          <w:sz w:val="22"/>
          <w:szCs w:val="22"/>
        </w:rPr>
        <w:t>O B J E C T I V E S</w:t>
      </w:r>
    </w:p>
    <w:p w14:paraId="11BE55AF" w14:textId="77777777" w:rsidR="00C31EF7" w:rsidRDefault="00C31EF7" w:rsidP="003479EF">
      <w:pPr>
        <w:spacing w:line="300" w:lineRule="auto"/>
        <w:rPr>
          <w:b/>
          <w:sz w:val="22"/>
          <w:szCs w:val="22"/>
        </w:rPr>
      </w:pPr>
    </w:p>
    <w:p w14:paraId="214322D8" w14:textId="702039E3" w:rsidR="004F6EAB" w:rsidRDefault="000C3096" w:rsidP="00214B94">
      <w:pPr>
        <w:pStyle w:val="ListParagraph"/>
        <w:numPr>
          <w:ilvl w:val="0"/>
          <w:numId w:val="10"/>
        </w:numPr>
        <w:spacing w:line="300" w:lineRule="auto"/>
        <w:rPr>
          <w:sz w:val="22"/>
          <w:szCs w:val="22"/>
        </w:rPr>
      </w:pPr>
      <w:r>
        <w:rPr>
          <w:sz w:val="22"/>
          <w:szCs w:val="22"/>
        </w:rPr>
        <w:t>To recognize the attributes of continental glaciation in the field</w:t>
      </w:r>
    </w:p>
    <w:p w14:paraId="0062FA12" w14:textId="4C768316" w:rsidR="000C3096" w:rsidRDefault="000C3096" w:rsidP="00214B94">
      <w:pPr>
        <w:pStyle w:val="ListParagraph"/>
        <w:numPr>
          <w:ilvl w:val="0"/>
          <w:numId w:val="10"/>
        </w:numPr>
        <w:spacing w:line="300" w:lineRule="auto"/>
        <w:rPr>
          <w:sz w:val="22"/>
          <w:szCs w:val="22"/>
        </w:rPr>
      </w:pPr>
      <w:r>
        <w:rPr>
          <w:sz w:val="22"/>
          <w:szCs w:val="22"/>
        </w:rPr>
        <w:t xml:space="preserve">To reconstruct the local geological history of the Cantley Quarry and how glaciation/ the retreat of glaciers sculpted the environment of the rocks </w:t>
      </w:r>
    </w:p>
    <w:p w14:paraId="627C0FC9" w14:textId="77777777" w:rsidR="000C3096" w:rsidRPr="000C3096" w:rsidRDefault="000C3096" w:rsidP="000C3096">
      <w:pPr>
        <w:spacing w:line="300" w:lineRule="auto"/>
        <w:rPr>
          <w:sz w:val="22"/>
          <w:szCs w:val="22"/>
        </w:rPr>
      </w:pPr>
    </w:p>
    <w:p w14:paraId="3ADAC87F" w14:textId="77777777" w:rsidR="003479EF" w:rsidRDefault="003479EF" w:rsidP="003479EF">
      <w:pPr>
        <w:spacing w:line="300" w:lineRule="auto"/>
        <w:rPr>
          <w:sz w:val="22"/>
          <w:szCs w:val="22"/>
        </w:rPr>
      </w:pPr>
    </w:p>
    <w:p w14:paraId="764A8C98" w14:textId="77777777" w:rsidR="003479EF" w:rsidRDefault="003479EF" w:rsidP="003479EF">
      <w:pPr>
        <w:spacing w:line="300" w:lineRule="auto"/>
        <w:rPr>
          <w:sz w:val="22"/>
          <w:szCs w:val="22"/>
        </w:rPr>
      </w:pPr>
    </w:p>
    <w:p w14:paraId="2500A8F8" w14:textId="77777777" w:rsidR="003479EF" w:rsidRDefault="003479EF" w:rsidP="003479EF">
      <w:pPr>
        <w:spacing w:line="300" w:lineRule="auto"/>
        <w:rPr>
          <w:sz w:val="22"/>
          <w:szCs w:val="22"/>
        </w:rPr>
      </w:pPr>
    </w:p>
    <w:p w14:paraId="255EEE6A" w14:textId="77777777" w:rsidR="003479EF" w:rsidRDefault="003479EF" w:rsidP="003479EF">
      <w:pPr>
        <w:spacing w:line="300" w:lineRule="auto"/>
        <w:rPr>
          <w:sz w:val="22"/>
          <w:szCs w:val="22"/>
        </w:rPr>
      </w:pPr>
    </w:p>
    <w:p w14:paraId="45ED1473" w14:textId="77777777" w:rsidR="003479EF" w:rsidRDefault="003479EF" w:rsidP="003479EF">
      <w:pPr>
        <w:spacing w:line="300" w:lineRule="auto"/>
        <w:rPr>
          <w:sz w:val="22"/>
          <w:szCs w:val="22"/>
        </w:rPr>
      </w:pPr>
    </w:p>
    <w:p w14:paraId="2D6D8811" w14:textId="77777777" w:rsidR="00F5608B" w:rsidRDefault="00F5608B" w:rsidP="003479EF">
      <w:pPr>
        <w:spacing w:line="300" w:lineRule="auto"/>
        <w:rPr>
          <w:sz w:val="22"/>
          <w:szCs w:val="22"/>
        </w:rPr>
      </w:pPr>
    </w:p>
    <w:p w14:paraId="2DD089F3" w14:textId="77777777" w:rsidR="004F6EAB" w:rsidRDefault="004F6EAB" w:rsidP="003479EF">
      <w:pPr>
        <w:spacing w:line="300" w:lineRule="auto"/>
        <w:rPr>
          <w:sz w:val="22"/>
          <w:szCs w:val="22"/>
        </w:rPr>
      </w:pPr>
    </w:p>
    <w:p w14:paraId="52FC6B8B" w14:textId="77777777" w:rsidR="004F6EAB" w:rsidRDefault="004F6EAB" w:rsidP="003479EF">
      <w:pPr>
        <w:spacing w:line="300" w:lineRule="auto"/>
        <w:rPr>
          <w:sz w:val="22"/>
          <w:szCs w:val="22"/>
        </w:rPr>
      </w:pPr>
    </w:p>
    <w:p w14:paraId="611B3A80" w14:textId="77777777" w:rsidR="000C3096" w:rsidRDefault="000C3096" w:rsidP="003479EF">
      <w:pPr>
        <w:spacing w:line="300" w:lineRule="auto"/>
        <w:rPr>
          <w:sz w:val="22"/>
          <w:szCs w:val="22"/>
        </w:rPr>
      </w:pPr>
    </w:p>
    <w:p w14:paraId="42BF50D1" w14:textId="77777777" w:rsidR="000C3096" w:rsidRDefault="000C3096" w:rsidP="003479EF">
      <w:pPr>
        <w:spacing w:line="300" w:lineRule="auto"/>
        <w:rPr>
          <w:sz w:val="22"/>
          <w:szCs w:val="22"/>
        </w:rPr>
      </w:pPr>
    </w:p>
    <w:p w14:paraId="6CA03C34" w14:textId="77777777" w:rsidR="000C3096" w:rsidRDefault="000C3096" w:rsidP="003479EF">
      <w:pPr>
        <w:spacing w:line="300" w:lineRule="auto"/>
        <w:rPr>
          <w:sz w:val="22"/>
          <w:szCs w:val="22"/>
        </w:rPr>
      </w:pPr>
    </w:p>
    <w:p w14:paraId="5A3292D2" w14:textId="77777777" w:rsidR="000C3096" w:rsidRDefault="000C3096" w:rsidP="003479EF">
      <w:pPr>
        <w:spacing w:line="300" w:lineRule="auto"/>
        <w:rPr>
          <w:sz w:val="22"/>
          <w:szCs w:val="22"/>
        </w:rPr>
      </w:pPr>
    </w:p>
    <w:p w14:paraId="61376CE9" w14:textId="77777777" w:rsidR="000C3096" w:rsidRDefault="000C3096" w:rsidP="003479EF">
      <w:pPr>
        <w:spacing w:line="300" w:lineRule="auto"/>
        <w:rPr>
          <w:sz w:val="22"/>
          <w:szCs w:val="22"/>
        </w:rPr>
      </w:pPr>
    </w:p>
    <w:p w14:paraId="265A12B1" w14:textId="77777777" w:rsidR="000C3096" w:rsidRDefault="000C3096" w:rsidP="003479EF">
      <w:pPr>
        <w:spacing w:line="300" w:lineRule="auto"/>
        <w:rPr>
          <w:sz w:val="22"/>
          <w:szCs w:val="22"/>
        </w:rPr>
      </w:pPr>
    </w:p>
    <w:p w14:paraId="38F208BA" w14:textId="77777777" w:rsidR="000C4EC2" w:rsidRDefault="000C4EC2" w:rsidP="003479EF">
      <w:pPr>
        <w:spacing w:line="300" w:lineRule="auto"/>
        <w:rPr>
          <w:sz w:val="22"/>
          <w:szCs w:val="22"/>
        </w:rPr>
      </w:pPr>
    </w:p>
    <w:p w14:paraId="4508A5BB" w14:textId="39004164" w:rsidR="003479EF" w:rsidRPr="002F1D4A" w:rsidRDefault="003479EF" w:rsidP="003479EF">
      <w:pPr>
        <w:spacing w:line="300" w:lineRule="auto"/>
        <w:rPr>
          <w:rFonts w:ascii="Cambria" w:hAnsi="Cambria"/>
          <w:b/>
          <w:sz w:val="22"/>
          <w:szCs w:val="22"/>
        </w:rPr>
      </w:pPr>
      <w:r w:rsidRPr="002F1D4A">
        <w:rPr>
          <w:rFonts w:ascii="Cambria" w:hAnsi="Cambria"/>
          <w:b/>
          <w:sz w:val="22"/>
          <w:szCs w:val="22"/>
        </w:rPr>
        <w:t xml:space="preserve">A N S W E R S   T O   Q U E S T I O N S </w:t>
      </w:r>
    </w:p>
    <w:p w14:paraId="409300BB" w14:textId="77777777" w:rsidR="004F6EAB" w:rsidRPr="002F1D4A" w:rsidRDefault="004F6EAB" w:rsidP="003479EF">
      <w:pPr>
        <w:spacing w:line="300" w:lineRule="auto"/>
        <w:rPr>
          <w:rFonts w:ascii="Cambria" w:hAnsi="Cambria"/>
          <w:b/>
          <w:sz w:val="22"/>
          <w:szCs w:val="22"/>
        </w:rPr>
      </w:pPr>
    </w:p>
    <w:p w14:paraId="05FBFD8E" w14:textId="77777777" w:rsidR="004F6EAB" w:rsidRDefault="004F6EAB" w:rsidP="003479EF">
      <w:pPr>
        <w:spacing w:line="300" w:lineRule="auto"/>
        <w:rPr>
          <w:rFonts w:ascii="Cambria" w:hAnsi="Cambria"/>
          <w:b/>
        </w:rPr>
      </w:pPr>
    </w:p>
    <w:p w14:paraId="408C27FC" w14:textId="4D05ED7B" w:rsidR="000C3096" w:rsidRDefault="00A85818" w:rsidP="000C3096">
      <w:pPr>
        <w:pStyle w:val="ListParagraph"/>
        <w:numPr>
          <w:ilvl w:val="0"/>
          <w:numId w:val="16"/>
        </w:numPr>
        <w:spacing w:line="300" w:lineRule="auto"/>
        <w:rPr>
          <w:rFonts w:ascii="Cambria" w:hAnsi="Cambria"/>
          <w:sz w:val="22"/>
          <w:szCs w:val="22"/>
        </w:rPr>
      </w:pPr>
      <w:r>
        <w:rPr>
          <w:rFonts w:ascii="Cambria" w:hAnsi="Cambria"/>
          <w:sz w:val="22"/>
          <w:szCs w:val="22"/>
        </w:rPr>
        <w:t xml:space="preserve">      </w:t>
      </w:r>
      <w:r w:rsidR="000C3096" w:rsidRPr="000C3096">
        <w:rPr>
          <w:rFonts w:ascii="Cambria" w:hAnsi="Cambria"/>
          <w:sz w:val="22"/>
          <w:szCs w:val="22"/>
        </w:rPr>
        <w:t>The bedrock that for</w:t>
      </w:r>
      <w:r w:rsidR="005F2DA2">
        <w:rPr>
          <w:rFonts w:ascii="Cambria" w:hAnsi="Cambria"/>
          <w:sz w:val="22"/>
          <w:szCs w:val="22"/>
        </w:rPr>
        <w:t>ms</w:t>
      </w:r>
      <w:r w:rsidR="000C3096" w:rsidRPr="000C3096">
        <w:rPr>
          <w:rFonts w:ascii="Cambria" w:hAnsi="Cambria"/>
          <w:sz w:val="22"/>
          <w:szCs w:val="22"/>
        </w:rPr>
        <w:t xml:space="preserve"> the Cantley Quarry was composed of the metamorphic rock known as marble.</w:t>
      </w:r>
      <w:r w:rsidR="000C3096">
        <w:rPr>
          <w:rFonts w:ascii="Cambria" w:hAnsi="Cambria"/>
          <w:sz w:val="22"/>
          <w:szCs w:val="22"/>
        </w:rPr>
        <w:t xml:space="preserve"> The bedrock observed</w:t>
      </w:r>
      <w:r w:rsidR="005F2DA2">
        <w:rPr>
          <w:rFonts w:ascii="Cambria" w:hAnsi="Cambria"/>
          <w:sz w:val="22"/>
          <w:szCs w:val="22"/>
        </w:rPr>
        <w:t xml:space="preserve"> was pale grey in colour and</w:t>
      </w:r>
      <w:r w:rsidR="000C3096">
        <w:rPr>
          <w:rFonts w:ascii="Cambria" w:hAnsi="Cambria"/>
          <w:sz w:val="22"/>
          <w:szCs w:val="22"/>
        </w:rPr>
        <w:t xml:space="preserve"> very smooth, showing excellent examples erosional sculpting due to the glaciation that occurred on top of it. Within the rocks were </w:t>
      </w:r>
      <w:r w:rsidR="00C8544E">
        <w:rPr>
          <w:rFonts w:ascii="Cambria" w:hAnsi="Cambria"/>
          <w:sz w:val="22"/>
          <w:szCs w:val="22"/>
        </w:rPr>
        <w:t>harder pieces of rocks called xenoliths. The xenolithic plates were much darker in colour and were</w:t>
      </w:r>
      <w:r w:rsidR="006469B8">
        <w:rPr>
          <w:rFonts w:ascii="Cambria" w:hAnsi="Cambria"/>
          <w:sz w:val="22"/>
          <w:szCs w:val="22"/>
        </w:rPr>
        <w:t xml:space="preserve"> composed of</w:t>
      </w:r>
      <w:r w:rsidR="00C8544E">
        <w:rPr>
          <w:rFonts w:ascii="Cambria" w:hAnsi="Cambria"/>
          <w:sz w:val="22"/>
          <w:szCs w:val="22"/>
        </w:rPr>
        <w:t xml:space="preserve"> igneous intrusions of </w:t>
      </w:r>
      <w:r w:rsidR="005F2DA2">
        <w:rPr>
          <w:rFonts w:ascii="Cambria" w:hAnsi="Cambria"/>
          <w:sz w:val="22"/>
          <w:szCs w:val="22"/>
        </w:rPr>
        <w:t>gneiss</w:t>
      </w:r>
      <w:r w:rsidR="00C8544E">
        <w:rPr>
          <w:rFonts w:ascii="Cambria" w:hAnsi="Cambria"/>
          <w:sz w:val="22"/>
          <w:szCs w:val="22"/>
        </w:rPr>
        <w:t xml:space="preserve"> protruding through the marble. Similar to the metamorphic gneiss that was studied in previous labs, the marble was formed within the Grenville Orogeny in the Proterozoic Era. Unlike the</w:t>
      </w:r>
      <w:r w:rsidR="005F2DA2">
        <w:rPr>
          <w:rFonts w:ascii="Cambria" w:hAnsi="Cambria"/>
          <w:sz w:val="22"/>
          <w:szCs w:val="22"/>
        </w:rPr>
        <w:t xml:space="preserve"> Lac Beauchamp’s</w:t>
      </w:r>
      <w:r w:rsidR="00C8544E">
        <w:rPr>
          <w:rFonts w:ascii="Cambria" w:hAnsi="Cambria"/>
          <w:sz w:val="22"/>
          <w:szCs w:val="22"/>
        </w:rPr>
        <w:t xml:space="preserve"> </w:t>
      </w:r>
      <w:r w:rsidR="005F2DA2">
        <w:rPr>
          <w:rFonts w:ascii="Cambria" w:hAnsi="Cambria"/>
          <w:sz w:val="22"/>
          <w:szCs w:val="22"/>
        </w:rPr>
        <w:t>gneiss</w:t>
      </w:r>
      <w:r w:rsidR="000E3841">
        <w:rPr>
          <w:rFonts w:ascii="Cambria" w:hAnsi="Cambria"/>
          <w:sz w:val="22"/>
          <w:szCs w:val="22"/>
        </w:rPr>
        <w:t xml:space="preserve"> protolith</w:t>
      </w:r>
      <w:r w:rsidR="00C8544E">
        <w:rPr>
          <w:rFonts w:ascii="Cambria" w:hAnsi="Cambria"/>
          <w:sz w:val="22"/>
          <w:szCs w:val="22"/>
        </w:rPr>
        <w:t xml:space="preserve">, the </w:t>
      </w:r>
      <w:r w:rsidR="000E3841">
        <w:rPr>
          <w:rFonts w:ascii="Cambria" w:hAnsi="Cambria"/>
          <w:sz w:val="22"/>
          <w:szCs w:val="22"/>
        </w:rPr>
        <w:t xml:space="preserve">protolith of the marble was formed through the metamorphosing of limestone. This fact is apparent due to the occurrence of fizzing when HCl was dropped onto the marble. The limestone protolith wasn’t likely created due to the accumulation of sedimentary organisms but rather through the process of chemical precipitation where carbon dioxide dissolves in water. Eventually producing carbonic acid, the change in acidity of the water causes calcium carbonate to form, creating the sediments required to make the limestone. The limestone protolith was measured to be approximately 1.3 billion years old. After the metamorphosing of the limestone into marble, the marble eventually became exposed where it was subjected to erosion from the glacial periods. </w:t>
      </w:r>
    </w:p>
    <w:p w14:paraId="3CDB8ADB" w14:textId="77777777" w:rsidR="00A85818" w:rsidRDefault="00A85818" w:rsidP="00A85818">
      <w:pPr>
        <w:pStyle w:val="ListParagraph"/>
        <w:spacing w:line="300" w:lineRule="auto"/>
        <w:rPr>
          <w:rFonts w:ascii="Cambria" w:hAnsi="Cambria"/>
          <w:sz w:val="22"/>
          <w:szCs w:val="22"/>
        </w:rPr>
      </w:pPr>
    </w:p>
    <w:p w14:paraId="5F618FEE" w14:textId="530216F0" w:rsidR="00A85818" w:rsidRPr="00C8238E" w:rsidRDefault="00FA0E7D" w:rsidP="00C8238E">
      <w:pPr>
        <w:pStyle w:val="ListParagraph"/>
        <w:numPr>
          <w:ilvl w:val="0"/>
          <w:numId w:val="16"/>
        </w:numPr>
        <w:spacing w:line="300" w:lineRule="auto"/>
        <w:ind w:left="426"/>
        <w:jc w:val="center"/>
        <w:rPr>
          <w:rFonts w:ascii="Cambria" w:hAnsi="Cambria"/>
          <w:b/>
          <w:sz w:val="22"/>
          <w:szCs w:val="22"/>
          <w:u w:val="single"/>
        </w:rPr>
      </w:pPr>
      <w:r w:rsidRPr="00C8238E">
        <w:rPr>
          <w:rFonts w:ascii="Cambria" w:hAnsi="Cambria"/>
          <w:b/>
          <w:sz w:val="22"/>
          <w:szCs w:val="22"/>
          <w:u w:val="single"/>
        </w:rPr>
        <w:t>FIRST SET</w:t>
      </w:r>
      <w:r w:rsidR="00C8238E">
        <w:rPr>
          <w:rFonts w:ascii="Cambria" w:hAnsi="Cambria"/>
          <w:b/>
          <w:sz w:val="22"/>
          <w:szCs w:val="22"/>
          <w:u w:val="single"/>
        </w:rPr>
        <w:t xml:space="preserve"> </w:t>
      </w:r>
      <w:r w:rsidR="00B84123" w:rsidRPr="00C8238E">
        <w:rPr>
          <w:rFonts w:ascii="Cambria" w:hAnsi="Cambria"/>
          <w:b/>
          <w:sz w:val="22"/>
          <w:szCs w:val="22"/>
          <w:u w:val="single"/>
        </w:rPr>
        <w:t>(PARALLEL)</w:t>
      </w:r>
      <w:r w:rsidRPr="00C8238E">
        <w:rPr>
          <w:rFonts w:ascii="Cambria" w:hAnsi="Cambria"/>
          <w:b/>
          <w:sz w:val="22"/>
          <w:szCs w:val="22"/>
          <w:u w:val="single"/>
        </w:rPr>
        <w:t>:</w:t>
      </w:r>
    </w:p>
    <w:p w14:paraId="0BDE75EA" w14:textId="3EAB8357" w:rsidR="00FA0E7D" w:rsidRDefault="00FA0E7D" w:rsidP="00C8238E">
      <w:pPr>
        <w:pStyle w:val="ListParagraph"/>
        <w:numPr>
          <w:ilvl w:val="0"/>
          <w:numId w:val="10"/>
        </w:numPr>
        <w:spacing w:line="300" w:lineRule="auto"/>
        <w:jc w:val="center"/>
        <w:rPr>
          <w:rFonts w:ascii="Cambria" w:hAnsi="Cambria"/>
          <w:sz w:val="22"/>
          <w:szCs w:val="22"/>
        </w:rPr>
      </w:pPr>
      <w:r w:rsidRPr="00FA0E7D">
        <w:rPr>
          <w:rFonts w:ascii="Cambria" w:hAnsi="Cambria"/>
          <w:sz w:val="22"/>
          <w:szCs w:val="22"/>
        </w:rPr>
        <w:t>326° NW, 146° SE</w:t>
      </w:r>
    </w:p>
    <w:p w14:paraId="254EEFE3" w14:textId="7BA82BA2" w:rsidR="00FA0E7D" w:rsidRDefault="00FA0E7D"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327° NW, 147° SE</w:t>
      </w:r>
    </w:p>
    <w:p w14:paraId="1F64DE12" w14:textId="40F7ACAE" w:rsidR="00FA0E7D" w:rsidRDefault="00FA0E7D"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328° NW, 148° SE</w:t>
      </w:r>
    </w:p>
    <w:p w14:paraId="3652B91E" w14:textId="3375658A" w:rsidR="00FA0E7D" w:rsidRDefault="00FA0E7D"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330° NW, 150° SE</w:t>
      </w:r>
    </w:p>
    <w:p w14:paraId="5A741C7A" w14:textId="6BDAF7C5" w:rsidR="00FA0E7D" w:rsidRDefault="00FA0E7D"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327° NW, 147° SE</w:t>
      </w:r>
    </w:p>
    <w:p w14:paraId="4871005D" w14:textId="52152D97" w:rsidR="00FA0E7D" w:rsidRPr="00C8238E" w:rsidRDefault="00FA0E7D" w:rsidP="00C8238E">
      <w:pPr>
        <w:spacing w:line="300" w:lineRule="auto"/>
        <w:ind w:left="360"/>
        <w:jc w:val="center"/>
        <w:rPr>
          <w:rFonts w:ascii="Cambria" w:hAnsi="Cambria"/>
          <w:b/>
          <w:sz w:val="22"/>
          <w:szCs w:val="22"/>
        </w:rPr>
      </w:pPr>
      <w:r w:rsidRPr="00C8238E">
        <w:rPr>
          <w:rFonts w:ascii="Cambria" w:hAnsi="Cambria"/>
          <w:b/>
          <w:sz w:val="22"/>
          <w:szCs w:val="22"/>
        </w:rPr>
        <w:t xml:space="preserve">Mean= </w:t>
      </w:r>
      <w:r w:rsidR="00BE2153" w:rsidRPr="00C8238E">
        <w:rPr>
          <w:rFonts w:ascii="Cambria" w:hAnsi="Cambria"/>
          <w:b/>
          <w:sz w:val="22"/>
          <w:szCs w:val="22"/>
        </w:rPr>
        <w:t>327.6° NW, 147.6° SE</w:t>
      </w:r>
    </w:p>
    <w:p w14:paraId="5FB8BDF1" w14:textId="77777777" w:rsidR="00BE2153" w:rsidRDefault="00BE2153" w:rsidP="00C8238E">
      <w:pPr>
        <w:spacing w:line="300" w:lineRule="auto"/>
        <w:ind w:left="360"/>
        <w:jc w:val="center"/>
        <w:rPr>
          <w:rFonts w:ascii="Cambria" w:hAnsi="Cambria"/>
          <w:sz w:val="22"/>
          <w:szCs w:val="22"/>
        </w:rPr>
      </w:pPr>
    </w:p>
    <w:p w14:paraId="4D5BB359" w14:textId="1236CE35" w:rsidR="00BE2153" w:rsidRPr="00C8238E" w:rsidRDefault="00BE2153" w:rsidP="00C8238E">
      <w:pPr>
        <w:spacing w:line="300" w:lineRule="auto"/>
        <w:ind w:left="360"/>
        <w:jc w:val="center"/>
        <w:rPr>
          <w:rFonts w:ascii="Cambria" w:hAnsi="Cambria"/>
          <w:b/>
          <w:sz w:val="22"/>
          <w:szCs w:val="22"/>
          <w:u w:val="single"/>
        </w:rPr>
      </w:pPr>
      <w:r w:rsidRPr="00C8238E">
        <w:rPr>
          <w:rFonts w:ascii="Cambria" w:hAnsi="Cambria"/>
          <w:b/>
          <w:sz w:val="22"/>
          <w:szCs w:val="22"/>
          <w:u w:val="single"/>
        </w:rPr>
        <w:t>SECOND SET</w:t>
      </w:r>
      <w:r w:rsidR="00C8238E">
        <w:rPr>
          <w:rFonts w:ascii="Cambria" w:hAnsi="Cambria"/>
          <w:b/>
          <w:sz w:val="22"/>
          <w:szCs w:val="22"/>
          <w:u w:val="single"/>
        </w:rPr>
        <w:t xml:space="preserve"> </w:t>
      </w:r>
      <w:r w:rsidR="00B84123" w:rsidRPr="00C8238E">
        <w:rPr>
          <w:rFonts w:ascii="Cambria" w:hAnsi="Cambria"/>
          <w:b/>
          <w:sz w:val="22"/>
          <w:szCs w:val="22"/>
          <w:u w:val="single"/>
        </w:rPr>
        <w:t>(OBLIQUE)</w:t>
      </w:r>
      <w:r w:rsidRPr="00C8238E">
        <w:rPr>
          <w:rFonts w:ascii="Cambria" w:hAnsi="Cambria"/>
          <w:b/>
          <w:sz w:val="22"/>
          <w:szCs w:val="22"/>
          <w:u w:val="single"/>
        </w:rPr>
        <w:t>:</w:t>
      </w:r>
    </w:p>
    <w:p w14:paraId="3A0100EA" w14:textId="3E41D0D0" w:rsidR="00BE2153" w:rsidRPr="00BE2153" w:rsidRDefault="00BE2153" w:rsidP="00C8238E">
      <w:pPr>
        <w:pStyle w:val="ListParagraph"/>
        <w:numPr>
          <w:ilvl w:val="0"/>
          <w:numId w:val="10"/>
        </w:numPr>
        <w:spacing w:line="300" w:lineRule="auto"/>
        <w:jc w:val="center"/>
        <w:rPr>
          <w:rFonts w:ascii="Cambria" w:hAnsi="Cambria"/>
          <w:sz w:val="22"/>
          <w:szCs w:val="22"/>
        </w:rPr>
      </w:pPr>
      <w:r w:rsidRPr="00BE2153">
        <w:rPr>
          <w:rFonts w:ascii="Cambria" w:hAnsi="Cambria"/>
          <w:sz w:val="22"/>
          <w:szCs w:val="22"/>
        </w:rPr>
        <w:t>300° NW, 120° SE</w:t>
      </w:r>
    </w:p>
    <w:p w14:paraId="4FED62D4" w14:textId="25C1B886" w:rsidR="00BE2153" w:rsidRDefault="00BE2153"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302° NW, 122° SE</w:t>
      </w:r>
    </w:p>
    <w:p w14:paraId="432CB8FE" w14:textId="3427794F" w:rsidR="00BE2153" w:rsidRDefault="00BE2153"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303° NW, 123° SE</w:t>
      </w:r>
    </w:p>
    <w:p w14:paraId="35DE81D4" w14:textId="38E25F2A" w:rsidR="00BE2153" w:rsidRDefault="00BE2153"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303° NW, 123° SE</w:t>
      </w:r>
    </w:p>
    <w:p w14:paraId="51294FAC" w14:textId="20A117CE" w:rsidR="00BE2153" w:rsidRDefault="00BE2153" w:rsidP="00C8238E">
      <w:pPr>
        <w:pStyle w:val="ListParagraph"/>
        <w:numPr>
          <w:ilvl w:val="0"/>
          <w:numId w:val="10"/>
        </w:numPr>
        <w:spacing w:line="300" w:lineRule="auto"/>
        <w:jc w:val="center"/>
        <w:rPr>
          <w:rFonts w:ascii="Cambria" w:hAnsi="Cambria"/>
          <w:sz w:val="22"/>
          <w:szCs w:val="22"/>
        </w:rPr>
      </w:pPr>
      <w:r>
        <w:rPr>
          <w:rFonts w:ascii="Cambria" w:hAnsi="Cambria"/>
          <w:sz w:val="22"/>
          <w:szCs w:val="22"/>
        </w:rPr>
        <w:t>305° NW, 125° SE</w:t>
      </w:r>
    </w:p>
    <w:p w14:paraId="5F1B0789" w14:textId="3995DAD9" w:rsidR="00BE2153" w:rsidRPr="00C8238E" w:rsidRDefault="00BE2153" w:rsidP="00C8238E">
      <w:pPr>
        <w:spacing w:line="300" w:lineRule="auto"/>
        <w:ind w:left="360"/>
        <w:jc w:val="center"/>
        <w:rPr>
          <w:rFonts w:ascii="Cambria" w:hAnsi="Cambria"/>
          <w:b/>
          <w:sz w:val="22"/>
          <w:szCs w:val="22"/>
        </w:rPr>
      </w:pPr>
      <w:r w:rsidRPr="00C8238E">
        <w:rPr>
          <w:rFonts w:ascii="Cambria" w:hAnsi="Cambria"/>
          <w:b/>
          <w:sz w:val="22"/>
          <w:szCs w:val="22"/>
        </w:rPr>
        <w:t xml:space="preserve">Mean= </w:t>
      </w:r>
      <w:r w:rsidR="00CF7606" w:rsidRPr="00C8238E">
        <w:rPr>
          <w:rFonts w:ascii="Cambria" w:hAnsi="Cambria"/>
          <w:b/>
          <w:sz w:val="22"/>
          <w:szCs w:val="22"/>
        </w:rPr>
        <w:t>302.6° NW, 122.6° SE</w:t>
      </w:r>
    </w:p>
    <w:p w14:paraId="44F98D60" w14:textId="77777777" w:rsidR="00CF7606" w:rsidRDefault="00CF7606" w:rsidP="00BE2153">
      <w:pPr>
        <w:spacing w:line="300" w:lineRule="auto"/>
        <w:ind w:left="360"/>
        <w:rPr>
          <w:rFonts w:ascii="Cambria" w:hAnsi="Cambria"/>
          <w:sz w:val="22"/>
          <w:szCs w:val="22"/>
        </w:rPr>
      </w:pPr>
    </w:p>
    <w:p w14:paraId="34B16DD9" w14:textId="04BA8E57" w:rsidR="00CF7606" w:rsidRPr="00BE2153" w:rsidRDefault="00C8238E" w:rsidP="00C8238E">
      <w:pPr>
        <w:spacing w:line="300" w:lineRule="auto"/>
        <w:ind w:left="709"/>
        <w:rPr>
          <w:rFonts w:ascii="Cambria" w:hAnsi="Cambria"/>
          <w:sz w:val="22"/>
          <w:szCs w:val="22"/>
        </w:rPr>
      </w:pPr>
      <w:r>
        <w:rPr>
          <w:rFonts w:ascii="Cambria" w:hAnsi="Cambria"/>
          <w:sz w:val="22"/>
          <w:szCs w:val="22"/>
        </w:rPr>
        <w:t xml:space="preserve"> </w:t>
      </w:r>
      <w:r w:rsidR="00CF7606">
        <w:rPr>
          <w:rFonts w:ascii="Cambria" w:hAnsi="Cambria"/>
          <w:sz w:val="22"/>
          <w:szCs w:val="22"/>
        </w:rPr>
        <w:t xml:space="preserve">     </w:t>
      </w:r>
      <w:r w:rsidR="00B84123">
        <w:rPr>
          <w:rFonts w:ascii="Cambria" w:hAnsi="Cambria"/>
          <w:sz w:val="22"/>
          <w:szCs w:val="22"/>
        </w:rPr>
        <w:t xml:space="preserve">Out of the two sets of compass measurements taken above, the parallel striations are older than the oblique ones. The parallel striations were created </w:t>
      </w:r>
      <w:r>
        <w:rPr>
          <w:rFonts w:ascii="Cambria" w:hAnsi="Cambria"/>
          <w:sz w:val="22"/>
          <w:szCs w:val="22"/>
        </w:rPr>
        <w:t xml:space="preserve">first due to the </w:t>
      </w:r>
      <w:r w:rsidR="006469B8">
        <w:rPr>
          <w:rFonts w:ascii="Cambria" w:hAnsi="Cambria"/>
          <w:sz w:val="22"/>
          <w:szCs w:val="22"/>
        </w:rPr>
        <w:t>crosscutting that occurred</w:t>
      </w:r>
      <w:r w:rsidR="00B84123">
        <w:rPr>
          <w:rFonts w:ascii="Cambria" w:hAnsi="Cambria"/>
          <w:sz w:val="22"/>
          <w:szCs w:val="22"/>
        </w:rPr>
        <w:t xml:space="preserve"> when the oblique ones were formed. In order for the</w:t>
      </w:r>
      <w:r w:rsidR="006469B8">
        <w:rPr>
          <w:rFonts w:ascii="Cambria" w:hAnsi="Cambria"/>
          <w:sz w:val="22"/>
          <w:szCs w:val="22"/>
        </w:rPr>
        <w:t>se diagonal scrapes</w:t>
      </w:r>
      <w:r w:rsidR="00B84123">
        <w:rPr>
          <w:rFonts w:ascii="Cambria" w:hAnsi="Cambria"/>
          <w:sz w:val="22"/>
          <w:szCs w:val="22"/>
        </w:rPr>
        <w:t xml:space="preserve"> to have happened, the parallel striations would have had to be there first. The reason that the glacier was able to create the oblique striations was due to the melting of the Laurentide</w:t>
      </w:r>
      <w:r w:rsidR="006469B8">
        <w:rPr>
          <w:rFonts w:ascii="Cambria" w:hAnsi="Cambria"/>
          <w:sz w:val="22"/>
          <w:szCs w:val="22"/>
        </w:rPr>
        <w:t xml:space="preserve"> Ice Sheet in a different flow of d</w:t>
      </w:r>
      <w:r w:rsidR="00B84123">
        <w:rPr>
          <w:rFonts w:ascii="Cambria" w:hAnsi="Cambria"/>
          <w:sz w:val="22"/>
          <w:szCs w:val="22"/>
        </w:rPr>
        <w:t>irection. Nature is rarely uniform, thus leading the change in directional glacial flow to erode the marble in an irr</w:t>
      </w:r>
      <w:r w:rsidR="006469B8">
        <w:rPr>
          <w:rFonts w:ascii="Cambria" w:hAnsi="Cambria"/>
          <w:sz w:val="22"/>
          <w:szCs w:val="22"/>
        </w:rPr>
        <w:t>egular pattern compared to when</w:t>
      </w:r>
      <w:r>
        <w:rPr>
          <w:rFonts w:ascii="Cambria" w:hAnsi="Cambria"/>
          <w:sz w:val="22"/>
          <w:szCs w:val="22"/>
        </w:rPr>
        <w:t xml:space="preserve"> </w:t>
      </w:r>
      <w:r w:rsidR="00B84123">
        <w:rPr>
          <w:rFonts w:ascii="Cambria" w:hAnsi="Cambria"/>
          <w:sz w:val="22"/>
          <w:szCs w:val="22"/>
        </w:rPr>
        <w:t xml:space="preserve">it created the parallel striations. </w:t>
      </w:r>
    </w:p>
    <w:p w14:paraId="34CA61E5" w14:textId="77777777" w:rsidR="00FA0E7D" w:rsidRDefault="00FA0E7D" w:rsidP="00FA0E7D">
      <w:pPr>
        <w:spacing w:line="300" w:lineRule="auto"/>
        <w:ind w:left="360"/>
        <w:rPr>
          <w:rFonts w:ascii="Cambria" w:hAnsi="Cambria"/>
          <w:sz w:val="22"/>
          <w:szCs w:val="22"/>
        </w:rPr>
      </w:pPr>
    </w:p>
    <w:p w14:paraId="175CAFF5" w14:textId="26A7B64A" w:rsidR="00FA0E7D" w:rsidRDefault="00FA0E7D" w:rsidP="00FA0E7D">
      <w:pPr>
        <w:spacing w:line="300" w:lineRule="auto"/>
        <w:ind w:left="360"/>
        <w:rPr>
          <w:rFonts w:ascii="Cambria" w:hAnsi="Cambria"/>
          <w:sz w:val="22"/>
          <w:szCs w:val="22"/>
        </w:rPr>
      </w:pPr>
    </w:p>
    <w:p w14:paraId="56E19C37" w14:textId="017F1D4F" w:rsidR="000873F9" w:rsidRPr="00DE074E" w:rsidRDefault="0084333E" w:rsidP="00DE074E">
      <w:pPr>
        <w:pStyle w:val="ListParagraph"/>
        <w:numPr>
          <w:ilvl w:val="0"/>
          <w:numId w:val="16"/>
        </w:numPr>
        <w:spacing w:line="300" w:lineRule="auto"/>
        <w:rPr>
          <w:rFonts w:ascii="Cambria" w:hAnsi="Cambria"/>
          <w:sz w:val="22"/>
          <w:szCs w:val="22"/>
        </w:rPr>
      </w:pPr>
      <w:r>
        <w:rPr>
          <w:rFonts w:ascii="Cambria" w:hAnsi="Cambria"/>
          <w:sz w:val="22"/>
          <w:szCs w:val="22"/>
        </w:rPr>
        <w:t xml:space="preserve">      </w:t>
      </w:r>
      <w:r w:rsidR="000873F9" w:rsidRPr="0084333E">
        <w:rPr>
          <w:rFonts w:ascii="Cambria" w:hAnsi="Cambria"/>
          <w:sz w:val="22"/>
          <w:szCs w:val="22"/>
        </w:rPr>
        <w:t xml:space="preserve">The two erosional features that were observed at the Cantley Quarry were the presence of </w:t>
      </w:r>
      <w:r w:rsidRPr="0084333E">
        <w:rPr>
          <w:rFonts w:ascii="Cambria" w:hAnsi="Cambria"/>
          <w:sz w:val="22"/>
          <w:szCs w:val="22"/>
        </w:rPr>
        <w:t>rat-tails</w:t>
      </w:r>
      <w:r w:rsidR="000873F9" w:rsidRPr="0084333E">
        <w:rPr>
          <w:rFonts w:ascii="Cambria" w:hAnsi="Cambria"/>
          <w:sz w:val="22"/>
          <w:szCs w:val="22"/>
        </w:rPr>
        <w:t xml:space="preserve"> and striations. </w:t>
      </w:r>
      <w:r w:rsidR="00E8782A">
        <w:rPr>
          <w:rFonts w:ascii="Cambria" w:hAnsi="Cambria"/>
          <w:sz w:val="22"/>
          <w:szCs w:val="22"/>
        </w:rPr>
        <w:t>Striations are created</w:t>
      </w:r>
      <w:r w:rsidR="00E21523">
        <w:rPr>
          <w:rFonts w:ascii="Cambria" w:hAnsi="Cambria"/>
          <w:sz w:val="22"/>
          <w:szCs w:val="22"/>
        </w:rPr>
        <w:t xml:space="preserve"> by</w:t>
      </w:r>
      <w:r w:rsidR="00E8782A">
        <w:rPr>
          <w:rFonts w:ascii="Cambria" w:hAnsi="Cambria"/>
          <w:sz w:val="22"/>
          <w:szCs w:val="22"/>
        </w:rPr>
        <w:t xml:space="preserve"> the flow of glaciers scraping the surface of the rock they’re on top of</w:t>
      </w:r>
      <w:r w:rsidR="005F2DA2">
        <w:rPr>
          <w:rFonts w:ascii="Cambria" w:hAnsi="Cambria"/>
          <w:sz w:val="22"/>
          <w:szCs w:val="22"/>
        </w:rPr>
        <w:t xml:space="preserve">. Smaller rocks stuck onto the bottom of the glaciers are dragged over the surface of the rock. The </w:t>
      </w:r>
      <w:r w:rsidR="00E21523">
        <w:rPr>
          <w:rFonts w:ascii="Cambria" w:hAnsi="Cambria"/>
          <w:sz w:val="22"/>
          <w:szCs w:val="22"/>
        </w:rPr>
        <w:t>pr</w:t>
      </w:r>
      <w:r w:rsidR="006469B8">
        <w:rPr>
          <w:rFonts w:ascii="Cambria" w:hAnsi="Cambria"/>
          <w:sz w:val="22"/>
          <w:szCs w:val="22"/>
        </w:rPr>
        <w:t>essure used to this then creates</w:t>
      </w:r>
      <w:r w:rsidR="00E21523">
        <w:rPr>
          <w:rFonts w:ascii="Cambria" w:hAnsi="Cambria"/>
          <w:sz w:val="22"/>
          <w:szCs w:val="22"/>
        </w:rPr>
        <w:t xml:space="preserve"> long</w:t>
      </w:r>
      <w:r w:rsidR="006469B8">
        <w:rPr>
          <w:rFonts w:ascii="Cambria" w:hAnsi="Cambria"/>
          <w:sz w:val="22"/>
          <w:szCs w:val="22"/>
        </w:rPr>
        <w:t>,</w:t>
      </w:r>
      <w:r w:rsidR="00E21523">
        <w:rPr>
          <w:rFonts w:ascii="Cambria" w:hAnsi="Cambria"/>
          <w:sz w:val="22"/>
          <w:szCs w:val="22"/>
        </w:rPr>
        <w:t xml:space="preserve"> superficial scratches and grooves, which were </w:t>
      </w:r>
      <w:r w:rsidR="005F2DA2">
        <w:rPr>
          <w:rFonts w:ascii="Cambria" w:hAnsi="Cambria"/>
          <w:sz w:val="22"/>
          <w:szCs w:val="22"/>
        </w:rPr>
        <w:t xml:space="preserve">observed to be several meters in length. </w:t>
      </w:r>
      <w:r w:rsidR="002C417C">
        <w:rPr>
          <w:rFonts w:ascii="Cambria" w:hAnsi="Cambria"/>
          <w:sz w:val="22"/>
          <w:szCs w:val="22"/>
        </w:rPr>
        <w:t xml:space="preserve">While first stepping onto the marble surface of the bedrock, striations were easily seen covering every inch. A lot of erosional activity was clearly present due to this fact. Although the striations scratched every corner, the surface of the marble was smooth and polished. </w:t>
      </w:r>
      <w:r w:rsidR="005F4FB9">
        <w:rPr>
          <w:rFonts w:ascii="Cambria" w:hAnsi="Cambria"/>
          <w:sz w:val="22"/>
          <w:szCs w:val="22"/>
        </w:rPr>
        <w:t xml:space="preserve">The second erosional </w:t>
      </w:r>
      <w:r w:rsidR="00C929FF">
        <w:rPr>
          <w:rFonts w:ascii="Cambria" w:hAnsi="Cambria"/>
          <w:sz w:val="22"/>
          <w:szCs w:val="22"/>
        </w:rPr>
        <w:t>fea</w:t>
      </w:r>
      <w:r w:rsidR="00DE074E">
        <w:rPr>
          <w:rFonts w:ascii="Cambria" w:hAnsi="Cambria"/>
          <w:sz w:val="22"/>
          <w:szCs w:val="22"/>
        </w:rPr>
        <w:t>ture observed on the marble was a</w:t>
      </w:r>
      <w:r w:rsidR="005F4FB9">
        <w:rPr>
          <w:rFonts w:ascii="Cambria" w:hAnsi="Cambria"/>
          <w:sz w:val="22"/>
          <w:szCs w:val="22"/>
        </w:rPr>
        <w:t xml:space="preserve"> rat-t</w:t>
      </w:r>
      <w:r w:rsidR="00DE074E">
        <w:rPr>
          <w:rFonts w:ascii="Cambria" w:hAnsi="Cambria"/>
          <w:sz w:val="22"/>
          <w:szCs w:val="22"/>
        </w:rPr>
        <w:t>ail</w:t>
      </w:r>
      <w:r w:rsidR="005F4FB9">
        <w:rPr>
          <w:rFonts w:ascii="Cambria" w:hAnsi="Cambria"/>
          <w:sz w:val="22"/>
          <w:szCs w:val="22"/>
        </w:rPr>
        <w:t xml:space="preserve">. </w:t>
      </w:r>
      <w:r w:rsidR="00C929FF">
        <w:rPr>
          <w:rFonts w:ascii="Cambria" w:hAnsi="Cambria"/>
          <w:sz w:val="22"/>
          <w:szCs w:val="22"/>
        </w:rPr>
        <w:t>Rat-tails are formed by the intrusion</w:t>
      </w:r>
      <w:r w:rsidR="00CC2EBA">
        <w:rPr>
          <w:rFonts w:ascii="Cambria" w:hAnsi="Cambria"/>
          <w:sz w:val="22"/>
          <w:szCs w:val="22"/>
        </w:rPr>
        <w:t>s</w:t>
      </w:r>
      <w:r w:rsidR="00C929FF">
        <w:rPr>
          <w:rFonts w:ascii="Cambria" w:hAnsi="Cambria"/>
          <w:sz w:val="22"/>
          <w:szCs w:val="22"/>
        </w:rPr>
        <w:t xml:space="preserve"> of </w:t>
      </w:r>
      <w:r w:rsidR="005F2DA2">
        <w:rPr>
          <w:rFonts w:ascii="Cambria" w:hAnsi="Cambria"/>
          <w:sz w:val="22"/>
          <w:szCs w:val="22"/>
        </w:rPr>
        <w:t>gneiss</w:t>
      </w:r>
      <w:r w:rsidR="00C929FF">
        <w:rPr>
          <w:rFonts w:ascii="Cambria" w:hAnsi="Cambria"/>
          <w:sz w:val="22"/>
          <w:szCs w:val="22"/>
        </w:rPr>
        <w:t xml:space="preserve"> xenoliths (in this scenario) making its way up to the surface of the marble in coated plates.</w:t>
      </w:r>
      <w:r w:rsidR="00DE074E">
        <w:rPr>
          <w:rFonts w:ascii="Cambria" w:hAnsi="Cambria"/>
          <w:sz w:val="22"/>
          <w:szCs w:val="22"/>
        </w:rPr>
        <w:t xml:space="preserve"> Because of this mixture of different rock densities, erosion only takes place on the more pliable marble and not the gneiss.</w:t>
      </w:r>
      <w:r w:rsidR="00C929FF">
        <w:rPr>
          <w:rFonts w:ascii="Cambria" w:hAnsi="Cambria"/>
          <w:sz w:val="22"/>
          <w:szCs w:val="22"/>
        </w:rPr>
        <w:t xml:space="preserve"> Unlike the striations, rat-tails actually give the direction of flow of the glacier. </w:t>
      </w:r>
      <w:r w:rsidR="00BD0DE4">
        <w:rPr>
          <w:rFonts w:ascii="Cambria" w:hAnsi="Cambria"/>
          <w:sz w:val="22"/>
          <w:szCs w:val="22"/>
        </w:rPr>
        <w:t xml:space="preserve">Due to the luxury of knowing which way flow direction is indicated when rat-tails are present, this leads them to be asymmetrical erosional structures. </w:t>
      </w:r>
      <w:r w:rsidR="00C929FF" w:rsidRPr="00DE074E">
        <w:rPr>
          <w:rFonts w:ascii="Cambria" w:hAnsi="Cambria"/>
          <w:sz w:val="22"/>
          <w:szCs w:val="22"/>
        </w:rPr>
        <w:t>Since the xenoliths are harder, the glaciers can’t erode them as successfully as they can the marbl</w:t>
      </w:r>
      <w:r w:rsidR="00CC2EBA">
        <w:rPr>
          <w:rFonts w:ascii="Cambria" w:hAnsi="Cambria"/>
          <w:sz w:val="22"/>
          <w:szCs w:val="22"/>
        </w:rPr>
        <w:t>e. As the glacier flows</w:t>
      </w:r>
      <w:r w:rsidR="00C929FF" w:rsidRPr="00DE074E">
        <w:rPr>
          <w:rFonts w:ascii="Cambria" w:hAnsi="Cambria"/>
          <w:sz w:val="22"/>
          <w:szCs w:val="22"/>
        </w:rPr>
        <w:t xml:space="preserve"> in the </w:t>
      </w:r>
      <w:r w:rsidR="00BD0DE4" w:rsidRPr="00DE074E">
        <w:rPr>
          <w:rFonts w:ascii="Cambria" w:hAnsi="Cambria"/>
          <w:sz w:val="22"/>
          <w:szCs w:val="22"/>
        </w:rPr>
        <w:t xml:space="preserve">southern </w:t>
      </w:r>
      <w:r w:rsidR="005F2DA2" w:rsidRPr="00DE074E">
        <w:rPr>
          <w:rFonts w:ascii="Cambria" w:hAnsi="Cambria"/>
          <w:sz w:val="22"/>
          <w:szCs w:val="22"/>
        </w:rPr>
        <w:t>direction of the plated gneiss</w:t>
      </w:r>
      <w:r w:rsidR="00C929FF" w:rsidRPr="00DE074E">
        <w:rPr>
          <w:rFonts w:ascii="Cambria" w:hAnsi="Cambria"/>
          <w:sz w:val="22"/>
          <w:szCs w:val="22"/>
        </w:rPr>
        <w:t xml:space="preserve">, the harder part of xenolith isn’t affected as much as the marble.  Due to this fact, the marble gets eroded in a furrow all around the xenolith, almost as if there is a small trench surrounding the harder part of the rock. These furrows continue on even after it has passed the xenolith, eventually dissipating a few meters upstream of the rock. </w:t>
      </w:r>
      <w:r w:rsidR="009C4DA7" w:rsidRPr="00DE074E">
        <w:rPr>
          <w:rFonts w:ascii="Cambria" w:hAnsi="Cambria"/>
          <w:sz w:val="22"/>
          <w:szCs w:val="22"/>
        </w:rPr>
        <w:t xml:space="preserve">The marble behind the xenolith is also protected from substantial erosion. </w:t>
      </w:r>
      <w:r w:rsidR="00BD0DE4" w:rsidRPr="00DE074E">
        <w:rPr>
          <w:rFonts w:ascii="Cambria" w:hAnsi="Cambria"/>
          <w:sz w:val="22"/>
          <w:szCs w:val="22"/>
        </w:rPr>
        <w:t xml:space="preserve">Through this determination, it can be noticed that the glacier flow was in the direction of the furrows after it came in contact with the xenolith; in this case, south. </w:t>
      </w:r>
    </w:p>
    <w:p w14:paraId="671B354D" w14:textId="77777777" w:rsidR="005758BC" w:rsidRDefault="005758BC" w:rsidP="00BD0DE4">
      <w:pPr>
        <w:pStyle w:val="ListParagraph"/>
        <w:spacing w:line="300" w:lineRule="auto"/>
        <w:rPr>
          <w:rFonts w:ascii="Cambria" w:hAnsi="Cambria"/>
          <w:sz w:val="22"/>
          <w:szCs w:val="22"/>
        </w:rPr>
      </w:pPr>
    </w:p>
    <w:p w14:paraId="19D8B2C0" w14:textId="692B4990" w:rsidR="005758BC" w:rsidRDefault="005758BC" w:rsidP="00BD0DE4">
      <w:pPr>
        <w:pStyle w:val="ListParagraph"/>
        <w:spacing w:line="300" w:lineRule="auto"/>
        <w:rPr>
          <w:rFonts w:ascii="Cambria" w:hAnsi="Cambria"/>
          <w:sz w:val="22"/>
          <w:szCs w:val="22"/>
        </w:rPr>
      </w:pPr>
      <w:r>
        <w:rPr>
          <w:rFonts w:ascii="Cambria" w:hAnsi="Cambria"/>
          <w:sz w:val="22"/>
          <w:szCs w:val="22"/>
        </w:rPr>
        <w:t xml:space="preserve">      There are two main theories as to how the Laurentide Ice Sheet could have formed the rat-tails. These theories consist of glacial abrasion and melt water erosion, which are both commonly debated on today. Even though only one was supposed to mentioned in this lab report, I believe that both were present to some extent due to the irregularity of natural forces. Even though the process of the glacier flowing </w:t>
      </w:r>
      <w:r w:rsidR="003F591C">
        <w:rPr>
          <w:rFonts w:ascii="Cambria" w:hAnsi="Cambria"/>
          <w:sz w:val="22"/>
          <w:szCs w:val="22"/>
        </w:rPr>
        <w:t>in the direction of xenolith is the same</w:t>
      </w:r>
      <w:r>
        <w:rPr>
          <w:rFonts w:ascii="Cambria" w:hAnsi="Cambria"/>
          <w:sz w:val="22"/>
          <w:szCs w:val="22"/>
        </w:rPr>
        <w:t xml:space="preserve">, the way they could have eroded these furrows </w:t>
      </w:r>
      <w:r w:rsidR="003F591C">
        <w:rPr>
          <w:rFonts w:ascii="Cambria" w:hAnsi="Cambria"/>
          <w:sz w:val="22"/>
          <w:szCs w:val="22"/>
        </w:rPr>
        <w:t>is</w:t>
      </w:r>
      <w:r>
        <w:rPr>
          <w:rFonts w:ascii="Cambria" w:hAnsi="Cambria"/>
          <w:sz w:val="22"/>
          <w:szCs w:val="22"/>
        </w:rPr>
        <w:t xml:space="preserve"> </w:t>
      </w:r>
      <w:r w:rsidR="003F591C">
        <w:rPr>
          <w:rFonts w:ascii="Cambria" w:hAnsi="Cambria"/>
          <w:sz w:val="22"/>
          <w:szCs w:val="22"/>
        </w:rPr>
        <w:t>a different process</w:t>
      </w:r>
      <w:r>
        <w:rPr>
          <w:rFonts w:ascii="Cambria" w:hAnsi="Cambria"/>
          <w:sz w:val="22"/>
          <w:szCs w:val="22"/>
        </w:rPr>
        <w:t>. On the ra</w:t>
      </w:r>
      <w:bookmarkStart w:id="0" w:name="_GoBack"/>
      <w:bookmarkEnd w:id="0"/>
      <w:r>
        <w:rPr>
          <w:rFonts w:ascii="Cambria" w:hAnsi="Cambria"/>
          <w:sz w:val="22"/>
          <w:szCs w:val="22"/>
        </w:rPr>
        <w:t xml:space="preserve">t-tail seen on </w:t>
      </w:r>
      <w:r w:rsidR="003F591C">
        <w:rPr>
          <w:rFonts w:ascii="Cambria" w:hAnsi="Cambria"/>
          <w:sz w:val="22"/>
          <w:szCs w:val="22"/>
        </w:rPr>
        <w:t>the surface of</w:t>
      </w:r>
      <w:r>
        <w:rPr>
          <w:rFonts w:ascii="Cambria" w:hAnsi="Cambria"/>
          <w:sz w:val="22"/>
          <w:szCs w:val="22"/>
        </w:rPr>
        <w:t xml:space="preserve"> the rock wall we visited (refer to sketch for details), t</w:t>
      </w:r>
      <w:r w:rsidR="003F591C">
        <w:rPr>
          <w:rFonts w:ascii="Cambria" w:hAnsi="Cambria"/>
          <w:sz w:val="22"/>
          <w:szCs w:val="22"/>
        </w:rPr>
        <w:t>he most likely</w:t>
      </w:r>
      <w:r>
        <w:rPr>
          <w:rFonts w:ascii="Cambria" w:hAnsi="Cambria"/>
          <w:sz w:val="22"/>
          <w:szCs w:val="22"/>
        </w:rPr>
        <w:t xml:space="preserve"> m</w:t>
      </w:r>
      <w:r w:rsidR="003F591C">
        <w:rPr>
          <w:rFonts w:ascii="Cambria" w:hAnsi="Cambria"/>
          <w:sz w:val="22"/>
          <w:szCs w:val="22"/>
        </w:rPr>
        <w:t>echanism of erosion would be</w:t>
      </w:r>
      <w:r>
        <w:rPr>
          <w:rFonts w:ascii="Cambria" w:hAnsi="Cambria"/>
          <w:sz w:val="22"/>
          <w:szCs w:val="22"/>
        </w:rPr>
        <w:t xml:space="preserve"> melt water circulating under the pressure of the glacier. As </w:t>
      </w:r>
      <w:r w:rsidR="003F591C">
        <w:rPr>
          <w:rFonts w:ascii="Cambria" w:hAnsi="Cambria"/>
          <w:sz w:val="22"/>
          <w:szCs w:val="22"/>
        </w:rPr>
        <w:t xml:space="preserve">the </w:t>
      </w:r>
      <w:r>
        <w:rPr>
          <w:rFonts w:ascii="Cambria" w:hAnsi="Cambria"/>
          <w:sz w:val="22"/>
          <w:szCs w:val="22"/>
        </w:rPr>
        <w:t xml:space="preserve">pressure </w:t>
      </w:r>
      <w:r w:rsidR="003F591C">
        <w:rPr>
          <w:rFonts w:ascii="Cambria" w:hAnsi="Cambria"/>
          <w:sz w:val="22"/>
          <w:szCs w:val="22"/>
        </w:rPr>
        <w:t xml:space="preserve">of the glacier </w:t>
      </w:r>
      <w:r w:rsidR="00CC2EBA">
        <w:rPr>
          <w:rFonts w:ascii="Cambria" w:hAnsi="Cambria"/>
          <w:sz w:val="22"/>
          <w:szCs w:val="22"/>
        </w:rPr>
        <w:t>caused</w:t>
      </w:r>
      <w:r>
        <w:rPr>
          <w:rFonts w:ascii="Cambria" w:hAnsi="Cambria"/>
          <w:sz w:val="22"/>
          <w:szCs w:val="22"/>
        </w:rPr>
        <w:t xml:space="preserve"> water to melt on top of the xenolith, sedimentary deposits circulate and erode</w:t>
      </w:r>
      <w:r w:rsidR="00CC2EBA">
        <w:rPr>
          <w:rFonts w:ascii="Cambria" w:hAnsi="Cambria"/>
          <w:sz w:val="22"/>
          <w:szCs w:val="22"/>
        </w:rPr>
        <w:t>d</w:t>
      </w:r>
      <w:r>
        <w:rPr>
          <w:rFonts w:ascii="Cambria" w:hAnsi="Cambria"/>
          <w:sz w:val="22"/>
          <w:szCs w:val="22"/>
        </w:rPr>
        <w:t xml:space="preserve"> the furrows around the </w:t>
      </w:r>
      <w:r w:rsidR="005F2DA2">
        <w:rPr>
          <w:rFonts w:ascii="Cambria" w:hAnsi="Cambria"/>
          <w:sz w:val="22"/>
          <w:szCs w:val="22"/>
        </w:rPr>
        <w:t>gneiss</w:t>
      </w:r>
      <w:r>
        <w:rPr>
          <w:rFonts w:ascii="Cambria" w:hAnsi="Cambria"/>
          <w:sz w:val="22"/>
          <w:szCs w:val="22"/>
        </w:rPr>
        <w:t>. Turbule</w:t>
      </w:r>
      <w:r w:rsidR="00CC2EBA">
        <w:rPr>
          <w:rFonts w:ascii="Cambria" w:hAnsi="Cambria"/>
          <w:sz w:val="22"/>
          <w:szCs w:val="22"/>
        </w:rPr>
        <w:t>nce of the water then created</w:t>
      </w:r>
      <w:r w:rsidR="003F591C">
        <w:rPr>
          <w:rFonts w:ascii="Cambria" w:hAnsi="Cambria"/>
          <w:sz w:val="22"/>
          <w:szCs w:val="22"/>
        </w:rPr>
        <w:t xml:space="preserve"> </w:t>
      </w:r>
      <w:r>
        <w:rPr>
          <w:rFonts w:ascii="Cambria" w:hAnsi="Cambria"/>
          <w:sz w:val="22"/>
          <w:szCs w:val="22"/>
        </w:rPr>
        <w:t>smooth furrow</w:t>
      </w:r>
      <w:r w:rsidR="003F591C">
        <w:rPr>
          <w:rFonts w:ascii="Cambria" w:hAnsi="Cambria"/>
          <w:sz w:val="22"/>
          <w:szCs w:val="22"/>
        </w:rPr>
        <w:t>s that continue</w:t>
      </w:r>
      <w:r w:rsidR="00CC2EBA">
        <w:rPr>
          <w:rFonts w:ascii="Cambria" w:hAnsi="Cambria"/>
          <w:sz w:val="22"/>
          <w:szCs w:val="22"/>
        </w:rPr>
        <w:t>d</w:t>
      </w:r>
      <w:r>
        <w:rPr>
          <w:rFonts w:ascii="Cambria" w:hAnsi="Cambria"/>
          <w:sz w:val="22"/>
          <w:szCs w:val="22"/>
        </w:rPr>
        <w:t xml:space="preserve"> </w:t>
      </w:r>
      <w:r w:rsidR="003F591C">
        <w:rPr>
          <w:rFonts w:ascii="Cambria" w:hAnsi="Cambria"/>
          <w:sz w:val="22"/>
          <w:szCs w:val="22"/>
        </w:rPr>
        <w:t xml:space="preserve">along the back of the xenolith in </w:t>
      </w:r>
      <w:r w:rsidR="00641B16">
        <w:rPr>
          <w:rFonts w:ascii="Cambria" w:hAnsi="Cambria"/>
          <w:sz w:val="22"/>
          <w:szCs w:val="22"/>
        </w:rPr>
        <w:t>rows.</w:t>
      </w:r>
      <w:r w:rsidR="009C4DA7">
        <w:rPr>
          <w:rFonts w:ascii="Cambria" w:hAnsi="Cambria"/>
          <w:sz w:val="22"/>
          <w:szCs w:val="22"/>
        </w:rPr>
        <w:t xml:space="preserve"> Another example of what could have caused this formation would be direct glacial abrasion. Glacial abrasion would have acted similarly to melt water by eroding the surfaces around the hard xenolith</w:t>
      </w:r>
      <w:r w:rsidR="00EA21E4">
        <w:rPr>
          <w:rFonts w:ascii="Cambria" w:hAnsi="Cambria"/>
          <w:sz w:val="22"/>
          <w:szCs w:val="22"/>
        </w:rPr>
        <w:t xml:space="preserve"> by direct contact</w:t>
      </w:r>
      <w:r w:rsidR="009C4DA7">
        <w:rPr>
          <w:rFonts w:ascii="Cambria" w:hAnsi="Cambria"/>
          <w:sz w:val="22"/>
          <w:szCs w:val="22"/>
        </w:rPr>
        <w:t xml:space="preserve">, leaving furrows creeping behind. However, this is a less plausible theory </w:t>
      </w:r>
      <w:r w:rsidR="00EA21E4">
        <w:rPr>
          <w:rFonts w:ascii="Cambria" w:hAnsi="Cambria"/>
          <w:sz w:val="22"/>
          <w:szCs w:val="22"/>
        </w:rPr>
        <w:t xml:space="preserve">due to how some of the rat-tails seen </w:t>
      </w:r>
      <w:r w:rsidR="009C4DA7">
        <w:rPr>
          <w:rFonts w:ascii="Cambria" w:hAnsi="Cambria"/>
          <w:sz w:val="22"/>
          <w:szCs w:val="22"/>
        </w:rPr>
        <w:t xml:space="preserve">periodically change </w:t>
      </w:r>
      <w:r w:rsidR="005F2DA2">
        <w:rPr>
          <w:rFonts w:ascii="Cambria" w:hAnsi="Cambria"/>
          <w:sz w:val="22"/>
          <w:szCs w:val="22"/>
        </w:rPr>
        <w:t xml:space="preserve">direction. Glacial ice wouldn’t have been able to easily do this. Refer to the sketch on the last page to see how melt water erosion </w:t>
      </w:r>
      <w:r w:rsidR="00EA21E4">
        <w:rPr>
          <w:rFonts w:ascii="Cambria" w:hAnsi="Cambria"/>
          <w:sz w:val="22"/>
          <w:szCs w:val="22"/>
        </w:rPr>
        <w:t>could have formed the rat-tails, as well as the anatomy of them.</w:t>
      </w:r>
    </w:p>
    <w:p w14:paraId="5DC1443D" w14:textId="77777777" w:rsidR="0084333E" w:rsidRPr="0084333E" w:rsidRDefault="0084333E" w:rsidP="0084333E">
      <w:pPr>
        <w:pStyle w:val="ListParagraph"/>
        <w:spacing w:line="300" w:lineRule="auto"/>
        <w:rPr>
          <w:rFonts w:ascii="Cambria" w:hAnsi="Cambria"/>
          <w:sz w:val="22"/>
          <w:szCs w:val="22"/>
        </w:rPr>
      </w:pPr>
    </w:p>
    <w:p w14:paraId="4FFB9BB4" w14:textId="27FF150B" w:rsidR="001729E3" w:rsidRDefault="0080048F" w:rsidP="001729E3">
      <w:pPr>
        <w:pStyle w:val="ListParagraph"/>
        <w:numPr>
          <w:ilvl w:val="0"/>
          <w:numId w:val="16"/>
        </w:numPr>
        <w:spacing w:line="300" w:lineRule="auto"/>
        <w:rPr>
          <w:rFonts w:ascii="Cambria" w:hAnsi="Cambria"/>
          <w:sz w:val="22"/>
          <w:szCs w:val="22"/>
        </w:rPr>
      </w:pPr>
      <w:r>
        <w:rPr>
          <w:rFonts w:ascii="Cambria" w:hAnsi="Cambria"/>
          <w:sz w:val="22"/>
          <w:szCs w:val="22"/>
        </w:rPr>
        <w:t xml:space="preserve">      After the limestone protolith was metamorphosed approximately 1 billion years ago, the </w:t>
      </w:r>
      <w:r w:rsidR="0049756D">
        <w:rPr>
          <w:rFonts w:ascii="Cambria" w:hAnsi="Cambria"/>
          <w:sz w:val="22"/>
          <w:szCs w:val="22"/>
        </w:rPr>
        <w:t>Grenville Orogeny processed the marble in the</w:t>
      </w:r>
      <w:r w:rsidR="00CC2EBA">
        <w:rPr>
          <w:rFonts w:ascii="Cambria" w:hAnsi="Cambria"/>
          <w:sz w:val="22"/>
          <w:szCs w:val="22"/>
        </w:rPr>
        <w:t xml:space="preserve"> Proterozoic Era. Many years later, o</w:t>
      </w:r>
      <w:r w:rsidR="00130712">
        <w:rPr>
          <w:rFonts w:ascii="Cambria" w:hAnsi="Cambria"/>
          <w:sz w:val="22"/>
          <w:szCs w:val="22"/>
        </w:rPr>
        <w:t>nce</w:t>
      </w:r>
      <w:r w:rsidR="0049756D">
        <w:rPr>
          <w:rFonts w:ascii="Cambria" w:hAnsi="Cambria"/>
          <w:sz w:val="22"/>
          <w:szCs w:val="22"/>
        </w:rPr>
        <w:t xml:space="preserve"> Laurentia drifted after the break up of Pangaea, the continent was subjected to a colder climate due to the tecton</w:t>
      </w:r>
      <w:r w:rsidR="00071F03">
        <w:rPr>
          <w:rFonts w:ascii="Cambria" w:hAnsi="Cambria"/>
          <w:sz w:val="22"/>
          <w:szCs w:val="22"/>
        </w:rPr>
        <w:t>ic locomotion driving it up in t</w:t>
      </w:r>
      <w:r w:rsidR="0049756D">
        <w:rPr>
          <w:rFonts w:ascii="Cambria" w:hAnsi="Cambria"/>
          <w:sz w:val="22"/>
          <w:szCs w:val="22"/>
        </w:rPr>
        <w:t xml:space="preserve">he Northern hemisphere. </w:t>
      </w:r>
      <w:r w:rsidR="00071F03">
        <w:rPr>
          <w:rFonts w:ascii="Cambria" w:hAnsi="Cambria"/>
          <w:sz w:val="22"/>
          <w:szCs w:val="22"/>
        </w:rPr>
        <w:t>The late Mesozoic Era approximately 80,000 years ago marked the alleged start of the Winsconsinan glacial period.</w:t>
      </w:r>
      <w:r w:rsidR="001729E3">
        <w:rPr>
          <w:rFonts w:ascii="Cambria" w:hAnsi="Cambria"/>
          <w:sz w:val="22"/>
          <w:szCs w:val="22"/>
        </w:rPr>
        <w:t xml:space="preserve"> </w:t>
      </w:r>
      <w:r w:rsidR="004F42D6">
        <w:rPr>
          <w:rFonts w:ascii="Cambria" w:hAnsi="Cambria"/>
          <w:sz w:val="22"/>
          <w:szCs w:val="22"/>
        </w:rPr>
        <w:t>In order for the continental ice sheets to form, multiple snowfalls needed to occur without melting</w:t>
      </w:r>
      <w:r w:rsidR="00FC4E7F">
        <w:rPr>
          <w:rFonts w:ascii="Cambria" w:hAnsi="Cambria"/>
          <w:sz w:val="22"/>
          <w:szCs w:val="22"/>
        </w:rPr>
        <w:t>. Eventually, the snow then beca</w:t>
      </w:r>
      <w:r w:rsidR="004F42D6">
        <w:rPr>
          <w:rFonts w:ascii="Cambria" w:hAnsi="Cambria"/>
          <w:sz w:val="22"/>
          <w:szCs w:val="22"/>
        </w:rPr>
        <w:t>me compacted into ice</w:t>
      </w:r>
      <w:r w:rsidR="00FC4E7F">
        <w:rPr>
          <w:rFonts w:ascii="Cambria" w:hAnsi="Cambria"/>
          <w:sz w:val="22"/>
          <w:szCs w:val="22"/>
        </w:rPr>
        <w:t>, forming glaciers over an accumulation of years and pressure</w:t>
      </w:r>
      <w:r w:rsidR="00130712">
        <w:rPr>
          <w:rFonts w:ascii="Cambria" w:hAnsi="Cambria"/>
          <w:sz w:val="22"/>
          <w:szCs w:val="22"/>
        </w:rPr>
        <w:t xml:space="preserve"> </w:t>
      </w:r>
      <w:r w:rsidR="00F51FBB">
        <w:rPr>
          <w:rFonts w:ascii="Cambria" w:hAnsi="Cambria"/>
          <w:sz w:val="22"/>
          <w:szCs w:val="22"/>
        </w:rPr>
        <w:t>approximately 2-3 kilometers in depth (Martin, 2014)</w:t>
      </w:r>
      <w:r w:rsidR="00FC4E7F">
        <w:rPr>
          <w:rFonts w:ascii="Cambria" w:hAnsi="Cambria"/>
          <w:sz w:val="22"/>
          <w:szCs w:val="22"/>
        </w:rPr>
        <w:t>.</w:t>
      </w:r>
      <w:r w:rsidR="004F42D6">
        <w:rPr>
          <w:rFonts w:ascii="Cambria" w:hAnsi="Cambria"/>
          <w:sz w:val="22"/>
          <w:szCs w:val="22"/>
        </w:rPr>
        <w:t xml:space="preserve"> </w:t>
      </w:r>
      <w:r w:rsidR="001729E3">
        <w:rPr>
          <w:rFonts w:ascii="Cambria" w:hAnsi="Cambria"/>
          <w:sz w:val="22"/>
          <w:szCs w:val="22"/>
        </w:rPr>
        <w:t>During this time, the metamorphosized marble was put u</w:t>
      </w:r>
      <w:r w:rsidR="00CC2EBA">
        <w:rPr>
          <w:rFonts w:ascii="Cambria" w:hAnsi="Cambria"/>
          <w:sz w:val="22"/>
          <w:szCs w:val="22"/>
        </w:rPr>
        <w:t>nder a lot of stress due to glacial pressur</w:t>
      </w:r>
      <w:r w:rsidR="006472BE">
        <w:rPr>
          <w:rFonts w:ascii="Cambria" w:hAnsi="Cambria"/>
          <w:sz w:val="22"/>
          <w:szCs w:val="22"/>
        </w:rPr>
        <w:t>e</w:t>
      </w:r>
      <w:r w:rsidR="001729E3">
        <w:rPr>
          <w:rFonts w:ascii="Cambria" w:hAnsi="Cambria"/>
          <w:sz w:val="22"/>
          <w:szCs w:val="22"/>
        </w:rPr>
        <w:t>.</w:t>
      </w:r>
      <w:r w:rsidR="00071F03">
        <w:rPr>
          <w:rFonts w:ascii="Cambria" w:hAnsi="Cambria"/>
          <w:sz w:val="22"/>
          <w:szCs w:val="22"/>
        </w:rPr>
        <w:t xml:space="preserve"> The area of focus of this last ice age is on the Laurentide Ice Sheet, which is what the Cantley Quarry was shaped from.</w:t>
      </w:r>
      <w:r w:rsidR="00785DD0">
        <w:rPr>
          <w:rFonts w:ascii="Cambria" w:hAnsi="Cambria"/>
          <w:sz w:val="22"/>
          <w:szCs w:val="22"/>
        </w:rPr>
        <w:t xml:space="preserve"> The Laurentide Ice Sheet was prominent in North America until approximately 10,000 years ago, where glaciers started to retreat due to </w:t>
      </w:r>
      <w:r w:rsidR="00FC4E7F">
        <w:rPr>
          <w:rFonts w:ascii="Cambria" w:hAnsi="Cambria"/>
          <w:sz w:val="22"/>
          <w:szCs w:val="22"/>
        </w:rPr>
        <w:t>t</w:t>
      </w:r>
      <w:r w:rsidR="00785DD0">
        <w:rPr>
          <w:rFonts w:ascii="Cambria" w:hAnsi="Cambria"/>
          <w:sz w:val="22"/>
          <w:szCs w:val="22"/>
        </w:rPr>
        <w:t xml:space="preserve">he warming of climate. Referring to Appendix 8 in the lab manual, it can also be shown that glacier flow was moving </w:t>
      </w:r>
      <w:r w:rsidR="001729E3">
        <w:rPr>
          <w:rFonts w:ascii="Cambria" w:hAnsi="Cambria"/>
          <w:sz w:val="22"/>
          <w:szCs w:val="22"/>
        </w:rPr>
        <w:t>south</w:t>
      </w:r>
      <w:r w:rsidR="00785DD0">
        <w:rPr>
          <w:rFonts w:ascii="Cambria" w:hAnsi="Cambria"/>
          <w:sz w:val="22"/>
          <w:szCs w:val="22"/>
        </w:rPr>
        <w:t xml:space="preserve"> </w:t>
      </w:r>
      <w:r w:rsidR="001729E3">
        <w:rPr>
          <w:rFonts w:ascii="Cambria" w:hAnsi="Cambria"/>
          <w:sz w:val="22"/>
          <w:szCs w:val="22"/>
        </w:rPr>
        <w:t xml:space="preserve">in the area of the Cantley Quarry. </w:t>
      </w:r>
      <w:r w:rsidR="00F51FBB">
        <w:rPr>
          <w:rFonts w:ascii="Cambria" w:hAnsi="Cambria"/>
          <w:sz w:val="22"/>
          <w:szCs w:val="22"/>
        </w:rPr>
        <w:t>Due to the weight of the Laurentide Ice Sheet, subsidence of plates occurred and Earth material started to shift downwards.</w:t>
      </w:r>
    </w:p>
    <w:p w14:paraId="13A1B134" w14:textId="77777777" w:rsidR="001729E3" w:rsidRPr="001729E3" w:rsidRDefault="001729E3" w:rsidP="001729E3">
      <w:pPr>
        <w:spacing w:line="300" w:lineRule="auto"/>
        <w:rPr>
          <w:rFonts w:ascii="Cambria" w:hAnsi="Cambria"/>
          <w:sz w:val="22"/>
          <w:szCs w:val="22"/>
        </w:rPr>
      </w:pPr>
    </w:p>
    <w:p w14:paraId="0714C589" w14:textId="4192689C" w:rsidR="00F51FBB" w:rsidRDefault="001729E3" w:rsidP="001729E3">
      <w:pPr>
        <w:pStyle w:val="ListParagraph"/>
        <w:spacing w:line="300" w:lineRule="auto"/>
        <w:rPr>
          <w:rFonts w:ascii="Cambria" w:hAnsi="Cambria"/>
          <w:sz w:val="22"/>
          <w:szCs w:val="22"/>
        </w:rPr>
      </w:pPr>
      <w:r>
        <w:rPr>
          <w:rFonts w:ascii="Cambria" w:hAnsi="Cambria"/>
          <w:sz w:val="22"/>
          <w:szCs w:val="22"/>
        </w:rPr>
        <w:t xml:space="preserve">     </w:t>
      </w:r>
      <w:r w:rsidRPr="001729E3">
        <w:rPr>
          <w:rFonts w:ascii="Cambria" w:hAnsi="Cambria"/>
          <w:sz w:val="22"/>
          <w:szCs w:val="22"/>
        </w:rPr>
        <w:t xml:space="preserve">When it comes to the erosional </w:t>
      </w:r>
      <w:r>
        <w:rPr>
          <w:rFonts w:ascii="Cambria" w:hAnsi="Cambria"/>
          <w:sz w:val="22"/>
          <w:szCs w:val="22"/>
        </w:rPr>
        <w:t xml:space="preserve">features prominent on the marble of the quarry, it can be noticed that it’s very smooth and weathered from the numerous years of glacial sculpting. Striations from glacial movement were also present all over the surface of the marble. </w:t>
      </w:r>
      <w:r w:rsidR="004F42D6">
        <w:rPr>
          <w:rFonts w:ascii="Cambria" w:hAnsi="Cambria"/>
          <w:sz w:val="22"/>
          <w:szCs w:val="22"/>
        </w:rPr>
        <w:t xml:space="preserve">Other notable erosional features were the existence of rat-tails, indicating direction of flow. </w:t>
      </w:r>
      <w:r w:rsidR="004F42D6" w:rsidRPr="002C417C">
        <w:rPr>
          <w:rFonts w:ascii="Cambria" w:hAnsi="Cambria"/>
          <w:sz w:val="22"/>
          <w:szCs w:val="22"/>
        </w:rPr>
        <w:t xml:space="preserve">The </w:t>
      </w:r>
      <w:r w:rsidR="005F2DA2">
        <w:rPr>
          <w:rFonts w:ascii="Cambria" w:hAnsi="Cambria"/>
          <w:sz w:val="22"/>
          <w:szCs w:val="22"/>
        </w:rPr>
        <w:t>gneiss</w:t>
      </w:r>
      <w:r w:rsidR="004F42D6" w:rsidRPr="002C417C">
        <w:rPr>
          <w:rFonts w:ascii="Cambria" w:hAnsi="Cambria"/>
          <w:sz w:val="22"/>
          <w:szCs w:val="22"/>
        </w:rPr>
        <w:t xml:space="preserve"> xenolith plates prompted these rat-tails to occur, which means that they were intrusions within the marb</w:t>
      </w:r>
      <w:r w:rsidR="00130712" w:rsidRPr="002C417C">
        <w:rPr>
          <w:rFonts w:ascii="Cambria" w:hAnsi="Cambria"/>
          <w:sz w:val="22"/>
          <w:szCs w:val="22"/>
        </w:rPr>
        <w:t xml:space="preserve">le before glacial periods arose. The intrusive xenoliths are younger than the </w:t>
      </w:r>
      <w:r w:rsidR="002C417C" w:rsidRPr="002C417C">
        <w:rPr>
          <w:rFonts w:ascii="Cambria" w:hAnsi="Cambria"/>
          <w:sz w:val="22"/>
          <w:szCs w:val="22"/>
        </w:rPr>
        <w:t>limestone protolith, meaning that it intruded before metamorphosing occurred. It is</w:t>
      </w:r>
      <w:r w:rsidR="00130712" w:rsidRPr="002C417C">
        <w:rPr>
          <w:rFonts w:ascii="Cambria" w:hAnsi="Cambria"/>
          <w:sz w:val="22"/>
          <w:szCs w:val="22"/>
        </w:rPr>
        <w:t xml:space="preserve"> </w:t>
      </w:r>
      <w:r w:rsidR="002C417C" w:rsidRPr="002C417C">
        <w:rPr>
          <w:rFonts w:ascii="Cambria" w:hAnsi="Cambria"/>
          <w:sz w:val="22"/>
          <w:szCs w:val="22"/>
        </w:rPr>
        <w:t>known</w:t>
      </w:r>
      <w:r w:rsidR="002C417C">
        <w:rPr>
          <w:rFonts w:ascii="Cambria" w:hAnsi="Cambria"/>
          <w:sz w:val="22"/>
          <w:szCs w:val="22"/>
        </w:rPr>
        <w:t xml:space="preserve"> that the limestone and the xenoliths metamorphosed at the same time 1 billion years ago</w:t>
      </w:r>
      <w:r w:rsidR="00E8782A">
        <w:rPr>
          <w:rFonts w:ascii="Cambria" w:hAnsi="Cambria"/>
          <w:sz w:val="22"/>
          <w:szCs w:val="22"/>
        </w:rPr>
        <w:t xml:space="preserve">, therefore </w:t>
      </w:r>
      <w:r w:rsidR="005F2DA2">
        <w:rPr>
          <w:rFonts w:ascii="Cambria" w:hAnsi="Cambria"/>
          <w:sz w:val="22"/>
          <w:szCs w:val="22"/>
        </w:rPr>
        <w:t>concluding that the marble and gneiss</w:t>
      </w:r>
      <w:r w:rsidR="00CC2EBA">
        <w:rPr>
          <w:rFonts w:ascii="Cambria" w:hAnsi="Cambria"/>
          <w:sz w:val="22"/>
          <w:szCs w:val="22"/>
        </w:rPr>
        <w:t xml:space="preserve"> xenoliths are of the</w:t>
      </w:r>
      <w:r w:rsidR="00E8782A">
        <w:rPr>
          <w:rFonts w:ascii="Cambria" w:hAnsi="Cambria"/>
          <w:sz w:val="22"/>
          <w:szCs w:val="22"/>
        </w:rPr>
        <w:t xml:space="preserve"> same</w:t>
      </w:r>
      <w:r w:rsidR="00CC2EBA">
        <w:rPr>
          <w:rFonts w:ascii="Cambria" w:hAnsi="Cambria"/>
          <w:sz w:val="22"/>
          <w:szCs w:val="22"/>
        </w:rPr>
        <w:t xml:space="preserve"> metamorphic</w:t>
      </w:r>
      <w:r w:rsidR="00E8782A">
        <w:rPr>
          <w:rFonts w:ascii="Cambria" w:hAnsi="Cambria"/>
          <w:sz w:val="22"/>
          <w:szCs w:val="22"/>
        </w:rPr>
        <w:t xml:space="preserve"> age</w:t>
      </w:r>
      <w:r w:rsidR="002C417C">
        <w:rPr>
          <w:rFonts w:ascii="Cambria" w:hAnsi="Cambria"/>
          <w:sz w:val="22"/>
          <w:szCs w:val="22"/>
        </w:rPr>
        <w:t xml:space="preserve">. </w:t>
      </w:r>
      <w:r w:rsidR="004F42D6">
        <w:rPr>
          <w:rFonts w:ascii="Cambria" w:hAnsi="Cambria"/>
          <w:sz w:val="22"/>
          <w:szCs w:val="22"/>
        </w:rPr>
        <w:t xml:space="preserve">Other erosional features observed were potholes in some areas (although not many) produced by melted water and sediments circulating under the pressure of glaciers, eroding the rock underneath in an inverted dome. These features were added during the glaciation, which means that they became relevant in the marble when the Winsconsinan glacial period was fully established and able to start erosion. The time in which the glacial period was at </w:t>
      </w:r>
      <w:r w:rsidR="00154981">
        <w:rPr>
          <w:rFonts w:ascii="Cambria" w:hAnsi="Cambria"/>
          <w:sz w:val="22"/>
          <w:szCs w:val="22"/>
        </w:rPr>
        <w:t>maximum extent</w:t>
      </w:r>
      <w:r w:rsidR="004F42D6">
        <w:rPr>
          <w:rFonts w:ascii="Cambria" w:hAnsi="Cambria"/>
          <w:sz w:val="22"/>
          <w:szCs w:val="22"/>
        </w:rPr>
        <w:t xml:space="preserve"> was </w:t>
      </w:r>
      <w:r w:rsidR="00C872FE">
        <w:rPr>
          <w:rFonts w:ascii="Cambria" w:hAnsi="Cambria"/>
          <w:sz w:val="22"/>
          <w:szCs w:val="22"/>
        </w:rPr>
        <w:t>18,000</w:t>
      </w:r>
      <w:r w:rsidR="00FC4E7F">
        <w:rPr>
          <w:rFonts w:ascii="Cambria" w:hAnsi="Cambria"/>
          <w:sz w:val="22"/>
          <w:szCs w:val="22"/>
        </w:rPr>
        <w:t xml:space="preserve"> thousand years ago on the border of the Paleogene and Neogene Periods (Encyclopedia Britannica, 2014). </w:t>
      </w:r>
    </w:p>
    <w:p w14:paraId="443483DC" w14:textId="77777777" w:rsidR="00F51FBB" w:rsidRDefault="00F51FBB" w:rsidP="001729E3">
      <w:pPr>
        <w:pStyle w:val="ListParagraph"/>
        <w:spacing w:line="300" w:lineRule="auto"/>
        <w:rPr>
          <w:rFonts w:ascii="Cambria" w:hAnsi="Cambria"/>
          <w:sz w:val="22"/>
          <w:szCs w:val="22"/>
        </w:rPr>
      </w:pPr>
    </w:p>
    <w:p w14:paraId="4D718A11" w14:textId="183FA9E6" w:rsidR="008624AC" w:rsidRDefault="00F51FBB" w:rsidP="00C8238E">
      <w:pPr>
        <w:pStyle w:val="ListParagraph"/>
        <w:spacing w:line="300" w:lineRule="auto"/>
        <w:ind w:hanging="11"/>
        <w:rPr>
          <w:rFonts w:ascii="Cambria" w:hAnsi="Cambria"/>
          <w:sz w:val="22"/>
          <w:szCs w:val="22"/>
        </w:rPr>
      </w:pPr>
      <w:r>
        <w:rPr>
          <w:rFonts w:ascii="Cambria" w:hAnsi="Cambria"/>
          <w:sz w:val="22"/>
          <w:szCs w:val="22"/>
        </w:rPr>
        <w:t xml:space="preserve">      After superficial erosion of the glaciation, regression of the ice sheets caused a major deposition of sediments. When the climate started to warm and ice started to melt, </w:t>
      </w:r>
      <w:r w:rsidR="008624AC">
        <w:rPr>
          <w:rFonts w:ascii="Cambria" w:hAnsi="Cambria"/>
          <w:sz w:val="22"/>
          <w:szCs w:val="22"/>
        </w:rPr>
        <w:t xml:space="preserve">the Champlain Sea was then able to form due to the subsidence in the area, accumulating depths of approximately 200 meters. In addition to this, the Champlain Sea formed during the retreat, which is though to be 10,000 years go. As glaciers continued to melt, the water eventually found its way in streams </w:t>
      </w:r>
      <w:r w:rsidR="00CC2EBA">
        <w:rPr>
          <w:rFonts w:ascii="Cambria" w:hAnsi="Cambria"/>
          <w:sz w:val="22"/>
          <w:szCs w:val="22"/>
        </w:rPr>
        <w:t xml:space="preserve">through </w:t>
      </w:r>
      <w:r w:rsidR="008624AC">
        <w:rPr>
          <w:rFonts w:ascii="Cambria" w:hAnsi="Cambria"/>
          <w:sz w:val="22"/>
          <w:szCs w:val="22"/>
        </w:rPr>
        <w:t>downhill</w:t>
      </w:r>
      <w:r w:rsidR="00CC2EBA">
        <w:rPr>
          <w:rFonts w:ascii="Cambria" w:hAnsi="Cambria"/>
          <w:sz w:val="22"/>
          <w:szCs w:val="22"/>
        </w:rPr>
        <w:t xml:space="preserve"> ice-transport</w:t>
      </w:r>
      <w:r w:rsidR="008624AC">
        <w:rPr>
          <w:rFonts w:ascii="Cambria" w:hAnsi="Cambria"/>
          <w:sz w:val="22"/>
          <w:szCs w:val="22"/>
        </w:rPr>
        <w:t xml:space="preserve">, adding to the volume of the Champlain Sea. This melt water then carried the eroded sediments from the glacial period down with it, depositing them into the Champlain Sea. </w:t>
      </w:r>
      <w:r w:rsidR="004C1169">
        <w:rPr>
          <w:rFonts w:ascii="Cambria" w:hAnsi="Cambria"/>
          <w:sz w:val="22"/>
          <w:szCs w:val="22"/>
        </w:rPr>
        <w:t>The discharge of the sediments deposited quickly as a subaqueous fan.</w:t>
      </w:r>
      <w:r w:rsidR="001F5152">
        <w:rPr>
          <w:rFonts w:ascii="Cambria" w:hAnsi="Cambria"/>
          <w:sz w:val="22"/>
          <w:szCs w:val="22"/>
        </w:rPr>
        <w:t xml:space="preserve"> The presence of the subaqueous fan deposits means that the larger, coarse material was deposited first in the fanning out of smaller streams in a triangular shape. The slowing in velocity as the water fans out determines that smaller particles were deposited past the larger rock materials. </w:t>
      </w:r>
      <w:r w:rsidR="00130712">
        <w:rPr>
          <w:rFonts w:ascii="Cambria" w:hAnsi="Cambria"/>
          <w:sz w:val="22"/>
          <w:szCs w:val="22"/>
        </w:rPr>
        <w:t>As time passed and isostatic rebound oc</w:t>
      </w:r>
      <w:r w:rsidR="00CC2EBA">
        <w:rPr>
          <w:rFonts w:ascii="Cambria" w:hAnsi="Cambria"/>
          <w:sz w:val="22"/>
          <w:szCs w:val="22"/>
        </w:rPr>
        <w:t>curred due to the absence of</w:t>
      </w:r>
      <w:r w:rsidR="00130712">
        <w:rPr>
          <w:rFonts w:ascii="Cambria" w:hAnsi="Cambria"/>
          <w:sz w:val="22"/>
          <w:szCs w:val="22"/>
        </w:rPr>
        <w:t xml:space="preserve"> glacier weight, the Champlain Sea shortly disappeared. </w:t>
      </w:r>
      <w:r w:rsidR="004C1169">
        <w:rPr>
          <w:rFonts w:ascii="Cambria" w:hAnsi="Cambria"/>
          <w:sz w:val="22"/>
          <w:szCs w:val="22"/>
        </w:rPr>
        <w:t xml:space="preserve">In present day, it’s easy to notice that the unsorted deposits are composed of </w:t>
      </w:r>
      <w:r w:rsidR="00130712">
        <w:rPr>
          <w:rFonts w:ascii="Cambria" w:hAnsi="Cambria"/>
          <w:sz w:val="22"/>
          <w:szCs w:val="22"/>
        </w:rPr>
        <w:t xml:space="preserve">large cobbles mixed with sand. </w:t>
      </w:r>
    </w:p>
    <w:p w14:paraId="557A4C81" w14:textId="77777777" w:rsidR="00C8238E" w:rsidRDefault="00C8238E" w:rsidP="001729E3">
      <w:pPr>
        <w:pStyle w:val="ListParagraph"/>
        <w:spacing w:line="300" w:lineRule="auto"/>
        <w:rPr>
          <w:rFonts w:ascii="Cambria" w:hAnsi="Cambria"/>
          <w:sz w:val="22"/>
          <w:szCs w:val="22"/>
        </w:rPr>
      </w:pPr>
    </w:p>
    <w:p w14:paraId="4FD5E36E" w14:textId="2C0DC9AF" w:rsidR="00C8238E" w:rsidRPr="00C8238E" w:rsidRDefault="00C8238E" w:rsidP="00C8238E">
      <w:pPr>
        <w:pStyle w:val="ListParagraph"/>
        <w:spacing w:line="300" w:lineRule="auto"/>
        <w:ind w:hanging="294"/>
        <w:rPr>
          <w:rFonts w:ascii="Cambria" w:hAnsi="Cambria"/>
          <w:sz w:val="22"/>
          <w:szCs w:val="22"/>
        </w:rPr>
      </w:pPr>
      <w:r w:rsidRPr="00C8238E">
        <w:rPr>
          <w:rFonts w:ascii="Cambria" w:hAnsi="Cambria"/>
          <w:b/>
          <w:sz w:val="22"/>
          <w:szCs w:val="22"/>
        </w:rPr>
        <w:t>5.</w:t>
      </w:r>
      <w:r>
        <w:rPr>
          <w:rFonts w:ascii="Cambria" w:hAnsi="Cambria"/>
          <w:b/>
          <w:sz w:val="22"/>
          <w:szCs w:val="22"/>
        </w:rPr>
        <w:t xml:space="preserve">        </w:t>
      </w:r>
      <w:r>
        <w:rPr>
          <w:rFonts w:ascii="Cambria" w:hAnsi="Cambria"/>
          <w:sz w:val="22"/>
          <w:szCs w:val="22"/>
        </w:rPr>
        <w:t xml:space="preserve">Chatter marks were easily observable on the Nepean Sandstone located in Lac Beauchamp. However, at the Cantley Quarry, chatter marks weren’t able to be located. The reason for the lack of chatter marks lies within the composition of the different bedrock that we observed. At Lac Beauchamp, the Nepean Sandstone was composed mainly of silica and quarts, causing the hardness of the rock to be significantly higher than the hardness of the marble at Cantley. Specifically, the hardness of 7 (mainly due to the quartz composition) caused the Nepean Sandstone to </w:t>
      </w:r>
      <w:r w:rsidR="00E667AD">
        <w:rPr>
          <w:rFonts w:ascii="Cambria" w:hAnsi="Cambria"/>
          <w:sz w:val="22"/>
          <w:szCs w:val="22"/>
        </w:rPr>
        <w:t xml:space="preserve">be </w:t>
      </w:r>
      <w:r>
        <w:rPr>
          <w:rFonts w:ascii="Cambria" w:hAnsi="Cambria"/>
          <w:sz w:val="22"/>
          <w:szCs w:val="22"/>
        </w:rPr>
        <w:t>extremely brittle. Chatter marks can be defined as stress applied to a certain area on the surface of a rock due to the pressure of a</w:t>
      </w:r>
      <w:r w:rsidR="00E667AD">
        <w:rPr>
          <w:rFonts w:ascii="Cambria" w:hAnsi="Cambria"/>
          <w:sz w:val="22"/>
          <w:szCs w:val="22"/>
        </w:rPr>
        <w:t xml:space="preserve"> glacier pushing a piece of material</w:t>
      </w:r>
      <w:r>
        <w:rPr>
          <w:rFonts w:ascii="Cambria" w:hAnsi="Cambria"/>
          <w:sz w:val="22"/>
          <w:szCs w:val="22"/>
        </w:rPr>
        <w:t xml:space="preserve"> against it. Eventually, as the glacier flows, the </w:t>
      </w:r>
      <w:r w:rsidR="00E667AD">
        <w:rPr>
          <w:rFonts w:ascii="Cambria" w:hAnsi="Cambria"/>
          <w:sz w:val="22"/>
          <w:szCs w:val="22"/>
        </w:rPr>
        <w:t xml:space="preserve">material being pressed urges the rock under it to crack. This gesture creates semi-circular radial scars, which is the process that occurred at Lac Beauchamp. The rock composition at the Cantley Quarry was much different. The marble was composed of biotite, feldspar and calcite with a hardness of about 3. The lack of hardness allowed the marble to act </w:t>
      </w:r>
      <w:r w:rsidR="006472BE">
        <w:rPr>
          <w:rFonts w:ascii="Cambria" w:hAnsi="Cambria"/>
          <w:sz w:val="22"/>
          <w:szCs w:val="22"/>
        </w:rPr>
        <w:t xml:space="preserve">in a </w:t>
      </w:r>
      <w:r w:rsidR="00E667AD">
        <w:rPr>
          <w:rFonts w:ascii="Cambria" w:hAnsi="Cambria"/>
          <w:sz w:val="22"/>
          <w:szCs w:val="22"/>
        </w:rPr>
        <w:t>much more ductile</w:t>
      </w:r>
      <w:r w:rsidR="006472BE">
        <w:rPr>
          <w:rFonts w:ascii="Cambria" w:hAnsi="Cambria"/>
          <w:sz w:val="22"/>
          <w:szCs w:val="22"/>
        </w:rPr>
        <w:t xml:space="preserve"> manner</w:t>
      </w:r>
      <w:r w:rsidR="00E667AD">
        <w:rPr>
          <w:rFonts w:ascii="Cambria" w:hAnsi="Cambria"/>
          <w:sz w:val="22"/>
          <w:szCs w:val="22"/>
        </w:rPr>
        <w:t xml:space="preserve"> than the Nepean Sandstone. Eventually over many years, the marble under the pressure of the ice sheet elastically deformed instead of cracking under stress. Rat-tails and striations could be observed more frequently due to this ductile environment. </w:t>
      </w:r>
    </w:p>
    <w:p w14:paraId="5B9172A3" w14:textId="77777777" w:rsidR="00C8238E" w:rsidRDefault="00C8238E" w:rsidP="001729E3">
      <w:pPr>
        <w:pStyle w:val="ListParagraph"/>
        <w:spacing w:line="300" w:lineRule="auto"/>
        <w:rPr>
          <w:rFonts w:ascii="Cambria" w:hAnsi="Cambria"/>
          <w:sz w:val="22"/>
          <w:szCs w:val="22"/>
        </w:rPr>
      </w:pPr>
    </w:p>
    <w:p w14:paraId="75E7B792" w14:textId="77777777" w:rsidR="00C8238E" w:rsidRDefault="00C8238E" w:rsidP="001729E3">
      <w:pPr>
        <w:pStyle w:val="ListParagraph"/>
        <w:spacing w:line="300" w:lineRule="auto"/>
        <w:rPr>
          <w:rFonts w:ascii="Cambria" w:hAnsi="Cambria"/>
          <w:sz w:val="22"/>
          <w:szCs w:val="22"/>
        </w:rPr>
      </w:pPr>
    </w:p>
    <w:p w14:paraId="5185BF77" w14:textId="77777777" w:rsidR="008624AC" w:rsidRDefault="008624AC" w:rsidP="001729E3">
      <w:pPr>
        <w:pStyle w:val="ListParagraph"/>
        <w:spacing w:line="300" w:lineRule="auto"/>
        <w:rPr>
          <w:rFonts w:ascii="Cambria" w:hAnsi="Cambria"/>
          <w:sz w:val="22"/>
          <w:szCs w:val="22"/>
        </w:rPr>
      </w:pPr>
    </w:p>
    <w:p w14:paraId="130F2B66" w14:textId="77777777" w:rsidR="008624AC" w:rsidRDefault="008624AC" w:rsidP="001729E3">
      <w:pPr>
        <w:pStyle w:val="ListParagraph"/>
        <w:spacing w:line="300" w:lineRule="auto"/>
        <w:rPr>
          <w:rFonts w:ascii="Cambria" w:hAnsi="Cambria"/>
          <w:sz w:val="22"/>
          <w:szCs w:val="22"/>
        </w:rPr>
      </w:pPr>
    </w:p>
    <w:p w14:paraId="51E3722A" w14:textId="77777777" w:rsidR="001729E3" w:rsidRPr="0084333E" w:rsidRDefault="001729E3" w:rsidP="001729E3">
      <w:pPr>
        <w:pStyle w:val="ListParagraph"/>
        <w:spacing w:line="300" w:lineRule="auto"/>
        <w:rPr>
          <w:rFonts w:ascii="Cambria" w:hAnsi="Cambria"/>
          <w:sz w:val="22"/>
          <w:szCs w:val="22"/>
        </w:rPr>
      </w:pPr>
    </w:p>
    <w:p w14:paraId="4A602A71" w14:textId="77777777" w:rsidR="00FA0E7D" w:rsidRDefault="00FA0E7D" w:rsidP="00FA0E7D">
      <w:pPr>
        <w:spacing w:line="300" w:lineRule="auto"/>
        <w:rPr>
          <w:rFonts w:ascii="Cambria" w:hAnsi="Cambria"/>
          <w:sz w:val="22"/>
          <w:szCs w:val="22"/>
        </w:rPr>
      </w:pPr>
    </w:p>
    <w:p w14:paraId="7766C938" w14:textId="77777777" w:rsidR="0084333E" w:rsidRDefault="0084333E" w:rsidP="00FA0E7D">
      <w:pPr>
        <w:spacing w:line="300" w:lineRule="auto"/>
        <w:rPr>
          <w:rFonts w:ascii="Cambria" w:hAnsi="Cambria"/>
          <w:sz w:val="22"/>
          <w:szCs w:val="22"/>
        </w:rPr>
      </w:pPr>
    </w:p>
    <w:p w14:paraId="3D424E33" w14:textId="33BEC0E3" w:rsidR="0084333E" w:rsidRPr="00FA0E7D" w:rsidRDefault="0084333E" w:rsidP="00FA0E7D">
      <w:pPr>
        <w:spacing w:line="300" w:lineRule="auto"/>
        <w:rPr>
          <w:rFonts w:ascii="Cambria" w:hAnsi="Cambria"/>
          <w:sz w:val="22"/>
          <w:szCs w:val="22"/>
        </w:rPr>
      </w:pPr>
      <w:r>
        <w:rPr>
          <w:rFonts w:ascii="Cambria" w:hAnsi="Cambria"/>
          <w:sz w:val="22"/>
          <w:szCs w:val="22"/>
        </w:rPr>
        <w:t xml:space="preserve">      </w:t>
      </w:r>
    </w:p>
    <w:p w14:paraId="66F118A7" w14:textId="77777777" w:rsidR="00FA0E7D" w:rsidRPr="00FA0E7D" w:rsidRDefault="00FA0E7D" w:rsidP="00FA0E7D">
      <w:pPr>
        <w:spacing w:line="300" w:lineRule="auto"/>
        <w:rPr>
          <w:rFonts w:ascii="Cambria" w:hAnsi="Cambria"/>
          <w:sz w:val="22"/>
          <w:szCs w:val="22"/>
        </w:rPr>
      </w:pPr>
    </w:p>
    <w:p w14:paraId="726A9B1F" w14:textId="77777777" w:rsidR="00AA54B9" w:rsidRDefault="00FA0E7D" w:rsidP="003479EF">
      <w:pPr>
        <w:spacing w:line="300" w:lineRule="auto"/>
        <w:rPr>
          <w:rFonts w:ascii="Cambria" w:hAnsi="Cambria"/>
          <w:sz w:val="22"/>
          <w:szCs w:val="22"/>
        </w:rPr>
      </w:pPr>
      <w:r>
        <w:rPr>
          <w:rFonts w:ascii="Cambria" w:hAnsi="Cambria"/>
          <w:sz w:val="22"/>
          <w:szCs w:val="22"/>
        </w:rPr>
        <w:t xml:space="preserve">          </w:t>
      </w:r>
    </w:p>
    <w:p w14:paraId="3DE34E15" w14:textId="77777777" w:rsidR="00AA54B9" w:rsidRDefault="00AA54B9" w:rsidP="003479EF">
      <w:pPr>
        <w:spacing w:line="300" w:lineRule="auto"/>
        <w:rPr>
          <w:rFonts w:ascii="Cambria" w:hAnsi="Cambria"/>
          <w:sz w:val="22"/>
          <w:szCs w:val="22"/>
        </w:rPr>
      </w:pPr>
    </w:p>
    <w:p w14:paraId="54374BE0" w14:textId="77777777" w:rsidR="00AA54B9" w:rsidRDefault="00AA54B9" w:rsidP="003479EF">
      <w:pPr>
        <w:spacing w:line="300" w:lineRule="auto"/>
        <w:rPr>
          <w:rFonts w:ascii="Cambria" w:hAnsi="Cambria"/>
          <w:sz w:val="22"/>
          <w:szCs w:val="22"/>
        </w:rPr>
      </w:pPr>
    </w:p>
    <w:p w14:paraId="6866BED1" w14:textId="77777777" w:rsidR="00AA54B9" w:rsidRDefault="00AA54B9" w:rsidP="003479EF">
      <w:pPr>
        <w:spacing w:line="300" w:lineRule="auto"/>
        <w:rPr>
          <w:rFonts w:ascii="Cambria" w:hAnsi="Cambria"/>
          <w:sz w:val="22"/>
          <w:szCs w:val="22"/>
        </w:rPr>
      </w:pPr>
    </w:p>
    <w:p w14:paraId="7F78AE6E" w14:textId="77777777" w:rsidR="00AA54B9" w:rsidRDefault="00AA54B9" w:rsidP="003479EF">
      <w:pPr>
        <w:spacing w:line="300" w:lineRule="auto"/>
        <w:rPr>
          <w:rFonts w:ascii="Cambria" w:hAnsi="Cambria"/>
          <w:sz w:val="22"/>
          <w:szCs w:val="22"/>
        </w:rPr>
      </w:pPr>
    </w:p>
    <w:p w14:paraId="53C8C113" w14:textId="77777777" w:rsidR="00AA54B9" w:rsidRDefault="00AA54B9" w:rsidP="003479EF">
      <w:pPr>
        <w:spacing w:line="300" w:lineRule="auto"/>
        <w:rPr>
          <w:rFonts w:ascii="Cambria" w:hAnsi="Cambria"/>
          <w:sz w:val="22"/>
          <w:szCs w:val="22"/>
        </w:rPr>
      </w:pPr>
    </w:p>
    <w:p w14:paraId="57A3CD58" w14:textId="77777777" w:rsidR="00AA54B9" w:rsidRDefault="00AA54B9" w:rsidP="003479EF">
      <w:pPr>
        <w:spacing w:line="300" w:lineRule="auto"/>
        <w:rPr>
          <w:rFonts w:ascii="Cambria" w:hAnsi="Cambria"/>
          <w:sz w:val="22"/>
          <w:szCs w:val="22"/>
        </w:rPr>
      </w:pPr>
    </w:p>
    <w:p w14:paraId="420981D5" w14:textId="77777777" w:rsidR="00AA54B9" w:rsidRDefault="00AA54B9" w:rsidP="003479EF">
      <w:pPr>
        <w:spacing w:line="300" w:lineRule="auto"/>
        <w:rPr>
          <w:rFonts w:ascii="Cambria" w:hAnsi="Cambria"/>
          <w:sz w:val="22"/>
          <w:szCs w:val="22"/>
        </w:rPr>
      </w:pPr>
    </w:p>
    <w:p w14:paraId="01C6B28E" w14:textId="77777777" w:rsidR="00AA54B9" w:rsidRDefault="00AA54B9" w:rsidP="003479EF">
      <w:pPr>
        <w:spacing w:line="300" w:lineRule="auto"/>
        <w:rPr>
          <w:rFonts w:ascii="Cambria" w:hAnsi="Cambria"/>
          <w:sz w:val="22"/>
          <w:szCs w:val="22"/>
        </w:rPr>
      </w:pPr>
    </w:p>
    <w:p w14:paraId="3EBCB3D3" w14:textId="77777777" w:rsidR="00AA54B9" w:rsidRDefault="00AA54B9" w:rsidP="003479EF">
      <w:pPr>
        <w:spacing w:line="300" w:lineRule="auto"/>
        <w:rPr>
          <w:rFonts w:ascii="Cambria" w:hAnsi="Cambria"/>
          <w:sz w:val="22"/>
          <w:szCs w:val="22"/>
        </w:rPr>
      </w:pPr>
    </w:p>
    <w:p w14:paraId="684B6F02" w14:textId="77777777" w:rsidR="00AA54B9" w:rsidRDefault="00AA54B9" w:rsidP="003479EF">
      <w:pPr>
        <w:spacing w:line="300" w:lineRule="auto"/>
        <w:rPr>
          <w:rFonts w:ascii="Cambria" w:hAnsi="Cambria"/>
          <w:sz w:val="22"/>
          <w:szCs w:val="22"/>
        </w:rPr>
      </w:pPr>
    </w:p>
    <w:p w14:paraId="30EE89E7" w14:textId="77777777" w:rsidR="00AA54B9" w:rsidRDefault="00AA54B9" w:rsidP="003479EF">
      <w:pPr>
        <w:spacing w:line="300" w:lineRule="auto"/>
        <w:rPr>
          <w:rFonts w:ascii="Cambria" w:hAnsi="Cambria"/>
          <w:sz w:val="22"/>
          <w:szCs w:val="22"/>
        </w:rPr>
      </w:pPr>
    </w:p>
    <w:p w14:paraId="4A2D2527" w14:textId="77777777" w:rsidR="00AA54B9" w:rsidRDefault="00AA54B9" w:rsidP="003479EF">
      <w:pPr>
        <w:spacing w:line="300" w:lineRule="auto"/>
        <w:rPr>
          <w:rFonts w:ascii="Cambria" w:hAnsi="Cambria"/>
          <w:sz w:val="22"/>
          <w:szCs w:val="22"/>
        </w:rPr>
      </w:pPr>
    </w:p>
    <w:p w14:paraId="40F738E3" w14:textId="77777777" w:rsidR="00AA54B9" w:rsidRDefault="00AA54B9" w:rsidP="003479EF">
      <w:pPr>
        <w:spacing w:line="300" w:lineRule="auto"/>
        <w:rPr>
          <w:rFonts w:ascii="Cambria" w:hAnsi="Cambria"/>
          <w:sz w:val="22"/>
          <w:szCs w:val="22"/>
        </w:rPr>
      </w:pPr>
    </w:p>
    <w:p w14:paraId="674E2FA2" w14:textId="77777777" w:rsidR="00AA54B9" w:rsidRDefault="00AA54B9" w:rsidP="003479EF">
      <w:pPr>
        <w:spacing w:line="300" w:lineRule="auto"/>
        <w:rPr>
          <w:rFonts w:ascii="Cambria" w:hAnsi="Cambria"/>
          <w:sz w:val="22"/>
          <w:szCs w:val="22"/>
        </w:rPr>
      </w:pPr>
    </w:p>
    <w:p w14:paraId="3D864B85" w14:textId="77777777" w:rsidR="00AA54B9" w:rsidRDefault="00AA54B9" w:rsidP="003479EF">
      <w:pPr>
        <w:spacing w:line="300" w:lineRule="auto"/>
        <w:rPr>
          <w:rFonts w:ascii="Cambria" w:hAnsi="Cambria"/>
          <w:sz w:val="22"/>
          <w:szCs w:val="22"/>
        </w:rPr>
      </w:pPr>
    </w:p>
    <w:p w14:paraId="640BF5D8" w14:textId="77777777" w:rsidR="00AA54B9" w:rsidRDefault="00AA54B9" w:rsidP="003479EF">
      <w:pPr>
        <w:spacing w:line="300" w:lineRule="auto"/>
        <w:rPr>
          <w:rFonts w:ascii="Cambria" w:hAnsi="Cambria"/>
          <w:sz w:val="22"/>
          <w:szCs w:val="22"/>
        </w:rPr>
      </w:pPr>
    </w:p>
    <w:p w14:paraId="39E35914" w14:textId="77777777" w:rsidR="00AA54B9" w:rsidRDefault="00AA54B9" w:rsidP="003479EF">
      <w:pPr>
        <w:spacing w:line="300" w:lineRule="auto"/>
        <w:rPr>
          <w:rFonts w:ascii="Cambria" w:hAnsi="Cambria"/>
          <w:sz w:val="22"/>
          <w:szCs w:val="22"/>
        </w:rPr>
      </w:pPr>
    </w:p>
    <w:p w14:paraId="61DD2689" w14:textId="77777777" w:rsidR="00AA54B9" w:rsidRDefault="00AA54B9" w:rsidP="003479EF">
      <w:pPr>
        <w:spacing w:line="300" w:lineRule="auto"/>
        <w:rPr>
          <w:rFonts w:ascii="Cambria" w:hAnsi="Cambria"/>
          <w:sz w:val="22"/>
          <w:szCs w:val="22"/>
        </w:rPr>
      </w:pPr>
    </w:p>
    <w:p w14:paraId="7C1C408A" w14:textId="77777777" w:rsidR="00AA54B9" w:rsidRDefault="00AA54B9" w:rsidP="003479EF">
      <w:pPr>
        <w:spacing w:line="300" w:lineRule="auto"/>
        <w:rPr>
          <w:rFonts w:ascii="Cambria" w:hAnsi="Cambria"/>
          <w:sz w:val="22"/>
          <w:szCs w:val="22"/>
        </w:rPr>
      </w:pPr>
    </w:p>
    <w:p w14:paraId="62E4E81D" w14:textId="77777777" w:rsidR="00AA54B9" w:rsidRDefault="00AA54B9" w:rsidP="003479EF">
      <w:pPr>
        <w:spacing w:line="300" w:lineRule="auto"/>
        <w:rPr>
          <w:rFonts w:ascii="Cambria" w:hAnsi="Cambria"/>
          <w:sz w:val="22"/>
          <w:szCs w:val="22"/>
        </w:rPr>
      </w:pPr>
    </w:p>
    <w:p w14:paraId="02A995A7" w14:textId="77777777" w:rsidR="00AA54B9" w:rsidRDefault="00AA54B9" w:rsidP="003479EF">
      <w:pPr>
        <w:spacing w:line="300" w:lineRule="auto"/>
        <w:rPr>
          <w:rFonts w:ascii="Cambria" w:hAnsi="Cambria"/>
          <w:sz w:val="22"/>
          <w:szCs w:val="22"/>
        </w:rPr>
      </w:pPr>
    </w:p>
    <w:p w14:paraId="3EDED779" w14:textId="77777777" w:rsidR="00AA54B9" w:rsidRDefault="00AA54B9" w:rsidP="003479EF">
      <w:pPr>
        <w:spacing w:line="300" w:lineRule="auto"/>
        <w:rPr>
          <w:rFonts w:ascii="Cambria" w:hAnsi="Cambria"/>
          <w:sz w:val="22"/>
          <w:szCs w:val="22"/>
        </w:rPr>
      </w:pPr>
    </w:p>
    <w:p w14:paraId="05FD1275" w14:textId="77777777" w:rsidR="00AA54B9" w:rsidRDefault="00AA54B9" w:rsidP="003479EF">
      <w:pPr>
        <w:spacing w:line="300" w:lineRule="auto"/>
        <w:rPr>
          <w:rFonts w:ascii="Cambria" w:hAnsi="Cambria"/>
          <w:sz w:val="22"/>
          <w:szCs w:val="22"/>
        </w:rPr>
      </w:pPr>
    </w:p>
    <w:p w14:paraId="48B34E16" w14:textId="77777777" w:rsidR="00AA54B9" w:rsidRDefault="00AA54B9" w:rsidP="003479EF">
      <w:pPr>
        <w:spacing w:line="300" w:lineRule="auto"/>
        <w:rPr>
          <w:rFonts w:ascii="Cambria" w:hAnsi="Cambria"/>
          <w:sz w:val="22"/>
          <w:szCs w:val="22"/>
        </w:rPr>
      </w:pPr>
    </w:p>
    <w:p w14:paraId="21C78CFE" w14:textId="77777777" w:rsidR="00AA54B9" w:rsidRDefault="00AA54B9" w:rsidP="003479EF">
      <w:pPr>
        <w:spacing w:line="300" w:lineRule="auto"/>
        <w:rPr>
          <w:rFonts w:ascii="Cambria" w:hAnsi="Cambria"/>
          <w:sz w:val="22"/>
          <w:szCs w:val="22"/>
        </w:rPr>
      </w:pPr>
    </w:p>
    <w:p w14:paraId="3C100881" w14:textId="7ECDF2AA" w:rsidR="00EE269B" w:rsidRPr="00AA54B9" w:rsidRDefault="00EE269B" w:rsidP="003479EF">
      <w:pPr>
        <w:spacing w:line="300" w:lineRule="auto"/>
        <w:rPr>
          <w:rFonts w:ascii="Cambria" w:hAnsi="Cambria"/>
          <w:sz w:val="22"/>
          <w:szCs w:val="22"/>
        </w:rPr>
      </w:pPr>
      <w:r>
        <w:rPr>
          <w:b/>
          <w:sz w:val="22"/>
          <w:szCs w:val="22"/>
        </w:rPr>
        <w:t>C O N C L U S I O N</w:t>
      </w:r>
    </w:p>
    <w:p w14:paraId="63F115A4" w14:textId="77777777" w:rsidR="00EE269B" w:rsidRDefault="00EE269B" w:rsidP="003479EF">
      <w:pPr>
        <w:spacing w:line="300" w:lineRule="auto"/>
        <w:rPr>
          <w:b/>
          <w:sz w:val="22"/>
          <w:szCs w:val="22"/>
        </w:rPr>
      </w:pPr>
    </w:p>
    <w:p w14:paraId="0A29541B" w14:textId="77777777" w:rsidR="00AA54B9" w:rsidRDefault="00AA54B9" w:rsidP="003479EF">
      <w:pPr>
        <w:spacing w:line="300" w:lineRule="auto"/>
        <w:rPr>
          <w:b/>
          <w:sz w:val="22"/>
          <w:szCs w:val="22"/>
        </w:rPr>
      </w:pPr>
    </w:p>
    <w:p w14:paraId="32D81948" w14:textId="779AD6A4" w:rsidR="00EE269B" w:rsidRPr="00EE269B" w:rsidRDefault="00EE269B" w:rsidP="003479EF">
      <w:pPr>
        <w:spacing w:line="300" w:lineRule="auto"/>
        <w:rPr>
          <w:sz w:val="22"/>
          <w:szCs w:val="22"/>
        </w:rPr>
      </w:pPr>
      <w:r>
        <w:rPr>
          <w:sz w:val="22"/>
          <w:szCs w:val="22"/>
        </w:rPr>
        <w:t xml:space="preserve">      In conclusion, the major erosional events from glaciation were covered during th</w:t>
      </w:r>
      <w:r w:rsidR="006D4C78">
        <w:rPr>
          <w:sz w:val="22"/>
          <w:szCs w:val="22"/>
        </w:rPr>
        <w:t xml:space="preserve">is laboratory expedition. Rat-tails and striations were observed and hypothesized as to what processes could have created them and why. </w:t>
      </w:r>
      <w:r w:rsidR="00AA54B9">
        <w:rPr>
          <w:sz w:val="22"/>
          <w:szCs w:val="22"/>
        </w:rPr>
        <w:t xml:space="preserve">Geological tools such as compasses were also used to calculate the position of striations, which was a useful skill to master. </w:t>
      </w:r>
      <w:r w:rsidR="006D4C78">
        <w:rPr>
          <w:sz w:val="22"/>
          <w:szCs w:val="22"/>
        </w:rPr>
        <w:t xml:space="preserve">In </w:t>
      </w:r>
      <w:r w:rsidR="00AA54B9">
        <w:rPr>
          <w:sz w:val="22"/>
          <w:szCs w:val="22"/>
        </w:rPr>
        <w:t>conclusion</w:t>
      </w:r>
      <w:r w:rsidR="006D4C78">
        <w:rPr>
          <w:sz w:val="22"/>
          <w:szCs w:val="22"/>
        </w:rPr>
        <w:t>, the Cantley Quarry laboratory was a success in determining what the effects of glaciers looked like in the field. The geological history of the Cantley Quarry also became apparent after connecting the geological timelines of precious labs as well as the current one. An overall timeline for the quarry could</w:t>
      </w:r>
      <w:r w:rsidR="00180C19">
        <w:rPr>
          <w:sz w:val="22"/>
          <w:szCs w:val="22"/>
        </w:rPr>
        <w:t xml:space="preserve"> be produced</w:t>
      </w:r>
      <w:r w:rsidR="006D4C78">
        <w:rPr>
          <w:sz w:val="22"/>
          <w:szCs w:val="22"/>
        </w:rPr>
        <w:t xml:space="preserve"> thanks to the reconstruction of how the gla</w:t>
      </w:r>
      <w:r w:rsidR="00180C19">
        <w:rPr>
          <w:sz w:val="22"/>
          <w:szCs w:val="22"/>
        </w:rPr>
        <w:t>ciers both formed and retreated, sculpting the environment of the rocks around them.</w:t>
      </w:r>
    </w:p>
    <w:p w14:paraId="163209D1" w14:textId="77777777" w:rsidR="004F6EAB" w:rsidRDefault="004F6EAB" w:rsidP="003479EF">
      <w:pPr>
        <w:spacing w:line="300" w:lineRule="auto"/>
        <w:rPr>
          <w:b/>
          <w:sz w:val="22"/>
          <w:szCs w:val="22"/>
        </w:rPr>
      </w:pPr>
    </w:p>
    <w:p w14:paraId="18AF4A2E" w14:textId="77777777" w:rsidR="004F6EAB" w:rsidRDefault="004F6EAB" w:rsidP="003479EF">
      <w:pPr>
        <w:spacing w:line="300" w:lineRule="auto"/>
        <w:rPr>
          <w:b/>
          <w:sz w:val="22"/>
          <w:szCs w:val="22"/>
        </w:rPr>
      </w:pPr>
    </w:p>
    <w:p w14:paraId="55D03C47" w14:textId="77777777" w:rsidR="000C4EC2" w:rsidRDefault="000C4EC2" w:rsidP="003479EF">
      <w:pPr>
        <w:spacing w:line="300" w:lineRule="auto"/>
        <w:rPr>
          <w:b/>
          <w:sz w:val="22"/>
          <w:szCs w:val="22"/>
        </w:rPr>
      </w:pPr>
    </w:p>
    <w:p w14:paraId="30A547C3" w14:textId="77777777" w:rsidR="000C4EC2" w:rsidRDefault="000C4EC2" w:rsidP="003479EF">
      <w:pPr>
        <w:spacing w:line="300" w:lineRule="auto"/>
        <w:rPr>
          <w:b/>
          <w:sz w:val="22"/>
          <w:szCs w:val="22"/>
        </w:rPr>
      </w:pPr>
    </w:p>
    <w:p w14:paraId="4FBEC0C2" w14:textId="77777777" w:rsidR="000C4EC2" w:rsidRDefault="000C4EC2" w:rsidP="003479EF">
      <w:pPr>
        <w:spacing w:line="300" w:lineRule="auto"/>
        <w:rPr>
          <w:b/>
          <w:sz w:val="22"/>
          <w:szCs w:val="22"/>
        </w:rPr>
      </w:pPr>
    </w:p>
    <w:p w14:paraId="63F59FCD" w14:textId="77777777" w:rsidR="000C4EC2" w:rsidRDefault="000C4EC2" w:rsidP="003479EF">
      <w:pPr>
        <w:spacing w:line="300" w:lineRule="auto"/>
        <w:rPr>
          <w:b/>
          <w:sz w:val="22"/>
          <w:szCs w:val="22"/>
        </w:rPr>
      </w:pPr>
    </w:p>
    <w:p w14:paraId="610066B1" w14:textId="77777777" w:rsidR="000C4EC2" w:rsidRDefault="000C4EC2" w:rsidP="003479EF">
      <w:pPr>
        <w:spacing w:line="300" w:lineRule="auto"/>
        <w:rPr>
          <w:b/>
          <w:sz w:val="22"/>
          <w:szCs w:val="22"/>
        </w:rPr>
      </w:pPr>
    </w:p>
    <w:p w14:paraId="677091BB" w14:textId="77777777" w:rsidR="000C4EC2" w:rsidRDefault="000C4EC2" w:rsidP="003479EF">
      <w:pPr>
        <w:spacing w:line="300" w:lineRule="auto"/>
        <w:rPr>
          <w:b/>
          <w:sz w:val="22"/>
          <w:szCs w:val="22"/>
        </w:rPr>
      </w:pPr>
    </w:p>
    <w:p w14:paraId="64938F51" w14:textId="77777777" w:rsidR="000C4EC2" w:rsidRDefault="000C4EC2" w:rsidP="003479EF">
      <w:pPr>
        <w:spacing w:line="300" w:lineRule="auto"/>
        <w:rPr>
          <w:b/>
          <w:sz w:val="22"/>
          <w:szCs w:val="22"/>
        </w:rPr>
      </w:pPr>
    </w:p>
    <w:p w14:paraId="0BEE1535" w14:textId="77777777" w:rsidR="000C4EC2" w:rsidRDefault="000C4EC2" w:rsidP="003479EF">
      <w:pPr>
        <w:spacing w:line="300" w:lineRule="auto"/>
        <w:rPr>
          <w:b/>
          <w:sz w:val="22"/>
          <w:szCs w:val="22"/>
        </w:rPr>
      </w:pPr>
    </w:p>
    <w:p w14:paraId="47B0529E" w14:textId="77777777" w:rsidR="000C4EC2" w:rsidRDefault="000C4EC2" w:rsidP="003479EF">
      <w:pPr>
        <w:spacing w:line="300" w:lineRule="auto"/>
        <w:rPr>
          <w:b/>
          <w:sz w:val="22"/>
          <w:szCs w:val="22"/>
        </w:rPr>
      </w:pPr>
    </w:p>
    <w:p w14:paraId="525E525C" w14:textId="77777777" w:rsidR="000C4EC2" w:rsidRDefault="000C4EC2" w:rsidP="003479EF">
      <w:pPr>
        <w:spacing w:line="300" w:lineRule="auto"/>
        <w:rPr>
          <w:b/>
          <w:sz w:val="22"/>
          <w:szCs w:val="22"/>
        </w:rPr>
      </w:pPr>
    </w:p>
    <w:p w14:paraId="078A80E5" w14:textId="77777777" w:rsidR="000C4EC2" w:rsidRDefault="000C4EC2" w:rsidP="003479EF">
      <w:pPr>
        <w:spacing w:line="300" w:lineRule="auto"/>
        <w:rPr>
          <w:b/>
          <w:sz w:val="22"/>
          <w:szCs w:val="22"/>
        </w:rPr>
      </w:pPr>
    </w:p>
    <w:p w14:paraId="677F9320" w14:textId="77777777" w:rsidR="000C4EC2" w:rsidRDefault="000C4EC2" w:rsidP="003479EF">
      <w:pPr>
        <w:spacing w:line="300" w:lineRule="auto"/>
        <w:rPr>
          <w:b/>
          <w:sz w:val="22"/>
          <w:szCs w:val="22"/>
        </w:rPr>
      </w:pPr>
    </w:p>
    <w:p w14:paraId="6E8C5377" w14:textId="77777777" w:rsidR="00AA54B9" w:rsidRDefault="00AA54B9" w:rsidP="003479EF">
      <w:pPr>
        <w:spacing w:line="300" w:lineRule="auto"/>
        <w:rPr>
          <w:b/>
          <w:sz w:val="22"/>
          <w:szCs w:val="22"/>
        </w:rPr>
      </w:pPr>
    </w:p>
    <w:p w14:paraId="186AFD42" w14:textId="77777777" w:rsidR="00AA54B9" w:rsidRDefault="00AA54B9" w:rsidP="003479EF">
      <w:pPr>
        <w:spacing w:line="300" w:lineRule="auto"/>
        <w:rPr>
          <w:b/>
          <w:sz w:val="22"/>
          <w:szCs w:val="22"/>
        </w:rPr>
      </w:pPr>
    </w:p>
    <w:p w14:paraId="5B829EB9" w14:textId="77777777" w:rsidR="00AA54B9" w:rsidRDefault="00AA54B9" w:rsidP="003479EF">
      <w:pPr>
        <w:spacing w:line="300" w:lineRule="auto"/>
        <w:rPr>
          <w:b/>
          <w:sz w:val="22"/>
          <w:szCs w:val="22"/>
        </w:rPr>
      </w:pPr>
    </w:p>
    <w:p w14:paraId="3D0FFF91" w14:textId="77777777" w:rsidR="00AA54B9" w:rsidRDefault="00AA54B9" w:rsidP="003479EF">
      <w:pPr>
        <w:spacing w:line="300" w:lineRule="auto"/>
        <w:rPr>
          <w:b/>
          <w:sz w:val="22"/>
          <w:szCs w:val="22"/>
        </w:rPr>
      </w:pPr>
    </w:p>
    <w:p w14:paraId="29CC27C8" w14:textId="77777777" w:rsidR="00AA54B9" w:rsidRDefault="00AA54B9" w:rsidP="003479EF">
      <w:pPr>
        <w:spacing w:line="300" w:lineRule="auto"/>
        <w:rPr>
          <w:b/>
          <w:sz w:val="22"/>
          <w:szCs w:val="22"/>
        </w:rPr>
      </w:pPr>
    </w:p>
    <w:p w14:paraId="181EEFC9" w14:textId="77777777" w:rsidR="00AA54B9" w:rsidRDefault="00AA54B9" w:rsidP="003479EF">
      <w:pPr>
        <w:spacing w:line="300" w:lineRule="auto"/>
        <w:rPr>
          <w:b/>
          <w:sz w:val="22"/>
          <w:szCs w:val="22"/>
        </w:rPr>
      </w:pPr>
    </w:p>
    <w:p w14:paraId="75E1BA79" w14:textId="77777777" w:rsidR="00AA54B9" w:rsidRDefault="00AA54B9" w:rsidP="003479EF">
      <w:pPr>
        <w:spacing w:line="300" w:lineRule="auto"/>
        <w:rPr>
          <w:b/>
          <w:sz w:val="22"/>
          <w:szCs w:val="22"/>
        </w:rPr>
      </w:pPr>
    </w:p>
    <w:p w14:paraId="0CF31221" w14:textId="77777777" w:rsidR="00AA54B9" w:rsidRDefault="00AA54B9" w:rsidP="003479EF">
      <w:pPr>
        <w:spacing w:line="300" w:lineRule="auto"/>
        <w:rPr>
          <w:b/>
          <w:sz w:val="22"/>
          <w:szCs w:val="22"/>
        </w:rPr>
      </w:pPr>
    </w:p>
    <w:p w14:paraId="243C2CD6" w14:textId="77777777" w:rsidR="000C4EC2" w:rsidRDefault="000C4EC2" w:rsidP="003479EF">
      <w:pPr>
        <w:spacing w:line="300" w:lineRule="auto"/>
        <w:rPr>
          <w:b/>
          <w:sz w:val="22"/>
          <w:szCs w:val="22"/>
        </w:rPr>
      </w:pPr>
    </w:p>
    <w:p w14:paraId="3390CB09" w14:textId="77777777" w:rsidR="000C4EC2" w:rsidRDefault="000C4EC2" w:rsidP="003479EF">
      <w:pPr>
        <w:spacing w:line="300" w:lineRule="auto"/>
        <w:rPr>
          <w:b/>
          <w:sz w:val="22"/>
          <w:szCs w:val="22"/>
        </w:rPr>
      </w:pPr>
    </w:p>
    <w:p w14:paraId="54C9E213" w14:textId="77777777" w:rsidR="000C4EC2" w:rsidRDefault="000C4EC2" w:rsidP="003479EF">
      <w:pPr>
        <w:spacing w:line="300" w:lineRule="auto"/>
        <w:rPr>
          <w:b/>
          <w:sz w:val="22"/>
          <w:szCs w:val="22"/>
        </w:rPr>
      </w:pPr>
    </w:p>
    <w:p w14:paraId="5FF2C985" w14:textId="77777777" w:rsidR="000C4EC2" w:rsidRDefault="000C4EC2" w:rsidP="003479EF">
      <w:pPr>
        <w:spacing w:line="300" w:lineRule="auto"/>
        <w:rPr>
          <w:b/>
          <w:sz w:val="22"/>
          <w:szCs w:val="22"/>
        </w:rPr>
      </w:pPr>
    </w:p>
    <w:p w14:paraId="0029CC43" w14:textId="77777777" w:rsidR="000C4EC2" w:rsidRDefault="000C4EC2" w:rsidP="003479EF">
      <w:pPr>
        <w:spacing w:line="300" w:lineRule="auto"/>
        <w:rPr>
          <w:b/>
          <w:sz w:val="22"/>
          <w:szCs w:val="22"/>
        </w:rPr>
      </w:pPr>
    </w:p>
    <w:p w14:paraId="4C76ACD2" w14:textId="688561D2" w:rsidR="00C31EF7" w:rsidRDefault="0064155B" w:rsidP="00F5608B">
      <w:pPr>
        <w:spacing w:line="25" w:lineRule="atLeast"/>
        <w:rPr>
          <w:b/>
          <w:sz w:val="22"/>
          <w:szCs w:val="22"/>
        </w:rPr>
      </w:pPr>
      <w:r>
        <w:rPr>
          <w:b/>
          <w:sz w:val="22"/>
          <w:szCs w:val="22"/>
        </w:rPr>
        <w:t>B I B L I O G R A P H Y</w:t>
      </w:r>
    </w:p>
    <w:p w14:paraId="32EE8F04" w14:textId="77777777" w:rsidR="00122988" w:rsidRPr="00DA181D" w:rsidRDefault="00122988" w:rsidP="00F5608B">
      <w:pPr>
        <w:spacing w:line="25" w:lineRule="atLeast"/>
        <w:rPr>
          <w:rFonts w:ascii="Cambria" w:hAnsi="Cambria"/>
          <w:sz w:val="23"/>
          <w:szCs w:val="23"/>
        </w:rPr>
      </w:pPr>
    </w:p>
    <w:p w14:paraId="6D6477BA" w14:textId="77777777" w:rsidR="00122988" w:rsidRPr="00DA181D" w:rsidRDefault="00122988" w:rsidP="00122988">
      <w:pPr>
        <w:spacing w:line="25" w:lineRule="atLeast"/>
        <w:rPr>
          <w:rFonts w:ascii="Cambria" w:hAnsi="Cambria"/>
          <w:sz w:val="23"/>
          <w:szCs w:val="23"/>
        </w:rPr>
      </w:pPr>
    </w:p>
    <w:p w14:paraId="4251FC80" w14:textId="7E6E98C5" w:rsidR="00122988" w:rsidRPr="00DA181D" w:rsidRDefault="00122988" w:rsidP="00122988">
      <w:pPr>
        <w:spacing w:line="25" w:lineRule="atLeast"/>
        <w:rPr>
          <w:rFonts w:ascii="Cambria" w:hAnsi="Cambria"/>
          <w:sz w:val="23"/>
          <w:szCs w:val="23"/>
        </w:rPr>
      </w:pPr>
      <w:proofErr w:type="gramStart"/>
      <w:r w:rsidRPr="00DA181D">
        <w:rPr>
          <w:rFonts w:ascii="Cambria" w:hAnsi="Cambria"/>
          <w:sz w:val="23"/>
          <w:szCs w:val="23"/>
        </w:rPr>
        <w:t>The Editors of Encyclopedia Britannica.</w:t>
      </w:r>
      <w:proofErr w:type="gramEnd"/>
      <w:r w:rsidRPr="00DA181D">
        <w:rPr>
          <w:rFonts w:ascii="Cambria" w:hAnsi="Cambria"/>
          <w:sz w:val="23"/>
          <w:szCs w:val="23"/>
        </w:rPr>
        <w:t xml:space="preserve"> “</w:t>
      </w:r>
      <w:r w:rsidR="00FC4E7F">
        <w:rPr>
          <w:rFonts w:ascii="Cambria" w:hAnsi="Cambria"/>
          <w:sz w:val="23"/>
          <w:szCs w:val="23"/>
        </w:rPr>
        <w:t xml:space="preserve">The Last Glacial Maximum.” </w:t>
      </w:r>
      <w:r w:rsidRPr="00DA181D">
        <w:rPr>
          <w:rFonts w:ascii="Cambria" w:hAnsi="Cambria"/>
          <w:i/>
          <w:sz w:val="23"/>
          <w:szCs w:val="23"/>
        </w:rPr>
        <w:t xml:space="preserve">Encyclopedia Britannica Online. </w:t>
      </w:r>
      <w:r w:rsidRPr="00DA181D">
        <w:rPr>
          <w:rFonts w:ascii="Cambria" w:hAnsi="Cambria"/>
          <w:sz w:val="23"/>
          <w:szCs w:val="23"/>
        </w:rPr>
        <w:t xml:space="preserve">Encyclopedia Britannica. Web. </w:t>
      </w:r>
      <w:r w:rsidR="00FC4E7F">
        <w:rPr>
          <w:rFonts w:ascii="Cambria" w:hAnsi="Cambria"/>
          <w:sz w:val="23"/>
          <w:szCs w:val="23"/>
        </w:rPr>
        <w:t xml:space="preserve">October </w:t>
      </w:r>
      <w:proofErr w:type="gramStart"/>
      <w:r w:rsidR="00FC4E7F">
        <w:rPr>
          <w:rFonts w:ascii="Cambria" w:hAnsi="Cambria"/>
          <w:sz w:val="23"/>
          <w:szCs w:val="23"/>
        </w:rPr>
        <w:t>5</w:t>
      </w:r>
      <w:r w:rsidR="00FC4E7F" w:rsidRPr="00FC4E7F">
        <w:rPr>
          <w:rFonts w:ascii="Cambria" w:hAnsi="Cambria"/>
          <w:sz w:val="23"/>
          <w:szCs w:val="23"/>
          <w:vertAlign w:val="superscript"/>
        </w:rPr>
        <w:t>th</w:t>
      </w:r>
      <w:r w:rsidR="00FC4E7F">
        <w:rPr>
          <w:rFonts w:ascii="Cambria" w:hAnsi="Cambria"/>
          <w:sz w:val="23"/>
          <w:szCs w:val="23"/>
        </w:rPr>
        <w:t xml:space="preserve"> </w:t>
      </w:r>
      <w:r w:rsidRPr="00DA181D">
        <w:rPr>
          <w:rFonts w:ascii="Cambria" w:hAnsi="Cambria"/>
          <w:sz w:val="23"/>
          <w:szCs w:val="23"/>
        </w:rPr>
        <w:t>,</w:t>
      </w:r>
      <w:proofErr w:type="gramEnd"/>
      <w:r w:rsidRPr="00DA181D">
        <w:rPr>
          <w:rFonts w:ascii="Cambria" w:hAnsi="Cambria"/>
          <w:sz w:val="23"/>
          <w:szCs w:val="23"/>
        </w:rPr>
        <w:t xml:space="preserve"> 2014.</w:t>
      </w:r>
    </w:p>
    <w:p w14:paraId="158DC00C" w14:textId="77777777" w:rsidR="00122988" w:rsidRPr="00DA181D" w:rsidRDefault="00122988" w:rsidP="00F5608B">
      <w:pPr>
        <w:spacing w:line="25" w:lineRule="atLeast"/>
        <w:rPr>
          <w:rFonts w:ascii="Cambria" w:hAnsi="Cambria"/>
          <w:sz w:val="23"/>
          <w:szCs w:val="23"/>
        </w:rPr>
      </w:pPr>
    </w:p>
    <w:p w14:paraId="7A0D5AE2" w14:textId="7B4DBC0F" w:rsidR="00122988" w:rsidRDefault="00F51FBB" w:rsidP="00F5608B">
      <w:pPr>
        <w:spacing w:line="25" w:lineRule="atLeast"/>
        <w:rPr>
          <w:rFonts w:ascii="Cambria" w:hAnsi="Cambria"/>
          <w:sz w:val="23"/>
          <w:szCs w:val="23"/>
        </w:rPr>
      </w:pPr>
      <w:r>
        <w:rPr>
          <w:rFonts w:ascii="Cambria" w:hAnsi="Cambria"/>
          <w:sz w:val="23"/>
          <w:szCs w:val="23"/>
        </w:rPr>
        <w:t xml:space="preserve">Martin, Margaret. “Laurentide Glaciation.” </w:t>
      </w:r>
      <w:r>
        <w:rPr>
          <w:rFonts w:ascii="Cambria" w:hAnsi="Cambria"/>
          <w:i/>
          <w:sz w:val="23"/>
          <w:szCs w:val="23"/>
        </w:rPr>
        <w:t xml:space="preserve">Quaternary Geology. </w:t>
      </w:r>
      <w:r>
        <w:rPr>
          <w:rFonts w:ascii="Cambria" w:hAnsi="Cambria"/>
          <w:sz w:val="23"/>
          <w:szCs w:val="23"/>
        </w:rPr>
        <w:t>October 2008. Web. October 5</w:t>
      </w:r>
      <w:r w:rsidRPr="00F51FBB">
        <w:rPr>
          <w:rFonts w:ascii="Cambria" w:hAnsi="Cambria"/>
          <w:sz w:val="23"/>
          <w:szCs w:val="23"/>
          <w:vertAlign w:val="superscript"/>
        </w:rPr>
        <w:t>th</w:t>
      </w:r>
      <w:r>
        <w:rPr>
          <w:rFonts w:ascii="Cambria" w:hAnsi="Cambria"/>
          <w:sz w:val="23"/>
          <w:szCs w:val="23"/>
        </w:rPr>
        <w:t>, 2014.</w:t>
      </w:r>
    </w:p>
    <w:p w14:paraId="358CF2DC" w14:textId="77777777" w:rsidR="00F51FBB" w:rsidRPr="00F51FBB" w:rsidRDefault="00F51FBB" w:rsidP="00F5608B">
      <w:pPr>
        <w:spacing w:line="25" w:lineRule="atLeast"/>
        <w:rPr>
          <w:rFonts w:ascii="Cambria" w:hAnsi="Cambria"/>
          <w:sz w:val="23"/>
          <w:szCs w:val="23"/>
        </w:rPr>
      </w:pPr>
    </w:p>
    <w:p w14:paraId="079AE3CA" w14:textId="04341B8D" w:rsidR="00CD3E8B" w:rsidRPr="00DA181D" w:rsidRDefault="00CD3E8B" w:rsidP="00F5608B">
      <w:pPr>
        <w:spacing w:line="25" w:lineRule="atLeast"/>
        <w:rPr>
          <w:rFonts w:ascii="Cambria" w:hAnsi="Cambria"/>
          <w:sz w:val="23"/>
          <w:szCs w:val="23"/>
        </w:rPr>
      </w:pPr>
      <w:r w:rsidRPr="00DA181D">
        <w:rPr>
          <w:rFonts w:ascii="Cambria" w:hAnsi="Cambria"/>
          <w:sz w:val="23"/>
          <w:szCs w:val="23"/>
        </w:rPr>
        <w:t xml:space="preserve">National Geographic. “Glaciers.” </w:t>
      </w:r>
      <w:proofErr w:type="gramStart"/>
      <w:r w:rsidRPr="00DA181D">
        <w:rPr>
          <w:rFonts w:ascii="Cambria" w:hAnsi="Cambria"/>
          <w:i/>
          <w:sz w:val="23"/>
          <w:szCs w:val="23"/>
        </w:rPr>
        <w:t>National Geographic Education.</w:t>
      </w:r>
      <w:proofErr w:type="gramEnd"/>
      <w:r w:rsidRPr="00DA181D">
        <w:rPr>
          <w:rFonts w:ascii="Cambria" w:hAnsi="Cambria"/>
          <w:i/>
          <w:sz w:val="23"/>
          <w:szCs w:val="23"/>
        </w:rPr>
        <w:t xml:space="preserve"> </w:t>
      </w:r>
      <w:r w:rsidRPr="00DA181D">
        <w:rPr>
          <w:rFonts w:ascii="Cambria" w:hAnsi="Cambria"/>
          <w:sz w:val="23"/>
          <w:szCs w:val="23"/>
        </w:rPr>
        <w:t>Web. September 28, 2014.</w:t>
      </w:r>
    </w:p>
    <w:p w14:paraId="0E7F4C6C" w14:textId="77777777" w:rsidR="00CD3E8B" w:rsidRDefault="00CD3E8B" w:rsidP="00F5608B">
      <w:pPr>
        <w:spacing w:line="25" w:lineRule="atLeast"/>
        <w:rPr>
          <w:rFonts w:ascii="Cambria" w:hAnsi="Cambria"/>
        </w:rPr>
      </w:pPr>
    </w:p>
    <w:p w14:paraId="4B6D7D8F" w14:textId="77777777" w:rsidR="007749E9" w:rsidRDefault="007749E9" w:rsidP="00F5608B">
      <w:pPr>
        <w:spacing w:line="25" w:lineRule="atLeast"/>
        <w:rPr>
          <w:b/>
          <w:sz w:val="22"/>
          <w:szCs w:val="22"/>
        </w:rPr>
      </w:pPr>
    </w:p>
    <w:p w14:paraId="4276A33A" w14:textId="77777777" w:rsidR="007749E9" w:rsidRPr="00DA181D" w:rsidRDefault="007749E9" w:rsidP="00F5608B">
      <w:pPr>
        <w:spacing w:line="25" w:lineRule="atLeast"/>
        <w:rPr>
          <w:sz w:val="22"/>
          <w:szCs w:val="22"/>
        </w:rPr>
      </w:pPr>
    </w:p>
    <w:p w14:paraId="5C60BE76" w14:textId="52ABDA34" w:rsidR="007749E9" w:rsidRPr="00DA181D" w:rsidRDefault="00DA181D" w:rsidP="00F5608B">
      <w:pPr>
        <w:spacing w:line="25" w:lineRule="atLeast"/>
        <w:rPr>
          <w:sz w:val="22"/>
          <w:szCs w:val="22"/>
        </w:rPr>
      </w:pPr>
      <w:r>
        <w:rPr>
          <w:sz w:val="22"/>
          <w:szCs w:val="22"/>
        </w:rPr>
        <w:t>*The</w:t>
      </w:r>
      <w:r w:rsidRPr="00DA181D">
        <w:rPr>
          <w:sz w:val="22"/>
          <w:szCs w:val="22"/>
        </w:rPr>
        <w:t xml:space="preserve"> rest of the information compiled in this lab report was acquired from lectures and field notes</w:t>
      </w:r>
    </w:p>
    <w:p w14:paraId="06779F45" w14:textId="77777777" w:rsidR="007749E9" w:rsidRDefault="007749E9" w:rsidP="00F5608B">
      <w:pPr>
        <w:spacing w:line="25" w:lineRule="atLeast"/>
        <w:rPr>
          <w:b/>
          <w:sz w:val="22"/>
          <w:szCs w:val="22"/>
        </w:rPr>
      </w:pPr>
    </w:p>
    <w:p w14:paraId="3625CAD8" w14:textId="77777777" w:rsidR="007749E9" w:rsidRDefault="007749E9" w:rsidP="00F5608B">
      <w:pPr>
        <w:spacing w:line="25" w:lineRule="atLeast"/>
        <w:rPr>
          <w:b/>
          <w:sz w:val="22"/>
          <w:szCs w:val="22"/>
        </w:rPr>
      </w:pPr>
    </w:p>
    <w:p w14:paraId="62E3A3D2" w14:textId="77777777" w:rsidR="007749E9" w:rsidRDefault="007749E9" w:rsidP="00F5608B">
      <w:pPr>
        <w:spacing w:line="25" w:lineRule="atLeast"/>
        <w:rPr>
          <w:b/>
          <w:sz w:val="22"/>
          <w:szCs w:val="22"/>
        </w:rPr>
      </w:pPr>
    </w:p>
    <w:p w14:paraId="5210A9F2" w14:textId="77777777" w:rsidR="007749E9" w:rsidRDefault="007749E9" w:rsidP="00F5608B">
      <w:pPr>
        <w:spacing w:line="25" w:lineRule="atLeast"/>
        <w:rPr>
          <w:b/>
          <w:sz w:val="22"/>
          <w:szCs w:val="22"/>
        </w:rPr>
      </w:pPr>
    </w:p>
    <w:p w14:paraId="64549003" w14:textId="77777777" w:rsidR="007749E9" w:rsidRDefault="007749E9" w:rsidP="00F5608B">
      <w:pPr>
        <w:spacing w:line="25" w:lineRule="atLeast"/>
        <w:rPr>
          <w:b/>
          <w:sz w:val="22"/>
          <w:szCs w:val="22"/>
        </w:rPr>
      </w:pPr>
    </w:p>
    <w:p w14:paraId="1B25C0E6" w14:textId="77777777" w:rsidR="007749E9" w:rsidRDefault="007749E9" w:rsidP="00F5608B">
      <w:pPr>
        <w:spacing w:line="25" w:lineRule="atLeast"/>
        <w:rPr>
          <w:b/>
          <w:sz w:val="22"/>
          <w:szCs w:val="22"/>
        </w:rPr>
      </w:pPr>
    </w:p>
    <w:p w14:paraId="1265EA0F" w14:textId="77777777" w:rsidR="007749E9" w:rsidRPr="00511BC5" w:rsidRDefault="007749E9" w:rsidP="00F5608B">
      <w:pPr>
        <w:spacing w:line="25" w:lineRule="atLeast"/>
        <w:rPr>
          <w:b/>
          <w:sz w:val="22"/>
          <w:szCs w:val="22"/>
        </w:rPr>
      </w:pPr>
    </w:p>
    <w:sectPr w:rsidR="007749E9" w:rsidRPr="00511BC5" w:rsidSect="004C32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0692"/>
    <w:multiLevelType w:val="hybridMultilevel"/>
    <w:tmpl w:val="402A1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07F82"/>
    <w:multiLevelType w:val="hybridMultilevel"/>
    <w:tmpl w:val="BA1A2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D67C1E"/>
    <w:multiLevelType w:val="hybridMultilevel"/>
    <w:tmpl w:val="986E637E"/>
    <w:lvl w:ilvl="0" w:tplc="72BE84D4">
      <w:start w:val="1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2447D1"/>
    <w:multiLevelType w:val="hybridMultilevel"/>
    <w:tmpl w:val="511034C8"/>
    <w:lvl w:ilvl="0" w:tplc="4A2833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3A065A"/>
    <w:multiLevelType w:val="hybridMultilevel"/>
    <w:tmpl w:val="BF768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887F1D"/>
    <w:multiLevelType w:val="hybridMultilevel"/>
    <w:tmpl w:val="A972F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192848"/>
    <w:multiLevelType w:val="hybridMultilevel"/>
    <w:tmpl w:val="0810AF5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B73C00"/>
    <w:multiLevelType w:val="hybridMultilevel"/>
    <w:tmpl w:val="1534F1E8"/>
    <w:lvl w:ilvl="0" w:tplc="B478DA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334BEE"/>
    <w:multiLevelType w:val="hybridMultilevel"/>
    <w:tmpl w:val="58B81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0A12A5"/>
    <w:multiLevelType w:val="hybridMultilevel"/>
    <w:tmpl w:val="5590EC0E"/>
    <w:lvl w:ilvl="0" w:tplc="EDE645C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594C79"/>
    <w:multiLevelType w:val="hybridMultilevel"/>
    <w:tmpl w:val="B11E5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9708A0"/>
    <w:multiLevelType w:val="hybridMultilevel"/>
    <w:tmpl w:val="BF965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326B4E"/>
    <w:multiLevelType w:val="hybridMultilevel"/>
    <w:tmpl w:val="E0DCEBF0"/>
    <w:lvl w:ilvl="0" w:tplc="F01E65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6D348A"/>
    <w:multiLevelType w:val="hybridMultilevel"/>
    <w:tmpl w:val="3AD2F71E"/>
    <w:lvl w:ilvl="0" w:tplc="72BE84D4">
      <w:start w:val="1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D10DFE"/>
    <w:multiLevelType w:val="hybridMultilevel"/>
    <w:tmpl w:val="FC9C8DB6"/>
    <w:lvl w:ilvl="0" w:tplc="6C4C1C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0A3F61"/>
    <w:multiLevelType w:val="hybridMultilevel"/>
    <w:tmpl w:val="EBB66C70"/>
    <w:lvl w:ilvl="0" w:tplc="FF5634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1"/>
  </w:num>
  <w:num w:numId="4">
    <w:abstractNumId w:val="13"/>
  </w:num>
  <w:num w:numId="5">
    <w:abstractNumId w:val="10"/>
  </w:num>
  <w:num w:numId="6">
    <w:abstractNumId w:val="6"/>
  </w:num>
  <w:num w:numId="7">
    <w:abstractNumId w:val="2"/>
  </w:num>
  <w:num w:numId="8">
    <w:abstractNumId w:val="5"/>
  </w:num>
  <w:num w:numId="9">
    <w:abstractNumId w:val="12"/>
  </w:num>
  <w:num w:numId="10">
    <w:abstractNumId w:val="9"/>
  </w:num>
  <w:num w:numId="11">
    <w:abstractNumId w:val="3"/>
  </w:num>
  <w:num w:numId="12">
    <w:abstractNumId w:val="8"/>
  </w:num>
  <w:num w:numId="13">
    <w:abstractNumId w:val="15"/>
  </w:num>
  <w:num w:numId="14">
    <w:abstractNumId w:val="14"/>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3E7"/>
    <w:rsid w:val="0005159A"/>
    <w:rsid w:val="00052A16"/>
    <w:rsid w:val="0005722C"/>
    <w:rsid w:val="000644D3"/>
    <w:rsid w:val="00071F03"/>
    <w:rsid w:val="000873F9"/>
    <w:rsid w:val="000C3096"/>
    <w:rsid w:val="000C4EC2"/>
    <w:rsid w:val="000D6878"/>
    <w:rsid w:val="000E1DA2"/>
    <w:rsid w:val="000E3841"/>
    <w:rsid w:val="00107FDF"/>
    <w:rsid w:val="001146CA"/>
    <w:rsid w:val="00122988"/>
    <w:rsid w:val="00130712"/>
    <w:rsid w:val="00154981"/>
    <w:rsid w:val="001729E3"/>
    <w:rsid w:val="00176DE7"/>
    <w:rsid w:val="00180C19"/>
    <w:rsid w:val="001844EE"/>
    <w:rsid w:val="00195126"/>
    <w:rsid w:val="00197E24"/>
    <w:rsid w:val="001B5D15"/>
    <w:rsid w:val="001F05E2"/>
    <w:rsid w:val="001F5152"/>
    <w:rsid w:val="002066F6"/>
    <w:rsid w:val="00214B94"/>
    <w:rsid w:val="0025757A"/>
    <w:rsid w:val="002955BE"/>
    <w:rsid w:val="002B3EFE"/>
    <w:rsid w:val="002C34E4"/>
    <w:rsid w:val="002C417C"/>
    <w:rsid w:val="002D0DC9"/>
    <w:rsid w:val="002D6A2D"/>
    <w:rsid w:val="002E2F4E"/>
    <w:rsid w:val="002F1D4A"/>
    <w:rsid w:val="003008E6"/>
    <w:rsid w:val="00301A41"/>
    <w:rsid w:val="00307D87"/>
    <w:rsid w:val="003414EE"/>
    <w:rsid w:val="003479EF"/>
    <w:rsid w:val="00347C9B"/>
    <w:rsid w:val="003E5705"/>
    <w:rsid w:val="003F591C"/>
    <w:rsid w:val="00456C35"/>
    <w:rsid w:val="00472DC3"/>
    <w:rsid w:val="00484629"/>
    <w:rsid w:val="0048605B"/>
    <w:rsid w:val="0049756D"/>
    <w:rsid w:val="004B575A"/>
    <w:rsid w:val="004C071D"/>
    <w:rsid w:val="004C1169"/>
    <w:rsid w:val="004C2835"/>
    <w:rsid w:val="004C3246"/>
    <w:rsid w:val="004F0654"/>
    <w:rsid w:val="004F3D8C"/>
    <w:rsid w:val="004F42D6"/>
    <w:rsid w:val="004F6EAB"/>
    <w:rsid w:val="00511BC5"/>
    <w:rsid w:val="00520D05"/>
    <w:rsid w:val="00527E74"/>
    <w:rsid w:val="00554B94"/>
    <w:rsid w:val="00555B13"/>
    <w:rsid w:val="00556BE6"/>
    <w:rsid w:val="005620F9"/>
    <w:rsid w:val="005758BC"/>
    <w:rsid w:val="00577AD0"/>
    <w:rsid w:val="005821C2"/>
    <w:rsid w:val="00582229"/>
    <w:rsid w:val="005F2DA2"/>
    <w:rsid w:val="005F3D8D"/>
    <w:rsid w:val="005F4FB9"/>
    <w:rsid w:val="0060074A"/>
    <w:rsid w:val="00621F54"/>
    <w:rsid w:val="0064155B"/>
    <w:rsid w:val="00641B16"/>
    <w:rsid w:val="006469B8"/>
    <w:rsid w:val="006472BE"/>
    <w:rsid w:val="00657B7D"/>
    <w:rsid w:val="006A17D9"/>
    <w:rsid w:val="006C0681"/>
    <w:rsid w:val="006D177D"/>
    <w:rsid w:val="006D2E70"/>
    <w:rsid w:val="006D4C78"/>
    <w:rsid w:val="006D641A"/>
    <w:rsid w:val="006E43D6"/>
    <w:rsid w:val="00702135"/>
    <w:rsid w:val="00713B85"/>
    <w:rsid w:val="007337A4"/>
    <w:rsid w:val="00767855"/>
    <w:rsid w:val="00771037"/>
    <w:rsid w:val="007749E9"/>
    <w:rsid w:val="00775317"/>
    <w:rsid w:val="00785DD0"/>
    <w:rsid w:val="0079147C"/>
    <w:rsid w:val="007A6067"/>
    <w:rsid w:val="007B1137"/>
    <w:rsid w:val="007C2A4C"/>
    <w:rsid w:val="007C7099"/>
    <w:rsid w:val="007E6FE5"/>
    <w:rsid w:val="0080048F"/>
    <w:rsid w:val="00804587"/>
    <w:rsid w:val="0084333E"/>
    <w:rsid w:val="008514B3"/>
    <w:rsid w:val="00860A8A"/>
    <w:rsid w:val="008624AC"/>
    <w:rsid w:val="00867B7A"/>
    <w:rsid w:val="008B5514"/>
    <w:rsid w:val="008E441F"/>
    <w:rsid w:val="008F7E5D"/>
    <w:rsid w:val="00911E1D"/>
    <w:rsid w:val="0091344F"/>
    <w:rsid w:val="00915119"/>
    <w:rsid w:val="009314DA"/>
    <w:rsid w:val="00931956"/>
    <w:rsid w:val="0095502A"/>
    <w:rsid w:val="0096189D"/>
    <w:rsid w:val="00990688"/>
    <w:rsid w:val="009B6658"/>
    <w:rsid w:val="009C4DA7"/>
    <w:rsid w:val="00A04451"/>
    <w:rsid w:val="00A06087"/>
    <w:rsid w:val="00A85818"/>
    <w:rsid w:val="00A85E75"/>
    <w:rsid w:val="00AA54B9"/>
    <w:rsid w:val="00B152E0"/>
    <w:rsid w:val="00B243F4"/>
    <w:rsid w:val="00B3647E"/>
    <w:rsid w:val="00B42BF7"/>
    <w:rsid w:val="00B46703"/>
    <w:rsid w:val="00B54420"/>
    <w:rsid w:val="00B80C9F"/>
    <w:rsid w:val="00B826A2"/>
    <w:rsid w:val="00B84123"/>
    <w:rsid w:val="00B943E7"/>
    <w:rsid w:val="00BC28A9"/>
    <w:rsid w:val="00BD0DE4"/>
    <w:rsid w:val="00BE2153"/>
    <w:rsid w:val="00C01941"/>
    <w:rsid w:val="00C31EF7"/>
    <w:rsid w:val="00C8012D"/>
    <w:rsid w:val="00C81C5F"/>
    <w:rsid w:val="00C8238E"/>
    <w:rsid w:val="00C8544E"/>
    <w:rsid w:val="00C872FE"/>
    <w:rsid w:val="00C929FF"/>
    <w:rsid w:val="00C9618E"/>
    <w:rsid w:val="00CB7040"/>
    <w:rsid w:val="00CC2EBA"/>
    <w:rsid w:val="00CD3E8B"/>
    <w:rsid w:val="00CE43BC"/>
    <w:rsid w:val="00CE62CD"/>
    <w:rsid w:val="00CE789A"/>
    <w:rsid w:val="00CF4601"/>
    <w:rsid w:val="00CF7606"/>
    <w:rsid w:val="00D21964"/>
    <w:rsid w:val="00D516B3"/>
    <w:rsid w:val="00D5707C"/>
    <w:rsid w:val="00D678D9"/>
    <w:rsid w:val="00D722A7"/>
    <w:rsid w:val="00D80953"/>
    <w:rsid w:val="00DA181D"/>
    <w:rsid w:val="00DE074E"/>
    <w:rsid w:val="00E07472"/>
    <w:rsid w:val="00E15E62"/>
    <w:rsid w:val="00E21523"/>
    <w:rsid w:val="00E54983"/>
    <w:rsid w:val="00E600E5"/>
    <w:rsid w:val="00E667AD"/>
    <w:rsid w:val="00E7111A"/>
    <w:rsid w:val="00E8782A"/>
    <w:rsid w:val="00EA21E4"/>
    <w:rsid w:val="00EA7667"/>
    <w:rsid w:val="00ED5891"/>
    <w:rsid w:val="00EE269B"/>
    <w:rsid w:val="00F1746D"/>
    <w:rsid w:val="00F25A52"/>
    <w:rsid w:val="00F46F04"/>
    <w:rsid w:val="00F51FBB"/>
    <w:rsid w:val="00F5608B"/>
    <w:rsid w:val="00F64069"/>
    <w:rsid w:val="00FA0E7D"/>
    <w:rsid w:val="00FC4E7F"/>
    <w:rsid w:val="00FD1FA3"/>
    <w:rsid w:val="00FF15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3080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43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43E7"/>
    <w:rPr>
      <w:rFonts w:ascii="Lucida Grande" w:hAnsi="Lucida Grande" w:cs="Lucida Grande"/>
      <w:sz w:val="18"/>
      <w:szCs w:val="18"/>
    </w:rPr>
  </w:style>
  <w:style w:type="paragraph" w:styleId="ListParagraph">
    <w:name w:val="List Paragraph"/>
    <w:basedOn w:val="Normal"/>
    <w:uiPriority w:val="34"/>
    <w:qFormat/>
    <w:rsid w:val="00511B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43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43E7"/>
    <w:rPr>
      <w:rFonts w:ascii="Lucida Grande" w:hAnsi="Lucida Grande" w:cs="Lucida Grande"/>
      <w:sz w:val="18"/>
      <w:szCs w:val="18"/>
    </w:rPr>
  </w:style>
  <w:style w:type="paragraph" w:styleId="ListParagraph">
    <w:name w:val="List Paragraph"/>
    <w:basedOn w:val="Normal"/>
    <w:uiPriority w:val="34"/>
    <w:qFormat/>
    <w:rsid w:val="00511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9</Pages>
  <Words>2186</Words>
  <Characters>12461</Characters>
  <Application>Microsoft Macintosh Word</Application>
  <DocSecurity>0</DocSecurity>
  <Lines>103</Lines>
  <Paragraphs>29</Paragraphs>
  <ScaleCrop>false</ScaleCrop>
  <Company/>
  <LinksUpToDate>false</LinksUpToDate>
  <CharactersWithSpaces>14618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Lesniowski</dc:creator>
  <cp:keywords/>
  <dc:description/>
  <cp:lastModifiedBy>Jesse Lesniowski</cp:lastModifiedBy>
  <cp:revision>20</cp:revision>
  <cp:lastPrinted>2014-09-18T03:28:00Z</cp:lastPrinted>
  <dcterms:created xsi:type="dcterms:W3CDTF">2014-10-05T23:08:00Z</dcterms:created>
  <dcterms:modified xsi:type="dcterms:W3CDTF">2014-10-09T04:11:00Z</dcterms:modified>
</cp:coreProperties>
</file>