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BF9" w:rsidRDefault="00377BF9" w:rsidP="00377BF9">
      <w:pPr>
        <w:pStyle w:val="Title"/>
        <w:rPr>
          <w:lang w:val="en-US"/>
        </w:rPr>
      </w:pPr>
      <w:r>
        <w:rPr>
          <w:lang w:val="en-US"/>
        </w:rPr>
        <w:t>BIO1130 - Mid-term #1: Keywords</w:t>
      </w:r>
    </w:p>
    <w:p w:rsidR="00210D42" w:rsidRDefault="00377BF9" w:rsidP="00377BF9">
      <w:pPr>
        <w:pStyle w:val="Heading2"/>
        <w:rPr>
          <w:lang w:val="en-US"/>
        </w:rPr>
      </w:pPr>
      <w:r>
        <w:rPr>
          <w:lang w:val="en-US"/>
        </w:rPr>
        <w:t>PreDarwinian Biology</w:t>
      </w:r>
    </w:p>
    <w:tbl>
      <w:tblPr>
        <w:tblStyle w:val="LightShading"/>
        <w:tblW w:w="0" w:type="auto"/>
        <w:tblLook w:val="04A0" w:firstRow="1" w:lastRow="0" w:firstColumn="1" w:lastColumn="0" w:noHBand="0" w:noVBand="1"/>
      </w:tblPr>
      <w:tblGrid>
        <w:gridCol w:w="2448"/>
        <w:gridCol w:w="7128"/>
      </w:tblGrid>
      <w:tr w:rsidR="00377BF9" w:rsidTr="00377B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top w:val="nil"/>
              <w:bottom w:val="nil"/>
            </w:tcBorders>
          </w:tcPr>
          <w:p w:rsidR="00377BF9" w:rsidRPr="00377BF9" w:rsidRDefault="00377BF9" w:rsidP="00377BF9">
            <w:pPr>
              <w:spacing w:line="276" w:lineRule="auto"/>
              <w:rPr>
                <w:lang w:val="en-US"/>
              </w:rPr>
            </w:pPr>
            <w:r w:rsidRPr="00377BF9">
              <w:rPr>
                <w:lang w:val="en-US"/>
              </w:rPr>
              <w:t>Ages of Sand</w:t>
            </w:r>
          </w:p>
        </w:tc>
        <w:tc>
          <w:tcPr>
            <w:tcW w:w="7128" w:type="dxa"/>
            <w:tcBorders>
              <w:top w:val="nil"/>
              <w:bottom w:val="nil"/>
            </w:tcBorders>
          </w:tcPr>
          <w:p w:rsidR="00377BF9" w:rsidRPr="00E04158" w:rsidRDefault="00E04158" w:rsidP="0013249C">
            <w:pPr>
              <w:spacing w:line="276" w:lineRule="auto"/>
              <w:cnfStyle w:val="100000000000" w:firstRow="1" w:lastRow="0" w:firstColumn="0" w:lastColumn="0" w:oddVBand="0" w:evenVBand="0" w:oddHBand="0" w:evenHBand="0" w:firstRowFirstColumn="0" w:firstRowLastColumn="0" w:lastRowFirstColumn="0" w:lastRowLastColumn="0"/>
              <w:rPr>
                <w:b w:val="0"/>
                <w:lang w:val="en-US"/>
              </w:rPr>
            </w:pPr>
            <w:r w:rsidRPr="00E04158">
              <w:rPr>
                <w:b w:val="0"/>
                <w:lang w:val="en-US"/>
              </w:rPr>
              <w:t xml:space="preserve">According to Douglas Adams, science has undergone four milestones of science that can be called the “four ages of sand”, corresponding with glass. The first age is the invention of the telescope (1608) which allowed us to look farther into space, learn about planetary motion and the laws of physics, etc. The second age is the one of the microscope (1678) where humanity was allowed to look closer at things and to analyze smaller things, therefore the start of biology. The third is the computer chip (1961) which allowed us to look more closely in detail and to allow us to compute much more complex things (such as the genome). Last/fourth is fibre optics (1980s) which allowed us to communicate all of this information and to bring experts together. </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top w:val="nil"/>
            </w:tcBorders>
          </w:tcPr>
          <w:p w:rsidR="00377BF9" w:rsidRPr="00377BF9" w:rsidRDefault="00377BF9" w:rsidP="00377BF9">
            <w:pPr>
              <w:spacing w:line="276" w:lineRule="auto"/>
              <w:rPr>
                <w:lang w:val="en-US"/>
              </w:rPr>
            </w:pPr>
            <w:r>
              <w:rPr>
                <w:lang w:val="en-US"/>
              </w:rPr>
              <w:t>Al-Dinawari</w:t>
            </w:r>
          </w:p>
        </w:tc>
        <w:tc>
          <w:tcPr>
            <w:tcW w:w="7128" w:type="dxa"/>
            <w:tcBorders>
              <w:top w:val="nil"/>
            </w:tcBorders>
          </w:tcPr>
          <w:p w:rsidR="00377BF9" w:rsidRPr="0013249C" w:rsidRDefault="0013249C" w:rsidP="0013249C">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(826-896) – added to Theophrastus compendium of plants for medicinal purposes</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377BF9" w:rsidP="00377BF9">
            <w:pPr>
              <w:spacing w:line="276" w:lineRule="auto"/>
              <w:rPr>
                <w:lang w:val="en-US"/>
              </w:rPr>
            </w:pPr>
            <w:r>
              <w:rPr>
                <w:lang w:val="en-US"/>
              </w:rPr>
              <w:t>Alhazen</w:t>
            </w:r>
          </w:p>
        </w:tc>
        <w:tc>
          <w:tcPr>
            <w:tcW w:w="7128" w:type="dxa"/>
          </w:tcPr>
          <w:p w:rsidR="0013249C" w:rsidRPr="0013249C" w:rsidRDefault="0013249C" w:rsidP="0013249C">
            <w:pPr>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(965-1040) – introduced scientific method, which is still used to today</w:t>
            </w:r>
          </w:p>
          <w:p w:rsidR="0013249C" w:rsidRPr="0013249C" w:rsidRDefault="0013249C" w:rsidP="0013249C">
            <w:pPr>
              <w:ind w:left="720"/>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o</w:t>
            </w:r>
            <w:r w:rsidRPr="0013249C">
              <w:rPr>
                <w:lang w:val="en-US"/>
              </w:rPr>
              <w:tab/>
              <w:t>Observation</w:t>
            </w:r>
          </w:p>
          <w:p w:rsidR="0013249C" w:rsidRPr="0013249C" w:rsidRDefault="0013249C" w:rsidP="0013249C">
            <w:pPr>
              <w:ind w:left="720"/>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o</w:t>
            </w:r>
            <w:r w:rsidRPr="0013249C">
              <w:rPr>
                <w:lang w:val="en-US"/>
              </w:rPr>
              <w:tab/>
              <w:t>Statement of problem</w:t>
            </w:r>
          </w:p>
          <w:p w:rsidR="0013249C" w:rsidRPr="0013249C" w:rsidRDefault="0013249C" w:rsidP="0013249C">
            <w:pPr>
              <w:ind w:left="720"/>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o</w:t>
            </w:r>
            <w:r w:rsidRPr="0013249C">
              <w:rPr>
                <w:lang w:val="en-US"/>
              </w:rPr>
              <w:tab/>
              <w:t>Formulation of hypothesis</w:t>
            </w:r>
          </w:p>
          <w:p w:rsidR="0013249C" w:rsidRPr="0013249C" w:rsidRDefault="0013249C" w:rsidP="0013249C">
            <w:pPr>
              <w:ind w:left="720"/>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o</w:t>
            </w:r>
            <w:r w:rsidRPr="0013249C">
              <w:rPr>
                <w:lang w:val="en-US"/>
              </w:rPr>
              <w:tab/>
              <w:t>Testing of hypothesis using experimentation</w:t>
            </w:r>
          </w:p>
          <w:p w:rsidR="0013249C" w:rsidRPr="0013249C" w:rsidRDefault="0013249C" w:rsidP="0013249C">
            <w:pPr>
              <w:ind w:left="720"/>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o</w:t>
            </w:r>
            <w:r w:rsidRPr="0013249C">
              <w:rPr>
                <w:lang w:val="en-US"/>
              </w:rPr>
              <w:tab/>
              <w:t>Analysis of experimental results</w:t>
            </w:r>
          </w:p>
          <w:p w:rsidR="0013249C" w:rsidRPr="0013249C" w:rsidRDefault="0013249C" w:rsidP="0013249C">
            <w:pPr>
              <w:ind w:left="720"/>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o</w:t>
            </w:r>
            <w:r w:rsidRPr="0013249C">
              <w:rPr>
                <w:lang w:val="en-US"/>
              </w:rPr>
              <w:tab/>
              <w:t>Interpretation of data and formulation of conclusion</w:t>
            </w:r>
          </w:p>
          <w:p w:rsidR="00377BF9" w:rsidRPr="00377BF9" w:rsidRDefault="0013249C" w:rsidP="0013249C">
            <w:pPr>
              <w:spacing w:line="276" w:lineRule="auto"/>
              <w:ind w:left="720"/>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o</w:t>
            </w:r>
            <w:r w:rsidRPr="0013249C">
              <w:rPr>
                <w:lang w:val="en-US"/>
              </w:rPr>
              <w:tab/>
              <w:t>Publication of findings</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377BF9" w:rsidP="00377BF9">
            <w:pPr>
              <w:spacing w:line="276" w:lineRule="auto"/>
              <w:rPr>
                <w:lang w:val="en-US"/>
              </w:rPr>
            </w:pPr>
            <w:r>
              <w:rPr>
                <w:lang w:val="en-US"/>
              </w:rPr>
              <w:t>Al-Jahiz</w:t>
            </w:r>
          </w:p>
        </w:tc>
        <w:tc>
          <w:tcPr>
            <w:tcW w:w="7128" w:type="dxa"/>
          </w:tcPr>
          <w:p w:rsidR="0013249C" w:rsidRPr="0013249C" w:rsidRDefault="0013249C" w:rsidP="0013249C">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(789-869) introduce the concept of evolution</w:t>
            </w:r>
          </w:p>
          <w:p w:rsidR="00377BF9" w:rsidRPr="0013249C" w:rsidRDefault="0013249C" w:rsidP="0013249C">
            <w:pPr>
              <w:pStyle w:val="ListParagraph"/>
              <w:numPr>
                <w:ilvl w:val="0"/>
                <w:numId w:val="4"/>
              </w:num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“Animals engage in a struggle for existence; for resources, to avoid being eaten and to breed. Environmental factors influence organisms to develop new characteristics to ensure survival, thus transforming into new species. Animals that survive to breed can pass on their successful characteristics to offspring.”</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377BF9" w:rsidP="00377BF9">
            <w:pPr>
              <w:spacing w:line="276" w:lineRule="auto"/>
              <w:rPr>
                <w:lang w:val="en-US"/>
              </w:rPr>
            </w:pPr>
            <w:r>
              <w:rPr>
                <w:lang w:val="en-US"/>
              </w:rPr>
              <w:t>Aristotle</w:t>
            </w:r>
          </w:p>
        </w:tc>
        <w:tc>
          <w:tcPr>
            <w:tcW w:w="7128" w:type="dxa"/>
          </w:tcPr>
          <w:p w:rsidR="0013249C" w:rsidRDefault="0013249C" w:rsidP="0013249C">
            <w:pPr>
              <w:cnfStyle w:val="000000000000" w:firstRow="0" w:lastRow="0" w:firstColumn="0" w:lastColumn="0" w:oddVBand="0" w:evenVBand="0" w:oddHBand="0" w:evenHBand="0" w:firstRowFirstColumn="0" w:firstRowLastColumn="0" w:lastRowFirstColumn="0" w:lastRowLastColumn="0"/>
            </w:pPr>
            <w:r>
              <w:rPr>
                <w:b/>
              </w:rPr>
              <w:t>(384-322 BCE)</w:t>
            </w:r>
            <w:r>
              <w:t xml:space="preserve"> – looked at the diversity array of organisms and cataloged them into the </w:t>
            </w:r>
            <w:r>
              <w:rPr>
                <w:i/>
              </w:rPr>
              <w:t>Scala Naturae</w:t>
            </w:r>
            <w:r>
              <w:t xml:space="preserve"> from superior to inferior beings. He places humans at the top, next quadrupeds that give live birth, aquatic animals that gave live birth, animals that ley eggs and went down from animals that give live birth (mammals), reptiles, amphibians … to higher and lower plants and inanimate matter</w:t>
            </w:r>
          </w:p>
          <w:p w:rsidR="0013249C" w:rsidRDefault="0013249C" w:rsidP="0013249C">
            <w:pPr>
              <w:pStyle w:val="ListParagraph"/>
              <w:numPr>
                <w:ilvl w:val="0"/>
                <w:numId w:val="5"/>
              </w:numPr>
              <w:spacing w:after="160" w:line="259" w:lineRule="auto"/>
              <w:jc w:val="left"/>
              <w:cnfStyle w:val="000000000000" w:firstRow="0" w:lastRow="0" w:firstColumn="0" w:lastColumn="0" w:oddVBand="0" w:evenVBand="0" w:oddHBand="0" w:evenHBand="0" w:firstRowFirstColumn="0" w:firstRowLastColumn="0" w:lastRowFirstColumn="0" w:lastRowLastColumn="0"/>
            </w:pPr>
            <w:r>
              <w:t>This was not challenged for over 2000 years</w:t>
            </w:r>
          </w:p>
          <w:p w:rsidR="0013249C" w:rsidRDefault="0013249C" w:rsidP="0013249C">
            <w:pPr>
              <w:pStyle w:val="ListParagraph"/>
              <w:numPr>
                <w:ilvl w:val="0"/>
                <w:numId w:val="5"/>
              </w:numPr>
              <w:spacing w:after="160" w:line="259" w:lineRule="auto"/>
              <w:jc w:val="left"/>
              <w:cnfStyle w:val="000000000000" w:firstRow="0" w:lastRow="0" w:firstColumn="0" w:lastColumn="0" w:oddVBand="0" w:evenVBand="0" w:oddHBand="0" w:evenHBand="0" w:firstRowFirstColumn="0" w:firstRowLastColumn="0" w:lastRowFirstColumn="0" w:lastRowLastColumn="0"/>
            </w:pPr>
            <w:r>
              <w:t xml:space="preserve">He did more than just creating the </w:t>
            </w:r>
            <w:r w:rsidRPr="00F6769A">
              <w:rPr>
                <w:i/>
              </w:rPr>
              <w:t>Scala</w:t>
            </w:r>
            <w:r>
              <w:t xml:space="preserve"> took an order and classified it into classification, taxonomy which was to have a hierarchical order and was systematic</w:t>
            </w:r>
          </w:p>
          <w:p w:rsidR="00377BF9" w:rsidRPr="0013249C" w:rsidRDefault="0013249C" w:rsidP="0013249C">
            <w:pPr>
              <w:pStyle w:val="ListParagraph"/>
              <w:numPr>
                <w:ilvl w:val="0"/>
                <w:numId w:val="5"/>
              </w:numPr>
              <w:spacing w:after="160" w:line="259" w:lineRule="auto"/>
              <w:jc w:val="left"/>
              <w:cnfStyle w:val="000000000000" w:firstRow="0" w:lastRow="0" w:firstColumn="0" w:lastColumn="0" w:oddVBand="0" w:evenVBand="0" w:oddHBand="0" w:evenHBand="0" w:firstRowFirstColumn="0" w:firstRowLastColumn="0" w:lastRowFirstColumn="0" w:lastRowLastColumn="0"/>
            </w:pPr>
            <w:r>
              <w:t>Aristotle rule was by birthing strategy, this is artificial taxonomy</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377BF9" w:rsidP="00711A5A">
            <w:pPr>
              <w:spacing w:line="276" w:lineRule="auto"/>
              <w:rPr>
                <w:lang w:val="en-US"/>
              </w:rPr>
            </w:pPr>
            <w:r>
              <w:rPr>
                <w:lang w:val="en-US"/>
              </w:rPr>
              <w:t xml:space="preserve">Artificial </w:t>
            </w:r>
            <w:r w:rsidR="00711A5A">
              <w:rPr>
                <w:lang w:val="en-US"/>
              </w:rPr>
              <w:t>Selection</w:t>
            </w:r>
          </w:p>
        </w:tc>
        <w:tc>
          <w:tcPr>
            <w:tcW w:w="7128" w:type="dxa"/>
          </w:tcPr>
          <w:p w:rsidR="00377BF9" w:rsidRPr="00377BF9" w:rsidRDefault="003E4E14" w:rsidP="0013249C">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3E4E14">
              <w:rPr>
                <w:lang w:val="en-US"/>
              </w:rPr>
              <w:t xml:space="preserve">It’s the manipulation (by humans) of the genetics in animal and plant breeding (usually to change appearance), where organisms of a population is </w:t>
            </w:r>
            <w:r w:rsidRPr="003E4E14">
              <w:rPr>
                <w:lang w:val="en-US"/>
              </w:rPr>
              <w:lastRenderedPageBreak/>
              <w:t xml:space="preserve">manipulated so that only the ones with desirable traits reproduce. This is one of the proofs that demonstrate the mechanism of evolution. An example is horses and dogs. </w:t>
            </w:r>
          </w:p>
        </w:tc>
      </w:tr>
      <w:tr w:rsidR="00711A5A" w:rsidTr="00377BF9">
        <w:tc>
          <w:tcPr>
            <w:cnfStyle w:val="001000000000" w:firstRow="0" w:lastRow="0" w:firstColumn="1" w:lastColumn="0" w:oddVBand="0" w:evenVBand="0" w:oddHBand="0" w:evenHBand="0" w:firstRowFirstColumn="0" w:firstRowLastColumn="0" w:lastRowFirstColumn="0" w:lastRowLastColumn="0"/>
            <w:tcW w:w="2448" w:type="dxa"/>
          </w:tcPr>
          <w:p w:rsidR="00711A5A" w:rsidRDefault="00711A5A" w:rsidP="00711A5A">
            <w:pPr>
              <w:rPr>
                <w:lang w:val="en-US"/>
              </w:rPr>
            </w:pPr>
            <w:r>
              <w:rPr>
                <w:lang w:val="en-US"/>
              </w:rPr>
              <w:lastRenderedPageBreak/>
              <w:t>Artifical Taxonomy</w:t>
            </w:r>
          </w:p>
        </w:tc>
        <w:tc>
          <w:tcPr>
            <w:tcW w:w="7128" w:type="dxa"/>
          </w:tcPr>
          <w:p w:rsidR="00711A5A" w:rsidRPr="003E4E14" w:rsidRDefault="0013249C" w:rsidP="00377BF9">
            <w:pPr>
              <w:cnfStyle w:val="000000000000" w:firstRow="0" w:lastRow="0" w:firstColumn="0" w:lastColumn="0" w:oddVBand="0" w:evenVBand="0" w:oddHBand="0" w:evenHBand="0" w:firstRowFirstColumn="0" w:firstRowLastColumn="0" w:lastRowFirstColumn="0" w:lastRowLastColumn="0"/>
              <w:rPr>
                <w:lang w:val="en-US"/>
              </w:rPr>
            </w:pPr>
            <w:r>
              <w:rPr>
                <w:lang w:val="en-US"/>
              </w:rPr>
              <w:t>A</w:t>
            </w:r>
            <w:r w:rsidRPr="0013249C">
              <w:rPr>
                <w:lang w:val="en-US"/>
              </w:rPr>
              <w:t>re written lists which was introduced by Aristotle, and Hippocrates, which can exceed over 500 items and making information retrieval simpler</w:t>
            </w:r>
            <w:r>
              <w:rPr>
                <w:lang w:val="en-US"/>
              </w:rPr>
              <w:t xml:space="preserve">. </w:t>
            </w:r>
            <w:r w:rsidRPr="0013249C">
              <w:rPr>
                <w:lang w:val="en-US"/>
              </w:rPr>
              <w:t>First created by Plato and his students Aristotle and Theophrastus.  They wrote down all of the folk taxonomies, compiling lists of living things, Aristotle his animals and Theophrastus the plants.  They were passed onto generations as reference tool around world.  Lists were based on detailed descriptions of objects being classified rather than unique names.</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377BF9" w:rsidP="00377BF9">
            <w:pPr>
              <w:spacing w:line="276" w:lineRule="auto"/>
              <w:rPr>
                <w:lang w:val="en-US"/>
              </w:rPr>
            </w:pPr>
            <w:r>
              <w:rPr>
                <w:lang w:val="en-US"/>
              </w:rPr>
              <w:t>A</w:t>
            </w:r>
            <w:r w:rsidR="007809E5">
              <w:rPr>
                <w:lang w:val="en-US"/>
              </w:rPr>
              <w:t>vicenna</w:t>
            </w:r>
          </w:p>
        </w:tc>
        <w:tc>
          <w:tcPr>
            <w:tcW w:w="7128" w:type="dxa"/>
          </w:tcPr>
          <w:p w:rsidR="00377BF9" w:rsidRPr="0013249C" w:rsidRDefault="0013249C" w:rsidP="0013249C">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(980-1037) – great scientist and philosophers; main of his tenets were not accepted; however he added more to Hippocratic corpus and added rights of the Islamic and Indian subcontinents, and were still in use in the 17th century</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Binomen</w:t>
            </w:r>
          </w:p>
        </w:tc>
        <w:tc>
          <w:tcPr>
            <w:tcW w:w="7128" w:type="dxa"/>
          </w:tcPr>
          <w:p w:rsidR="00377BF9" w:rsidRPr="00377BF9" w:rsidRDefault="00D1603E" w:rsidP="00D1603E">
            <w:pPr>
              <w:cnfStyle w:val="000000000000" w:firstRow="0" w:lastRow="0" w:firstColumn="0" w:lastColumn="0" w:oddVBand="0" w:evenVBand="0" w:oddHBand="0" w:evenHBand="0" w:firstRowFirstColumn="0" w:firstRowLastColumn="0" w:lastRowFirstColumn="0" w:lastRowLastColumn="0"/>
              <w:rPr>
                <w:lang w:val="en-US"/>
              </w:rPr>
            </w:pPr>
            <w:r w:rsidRPr="00D1603E">
              <w:rPr>
                <w:lang w:val="en-US"/>
              </w:rPr>
              <w:t>The combination of two names, the first being a generic</w:t>
            </w:r>
            <w:r>
              <w:rPr>
                <w:lang w:val="en-US"/>
              </w:rPr>
              <w:t xml:space="preserve"> name and the second a specific </w:t>
            </w:r>
            <w:r w:rsidRPr="00D1603E">
              <w:rPr>
                <w:lang w:val="en-US"/>
              </w:rPr>
              <w:t>name, that together constitute the scientific name of a sp</w:t>
            </w:r>
            <w:r>
              <w:rPr>
                <w:lang w:val="en-US"/>
              </w:rPr>
              <w:t xml:space="preserve">ecies. Example </w:t>
            </w:r>
            <w:r w:rsidRPr="00136CEF">
              <w:rPr>
                <w:i/>
                <w:lang w:val="en-US"/>
              </w:rPr>
              <w:t>Canis lupus</w:t>
            </w:r>
            <w:r>
              <w:rPr>
                <w:lang w:val="en-US"/>
              </w:rPr>
              <w:t xml:space="preserve"> wolf. </w:t>
            </w:r>
            <w:r w:rsidRPr="00D1603E">
              <w:rPr>
                <w:lang w:val="en-US"/>
              </w:rPr>
              <w:t xml:space="preserve">Both names are typed in italics, but only the generic name is </w:t>
            </w:r>
            <w:r w:rsidR="0013249C" w:rsidRPr="00D1603E">
              <w:rPr>
                <w:lang w:val="en-US"/>
              </w:rPr>
              <w:t>capitalized</w:t>
            </w:r>
            <w:r w:rsidRPr="00D1603E">
              <w:rPr>
                <w:lang w:val="en-US"/>
              </w:rPr>
              <w:t>.</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Binomial Nomenclature</w:t>
            </w:r>
          </w:p>
        </w:tc>
        <w:tc>
          <w:tcPr>
            <w:tcW w:w="7128" w:type="dxa"/>
          </w:tcPr>
          <w:p w:rsidR="00377BF9" w:rsidRPr="00377BF9" w:rsidRDefault="00E04158" w:rsidP="0013249C">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E04158">
              <w:rPr>
                <w:lang w:val="en-US"/>
              </w:rPr>
              <w:t xml:space="preserve">It’s the system that Linnaeus created to name animals, using two Latin names. The first stands for the genus, the second specify species. The first name is capitalized and always in italics. </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Biogeography</w:t>
            </w:r>
          </w:p>
        </w:tc>
        <w:tc>
          <w:tcPr>
            <w:tcW w:w="7128" w:type="dxa"/>
          </w:tcPr>
          <w:p w:rsidR="00377BF9" w:rsidRPr="00377BF9" w:rsidRDefault="00914AA4" w:rsidP="0013249C">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It’s the study of how populations and species are distributed geographically. It is also another proof for Darwin’s theory of evolution. Ex: birds on the Galapagos Islands. Birds from different but close islands, they are all very similar but yet they are different species. Darwin thought that perhaps they came from a common ancestor and they changed when they parted ways. </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Chronological Prediction</w:t>
            </w:r>
          </w:p>
        </w:tc>
        <w:tc>
          <w:tcPr>
            <w:tcW w:w="7128" w:type="dxa"/>
          </w:tcPr>
          <w:p w:rsidR="00377BF9" w:rsidRPr="00377BF9" w:rsidRDefault="00914AA4" w:rsidP="0013249C">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A prediction into the future, predicting something will happen later on (not really scientific prediction). Ex: fortune teller. </w:t>
            </w:r>
          </w:p>
        </w:tc>
      </w:tr>
      <w:tr w:rsidR="00D1603E" w:rsidTr="00377BF9">
        <w:tc>
          <w:tcPr>
            <w:cnfStyle w:val="001000000000" w:firstRow="0" w:lastRow="0" w:firstColumn="1" w:lastColumn="0" w:oddVBand="0" w:evenVBand="0" w:oddHBand="0" w:evenHBand="0" w:firstRowFirstColumn="0" w:firstRowLastColumn="0" w:lastRowFirstColumn="0" w:lastRowLastColumn="0"/>
            <w:tcW w:w="2448" w:type="dxa"/>
          </w:tcPr>
          <w:p w:rsidR="00D1603E" w:rsidRDefault="00D1603E" w:rsidP="00377BF9">
            <w:pPr>
              <w:rPr>
                <w:lang w:val="en-US"/>
              </w:rPr>
            </w:pPr>
            <w:r>
              <w:rPr>
                <w:lang w:val="en-US"/>
              </w:rPr>
              <w:t>Classical Taxonomy</w:t>
            </w:r>
          </w:p>
        </w:tc>
        <w:tc>
          <w:tcPr>
            <w:tcW w:w="7128" w:type="dxa"/>
          </w:tcPr>
          <w:p w:rsidR="00D1603E" w:rsidRPr="00D1603E" w:rsidRDefault="00D1603E" w:rsidP="00D1603E">
            <w:pPr>
              <w:cnfStyle w:val="000000000000" w:firstRow="0" w:lastRow="0" w:firstColumn="0" w:lastColumn="0" w:oddVBand="0" w:evenVBand="0" w:oddHBand="0" w:evenHBand="0" w:firstRowFirstColumn="0" w:firstRowLastColumn="0" w:lastRowFirstColumn="0" w:lastRowLastColumn="0"/>
              <w:rPr>
                <w:lang w:val="en-US"/>
              </w:rPr>
            </w:pPr>
            <w:r w:rsidRPr="00D1603E">
              <w:rPr>
                <w:lang w:val="en-US"/>
              </w:rPr>
              <w:t>The oldest form of taxonomy is what is now called classic</w:t>
            </w:r>
            <w:r>
              <w:rPr>
                <w:lang w:val="en-US"/>
              </w:rPr>
              <w:t xml:space="preserve">al taxonomy and it is concerned </w:t>
            </w:r>
            <w:r w:rsidRPr="00D1603E">
              <w:rPr>
                <w:lang w:val="en-US"/>
              </w:rPr>
              <w:t>primarily with the description, naming, and classificat</w:t>
            </w:r>
            <w:r>
              <w:rPr>
                <w:lang w:val="en-US"/>
              </w:rPr>
              <w:t xml:space="preserve">ion of organisms based on their </w:t>
            </w:r>
            <w:r w:rsidRPr="00D1603E">
              <w:rPr>
                <w:lang w:val="en-US"/>
              </w:rPr>
              <w:t>morphological characteristics. An adaptation of classi</w:t>
            </w:r>
            <w:r>
              <w:rPr>
                <w:lang w:val="en-US"/>
              </w:rPr>
              <w:t xml:space="preserve">cal taxonomy is now taking into </w:t>
            </w:r>
            <w:r w:rsidRPr="00D1603E">
              <w:rPr>
                <w:lang w:val="en-US"/>
              </w:rPr>
              <w:t>account molecular and biochemical (chemosystematics) data that is now available.</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Classification</w:t>
            </w:r>
          </w:p>
        </w:tc>
        <w:tc>
          <w:tcPr>
            <w:tcW w:w="7128" w:type="dxa"/>
          </w:tcPr>
          <w:p w:rsidR="00377BF9" w:rsidRPr="00377BF9" w:rsidRDefault="00D1603E" w:rsidP="00D1603E">
            <w:pPr>
              <w:cnfStyle w:val="000000100000" w:firstRow="0" w:lastRow="0" w:firstColumn="0" w:lastColumn="0" w:oddVBand="0" w:evenVBand="0" w:oddHBand="1" w:evenHBand="0" w:firstRowFirstColumn="0" w:firstRowLastColumn="0" w:lastRowFirstColumn="0" w:lastRowLastColumn="0"/>
              <w:rPr>
                <w:lang w:val="en-US"/>
              </w:rPr>
            </w:pPr>
            <w:r w:rsidRPr="00D1603E">
              <w:rPr>
                <w:lang w:val="en-US"/>
              </w:rPr>
              <w:t>A classification is an arrangement of organisms into hierarc</w:t>
            </w:r>
            <w:r>
              <w:rPr>
                <w:lang w:val="en-US"/>
              </w:rPr>
              <w:t xml:space="preserve">hical groups that reflect their </w:t>
            </w:r>
            <w:r w:rsidRPr="00D1603E">
              <w:rPr>
                <w:lang w:val="en-US"/>
              </w:rPr>
              <w:t xml:space="preserve">relatedness. Most systematists want classifications to mirror </w:t>
            </w:r>
            <w:r>
              <w:rPr>
                <w:lang w:val="en-US"/>
              </w:rPr>
              <w:t xml:space="preserve">phylogenetic history and, thus, </w:t>
            </w:r>
            <w:r w:rsidRPr="00D1603E">
              <w:rPr>
                <w:lang w:val="en-US"/>
              </w:rPr>
              <w:t>the adaptive radiation (evolutionary history) of the group of organisms in question.</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Control</w:t>
            </w:r>
          </w:p>
        </w:tc>
        <w:tc>
          <w:tcPr>
            <w:tcW w:w="7128" w:type="dxa"/>
          </w:tcPr>
          <w:p w:rsidR="00377BF9" w:rsidRPr="00377BF9" w:rsidRDefault="00914AA4" w:rsidP="0013249C">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A test carried out during an experiment to compare against experimental results, to demonstrate that the results are valid. Ex: for chili peppers, hatch berries were control. </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Cuvier (Georges)</w:t>
            </w:r>
          </w:p>
        </w:tc>
        <w:tc>
          <w:tcPr>
            <w:tcW w:w="7128" w:type="dxa"/>
          </w:tcPr>
          <w:p w:rsidR="00377BF9" w:rsidRPr="00377BF9" w:rsidRDefault="00914AA4" w:rsidP="00377BF9">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Naturalist who found the first fossil of an extinct species (mammoths). He wrote a paper about extinction, and believed that it was due to a catastrophe that destroyed a mass amount of species, yet some stayed – Noah’s flood. His example was the Irish elk, which was too big to escape </w:t>
            </w:r>
            <w:r w:rsidRPr="00914AA4">
              <w:rPr>
                <w:lang w:val="en-US"/>
              </w:rPr>
              <w:lastRenderedPageBreak/>
              <w:t>notice yet was not present today.</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lastRenderedPageBreak/>
              <w:t>Deduction</w:t>
            </w:r>
          </w:p>
        </w:tc>
        <w:tc>
          <w:tcPr>
            <w:tcW w:w="7128" w:type="dxa"/>
          </w:tcPr>
          <w:p w:rsidR="00377BF9" w:rsidRPr="00377BF9" w:rsidRDefault="00914AA4" w:rsidP="0013249C">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Method of logic going from the general to the specific. Example: All humans die, Bob is a human, therefore he will die. OR All insects have wings, this is an insect, therefore it will have wings. </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Empirical Observation</w:t>
            </w:r>
          </w:p>
        </w:tc>
        <w:tc>
          <w:tcPr>
            <w:tcW w:w="7128" w:type="dxa"/>
          </w:tcPr>
          <w:p w:rsidR="00377BF9" w:rsidRPr="00377BF9" w:rsidRDefault="00914AA4" w:rsidP="0013249C">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Observations most often used by the physical sciences (math and facts), raw proof. </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Essentialism</w:t>
            </w:r>
          </w:p>
        </w:tc>
        <w:tc>
          <w:tcPr>
            <w:tcW w:w="7128" w:type="dxa"/>
          </w:tcPr>
          <w:p w:rsidR="00377BF9" w:rsidRPr="00377BF9" w:rsidRDefault="00914AA4" w:rsidP="00136CEF">
            <w:pPr>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The theory started by Plato that everything</w:t>
            </w:r>
            <w:r>
              <w:rPr>
                <w:lang w:val="en-US"/>
              </w:rPr>
              <w:t xml:space="preserve"> has an underlying vital force, </w:t>
            </w:r>
            <w:r w:rsidRPr="00914AA4">
              <w:rPr>
                <w:lang w:val="en-US"/>
              </w:rPr>
              <w:t>e</w:t>
            </w:r>
            <w:r>
              <w:rPr>
                <w:lang w:val="en-US"/>
              </w:rPr>
              <w:t>x</w:t>
            </w:r>
            <w:r w:rsidRPr="00914AA4">
              <w:rPr>
                <w:lang w:val="en-US"/>
              </w:rPr>
              <w:t>ternal and internal which never changes. Main theor</w:t>
            </w:r>
            <w:r>
              <w:rPr>
                <w:lang w:val="en-US"/>
              </w:rPr>
              <w:t xml:space="preserve">y that stood against evolution. </w:t>
            </w:r>
          </w:p>
        </w:tc>
      </w:tr>
      <w:tr w:rsidR="003E4E14"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3E4E14" w:rsidP="00377BF9">
            <w:pPr>
              <w:rPr>
                <w:lang w:val="en-US"/>
              </w:rPr>
            </w:pPr>
            <w:r>
              <w:rPr>
                <w:lang w:val="en-US"/>
              </w:rPr>
              <w:t>Eukaryotes</w:t>
            </w:r>
          </w:p>
        </w:tc>
        <w:tc>
          <w:tcPr>
            <w:tcW w:w="7128" w:type="dxa"/>
          </w:tcPr>
          <w:p w:rsidR="003E4E14" w:rsidRPr="00377BF9" w:rsidRDefault="003E4E14" w:rsidP="003E4E14">
            <w:pPr>
              <w:cnfStyle w:val="000000100000" w:firstRow="0" w:lastRow="0" w:firstColumn="0" w:lastColumn="0" w:oddVBand="0" w:evenVBand="0" w:oddHBand="1" w:evenHBand="0" w:firstRowFirstColumn="0" w:firstRowLastColumn="0" w:lastRowFirstColumn="0" w:lastRowLastColumn="0"/>
              <w:rPr>
                <w:lang w:val="en-US"/>
              </w:rPr>
            </w:pPr>
            <w:r w:rsidRPr="003E4E14">
              <w:rPr>
                <w:lang w:val="en-US"/>
              </w:rPr>
              <w:t>Organisms from the Domain “Eukarya”, they include organisms that have cell(s) a nucleus (membrane-bound nucleus with complex DNA with histones and organized into chromosomes). More sophisticated than prokaryotes.</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Fact</w:t>
            </w:r>
          </w:p>
        </w:tc>
        <w:tc>
          <w:tcPr>
            <w:tcW w:w="7128" w:type="dxa"/>
          </w:tcPr>
          <w:p w:rsidR="00377BF9" w:rsidRPr="00377BF9" w:rsidRDefault="00914AA4" w:rsidP="0013249C">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A piece of known information that becomes part of human knowledge. Something that is solid, a theory can become a fact. </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Folk Taxonomy</w:t>
            </w:r>
          </w:p>
        </w:tc>
        <w:tc>
          <w:tcPr>
            <w:tcW w:w="7128" w:type="dxa"/>
          </w:tcPr>
          <w:p w:rsidR="00377BF9" w:rsidRPr="00377BF9" w:rsidRDefault="00E04158" w:rsidP="00E04158">
            <w:pPr>
              <w:cnfStyle w:val="000000100000" w:firstRow="0" w:lastRow="0" w:firstColumn="0" w:lastColumn="0" w:oddVBand="0" w:evenVBand="0" w:oddHBand="1" w:evenHBand="0" w:firstRowFirstColumn="0" w:firstRowLastColumn="0" w:lastRowFirstColumn="0" w:lastRowLastColumn="0"/>
              <w:rPr>
                <w:lang w:val="en-US"/>
              </w:rPr>
            </w:pPr>
            <w:r w:rsidRPr="00E04158">
              <w:rPr>
                <w:lang w:val="en-US"/>
              </w:rPr>
              <w:t>A folk taxonomy is a vernacular naming system, and ca</w:t>
            </w:r>
            <w:r>
              <w:rPr>
                <w:lang w:val="en-US"/>
              </w:rPr>
              <w:t xml:space="preserve">n be contrasted with scientific </w:t>
            </w:r>
            <w:r w:rsidRPr="00E04158">
              <w:rPr>
                <w:lang w:val="en-US"/>
              </w:rPr>
              <w:t>taxonomy. Folk taxonomies are generated from social kno</w:t>
            </w:r>
            <w:r>
              <w:rPr>
                <w:lang w:val="en-US"/>
              </w:rPr>
              <w:t xml:space="preserve">wledge and are used in everyday </w:t>
            </w:r>
            <w:r w:rsidRPr="00E04158">
              <w:rPr>
                <w:lang w:val="en-US"/>
              </w:rPr>
              <w:t xml:space="preserve">speech. Anthropologists have observed that taxonomies </w:t>
            </w:r>
            <w:r>
              <w:rPr>
                <w:lang w:val="en-US"/>
              </w:rPr>
              <w:t xml:space="preserve">are generally embedded in local </w:t>
            </w:r>
            <w:r w:rsidRPr="00E04158">
              <w:rPr>
                <w:lang w:val="en-US"/>
              </w:rPr>
              <w:t>cultural and social systems, and serve various social functions.</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Great Chain of Being</w:t>
            </w:r>
          </w:p>
        </w:tc>
        <w:tc>
          <w:tcPr>
            <w:tcW w:w="7128" w:type="dxa"/>
          </w:tcPr>
          <w:p w:rsidR="00377BF9" w:rsidRPr="006E663A" w:rsidRDefault="006E663A" w:rsidP="00377BF9">
            <w:pPr>
              <w:spacing w:line="276" w:lineRule="auto"/>
              <w:cnfStyle w:val="000000000000" w:firstRow="0" w:lastRow="0" w:firstColumn="0" w:lastColumn="0" w:oddVBand="0" w:evenVBand="0" w:oddHBand="0" w:evenHBand="0" w:firstRowFirstColumn="0" w:firstRowLastColumn="0" w:lastRowFirstColumn="0" w:lastRowLastColumn="0"/>
              <w:rPr>
                <w:i/>
                <w:lang w:val="en-US"/>
              </w:rPr>
            </w:pPr>
            <w:r>
              <w:rPr>
                <w:lang w:val="en-US"/>
              </w:rPr>
              <w:t xml:space="preserve">See </w:t>
            </w:r>
            <w:r>
              <w:rPr>
                <w:i/>
                <w:lang w:val="en-US"/>
              </w:rPr>
              <w:t>Scala naturae</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Harvey</w:t>
            </w:r>
          </w:p>
        </w:tc>
        <w:tc>
          <w:tcPr>
            <w:tcW w:w="7128" w:type="dxa"/>
          </w:tcPr>
          <w:p w:rsidR="0013249C" w:rsidRDefault="0013249C" w:rsidP="0013249C">
            <w:pPr>
              <w:pStyle w:val="ListParagraph"/>
              <w:numPr>
                <w:ilvl w:val="0"/>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(1578-1657) – researches the basics of the circulatory system, blood flow</w:t>
            </w:r>
          </w:p>
          <w:p w:rsid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Understands types of blood vessels, and identifies the two systems</w:t>
            </w:r>
          </w:p>
          <w:p w:rsidR="00377BF9" w:rsidRP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The father of physiology</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Hierarchical System</w:t>
            </w:r>
          </w:p>
        </w:tc>
        <w:tc>
          <w:tcPr>
            <w:tcW w:w="7128" w:type="dxa"/>
          </w:tcPr>
          <w:p w:rsidR="00377BF9" w:rsidRPr="00377BF9" w:rsidRDefault="0013249C" w:rsidP="00377BF9">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Arranged in a hierarchy, in which the items are represented as being "above," "below," or "at the same level as" one another. Abstractly, a hierarchy is simply an ordered set or an acyclic graph.</w:t>
            </w:r>
            <w:r>
              <w:t xml:space="preserve"> </w:t>
            </w:r>
            <w:r w:rsidRPr="0013249C">
              <w:rPr>
                <w:lang w:val="en-US"/>
              </w:rPr>
              <w:t xml:space="preserve">It is a system of classification with nested category (taxonomy), Linnaeus gave this.  A natural classification system in which organisms are grouped according to the number of characteristics they have </w:t>
            </w:r>
            <w:r w:rsidR="00136CEF">
              <w:rPr>
                <w:lang w:val="en-US"/>
              </w:rPr>
              <w:t>in common and rank</w:t>
            </w:r>
            <w:r w:rsidRPr="0013249C">
              <w:rPr>
                <w:lang w:val="en-US"/>
              </w:rPr>
              <w:t>ed one above another.</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Hippocrates</w:t>
            </w:r>
          </w:p>
        </w:tc>
        <w:tc>
          <w:tcPr>
            <w:tcW w:w="7128" w:type="dxa"/>
          </w:tcPr>
          <w:p w:rsidR="0013249C" w:rsidRDefault="0013249C" w:rsidP="0013249C">
            <w:pPr>
              <w:cnfStyle w:val="000000100000" w:firstRow="0" w:lastRow="0" w:firstColumn="0" w:lastColumn="0" w:oddVBand="0" w:evenVBand="0" w:oddHBand="1" w:evenHBand="0" w:firstRowFirstColumn="0" w:firstRowLastColumn="0" w:lastRowFirstColumn="0" w:lastRowLastColumn="0"/>
            </w:pPr>
            <w:r>
              <w:rPr>
                <w:b/>
              </w:rPr>
              <w:t xml:space="preserve">(460-370 BCE) </w:t>
            </w:r>
            <w:r>
              <w:t xml:space="preserve"> – invented medicine, he gathered together all writing condition of human condition and biology into the </w:t>
            </w:r>
            <w:r>
              <w:rPr>
                <w:i/>
              </w:rPr>
              <w:t>Hippocratic corpus</w:t>
            </w:r>
            <w:r>
              <w:t xml:space="preserve"> from anyone who was practicing human biology (surgeons, healings, etc.) over a 100 sources, and made the case that it should become its own science (medicine)</w:t>
            </w:r>
          </w:p>
          <w:p w:rsidR="00377BF9" w:rsidRPr="0013249C" w:rsidRDefault="0013249C" w:rsidP="0013249C">
            <w:pPr>
              <w:pStyle w:val="ListParagraph"/>
              <w:numPr>
                <w:ilvl w:val="0"/>
                <w:numId w:val="5"/>
              </w:numPr>
              <w:spacing w:after="160" w:line="259" w:lineRule="auto"/>
              <w:jc w:val="left"/>
              <w:cnfStyle w:val="000000100000" w:firstRow="0" w:lastRow="0" w:firstColumn="0" w:lastColumn="0" w:oddVBand="0" w:evenVBand="0" w:oddHBand="1" w:evenHBand="0" w:firstRowFirstColumn="0" w:firstRowLastColumn="0" w:lastRowFirstColumn="0" w:lastRowLastColumn="0"/>
            </w:pPr>
            <w:r>
              <w:rPr>
                <w:i/>
              </w:rPr>
              <w:t>Hippocratic corpus</w:t>
            </w:r>
            <w:r>
              <w:t xml:space="preserve"> large record of human biology, and he put it together in one place, in doing so made the case that it should be it science, and the practice became medicine. He collected the knowledge base, codified it, pulled it altogether, and put it in a single place which led to medicine</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Historical Narrative</w:t>
            </w:r>
          </w:p>
        </w:tc>
        <w:tc>
          <w:tcPr>
            <w:tcW w:w="7128" w:type="dxa"/>
          </w:tcPr>
          <w:p w:rsidR="00377BF9" w:rsidRPr="00377BF9" w:rsidRDefault="00914AA4" w:rsidP="0013249C">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Used by natural science more often, it is a way to explain something using </w:t>
            </w:r>
            <w:r w:rsidRPr="00914AA4">
              <w:rPr>
                <w:lang w:val="en-US"/>
              </w:rPr>
              <w:lastRenderedPageBreak/>
              <w:t xml:space="preserve">history and an evolutionary origin. Example: how did the dinosaurs die? Where do certain mechanisms of behaviour come from? Answer is historical narrative. </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lastRenderedPageBreak/>
              <w:t>Hypothesis</w:t>
            </w:r>
          </w:p>
        </w:tc>
        <w:tc>
          <w:tcPr>
            <w:tcW w:w="7128" w:type="dxa"/>
          </w:tcPr>
          <w:p w:rsidR="00377BF9" w:rsidRPr="00377BF9" w:rsidRDefault="00914AA4" w:rsidP="0013249C">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An explanation that is proposed to a set of observations that link to a certain question </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Ibn al-Baitar</w:t>
            </w:r>
          </w:p>
        </w:tc>
        <w:tc>
          <w:tcPr>
            <w:tcW w:w="7128" w:type="dxa"/>
          </w:tcPr>
          <w:p w:rsidR="00377BF9" w:rsidRPr="00377BF9" w:rsidRDefault="0013249C" w:rsidP="00377BF9">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(1197-1248) – compiles a list of medicinal properties of plants, and he creates a compendium of healing properties and gives suggestions and protocols for preparation i.e. dosages, consumption of these plants, and introduces pharmacology. This list of pharmaceuticals were still in use until the 1800s.</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Induction</w:t>
            </w:r>
          </w:p>
        </w:tc>
        <w:tc>
          <w:tcPr>
            <w:tcW w:w="7128" w:type="dxa"/>
          </w:tcPr>
          <w:p w:rsidR="00377BF9" w:rsidRPr="00377BF9" w:rsidRDefault="00914AA4" w:rsidP="0013249C">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Going from specific to general, most often used by natural science. Generalizing a set of common observations. For example: all the bugs I’ve seen have wings, all bugs have wings. </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Industrial Melanism</w:t>
            </w:r>
          </w:p>
        </w:tc>
        <w:tc>
          <w:tcPr>
            <w:tcW w:w="7128" w:type="dxa"/>
          </w:tcPr>
          <w:p w:rsidR="006E663A" w:rsidRDefault="006E663A" w:rsidP="006E663A">
            <w:pPr>
              <w:pStyle w:val="ListParagraph"/>
              <w:numPr>
                <w:ilvl w:val="0"/>
                <w:numId w:val="7"/>
              </w:numPr>
              <w:spacing w:after="160" w:line="259" w:lineRule="auto"/>
              <w:jc w:val="left"/>
              <w:cnfStyle w:val="000000000000" w:firstRow="0" w:lastRow="0" w:firstColumn="0" w:lastColumn="0" w:oddVBand="0" w:evenVBand="0" w:oddHBand="0" w:evenHBand="0" w:firstRowFirstColumn="0" w:firstRowLastColumn="0" w:lastRowFirstColumn="0" w:lastRowLastColumn="0"/>
            </w:pPr>
            <w:r>
              <w:t>Demonstrated allele frequency changes with evolution to create advantageous traits for survival</w:t>
            </w:r>
          </w:p>
          <w:p w:rsidR="006E663A" w:rsidRDefault="006E663A" w:rsidP="006E663A">
            <w:pPr>
              <w:pStyle w:val="ListParagraph"/>
              <w:numPr>
                <w:ilvl w:val="0"/>
                <w:numId w:val="7"/>
              </w:numPr>
              <w:spacing w:after="160" w:line="259" w:lineRule="auto"/>
              <w:jc w:val="left"/>
              <w:cnfStyle w:val="000000000000" w:firstRow="0" w:lastRow="0" w:firstColumn="0" w:lastColumn="0" w:oddVBand="0" w:evenVBand="0" w:oddHBand="0" w:evenHBand="0" w:firstRowFirstColumn="0" w:firstRowLastColumn="0" w:lastRowFirstColumn="0" w:lastRowLastColumn="0"/>
            </w:pPr>
            <w:r>
              <w:t>Natural selection causes changes in allele frequency in a population</w:t>
            </w:r>
          </w:p>
          <w:p w:rsidR="006E663A" w:rsidRDefault="006E663A" w:rsidP="006E663A">
            <w:pPr>
              <w:pStyle w:val="ListParagraph"/>
              <w:numPr>
                <w:ilvl w:val="0"/>
                <w:numId w:val="7"/>
              </w:numPr>
              <w:spacing w:after="160" w:line="259" w:lineRule="auto"/>
              <w:jc w:val="left"/>
              <w:cnfStyle w:val="000000000000" w:firstRow="0" w:lastRow="0" w:firstColumn="0" w:lastColumn="0" w:oddVBand="0" w:evenVBand="0" w:oddHBand="0" w:evenHBand="0" w:firstRowFirstColumn="0" w:firstRowLastColumn="0" w:lastRowFirstColumn="0" w:lastRowLastColumn="0"/>
            </w:pPr>
            <w:r>
              <w:t>Hardy-Weinberg principle – if allele frequency is not change evolution is not occurring</w:t>
            </w:r>
          </w:p>
          <w:p w:rsidR="00377BF9" w:rsidRPr="006E663A" w:rsidRDefault="006E663A" w:rsidP="006E663A">
            <w:pPr>
              <w:pStyle w:val="ListParagraph"/>
              <w:numPr>
                <w:ilvl w:val="0"/>
                <w:numId w:val="7"/>
              </w:numPr>
              <w:spacing w:after="160" w:line="259" w:lineRule="auto"/>
              <w:jc w:val="left"/>
              <w:cnfStyle w:val="000000000000" w:firstRow="0" w:lastRow="0" w:firstColumn="0" w:lastColumn="0" w:oddVBand="0" w:evenVBand="0" w:oddHBand="0" w:evenHBand="0" w:firstRowFirstColumn="0" w:firstRowLastColumn="0" w:lastRowFirstColumn="0" w:lastRowLastColumn="0"/>
            </w:pPr>
            <w:r>
              <w:t>Changes from white allele to black allele</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Lamarck (Jean-Baptiste)</w:t>
            </w:r>
          </w:p>
        </w:tc>
        <w:tc>
          <w:tcPr>
            <w:tcW w:w="7128" w:type="dxa"/>
          </w:tcPr>
          <w:p w:rsidR="00377BF9" w:rsidRPr="00377BF9" w:rsidRDefault="00CF58F5" w:rsidP="00377BF9">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CF58F5">
              <w:rPr>
                <w:lang w:val="en-US"/>
              </w:rPr>
              <w:t>The scientist who theorized the “use it or lose it” theory for the change in animals. The use of a limb makes something larger, and is transferred to descendants. Ex: giraffes use neck more, it becomes larger. Transmutation of species.</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Law</w:t>
            </w:r>
          </w:p>
        </w:tc>
        <w:tc>
          <w:tcPr>
            <w:tcW w:w="7128" w:type="dxa"/>
          </w:tcPr>
          <w:p w:rsidR="00377BF9" w:rsidRPr="00377BF9" w:rsidRDefault="00914AA4" w:rsidP="0013249C">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A theory that becomes law is something that is proven right universally in all cases, more often applied to physics, chemistry and mathematics. </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7809E5">
            <w:pPr>
              <w:spacing w:line="276" w:lineRule="auto"/>
              <w:rPr>
                <w:lang w:val="en-US"/>
              </w:rPr>
            </w:pPr>
            <w:r>
              <w:rPr>
                <w:lang w:val="en-US"/>
              </w:rPr>
              <w:t xml:space="preserve">Leclerc </w:t>
            </w:r>
            <w:r w:rsidRPr="007809E5">
              <w:rPr>
                <w:lang w:val="en-US"/>
              </w:rPr>
              <w:t xml:space="preserve"> (George-Louis - Buffon)</w:t>
            </w:r>
          </w:p>
        </w:tc>
        <w:tc>
          <w:tcPr>
            <w:tcW w:w="7128" w:type="dxa"/>
          </w:tcPr>
          <w:p w:rsidR="00377BF9" w:rsidRPr="00377BF9" w:rsidRDefault="00CF58F5" w:rsidP="00377BF9">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CF58F5">
              <w:rPr>
                <w:lang w:val="en-US"/>
              </w:rPr>
              <w:t xml:space="preserve">The father/discoverer of biogeography, a very prestigious naturalist. He realized that cat species are very similar </w:t>
            </w:r>
            <w:r w:rsidR="006E663A">
              <w:rPr>
                <w:lang w:val="en-US"/>
              </w:rPr>
              <w:t>t</w:t>
            </w:r>
            <w:r w:rsidRPr="00CF58F5">
              <w:rPr>
                <w:lang w:val="en-US"/>
              </w:rPr>
              <w:t>o each other, they seem to share a COMMON ANCESTOR. He believed that creation may have occurred in one spot, and then the organisms migrated to other areas.</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sidRPr="007809E5">
              <w:rPr>
                <w:lang w:val="en-US"/>
              </w:rPr>
              <w:t>Linnaean taxonomy</w:t>
            </w:r>
          </w:p>
        </w:tc>
        <w:tc>
          <w:tcPr>
            <w:tcW w:w="7128" w:type="dxa"/>
          </w:tcPr>
          <w:p w:rsidR="00377BF9" w:rsidRPr="00377BF9" w:rsidRDefault="00914AA4" w:rsidP="0013249C">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A system of nomenclature (binomial nomenclature) established by the Swedish biologist Carl von Linne or Linnaeus. It goes through kingdom – phylum – order – family – genies - species</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sidRPr="007809E5">
              <w:rPr>
                <w:lang w:val="en-US"/>
              </w:rPr>
              <w:t>Linnaeus (Carolus)</w:t>
            </w:r>
          </w:p>
        </w:tc>
        <w:tc>
          <w:tcPr>
            <w:tcW w:w="7128" w:type="dxa"/>
          </w:tcPr>
          <w:p w:rsidR="0013249C" w:rsidRDefault="0013249C" w:rsidP="0013249C">
            <w:pPr>
              <w:pStyle w:val="ListParagraph"/>
              <w:numPr>
                <w:ilvl w:val="0"/>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(1707-1778) created the Linnaean system of classification</w:t>
            </w:r>
          </w:p>
          <w:p w:rsid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Created a hierarchical system of naming because prior to the system documentation of organisms was chaotic and disorganized</w:t>
            </w:r>
          </w:p>
          <w:p w:rsid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 xml:space="preserve">Gave us the binomen system of naming </w:t>
            </w:r>
            <w:r>
              <w:rPr>
                <w:i/>
              </w:rPr>
              <w:t>Genus species</w:t>
            </w:r>
          </w:p>
          <w:p w:rsid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Created a mechanical system of naming, attempts to create organization among chaos (sorting index cards)</w:t>
            </w:r>
          </w:p>
          <w:p w:rsid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Looked for patterns in the description to organize organisms</w:t>
            </w:r>
          </w:p>
          <w:p w:rsid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6 classes in his kingdoms: quadrupeds, birds, amphibians, fish, insects, worms</w:t>
            </w:r>
          </w:p>
          <w:p w:rsid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lastRenderedPageBreak/>
              <w:t>First person to do this, but did a poor job of the animals</w:t>
            </w:r>
          </w:p>
          <w:p w:rsid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Kingdom, (Phylum), Class, Order, (Family), Genus, Species (does not exist Linnaeus system)</w:t>
            </w:r>
          </w:p>
          <w:p w:rsid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Autapomorphy – defining characteristics of the group</w:t>
            </w:r>
          </w:p>
          <w:p w:rsid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Characteristics of animals – no cell walls, ingested-heterotrophs, collagen binds cells together, unique method of mitosis</w:t>
            </w:r>
          </w:p>
          <w:p w:rsidR="00377BF9" w:rsidRPr="0013249C" w:rsidRDefault="0013249C" w:rsidP="0013249C">
            <w:pPr>
              <w:pStyle w:val="ListParagraph"/>
              <w:numPr>
                <w:ilvl w:val="1"/>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Binomen is in italics because it is in a different languages, genus is always capitalized, about 1.1 million names going back to Linnaeus</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lastRenderedPageBreak/>
              <w:t>Logical P</w:t>
            </w:r>
            <w:r w:rsidRPr="007809E5">
              <w:rPr>
                <w:lang w:val="en-US"/>
              </w:rPr>
              <w:t>rediction</w:t>
            </w:r>
          </w:p>
        </w:tc>
        <w:tc>
          <w:tcPr>
            <w:tcW w:w="7128" w:type="dxa"/>
          </w:tcPr>
          <w:p w:rsidR="00377BF9" w:rsidRPr="00377BF9" w:rsidRDefault="00914AA4" w:rsidP="0013249C">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The prediction most often used by science. It usually comes with a “if” and “then” statement, uses deduction and </w:t>
            </w:r>
            <w:r w:rsidR="0013249C" w:rsidRPr="00914AA4">
              <w:rPr>
                <w:lang w:val="en-US"/>
              </w:rPr>
              <w:t>induction</w:t>
            </w:r>
            <w:r w:rsidRPr="00914AA4">
              <w:rPr>
                <w:lang w:val="en-US"/>
              </w:rPr>
              <w:t xml:space="preserve">. </w:t>
            </w: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sidRPr="007809E5">
              <w:rPr>
                <w:lang w:val="en-US"/>
              </w:rPr>
              <w:t>Mechanical Taxonomy</w:t>
            </w:r>
          </w:p>
        </w:tc>
        <w:tc>
          <w:tcPr>
            <w:tcW w:w="7128" w:type="dxa"/>
          </w:tcPr>
          <w:p w:rsidR="00377BF9" w:rsidRPr="00377BF9" w:rsidRDefault="0013249C" w:rsidP="00377BF9">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Similarity among organisms of different species due to convergent evolution.  Example is flight that arose in birds, insects and bats.</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Middle A</w:t>
            </w:r>
            <w:r w:rsidRPr="007809E5">
              <w:rPr>
                <w:lang w:val="en-US"/>
              </w:rPr>
              <w:t>ges</w:t>
            </w:r>
          </w:p>
        </w:tc>
        <w:tc>
          <w:tcPr>
            <w:tcW w:w="7128" w:type="dxa"/>
          </w:tcPr>
          <w:p w:rsidR="00377BF9" w:rsidRPr="00377BF9" w:rsidRDefault="00377BF9" w:rsidP="00377BF9">
            <w:pPr>
              <w:spacing w:line="276" w:lineRule="auto"/>
              <w:cnfStyle w:val="000000000000" w:firstRow="0" w:lastRow="0" w:firstColumn="0" w:lastColumn="0" w:oddVBand="0" w:evenVBand="0" w:oddHBand="0" w:evenHBand="0" w:firstRowFirstColumn="0" w:firstRowLastColumn="0" w:lastRowFirstColumn="0" w:lastRowLastColumn="0"/>
              <w:rPr>
                <w:lang w:val="en-US"/>
              </w:rPr>
            </w:pP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7809E5">
            <w:pPr>
              <w:spacing w:line="276" w:lineRule="auto"/>
              <w:rPr>
                <w:lang w:val="en-US"/>
              </w:rPr>
            </w:pPr>
            <w:r w:rsidRPr="007809E5">
              <w:rPr>
                <w:lang w:val="en-US"/>
              </w:rPr>
              <w:t xml:space="preserve">Natural </w:t>
            </w:r>
            <w:r>
              <w:rPr>
                <w:lang w:val="en-US"/>
              </w:rPr>
              <w:t>S</w:t>
            </w:r>
            <w:r w:rsidRPr="007809E5">
              <w:rPr>
                <w:lang w:val="en-US"/>
              </w:rPr>
              <w:t>ciences</w:t>
            </w:r>
          </w:p>
        </w:tc>
        <w:tc>
          <w:tcPr>
            <w:tcW w:w="7128" w:type="dxa"/>
          </w:tcPr>
          <w:p w:rsidR="00377BF9" w:rsidRPr="00377BF9" w:rsidRDefault="00914AA4" w:rsidP="0013249C">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The branch of science that is related to biology, and is not completely based on empirical observations. It studies living, animate objects and is not universal, and is more than just physical and chemical laws. It uses historical narratives and induction, as well as multiple theories (not one theory can break it down). </w:t>
            </w:r>
          </w:p>
        </w:tc>
      </w:tr>
      <w:tr w:rsidR="007809E5" w:rsidTr="00377BF9">
        <w:tc>
          <w:tcPr>
            <w:cnfStyle w:val="001000000000" w:firstRow="0" w:lastRow="0" w:firstColumn="1" w:lastColumn="0" w:oddVBand="0" w:evenVBand="0" w:oddHBand="0" w:evenHBand="0" w:firstRowFirstColumn="0" w:firstRowLastColumn="0" w:lastRowFirstColumn="0" w:lastRowLastColumn="0"/>
            <w:tcW w:w="2448" w:type="dxa"/>
          </w:tcPr>
          <w:p w:rsidR="007809E5" w:rsidRPr="007809E5" w:rsidRDefault="007809E5" w:rsidP="007809E5">
            <w:pPr>
              <w:rPr>
                <w:lang w:val="en-US"/>
              </w:rPr>
            </w:pPr>
            <w:r>
              <w:rPr>
                <w:lang w:val="en-US"/>
              </w:rPr>
              <w:t>Naturalists</w:t>
            </w:r>
          </w:p>
        </w:tc>
        <w:tc>
          <w:tcPr>
            <w:tcW w:w="7128" w:type="dxa"/>
          </w:tcPr>
          <w:p w:rsidR="007809E5" w:rsidRPr="00377BF9" w:rsidRDefault="007809E5" w:rsidP="00377BF9">
            <w:pPr>
              <w:cnfStyle w:val="000000000000" w:firstRow="0" w:lastRow="0" w:firstColumn="0" w:lastColumn="0" w:oddVBand="0" w:evenVBand="0" w:oddHBand="0" w:evenHBand="0" w:firstRowFirstColumn="0" w:firstRowLastColumn="0" w:lastRowFirstColumn="0" w:lastRowLastColumn="0"/>
              <w:rPr>
                <w:lang w:val="en-US"/>
              </w:rPr>
            </w:pPr>
          </w:p>
        </w:tc>
      </w:tr>
      <w:tr w:rsidR="00377BF9"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7809E5" w:rsidP="00377BF9">
            <w:pPr>
              <w:spacing w:line="276" w:lineRule="auto"/>
              <w:rPr>
                <w:lang w:val="en-US"/>
              </w:rPr>
            </w:pPr>
            <w:r>
              <w:rPr>
                <w:lang w:val="en-US"/>
              </w:rPr>
              <w:t>Null H</w:t>
            </w:r>
            <w:r w:rsidRPr="007809E5">
              <w:rPr>
                <w:lang w:val="en-US"/>
              </w:rPr>
              <w:t>ypothesis</w:t>
            </w:r>
          </w:p>
        </w:tc>
        <w:tc>
          <w:tcPr>
            <w:tcW w:w="7128" w:type="dxa"/>
          </w:tcPr>
          <w:p w:rsidR="00377BF9" w:rsidRPr="00377BF9" w:rsidRDefault="00914AA4" w:rsidP="0013249C">
            <w:pPr>
              <w:spacing w:line="276" w:lineRule="auto"/>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A hypothesis that describes what the results of an experiment would be like if the main hypothesis was wrong. For example: no difference between the two experimental groups </w:t>
            </w:r>
          </w:p>
        </w:tc>
      </w:tr>
      <w:tr w:rsidR="007809E5" w:rsidTr="00377BF9">
        <w:tc>
          <w:tcPr>
            <w:cnfStyle w:val="001000000000" w:firstRow="0" w:lastRow="0" w:firstColumn="1" w:lastColumn="0" w:oddVBand="0" w:evenVBand="0" w:oddHBand="0" w:evenHBand="0" w:firstRowFirstColumn="0" w:firstRowLastColumn="0" w:lastRowFirstColumn="0" w:lastRowLastColumn="0"/>
            <w:tcW w:w="2448" w:type="dxa"/>
          </w:tcPr>
          <w:p w:rsidR="007809E5" w:rsidRPr="00377BF9" w:rsidRDefault="007809E5" w:rsidP="00377BF9">
            <w:pPr>
              <w:rPr>
                <w:lang w:val="en-US"/>
              </w:rPr>
            </w:pPr>
            <w:r w:rsidRPr="007809E5">
              <w:rPr>
                <w:lang w:val="en-US"/>
              </w:rPr>
              <w:t>Organicists</w:t>
            </w:r>
          </w:p>
        </w:tc>
        <w:tc>
          <w:tcPr>
            <w:tcW w:w="7128" w:type="dxa"/>
          </w:tcPr>
          <w:p w:rsidR="007809E5" w:rsidRPr="00377BF9" w:rsidRDefault="00914AA4" w:rsidP="0013249C">
            <w:pPr>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The merge between physicalists and vitalists, which states that the vital force of the vitalists (essentialists) is replaced by a genetic program, therefore everything is not a machine yet there is no essence. </w:t>
            </w:r>
          </w:p>
        </w:tc>
      </w:tr>
      <w:tr w:rsidR="007809E5"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7809E5" w:rsidRPr="00377BF9" w:rsidRDefault="007809E5" w:rsidP="00377BF9">
            <w:pPr>
              <w:rPr>
                <w:lang w:val="en-US"/>
              </w:rPr>
            </w:pPr>
            <w:r>
              <w:rPr>
                <w:lang w:val="en-US"/>
              </w:rPr>
              <w:t>Physical S</w:t>
            </w:r>
            <w:r w:rsidRPr="007809E5">
              <w:rPr>
                <w:lang w:val="en-US"/>
              </w:rPr>
              <w:t>ciences</w:t>
            </w:r>
          </w:p>
        </w:tc>
        <w:tc>
          <w:tcPr>
            <w:tcW w:w="7128" w:type="dxa"/>
          </w:tcPr>
          <w:p w:rsidR="007809E5" w:rsidRPr="00377BF9" w:rsidRDefault="00914AA4" w:rsidP="0013249C">
            <w:pPr>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Mostly physics and chemistry that is based on empirical observations. It corresponds to inanimate objects, is universal, uses experimentation instead of historical narratives and is based on SINGLE theory, it only takes one person to knock a theory down. </w:t>
            </w:r>
          </w:p>
        </w:tc>
      </w:tr>
      <w:tr w:rsidR="00377BF9" w:rsidTr="00377BF9">
        <w:tc>
          <w:tcPr>
            <w:cnfStyle w:val="001000000000" w:firstRow="0" w:lastRow="0" w:firstColumn="1" w:lastColumn="0" w:oddVBand="0" w:evenVBand="0" w:oddHBand="0" w:evenHBand="0" w:firstRowFirstColumn="0" w:firstRowLastColumn="0" w:lastRowFirstColumn="0" w:lastRowLastColumn="0"/>
            <w:tcW w:w="2448" w:type="dxa"/>
          </w:tcPr>
          <w:p w:rsidR="00377BF9" w:rsidRPr="00377BF9" w:rsidRDefault="00D77E44" w:rsidP="00377BF9">
            <w:pPr>
              <w:spacing w:line="276" w:lineRule="auto"/>
              <w:rPr>
                <w:lang w:val="en-US"/>
              </w:rPr>
            </w:pPr>
            <w:r>
              <w:rPr>
                <w:lang w:val="en-US"/>
              </w:rPr>
              <w:t>Physicalists</w:t>
            </w:r>
          </w:p>
        </w:tc>
        <w:tc>
          <w:tcPr>
            <w:tcW w:w="7128" w:type="dxa"/>
          </w:tcPr>
          <w:p w:rsidR="00377BF9" w:rsidRPr="00377BF9" w:rsidRDefault="00914AA4" w:rsidP="0013249C">
            <w:pPr>
              <w:spacing w:line="276" w:lineRule="auto"/>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Those who believe that, with the exception of humans, all living things are machines (example Descartes 17th century). Because no one knows what cells are, there is a mechanistic approach to living things. </w:t>
            </w:r>
          </w:p>
        </w:tc>
      </w:tr>
      <w:tr w:rsidR="007809E5"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7809E5" w:rsidRPr="00377BF9" w:rsidRDefault="00D77E44" w:rsidP="00377BF9">
            <w:pPr>
              <w:rPr>
                <w:lang w:val="en-US"/>
              </w:rPr>
            </w:pPr>
            <w:r>
              <w:rPr>
                <w:lang w:val="en-US"/>
              </w:rPr>
              <w:t>Primary Reference</w:t>
            </w:r>
          </w:p>
        </w:tc>
        <w:tc>
          <w:tcPr>
            <w:tcW w:w="7128" w:type="dxa"/>
          </w:tcPr>
          <w:p w:rsidR="007809E5" w:rsidRPr="006E663A" w:rsidRDefault="006E663A" w:rsidP="006E663A">
            <w:pPr>
              <w:pStyle w:val="ListParagraph"/>
              <w:numPr>
                <w:ilvl w:val="0"/>
                <w:numId w:val="7"/>
              </w:numPr>
              <w:spacing w:after="160" w:line="259" w:lineRule="auto"/>
              <w:jc w:val="left"/>
              <w:cnfStyle w:val="000000100000" w:firstRow="0" w:lastRow="0" w:firstColumn="0" w:lastColumn="0" w:oddVBand="0" w:evenVBand="0" w:oddHBand="1" w:evenHBand="0" w:firstRowFirstColumn="0" w:firstRowLastColumn="0" w:lastRowFirstColumn="0" w:lastRowLastColumn="0"/>
            </w:pPr>
            <w:r>
              <w:t>from the researcher, peer reviewed, revised and published</w:t>
            </w:r>
          </w:p>
        </w:tc>
      </w:tr>
      <w:tr w:rsidR="007809E5" w:rsidTr="00377BF9">
        <w:tc>
          <w:tcPr>
            <w:cnfStyle w:val="001000000000" w:firstRow="0" w:lastRow="0" w:firstColumn="1" w:lastColumn="0" w:oddVBand="0" w:evenVBand="0" w:oddHBand="0" w:evenHBand="0" w:firstRowFirstColumn="0" w:firstRowLastColumn="0" w:lastRowFirstColumn="0" w:lastRowLastColumn="0"/>
            <w:tcW w:w="2448" w:type="dxa"/>
          </w:tcPr>
          <w:p w:rsidR="007809E5" w:rsidRPr="00377BF9" w:rsidRDefault="00D77E44" w:rsidP="00377BF9">
            <w:pPr>
              <w:rPr>
                <w:lang w:val="en-US"/>
              </w:rPr>
            </w:pPr>
            <w:r>
              <w:rPr>
                <w:lang w:val="en-US"/>
              </w:rPr>
              <w:t>Proximate Cause</w:t>
            </w:r>
          </w:p>
        </w:tc>
        <w:tc>
          <w:tcPr>
            <w:tcW w:w="7128" w:type="dxa"/>
          </w:tcPr>
          <w:p w:rsidR="007809E5" w:rsidRPr="00377BF9" w:rsidRDefault="00914AA4" w:rsidP="0013249C">
            <w:pPr>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Causes mostly explained by physical science, it is mechanical, here and now, and based on experiments. For example: phenotypes come from morphology and behaviour, or genes in action. In biology, the immediate, mechanistic cause of a phenomenon (how it happens), as opposed to why it evolved. Also called proximate explanation. </w:t>
            </w:r>
          </w:p>
        </w:tc>
      </w:tr>
      <w:tr w:rsidR="007809E5"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7809E5" w:rsidRPr="00377BF9" w:rsidRDefault="00D77E44" w:rsidP="00377BF9">
            <w:pPr>
              <w:rPr>
                <w:lang w:val="en-US"/>
              </w:rPr>
            </w:pPr>
            <w:r>
              <w:rPr>
                <w:lang w:val="en-US"/>
              </w:rPr>
              <w:t>Sampling Error</w:t>
            </w:r>
          </w:p>
        </w:tc>
        <w:tc>
          <w:tcPr>
            <w:tcW w:w="7128" w:type="dxa"/>
          </w:tcPr>
          <w:p w:rsidR="007809E5" w:rsidRPr="00377BF9" w:rsidRDefault="00914AA4" w:rsidP="00377BF9">
            <w:pPr>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Selecting accidentally a </w:t>
            </w:r>
            <w:r w:rsidR="00136CEF" w:rsidRPr="00914AA4">
              <w:rPr>
                <w:lang w:val="en-US"/>
              </w:rPr>
              <w:t>no representative</w:t>
            </w:r>
            <w:r w:rsidRPr="00914AA4">
              <w:rPr>
                <w:lang w:val="en-US"/>
              </w:rPr>
              <w:t xml:space="preserve"> sample from a larger population due to chance. Ex: drift occurs and allele frequencies change due to blind luck.</w:t>
            </w:r>
          </w:p>
        </w:tc>
      </w:tr>
      <w:tr w:rsidR="007809E5" w:rsidTr="00377BF9">
        <w:tc>
          <w:tcPr>
            <w:cnfStyle w:val="001000000000" w:firstRow="0" w:lastRow="0" w:firstColumn="1" w:lastColumn="0" w:oddVBand="0" w:evenVBand="0" w:oddHBand="0" w:evenHBand="0" w:firstRowFirstColumn="0" w:firstRowLastColumn="0" w:lastRowFirstColumn="0" w:lastRowLastColumn="0"/>
            <w:tcW w:w="2448" w:type="dxa"/>
          </w:tcPr>
          <w:p w:rsidR="007809E5" w:rsidRPr="00D77E44" w:rsidRDefault="00D77E44" w:rsidP="00377BF9">
            <w:pPr>
              <w:rPr>
                <w:i/>
                <w:lang w:val="en-US"/>
              </w:rPr>
            </w:pPr>
            <w:r w:rsidRPr="00D77E44">
              <w:rPr>
                <w:i/>
                <w:lang w:val="en-US"/>
              </w:rPr>
              <w:lastRenderedPageBreak/>
              <w:t>Scala naturae</w:t>
            </w:r>
          </w:p>
        </w:tc>
        <w:tc>
          <w:tcPr>
            <w:tcW w:w="7128" w:type="dxa"/>
          </w:tcPr>
          <w:p w:rsidR="007809E5" w:rsidRPr="00377BF9" w:rsidRDefault="00914AA4" w:rsidP="0013249C">
            <w:pPr>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Created by Aristotle, it is used until the 19th century. It describes the world as a scale of importance of living things, God at the very top, followed by archangels, then the most important human beings to the least important, then birds, then complex animals (wild) to domesticated, then plants, the</w:t>
            </w:r>
            <w:r w:rsidR="008E46BA">
              <w:rPr>
                <w:lang w:val="en-US"/>
              </w:rPr>
              <w:t>n minerals, and then “bad guy”</w:t>
            </w:r>
          </w:p>
        </w:tc>
      </w:tr>
      <w:tr w:rsidR="00914AA4"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914AA4" w:rsidRDefault="00914AA4" w:rsidP="00377BF9">
            <w:pPr>
              <w:rPr>
                <w:lang w:val="en-US"/>
              </w:rPr>
            </w:pPr>
            <w:r>
              <w:rPr>
                <w:lang w:val="en-US"/>
              </w:rPr>
              <w:t>Scientific Revolution</w:t>
            </w:r>
          </w:p>
        </w:tc>
        <w:tc>
          <w:tcPr>
            <w:tcW w:w="7128" w:type="dxa"/>
          </w:tcPr>
          <w:p w:rsidR="00914AA4" w:rsidRPr="00377BF9" w:rsidRDefault="00914AA4" w:rsidP="006E663A">
            <w:pPr>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Before there was not much development in science except for that in the Middle East. Between the 16th to 18th </w:t>
            </w:r>
            <w:r w:rsidR="008E46BA" w:rsidRPr="00914AA4">
              <w:rPr>
                <w:lang w:val="en-US"/>
              </w:rPr>
              <w:t>centuries</w:t>
            </w:r>
            <w:r w:rsidRPr="00914AA4">
              <w:rPr>
                <w:lang w:val="en-US"/>
              </w:rPr>
              <w:t xml:space="preserve"> there was a surge of scientific discovery, known as scientific revolution. However it was mostly the physical sciences that were developed during this time (earth not the center of the universe, planetary motion, laws of motion, gravity, behaviour of gases, etc) </w:t>
            </w:r>
          </w:p>
        </w:tc>
      </w:tr>
      <w:tr w:rsidR="007809E5" w:rsidTr="00377BF9">
        <w:tc>
          <w:tcPr>
            <w:cnfStyle w:val="001000000000" w:firstRow="0" w:lastRow="0" w:firstColumn="1" w:lastColumn="0" w:oddVBand="0" w:evenVBand="0" w:oddHBand="0" w:evenHBand="0" w:firstRowFirstColumn="0" w:firstRowLastColumn="0" w:lastRowFirstColumn="0" w:lastRowLastColumn="0"/>
            <w:tcW w:w="2448" w:type="dxa"/>
          </w:tcPr>
          <w:p w:rsidR="007809E5" w:rsidRPr="00377BF9" w:rsidRDefault="00D77E44" w:rsidP="00377BF9">
            <w:pPr>
              <w:rPr>
                <w:lang w:val="en-US"/>
              </w:rPr>
            </w:pPr>
            <w:r>
              <w:rPr>
                <w:lang w:val="en-US"/>
              </w:rPr>
              <w:t>Secondary Reference</w:t>
            </w:r>
          </w:p>
        </w:tc>
        <w:tc>
          <w:tcPr>
            <w:tcW w:w="7128" w:type="dxa"/>
          </w:tcPr>
          <w:p w:rsidR="007809E5" w:rsidRPr="00377BF9" w:rsidRDefault="006E663A" w:rsidP="00377BF9">
            <w:pPr>
              <w:cnfStyle w:val="000000000000" w:firstRow="0" w:lastRow="0" w:firstColumn="0" w:lastColumn="0" w:oddVBand="0" w:evenVBand="0" w:oddHBand="0" w:evenHBand="0" w:firstRowFirstColumn="0" w:firstRowLastColumn="0" w:lastRowFirstColumn="0" w:lastRowLastColumn="0"/>
              <w:rPr>
                <w:lang w:val="en-US"/>
              </w:rPr>
            </w:pPr>
            <w:r>
              <w:t>reviewed article, and is done by a scientist in the field, in reference to the facts in the primary article</w:t>
            </w:r>
          </w:p>
        </w:tc>
      </w:tr>
      <w:tr w:rsidR="00D77E44"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Pr="00377BF9" w:rsidRDefault="00D77E44" w:rsidP="00377BF9">
            <w:pPr>
              <w:rPr>
                <w:lang w:val="en-US"/>
              </w:rPr>
            </w:pPr>
            <w:r>
              <w:rPr>
                <w:lang w:val="en-US"/>
              </w:rPr>
              <w:t>Special Creation</w:t>
            </w:r>
          </w:p>
        </w:tc>
        <w:tc>
          <w:tcPr>
            <w:tcW w:w="7128" w:type="dxa"/>
          </w:tcPr>
          <w:p w:rsidR="00D77E44" w:rsidRPr="006E663A" w:rsidRDefault="006E663A" w:rsidP="00377BF9">
            <w:pPr>
              <w:cnfStyle w:val="000000100000" w:firstRow="0" w:lastRow="0" w:firstColumn="0" w:lastColumn="0" w:oddVBand="0" w:evenVBand="0" w:oddHBand="1" w:evenHBand="0" w:firstRowFirstColumn="0" w:firstRowLastColumn="0" w:lastRowFirstColumn="0" w:lastRowLastColumn="0"/>
            </w:pPr>
            <w:r>
              <w:t>1650 Usher looked at the record of time and calculated the creation of each species which was October 23</w:t>
            </w:r>
            <w:r w:rsidRPr="00552B9D">
              <w:rPr>
                <w:vertAlign w:val="superscript"/>
              </w:rPr>
              <w:t>rd</w:t>
            </w:r>
            <w:r>
              <w:t>, 4004 BCE through analysing religious texts and manuscripts. The process was believed done by a designer of sorts (god) and that the species on the Earth are not old and have not changed. The world was created on a Saturday.</w:t>
            </w:r>
          </w:p>
        </w:tc>
      </w:tr>
      <w:tr w:rsidR="00D77E44" w:rsidTr="00377BF9">
        <w:tc>
          <w:tcPr>
            <w:cnfStyle w:val="001000000000" w:firstRow="0" w:lastRow="0" w:firstColumn="1" w:lastColumn="0" w:oddVBand="0" w:evenVBand="0" w:oddHBand="0" w:evenHBand="0" w:firstRowFirstColumn="0" w:firstRowLastColumn="0" w:lastRowFirstColumn="0" w:lastRowLastColumn="0"/>
            <w:tcW w:w="2448" w:type="dxa"/>
          </w:tcPr>
          <w:p w:rsidR="00D77E44" w:rsidRPr="00377BF9" w:rsidRDefault="00D77E44" w:rsidP="00377BF9">
            <w:pPr>
              <w:rPr>
                <w:lang w:val="en-US"/>
              </w:rPr>
            </w:pPr>
            <w:r>
              <w:rPr>
                <w:lang w:val="en-US"/>
              </w:rPr>
              <w:t>Taxon (taxa)</w:t>
            </w:r>
          </w:p>
        </w:tc>
        <w:tc>
          <w:tcPr>
            <w:tcW w:w="7128" w:type="dxa"/>
          </w:tcPr>
          <w:p w:rsidR="00914AA4" w:rsidRDefault="00914AA4" w:rsidP="00914AA4">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any named group of organisms at any level of a classification system</w:t>
            </w:r>
          </w:p>
          <w:p w:rsidR="00E04158" w:rsidRPr="00E04158" w:rsidRDefault="00E04158" w:rsidP="00E04158">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lang w:val="en-US"/>
              </w:rPr>
            </w:pPr>
            <w:r w:rsidRPr="00E04158">
              <w:rPr>
                <w:lang w:val="en-US"/>
              </w:rPr>
              <w:t>name designating a group of organisms included within category of Linnaean taxonomic hierarchy</w:t>
            </w:r>
          </w:p>
          <w:p w:rsidR="00E04158" w:rsidRPr="00E04158" w:rsidRDefault="00E04158" w:rsidP="00E04158">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lang w:val="en-US"/>
              </w:rPr>
            </w:pPr>
            <w:r w:rsidRPr="00E04158">
              <w:rPr>
                <w:lang w:val="en-US"/>
              </w:rPr>
              <w:t>usually a taxon is given a name and rank</w:t>
            </w:r>
          </w:p>
          <w:p w:rsidR="00D77E44" w:rsidRPr="00E04158" w:rsidRDefault="00E04158" w:rsidP="00E04158">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lang w:val="en-US"/>
              </w:rPr>
            </w:pPr>
            <w:r w:rsidRPr="00E04158">
              <w:rPr>
                <w:lang w:val="en-US"/>
              </w:rPr>
              <w:t>a good taxon reflects evolutionary relationships</w:t>
            </w:r>
          </w:p>
        </w:tc>
      </w:tr>
      <w:tr w:rsidR="00D77E44"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Pr="00377BF9" w:rsidRDefault="00D77E44" w:rsidP="00377BF9">
            <w:pPr>
              <w:rPr>
                <w:lang w:val="en-US"/>
              </w:rPr>
            </w:pPr>
            <w:r>
              <w:rPr>
                <w:lang w:val="en-US"/>
              </w:rPr>
              <w:t>Taxonomy</w:t>
            </w:r>
          </w:p>
        </w:tc>
        <w:tc>
          <w:tcPr>
            <w:tcW w:w="7128" w:type="dxa"/>
          </w:tcPr>
          <w:p w:rsidR="00914AA4" w:rsidRPr="00914AA4" w:rsidRDefault="006E663A" w:rsidP="00E0415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lang w:val="en-US"/>
              </w:rPr>
            </w:pPr>
            <w:r>
              <w:t>T</w:t>
            </w:r>
            <w:r w:rsidR="00914AA4" w:rsidRPr="00914AA4">
              <w:t>he branch of biology concerned with the classification and naming of organisms</w:t>
            </w:r>
          </w:p>
          <w:p w:rsidR="00E04158" w:rsidRPr="00E04158" w:rsidRDefault="006E663A" w:rsidP="00E0415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lang w:val="en-US"/>
              </w:rPr>
            </w:pPr>
            <w:r>
              <w:rPr>
                <w:lang w:val="en-US"/>
              </w:rPr>
              <w:t>S</w:t>
            </w:r>
            <w:r w:rsidR="00E04158" w:rsidRPr="00E04158">
              <w:rPr>
                <w:lang w:val="en-US"/>
              </w:rPr>
              <w:t>cience of classification of organisms into ordered system that indicates natural relationships</w:t>
            </w:r>
          </w:p>
          <w:p w:rsidR="00E04158" w:rsidRPr="00E04158" w:rsidRDefault="006E663A" w:rsidP="00E0415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lang w:val="en-US"/>
              </w:rPr>
            </w:pPr>
            <w:r w:rsidRPr="00E04158">
              <w:rPr>
                <w:lang w:val="en-US"/>
              </w:rPr>
              <w:t>When</w:t>
            </w:r>
            <w:r w:rsidR="00E04158" w:rsidRPr="00E04158">
              <w:rPr>
                <w:lang w:val="en-US"/>
              </w:rPr>
              <w:t xml:space="preserve"> apply rules to collection in which organize things (eg. Linnaeus = morphology)</w:t>
            </w:r>
          </w:p>
          <w:p w:rsidR="00D77E44" w:rsidRPr="00E04158" w:rsidRDefault="00E04158" w:rsidP="00E0415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lang w:val="en-US"/>
              </w:rPr>
            </w:pPr>
            <w:r w:rsidRPr="00E04158">
              <w:rPr>
                <w:lang w:val="en-US"/>
              </w:rPr>
              <w:t>uses taxa (taxons)</w:t>
            </w:r>
          </w:p>
        </w:tc>
      </w:tr>
      <w:tr w:rsidR="00D77E44" w:rsidTr="00377BF9">
        <w:tc>
          <w:tcPr>
            <w:cnfStyle w:val="001000000000" w:firstRow="0" w:lastRow="0" w:firstColumn="1" w:lastColumn="0" w:oddVBand="0" w:evenVBand="0" w:oddHBand="0" w:evenHBand="0" w:firstRowFirstColumn="0" w:firstRowLastColumn="0" w:lastRowFirstColumn="0" w:lastRowLastColumn="0"/>
            <w:tcW w:w="2448" w:type="dxa"/>
          </w:tcPr>
          <w:p w:rsidR="00D77E44" w:rsidRPr="00377BF9" w:rsidRDefault="00D77E44" w:rsidP="00377BF9">
            <w:pPr>
              <w:rPr>
                <w:lang w:val="en-US"/>
              </w:rPr>
            </w:pPr>
            <w:r>
              <w:rPr>
                <w:lang w:val="en-US"/>
              </w:rPr>
              <w:t>Tertiary Reference</w:t>
            </w:r>
          </w:p>
        </w:tc>
        <w:tc>
          <w:tcPr>
            <w:tcW w:w="7128" w:type="dxa"/>
          </w:tcPr>
          <w:p w:rsidR="00D77E44" w:rsidRPr="00377BF9" w:rsidRDefault="006E663A" w:rsidP="00377BF9">
            <w:pPr>
              <w:cnfStyle w:val="000000000000" w:firstRow="0" w:lastRow="0" w:firstColumn="0" w:lastColumn="0" w:oddVBand="0" w:evenVBand="0" w:oddHBand="0" w:evenHBand="0" w:firstRowFirstColumn="0" w:firstRowLastColumn="0" w:lastRowFirstColumn="0" w:lastRowLastColumn="0"/>
              <w:rPr>
                <w:lang w:val="en-US"/>
              </w:rPr>
            </w:pPr>
            <w:r>
              <w:t>person who wrote it has a marginal connection to the material, does not cited the primary literature, poor sources, ex. Scientific American, Wikipedia, etc.</w:t>
            </w:r>
          </w:p>
        </w:tc>
      </w:tr>
      <w:tr w:rsidR="00D77E44"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Pr="00377BF9" w:rsidRDefault="00D77E44" w:rsidP="00377BF9">
            <w:pPr>
              <w:rPr>
                <w:lang w:val="en-US"/>
              </w:rPr>
            </w:pPr>
            <w:r>
              <w:rPr>
                <w:lang w:val="en-US"/>
              </w:rPr>
              <w:t>Theophrastrus</w:t>
            </w:r>
          </w:p>
        </w:tc>
        <w:tc>
          <w:tcPr>
            <w:tcW w:w="7128" w:type="dxa"/>
          </w:tcPr>
          <w:p w:rsidR="00D77E44" w:rsidRPr="00377BF9" w:rsidRDefault="006E663A" w:rsidP="00377BF9">
            <w:pPr>
              <w:cnfStyle w:val="000000100000" w:firstRow="0" w:lastRow="0" w:firstColumn="0" w:lastColumn="0" w:oddVBand="0" w:evenVBand="0" w:oddHBand="1" w:evenHBand="0" w:firstRowFirstColumn="0" w:firstRowLastColumn="0" w:lastRowFirstColumn="0" w:lastRowLastColumn="0"/>
              <w:rPr>
                <w:lang w:val="en-US"/>
              </w:rPr>
            </w:pPr>
            <w:r w:rsidRPr="00990605">
              <w:rPr>
                <w:b/>
              </w:rPr>
              <w:t>(371-287 BCE)</w:t>
            </w:r>
            <w:r>
              <w:t xml:space="preserve"> – creates a record of all the plants known to man over 10 books for their medicinal purposes and characteristics. Creates a compendium all living plant known in the world and uses the reproductive mechanisms of the plants to classify them, still done today. Today, 9 of these books still exist. This classification was still used in the 1500-1600’s, because he got the classification system right. For that reason is consider the </w:t>
            </w:r>
            <w:r w:rsidRPr="009B02AE">
              <w:rPr>
                <w:b/>
              </w:rPr>
              <w:t>father of taxonomy.</w:t>
            </w:r>
          </w:p>
        </w:tc>
      </w:tr>
      <w:tr w:rsidR="00D77E44" w:rsidTr="00377BF9">
        <w:tc>
          <w:tcPr>
            <w:cnfStyle w:val="001000000000" w:firstRow="0" w:lastRow="0" w:firstColumn="1" w:lastColumn="0" w:oddVBand="0" w:evenVBand="0" w:oddHBand="0" w:evenHBand="0" w:firstRowFirstColumn="0" w:firstRowLastColumn="0" w:lastRowFirstColumn="0" w:lastRowLastColumn="0"/>
            <w:tcW w:w="2448" w:type="dxa"/>
          </w:tcPr>
          <w:p w:rsidR="00D77E44" w:rsidRPr="00377BF9" w:rsidRDefault="00D77E44" w:rsidP="00377BF9">
            <w:pPr>
              <w:rPr>
                <w:lang w:val="en-US"/>
              </w:rPr>
            </w:pPr>
            <w:r>
              <w:rPr>
                <w:lang w:val="en-US"/>
              </w:rPr>
              <w:t>Theory</w:t>
            </w:r>
          </w:p>
        </w:tc>
        <w:tc>
          <w:tcPr>
            <w:tcW w:w="7128" w:type="dxa"/>
          </w:tcPr>
          <w:p w:rsidR="006E663A" w:rsidRDefault="006E663A" w:rsidP="006E663A">
            <w:pPr>
              <w:cnfStyle w:val="000000000000" w:firstRow="0" w:lastRow="0" w:firstColumn="0" w:lastColumn="0" w:oddVBand="0" w:evenVBand="0" w:oddHBand="0" w:evenHBand="0" w:firstRowFirstColumn="0" w:firstRowLastColumn="0" w:lastRowFirstColumn="0" w:lastRowLastColumn="0"/>
            </w:pPr>
            <w:r>
              <w:t>is the most investigated and plausible proposal of how something came about, Darwin’s theory is still a theory because it is inductive reasoning but is widely accepted in the scientific community</w:t>
            </w:r>
          </w:p>
          <w:p w:rsidR="006E663A" w:rsidRDefault="006E663A" w:rsidP="006E663A">
            <w:pPr>
              <w:pStyle w:val="ListParagraph"/>
              <w:numPr>
                <w:ilvl w:val="0"/>
                <w:numId w:val="7"/>
              </w:numPr>
              <w:spacing w:after="160" w:line="259" w:lineRule="auto"/>
              <w:jc w:val="left"/>
              <w:cnfStyle w:val="000000000000" w:firstRow="0" w:lastRow="0" w:firstColumn="0" w:lastColumn="0" w:oddVBand="0" w:evenVBand="0" w:oddHBand="0" w:evenHBand="0" w:firstRowFirstColumn="0" w:firstRowLastColumn="0" w:lastRowFirstColumn="0" w:lastRowLastColumn="0"/>
            </w:pPr>
            <w:r>
              <w:t>Branching patterns is confirmed with genotype</w:t>
            </w:r>
          </w:p>
          <w:p w:rsidR="006E663A" w:rsidRDefault="006E663A" w:rsidP="006E663A">
            <w:pPr>
              <w:pStyle w:val="ListParagraph"/>
              <w:numPr>
                <w:ilvl w:val="0"/>
                <w:numId w:val="7"/>
              </w:numPr>
              <w:spacing w:after="160" w:line="259" w:lineRule="auto"/>
              <w:jc w:val="left"/>
              <w:cnfStyle w:val="000000000000" w:firstRow="0" w:lastRow="0" w:firstColumn="0" w:lastColumn="0" w:oddVBand="0" w:evenVBand="0" w:oddHBand="0" w:evenHBand="0" w:firstRowFirstColumn="0" w:firstRowLastColumn="0" w:lastRowFirstColumn="0" w:lastRowLastColumn="0"/>
            </w:pPr>
            <w:r>
              <w:t>Natural sciences leave room open for changes</w:t>
            </w:r>
          </w:p>
          <w:p w:rsidR="00D77E44" w:rsidRPr="006E663A" w:rsidRDefault="006E663A" w:rsidP="006E663A">
            <w:pPr>
              <w:pStyle w:val="ListParagraph"/>
              <w:numPr>
                <w:ilvl w:val="0"/>
                <w:numId w:val="7"/>
              </w:numPr>
              <w:spacing w:after="160" w:line="259" w:lineRule="auto"/>
              <w:jc w:val="left"/>
              <w:cnfStyle w:val="000000000000" w:firstRow="0" w:lastRow="0" w:firstColumn="0" w:lastColumn="0" w:oddVBand="0" w:evenVBand="0" w:oddHBand="0" w:evenHBand="0" w:firstRowFirstColumn="0" w:firstRowLastColumn="0" w:lastRowFirstColumn="0" w:lastRowLastColumn="0"/>
            </w:pPr>
            <w:r>
              <w:t xml:space="preserve">Physical sciences doctrine cannot be applied as it is inductive </w:t>
            </w:r>
            <w:r>
              <w:lastRenderedPageBreak/>
              <w:t>reasoning</w:t>
            </w:r>
          </w:p>
        </w:tc>
      </w:tr>
      <w:tr w:rsidR="00D77E44"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Pr="00377BF9" w:rsidRDefault="00D77E44" w:rsidP="00377BF9">
            <w:pPr>
              <w:rPr>
                <w:lang w:val="en-US"/>
              </w:rPr>
            </w:pPr>
            <w:r>
              <w:rPr>
                <w:lang w:val="en-US"/>
              </w:rPr>
              <w:lastRenderedPageBreak/>
              <w:t>Ultimate Cause</w:t>
            </w:r>
          </w:p>
        </w:tc>
        <w:tc>
          <w:tcPr>
            <w:tcW w:w="7128" w:type="dxa"/>
          </w:tcPr>
          <w:p w:rsidR="00D77E44" w:rsidRPr="00377BF9" w:rsidRDefault="00914AA4" w:rsidP="00377BF9">
            <w:pPr>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Natural science uses this cause most often. The causes are variable, and use historial narratives and evolutionary past. For ex: genotype – history of genes and where they come from and why,</w:t>
            </w:r>
          </w:p>
        </w:tc>
      </w:tr>
      <w:tr w:rsidR="00D77E44" w:rsidTr="00377BF9">
        <w:tc>
          <w:tcPr>
            <w:cnfStyle w:val="001000000000" w:firstRow="0" w:lastRow="0" w:firstColumn="1" w:lastColumn="0" w:oddVBand="0" w:evenVBand="0" w:oddHBand="0" w:evenHBand="0" w:firstRowFirstColumn="0" w:firstRowLastColumn="0" w:lastRowFirstColumn="0" w:lastRowLastColumn="0"/>
            <w:tcW w:w="2448" w:type="dxa"/>
          </w:tcPr>
          <w:p w:rsidR="00D77E44" w:rsidRPr="00377BF9" w:rsidRDefault="00D77E44" w:rsidP="00377BF9">
            <w:pPr>
              <w:rPr>
                <w:lang w:val="en-US"/>
              </w:rPr>
            </w:pPr>
            <w:r>
              <w:rPr>
                <w:lang w:val="en-US"/>
              </w:rPr>
              <w:t>Van Leeuwenhoek</w:t>
            </w:r>
          </w:p>
        </w:tc>
        <w:tc>
          <w:tcPr>
            <w:tcW w:w="7128" w:type="dxa"/>
          </w:tcPr>
          <w:p w:rsidR="006E663A" w:rsidRDefault="006E663A" w:rsidP="006E663A">
            <w:pPr>
              <w:pStyle w:val="ListParagraph"/>
              <w:numPr>
                <w:ilvl w:val="0"/>
                <w:numId w:val="7"/>
              </w:numPr>
              <w:spacing w:after="160" w:line="259" w:lineRule="auto"/>
              <w:jc w:val="left"/>
              <w:cnfStyle w:val="000000000000" w:firstRow="0" w:lastRow="0" w:firstColumn="0" w:lastColumn="0" w:oddVBand="0" w:evenVBand="0" w:oddHBand="0" w:evenHBand="0" w:firstRowFirstColumn="0" w:firstRowLastColumn="0" w:lastRowFirstColumn="0" w:lastRowLastColumn="0"/>
            </w:pPr>
            <w:r>
              <w:t>(1632-1723) – created the first microscope and independently patented them</w:t>
            </w:r>
          </w:p>
          <w:p w:rsidR="00D77E44" w:rsidRPr="006E663A" w:rsidRDefault="006E663A" w:rsidP="006E663A">
            <w:pPr>
              <w:pStyle w:val="ListParagraph"/>
              <w:numPr>
                <w:ilvl w:val="1"/>
                <w:numId w:val="7"/>
              </w:numPr>
              <w:spacing w:after="160" w:line="259" w:lineRule="auto"/>
              <w:jc w:val="left"/>
              <w:cnfStyle w:val="000000000000" w:firstRow="0" w:lastRow="0" w:firstColumn="0" w:lastColumn="0" w:oddVBand="0" w:evenVBand="0" w:oddHBand="0" w:evenHBand="0" w:firstRowFirstColumn="0" w:firstRowLastColumn="0" w:lastRowFirstColumn="0" w:lastRowLastColumn="0"/>
            </w:pPr>
            <w:r>
              <w:t>Took a glass bead and embedded it in a plated and placed it on the end of the ball and the reflection on the glass bead allowed for the microscopic images. Thumb screws were used to adjust the image. He was only one who knew how to create the glass bead. Let’s use see microscopic world</w:t>
            </w:r>
          </w:p>
        </w:tc>
      </w:tr>
      <w:tr w:rsidR="00D77E44" w:rsidTr="00377B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Pr="00377BF9" w:rsidRDefault="00D77E44" w:rsidP="00377BF9">
            <w:pPr>
              <w:rPr>
                <w:lang w:val="en-US"/>
              </w:rPr>
            </w:pPr>
            <w:r>
              <w:rPr>
                <w:lang w:val="en-US"/>
              </w:rPr>
              <w:t>Vesalius</w:t>
            </w:r>
          </w:p>
        </w:tc>
        <w:tc>
          <w:tcPr>
            <w:tcW w:w="7128" w:type="dxa"/>
          </w:tcPr>
          <w:p w:rsidR="006E663A" w:rsidRPr="006E663A" w:rsidRDefault="006E663A" w:rsidP="006E663A">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(1514-1564) – looked at human anatomy and mapped the human body and labeled the body</w:t>
            </w:r>
          </w:p>
          <w:p w:rsidR="006E663A" w:rsidRPr="006E663A" w:rsidRDefault="006E663A" w:rsidP="006E663A">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o</w:t>
            </w:r>
            <w:r w:rsidRPr="006E663A">
              <w:rPr>
                <w:lang w:val="en-US"/>
              </w:rPr>
              <w:tab/>
              <w:t>Maps the muscles blocks and organs, and names them, realizing that these are uniform among all humans</w:t>
            </w:r>
          </w:p>
          <w:p w:rsidR="006E663A" w:rsidRPr="006E663A" w:rsidRDefault="006E663A" w:rsidP="006E663A">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o</w:t>
            </w:r>
            <w:r w:rsidRPr="006E663A">
              <w:rPr>
                <w:lang w:val="en-US"/>
              </w:rPr>
              <w:tab/>
              <w:t>Illustrations in the books are done as artwork</w:t>
            </w:r>
          </w:p>
          <w:p w:rsidR="00D77E44" w:rsidRPr="00377BF9" w:rsidRDefault="006E663A" w:rsidP="006E663A">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o</w:t>
            </w:r>
            <w:r w:rsidRPr="006E663A">
              <w:rPr>
                <w:lang w:val="en-US"/>
              </w:rPr>
              <w:tab/>
              <w:t>The father of anatomy</w:t>
            </w:r>
          </w:p>
        </w:tc>
      </w:tr>
      <w:tr w:rsidR="00D77E44" w:rsidTr="00377BF9">
        <w:tc>
          <w:tcPr>
            <w:cnfStyle w:val="001000000000" w:firstRow="0" w:lastRow="0" w:firstColumn="1" w:lastColumn="0" w:oddVBand="0" w:evenVBand="0" w:oddHBand="0" w:evenHBand="0" w:firstRowFirstColumn="0" w:firstRowLastColumn="0" w:lastRowFirstColumn="0" w:lastRowLastColumn="0"/>
            <w:tcW w:w="2448" w:type="dxa"/>
          </w:tcPr>
          <w:p w:rsidR="00D77E44" w:rsidRPr="00377BF9" w:rsidRDefault="00D77E44" w:rsidP="00377BF9">
            <w:pPr>
              <w:rPr>
                <w:lang w:val="en-US"/>
              </w:rPr>
            </w:pPr>
            <w:r>
              <w:rPr>
                <w:lang w:val="en-US"/>
              </w:rPr>
              <w:t>Vitalists</w:t>
            </w:r>
          </w:p>
        </w:tc>
        <w:tc>
          <w:tcPr>
            <w:tcW w:w="7128" w:type="dxa"/>
          </w:tcPr>
          <w:p w:rsidR="00D77E44" w:rsidRPr="00377BF9" w:rsidRDefault="00914AA4" w:rsidP="006E663A">
            <w:pPr>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A belief that explained that all living things have a special force distinct from physical and chemical forces that drives them </w:t>
            </w:r>
          </w:p>
        </w:tc>
      </w:tr>
    </w:tbl>
    <w:p w:rsidR="00377BF9" w:rsidRDefault="00377BF9" w:rsidP="00377BF9">
      <w:pPr>
        <w:rPr>
          <w:lang w:val="en-US"/>
        </w:rPr>
      </w:pPr>
    </w:p>
    <w:p w:rsidR="00377BF9" w:rsidRDefault="00377BF9" w:rsidP="00377BF9">
      <w:pPr>
        <w:pStyle w:val="Heading2"/>
        <w:rPr>
          <w:lang w:val="en-US"/>
        </w:rPr>
      </w:pPr>
      <w:r>
        <w:rPr>
          <w:lang w:val="en-US"/>
        </w:rPr>
        <w:t>Darwinian Biology – Biology, Biologists &amp; Bioscience</w:t>
      </w:r>
    </w:p>
    <w:tbl>
      <w:tblPr>
        <w:tblStyle w:val="LightShading"/>
        <w:tblW w:w="0" w:type="auto"/>
        <w:tblLook w:val="04A0" w:firstRow="1" w:lastRow="0" w:firstColumn="1" w:lastColumn="0" w:noHBand="0" w:noVBand="1"/>
      </w:tblPr>
      <w:tblGrid>
        <w:gridCol w:w="2448"/>
        <w:gridCol w:w="7128"/>
      </w:tblGrid>
      <w:tr w:rsidR="00D77E44" w:rsidTr="00D77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top w:val="nil"/>
              <w:bottom w:val="nil"/>
            </w:tcBorders>
          </w:tcPr>
          <w:p w:rsidR="00D77E44" w:rsidRDefault="00D77E44" w:rsidP="00377BF9">
            <w:pPr>
              <w:rPr>
                <w:lang w:val="en-US"/>
              </w:rPr>
            </w:pPr>
            <w:r>
              <w:rPr>
                <w:lang w:val="en-US"/>
              </w:rPr>
              <w:t>Analogy</w:t>
            </w:r>
          </w:p>
        </w:tc>
        <w:tc>
          <w:tcPr>
            <w:tcW w:w="7128" w:type="dxa"/>
            <w:tcBorders>
              <w:top w:val="nil"/>
              <w:bottom w:val="nil"/>
            </w:tcBorders>
          </w:tcPr>
          <w:p w:rsidR="00D77E44" w:rsidRPr="0013249C" w:rsidRDefault="0013249C" w:rsidP="00377BF9">
            <w:pPr>
              <w:cnfStyle w:val="100000000000" w:firstRow="1" w:lastRow="0" w:firstColumn="0" w:lastColumn="0" w:oddVBand="0" w:evenVBand="0" w:oddHBand="0" w:evenHBand="0" w:firstRowFirstColumn="0" w:firstRowLastColumn="0" w:lastRowFirstColumn="0" w:lastRowLastColumn="0"/>
              <w:rPr>
                <w:b w:val="0"/>
                <w:lang w:val="en-US"/>
              </w:rPr>
            </w:pPr>
            <w:r w:rsidRPr="0013249C">
              <w:rPr>
                <w:b w:val="0"/>
                <w:lang w:val="en-US"/>
              </w:rPr>
              <w:t>Structures that are similar in function but not in structure and developmental and evolutionary original.  Ex: wings of insects and birds.</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Borders>
              <w:top w:val="nil"/>
            </w:tcBorders>
          </w:tcPr>
          <w:p w:rsidR="00D77E44" w:rsidRDefault="00D77E44" w:rsidP="00377BF9">
            <w:pPr>
              <w:rPr>
                <w:lang w:val="en-US"/>
              </w:rPr>
            </w:pPr>
            <w:r>
              <w:rPr>
                <w:lang w:val="en-US"/>
              </w:rPr>
              <w:t>Bicarbonate</w:t>
            </w:r>
          </w:p>
        </w:tc>
        <w:tc>
          <w:tcPr>
            <w:tcW w:w="7128" w:type="dxa"/>
            <w:tcBorders>
              <w:top w:val="nil"/>
            </w:tcBorders>
          </w:tcPr>
          <w:p w:rsidR="00D77E44" w:rsidRDefault="00D77E44" w:rsidP="00377BF9">
            <w:pPr>
              <w:cnfStyle w:val="000000100000" w:firstRow="0" w:lastRow="0" w:firstColumn="0" w:lastColumn="0" w:oddVBand="0" w:evenVBand="0" w:oddHBand="1" w:evenHBand="0" w:firstRowFirstColumn="0" w:firstRowLastColumn="0" w:lastRowFirstColumn="0" w:lastRowLastColumn="0"/>
              <w:rPr>
                <w:lang w:val="en-US"/>
              </w:rPr>
            </w:pP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D77E44" w:rsidP="00377BF9">
            <w:pPr>
              <w:rPr>
                <w:lang w:val="en-US"/>
              </w:rPr>
            </w:pPr>
            <w:r>
              <w:rPr>
                <w:lang w:val="en-US"/>
              </w:rPr>
              <w:t>Carbon Cycle</w:t>
            </w:r>
          </w:p>
        </w:tc>
        <w:tc>
          <w:tcPr>
            <w:tcW w:w="7128" w:type="dxa"/>
          </w:tcPr>
          <w:p w:rsidR="00D77E44" w:rsidRPr="006E663A" w:rsidRDefault="006E663A" w:rsidP="006E663A">
            <w:pPr>
              <w:pStyle w:val="ListParagraph"/>
              <w:numPr>
                <w:ilvl w:val="1"/>
                <w:numId w:val="13"/>
              </w:numPr>
              <w:spacing w:after="160" w:line="259" w:lineRule="auto"/>
              <w:jc w:val="left"/>
              <w:cnfStyle w:val="000000000000" w:firstRow="0" w:lastRow="0" w:firstColumn="0" w:lastColumn="0" w:oddVBand="0" w:evenVBand="0" w:oddHBand="0" w:evenHBand="0" w:firstRowFirstColumn="0" w:firstRowLastColumn="0" w:lastRowFirstColumn="0" w:lastRowLastColumn="0"/>
            </w:pPr>
            <w:r>
              <w:t>Exchange of carbon at the interface of the oceans, and carbon provides the energy for the food web</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D77E44" w:rsidP="00377BF9">
            <w:pPr>
              <w:rPr>
                <w:lang w:val="en-US"/>
              </w:rPr>
            </w:pPr>
            <w:r>
              <w:rPr>
                <w:lang w:val="en-US"/>
              </w:rPr>
              <w:t>Carbonate</w:t>
            </w:r>
          </w:p>
        </w:tc>
        <w:tc>
          <w:tcPr>
            <w:tcW w:w="7128" w:type="dxa"/>
          </w:tcPr>
          <w:p w:rsidR="00D77E44" w:rsidRDefault="00D77E44" w:rsidP="00377BF9">
            <w:pPr>
              <w:cnfStyle w:val="000000100000" w:firstRow="0" w:lastRow="0" w:firstColumn="0" w:lastColumn="0" w:oddVBand="0" w:evenVBand="0" w:oddHBand="1" w:evenHBand="0" w:firstRowFirstColumn="0" w:firstRowLastColumn="0" w:lastRowFirstColumn="0" w:lastRowLastColumn="0"/>
              <w:rPr>
                <w:lang w:val="en-US"/>
              </w:rPr>
            </w:pP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D77E44" w:rsidP="00377BF9">
            <w:pPr>
              <w:rPr>
                <w:lang w:val="en-US"/>
              </w:rPr>
            </w:pPr>
            <w:r>
              <w:rPr>
                <w:lang w:val="en-US"/>
              </w:rPr>
              <w:t>Carbonate Salts</w:t>
            </w:r>
          </w:p>
        </w:tc>
        <w:tc>
          <w:tcPr>
            <w:tcW w:w="7128" w:type="dxa"/>
          </w:tcPr>
          <w:p w:rsidR="00D77E44" w:rsidRDefault="00D77E44" w:rsidP="00377BF9">
            <w:pPr>
              <w:cnfStyle w:val="000000000000" w:firstRow="0" w:lastRow="0" w:firstColumn="0" w:lastColumn="0" w:oddVBand="0" w:evenVBand="0" w:oddHBand="0" w:evenHBand="0" w:firstRowFirstColumn="0" w:firstRowLastColumn="0" w:lastRowFirstColumn="0" w:lastRowLastColumn="0"/>
              <w:rPr>
                <w:lang w:val="en-US"/>
              </w:rPr>
            </w:pP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D77E44" w:rsidP="00377BF9">
            <w:pPr>
              <w:rPr>
                <w:lang w:val="en-US"/>
              </w:rPr>
            </w:pPr>
            <w:r>
              <w:rPr>
                <w:lang w:val="en-US"/>
              </w:rPr>
              <w:t>Catastrophic Theory</w:t>
            </w:r>
          </w:p>
        </w:tc>
        <w:tc>
          <w:tcPr>
            <w:tcW w:w="7128" w:type="dxa"/>
          </w:tcPr>
          <w:p w:rsidR="00D77E44" w:rsidRDefault="00914AA4" w:rsidP="00377BF9">
            <w:pPr>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The theory that worldwide catastrophes that are short-lived, violent and sudden have destroyed mass amounts of species and have changed the face of the Earth. It is often linked to Baron Georges Cuvier who deduced that the extinction of the animals of whose fossils he found (example Irish elk) was due to great catastrophes that destroyed these animals. The theory of “Noah’s Ark” is an example, and is a way to back up the Earth as being young</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D77E44" w:rsidP="00377BF9">
            <w:pPr>
              <w:rPr>
                <w:lang w:val="en-US"/>
              </w:rPr>
            </w:pPr>
            <w:r>
              <w:rPr>
                <w:lang w:val="en-US"/>
              </w:rPr>
              <w:t>Cell Theory</w:t>
            </w:r>
          </w:p>
        </w:tc>
        <w:tc>
          <w:tcPr>
            <w:tcW w:w="7128" w:type="dxa"/>
          </w:tcPr>
          <w:p w:rsidR="00D77E44" w:rsidRDefault="00914AA4" w:rsidP="008E46BA">
            <w:pPr>
              <w:cnfStyle w:val="000000000000" w:firstRow="0" w:lastRow="0" w:firstColumn="0" w:lastColumn="0" w:oddVBand="0" w:evenVBand="0" w:oddHBand="0" w:evenHBand="0" w:firstRowFirstColumn="0" w:firstRowLastColumn="0" w:lastRowFirstColumn="0" w:lastRowLastColumn="0"/>
              <w:rPr>
                <w:lang w:val="en-US"/>
              </w:rPr>
            </w:pPr>
            <w:r w:rsidRPr="00914AA4">
              <w:rPr>
                <w:lang w:val="en-US"/>
              </w:rPr>
              <w:t xml:space="preserve">First proposed by Matthias Schleiden for plants and Theodore Schwann for animals, it is composed of three main ideas: 1) everything is made up of cells, it is the basic unit of life, 2) cells carry out the fundamental functions of life, and 3) all cells come from pre-existing cells. </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D77E44" w:rsidP="00377BF9">
            <w:pPr>
              <w:rPr>
                <w:lang w:val="en-US"/>
              </w:rPr>
            </w:pPr>
            <w:r>
              <w:rPr>
                <w:lang w:val="en-US"/>
              </w:rPr>
              <w:t>Common Ancestry</w:t>
            </w:r>
          </w:p>
        </w:tc>
        <w:tc>
          <w:tcPr>
            <w:tcW w:w="7128" w:type="dxa"/>
          </w:tcPr>
          <w:p w:rsidR="00D77E44" w:rsidRDefault="0013249C" w:rsidP="00D1603E">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 xml:space="preserve">This is the theory that describes the descendence of multiple species from a common ancestor, leading to similarity but difference between the species.  According to Darwin’s theory of evolution, species have common ancestry with each other.  Each organism inherits the gene of the first organism, thus creates branched phylogenic tree. Often the </w:t>
            </w:r>
            <w:r w:rsidR="008E46BA" w:rsidRPr="0013249C">
              <w:rPr>
                <w:lang w:val="en-US"/>
              </w:rPr>
              <w:t>out-group</w:t>
            </w:r>
            <w:r w:rsidRPr="0013249C">
              <w:rPr>
                <w:lang w:val="en-US"/>
              </w:rPr>
              <w:t xml:space="preserve"> in a cladogram, or group that has primitive traits. </w:t>
            </w:r>
            <w:r w:rsidR="00D1603E">
              <w:rPr>
                <w:lang w:val="en-US"/>
              </w:rPr>
              <w:t xml:space="preserve">Biological evolution also </w:t>
            </w:r>
            <w:r w:rsidR="00D1603E" w:rsidRPr="00D1603E">
              <w:rPr>
                <w:lang w:val="en-US"/>
              </w:rPr>
              <w:t xml:space="preserve">includes the idea </w:t>
            </w:r>
            <w:r w:rsidR="00D1603E" w:rsidRPr="00D1603E">
              <w:rPr>
                <w:lang w:val="en-US"/>
              </w:rPr>
              <w:lastRenderedPageBreak/>
              <w:t>that all of life is connected and c</w:t>
            </w:r>
            <w:r w:rsidR="00D1603E">
              <w:rPr>
                <w:lang w:val="en-US"/>
              </w:rPr>
              <w:t xml:space="preserve">an be traced back to one common </w:t>
            </w:r>
            <w:r w:rsidR="00D1603E" w:rsidRPr="00D1603E">
              <w:rPr>
                <w:lang w:val="en-US"/>
              </w:rPr>
              <w:t>ancestor.</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D77E44" w:rsidP="00377BF9">
            <w:pPr>
              <w:rPr>
                <w:lang w:val="en-US"/>
              </w:rPr>
            </w:pPr>
            <w:r>
              <w:rPr>
                <w:lang w:val="en-US"/>
              </w:rPr>
              <w:lastRenderedPageBreak/>
              <w:t>Comparative Biology</w:t>
            </w:r>
          </w:p>
        </w:tc>
        <w:tc>
          <w:tcPr>
            <w:tcW w:w="7128" w:type="dxa"/>
          </w:tcPr>
          <w:p w:rsidR="006E663A" w:rsidRDefault="006E663A" w:rsidP="006E663A">
            <w:pPr>
              <w:pStyle w:val="ListParagraph"/>
              <w:numPr>
                <w:ilvl w:val="0"/>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Comparative anatomy – Cuvier and homology; homologous structures</w:t>
            </w:r>
          </w:p>
          <w:p w:rsidR="006E663A" w:rsidRDefault="006E663A" w:rsidP="006E663A">
            <w:pPr>
              <w:pStyle w:val="ListParagraph"/>
              <w:numPr>
                <w:ilvl w:val="0"/>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Comparative embryology – Heckle told that embryological sequences repeat among animals which was erroneously.</w:t>
            </w:r>
          </w:p>
          <w:p w:rsidR="006E663A" w:rsidRDefault="006E663A" w:rsidP="006E663A">
            <w:pPr>
              <w:pStyle w:val="ListParagraph"/>
              <w:numPr>
                <w:ilvl w:val="1"/>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 xml:space="preserve">More is known about embryology </w:t>
            </w:r>
          </w:p>
          <w:p w:rsidR="006E663A" w:rsidRDefault="006E663A" w:rsidP="006E663A">
            <w:pPr>
              <w:pStyle w:val="ListParagraph"/>
              <w:numPr>
                <w:ilvl w:val="1"/>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Ex: in animals at the 4 cell stage they divide at the equator so the cells are stacked  or rounded bottom sits in the groups, and all animals can be divided into two groups</w:t>
            </w:r>
          </w:p>
          <w:p w:rsidR="00D77E44" w:rsidRPr="006E663A" w:rsidRDefault="006E663A" w:rsidP="006E663A">
            <w:pPr>
              <w:pStyle w:val="ListParagraph"/>
              <w:numPr>
                <w:ilvl w:val="1"/>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The 8 cell for the animals with twisted layers, the mesoderm is will be known at that point; in the other group it relies on cell from surrounding cell</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D77E44" w:rsidP="00377BF9">
            <w:pPr>
              <w:rPr>
                <w:lang w:val="en-US"/>
              </w:rPr>
            </w:pPr>
            <w:r>
              <w:rPr>
                <w:lang w:val="en-US"/>
              </w:rPr>
              <w:t>Constancy of Species</w:t>
            </w:r>
          </w:p>
        </w:tc>
        <w:tc>
          <w:tcPr>
            <w:tcW w:w="7128" w:type="dxa"/>
          </w:tcPr>
          <w:p w:rsidR="00D77E44" w:rsidRDefault="003E4E14" w:rsidP="008E46BA">
            <w:pPr>
              <w:cnfStyle w:val="000000100000" w:firstRow="0" w:lastRow="0" w:firstColumn="0" w:lastColumn="0" w:oddVBand="0" w:evenVBand="0" w:oddHBand="1" w:evenHBand="0" w:firstRowFirstColumn="0" w:firstRowLastColumn="0" w:lastRowFirstColumn="0" w:lastRowLastColumn="0"/>
              <w:rPr>
                <w:lang w:val="en-US"/>
              </w:rPr>
            </w:pPr>
            <w:r w:rsidRPr="003E4E14">
              <w:rPr>
                <w:lang w:val="en-US"/>
              </w:rPr>
              <w:t xml:space="preserve">The theory that species remain constant and have been constant since the time of Genesis. These philosophers believed there were as many animals living today as there were before. This is similar to essentialism, and it was one of the arguments against evolution. Linnaeus is an example. </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D77E44" w:rsidP="00377BF9">
            <w:pPr>
              <w:rPr>
                <w:lang w:val="en-US"/>
              </w:rPr>
            </w:pPr>
            <w:r>
              <w:rPr>
                <w:lang w:val="en-US"/>
              </w:rPr>
              <w:t>Continental Drift</w:t>
            </w:r>
          </w:p>
        </w:tc>
        <w:tc>
          <w:tcPr>
            <w:tcW w:w="7128" w:type="dxa"/>
          </w:tcPr>
          <w:p w:rsidR="006E663A" w:rsidRDefault="006E663A" w:rsidP="006E663A">
            <w:pPr>
              <w:pStyle w:val="ListParagraph"/>
              <w:numPr>
                <w:ilvl w:val="0"/>
                <w:numId w:val="13"/>
              </w:numPr>
              <w:spacing w:after="160" w:line="259" w:lineRule="auto"/>
              <w:jc w:val="left"/>
              <w:cnfStyle w:val="000000000000" w:firstRow="0" w:lastRow="0" w:firstColumn="0" w:lastColumn="0" w:oddVBand="0" w:evenVBand="0" w:oddHBand="0" w:evenHBand="0" w:firstRowFirstColumn="0" w:firstRowLastColumn="0" w:lastRowFirstColumn="0" w:lastRowLastColumn="0"/>
            </w:pPr>
            <w:r>
              <w:t>Continental drift</w:t>
            </w:r>
          </w:p>
          <w:p w:rsidR="006E663A" w:rsidRDefault="006E663A" w:rsidP="006E663A">
            <w:pPr>
              <w:pStyle w:val="ListParagraph"/>
              <w:numPr>
                <w:ilvl w:val="1"/>
                <w:numId w:val="13"/>
              </w:numPr>
              <w:spacing w:after="160" w:line="259" w:lineRule="auto"/>
              <w:jc w:val="left"/>
              <w:cnfStyle w:val="000000000000" w:firstRow="0" w:lastRow="0" w:firstColumn="0" w:lastColumn="0" w:oddVBand="0" w:evenVBand="0" w:oddHBand="0" w:evenHBand="0" w:firstRowFirstColumn="0" w:firstRowLastColumn="0" w:lastRowFirstColumn="0" w:lastRowLastColumn="0"/>
            </w:pPr>
            <w:r>
              <w:t>Proposed by Alfred Wegner</w:t>
            </w:r>
          </w:p>
          <w:p w:rsidR="006E663A" w:rsidRDefault="006E663A" w:rsidP="006E663A">
            <w:pPr>
              <w:pStyle w:val="ListParagraph"/>
              <w:numPr>
                <w:ilvl w:val="1"/>
                <w:numId w:val="13"/>
              </w:numPr>
              <w:spacing w:after="160" w:line="259" w:lineRule="auto"/>
              <w:jc w:val="left"/>
              <w:cnfStyle w:val="000000000000" w:firstRow="0" w:lastRow="0" w:firstColumn="0" w:lastColumn="0" w:oddVBand="0" w:evenVBand="0" w:oddHBand="0" w:evenHBand="0" w:firstRowFirstColumn="0" w:firstRowLastColumn="0" w:lastRowFirstColumn="0" w:lastRowLastColumn="0"/>
            </w:pPr>
            <w:r>
              <w:t>The landmasses originally were together as a supercontinent Pangea</w:t>
            </w:r>
          </w:p>
          <w:p w:rsidR="00D77E44" w:rsidRPr="006E663A" w:rsidRDefault="006E663A" w:rsidP="006E663A">
            <w:pPr>
              <w:pStyle w:val="ListParagraph"/>
              <w:numPr>
                <w:ilvl w:val="1"/>
                <w:numId w:val="13"/>
              </w:numPr>
              <w:spacing w:after="160" w:line="259" w:lineRule="auto"/>
              <w:jc w:val="left"/>
              <w:cnfStyle w:val="000000000000" w:firstRow="0" w:lastRow="0" w:firstColumn="0" w:lastColumn="0" w:oddVBand="0" w:evenVBand="0" w:oddHBand="0" w:evenHBand="0" w:firstRowFirstColumn="0" w:firstRowLastColumn="0" w:lastRowFirstColumn="0" w:lastRowLastColumn="0"/>
            </w:pPr>
            <w:r>
              <w:t>Theory was not accept because no mechanism could prove this drift</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D77E44" w:rsidP="00377BF9">
            <w:pPr>
              <w:rPr>
                <w:lang w:val="en-US"/>
              </w:rPr>
            </w:pPr>
            <w:r>
              <w:rPr>
                <w:lang w:val="en-US"/>
              </w:rPr>
              <w:t>Convergent Evolution</w:t>
            </w:r>
          </w:p>
        </w:tc>
        <w:tc>
          <w:tcPr>
            <w:tcW w:w="7128" w:type="dxa"/>
          </w:tcPr>
          <w:p w:rsidR="00D77E44" w:rsidRDefault="0013249C" w:rsidP="00E04158">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The independent evolution of analogous traits in distantly related organisms due to adaptation to similar environments and a similar way of life.  An example of homoplasies</w:t>
            </w:r>
            <w:r>
              <w:rPr>
                <w:lang w:val="en-US"/>
              </w:rPr>
              <w:t>.</w:t>
            </w:r>
            <w:r w:rsidRPr="0013249C">
              <w:rPr>
                <w:lang w:val="en-US"/>
              </w:rPr>
              <w:t xml:space="preserve"> </w:t>
            </w:r>
            <w:r w:rsidR="00E04158" w:rsidRPr="00E04158">
              <w:rPr>
                <w:lang w:val="en-US"/>
              </w:rPr>
              <w:t xml:space="preserve">Convergent evolution represents a phenomenon when two </w:t>
            </w:r>
            <w:r w:rsidR="00E04158">
              <w:rPr>
                <w:lang w:val="en-US"/>
              </w:rPr>
              <w:t xml:space="preserve">distinct species with differing </w:t>
            </w:r>
            <w:r w:rsidR="00E04158" w:rsidRPr="00E04158">
              <w:rPr>
                <w:lang w:val="en-US"/>
              </w:rPr>
              <w:t>ancestries evolve to display similar physical features. E</w:t>
            </w:r>
            <w:r w:rsidR="00E04158">
              <w:rPr>
                <w:lang w:val="en-US"/>
              </w:rPr>
              <w:t xml:space="preserve">nvironmental circumstances that </w:t>
            </w:r>
            <w:r w:rsidR="00E04158" w:rsidRPr="00E04158">
              <w:rPr>
                <w:lang w:val="en-US"/>
              </w:rPr>
              <w:t>require similar developmental or structural alterations for</w:t>
            </w:r>
            <w:r w:rsidR="00E04158">
              <w:rPr>
                <w:lang w:val="en-US"/>
              </w:rPr>
              <w:t xml:space="preserve"> the purposes of adaptation can </w:t>
            </w:r>
            <w:r w:rsidR="00E04158" w:rsidRPr="00E04158">
              <w:rPr>
                <w:lang w:val="en-US"/>
              </w:rPr>
              <w:t>lead to convergent evolution even though the species diff</w:t>
            </w:r>
            <w:r w:rsidR="00E04158">
              <w:rPr>
                <w:lang w:val="en-US"/>
              </w:rPr>
              <w:t xml:space="preserve">er in descent. These adaptation </w:t>
            </w:r>
            <w:r w:rsidR="00E04158" w:rsidRPr="00E04158">
              <w:rPr>
                <w:lang w:val="en-US"/>
              </w:rPr>
              <w:t>similarities that arise as a result of the same selective</w:t>
            </w:r>
            <w:r w:rsidR="00E04158">
              <w:rPr>
                <w:lang w:val="en-US"/>
              </w:rPr>
              <w:t xml:space="preserve"> pressures can be misleading to </w:t>
            </w:r>
            <w:r w:rsidR="00E04158" w:rsidRPr="00E04158">
              <w:rPr>
                <w:lang w:val="en-US"/>
              </w:rPr>
              <w:t>scientists studying the natural evolution of a species. For e</w:t>
            </w:r>
            <w:r w:rsidR="00E04158">
              <w:rPr>
                <w:lang w:val="en-US"/>
              </w:rPr>
              <w:t xml:space="preserve">xample, the wings of all flying </w:t>
            </w:r>
            <w:r w:rsidR="00E04158" w:rsidRPr="00E04158">
              <w:rPr>
                <w:lang w:val="en-US"/>
              </w:rPr>
              <w:t>animals are very similar because the same laws of aerodynamics apply. These laws</w:t>
            </w:r>
            <w:r>
              <w:rPr>
                <w:lang w:val="en-US"/>
              </w:rPr>
              <w:t xml:space="preserve"> </w:t>
            </w:r>
            <w:r w:rsidR="00E04158" w:rsidRPr="00E04158">
              <w:rPr>
                <w:lang w:val="en-US"/>
              </w:rPr>
              <w:t xml:space="preserve">determine the specific criteria that govern the shape for a wing, the size of the </w:t>
            </w:r>
            <w:r w:rsidR="00E04158">
              <w:rPr>
                <w:lang w:val="en-US"/>
              </w:rPr>
              <w:t xml:space="preserve">wing, or the </w:t>
            </w:r>
            <w:r w:rsidR="00E04158" w:rsidRPr="00E04158">
              <w:rPr>
                <w:lang w:val="en-US"/>
              </w:rPr>
              <w:t>movements required for flight. All these characteristics</w:t>
            </w:r>
            <w:r w:rsidR="00E04158">
              <w:rPr>
                <w:lang w:val="en-US"/>
              </w:rPr>
              <w:t xml:space="preserve"> are irrespective of the animal </w:t>
            </w:r>
            <w:r w:rsidR="00E04158" w:rsidRPr="00E04158">
              <w:rPr>
                <w:lang w:val="en-US"/>
              </w:rPr>
              <w:t>involved or the physical location</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Darwin (Charles)</w:t>
            </w:r>
          </w:p>
        </w:tc>
        <w:tc>
          <w:tcPr>
            <w:tcW w:w="7128" w:type="dxa"/>
          </w:tcPr>
          <w:p w:rsidR="00D77E44" w:rsidRDefault="00CF58F5" w:rsidP="00377BF9">
            <w:pPr>
              <w:cnfStyle w:val="000000000000" w:firstRow="0" w:lastRow="0" w:firstColumn="0" w:lastColumn="0" w:oddVBand="0" w:evenVBand="0" w:oddHBand="0" w:evenHBand="0" w:firstRowFirstColumn="0" w:firstRowLastColumn="0" w:lastRowFirstColumn="0" w:lastRowLastColumn="0"/>
              <w:rPr>
                <w:lang w:val="en-US"/>
              </w:rPr>
            </w:pPr>
            <w:r w:rsidRPr="00CF58F5">
              <w:rPr>
                <w:lang w:val="en-US"/>
              </w:rPr>
              <w:t>Went on a trip on the Beagle and toured the world for five years collecting specimens. When he came back he developed for 23 years the mechanism of evolution, and presented his theories with Wallace. His main theories were describes in five theories, and especially stretched the idea of descent with modification. He was the first to truly state that all animals have a common ancestry, everything changes gradually and that natural selection is behind it. His theories put an end to essentialism yet his theories were not completely accepted until later on, when more information about genetics was discovered.</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lastRenderedPageBreak/>
              <w:t>Darwin (Eramus)</w:t>
            </w:r>
          </w:p>
        </w:tc>
        <w:tc>
          <w:tcPr>
            <w:tcW w:w="7128" w:type="dxa"/>
          </w:tcPr>
          <w:p w:rsidR="00D77E44" w:rsidRDefault="00CF58F5" w:rsidP="00377BF9">
            <w:pPr>
              <w:cnfStyle w:val="000000100000" w:firstRow="0" w:lastRow="0" w:firstColumn="0" w:lastColumn="0" w:oddVBand="0" w:evenVBand="0" w:oddHBand="1" w:evenHBand="0" w:firstRowFirstColumn="0" w:firstRowLastColumn="0" w:lastRowFirstColumn="0" w:lastRowLastColumn="0"/>
              <w:rPr>
                <w:lang w:val="en-US"/>
              </w:rPr>
            </w:pPr>
            <w:r w:rsidRPr="00CF58F5">
              <w:rPr>
                <w:lang w:val="en-US"/>
              </w:rPr>
              <w:t>Grandfather of Charles Darwin. He translated Linnaeus into English and wrote “The Temple of Nature”, which was a great poem that describes small inanimate objects all the way to higher forms (a form of narrative history).</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586967">
            <w:pPr>
              <w:jc w:val="left"/>
              <w:rPr>
                <w:lang w:val="en-US"/>
              </w:rPr>
            </w:pPr>
            <w:r>
              <w:rPr>
                <w:lang w:val="en-US"/>
              </w:rPr>
              <w:t>Descent with Modification</w:t>
            </w:r>
          </w:p>
        </w:tc>
        <w:tc>
          <w:tcPr>
            <w:tcW w:w="7128" w:type="dxa"/>
          </w:tcPr>
          <w:p w:rsidR="00D77E44" w:rsidRDefault="00CF58F5" w:rsidP="00377BF9">
            <w:pPr>
              <w:cnfStyle w:val="000000000000" w:firstRow="0" w:lastRow="0" w:firstColumn="0" w:lastColumn="0" w:oddVBand="0" w:evenVBand="0" w:oddHBand="0" w:evenHBand="0" w:firstRowFirstColumn="0" w:firstRowLastColumn="0" w:lastRowFirstColumn="0" w:lastRowLastColumn="0"/>
              <w:rPr>
                <w:lang w:val="en-US"/>
              </w:rPr>
            </w:pPr>
            <w:r w:rsidRPr="00CF58F5">
              <w:rPr>
                <w:lang w:val="en-US"/>
              </w:rPr>
              <w:t>The phrase used by Darwin to describe his hypothesis of evolution by natural selection. The theory describes how all species existing today have descended from other pre-existing species and that species are modified through time. As organisms fight to survive to reproduce, the population changes genetically each generation (but slowly).</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Divergent Evolution</w:t>
            </w:r>
          </w:p>
        </w:tc>
        <w:tc>
          <w:tcPr>
            <w:tcW w:w="7128" w:type="dxa"/>
          </w:tcPr>
          <w:p w:rsidR="00D77E44" w:rsidRDefault="0013249C" w:rsidP="00377BF9">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 xml:space="preserve">The evolution </w:t>
            </w:r>
            <w:r>
              <w:rPr>
                <w:lang w:val="en-US"/>
              </w:rPr>
              <w:t>o</w:t>
            </w:r>
            <w:r w:rsidRPr="0013249C">
              <w:rPr>
                <w:lang w:val="en-US"/>
              </w:rPr>
              <w:t>f two species, two DNA or two proteins from a common ancestor such that hey come to differ from each other.  This displays the theory of common ancestry, analyzed using cladograms. Divergent evolution occurs when a group from a specific population develops into a new species. In order to adapt to various environmental conditions, the two groups develop into distinct species due to differences in the demands driven by the environmental circumstances. A good example of how divergent evolution occurs is in comparing how a human foot evolved to be very different from a monkey's foot, despite their common primate ancestry. It is speculated that a new species (humans) developed because there was no longer was a need for swinging from trees. Upright walking on the ground required alterations in the foot for better speed and balance. These differing traits soon became characteristics that evolved to permit movement on the ground. Although humans and monkeys are genetically similar, their natural habitat required different physical traits to evolve for survival.</w:t>
            </w:r>
          </w:p>
        </w:tc>
      </w:tr>
      <w:tr w:rsidR="003E4E14" w:rsidTr="00D77E44">
        <w:tc>
          <w:tcPr>
            <w:cnfStyle w:val="001000000000" w:firstRow="0" w:lastRow="0" w:firstColumn="1" w:lastColumn="0" w:oddVBand="0" w:evenVBand="0" w:oddHBand="0" w:evenHBand="0" w:firstRowFirstColumn="0" w:firstRowLastColumn="0" w:lastRowFirstColumn="0" w:lastRowLastColumn="0"/>
            <w:tcW w:w="2448" w:type="dxa"/>
          </w:tcPr>
          <w:p w:rsidR="003E4E14" w:rsidRDefault="003E4E14" w:rsidP="00377BF9">
            <w:pPr>
              <w:rPr>
                <w:lang w:val="en-US"/>
              </w:rPr>
            </w:pPr>
            <w:r>
              <w:rPr>
                <w:lang w:val="en-US"/>
              </w:rPr>
              <w:t>Emergence</w:t>
            </w:r>
          </w:p>
        </w:tc>
        <w:tc>
          <w:tcPr>
            <w:tcW w:w="7128" w:type="dxa"/>
          </w:tcPr>
          <w:p w:rsidR="003E4E14" w:rsidRDefault="003E4E14" w:rsidP="0013249C">
            <w:pPr>
              <w:cnfStyle w:val="000000000000" w:firstRow="0" w:lastRow="0" w:firstColumn="0" w:lastColumn="0" w:oddVBand="0" w:evenVBand="0" w:oddHBand="0" w:evenHBand="0" w:firstRowFirstColumn="0" w:firstRowLastColumn="0" w:lastRowFirstColumn="0" w:lastRowLastColumn="0"/>
              <w:rPr>
                <w:lang w:val="en-US"/>
              </w:rPr>
            </w:pPr>
            <w:r>
              <w:rPr>
                <w:sz w:val="20"/>
                <w:szCs w:val="20"/>
              </w:rPr>
              <w:t xml:space="preserve">The idea that living things are more than the sum of their parts. This is one of the main dogmas of organicists (1930) where they believe the vital force is replaced by genetic programming and the importance of emergence. Though the genetic code is simply made up of molecules, the molecules can do a lot together. Ex: analogy of bees in beehive can do more than simply the sum of what bees can do separately. </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Evolutionary Taxonomy</w:t>
            </w:r>
          </w:p>
        </w:tc>
        <w:tc>
          <w:tcPr>
            <w:tcW w:w="7128" w:type="dxa"/>
          </w:tcPr>
          <w:p w:rsidR="00D77E44" w:rsidRDefault="00E04158" w:rsidP="00E04158">
            <w:pPr>
              <w:cnfStyle w:val="000000100000" w:firstRow="0" w:lastRow="0" w:firstColumn="0" w:lastColumn="0" w:oddVBand="0" w:evenVBand="0" w:oddHBand="1" w:evenHBand="0" w:firstRowFirstColumn="0" w:firstRowLastColumn="0" w:lastRowFirstColumn="0" w:lastRowLastColumn="0"/>
              <w:rPr>
                <w:lang w:val="en-US"/>
              </w:rPr>
            </w:pPr>
            <w:r w:rsidRPr="00E04158">
              <w:rPr>
                <w:lang w:val="en-US"/>
              </w:rPr>
              <w:t>Evolutionary taxonomy can be considered a mixture of phenetic</w:t>
            </w:r>
            <w:r>
              <w:rPr>
                <w:lang w:val="en-US"/>
              </w:rPr>
              <w:t xml:space="preserve">s and cladistics. It classifies </w:t>
            </w:r>
            <w:r w:rsidRPr="00E04158">
              <w:rPr>
                <w:lang w:val="en-US"/>
              </w:rPr>
              <w:t xml:space="preserve">organisms partly according to their evolutionary branching </w:t>
            </w:r>
            <w:r>
              <w:rPr>
                <w:lang w:val="en-US"/>
              </w:rPr>
              <w:t xml:space="preserve">pattern and partly according to </w:t>
            </w:r>
            <w:r w:rsidRPr="00E04158">
              <w:rPr>
                <w:lang w:val="en-US"/>
              </w:rPr>
              <w:t xml:space="preserve">the overall morphological similarity. Evolutionary taxonomy </w:t>
            </w:r>
            <w:r>
              <w:rPr>
                <w:lang w:val="en-US"/>
              </w:rPr>
              <w:t xml:space="preserve">is basically the method used by </w:t>
            </w:r>
            <w:r w:rsidRPr="00E04158">
              <w:rPr>
                <w:lang w:val="en-US"/>
              </w:rPr>
              <w:t>the early evolutionary taxonomists and is also called classical taxonomy.</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Extinction</w:t>
            </w:r>
          </w:p>
        </w:tc>
        <w:tc>
          <w:tcPr>
            <w:tcW w:w="7128" w:type="dxa"/>
          </w:tcPr>
          <w:p w:rsidR="00D77E44" w:rsidRDefault="00CF58F5" w:rsidP="00377BF9">
            <w:pPr>
              <w:cnfStyle w:val="000000000000" w:firstRow="0" w:lastRow="0" w:firstColumn="0" w:lastColumn="0" w:oddVBand="0" w:evenVBand="0" w:oddHBand="0" w:evenHBand="0" w:firstRowFirstColumn="0" w:firstRowLastColumn="0" w:lastRowFirstColumn="0" w:lastRowLastColumn="0"/>
              <w:rPr>
                <w:lang w:val="en-US"/>
              </w:rPr>
            </w:pPr>
            <w:r w:rsidRPr="00CF58F5">
              <w:rPr>
                <w:lang w:val="en-US"/>
              </w:rPr>
              <w:t>The disappearance or dying out of a species on Earth. Cuvier was the first to acknowledge extinction as a fact. Darwin expanded this idea by proving how the world changes and that the survival of species depends on natural</w:t>
            </w:r>
            <w:r>
              <w:rPr>
                <w:lang w:val="en-US"/>
              </w:rPr>
              <w:t xml:space="preserve"> </w:t>
            </w:r>
            <w:r w:rsidRPr="00CF58F5">
              <w:rPr>
                <w:lang w:val="en-US"/>
              </w:rPr>
              <w:t>selection – species die out due to unfavourable traits or the environment selecting against them. Extinct species are studied with fossils.</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Fitness</w:t>
            </w:r>
          </w:p>
        </w:tc>
        <w:tc>
          <w:tcPr>
            <w:tcW w:w="7128" w:type="dxa"/>
          </w:tcPr>
          <w:p w:rsidR="00D77E44" w:rsidRDefault="00CF58F5" w:rsidP="00377BF9">
            <w:pPr>
              <w:cnfStyle w:val="000000100000" w:firstRow="0" w:lastRow="0" w:firstColumn="0" w:lastColumn="0" w:oddVBand="0" w:evenVBand="0" w:oddHBand="1" w:evenHBand="0" w:firstRowFirstColumn="0" w:firstRowLastColumn="0" w:lastRowFirstColumn="0" w:lastRowLastColumn="0"/>
              <w:rPr>
                <w:lang w:val="en-US"/>
              </w:rPr>
            </w:pPr>
            <w:r w:rsidRPr="00CF58F5">
              <w:rPr>
                <w:lang w:val="en-US"/>
              </w:rPr>
              <w:t>The ability for an organism to produce viable offspring compared to other individuals in the population (also called Darwinian fitness). Animals that survive and produce offspring are more “fit” than others. Another reference to natural selection.</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Fossil Record</w:t>
            </w:r>
          </w:p>
        </w:tc>
        <w:tc>
          <w:tcPr>
            <w:tcW w:w="7128" w:type="dxa"/>
          </w:tcPr>
          <w:p w:rsidR="00D77E44" w:rsidRDefault="00CF58F5" w:rsidP="00377BF9">
            <w:pPr>
              <w:cnfStyle w:val="000000000000" w:firstRow="0" w:lastRow="0" w:firstColumn="0" w:lastColumn="0" w:oddVBand="0" w:evenVBand="0" w:oddHBand="0" w:evenHBand="0" w:firstRowFirstColumn="0" w:firstRowLastColumn="0" w:lastRowFirstColumn="0" w:lastRowLastColumn="0"/>
              <w:rPr>
                <w:lang w:val="en-US"/>
              </w:rPr>
            </w:pPr>
            <w:r w:rsidRPr="00CF58F5">
              <w:rPr>
                <w:lang w:val="en-US"/>
              </w:rPr>
              <w:t>All the fossils that have been found and have been described in scientific literature. These fossils are used to study organisms that are now extinct. Fossils were also used by Darwin to demonstrate his hypothesis of evolution by natural selection, and demonstrates how organisms have changed. The animals in fossils are often similar to those living today.</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Germ Theory</w:t>
            </w:r>
          </w:p>
        </w:tc>
        <w:tc>
          <w:tcPr>
            <w:tcW w:w="7128" w:type="dxa"/>
          </w:tcPr>
          <w:p w:rsidR="00EF356B" w:rsidRDefault="00EF356B" w:rsidP="00EF356B">
            <w:pPr>
              <w:pStyle w:val="ListParagraph"/>
              <w:numPr>
                <w:ilvl w:val="0"/>
                <w:numId w:val="9"/>
              </w:numPr>
              <w:spacing w:after="160" w:line="259" w:lineRule="auto"/>
              <w:jc w:val="left"/>
              <w:cnfStyle w:val="000000100000" w:firstRow="0" w:lastRow="0" w:firstColumn="0" w:lastColumn="0" w:oddVBand="0" w:evenVBand="0" w:oddHBand="1" w:evenHBand="0" w:firstRowFirstColumn="0" w:firstRowLastColumn="0" w:lastRowFirstColumn="0" w:lastRowLastColumn="0"/>
            </w:pPr>
            <w:r>
              <w:t>Life from life not spontaneous generation, life must come from life</w:t>
            </w:r>
          </w:p>
          <w:p w:rsidR="00EF356B" w:rsidRDefault="00EF356B" w:rsidP="00EF356B">
            <w:pPr>
              <w:pStyle w:val="ListParagraph"/>
              <w:numPr>
                <w:ilvl w:val="0"/>
                <w:numId w:val="9"/>
              </w:numPr>
              <w:spacing w:after="160" w:line="259" w:lineRule="auto"/>
              <w:jc w:val="left"/>
              <w:cnfStyle w:val="000000100000" w:firstRow="0" w:lastRow="0" w:firstColumn="0" w:lastColumn="0" w:oddVBand="0" w:evenVBand="0" w:oddHBand="1" w:evenHBand="0" w:firstRowFirstColumn="0" w:firstRowLastColumn="0" w:lastRowFirstColumn="0" w:lastRowLastColumn="0"/>
            </w:pPr>
            <w:r>
              <w:lastRenderedPageBreak/>
              <w:t>Germ theory</w:t>
            </w:r>
          </w:p>
          <w:p w:rsidR="00EF356B" w:rsidRDefault="00EF356B" w:rsidP="00EF356B">
            <w:pPr>
              <w:pStyle w:val="ListParagraph"/>
              <w:numPr>
                <w:ilvl w:val="0"/>
                <w:numId w:val="9"/>
              </w:numPr>
              <w:spacing w:after="160" w:line="259" w:lineRule="auto"/>
              <w:jc w:val="left"/>
              <w:cnfStyle w:val="000000100000" w:firstRow="0" w:lastRow="0" w:firstColumn="0" w:lastColumn="0" w:oddVBand="0" w:evenVBand="0" w:oddHBand="1" w:evenHBand="0" w:firstRowFirstColumn="0" w:firstRowLastColumn="0" w:lastRowFirstColumn="0" w:lastRowLastColumn="0"/>
            </w:pPr>
            <w:r>
              <w:t>Biggest contributions was experiments using nutrients broth and boiling, he using two flasks one with a straight neck another with a bend and what he found we the straight neck bottle would go bad and ferment the other didn’t</w:t>
            </w:r>
          </w:p>
          <w:p w:rsidR="00D77E44" w:rsidRPr="00EF356B" w:rsidRDefault="00EF356B" w:rsidP="00EF356B">
            <w:pPr>
              <w:pStyle w:val="ListParagraph"/>
              <w:numPr>
                <w:ilvl w:val="0"/>
                <w:numId w:val="9"/>
              </w:numPr>
              <w:spacing w:after="160" w:line="259" w:lineRule="auto"/>
              <w:jc w:val="left"/>
              <w:cnfStyle w:val="000000100000" w:firstRow="0" w:lastRow="0" w:firstColumn="0" w:lastColumn="0" w:oddVBand="0" w:evenVBand="0" w:oddHBand="1" w:evenHBand="0" w:firstRowFirstColumn="0" w:firstRowLastColumn="0" w:lastRowFirstColumn="0" w:lastRowLastColumn="0"/>
            </w:pPr>
            <w:r>
              <w:t>He postulated the something must have made the broth go bad (bacteria, which he did not know about during that time)</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lastRenderedPageBreak/>
              <w:t>Historical Narrative</w:t>
            </w:r>
          </w:p>
        </w:tc>
        <w:tc>
          <w:tcPr>
            <w:tcW w:w="7128" w:type="dxa"/>
          </w:tcPr>
          <w:p w:rsidR="00D77E44" w:rsidRDefault="00EF356B" w:rsidP="00EF356B">
            <w:pPr>
              <w:cnfStyle w:val="000000000000" w:firstRow="0" w:lastRow="0" w:firstColumn="0" w:lastColumn="0" w:oddVBand="0" w:evenVBand="0" w:oddHBand="0" w:evenHBand="0" w:firstRowFirstColumn="0" w:firstRowLastColumn="0" w:lastRowFirstColumn="0" w:lastRowLastColumn="0"/>
              <w:rPr>
                <w:lang w:val="en-US"/>
              </w:rPr>
            </w:pPr>
            <w:r>
              <w:rPr>
                <w:lang w:val="en-US"/>
              </w:rPr>
              <w:t>Main method used to answer questions in the natural sciences dealing with proximate. Charles Darwin was the first person to create a historical narrative with inductive reasoning that was accepted by the scientific community in his book “The Origin of Species”</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Homology</w:t>
            </w:r>
          </w:p>
        </w:tc>
        <w:tc>
          <w:tcPr>
            <w:tcW w:w="7128" w:type="dxa"/>
          </w:tcPr>
          <w:p w:rsidR="00D77E44" w:rsidRDefault="0013249C" w:rsidP="00E04158">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 xml:space="preserve">Similarity among organisms of different species due to their inheritance from a common ancestor.  Features that exhibit such similarity are homologous (ex DNA sequences, proteins, body parts). </w:t>
            </w:r>
            <w:r w:rsidR="00E04158" w:rsidRPr="00E04158">
              <w:rPr>
                <w:lang w:val="en-US"/>
              </w:rPr>
              <w:t>A homology is a character shared between species that w</w:t>
            </w:r>
            <w:r w:rsidR="00E04158">
              <w:rPr>
                <w:lang w:val="en-US"/>
              </w:rPr>
              <w:t xml:space="preserve">as also present in their common ancestor. </w:t>
            </w:r>
            <w:r w:rsidR="00CF58F5" w:rsidRPr="00CF58F5">
              <w:rPr>
                <w:lang w:val="en-US"/>
              </w:rPr>
              <w:t>It is a similarity that exists between species that are descended from a common ancestor. There are genetic, development and structural homology. Ex: the hand of man, leg of horse, wing of bat all have similar underlying structure but different purpose. Another proof of natural selection.</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Homoplasy</w:t>
            </w:r>
          </w:p>
        </w:tc>
        <w:tc>
          <w:tcPr>
            <w:tcW w:w="7128" w:type="dxa"/>
          </w:tcPr>
          <w:p w:rsidR="00D77E44" w:rsidRDefault="0013249C" w:rsidP="00E04158">
            <w:pPr>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 xml:space="preserve">Similarity among organisms of different species due to convergent evolution.  Example is flight that arose in birds, insects and bats. </w:t>
            </w:r>
            <w:r w:rsidR="00E04158" w:rsidRPr="00E04158">
              <w:rPr>
                <w:lang w:val="en-US"/>
              </w:rPr>
              <w:t>A homoplasy is a character shared by a</w:t>
            </w:r>
            <w:r w:rsidR="00E04158">
              <w:rPr>
                <w:lang w:val="en-US"/>
              </w:rPr>
              <w:t xml:space="preserve"> set of species but not present </w:t>
            </w:r>
            <w:r w:rsidR="00E04158" w:rsidRPr="00E04158">
              <w:rPr>
                <w:lang w:val="en-US"/>
              </w:rPr>
              <w:t>in their common ancestor. A good exam</w:t>
            </w:r>
            <w:r w:rsidR="00E04158">
              <w:rPr>
                <w:lang w:val="en-US"/>
              </w:rPr>
              <w:t xml:space="preserve">ple is the evolution of the eye </w:t>
            </w:r>
            <w:r w:rsidR="00E04158" w:rsidRPr="00E04158">
              <w:rPr>
                <w:lang w:val="en-US"/>
              </w:rPr>
              <w:t xml:space="preserve">which has originated independently </w:t>
            </w:r>
            <w:r w:rsidR="00E04158">
              <w:rPr>
                <w:lang w:val="en-US"/>
              </w:rPr>
              <w:t xml:space="preserve">in many different species. When </w:t>
            </w:r>
            <w:r w:rsidR="00E04158" w:rsidRPr="00E04158">
              <w:rPr>
                <w:lang w:val="en-US"/>
              </w:rPr>
              <w:t>this happens it is sometimes called a convergence. H</w:t>
            </w:r>
            <w:r w:rsidR="00E04158">
              <w:rPr>
                <w:lang w:val="en-US"/>
              </w:rPr>
              <w:t xml:space="preserve">omoplasies can be compared with </w:t>
            </w:r>
            <w:r w:rsidR="00E04158" w:rsidRPr="00E04158">
              <w:rPr>
                <w:lang w:val="en-US"/>
              </w:rPr>
              <w:t xml:space="preserve">homologies, which are characters shared by a set of species and are present </w:t>
            </w:r>
            <w:r w:rsidR="00E04158">
              <w:rPr>
                <w:lang w:val="en-US"/>
              </w:rPr>
              <w:t>in their common ancestor.</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Lyell (Charles)</w:t>
            </w:r>
          </w:p>
        </w:tc>
        <w:tc>
          <w:tcPr>
            <w:tcW w:w="7128" w:type="dxa"/>
          </w:tcPr>
          <w:p w:rsidR="00D77E44" w:rsidRDefault="00CF58F5" w:rsidP="00377BF9">
            <w:pPr>
              <w:cnfStyle w:val="000000100000" w:firstRow="0" w:lastRow="0" w:firstColumn="0" w:lastColumn="0" w:oddVBand="0" w:evenVBand="0" w:oddHBand="1" w:evenHBand="0" w:firstRowFirstColumn="0" w:firstRowLastColumn="0" w:lastRowFirstColumn="0" w:lastRowLastColumn="0"/>
              <w:rPr>
                <w:lang w:val="en-US"/>
              </w:rPr>
            </w:pPr>
            <w:r w:rsidRPr="00CF58F5">
              <w:rPr>
                <w:lang w:val="en-US"/>
              </w:rPr>
              <w:t>He created stratigraphy and the geological time scale, and credited the uniformitarian theory of geological change. He found “</w:t>
            </w:r>
            <w:r w:rsidR="00EF356B" w:rsidRPr="00CF58F5">
              <w:rPr>
                <w:lang w:val="en-US"/>
              </w:rPr>
              <w:t>strata</w:t>
            </w:r>
            <w:r w:rsidRPr="00CF58F5">
              <w:rPr>
                <w:lang w:val="en-US"/>
              </w:rPr>
              <w:t>” and looked at the different animals in them. Because the layers take time, he believed that Earth had been changing for long periods of time, therefore with layers he could date the fossils that he found.</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Mendel (Gregor)</w:t>
            </w:r>
          </w:p>
        </w:tc>
        <w:tc>
          <w:tcPr>
            <w:tcW w:w="7128" w:type="dxa"/>
          </w:tcPr>
          <w:p w:rsidR="006E663A" w:rsidRDefault="006E663A" w:rsidP="006E663A">
            <w:pPr>
              <w:cnfStyle w:val="000000000000" w:firstRow="0" w:lastRow="0" w:firstColumn="0" w:lastColumn="0" w:oddVBand="0" w:evenVBand="0" w:oddHBand="0" w:evenHBand="0" w:firstRowFirstColumn="0" w:firstRowLastColumn="0" w:lastRowFirstColumn="0" w:lastRowLastColumn="0"/>
            </w:pPr>
            <w:r>
              <w:t>(1822-1884)</w:t>
            </w:r>
          </w:p>
          <w:p w:rsidR="006E663A" w:rsidRDefault="006E663A" w:rsidP="006E663A">
            <w:pPr>
              <w:pStyle w:val="ListParagraph"/>
              <w:numPr>
                <w:ilvl w:val="0"/>
                <w:numId w:val="11"/>
              </w:numPr>
              <w:spacing w:after="160" w:line="259" w:lineRule="auto"/>
              <w:jc w:val="left"/>
              <w:cnfStyle w:val="000000000000" w:firstRow="0" w:lastRow="0" w:firstColumn="0" w:lastColumn="0" w:oddVBand="0" w:evenVBand="0" w:oddHBand="0" w:evenHBand="0" w:firstRowFirstColumn="0" w:firstRowLastColumn="0" w:lastRowFirstColumn="0" w:lastRowLastColumn="0"/>
            </w:pPr>
            <w:r>
              <w:t>Rediscovered in the early 1900s</w:t>
            </w:r>
          </w:p>
          <w:p w:rsidR="006E663A" w:rsidRDefault="006E663A" w:rsidP="006E663A">
            <w:pPr>
              <w:pStyle w:val="ListParagraph"/>
              <w:numPr>
                <w:ilvl w:val="0"/>
                <w:numId w:val="11"/>
              </w:numPr>
              <w:spacing w:after="160" w:line="259" w:lineRule="auto"/>
              <w:jc w:val="left"/>
              <w:cnfStyle w:val="000000000000" w:firstRow="0" w:lastRow="0" w:firstColumn="0" w:lastColumn="0" w:oddVBand="0" w:evenVBand="0" w:oddHBand="0" w:evenHBand="0" w:firstRowFirstColumn="0" w:firstRowLastColumn="0" w:lastRowFirstColumn="0" w:lastRowLastColumn="0"/>
            </w:pPr>
            <w:r>
              <w:t>Mendel’s findings are a set of observation of pea plants, and put them together</w:t>
            </w:r>
          </w:p>
          <w:p w:rsidR="006E663A" w:rsidRDefault="006E663A" w:rsidP="006E663A">
            <w:pPr>
              <w:pStyle w:val="ListParagraph"/>
              <w:numPr>
                <w:ilvl w:val="0"/>
                <w:numId w:val="11"/>
              </w:numPr>
              <w:spacing w:after="160" w:line="259" w:lineRule="auto"/>
              <w:jc w:val="left"/>
              <w:cnfStyle w:val="000000000000" w:firstRow="0" w:lastRow="0" w:firstColumn="0" w:lastColumn="0" w:oddVBand="0" w:evenVBand="0" w:oddHBand="0" w:evenHBand="0" w:firstRowFirstColumn="0" w:firstRowLastColumn="0" w:lastRowFirstColumn="0" w:lastRowLastColumn="0"/>
            </w:pPr>
            <w:r>
              <w:t>Mixes homozygous tall with homozygous short and finds the progeny is all tall; then finds the next generation follows the 1:2:1 ratio among the progeny</w:t>
            </w:r>
          </w:p>
          <w:p w:rsidR="006E663A" w:rsidRDefault="006E663A" w:rsidP="006E663A">
            <w:pPr>
              <w:pStyle w:val="ListParagraph"/>
              <w:numPr>
                <w:ilvl w:val="0"/>
                <w:numId w:val="11"/>
              </w:numPr>
              <w:spacing w:after="160" w:line="259" w:lineRule="auto"/>
              <w:jc w:val="left"/>
              <w:cnfStyle w:val="000000000000" w:firstRow="0" w:lastRow="0" w:firstColumn="0" w:lastColumn="0" w:oddVBand="0" w:evenVBand="0" w:oddHBand="0" w:evenHBand="0" w:firstRowFirstColumn="0" w:firstRowLastColumn="0" w:lastRowFirstColumn="0" w:lastRowLastColumn="0"/>
            </w:pPr>
            <w:r>
              <w:t>Realizes that there are two alleles</w:t>
            </w:r>
          </w:p>
          <w:p w:rsidR="006E663A" w:rsidRDefault="006E663A" w:rsidP="006E663A">
            <w:pPr>
              <w:pStyle w:val="ListParagraph"/>
              <w:numPr>
                <w:ilvl w:val="0"/>
                <w:numId w:val="11"/>
              </w:numPr>
              <w:spacing w:after="160" w:line="259" w:lineRule="auto"/>
              <w:jc w:val="left"/>
              <w:cnfStyle w:val="000000000000" w:firstRow="0" w:lastRow="0" w:firstColumn="0" w:lastColumn="0" w:oddVBand="0" w:evenVBand="0" w:oddHBand="0" w:evenHBand="0" w:firstRowFirstColumn="0" w:firstRowLastColumn="0" w:lastRowFirstColumn="0" w:lastRowLastColumn="0"/>
            </w:pPr>
            <w:r>
              <w:t>Packets of heritable information passed from individual to the next and both parents contribute a packet to the offspring</w:t>
            </w:r>
          </w:p>
          <w:p w:rsidR="006E663A" w:rsidRDefault="006E663A" w:rsidP="006E663A">
            <w:pPr>
              <w:pStyle w:val="ListParagraph"/>
              <w:numPr>
                <w:ilvl w:val="0"/>
                <w:numId w:val="11"/>
              </w:numPr>
              <w:spacing w:after="160" w:line="259" w:lineRule="auto"/>
              <w:jc w:val="left"/>
              <w:cnfStyle w:val="000000000000" w:firstRow="0" w:lastRow="0" w:firstColumn="0" w:lastColumn="0" w:oddVBand="0" w:evenVBand="0" w:oddHBand="0" w:evenHBand="0" w:firstRowFirstColumn="0" w:firstRowLastColumn="0" w:lastRowFirstColumn="0" w:lastRowLastColumn="0"/>
            </w:pPr>
            <w:r>
              <w:t>Two major biological laws</w:t>
            </w:r>
          </w:p>
          <w:p w:rsidR="006E663A" w:rsidRDefault="006E663A" w:rsidP="006E663A">
            <w:pPr>
              <w:pStyle w:val="ListParagraph"/>
              <w:numPr>
                <w:ilvl w:val="1"/>
                <w:numId w:val="11"/>
              </w:numPr>
              <w:spacing w:after="160" w:line="259" w:lineRule="auto"/>
              <w:jc w:val="left"/>
              <w:cnfStyle w:val="000000000000" w:firstRow="0" w:lastRow="0" w:firstColumn="0" w:lastColumn="0" w:oddVBand="0" w:evenVBand="0" w:oddHBand="0" w:evenHBand="0" w:firstRowFirstColumn="0" w:firstRowLastColumn="0" w:lastRowFirstColumn="0" w:lastRowLastColumn="0"/>
            </w:pPr>
            <w:r>
              <w:t xml:space="preserve">Law of segregation of characters </w:t>
            </w:r>
          </w:p>
          <w:p w:rsidR="00D77E44" w:rsidRPr="006E663A" w:rsidRDefault="006E663A" w:rsidP="006E663A">
            <w:pPr>
              <w:pStyle w:val="ListParagraph"/>
              <w:numPr>
                <w:ilvl w:val="1"/>
                <w:numId w:val="11"/>
              </w:numPr>
              <w:spacing w:after="160" w:line="259" w:lineRule="auto"/>
              <w:jc w:val="left"/>
              <w:cnfStyle w:val="000000000000" w:firstRow="0" w:lastRow="0" w:firstColumn="0" w:lastColumn="0" w:oddVBand="0" w:evenVBand="0" w:oddHBand="0" w:evenHBand="0" w:firstRowFirstColumn="0" w:firstRowLastColumn="0" w:lastRowFirstColumn="0" w:lastRowLastColumn="0"/>
            </w:pPr>
            <w:r>
              <w:t xml:space="preserve">Law of independent assortment – if there are two alleles for </w:t>
            </w:r>
            <w:r>
              <w:lastRenderedPageBreak/>
              <w:t>a traits one must be passed from each parent to the next generation</w:t>
            </w:r>
          </w:p>
        </w:tc>
      </w:tr>
      <w:tr w:rsidR="00914AA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914AA4" w:rsidRDefault="00914AA4" w:rsidP="00377BF9">
            <w:pPr>
              <w:rPr>
                <w:lang w:val="en-US"/>
              </w:rPr>
            </w:pPr>
            <w:r>
              <w:rPr>
                <w:lang w:val="en-US"/>
              </w:rPr>
              <w:lastRenderedPageBreak/>
              <w:t>Modern Biology</w:t>
            </w:r>
          </w:p>
        </w:tc>
        <w:tc>
          <w:tcPr>
            <w:tcW w:w="7128" w:type="dxa"/>
          </w:tcPr>
          <w:p w:rsidR="00914AA4" w:rsidRDefault="00914AA4" w:rsidP="006E663A">
            <w:pPr>
              <w:cnfStyle w:val="000000100000" w:firstRow="0" w:lastRow="0" w:firstColumn="0" w:lastColumn="0" w:oddVBand="0" w:evenVBand="0" w:oddHBand="1" w:evenHBand="0" w:firstRowFirstColumn="0" w:firstRowLastColumn="0" w:lastRowFirstColumn="0" w:lastRowLastColumn="0"/>
              <w:rPr>
                <w:lang w:val="en-US"/>
              </w:rPr>
            </w:pPr>
            <w:r w:rsidRPr="00914AA4">
              <w:rPr>
                <w:lang w:val="en-US"/>
              </w:rPr>
              <w:t xml:space="preserve">Modern biology is the biology that has developed recently, from the 19th century onward. Before there wasn’t a real study of biology, mostly medicine and pseudoscience. Only afterwards was there a gradual introduction to microbiology (since second age of sand), evolution, genetics, etc. </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Natural Selection</w:t>
            </w:r>
          </w:p>
        </w:tc>
        <w:tc>
          <w:tcPr>
            <w:tcW w:w="7128" w:type="dxa"/>
          </w:tcPr>
          <w:p w:rsidR="00D77E44" w:rsidRDefault="00CF58F5" w:rsidP="006E663A">
            <w:pPr>
              <w:cnfStyle w:val="000000000000" w:firstRow="0" w:lastRow="0" w:firstColumn="0" w:lastColumn="0" w:oddVBand="0" w:evenVBand="0" w:oddHBand="0" w:evenHBand="0" w:firstRowFirstColumn="0" w:firstRowLastColumn="0" w:lastRowFirstColumn="0" w:lastRowLastColumn="0"/>
              <w:rPr>
                <w:lang w:val="en-US"/>
              </w:rPr>
            </w:pPr>
            <w:r w:rsidRPr="00CF58F5">
              <w:rPr>
                <w:lang w:val="en-US"/>
              </w:rPr>
              <w:t>It is the process by which individuals with certain heritable traits produce more offspring than those without the traits, leading to a change in the genetic makeup of the population. It’s the major mechanism of evolution, developed by Darwin. It has f</w:t>
            </w:r>
            <w:r>
              <w:rPr>
                <w:lang w:val="en-US"/>
              </w:rPr>
              <w:t>ive</w:t>
            </w:r>
            <w:r w:rsidRPr="00CF58F5">
              <w:rPr>
                <w:lang w:val="en-US"/>
              </w:rPr>
              <w:t xml:space="preserve"> postulates. </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Natural Taxonomy</w:t>
            </w:r>
          </w:p>
        </w:tc>
        <w:tc>
          <w:tcPr>
            <w:tcW w:w="7128" w:type="dxa"/>
          </w:tcPr>
          <w:p w:rsidR="00E04158" w:rsidRPr="00E04158" w:rsidRDefault="00E04158" w:rsidP="00E0415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lang w:val="en-US"/>
              </w:rPr>
            </w:pPr>
            <w:r w:rsidRPr="00E04158">
              <w:rPr>
                <w:lang w:val="en-US"/>
              </w:rPr>
              <w:t>uses evolutionary principles of similarities to classify things</w:t>
            </w:r>
          </w:p>
          <w:p w:rsidR="00E04158" w:rsidRPr="00E04158" w:rsidRDefault="00E04158" w:rsidP="00E0415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lang w:val="en-US"/>
              </w:rPr>
            </w:pPr>
            <w:r w:rsidRPr="00E04158">
              <w:rPr>
                <w:lang w:val="en-US"/>
              </w:rPr>
              <w:t>used by Darwin to create his cladogram</w:t>
            </w:r>
          </w:p>
          <w:p w:rsidR="00D77E44" w:rsidRPr="00E04158" w:rsidRDefault="00E04158" w:rsidP="00E0415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lang w:val="en-US"/>
              </w:rPr>
            </w:pPr>
            <w:r w:rsidRPr="00E04158">
              <w:rPr>
                <w:lang w:val="en-US"/>
              </w:rPr>
              <w:t>also known as evolutionary taxonomy</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Pasteur (Louis)</w:t>
            </w:r>
          </w:p>
        </w:tc>
        <w:tc>
          <w:tcPr>
            <w:tcW w:w="7128" w:type="dxa"/>
          </w:tcPr>
          <w:p w:rsidR="006E663A" w:rsidRDefault="006E663A" w:rsidP="006E663A">
            <w:pPr>
              <w:pStyle w:val="ListParagraph"/>
              <w:numPr>
                <w:ilvl w:val="0"/>
                <w:numId w:val="12"/>
              </w:numPr>
              <w:spacing w:after="160" w:line="259" w:lineRule="auto"/>
              <w:jc w:val="left"/>
              <w:cnfStyle w:val="000000000000" w:firstRow="0" w:lastRow="0" w:firstColumn="0" w:lastColumn="0" w:oddVBand="0" w:evenVBand="0" w:oddHBand="0" w:evenHBand="0" w:firstRowFirstColumn="0" w:firstRowLastColumn="0" w:lastRowFirstColumn="0" w:lastRowLastColumn="0"/>
            </w:pPr>
            <w:r>
              <w:t>Life from life not spontaneous generation, life must come from life</w:t>
            </w:r>
          </w:p>
          <w:p w:rsidR="006E663A" w:rsidRDefault="006E663A" w:rsidP="006E663A">
            <w:pPr>
              <w:pStyle w:val="ListParagraph"/>
              <w:numPr>
                <w:ilvl w:val="0"/>
                <w:numId w:val="12"/>
              </w:numPr>
              <w:spacing w:after="160" w:line="259" w:lineRule="auto"/>
              <w:jc w:val="left"/>
              <w:cnfStyle w:val="000000000000" w:firstRow="0" w:lastRow="0" w:firstColumn="0" w:lastColumn="0" w:oddVBand="0" w:evenVBand="0" w:oddHBand="0" w:evenHBand="0" w:firstRowFirstColumn="0" w:firstRowLastColumn="0" w:lastRowFirstColumn="0" w:lastRowLastColumn="0"/>
            </w:pPr>
            <w:r>
              <w:t>Germ theory</w:t>
            </w:r>
          </w:p>
          <w:p w:rsidR="006E663A" w:rsidRDefault="006E663A" w:rsidP="006E663A">
            <w:pPr>
              <w:pStyle w:val="ListParagraph"/>
              <w:numPr>
                <w:ilvl w:val="0"/>
                <w:numId w:val="12"/>
              </w:numPr>
              <w:spacing w:after="160" w:line="259" w:lineRule="auto"/>
              <w:jc w:val="left"/>
              <w:cnfStyle w:val="000000000000" w:firstRow="0" w:lastRow="0" w:firstColumn="0" w:lastColumn="0" w:oddVBand="0" w:evenVBand="0" w:oddHBand="0" w:evenHBand="0" w:firstRowFirstColumn="0" w:firstRowLastColumn="0" w:lastRowFirstColumn="0" w:lastRowLastColumn="0"/>
            </w:pPr>
            <w:r>
              <w:t>Biggest contributions was experiments using nutrients broth and boiling, he using two flasks one with a straight neck another with a bend and what he found we the straight neck bottle would go bad and ferment the other didn’t</w:t>
            </w:r>
          </w:p>
          <w:p w:rsidR="006E663A" w:rsidRDefault="006E663A" w:rsidP="006E663A">
            <w:pPr>
              <w:pStyle w:val="ListParagraph"/>
              <w:numPr>
                <w:ilvl w:val="1"/>
                <w:numId w:val="12"/>
              </w:numPr>
              <w:spacing w:after="160" w:line="259" w:lineRule="auto"/>
              <w:jc w:val="left"/>
              <w:cnfStyle w:val="000000000000" w:firstRow="0" w:lastRow="0" w:firstColumn="0" w:lastColumn="0" w:oddVBand="0" w:evenVBand="0" w:oddHBand="0" w:evenHBand="0" w:firstRowFirstColumn="0" w:firstRowLastColumn="0" w:lastRowFirstColumn="0" w:lastRowLastColumn="0"/>
            </w:pPr>
            <w:r>
              <w:t>He postulated the something must have made the broth go bad (bacteria, which he did not know about during that time)</w:t>
            </w:r>
          </w:p>
          <w:p w:rsidR="00D77E44" w:rsidRPr="006E663A" w:rsidRDefault="006E663A" w:rsidP="006E663A">
            <w:pPr>
              <w:pStyle w:val="ListParagraph"/>
              <w:numPr>
                <w:ilvl w:val="0"/>
                <w:numId w:val="12"/>
              </w:numPr>
              <w:spacing w:after="160" w:line="259" w:lineRule="auto"/>
              <w:jc w:val="left"/>
              <w:cnfStyle w:val="000000000000" w:firstRow="0" w:lastRow="0" w:firstColumn="0" w:lastColumn="0" w:oddVBand="0" w:evenVBand="0" w:oddHBand="0" w:evenHBand="0" w:firstRowFirstColumn="0" w:firstRowLastColumn="0" w:lastRowFirstColumn="0" w:lastRowLastColumn="0"/>
            </w:pPr>
            <w:r>
              <w:t>At this time there was a great debate between the Infusarium and this theory</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Plate Tectonics</w:t>
            </w:r>
          </w:p>
        </w:tc>
        <w:tc>
          <w:tcPr>
            <w:tcW w:w="7128" w:type="dxa"/>
          </w:tcPr>
          <w:p w:rsidR="00D77E44" w:rsidRDefault="006E663A" w:rsidP="00377BF9">
            <w:pPr>
              <w:cnfStyle w:val="000000100000" w:firstRow="0" w:lastRow="0" w:firstColumn="0" w:lastColumn="0" w:oddVBand="0" w:evenVBand="0" w:oddHBand="1" w:evenHBand="0" w:firstRowFirstColumn="0" w:firstRowLastColumn="0" w:lastRowFirstColumn="0" w:lastRowLastColumn="0"/>
              <w:rPr>
                <w:lang w:val="en-US"/>
              </w:rPr>
            </w:pPr>
            <w:r>
              <w:t>Surface of the Earth is changing, and continents are moving</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Rock Cycle</w:t>
            </w:r>
          </w:p>
        </w:tc>
        <w:tc>
          <w:tcPr>
            <w:tcW w:w="7128" w:type="dxa"/>
          </w:tcPr>
          <w:p w:rsidR="006E663A" w:rsidRDefault="006E663A" w:rsidP="006E663A">
            <w:pPr>
              <w:pStyle w:val="ListParagraph"/>
              <w:numPr>
                <w:ilvl w:val="1"/>
                <w:numId w:val="13"/>
              </w:numPr>
              <w:spacing w:after="160" w:line="259" w:lineRule="auto"/>
              <w:jc w:val="left"/>
              <w:cnfStyle w:val="000000000000" w:firstRow="0" w:lastRow="0" w:firstColumn="0" w:lastColumn="0" w:oddVBand="0" w:evenVBand="0" w:oddHBand="0" w:evenHBand="0" w:firstRowFirstColumn="0" w:firstRowLastColumn="0" w:lastRowFirstColumn="0" w:lastRowLastColumn="0"/>
            </w:pPr>
            <w:r>
              <w:t>Rocks can be described in two forms</w:t>
            </w:r>
          </w:p>
          <w:p w:rsidR="00D77E44" w:rsidRPr="006E663A" w:rsidRDefault="006E663A" w:rsidP="006E663A">
            <w:pPr>
              <w:pStyle w:val="ListParagraph"/>
              <w:numPr>
                <w:ilvl w:val="2"/>
                <w:numId w:val="13"/>
              </w:numPr>
              <w:spacing w:after="160" w:line="259" w:lineRule="auto"/>
              <w:jc w:val="left"/>
              <w:cnfStyle w:val="000000000000" w:firstRow="0" w:lastRow="0" w:firstColumn="0" w:lastColumn="0" w:oddVBand="0" w:evenVBand="0" w:oddHBand="0" w:evenHBand="0" w:firstRowFirstColumn="0" w:firstRowLastColumn="0" w:lastRowFirstColumn="0" w:lastRowLastColumn="0"/>
            </w:pPr>
            <w:r>
              <w:t>One that arose from molten and another from sediments</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Schleiden &amp; Schwann</w:t>
            </w:r>
          </w:p>
        </w:tc>
        <w:tc>
          <w:tcPr>
            <w:tcW w:w="7128" w:type="dxa"/>
          </w:tcPr>
          <w:p w:rsidR="006E663A" w:rsidRDefault="006E663A" w:rsidP="006E663A">
            <w:pPr>
              <w:cnfStyle w:val="000000100000" w:firstRow="0" w:lastRow="0" w:firstColumn="0" w:lastColumn="0" w:oddVBand="0" w:evenVBand="0" w:oddHBand="1" w:evenHBand="0" w:firstRowFirstColumn="0" w:firstRowLastColumn="0" w:lastRowFirstColumn="0" w:lastRowLastColumn="0"/>
            </w:pPr>
            <w:r>
              <w:t>Cell theory (Schleiden ad Schwann -1860)</w:t>
            </w:r>
          </w:p>
          <w:p w:rsidR="006E663A" w:rsidRDefault="006E663A" w:rsidP="006E663A">
            <w:pPr>
              <w:pStyle w:val="ListParagraph"/>
              <w:numPr>
                <w:ilvl w:val="0"/>
                <w:numId w:val="10"/>
              </w:numPr>
              <w:spacing w:after="160" w:line="259" w:lineRule="auto"/>
              <w:jc w:val="left"/>
              <w:cnfStyle w:val="000000100000" w:firstRow="0" w:lastRow="0" w:firstColumn="0" w:lastColumn="0" w:oddVBand="0" w:evenVBand="0" w:oddHBand="1" w:evenHBand="0" w:firstRowFirstColumn="0" w:firstRowLastColumn="0" w:lastRowFirstColumn="0" w:lastRowLastColumn="0"/>
            </w:pPr>
            <w:r>
              <w:t>Schwann worked with animals and Schleidan worked with plants</w:t>
            </w:r>
          </w:p>
          <w:p w:rsidR="006E663A" w:rsidRDefault="006E663A" w:rsidP="006E663A">
            <w:pPr>
              <w:pStyle w:val="ListParagraph"/>
              <w:numPr>
                <w:ilvl w:val="0"/>
                <w:numId w:val="10"/>
              </w:numPr>
              <w:spacing w:after="160" w:line="259" w:lineRule="auto"/>
              <w:jc w:val="left"/>
              <w:cnfStyle w:val="000000100000" w:firstRow="0" w:lastRow="0" w:firstColumn="0" w:lastColumn="0" w:oddVBand="0" w:evenVBand="0" w:oddHBand="1" w:evenHBand="0" w:firstRowFirstColumn="0" w:firstRowLastColumn="0" w:lastRowFirstColumn="0" w:lastRowLastColumn="0"/>
            </w:pPr>
            <w:r>
              <w:t>When looking at a microscope they found a delineating surface filled with granular material with a dark stain in the middle, the nucleus</w:t>
            </w:r>
          </w:p>
          <w:p w:rsidR="006E663A" w:rsidRDefault="006E663A" w:rsidP="006E663A">
            <w:pPr>
              <w:pStyle w:val="ListParagraph"/>
              <w:numPr>
                <w:ilvl w:val="0"/>
                <w:numId w:val="10"/>
              </w:numPr>
              <w:spacing w:after="160" w:line="259" w:lineRule="auto"/>
              <w:jc w:val="left"/>
              <w:cnfStyle w:val="000000100000" w:firstRow="0" w:lastRow="0" w:firstColumn="0" w:lastColumn="0" w:oddVBand="0" w:evenVBand="0" w:oddHBand="1" w:evenHBand="0" w:firstRowFirstColumn="0" w:firstRowLastColumn="0" w:lastRowFirstColumn="0" w:lastRowLastColumn="0"/>
            </w:pPr>
            <w:r>
              <w:t>Realized the basic unit of all organisms is the cell</w:t>
            </w:r>
          </w:p>
          <w:p w:rsidR="006E663A" w:rsidRDefault="006E663A" w:rsidP="006E663A">
            <w:pPr>
              <w:pStyle w:val="ListParagraph"/>
              <w:numPr>
                <w:ilvl w:val="0"/>
                <w:numId w:val="10"/>
              </w:numPr>
              <w:spacing w:after="160" w:line="259" w:lineRule="auto"/>
              <w:jc w:val="left"/>
              <w:cnfStyle w:val="000000100000" w:firstRow="0" w:lastRow="0" w:firstColumn="0" w:lastColumn="0" w:oddVBand="0" w:evenVBand="0" w:oddHBand="1" w:evenHBand="0" w:firstRowFirstColumn="0" w:firstRowLastColumn="0" w:lastRowFirstColumn="0" w:lastRowLastColumn="0"/>
            </w:pPr>
            <w:r>
              <w:t>Same granular material inside the cells, dark nucleus</w:t>
            </w:r>
          </w:p>
          <w:p w:rsidR="006E663A" w:rsidRDefault="006E663A" w:rsidP="006E663A">
            <w:pPr>
              <w:pStyle w:val="ListParagraph"/>
              <w:numPr>
                <w:ilvl w:val="0"/>
                <w:numId w:val="10"/>
              </w:numPr>
              <w:spacing w:after="160" w:line="259" w:lineRule="auto"/>
              <w:jc w:val="left"/>
              <w:cnfStyle w:val="000000100000" w:firstRow="0" w:lastRow="0" w:firstColumn="0" w:lastColumn="0" w:oddVBand="0" w:evenVBand="0" w:oddHBand="1" w:evenHBand="0" w:firstRowFirstColumn="0" w:firstRowLastColumn="0" w:lastRowFirstColumn="0" w:lastRowLastColumn="0"/>
            </w:pPr>
            <w:r>
              <w:t>Individual cells have all the characteristics of life</w:t>
            </w:r>
          </w:p>
          <w:p w:rsidR="006E663A" w:rsidRDefault="006E663A" w:rsidP="006E663A">
            <w:pPr>
              <w:pStyle w:val="ListParagraph"/>
              <w:numPr>
                <w:ilvl w:val="0"/>
                <w:numId w:val="10"/>
              </w:numPr>
              <w:spacing w:after="160" w:line="259" w:lineRule="auto"/>
              <w:jc w:val="left"/>
              <w:cnfStyle w:val="000000100000" w:firstRow="0" w:lastRow="0" w:firstColumn="0" w:lastColumn="0" w:oddVBand="0" w:evenVBand="0" w:oddHBand="1" w:evenHBand="0" w:firstRowFirstColumn="0" w:firstRowLastColumn="0" w:lastRowFirstColumn="0" w:lastRowLastColumn="0"/>
            </w:pPr>
            <w:r>
              <w:t>All cells come from the division of other cells – Cell gives rise to new cells, through division</w:t>
            </w:r>
          </w:p>
          <w:p w:rsidR="00D77E44" w:rsidRPr="006E663A" w:rsidRDefault="006E663A" w:rsidP="006E663A">
            <w:pPr>
              <w:pStyle w:val="ListParagraph"/>
              <w:numPr>
                <w:ilvl w:val="0"/>
                <w:numId w:val="10"/>
              </w:numPr>
              <w:spacing w:after="160" w:line="259" w:lineRule="auto"/>
              <w:jc w:val="left"/>
              <w:cnfStyle w:val="000000100000" w:firstRow="0" w:lastRow="0" w:firstColumn="0" w:lastColumn="0" w:oddVBand="0" w:evenVBand="0" w:oddHBand="1" w:evenHBand="0" w:firstRowFirstColumn="0" w:firstRowLastColumn="0" w:lastRowFirstColumn="0" w:lastRowLastColumn="0"/>
            </w:pPr>
            <w:r>
              <w:t>Cells are the fundamental unit for life, all plants and animals come from a fertilized zygote</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Special Creation</w:t>
            </w:r>
          </w:p>
        </w:tc>
        <w:tc>
          <w:tcPr>
            <w:tcW w:w="7128" w:type="dxa"/>
          </w:tcPr>
          <w:p w:rsidR="00D77E44" w:rsidRDefault="00CF58F5" w:rsidP="00377BF9">
            <w:pPr>
              <w:cnfStyle w:val="000000000000" w:firstRow="0" w:lastRow="0" w:firstColumn="0" w:lastColumn="0" w:oddVBand="0" w:evenVBand="0" w:oddHBand="0" w:evenHBand="0" w:firstRowFirstColumn="0" w:firstRowLastColumn="0" w:lastRowFirstColumn="0" w:lastRowLastColumn="0"/>
              <w:rPr>
                <w:lang w:val="en-US"/>
              </w:rPr>
            </w:pPr>
            <w:r w:rsidRPr="00CF58F5">
              <w:rPr>
                <w:lang w:val="en-US"/>
              </w:rPr>
              <w:t>The theory that species don’t change, and that each species was created by Oct 23, 4004 BCE. Basically, there is a designer of some sort. Opposed evolution, everything was created the way of genesis. *4</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Transitional Forms</w:t>
            </w:r>
          </w:p>
        </w:tc>
        <w:tc>
          <w:tcPr>
            <w:tcW w:w="7128" w:type="dxa"/>
          </w:tcPr>
          <w:p w:rsidR="00D77E44" w:rsidRDefault="00CF58F5" w:rsidP="006E663A">
            <w:pPr>
              <w:cnfStyle w:val="000000100000" w:firstRow="0" w:lastRow="0" w:firstColumn="0" w:lastColumn="0" w:oddVBand="0" w:evenVBand="0" w:oddHBand="1" w:evenHBand="0" w:firstRowFirstColumn="0" w:firstRowLastColumn="0" w:lastRowFirstColumn="0" w:lastRowLastColumn="0"/>
              <w:rPr>
                <w:lang w:val="en-US"/>
              </w:rPr>
            </w:pPr>
            <w:r w:rsidRPr="00CF58F5">
              <w:rPr>
                <w:lang w:val="en-US"/>
              </w:rPr>
              <w:t xml:space="preserve">Fossil species with traits that are intermediate between older and younger species. It shows the link between species, and the transition as species </w:t>
            </w:r>
            <w:r w:rsidRPr="00CF58F5">
              <w:rPr>
                <w:lang w:val="en-US"/>
              </w:rPr>
              <w:lastRenderedPageBreak/>
              <w:t xml:space="preserve">evolve. Ex: whale, goes from land-dweller to sea-dweller with no limbs. </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lastRenderedPageBreak/>
              <w:t>Transmutation</w:t>
            </w:r>
          </w:p>
        </w:tc>
        <w:tc>
          <w:tcPr>
            <w:tcW w:w="7128" w:type="dxa"/>
          </w:tcPr>
          <w:p w:rsidR="00D77E44" w:rsidRDefault="00CF58F5" w:rsidP="00377BF9">
            <w:pPr>
              <w:cnfStyle w:val="000000000000" w:firstRow="0" w:lastRow="0" w:firstColumn="0" w:lastColumn="0" w:oddVBand="0" w:evenVBand="0" w:oddHBand="0" w:evenHBand="0" w:firstRowFirstColumn="0" w:firstRowLastColumn="0" w:lastRowFirstColumn="0" w:lastRowLastColumn="0"/>
              <w:rPr>
                <w:lang w:val="en-US"/>
              </w:rPr>
            </w:pPr>
            <w:r w:rsidRPr="00CF58F5">
              <w:rPr>
                <w:lang w:val="en-US"/>
              </w:rPr>
              <w:t>One of essentialism’s explanations of change, unlike Lamarck’s theory it is an actual mutation. A fixed type suddenly mutates and becomes another species.</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586967">
            <w:pPr>
              <w:jc w:val="left"/>
              <w:rPr>
                <w:lang w:val="en-US"/>
              </w:rPr>
            </w:pPr>
            <w:r>
              <w:rPr>
                <w:lang w:val="en-US"/>
              </w:rPr>
              <w:t>Transmutation of Species</w:t>
            </w:r>
          </w:p>
        </w:tc>
        <w:tc>
          <w:tcPr>
            <w:tcW w:w="7128" w:type="dxa"/>
          </w:tcPr>
          <w:p w:rsidR="00D77E44" w:rsidRDefault="00CF58F5" w:rsidP="006E663A">
            <w:pPr>
              <w:cnfStyle w:val="000000100000" w:firstRow="0" w:lastRow="0" w:firstColumn="0" w:lastColumn="0" w:oddVBand="0" w:evenVBand="0" w:oddHBand="1" w:evenHBand="0" w:firstRowFirstColumn="0" w:firstRowLastColumn="0" w:lastRowFirstColumn="0" w:lastRowLastColumn="0"/>
              <w:rPr>
                <w:lang w:val="en-US"/>
              </w:rPr>
            </w:pPr>
            <w:r w:rsidRPr="00CF58F5">
              <w:rPr>
                <w:lang w:val="en-US"/>
              </w:rPr>
              <w:t xml:space="preserve">The “use it or lose it” mechanism that Lamarck describes. If something was useful for a species, their offspring would inherit this modified trait to help survive, based on environment. </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Uniformitarian Theory</w:t>
            </w:r>
          </w:p>
        </w:tc>
        <w:tc>
          <w:tcPr>
            <w:tcW w:w="7128" w:type="dxa"/>
          </w:tcPr>
          <w:p w:rsidR="00D77E44" w:rsidRDefault="00CF58F5" w:rsidP="00377BF9">
            <w:pPr>
              <w:cnfStyle w:val="000000000000" w:firstRow="0" w:lastRow="0" w:firstColumn="0" w:lastColumn="0" w:oddVBand="0" w:evenVBand="0" w:oddHBand="0" w:evenHBand="0" w:firstRowFirstColumn="0" w:firstRowLastColumn="0" w:lastRowFirstColumn="0" w:lastRowLastColumn="0"/>
              <w:rPr>
                <w:lang w:val="en-US"/>
              </w:rPr>
            </w:pPr>
            <w:r w:rsidRPr="00CF58F5">
              <w:rPr>
                <w:lang w:val="en-US"/>
              </w:rPr>
              <w:t>The theory that the processes that happened in the past to shape the Earth are the same processes that we see today (earthquakes, glaciers, wind, etc.). In other words, the world was shaped by slow-moving forces that are still in progress. Advocated by Charles Lyell, and the opposite of catastrophism.</w:t>
            </w:r>
          </w:p>
        </w:tc>
      </w:tr>
      <w:tr w:rsidR="00D77E44" w:rsidTr="00D77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Vestigial Structures</w:t>
            </w:r>
          </w:p>
        </w:tc>
        <w:tc>
          <w:tcPr>
            <w:tcW w:w="7128" w:type="dxa"/>
          </w:tcPr>
          <w:p w:rsidR="00D77E44" w:rsidRDefault="00CF58F5" w:rsidP="006E663A">
            <w:pPr>
              <w:cnfStyle w:val="000000100000" w:firstRow="0" w:lastRow="0" w:firstColumn="0" w:lastColumn="0" w:oddVBand="0" w:evenVBand="0" w:oddHBand="1" w:evenHBand="0" w:firstRowFirstColumn="0" w:firstRowLastColumn="0" w:lastRowFirstColumn="0" w:lastRowLastColumn="0"/>
              <w:rPr>
                <w:lang w:val="en-US"/>
              </w:rPr>
            </w:pPr>
            <w:r w:rsidRPr="00CF58F5">
              <w:rPr>
                <w:lang w:val="en-US"/>
              </w:rPr>
              <w:t xml:space="preserve">Any structure of that is reduced or non-functioning that is similar to a functioning structure in other organisms. These structures are thought to reflect evolution. An example is the hipbone in whales and snakes. </w:t>
            </w:r>
          </w:p>
        </w:tc>
      </w:tr>
      <w:tr w:rsidR="00D77E44" w:rsidTr="00D77E44">
        <w:tc>
          <w:tcPr>
            <w:cnfStyle w:val="001000000000" w:firstRow="0" w:lastRow="0" w:firstColumn="1" w:lastColumn="0" w:oddVBand="0" w:evenVBand="0" w:oddHBand="0" w:evenHBand="0" w:firstRowFirstColumn="0" w:firstRowLastColumn="0" w:lastRowFirstColumn="0" w:lastRowLastColumn="0"/>
            <w:tcW w:w="2448" w:type="dxa"/>
          </w:tcPr>
          <w:p w:rsidR="00D77E44" w:rsidRDefault="00586967" w:rsidP="00377BF9">
            <w:pPr>
              <w:rPr>
                <w:lang w:val="en-US"/>
              </w:rPr>
            </w:pPr>
            <w:r>
              <w:rPr>
                <w:lang w:val="en-US"/>
              </w:rPr>
              <w:t>Wallace (Alfred)</w:t>
            </w:r>
          </w:p>
        </w:tc>
        <w:tc>
          <w:tcPr>
            <w:tcW w:w="7128" w:type="dxa"/>
          </w:tcPr>
          <w:p w:rsidR="006E663A" w:rsidRDefault="006E663A" w:rsidP="006E663A">
            <w:pPr>
              <w:pStyle w:val="ListParagraph"/>
              <w:numPr>
                <w:ilvl w:val="0"/>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(1823-1913) – worked in Indonesia, and conceived the idea of natural selection</w:t>
            </w:r>
          </w:p>
          <w:p w:rsidR="006E663A" w:rsidRDefault="006E663A" w:rsidP="006E663A">
            <w:pPr>
              <w:pStyle w:val="ListParagraph"/>
              <w:numPr>
                <w:ilvl w:val="1"/>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Co-discovery of natural selection and pioneer of biogeography</w:t>
            </w:r>
          </w:p>
          <w:p w:rsidR="006E663A" w:rsidRDefault="006E663A" w:rsidP="006E663A">
            <w:pPr>
              <w:pStyle w:val="ListParagraph"/>
              <w:numPr>
                <w:ilvl w:val="1"/>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Came up with natural selection if there is a favourable trait, it will become more prevalent in the next generation</w:t>
            </w:r>
          </w:p>
          <w:p w:rsidR="006E663A" w:rsidRDefault="006E663A" w:rsidP="006E663A">
            <w:pPr>
              <w:pStyle w:val="ListParagraph"/>
              <w:numPr>
                <w:ilvl w:val="1"/>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 xml:space="preserve">Both Darwin and Wallace come up with this conclusion independently </w:t>
            </w:r>
          </w:p>
          <w:p w:rsidR="006E663A" w:rsidRDefault="006E663A" w:rsidP="006E663A">
            <w:pPr>
              <w:pStyle w:val="ListParagraph"/>
              <w:numPr>
                <w:ilvl w:val="1"/>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 xml:space="preserve">When Wallace sends the manuscript to the Royal Society, specifically Lyell and called a symposium with Darwin and Wallace present their findings </w:t>
            </w:r>
          </w:p>
          <w:p w:rsidR="00D77E44" w:rsidRPr="006E663A" w:rsidRDefault="006E663A" w:rsidP="006E663A">
            <w:pPr>
              <w:pStyle w:val="ListParagraph"/>
              <w:numPr>
                <w:ilvl w:val="1"/>
                <w:numId w:val="9"/>
              </w:numPr>
              <w:spacing w:after="160" w:line="259" w:lineRule="auto"/>
              <w:jc w:val="left"/>
              <w:cnfStyle w:val="000000000000" w:firstRow="0" w:lastRow="0" w:firstColumn="0" w:lastColumn="0" w:oddVBand="0" w:evenVBand="0" w:oddHBand="0" w:evenHBand="0" w:firstRowFirstColumn="0" w:firstRowLastColumn="0" w:lastRowFirstColumn="0" w:lastRowLastColumn="0"/>
            </w:pPr>
            <w:r>
              <w:t>Wallace’s data was not as robust as Darwin’s</w:t>
            </w:r>
          </w:p>
        </w:tc>
      </w:tr>
    </w:tbl>
    <w:p w:rsidR="00377BF9" w:rsidRDefault="00377BF9" w:rsidP="00377BF9">
      <w:pPr>
        <w:rPr>
          <w:lang w:val="en-US"/>
        </w:rPr>
      </w:pPr>
    </w:p>
    <w:p w:rsidR="003E4E14" w:rsidRDefault="00377BF9" w:rsidP="00377BF9">
      <w:pPr>
        <w:pStyle w:val="Heading2"/>
        <w:rPr>
          <w:lang w:val="en-US"/>
        </w:rPr>
      </w:pPr>
      <w:r>
        <w:rPr>
          <w:lang w:val="en-US"/>
        </w:rPr>
        <w:t>Modern Theory &amp; More – Microevolution &amp; Speciation</w:t>
      </w:r>
    </w:p>
    <w:tbl>
      <w:tblPr>
        <w:tblStyle w:val="LightShading"/>
        <w:tblW w:w="0" w:type="auto"/>
        <w:tblLook w:val="04A0" w:firstRow="1" w:lastRow="0" w:firstColumn="1" w:lastColumn="0" w:noHBand="0" w:noVBand="1"/>
      </w:tblPr>
      <w:tblGrid>
        <w:gridCol w:w="2448"/>
        <w:gridCol w:w="7128"/>
      </w:tblGrid>
      <w:tr w:rsidR="003E4E14" w:rsidTr="003E4E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3E4E14" w:rsidP="003E4E14">
            <w:pPr>
              <w:rPr>
                <w:lang w:val="en-US"/>
              </w:rPr>
            </w:pPr>
            <w:r>
              <w:rPr>
                <w:lang w:val="en-US"/>
              </w:rPr>
              <w:t>Allele</w:t>
            </w:r>
          </w:p>
        </w:tc>
        <w:tc>
          <w:tcPr>
            <w:tcW w:w="7128" w:type="dxa"/>
          </w:tcPr>
          <w:p w:rsidR="003E4E14" w:rsidRPr="006E663A" w:rsidRDefault="006E663A" w:rsidP="003E4E14">
            <w:pPr>
              <w:cnfStyle w:val="100000000000" w:firstRow="1" w:lastRow="0" w:firstColumn="0" w:lastColumn="0" w:oddVBand="0" w:evenVBand="0" w:oddHBand="0" w:evenHBand="0" w:firstRowFirstColumn="0" w:firstRowLastColumn="0" w:lastRowFirstColumn="0" w:lastRowLastColumn="0"/>
              <w:rPr>
                <w:b w:val="0"/>
                <w:lang w:val="en-US"/>
              </w:rPr>
            </w:pPr>
            <w:r w:rsidRPr="006E663A">
              <w:rPr>
                <w:b w:val="0"/>
                <w:lang w:val="en-US"/>
              </w:rPr>
              <w:t>A particular version of a gene.  Each represents a DNA sequence for the same function but with slight differences.  A diploid organism has two alleles.  They are either identical or different.</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3E4E14" w:rsidP="003E4E14">
            <w:pPr>
              <w:rPr>
                <w:lang w:val="en-US"/>
              </w:rPr>
            </w:pPr>
            <w:r>
              <w:rPr>
                <w:lang w:val="en-US"/>
              </w:rPr>
              <w:t>Allele Frequencies</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 xml:space="preserve">A measure of the amount of an allele in a population, as the proportion of the allele compared to the amount of alleles in the gene pool for that gene.  Any changes in allele frequency are linked to evolution.  If not, they can be calculated by the Hardy-Weinberg model.   </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3E4E14" w:rsidP="003E4E14">
            <w:pPr>
              <w:rPr>
                <w:lang w:val="en-US"/>
              </w:rPr>
            </w:pPr>
            <w:r>
              <w:rPr>
                <w:lang w:val="en-US"/>
              </w:rPr>
              <w:t>Allopolyploidy</w:t>
            </w:r>
          </w:p>
        </w:tc>
        <w:tc>
          <w:tcPr>
            <w:tcW w:w="7128" w:type="dxa"/>
          </w:tcPr>
          <w:p w:rsidR="003E4E14" w:rsidRDefault="0013249C" w:rsidP="003E4E14">
            <w:pPr>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 xml:space="preserve">The state of having more than two full sets of chromosomes (polyploidy) due to hybridization between two species.  If two aren’t able to combine, they may duplicate separate genes and will make diploid gametes.  Only plants are able to do this – example is Tragopogon specis introduced to North America hybridized and </w:t>
            </w:r>
            <w:r w:rsidR="00EF356B">
              <w:rPr>
                <w:lang w:val="en-US"/>
              </w:rPr>
              <w:t>formed offspring that became te</w:t>
            </w:r>
            <w:r w:rsidRPr="0013249C">
              <w:rPr>
                <w:lang w:val="en-US"/>
              </w:rPr>
              <w:t>traploid and formed new species.</w:t>
            </w:r>
          </w:p>
        </w:tc>
      </w:tr>
      <w:tr w:rsidR="0013249C"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13249C" w:rsidRDefault="0013249C" w:rsidP="003E4E14">
            <w:pPr>
              <w:rPr>
                <w:lang w:val="en-US"/>
              </w:rPr>
            </w:pPr>
            <w:r>
              <w:rPr>
                <w:lang w:val="en-US"/>
              </w:rPr>
              <w:t>Apomorphy</w:t>
            </w:r>
          </w:p>
        </w:tc>
        <w:tc>
          <w:tcPr>
            <w:tcW w:w="7128" w:type="dxa"/>
          </w:tcPr>
          <w:p w:rsidR="0013249C" w:rsidRDefault="0013249C" w:rsidP="003E4E14">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In cladistic phylogenetics, a novel character evolved from a pre-existing character.  The original and the derived character form a homologous pair termed an evolutionary transformation series.  Ex: triploblasts.</w:t>
            </w:r>
          </w:p>
        </w:tc>
      </w:tr>
      <w:tr w:rsidR="0013249C" w:rsidTr="003E4E14">
        <w:tc>
          <w:tcPr>
            <w:cnfStyle w:val="001000000000" w:firstRow="0" w:lastRow="0" w:firstColumn="1" w:lastColumn="0" w:oddVBand="0" w:evenVBand="0" w:oddHBand="0" w:evenHBand="0" w:firstRowFirstColumn="0" w:firstRowLastColumn="0" w:lastRowFirstColumn="0" w:lastRowLastColumn="0"/>
            <w:tcW w:w="2448" w:type="dxa"/>
          </w:tcPr>
          <w:p w:rsidR="0013249C" w:rsidRDefault="0013249C" w:rsidP="003E4E14">
            <w:pPr>
              <w:rPr>
                <w:lang w:val="en-US"/>
              </w:rPr>
            </w:pPr>
            <w:r>
              <w:rPr>
                <w:lang w:val="en-US"/>
              </w:rPr>
              <w:t>Automorphy</w:t>
            </w:r>
          </w:p>
        </w:tc>
        <w:tc>
          <w:tcPr>
            <w:tcW w:w="7128" w:type="dxa"/>
          </w:tcPr>
          <w:p w:rsidR="0013249C"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defining characteristics of the group</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3E4E14" w:rsidP="003E4E14">
            <w:pPr>
              <w:rPr>
                <w:lang w:val="en-US"/>
              </w:rPr>
            </w:pPr>
            <w:r>
              <w:rPr>
                <w:lang w:val="en-US"/>
              </w:rPr>
              <w:lastRenderedPageBreak/>
              <w:t>Autopolypoloidy</w:t>
            </w:r>
          </w:p>
        </w:tc>
        <w:tc>
          <w:tcPr>
            <w:tcW w:w="7128" w:type="dxa"/>
          </w:tcPr>
          <w:p w:rsidR="003E4E14" w:rsidRDefault="0013249C" w:rsidP="003E4E14">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The state of having more than two full sets of chromosomes due to a mutation that doubled the chromosome number.  Ex: maidenhead ferns, mistake in meiosis in ancestor and created species of tetraploid ferns.  They become genetically isolated with incapacity to mate with anyone but themselves.</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196A83">
            <w:pPr>
              <w:rPr>
                <w:lang w:val="en-US"/>
              </w:rPr>
            </w:pPr>
            <w:r>
              <w:rPr>
                <w:lang w:val="en-US"/>
              </w:rPr>
              <w:t>Beneficial Mutation</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Any mutation that increases the fitness of an individual.  This is would happen if the mutation in the DNA would produce an amino acid that creates a new phenotype and new allele that would benefit the organism.  This is very rarely, most mutations would harm the animal.</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Biological Species</w:t>
            </w:r>
          </w:p>
        </w:tc>
        <w:tc>
          <w:tcPr>
            <w:tcW w:w="7128" w:type="dxa"/>
          </w:tcPr>
          <w:p w:rsidR="003E4E14" w:rsidRDefault="00035231" w:rsidP="003E4E14">
            <w:pPr>
              <w:cnfStyle w:val="000000100000" w:firstRow="0" w:lastRow="0" w:firstColumn="0" w:lastColumn="0" w:oddVBand="0" w:evenVBand="0" w:oddHBand="1" w:evenHBand="0" w:firstRowFirstColumn="0" w:firstRowLastColumn="0" w:lastRowFirstColumn="0" w:lastRowLastColumn="0"/>
              <w:rPr>
                <w:lang w:val="en-US"/>
              </w:rPr>
            </w:pPr>
            <w:r w:rsidRPr="00035231">
              <w:rPr>
                <w:lang w:val="en-US"/>
              </w:rPr>
              <w:t>The biological species concept defines a species as members of populations that actually or potentially interbreed in nature, not according to similarity of appearance. Although appearance is helpful in identifying species, it does not define species.</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Bottleneck Effect</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 xml:space="preserve">A reduction in the allele diversity from a sudden reduction in the population size due to a random event.  This is the result of genetic drift.  This may be due to a catastrophe such as floods, fires, storms or disease.  Comes from the metaphor of a few individuals escaping the neck of a bottle by chance.   </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Chromosomal Inversion</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A mutation in which a segment of a chromosome breaks from the rest of the chromosome, flips, and rejoins backwards from what it was before.  This may cause a different in the expression of a phenotype.</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Chromosomal Mutation</w:t>
            </w:r>
          </w:p>
        </w:tc>
        <w:tc>
          <w:tcPr>
            <w:tcW w:w="7128" w:type="dxa"/>
          </w:tcPr>
          <w:p w:rsidR="003E4E14" w:rsidRPr="006E663A" w:rsidRDefault="006E663A" w:rsidP="006E663A">
            <w:pPr>
              <w:pStyle w:val="ListParagraph"/>
              <w:numPr>
                <w:ilvl w:val="0"/>
                <w:numId w:val="8"/>
              </w:numPr>
              <w:tabs>
                <w:tab w:val="left" w:pos="1908"/>
              </w:tabs>
              <w:spacing w:after="160" w:line="259" w:lineRule="auto"/>
              <w:jc w:val="left"/>
              <w:cnfStyle w:val="000000000000" w:firstRow="0" w:lastRow="0" w:firstColumn="0" w:lastColumn="0" w:oddVBand="0" w:evenVBand="0" w:oddHBand="0" w:evenHBand="0" w:firstRowFirstColumn="0" w:firstRowLastColumn="0" w:lastRowFirstColumn="0" w:lastRowLastColumn="0"/>
            </w:pPr>
            <w:r>
              <w:t>instead of single nucleotide, these occur at the chromosomal level</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Chromosomal Translocation</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Type of mutation in which a piece of chromosome moves to a non-homologous chromosome.</w:t>
            </w:r>
            <w:r w:rsidR="00035231">
              <w:rPr>
                <w:lang w:val="en-US"/>
              </w:rPr>
              <w:t xml:space="preserve"> Generally, a deleterious mutation</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Crossing Over</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During Meiosis I, the exchange of segments of non-sister chromatids between a pair of homologous chromosomes.</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Deleterious Mutation</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A mutation that ends up harming the organism.  The mutation in the DNA will cause a different phenotype that will decrease the fitness of the organism.  In most cases mutations are this.</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Derived Character</w:t>
            </w:r>
          </w:p>
        </w:tc>
        <w:tc>
          <w:tcPr>
            <w:tcW w:w="7128" w:type="dxa"/>
          </w:tcPr>
          <w:p w:rsidR="003E4E14" w:rsidRDefault="003E4E14" w:rsidP="003E4E14">
            <w:pPr>
              <w:cnfStyle w:val="000000000000" w:firstRow="0" w:lastRow="0" w:firstColumn="0" w:lastColumn="0" w:oddVBand="0" w:evenVBand="0" w:oddHBand="0" w:evenHBand="0" w:firstRowFirstColumn="0" w:firstRowLastColumn="0" w:lastRowFirstColumn="0" w:lastRowLastColumn="0"/>
              <w:rPr>
                <w:lang w:val="en-US"/>
              </w:rPr>
            </w:pP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Diploid</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Having two sets of chromosomes, or an organism with two sets of chromosomes, one set from maternal and paternal origins.</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Directional Selection</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A pattern of natural selection that favours one extreme phenotype with the result that the average phenotype of a population changes in one direction.  Generally reduces overall genetic variation in a population.  An example is antibiotic resistance in bacteria or selection against small birds</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Disruptive Selection</w:t>
            </w:r>
          </w:p>
        </w:tc>
        <w:tc>
          <w:tcPr>
            <w:tcW w:w="7128" w:type="dxa"/>
          </w:tcPr>
          <w:p w:rsidR="003E4E14" w:rsidRDefault="0013249C" w:rsidP="003E4E14">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A pattern of natural selection that favours extreme phenotypes at both ends of the range of phenotypic variation.  Maintains overall genetic variation in a population.  This is the only way speciation can occur.  An example is the size of birds (big birds can eat big seeds, small birds have small seeds).  Disruptive selection occurs on intermediates of two different species or subspecies that are not viable.</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Female Choice</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The sexual selection where the pressure is exerted from the female in a population choosing who to mate with.  As seen in several experiments with birds, females prefer to mate with males that are well fed and in good health because 1) they have very colourful feathers from cartenoids, 2) cartenoids protect tissues and stimulate immune system, 3) you can only get them from the plants.</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lastRenderedPageBreak/>
              <w:t>Fixation</w:t>
            </w:r>
          </w:p>
        </w:tc>
        <w:tc>
          <w:tcPr>
            <w:tcW w:w="7128" w:type="dxa"/>
          </w:tcPr>
          <w:p w:rsidR="003E4E14" w:rsidRDefault="006E663A" w:rsidP="006E663A">
            <w:pPr>
              <w:tabs>
                <w:tab w:val="left" w:pos="1536"/>
              </w:tabs>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The purification of genes in a certain area.  If intense selection is put in a gene pool, some traits or alleles can become fixed.</w:t>
            </w:r>
            <w:r>
              <w:rPr>
                <w:lang w:val="en-US"/>
              </w:rPr>
              <w:tab/>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Founder Effect</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A change in allele frequencies that often occurs when a new population is established from a small group of individuals due to sampling error.  Because the founder population is not representative of the population it came from, it has different allele frequencies from the original population.  Example of genetic drift</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Frame Shift Mutation</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A mutation that causes a change in translational reading frame as result of the insertion or deletion that screwed up the codon reading.  Frameshift mutations usually lead to no or only a small part of the original gene being produced, because it may cause a premature termination codon.</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Gene Duplication</w:t>
            </w:r>
          </w:p>
        </w:tc>
        <w:tc>
          <w:tcPr>
            <w:tcW w:w="7128" w:type="dxa"/>
          </w:tcPr>
          <w:p w:rsidR="003E4E14" w:rsidRDefault="006E663A" w:rsidP="00B63A11">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A case where a set of sequences is duplicated than the normal number of times.  This may be due to a mutation.  This could have happened during the Cambrian</w:t>
            </w:r>
            <w:r>
              <w:rPr>
                <w:lang w:val="en-US"/>
              </w:rPr>
              <w:t>.</w:t>
            </w:r>
            <w:r>
              <w:t xml:space="preserve"> </w:t>
            </w:r>
            <w:r w:rsidRPr="006E663A">
              <w:rPr>
                <w:lang w:val="en-US"/>
              </w:rPr>
              <w:t xml:space="preserve">A mutation where part of the genome is duplicated during replication.  </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Gene Flow</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The movement of alleles between populations.  This occurs when individuals leave one population, join another and breed.  Gene flow is random with respect to fitness – the arrival or departure of alleles can increase or decrease average fitness.  This tends to reduce genetic differences between populations.</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Gene Pool</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All of the alleles of all of the genes in a certain population.</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Genetic Drift</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Any change in allele frequencies due to random events.  Causes allele frequencies to drift up and down randomly over time, and eventually can lead to fixation or loss of alleles.</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Genetic Equilibrium</w:t>
            </w:r>
          </w:p>
        </w:tc>
        <w:tc>
          <w:tcPr>
            <w:tcW w:w="7128" w:type="dxa"/>
          </w:tcPr>
          <w:p w:rsidR="003E4E14" w:rsidRDefault="003E4E14" w:rsidP="003E4E14">
            <w:pPr>
              <w:cnfStyle w:val="000000000000" w:firstRow="0" w:lastRow="0" w:firstColumn="0" w:lastColumn="0" w:oddVBand="0" w:evenVBand="0" w:oddHBand="0" w:evenHBand="0" w:firstRowFirstColumn="0" w:firstRowLastColumn="0" w:lastRowFirstColumn="0" w:lastRowLastColumn="0"/>
              <w:rPr>
                <w:lang w:val="en-US"/>
              </w:rPr>
            </w:pP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Genotype Frequencies</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The set of alleles of a certain gene that represents a phenotype.  It is the underlying mix that brings out phenotype</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 xml:space="preserve">Hardy-Weinberg </w:t>
            </w:r>
            <w:r w:rsidR="00B63A11">
              <w:rPr>
                <w:lang w:val="en-US"/>
              </w:rPr>
              <w:t>Principle</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Model of population techniques that states the genotype frequencies in a gene pool do not change from generation to generation in the absence of evolution.  That is, if natural selection, mutations, genetic drift and gene flow do not occur, and mating is random.  The frequencies of genotypes is p</w:t>
            </w:r>
            <w:r w:rsidRPr="006E663A">
              <w:rPr>
                <w:vertAlign w:val="superscript"/>
                <w:lang w:val="en-US"/>
              </w:rPr>
              <w:t>2</w:t>
            </w:r>
            <w:r w:rsidRPr="006E663A">
              <w:rPr>
                <w:lang w:val="en-US"/>
              </w:rPr>
              <w:t xml:space="preserve"> + 2pq + q</w:t>
            </w:r>
            <w:r w:rsidRPr="006E663A">
              <w:rPr>
                <w:vertAlign w:val="superscript"/>
                <w:lang w:val="en-US"/>
              </w:rPr>
              <w:t>2</w:t>
            </w:r>
            <w:r w:rsidRPr="006E663A">
              <w:rPr>
                <w:lang w:val="en-US"/>
              </w:rPr>
              <w:t>.</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Heterozygote Advantage</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Pattern of natural selection that favours heterozygote individuals compared with homozygotes.  Tends to maintain genetic variation.  Ex: sickle cell and malaria.</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Heterozygous</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Having two different alleles of a certain gene.  Sometimes heterozygous individuals have an advantage over the others.  Ex: malaria and sickle cell.</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Homozygous</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Having two identical alleles of a given gene.  May be disadvantageous if case of heterozygous advantage, but if alleles are dominant it will be advantageous</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Inbreeding</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Mating between closely related individuals.  Increases homozygosity of a population and often leads to a decline of average fitness (inbreeding depression).  This is because it increases frequency of loss-of-function mutations of recessive alleles and major loss due to heterozygote advantage.  No evolution.</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Male Competition</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 xml:space="preserve">The sexual selection where males compete to mate with the females.  They often establish territory, an area that is actively defended and provides exclusive use by an owner.  Males fight each other to mate.   </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lastRenderedPageBreak/>
              <w:t>Microevolution</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Evolutionary change consisting of changes in allele frequencies in population or chromosome structure or chromosome numbers.  It can be noticed over a relatively small time.  Can be tested for Hardy Weinberg model.</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Migration</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A movement of individuals from one population to another.  This belongs to evolution factor of gene flow.  Sometimes migration of individuals will change the frequency of alleles, bring and take away alleles.  It can also create founder effect.</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3E4E14">
            <w:pPr>
              <w:rPr>
                <w:lang w:val="en-US"/>
              </w:rPr>
            </w:pPr>
            <w:r>
              <w:rPr>
                <w:lang w:val="en-US"/>
              </w:rPr>
              <w:t>Missense Mutation</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Point mutation (change in single base pair) that causes change in an amino a</w:t>
            </w:r>
            <w:r>
              <w:rPr>
                <w:lang w:val="en-US"/>
              </w:rPr>
              <w:t>c</w:t>
            </w:r>
            <w:r w:rsidRPr="006E663A">
              <w:rPr>
                <w:lang w:val="en-US"/>
              </w:rPr>
              <w:t>id sequence.</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96A83" w:rsidP="00196A83">
            <w:pPr>
              <w:jc w:val="left"/>
              <w:rPr>
                <w:lang w:val="en-US"/>
              </w:rPr>
            </w:pPr>
            <w:r>
              <w:rPr>
                <w:lang w:val="en-US"/>
              </w:rPr>
              <w:t>Modern Theory of Evolution</w:t>
            </w:r>
          </w:p>
        </w:tc>
        <w:tc>
          <w:tcPr>
            <w:tcW w:w="7128" w:type="dxa"/>
          </w:tcPr>
          <w:p w:rsidR="006E663A" w:rsidRDefault="006E663A" w:rsidP="006E663A">
            <w:pPr>
              <w:cnfStyle w:val="000000100000" w:firstRow="0" w:lastRow="0" w:firstColumn="0" w:lastColumn="0" w:oddVBand="0" w:evenVBand="0" w:oddHBand="1" w:evenHBand="0" w:firstRowFirstColumn="0" w:firstRowLastColumn="0" w:lastRowFirstColumn="0" w:lastRowLastColumn="0"/>
            </w:pPr>
            <w:r>
              <w:t>Synthetic (Modern) theory of evolution</w:t>
            </w:r>
          </w:p>
          <w:p w:rsidR="006E663A" w:rsidRDefault="006E663A" w:rsidP="006E663A">
            <w:pPr>
              <w:pStyle w:val="ListParagraph"/>
              <w:numPr>
                <w:ilvl w:val="0"/>
                <w:numId w:val="8"/>
              </w:numPr>
              <w:spacing w:after="160" w:line="259" w:lineRule="auto"/>
              <w:jc w:val="left"/>
              <w:cnfStyle w:val="000000100000" w:firstRow="0" w:lastRow="0" w:firstColumn="0" w:lastColumn="0" w:oddVBand="0" w:evenVBand="0" w:oddHBand="1" w:evenHBand="0" w:firstRowFirstColumn="0" w:firstRowLastColumn="0" w:lastRowFirstColumn="0" w:lastRowLastColumn="0"/>
            </w:pPr>
            <w:r>
              <w:t>Population genetics and selection based on Mendelian genetics</w:t>
            </w:r>
          </w:p>
          <w:p w:rsidR="003E4E14" w:rsidRPr="006E663A" w:rsidRDefault="006E663A" w:rsidP="006E663A">
            <w:pPr>
              <w:pStyle w:val="ListParagraph"/>
              <w:numPr>
                <w:ilvl w:val="0"/>
                <w:numId w:val="8"/>
              </w:numPr>
              <w:spacing w:after="160" w:line="259" w:lineRule="auto"/>
              <w:jc w:val="left"/>
              <w:cnfStyle w:val="000000100000" w:firstRow="0" w:lastRow="0" w:firstColumn="0" w:lastColumn="0" w:oddVBand="0" w:evenVBand="0" w:oddHBand="1" w:evenHBand="0" w:firstRowFirstColumn="0" w:firstRowLastColumn="0" w:lastRowFirstColumn="0" w:lastRowLastColumn="0"/>
            </w:pPr>
            <w:r>
              <w:t>Information is transferred from generation to generation in packets in pairs</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1D63F6">
            <w:pPr>
              <w:rPr>
                <w:lang w:val="en-US"/>
              </w:rPr>
            </w:pPr>
            <w:r>
              <w:rPr>
                <w:lang w:val="en-US"/>
              </w:rPr>
              <w:t>Mutation</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Change in the hereditary material of an organism, DNA.  This can cause evolution.  May introduce new alleles, though usually this is deleterious</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Neutral Mutation</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Any mutation or mutant allele that has no effect on the individual’s fitness</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Non-random Mating</w:t>
            </w:r>
          </w:p>
        </w:tc>
        <w:tc>
          <w:tcPr>
            <w:tcW w:w="7128" w:type="dxa"/>
          </w:tcPr>
          <w:p w:rsidR="003E4E14" w:rsidRDefault="003E4E14" w:rsidP="003E4E14">
            <w:pPr>
              <w:cnfStyle w:val="000000000000" w:firstRow="0" w:lastRow="0" w:firstColumn="0" w:lastColumn="0" w:oddVBand="0" w:evenVBand="0" w:oddHBand="0" w:evenHBand="0" w:firstRowFirstColumn="0" w:firstRowLastColumn="0" w:lastRowFirstColumn="0" w:lastRowLastColumn="0"/>
              <w:rPr>
                <w:lang w:val="en-US"/>
              </w:rPr>
            </w:pP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Nonsense Mutation</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Mutation in the DNA where a stop codon is produced, causing a premature stop of the translation of a protein.</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Point Mutation</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The mutation of just one base pair in DNA</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Polyploidy</w:t>
            </w:r>
          </w:p>
        </w:tc>
        <w:tc>
          <w:tcPr>
            <w:tcW w:w="7128" w:type="dxa"/>
          </w:tcPr>
          <w:p w:rsidR="003E4E14" w:rsidRDefault="0013249C" w:rsidP="003E4E14">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The state of having more than two full sets of chromosomes.  This occurs with an error in meiosis and mitosis that results in doubling of chromosome number.  Only plants can produce viable polyploidy species.  Two general mechanisms for polyploidy individuals involved in speciation: autopolyploid and allopolyploid.</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Population</w:t>
            </w:r>
          </w:p>
        </w:tc>
        <w:tc>
          <w:tcPr>
            <w:tcW w:w="7128" w:type="dxa"/>
          </w:tcPr>
          <w:p w:rsidR="003E4E14" w:rsidRDefault="0013249C" w:rsidP="003E4E14">
            <w:pPr>
              <w:cnfStyle w:val="000000000000" w:firstRow="0" w:lastRow="0" w:firstColumn="0" w:lastColumn="0" w:oddVBand="0" w:evenVBand="0" w:oddHBand="0" w:evenHBand="0" w:firstRowFirstColumn="0" w:firstRowLastColumn="0" w:lastRowFirstColumn="0" w:lastRowLastColumn="0"/>
              <w:rPr>
                <w:lang w:val="en-US"/>
              </w:rPr>
            </w:pPr>
            <w:r w:rsidRPr="0013249C">
              <w:rPr>
                <w:lang w:val="en-US"/>
              </w:rPr>
              <w:t>A group of individuals of the same species living in the same geographic area at the same time.  Defines a gene pool</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Population Genetics</w:t>
            </w:r>
          </w:p>
        </w:tc>
        <w:tc>
          <w:tcPr>
            <w:tcW w:w="7128" w:type="dxa"/>
          </w:tcPr>
          <w:p w:rsidR="003E4E14" w:rsidRDefault="003E4E14" w:rsidP="003E4E14">
            <w:pPr>
              <w:cnfStyle w:val="000000100000" w:firstRow="0" w:lastRow="0" w:firstColumn="0" w:lastColumn="0" w:oddVBand="0" w:evenVBand="0" w:oddHBand="1" w:evenHBand="0" w:firstRowFirstColumn="0" w:firstRowLastColumn="0" w:lastRowFirstColumn="0" w:lastRowLastColumn="0"/>
              <w:rPr>
                <w:lang w:val="en-US"/>
              </w:rPr>
            </w:pP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Sexual Dimorphism</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Any trait that differs between males and females, often used in sexual selection</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Sexual Selection</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A pattern of natural selection that favours individuals with traits that increase their ability to obtain mates.  Acts more strongly on males and females.  Can either be female choice or male-male competition</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Sickle Cell Anemia</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A condition where hemoglobin in red blood cell clumps up, red blood cell changes.  Usually disadvantage, but in places with malaria heterozygotes for this are at advantage because immune system takes away sickle cells, meaning some of the malaria is removed.</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Silent Mutation</w:t>
            </w:r>
          </w:p>
        </w:tc>
        <w:tc>
          <w:tcPr>
            <w:tcW w:w="7128" w:type="dxa"/>
          </w:tcPr>
          <w:p w:rsidR="003E4E14" w:rsidRDefault="006E663A" w:rsidP="003E4E14">
            <w:pPr>
              <w:cnfStyle w:val="000000100000" w:firstRow="0" w:lastRow="0" w:firstColumn="0" w:lastColumn="0" w:oddVBand="0" w:evenVBand="0" w:oddHBand="1" w:evenHBand="0" w:firstRowFirstColumn="0" w:firstRowLastColumn="0" w:lastRowFirstColumn="0" w:lastRowLastColumn="0"/>
              <w:rPr>
                <w:lang w:val="en-US"/>
              </w:rPr>
            </w:pPr>
            <w:r w:rsidRPr="006E663A">
              <w:rPr>
                <w:lang w:val="en-US"/>
              </w:rPr>
              <w:t>Mutation that does not detectably affect the phenotype of an organism</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Sperm Competition</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Type of sexual competition in animals where there is competition not for access to females but for fertilization</w:t>
            </w:r>
          </w:p>
        </w:tc>
      </w:tr>
      <w:tr w:rsidR="001D63F6"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1D63F6" w:rsidRDefault="001D63F6" w:rsidP="003E4E14">
            <w:pPr>
              <w:rPr>
                <w:lang w:val="en-US"/>
              </w:rPr>
            </w:pPr>
            <w:r>
              <w:rPr>
                <w:lang w:val="en-US"/>
              </w:rPr>
              <w:t>Subspecies</w:t>
            </w:r>
          </w:p>
        </w:tc>
        <w:tc>
          <w:tcPr>
            <w:tcW w:w="7128" w:type="dxa"/>
          </w:tcPr>
          <w:p w:rsidR="001D63F6" w:rsidRDefault="0013249C" w:rsidP="003E4E14">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A population that has distinctive trait sand some genetic differences relative to other populations of the same species but that is not distinct enough to be classified as a separate species.  Ex: dogs, a subspecies of wolves.  Species can still reproduce</w:t>
            </w:r>
          </w:p>
        </w:tc>
      </w:tr>
      <w:tr w:rsidR="003E4E14" w:rsidTr="003E4E14">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t>Stabilizing Selection</w:t>
            </w:r>
          </w:p>
        </w:tc>
        <w:tc>
          <w:tcPr>
            <w:tcW w:w="7128" w:type="dxa"/>
          </w:tcPr>
          <w:p w:rsidR="003E4E14" w:rsidRDefault="006E663A" w:rsidP="003E4E14">
            <w:pPr>
              <w:cnfStyle w:val="000000000000" w:firstRow="0" w:lastRow="0" w:firstColumn="0" w:lastColumn="0" w:oddVBand="0" w:evenVBand="0" w:oddHBand="0" w:evenHBand="0" w:firstRowFirstColumn="0" w:firstRowLastColumn="0" w:lastRowFirstColumn="0" w:lastRowLastColumn="0"/>
              <w:rPr>
                <w:lang w:val="en-US"/>
              </w:rPr>
            </w:pPr>
            <w:r w:rsidRPr="006E663A">
              <w:rPr>
                <w:lang w:val="en-US"/>
              </w:rPr>
              <w:t xml:space="preserve">Pattern of natural selection that favors phenotypes near the middle of the range of phenotypic variation.  Reduces overall genetic variation in a population.  The average is kept.   </w:t>
            </w:r>
          </w:p>
        </w:tc>
      </w:tr>
      <w:tr w:rsidR="003E4E14" w:rsidTr="003E4E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8" w:type="dxa"/>
          </w:tcPr>
          <w:p w:rsidR="003E4E14" w:rsidRDefault="001D63F6" w:rsidP="003E4E14">
            <w:pPr>
              <w:rPr>
                <w:lang w:val="en-US"/>
              </w:rPr>
            </w:pPr>
            <w:r>
              <w:rPr>
                <w:lang w:val="en-US"/>
              </w:rPr>
              <w:lastRenderedPageBreak/>
              <w:t>Triploid</w:t>
            </w:r>
          </w:p>
        </w:tc>
        <w:tc>
          <w:tcPr>
            <w:tcW w:w="7128" w:type="dxa"/>
          </w:tcPr>
          <w:p w:rsidR="003E4E14" w:rsidRDefault="0013249C" w:rsidP="003E4E14">
            <w:pPr>
              <w:cnfStyle w:val="000000100000" w:firstRow="0" w:lastRow="0" w:firstColumn="0" w:lastColumn="0" w:oddVBand="0" w:evenVBand="0" w:oddHBand="1" w:evenHBand="0" w:firstRowFirstColumn="0" w:firstRowLastColumn="0" w:lastRowFirstColumn="0" w:lastRowLastColumn="0"/>
              <w:rPr>
                <w:lang w:val="en-US"/>
              </w:rPr>
            </w:pPr>
            <w:r w:rsidRPr="0013249C">
              <w:rPr>
                <w:lang w:val="en-US"/>
              </w:rPr>
              <w:t>An organism that has three sets of chromosomes, the offspring of a diploid gamete and haploid gamete.  This is not viable because during mitosis, when it splits each cell won’t have the same number of chromosomes, why animals cannot be polyploidy.</w:t>
            </w:r>
          </w:p>
        </w:tc>
      </w:tr>
    </w:tbl>
    <w:p w:rsidR="00377BF9" w:rsidRPr="003E4E14" w:rsidRDefault="00377BF9" w:rsidP="003E4E14">
      <w:pPr>
        <w:rPr>
          <w:lang w:val="en-US"/>
        </w:rPr>
      </w:pPr>
    </w:p>
    <w:sectPr w:rsidR="00377BF9" w:rsidRPr="003E4E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F5E" w:rsidRDefault="00AC6F5E" w:rsidP="003E4E14">
      <w:pPr>
        <w:spacing w:after="0" w:line="240" w:lineRule="auto"/>
      </w:pPr>
      <w:r>
        <w:separator/>
      </w:r>
    </w:p>
  </w:endnote>
  <w:endnote w:type="continuationSeparator" w:id="0">
    <w:p w:rsidR="00AC6F5E" w:rsidRDefault="00AC6F5E" w:rsidP="003E4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F5E" w:rsidRDefault="00AC6F5E" w:rsidP="003E4E14">
      <w:pPr>
        <w:spacing w:after="0" w:line="240" w:lineRule="auto"/>
      </w:pPr>
      <w:r>
        <w:separator/>
      </w:r>
    </w:p>
  </w:footnote>
  <w:footnote w:type="continuationSeparator" w:id="0">
    <w:p w:rsidR="00AC6F5E" w:rsidRDefault="00AC6F5E" w:rsidP="003E4E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469CD"/>
    <w:multiLevelType w:val="hybridMultilevel"/>
    <w:tmpl w:val="6D303D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A70775"/>
    <w:multiLevelType w:val="hybridMultilevel"/>
    <w:tmpl w:val="83969A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517F8C"/>
    <w:multiLevelType w:val="hybridMultilevel"/>
    <w:tmpl w:val="A04AA532"/>
    <w:lvl w:ilvl="0" w:tplc="AE684424">
      <w:start w:val="165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99355FB"/>
    <w:multiLevelType w:val="hybridMultilevel"/>
    <w:tmpl w:val="9850E22C"/>
    <w:lvl w:ilvl="0" w:tplc="AE684424">
      <w:start w:val="165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926EF2"/>
    <w:multiLevelType w:val="hybridMultilevel"/>
    <w:tmpl w:val="1EFE6B54"/>
    <w:lvl w:ilvl="0" w:tplc="227A23C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4E160A"/>
    <w:multiLevelType w:val="hybridMultilevel"/>
    <w:tmpl w:val="7B0270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628745D"/>
    <w:multiLevelType w:val="hybridMultilevel"/>
    <w:tmpl w:val="CC0C6EE0"/>
    <w:lvl w:ilvl="0" w:tplc="227A23C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A164FEA"/>
    <w:multiLevelType w:val="hybridMultilevel"/>
    <w:tmpl w:val="37AAD1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76154C5"/>
    <w:multiLevelType w:val="hybridMultilevel"/>
    <w:tmpl w:val="8DAEE9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1E61997"/>
    <w:multiLevelType w:val="hybridMultilevel"/>
    <w:tmpl w:val="0FBAC508"/>
    <w:lvl w:ilvl="0" w:tplc="D5E09F2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A951AAA"/>
    <w:multiLevelType w:val="hybridMultilevel"/>
    <w:tmpl w:val="39947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39B60D0"/>
    <w:multiLevelType w:val="hybridMultilevel"/>
    <w:tmpl w:val="C67E42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8E13254"/>
    <w:multiLevelType w:val="hybridMultilevel"/>
    <w:tmpl w:val="0B065C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1"/>
  </w:num>
  <w:num w:numId="4">
    <w:abstractNumId w:val="4"/>
  </w:num>
  <w:num w:numId="5">
    <w:abstractNumId w:val="2"/>
  </w:num>
  <w:num w:numId="6">
    <w:abstractNumId w:val="6"/>
  </w:num>
  <w:num w:numId="7">
    <w:abstractNumId w:val="3"/>
  </w:num>
  <w:num w:numId="8">
    <w:abstractNumId w:val="9"/>
  </w:num>
  <w:num w:numId="9">
    <w:abstractNumId w:val="0"/>
  </w:num>
  <w:num w:numId="10">
    <w:abstractNumId w:val="10"/>
  </w:num>
  <w:num w:numId="11">
    <w:abstractNumId w:val="5"/>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BF9"/>
    <w:rsid w:val="00035231"/>
    <w:rsid w:val="000B641D"/>
    <w:rsid w:val="0013249C"/>
    <w:rsid w:val="00136CEF"/>
    <w:rsid w:val="001661A9"/>
    <w:rsid w:val="00196A83"/>
    <w:rsid w:val="001D63F6"/>
    <w:rsid w:val="00210D42"/>
    <w:rsid w:val="00377BF9"/>
    <w:rsid w:val="003E4E14"/>
    <w:rsid w:val="00586967"/>
    <w:rsid w:val="006E663A"/>
    <w:rsid w:val="006F5D21"/>
    <w:rsid w:val="00711A5A"/>
    <w:rsid w:val="007809E5"/>
    <w:rsid w:val="00804F0E"/>
    <w:rsid w:val="008E46BA"/>
    <w:rsid w:val="00914AA4"/>
    <w:rsid w:val="00AC6F5E"/>
    <w:rsid w:val="00B63A11"/>
    <w:rsid w:val="00CF58F5"/>
    <w:rsid w:val="00D1603E"/>
    <w:rsid w:val="00D77E44"/>
    <w:rsid w:val="00E04158"/>
    <w:rsid w:val="00EF35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40DC29-E1CF-4529-8A49-41C4D5254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377B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7BF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77BF9"/>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377BF9"/>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377B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377BF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E04158"/>
    <w:pPr>
      <w:ind w:left="720"/>
      <w:contextualSpacing/>
    </w:pPr>
  </w:style>
  <w:style w:type="paragraph" w:styleId="Header">
    <w:name w:val="header"/>
    <w:basedOn w:val="Normal"/>
    <w:link w:val="HeaderChar"/>
    <w:uiPriority w:val="99"/>
    <w:unhideWhenUsed/>
    <w:rsid w:val="003E4E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4E14"/>
  </w:style>
  <w:style w:type="paragraph" w:styleId="Footer">
    <w:name w:val="footer"/>
    <w:basedOn w:val="Normal"/>
    <w:link w:val="FooterChar"/>
    <w:uiPriority w:val="99"/>
    <w:unhideWhenUsed/>
    <w:rsid w:val="003E4E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4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16</Pages>
  <Words>6394</Words>
  <Characters>36448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Sanath Sandarage</dc:creator>
  <cp:lastModifiedBy>Ryan Sandarage</cp:lastModifiedBy>
  <cp:revision>7</cp:revision>
  <dcterms:created xsi:type="dcterms:W3CDTF">2014-09-29T03:04:00Z</dcterms:created>
  <dcterms:modified xsi:type="dcterms:W3CDTF">2014-10-04T19:52:00Z</dcterms:modified>
</cp:coreProperties>
</file>