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802EAF" w14:textId="27D9DBFA" w:rsidR="00A102B7" w:rsidRDefault="00A102B7" w:rsidP="00AD5DA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STUDENT NAME: </w:t>
      </w:r>
      <w:proofErr w:type="spellStart"/>
      <w:r w:rsidR="00E1551A">
        <w:rPr>
          <w:sz w:val="24"/>
          <w:szCs w:val="24"/>
        </w:rPr>
        <w:t>Elisheva</w:t>
      </w:r>
      <w:proofErr w:type="spellEnd"/>
      <w:r w:rsidR="00E1551A">
        <w:rPr>
          <w:sz w:val="24"/>
          <w:szCs w:val="24"/>
        </w:rPr>
        <w:t xml:space="preserve"> Riaboy</w:t>
      </w:r>
      <w:r>
        <w:rPr>
          <w:sz w:val="24"/>
          <w:szCs w:val="24"/>
        </w:rPr>
        <w:tab/>
      </w:r>
      <w:r w:rsidR="00F44D5E">
        <w:rPr>
          <w:sz w:val="24"/>
          <w:szCs w:val="24"/>
        </w:rPr>
        <w:t xml:space="preserve">      Student #: </w:t>
      </w:r>
      <w:r w:rsidR="00E1551A">
        <w:rPr>
          <w:sz w:val="24"/>
          <w:szCs w:val="24"/>
        </w:rPr>
        <w:t>213043658</w:t>
      </w:r>
    </w:p>
    <w:p w14:paraId="208BB137" w14:textId="77777777" w:rsidR="00AD5DAC" w:rsidRDefault="00AD5DAC" w:rsidP="00AD5DAC">
      <w:pPr>
        <w:spacing w:line="360" w:lineRule="auto"/>
        <w:rPr>
          <w:b/>
          <w:sz w:val="24"/>
          <w:szCs w:val="24"/>
        </w:rPr>
      </w:pPr>
      <w:r w:rsidRPr="008A3FD9">
        <w:rPr>
          <w:b/>
          <w:sz w:val="24"/>
          <w:szCs w:val="24"/>
          <w:u w:val="single"/>
        </w:rPr>
        <w:t>Assigned Species</w:t>
      </w:r>
      <w:r w:rsidR="00866DFA" w:rsidRPr="008A3FD9">
        <w:rPr>
          <w:b/>
          <w:sz w:val="24"/>
          <w:szCs w:val="24"/>
          <w:u w:val="single"/>
        </w:rPr>
        <w:t xml:space="preserve"> in </w:t>
      </w:r>
      <w:r w:rsidR="00866DFA" w:rsidRPr="008A3FD9">
        <w:rPr>
          <w:b/>
          <w:sz w:val="24"/>
          <w:szCs w:val="24"/>
          <w:highlight w:val="yellow"/>
          <w:u w:val="single"/>
        </w:rPr>
        <w:t>Group</w:t>
      </w:r>
      <w:r w:rsidRPr="008A3FD9">
        <w:rPr>
          <w:b/>
          <w:sz w:val="24"/>
          <w:szCs w:val="24"/>
          <w:highlight w:val="yellow"/>
          <w:u w:val="single"/>
        </w:rPr>
        <w:t xml:space="preserve"> #1</w:t>
      </w:r>
      <w:r w:rsidR="00E1551A">
        <w:rPr>
          <w:b/>
          <w:sz w:val="24"/>
          <w:szCs w:val="24"/>
        </w:rPr>
        <w:t>:  Pine Warbler</w:t>
      </w:r>
    </w:p>
    <w:p w14:paraId="2A1A42F4" w14:textId="274BB3DB" w:rsidR="00EF282A" w:rsidRDefault="00EF282A" w:rsidP="00EF282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="00E1551A">
        <w:rPr>
          <w:b/>
          <w:sz w:val="24"/>
          <w:szCs w:val="24"/>
        </w:rPr>
        <w:t xml:space="preserve">n what family is this species? </w:t>
      </w:r>
      <w:r w:rsidR="00F333C4">
        <w:rPr>
          <w:rFonts w:ascii="Arial" w:hAnsi="Arial" w:cs="Arial"/>
          <w:lang w:val="en-US"/>
        </w:rPr>
        <w:t xml:space="preserve">Parulidae </w:t>
      </w:r>
    </w:p>
    <w:p w14:paraId="4C87586A" w14:textId="77777777" w:rsidR="00EF282A" w:rsidRDefault="00EF282A" w:rsidP="00EF282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(Use</w:t>
      </w:r>
      <w:r w:rsidR="00C16E3B">
        <w:rPr>
          <w:b/>
          <w:sz w:val="24"/>
          <w:szCs w:val="24"/>
        </w:rPr>
        <w:t xml:space="preserve"> the ‘find’ function using</w:t>
      </w:r>
      <w:r>
        <w:rPr>
          <w:b/>
          <w:sz w:val="24"/>
          <w:szCs w:val="24"/>
        </w:rPr>
        <w:t xml:space="preserve">: </w:t>
      </w:r>
      <w:hyperlink r:id="rId9" w:history="1">
        <w:r w:rsidRPr="002A6473">
          <w:rPr>
            <w:rStyle w:val="Hyperlink"/>
            <w:b/>
            <w:sz w:val="24"/>
            <w:szCs w:val="24"/>
          </w:rPr>
          <w:t>http://www.allaboutbirds.org/guide/browse_tax.aspx</w:t>
        </w:r>
      </w:hyperlink>
      <w:r>
        <w:rPr>
          <w:b/>
          <w:sz w:val="24"/>
          <w:szCs w:val="24"/>
        </w:rPr>
        <w:t>)</w:t>
      </w:r>
    </w:p>
    <w:p w14:paraId="7F57C92C" w14:textId="77777777" w:rsidR="00EF282A" w:rsidRDefault="00EF282A" w:rsidP="00EF282A">
      <w:pPr>
        <w:spacing w:after="0"/>
        <w:rPr>
          <w:b/>
          <w:i/>
          <w:sz w:val="24"/>
          <w:szCs w:val="24"/>
        </w:rPr>
      </w:pPr>
    </w:p>
    <w:p w14:paraId="65CDA80D" w14:textId="77777777" w:rsidR="00AD5DAC" w:rsidRPr="00AD5DAC" w:rsidRDefault="00EF282A" w:rsidP="00EF282A">
      <w:pPr>
        <w:spacing w:line="240" w:lineRule="auto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>Index of Protandry</w:t>
      </w:r>
      <w:r>
        <w:rPr>
          <w:sz w:val="24"/>
          <w:szCs w:val="24"/>
        </w:rPr>
        <w:t xml:space="preserve">: </w:t>
      </w:r>
      <w:r w:rsidR="00D61FAF">
        <w:rPr>
          <w:sz w:val="24"/>
          <w:szCs w:val="24"/>
        </w:rPr>
        <w:t xml:space="preserve">For parts A, B, and C </w:t>
      </w:r>
      <w:r w:rsidR="00AD5DAC" w:rsidRPr="00AD5DAC">
        <w:rPr>
          <w:sz w:val="24"/>
          <w:szCs w:val="24"/>
        </w:rPr>
        <w:t xml:space="preserve">report answers with </w:t>
      </w:r>
      <w:r w:rsidR="00D61FAF">
        <w:rPr>
          <w:sz w:val="24"/>
          <w:szCs w:val="24"/>
        </w:rPr>
        <w:t>two</w:t>
      </w:r>
      <w:r w:rsidR="00AD5DAC" w:rsidRPr="00AD5DAC">
        <w:rPr>
          <w:sz w:val="24"/>
          <w:szCs w:val="24"/>
        </w:rPr>
        <w:t xml:space="preserve"> decimal place</w:t>
      </w:r>
      <w:r w:rsidR="00D61FAF">
        <w:rPr>
          <w:sz w:val="24"/>
          <w:szCs w:val="24"/>
        </w:rPr>
        <w:t>s</w:t>
      </w:r>
      <w:r w:rsidR="00AD5DAC" w:rsidRPr="00AD5DAC">
        <w:rPr>
          <w:sz w:val="24"/>
          <w:szCs w:val="24"/>
        </w:rPr>
        <w:t>.</w:t>
      </w:r>
      <w:r w:rsidR="00D61FAF">
        <w:rPr>
          <w:sz w:val="24"/>
          <w:szCs w:val="24"/>
        </w:rPr>
        <w:t xml:space="preserve"> For part D, report answer with one decimal place.</w:t>
      </w:r>
    </w:p>
    <w:p w14:paraId="1DB4D95C" w14:textId="77777777" w:rsidR="00AD5DAC" w:rsidRPr="00AD5DAC" w:rsidRDefault="00AD5DAC" w:rsidP="00AD5DA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</w:t>
      </w:r>
      <w:r w:rsidR="002C4F97">
        <w:rPr>
          <w:sz w:val="24"/>
          <w:szCs w:val="24"/>
        </w:rPr>
        <w:t>Julian</w:t>
      </w:r>
      <w:r w:rsidRPr="00AD5DAC">
        <w:rPr>
          <w:sz w:val="24"/>
          <w:szCs w:val="24"/>
        </w:rPr>
        <w:t xml:space="preserve"> Date of Spring migration (both sexes pooled):</w:t>
      </w:r>
      <w:r>
        <w:rPr>
          <w:sz w:val="24"/>
          <w:szCs w:val="24"/>
        </w:rPr>
        <w:tab/>
      </w:r>
      <w:r w:rsidR="00E1551A">
        <w:rPr>
          <w:sz w:val="24"/>
          <w:szCs w:val="24"/>
        </w:rPr>
        <w:t>116.67</w:t>
      </w:r>
    </w:p>
    <w:p w14:paraId="3E0361B5" w14:textId="77777777" w:rsidR="00AD5DAC" w:rsidRPr="00AD5DAC" w:rsidRDefault="00AD5DAC" w:rsidP="00AD5DA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>Mean Julian Date o</w:t>
      </w:r>
      <w:r w:rsidR="00E1551A">
        <w:rPr>
          <w:sz w:val="24"/>
          <w:szCs w:val="24"/>
        </w:rPr>
        <w:t>f Spring migration for males: 114.95</w:t>
      </w:r>
    </w:p>
    <w:p w14:paraId="22C83AF1" w14:textId="77777777" w:rsidR="00AD5DAC" w:rsidRPr="00AD5DAC" w:rsidRDefault="00AD5DAC" w:rsidP="00AD5DA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>Mean Julian Date of</w:t>
      </w:r>
      <w:r w:rsidR="00E1551A">
        <w:rPr>
          <w:sz w:val="24"/>
          <w:szCs w:val="24"/>
        </w:rPr>
        <w:t xml:space="preserve"> Spring migration for females: 119.07</w:t>
      </w:r>
    </w:p>
    <w:p w14:paraId="7689EF63" w14:textId="7AB24345" w:rsidR="00AD5DAC" w:rsidRPr="00AD5DAC" w:rsidRDefault="007E28E9" w:rsidP="00AD5DA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>Index of Protandry</w:t>
      </w:r>
      <w:r>
        <w:rPr>
          <w:b/>
          <w:sz w:val="24"/>
          <w:szCs w:val="24"/>
        </w:rPr>
        <w:t xml:space="preserve">: </w:t>
      </w:r>
      <w:r w:rsidR="00AD5DAC" w:rsidRPr="007E28E9">
        <w:rPr>
          <w:b/>
          <w:sz w:val="24"/>
          <w:szCs w:val="24"/>
        </w:rPr>
        <w:t xml:space="preserve">Difference in Mean Julian Dates </w:t>
      </w:r>
      <w:r w:rsidR="00762169" w:rsidRPr="007E28E9">
        <w:rPr>
          <w:b/>
          <w:sz w:val="24"/>
          <w:szCs w:val="24"/>
        </w:rPr>
        <w:t xml:space="preserve">for </w:t>
      </w:r>
      <w:r>
        <w:rPr>
          <w:b/>
          <w:sz w:val="24"/>
          <w:szCs w:val="24"/>
        </w:rPr>
        <w:t xml:space="preserve">                                                                    </w:t>
      </w:r>
      <w:r w:rsidR="00762169" w:rsidRPr="007E28E9">
        <w:rPr>
          <w:b/>
          <w:sz w:val="24"/>
          <w:szCs w:val="24"/>
        </w:rPr>
        <w:t xml:space="preserve">the 2 sexes </w:t>
      </w:r>
      <w:r w:rsidR="00AD5DAC" w:rsidRPr="007E28E9">
        <w:rPr>
          <w:b/>
          <w:sz w:val="24"/>
          <w:szCs w:val="24"/>
        </w:rPr>
        <w:t>(</w:t>
      </w:r>
      <w:r w:rsidR="00B72BCF">
        <w:rPr>
          <w:b/>
          <w:sz w:val="24"/>
          <w:szCs w:val="24"/>
        </w:rPr>
        <w:t>C – B</w:t>
      </w:r>
      <w:r w:rsidR="00AD5DAC" w:rsidRPr="007E28E9">
        <w:rPr>
          <w:b/>
          <w:sz w:val="24"/>
          <w:szCs w:val="24"/>
        </w:rPr>
        <w:t>):</w:t>
      </w:r>
      <w:r w:rsidR="00E1551A">
        <w:rPr>
          <w:sz w:val="24"/>
          <w:szCs w:val="24"/>
        </w:rPr>
        <w:t xml:space="preserve"> 119.07-114.95= 4.1</w:t>
      </w:r>
      <w:r w:rsidR="00A77837">
        <w:rPr>
          <w:sz w:val="24"/>
          <w:szCs w:val="24"/>
        </w:rPr>
        <w:t xml:space="preserve"> </w:t>
      </w:r>
    </w:p>
    <w:p w14:paraId="24B19FE1" w14:textId="77777777" w:rsidR="00AD5DAC" w:rsidRPr="00AD5DAC" w:rsidRDefault="00AD5DAC" w:rsidP="00AD5DA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date of Spring Migration (both sexes pooled) in </w:t>
      </w:r>
    </w:p>
    <w:p w14:paraId="4D4F3867" w14:textId="77777777" w:rsidR="00AD5DAC" w:rsidRDefault="00AD5DAC" w:rsidP="00AD5DAC">
      <w:pPr>
        <w:pStyle w:val="ListParagraph"/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>Gregorian calendar</w:t>
      </w:r>
      <w:r w:rsidR="00A102B7">
        <w:rPr>
          <w:sz w:val="24"/>
          <w:szCs w:val="24"/>
        </w:rPr>
        <w:t xml:space="preserve"> (round down)</w:t>
      </w:r>
      <w:r w:rsidR="00E1551A">
        <w:rPr>
          <w:sz w:val="24"/>
          <w:szCs w:val="24"/>
        </w:rPr>
        <w:t xml:space="preserve">:  April 26 </w:t>
      </w:r>
    </w:p>
    <w:p w14:paraId="7333B410" w14:textId="77777777" w:rsidR="002C4F97" w:rsidRPr="00AD5DAC" w:rsidRDefault="00EF282A" w:rsidP="00EF282A">
      <w:pPr>
        <w:spacing w:line="240" w:lineRule="auto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>Index of Sexual Size Dimorphism</w:t>
      </w:r>
      <w:r>
        <w:rPr>
          <w:sz w:val="24"/>
          <w:szCs w:val="24"/>
        </w:rPr>
        <w:t xml:space="preserve">: </w:t>
      </w:r>
      <w:r w:rsidR="00BB2AEA">
        <w:rPr>
          <w:sz w:val="24"/>
          <w:szCs w:val="24"/>
        </w:rPr>
        <w:t xml:space="preserve">For parts F, G, </w:t>
      </w:r>
      <w:r w:rsidR="004A1891">
        <w:rPr>
          <w:sz w:val="24"/>
          <w:szCs w:val="24"/>
        </w:rPr>
        <w:t>H</w:t>
      </w:r>
      <w:r w:rsidR="002C4F97" w:rsidRPr="00AD5DAC">
        <w:rPr>
          <w:sz w:val="24"/>
          <w:szCs w:val="24"/>
        </w:rPr>
        <w:t xml:space="preserve"> report </w:t>
      </w:r>
      <w:r>
        <w:rPr>
          <w:sz w:val="24"/>
          <w:szCs w:val="24"/>
        </w:rPr>
        <w:t>using</w:t>
      </w:r>
      <w:r w:rsidR="002C4F97" w:rsidRPr="00AD5DAC">
        <w:rPr>
          <w:sz w:val="24"/>
          <w:szCs w:val="24"/>
        </w:rPr>
        <w:t xml:space="preserve"> </w:t>
      </w:r>
      <w:r w:rsidR="002C4F97" w:rsidRPr="0027135C">
        <w:rPr>
          <w:sz w:val="24"/>
          <w:szCs w:val="24"/>
        </w:rPr>
        <w:t>one decimal</w:t>
      </w:r>
      <w:r w:rsidR="002C4F97" w:rsidRPr="00AD5DAC">
        <w:rPr>
          <w:sz w:val="24"/>
          <w:szCs w:val="24"/>
        </w:rPr>
        <w:t xml:space="preserve"> place.</w:t>
      </w:r>
      <w:r w:rsidR="004A1891">
        <w:rPr>
          <w:sz w:val="24"/>
          <w:szCs w:val="24"/>
        </w:rPr>
        <w:t xml:space="preserve"> For part I report </w:t>
      </w:r>
      <w:r>
        <w:rPr>
          <w:sz w:val="24"/>
          <w:szCs w:val="24"/>
        </w:rPr>
        <w:t>using</w:t>
      </w:r>
      <w:r w:rsidR="004A1891">
        <w:rPr>
          <w:sz w:val="24"/>
          <w:szCs w:val="24"/>
        </w:rPr>
        <w:t xml:space="preserve"> three decimal places. For part J, provide percentage with one decimal place.</w:t>
      </w:r>
    </w:p>
    <w:p w14:paraId="218FB231" w14:textId="79528A47" w:rsidR="001B39A6" w:rsidRDefault="002C4F97" w:rsidP="002C4F9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1B39A6">
        <w:rPr>
          <w:sz w:val="24"/>
          <w:szCs w:val="24"/>
        </w:rPr>
        <w:t xml:space="preserve">Mean </w:t>
      </w:r>
      <w:r w:rsidR="00762169" w:rsidRPr="001B39A6">
        <w:rPr>
          <w:sz w:val="24"/>
          <w:szCs w:val="24"/>
        </w:rPr>
        <w:t>mass (grams)</w:t>
      </w:r>
      <w:r w:rsidRPr="001B39A6">
        <w:rPr>
          <w:sz w:val="24"/>
          <w:szCs w:val="24"/>
        </w:rPr>
        <w:t xml:space="preserve"> of </w:t>
      </w:r>
      <w:r w:rsidR="00762169" w:rsidRPr="001B39A6">
        <w:rPr>
          <w:sz w:val="24"/>
          <w:szCs w:val="24"/>
        </w:rPr>
        <w:t>spring migrants (bot</w:t>
      </w:r>
      <w:r w:rsidRPr="001B39A6">
        <w:rPr>
          <w:sz w:val="24"/>
          <w:szCs w:val="24"/>
        </w:rPr>
        <w:t>h sexes pooled):</w:t>
      </w:r>
      <w:r w:rsidR="00E1551A" w:rsidRPr="001B39A6">
        <w:rPr>
          <w:sz w:val="24"/>
          <w:szCs w:val="24"/>
        </w:rPr>
        <w:t xml:space="preserve"> </w:t>
      </w:r>
      <w:r w:rsidR="00840196">
        <w:rPr>
          <w:sz w:val="24"/>
          <w:szCs w:val="24"/>
        </w:rPr>
        <w:t xml:space="preserve">11.2 </w:t>
      </w:r>
      <w:r w:rsidR="001B39A6">
        <w:rPr>
          <w:sz w:val="24"/>
          <w:szCs w:val="24"/>
        </w:rPr>
        <w:t>g</w:t>
      </w:r>
    </w:p>
    <w:p w14:paraId="20B3B654" w14:textId="6E8FB270" w:rsidR="002C4F97" w:rsidRPr="001B39A6" w:rsidRDefault="00762169" w:rsidP="002C4F9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1B39A6">
        <w:rPr>
          <w:sz w:val="24"/>
          <w:szCs w:val="24"/>
        </w:rPr>
        <w:t>Mean mass (grams) of spring migrant males</w:t>
      </w:r>
      <w:r w:rsidR="001B39A6" w:rsidRPr="001B39A6">
        <w:rPr>
          <w:sz w:val="24"/>
          <w:szCs w:val="24"/>
        </w:rPr>
        <w:t xml:space="preserve">: </w:t>
      </w:r>
      <w:r w:rsidR="001B39A6">
        <w:rPr>
          <w:sz w:val="24"/>
          <w:szCs w:val="24"/>
        </w:rPr>
        <w:t>11.6</w:t>
      </w:r>
      <w:r w:rsidR="00840196">
        <w:rPr>
          <w:sz w:val="24"/>
          <w:szCs w:val="24"/>
        </w:rPr>
        <w:t xml:space="preserve"> g</w:t>
      </w:r>
    </w:p>
    <w:p w14:paraId="296674A8" w14:textId="19BD5B37" w:rsidR="001B39A6" w:rsidRDefault="00762169" w:rsidP="002C4F9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1B39A6">
        <w:rPr>
          <w:sz w:val="24"/>
          <w:szCs w:val="24"/>
        </w:rPr>
        <w:t>Mean mass (grams) of spring migrant females</w:t>
      </w:r>
      <w:r w:rsidR="001B39A6" w:rsidRPr="001B39A6">
        <w:rPr>
          <w:sz w:val="24"/>
          <w:szCs w:val="24"/>
        </w:rPr>
        <w:t xml:space="preserve">: </w:t>
      </w:r>
      <w:r w:rsidR="001B39A6">
        <w:rPr>
          <w:sz w:val="24"/>
          <w:szCs w:val="24"/>
        </w:rPr>
        <w:t>10.8</w:t>
      </w:r>
      <w:r w:rsidR="00840196">
        <w:rPr>
          <w:sz w:val="24"/>
          <w:szCs w:val="24"/>
        </w:rPr>
        <w:t xml:space="preserve"> g</w:t>
      </w:r>
    </w:p>
    <w:p w14:paraId="5A961717" w14:textId="77777777" w:rsidR="002C4F97" w:rsidRPr="001B39A6" w:rsidRDefault="00046186" w:rsidP="002C4F9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1B39A6">
        <w:rPr>
          <w:sz w:val="24"/>
          <w:szCs w:val="24"/>
        </w:rPr>
        <w:t>Ratio</w:t>
      </w:r>
      <w:r w:rsidR="002C4F97" w:rsidRPr="001B39A6">
        <w:rPr>
          <w:sz w:val="24"/>
          <w:szCs w:val="24"/>
        </w:rPr>
        <w:t xml:space="preserve"> </w:t>
      </w:r>
      <w:r w:rsidR="00EB37E2" w:rsidRPr="001B39A6">
        <w:rPr>
          <w:sz w:val="24"/>
          <w:szCs w:val="24"/>
        </w:rPr>
        <w:t>of</w:t>
      </w:r>
      <w:r w:rsidR="002C4F97" w:rsidRPr="001B39A6">
        <w:rPr>
          <w:sz w:val="24"/>
          <w:szCs w:val="24"/>
        </w:rPr>
        <w:t xml:space="preserve"> Mean </w:t>
      </w:r>
      <w:r w:rsidRPr="001B39A6">
        <w:rPr>
          <w:sz w:val="24"/>
          <w:szCs w:val="24"/>
        </w:rPr>
        <w:t>mass</w:t>
      </w:r>
      <w:r w:rsidR="00EB37E2" w:rsidRPr="001B39A6">
        <w:rPr>
          <w:sz w:val="24"/>
          <w:szCs w:val="24"/>
        </w:rPr>
        <w:t>es</w:t>
      </w:r>
      <w:r w:rsidRPr="001B39A6">
        <w:rPr>
          <w:sz w:val="24"/>
          <w:szCs w:val="24"/>
        </w:rPr>
        <w:t xml:space="preserve"> for the 2 sexes (G / </w:t>
      </w:r>
      <w:r w:rsidR="00762169" w:rsidRPr="001B39A6">
        <w:rPr>
          <w:sz w:val="24"/>
          <w:szCs w:val="24"/>
        </w:rPr>
        <w:t>H</w:t>
      </w:r>
      <w:r w:rsidR="001B39A6">
        <w:rPr>
          <w:sz w:val="24"/>
          <w:szCs w:val="24"/>
        </w:rPr>
        <w:t>): 11.6/10.8</w:t>
      </w:r>
      <w:r w:rsidR="001B39A6" w:rsidRPr="001B39A6">
        <w:rPr>
          <w:sz w:val="24"/>
          <w:szCs w:val="24"/>
        </w:rPr>
        <w:t xml:space="preserve">= </w:t>
      </w:r>
      <w:r w:rsidR="001B39A6">
        <w:rPr>
          <w:sz w:val="24"/>
          <w:szCs w:val="24"/>
        </w:rPr>
        <w:t>1.074</w:t>
      </w:r>
    </w:p>
    <w:p w14:paraId="4B00A0D3" w14:textId="77777777" w:rsidR="007E28E9" w:rsidRDefault="007E28E9" w:rsidP="00AD5DAC">
      <w:pPr>
        <w:pStyle w:val="ListParagraph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EF282A">
        <w:rPr>
          <w:b/>
          <w:i/>
          <w:sz w:val="24"/>
          <w:szCs w:val="24"/>
        </w:rPr>
        <w:t>Index of Sexual Size Dimorphism</w:t>
      </w:r>
      <w:r>
        <w:rPr>
          <w:b/>
          <w:sz w:val="24"/>
          <w:szCs w:val="24"/>
        </w:rPr>
        <w:t xml:space="preserve">: </w:t>
      </w:r>
      <w:r w:rsidR="00BB2AEA" w:rsidRPr="007E28E9">
        <w:rPr>
          <w:b/>
          <w:sz w:val="24"/>
          <w:szCs w:val="24"/>
        </w:rPr>
        <w:t xml:space="preserve">Percentage </w:t>
      </w:r>
      <w:r w:rsidR="00046186" w:rsidRPr="007E28E9">
        <w:rPr>
          <w:b/>
          <w:sz w:val="24"/>
          <w:szCs w:val="24"/>
        </w:rPr>
        <w:t xml:space="preserve">that </w:t>
      </w:r>
      <w:r w:rsidR="00BB2AEA" w:rsidRPr="007E28E9">
        <w:rPr>
          <w:b/>
          <w:sz w:val="24"/>
          <w:szCs w:val="24"/>
        </w:rPr>
        <w:t>males are bigger than females:</w:t>
      </w:r>
    </w:p>
    <w:p w14:paraId="7226A5D3" w14:textId="54DD4E07" w:rsidR="002C4F97" w:rsidRPr="007E28E9" w:rsidRDefault="007E28E9" w:rsidP="00EF282A">
      <w:pPr>
        <w:pStyle w:val="ListParagraph"/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EB37E2" w:rsidRPr="007E28E9">
        <w:rPr>
          <w:b/>
          <w:i/>
          <w:sz w:val="24"/>
          <w:szCs w:val="24"/>
        </w:rPr>
        <w:t>(G</w:t>
      </w:r>
      <w:r w:rsidR="00BB2AEA" w:rsidRPr="007E28E9">
        <w:rPr>
          <w:b/>
          <w:i/>
          <w:sz w:val="24"/>
          <w:szCs w:val="24"/>
        </w:rPr>
        <w:t xml:space="preserve"> / </w:t>
      </w:r>
      <w:r w:rsidR="00EB37E2" w:rsidRPr="007E28E9">
        <w:rPr>
          <w:b/>
          <w:i/>
          <w:sz w:val="24"/>
          <w:szCs w:val="24"/>
        </w:rPr>
        <w:t>H</w:t>
      </w:r>
      <w:r w:rsidR="00046186" w:rsidRPr="007E28E9">
        <w:rPr>
          <w:b/>
          <w:i/>
          <w:sz w:val="24"/>
          <w:szCs w:val="24"/>
        </w:rPr>
        <w:t xml:space="preserve"> minus 1.0</w:t>
      </w:r>
      <w:r w:rsidR="00EB37E2" w:rsidRPr="007E28E9">
        <w:rPr>
          <w:b/>
          <w:i/>
          <w:sz w:val="24"/>
          <w:szCs w:val="24"/>
        </w:rPr>
        <w:t>00</w:t>
      </w:r>
      <w:r w:rsidR="00046186" w:rsidRPr="007E28E9">
        <w:rPr>
          <w:b/>
          <w:i/>
          <w:sz w:val="24"/>
          <w:szCs w:val="24"/>
        </w:rPr>
        <w:t>) x 100</w:t>
      </w:r>
      <w:r w:rsidR="003B5E62">
        <w:rPr>
          <w:b/>
          <w:sz w:val="24"/>
          <w:szCs w:val="24"/>
        </w:rPr>
        <w:t>=</w:t>
      </w:r>
      <w:r w:rsidR="00C92D41">
        <w:rPr>
          <w:b/>
          <w:sz w:val="24"/>
          <w:szCs w:val="24"/>
        </w:rPr>
        <w:t xml:space="preserve"> (11.6/10.8 – 1.000) x 100= 7.4</w:t>
      </w:r>
      <w:r w:rsidR="00A00221">
        <w:rPr>
          <w:b/>
          <w:sz w:val="24"/>
          <w:szCs w:val="24"/>
        </w:rPr>
        <w:t>%</w:t>
      </w:r>
      <w:bookmarkStart w:id="0" w:name="_GoBack"/>
      <w:bookmarkEnd w:id="0"/>
    </w:p>
    <w:p w14:paraId="4FB4946D" w14:textId="77777777" w:rsidR="00EF282A" w:rsidRDefault="00EF282A" w:rsidP="00EF282A">
      <w:pPr>
        <w:pStyle w:val="ListParagraph"/>
        <w:spacing w:line="240" w:lineRule="auto"/>
        <w:ind w:left="0"/>
        <w:rPr>
          <w:b/>
          <w:i/>
          <w:sz w:val="24"/>
          <w:szCs w:val="24"/>
        </w:rPr>
      </w:pPr>
    </w:p>
    <w:p w14:paraId="5DAEEE57" w14:textId="77777777" w:rsidR="007E28E9" w:rsidRDefault="00EF282A" w:rsidP="00EF282A">
      <w:pPr>
        <w:pStyle w:val="ListParagraph"/>
        <w:spacing w:line="240" w:lineRule="auto"/>
        <w:ind w:left="0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 xml:space="preserve">Index of Migration Distance: </w:t>
      </w:r>
      <w:r w:rsidR="00EB37E2">
        <w:rPr>
          <w:sz w:val="24"/>
          <w:szCs w:val="24"/>
        </w:rPr>
        <w:t>For part</w:t>
      </w:r>
      <w:r w:rsidR="00BD305A">
        <w:rPr>
          <w:sz w:val="24"/>
          <w:szCs w:val="24"/>
        </w:rPr>
        <w:t>s</w:t>
      </w:r>
      <w:r w:rsidR="00EB37E2">
        <w:rPr>
          <w:sz w:val="24"/>
          <w:szCs w:val="24"/>
        </w:rPr>
        <w:t xml:space="preserve"> K</w:t>
      </w:r>
      <w:r w:rsidR="00BD305A">
        <w:rPr>
          <w:sz w:val="24"/>
          <w:szCs w:val="24"/>
        </w:rPr>
        <w:t xml:space="preserve"> </w:t>
      </w:r>
      <w:r>
        <w:rPr>
          <w:sz w:val="24"/>
          <w:szCs w:val="24"/>
        </w:rPr>
        <w:t>&amp;</w:t>
      </w:r>
      <w:r w:rsidR="00BD305A">
        <w:rPr>
          <w:sz w:val="24"/>
          <w:szCs w:val="24"/>
        </w:rPr>
        <w:t xml:space="preserve"> L, use A</w:t>
      </w:r>
      <w:r w:rsidR="00EB37E2">
        <w:rPr>
          <w:sz w:val="24"/>
          <w:szCs w:val="24"/>
        </w:rPr>
        <w:t xml:space="preserve">ppendix </w:t>
      </w:r>
      <w:r w:rsidR="00BD305A">
        <w:rPr>
          <w:sz w:val="24"/>
          <w:szCs w:val="24"/>
        </w:rPr>
        <w:t>1 in the 2006 article “</w:t>
      </w:r>
      <w:proofErr w:type="gramStart"/>
      <w:r w:rsidR="00BD305A">
        <w:rPr>
          <w:sz w:val="24"/>
          <w:szCs w:val="24"/>
        </w:rPr>
        <w:t>Winter</w:t>
      </w:r>
      <w:proofErr w:type="gramEnd"/>
      <w:r w:rsidR="00BD305A">
        <w:rPr>
          <w:sz w:val="24"/>
          <w:szCs w:val="24"/>
        </w:rPr>
        <w:t xml:space="preserve"> range compression of migrants in Central America”. Express in degrees latitude </w:t>
      </w:r>
      <w:r w:rsidR="00BD305A" w:rsidRPr="00BD305A">
        <w:rPr>
          <w:sz w:val="24"/>
          <w:szCs w:val="24"/>
        </w:rPr>
        <w:sym w:font="Wingdings" w:char="F0E0"/>
      </w:r>
      <w:r w:rsidR="00BD305A">
        <w:rPr>
          <w:sz w:val="24"/>
          <w:szCs w:val="24"/>
        </w:rPr>
        <w:t xml:space="preserve"> </w:t>
      </w:r>
      <w:r w:rsidR="00BD305A" w:rsidRPr="00BD305A">
        <w:rPr>
          <w:sz w:val="24"/>
          <w:szCs w:val="24"/>
          <w:vertAlign w:val="superscript"/>
        </w:rPr>
        <w:t>o</w:t>
      </w:r>
      <w:r w:rsidR="00BD305A">
        <w:rPr>
          <w:sz w:val="24"/>
          <w:szCs w:val="24"/>
        </w:rPr>
        <w:t xml:space="preserve">N if a positive number (i.e. north of the equator) and </w:t>
      </w:r>
      <w:r w:rsidR="00BD305A" w:rsidRPr="00BD305A">
        <w:rPr>
          <w:sz w:val="24"/>
          <w:szCs w:val="24"/>
          <w:vertAlign w:val="superscript"/>
        </w:rPr>
        <w:t>o</w:t>
      </w:r>
      <w:r w:rsidR="00BD305A">
        <w:rPr>
          <w:sz w:val="24"/>
          <w:szCs w:val="24"/>
        </w:rPr>
        <w:t xml:space="preserve">S if a negative </w:t>
      </w:r>
      <w:proofErr w:type="gramStart"/>
      <w:r w:rsidR="00BD305A">
        <w:rPr>
          <w:sz w:val="24"/>
          <w:szCs w:val="24"/>
        </w:rPr>
        <w:t>number(</w:t>
      </w:r>
      <w:proofErr w:type="gramEnd"/>
      <w:r w:rsidR="00BD305A">
        <w:rPr>
          <w:sz w:val="24"/>
          <w:szCs w:val="24"/>
        </w:rPr>
        <w:t xml:space="preserve">i.e. south of the equator). </w:t>
      </w:r>
    </w:p>
    <w:p w14:paraId="1AFA6A28" w14:textId="77777777" w:rsidR="007E28E9" w:rsidRDefault="007E28E9" w:rsidP="007E28E9">
      <w:pPr>
        <w:pStyle w:val="ListParagraph"/>
        <w:ind w:left="0"/>
        <w:rPr>
          <w:sz w:val="24"/>
          <w:szCs w:val="24"/>
        </w:rPr>
      </w:pPr>
    </w:p>
    <w:p w14:paraId="13C73F40" w14:textId="7FD23512" w:rsidR="00D7212F" w:rsidRDefault="00D7212F" w:rsidP="001C7667">
      <w:pPr>
        <w:pStyle w:val="ListParagraph"/>
        <w:spacing w:before="240" w:line="360" w:lineRule="auto"/>
        <w:ind w:left="283" w:hanging="283"/>
        <w:rPr>
          <w:sz w:val="24"/>
          <w:szCs w:val="24"/>
        </w:rPr>
      </w:pPr>
      <w:r>
        <w:rPr>
          <w:sz w:val="24"/>
          <w:szCs w:val="24"/>
        </w:rPr>
        <w:tab/>
        <w:t>K. North limit of winter range (from article)</w:t>
      </w:r>
      <w:r w:rsidR="0027135C">
        <w:rPr>
          <w:sz w:val="24"/>
          <w:szCs w:val="24"/>
        </w:rPr>
        <w:t>:</w:t>
      </w:r>
      <w:r w:rsidR="0027135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37849">
        <w:rPr>
          <w:sz w:val="24"/>
          <w:szCs w:val="24"/>
        </w:rPr>
        <w:t>37 o N</w:t>
      </w:r>
    </w:p>
    <w:p w14:paraId="5DD22EFF" w14:textId="598A3365" w:rsidR="00D7212F" w:rsidRDefault="00D7212F" w:rsidP="001C7667">
      <w:pPr>
        <w:pStyle w:val="ListParagraph"/>
        <w:spacing w:line="360" w:lineRule="auto"/>
        <w:ind w:left="283" w:hanging="283"/>
        <w:rPr>
          <w:sz w:val="24"/>
          <w:szCs w:val="24"/>
        </w:rPr>
      </w:pPr>
      <w:r>
        <w:rPr>
          <w:sz w:val="24"/>
          <w:szCs w:val="24"/>
        </w:rPr>
        <w:tab/>
        <w:t>L. South limit of winter range (from article)</w:t>
      </w:r>
      <w:r w:rsidR="0027135C">
        <w:rPr>
          <w:sz w:val="24"/>
          <w:szCs w:val="24"/>
        </w:rPr>
        <w:t>:</w:t>
      </w:r>
      <w:r w:rsidR="0027135C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A37849">
        <w:rPr>
          <w:sz w:val="24"/>
          <w:szCs w:val="24"/>
        </w:rPr>
        <w:t>26 o N</w:t>
      </w:r>
    </w:p>
    <w:p w14:paraId="685A747A" w14:textId="12485315" w:rsidR="001277A7" w:rsidRDefault="00D7212F" w:rsidP="00F52F88">
      <w:pPr>
        <w:pStyle w:val="ListParagraph"/>
        <w:spacing w:after="0" w:line="240" w:lineRule="auto"/>
        <w:ind w:left="283" w:hanging="283"/>
        <w:rPr>
          <w:sz w:val="24"/>
          <w:szCs w:val="24"/>
        </w:rPr>
      </w:pPr>
      <w:r>
        <w:rPr>
          <w:sz w:val="24"/>
          <w:szCs w:val="24"/>
        </w:rPr>
        <w:tab/>
      </w:r>
      <w:r w:rsidRPr="0029188C">
        <w:rPr>
          <w:b/>
          <w:sz w:val="24"/>
          <w:szCs w:val="24"/>
        </w:rPr>
        <w:t xml:space="preserve">M. </w:t>
      </w:r>
      <w:r w:rsidR="007E28E9" w:rsidRPr="00EF282A">
        <w:rPr>
          <w:b/>
          <w:i/>
          <w:sz w:val="24"/>
          <w:szCs w:val="24"/>
        </w:rPr>
        <w:t>Index of Migration Distance</w:t>
      </w:r>
      <w:r w:rsidR="007E28E9">
        <w:rPr>
          <w:b/>
          <w:sz w:val="24"/>
          <w:szCs w:val="24"/>
        </w:rPr>
        <w:t xml:space="preserve">: </w:t>
      </w:r>
      <w:r w:rsidRPr="0029188C">
        <w:rPr>
          <w:b/>
          <w:sz w:val="24"/>
          <w:szCs w:val="24"/>
        </w:rPr>
        <w:t>Midpoint of winter range</w:t>
      </w:r>
      <w:r w:rsidR="00F52F88">
        <w:rPr>
          <w:b/>
          <w:sz w:val="24"/>
          <w:szCs w:val="24"/>
        </w:rPr>
        <w:t xml:space="preserve">  </w:t>
      </w:r>
      <w:r w:rsidR="0027135C" w:rsidRPr="0029188C">
        <w:rPr>
          <w:b/>
          <w:sz w:val="24"/>
          <w:szCs w:val="24"/>
        </w:rPr>
        <w:t xml:space="preserve">(K + L) / 2: </w:t>
      </w:r>
      <w:r w:rsidR="0027135C" w:rsidRPr="0029188C">
        <w:rPr>
          <w:b/>
          <w:sz w:val="24"/>
          <w:szCs w:val="24"/>
        </w:rPr>
        <w:tab/>
      </w:r>
      <w:r w:rsidR="00A37849">
        <w:rPr>
          <w:b/>
          <w:sz w:val="24"/>
          <w:szCs w:val="24"/>
        </w:rPr>
        <w:t>(37+26</w:t>
      </w:r>
      <w:r w:rsidR="001277A7">
        <w:rPr>
          <w:sz w:val="24"/>
          <w:szCs w:val="24"/>
        </w:rPr>
        <w:t xml:space="preserve">/2)= </w:t>
      </w:r>
      <w:r w:rsidR="001277A7" w:rsidRPr="00E1427E">
        <w:rPr>
          <w:sz w:val="24"/>
          <w:szCs w:val="24"/>
        </w:rPr>
        <w:t>31.5 o N</w:t>
      </w:r>
    </w:p>
    <w:p w14:paraId="6361E80B" w14:textId="5B3934F9" w:rsidR="00F52F88" w:rsidRPr="00F52F88" w:rsidRDefault="001277A7" w:rsidP="00F52F88">
      <w:pPr>
        <w:pStyle w:val="ListParagraph"/>
        <w:spacing w:after="0" w:line="240" w:lineRule="auto"/>
        <w:ind w:left="283" w:hanging="283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="00F52F88" w:rsidRPr="00F52F88">
        <w:rPr>
          <w:sz w:val="24"/>
          <w:szCs w:val="24"/>
        </w:rPr>
        <w:t>(Remember to include the minus sign if L is south of the equator)</w:t>
      </w:r>
    </w:p>
    <w:p w14:paraId="3E0FCE0E" w14:textId="6D796B2B" w:rsidR="00E5362C" w:rsidRDefault="00E5362C" w:rsidP="00E5362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STUDENT NAME:</w:t>
      </w:r>
      <w:r w:rsidR="00A77837">
        <w:rPr>
          <w:sz w:val="24"/>
          <w:szCs w:val="24"/>
        </w:rPr>
        <w:t xml:space="preserve"> </w:t>
      </w:r>
      <w:proofErr w:type="spellStart"/>
      <w:r w:rsidR="00A77837">
        <w:rPr>
          <w:sz w:val="24"/>
          <w:szCs w:val="24"/>
        </w:rPr>
        <w:t>Elisheva</w:t>
      </w:r>
      <w:proofErr w:type="spellEnd"/>
      <w:r w:rsidR="00A77837">
        <w:rPr>
          <w:sz w:val="24"/>
          <w:szCs w:val="24"/>
        </w:rPr>
        <w:t xml:space="preserve"> Riaboy</w:t>
      </w:r>
      <w:r w:rsidR="00A77837">
        <w:rPr>
          <w:sz w:val="24"/>
          <w:szCs w:val="24"/>
        </w:rPr>
        <w:tab/>
        <w:t>Student #: 213043658</w:t>
      </w:r>
    </w:p>
    <w:p w14:paraId="7F60C3AD" w14:textId="38B27378" w:rsidR="00C16E3B" w:rsidRDefault="00C16E3B" w:rsidP="00C16E3B">
      <w:pPr>
        <w:spacing w:line="360" w:lineRule="auto"/>
        <w:rPr>
          <w:b/>
          <w:sz w:val="24"/>
          <w:szCs w:val="24"/>
        </w:rPr>
      </w:pPr>
      <w:r w:rsidRPr="008A3FD9">
        <w:rPr>
          <w:b/>
          <w:sz w:val="24"/>
          <w:szCs w:val="24"/>
          <w:u w:val="single"/>
        </w:rPr>
        <w:t xml:space="preserve">Assigned Species in </w:t>
      </w:r>
      <w:r w:rsidRPr="008A3FD9">
        <w:rPr>
          <w:b/>
          <w:sz w:val="24"/>
          <w:szCs w:val="24"/>
          <w:highlight w:val="yellow"/>
          <w:u w:val="single"/>
        </w:rPr>
        <w:t>Group #</w:t>
      </w:r>
      <w:r w:rsidR="008A3FD9" w:rsidRPr="008A3FD9">
        <w:rPr>
          <w:b/>
          <w:sz w:val="24"/>
          <w:szCs w:val="24"/>
          <w:highlight w:val="yellow"/>
          <w:u w:val="single"/>
        </w:rPr>
        <w:t>2</w:t>
      </w:r>
      <w:r w:rsidRPr="008A3FD9">
        <w:rPr>
          <w:b/>
          <w:sz w:val="24"/>
          <w:szCs w:val="24"/>
          <w:u w:val="single"/>
        </w:rPr>
        <w:t>:</w:t>
      </w:r>
      <w:r w:rsidRPr="007E28E9">
        <w:rPr>
          <w:b/>
          <w:sz w:val="24"/>
          <w:szCs w:val="24"/>
        </w:rPr>
        <w:tab/>
      </w:r>
      <w:r w:rsidR="00F44D5E">
        <w:rPr>
          <w:b/>
          <w:sz w:val="24"/>
          <w:szCs w:val="24"/>
        </w:rPr>
        <w:t xml:space="preserve">Hooded Warbler </w:t>
      </w:r>
    </w:p>
    <w:p w14:paraId="3E3FC6D3" w14:textId="0C8CCF60" w:rsidR="00C16E3B" w:rsidRDefault="00C16E3B" w:rsidP="00C16E3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="00A03970">
        <w:rPr>
          <w:b/>
          <w:sz w:val="24"/>
          <w:szCs w:val="24"/>
        </w:rPr>
        <w:t xml:space="preserve">n what family is this species? </w:t>
      </w:r>
      <w:r w:rsidR="00A03970">
        <w:rPr>
          <w:rFonts w:ascii="Arial" w:hAnsi="Arial" w:cs="Arial"/>
          <w:lang w:val="en-US"/>
        </w:rPr>
        <w:t>Parulidae</w:t>
      </w:r>
    </w:p>
    <w:p w14:paraId="2FBB539C" w14:textId="77777777" w:rsidR="00C16E3B" w:rsidRDefault="00C16E3B" w:rsidP="00C16E3B">
      <w:pPr>
        <w:spacing w:after="0"/>
        <w:rPr>
          <w:b/>
          <w:i/>
          <w:sz w:val="24"/>
          <w:szCs w:val="24"/>
        </w:rPr>
      </w:pPr>
    </w:p>
    <w:p w14:paraId="40836209" w14:textId="77777777" w:rsidR="00C16E3B" w:rsidRPr="00AD5DAC" w:rsidRDefault="00C16E3B" w:rsidP="00C16E3B">
      <w:pPr>
        <w:spacing w:line="240" w:lineRule="auto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>Index of Protandry</w:t>
      </w:r>
      <w:r>
        <w:rPr>
          <w:sz w:val="24"/>
          <w:szCs w:val="24"/>
        </w:rPr>
        <w:t xml:space="preserve">: For parts A, B, and C </w:t>
      </w:r>
      <w:r w:rsidRPr="00AD5DAC">
        <w:rPr>
          <w:sz w:val="24"/>
          <w:szCs w:val="24"/>
        </w:rPr>
        <w:t xml:space="preserve">report answers with </w:t>
      </w:r>
      <w:r>
        <w:rPr>
          <w:sz w:val="24"/>
          <w:szCs w:val="24"/>
        </w:rPr>
        <w:t>two</w:t>
      </w:r>
      <w:r w:rsidRPr="00AD5DAC">
        <w:rPr>
          <w:sz w:val="24"/>
          <w:szCs w:val="24"/>
        </w:rPr>
        <w:t xml:space="preserve"> decimal place</w:t>
      </w:r>
      <w:r>
        <w:rPr>
          <w:sz w:val="24"/>
          <w:szCs w:val="24"/>
        </w:rPr>
        <w:t>s</w:t>
      </w:r>
      <w:r w:rsidRPr="00AD5DAC">
        <w:rPr>
          <w:sz w:val="24"/>
          <w:szCs w:val="24"/>
        </w:rPr>
        <w:t>.</w:t>
      </w:r>
      <w:r>
        <w:rPr>
          <w:sz w:val="24"/>
          <w:szCs w:val="24"/>
        </w:rPr>
        <w:t xml:space="preserve"> For part D, report answer with one decimal place.</w:t>
      </w:r>
    </w:p>
    <w:p w14:paraId="0B54CF5C" w14:textId="72D8B4D4" w:rsidR="00C16E3B" w:rsidRPr="00AD5DAC" w:rsidRDefault="00C16E3B" w:rsidP="008A3FD9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</w:t>
      </w:r>
      <w:r>
        <w:rPr>
          <w:sz w:val="24"/>
          <w:szCs w:val="24"/>
        </w:rPr>
        <w:t>Julian</w:t>
      </w:r>
      <w:r w:rsidRPr="00AD5DAC">
        <w:rPr>
          <w:sz w:val="24"/>
          <w:szCs w:val="24"/>
        </w:rPr>
        <w:t xml:space="preserve"> Date of Spring migration (both sexes pooled):</w:t>
      </w:r>
      <w:r>
        <w:rPr>
          <w:sz w:val="24"/>
          <w:szCs w:val="24"/>
        </w:rPr>
        <w:tab/>
      </w:r>
      <w:r w:rsidRPr="00AD5DAC">
        <w:rPr>
          <w:sz w:val="24"/>
          <w:szCs w:val="24"/>
        </w:rPr>
        <w:tab/>
      </w:r>
      <w:r w:rsidR="00F44D5E">
        <w:rPr>
          <w:sz w:val="24"/>
          <w:szCs w:val="24"/>
        </w:rPr>
        <w:t>134.91</w:t>
      </w:r>
    </w:p>
    <w:p w14:paraId="4FA3B8F7" w14:textId="3B628C75" w:rsidR="00C16E3B" w:rsidRPr="00AD5DAC" w:rsidRDefault="00C16E3B" w:rsidP="008A3FD9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>Mean Julian Date of Spring migration for males:</w:t>
      </w:r>
      <w:r w:rsidRPr="00AD5DAC">
        <w:rPr>
          <w:sz w:val="24"/>
          <w:szCs w:val="24"/>
        </w:rPr>
        <w:tab/>
      </w:r>
      <w:r w:rsidRPr="00AD5DAC">
        <w:rPr>
          <w:sz w:val="24"/>
          <w:szCs w:val="24"/>
        </w:rPr>
        <w:tab/>
      </w:r>
      <w:r w:rsidRPr="00AD5DAC">
        <w:rPr>
          <w:sz w:val="24"/>
          <w:szCs w:val="24"/>
        </w:rPr>
        <w:tab/>
      </w:r>
      <w:r w:rsidR="00840196">
        <w:rPr>
          <w:sz w:val="24"/>
          <w:szCs w:val="24"/>
        </w:rPr>
        <w:t>131.43</w:t>
      </w:r>
    </w:p>
    <w:p w14:paraId="56FBAC94" w14:textId="4C3AD559" w:rsidR="00C16E3B" w:rsidRPr="00AD5DAC" w:rsidRDefault="00C16E3B" w:rsidP="008A3FD9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>Mean Julian Date of Spring migration for females:</w:t>
      </w:r>
      <w:r w:rsidRPr="00AD5DAC">
        <w:rPr>
          <w:sz w:val="24"/>
          <w:szCs w:val="24"/>
        </w:rPr>
        <w:tab/>
      </w:r>
      <w:r w:rsidRPr="00AD5DA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40196">
        <w:rPr>
          <w:sz w:val="24"/>
          <w:szCs w:val="24"/>
        </w:rPr>
        <w:t>138.39</w:t>
      </w:r>
    </w:p>
    <w:p w14:paraId="1018833C" w14:textId="188D9865" w:rsidR="00C16E3B" w:rsidRPr="00AD5DAC" w:rsidRDefault="00C16E3B" w:rsidP="008A3FD9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>Index of Protandry</w:t>
      </w:r>
      <w:r>
        <w:rPr>
          <w:b/>
          <w:sz w:val="24"/>
          <w:szCs w:val="24"/>
        </w:rPr>
        <w:t xml:space="preserve">: </w:t>
      </w:r>
      <w:r w:rsidRPr="007E28E9">
        <w:rPr>
          <w:b/>
          <w:sz w:val="24"/>
          <w:szCs w:val="24"/>
        </w:rPr>
        <w:t xml:space="preserve">Difference in Mean Julian Dates for </w:t>
      </w:r>
      <w:r>
        <w:rPr>
          <w:b/>
          <w:sz w:val="24"/>
          <w:szCs w:val="24"/>
        </w:rPr>
        <w:t xml:space="preserve">                                                                    </w:t>
      </w:r>
      <w:r w:rsidR="00B72BCF" w:rsidRPr="007E28E9">
        <w:rPr>
          <w:b/>
          <w:sz w:val="24"/>
          <w:szCs w:val="24"/>
        </w:rPr>
        <w:t>the 2 sexes (</w:t>
      </w:r>
      <w:r w:rsidR="00B72BCF">
        <w:rPr>
          <w:b/>
          <w:sz w:val="24"/>
          <w:szCs w:val="24"/>
        </w:rPr>
        <w:t>C – B</w:t>
      </w:r>
      <w:r w:rsidR="00B72BCF" w:rsidRPr="007E28E9">
        <w:rPr>
          <w:b/>
          <w:sz w:val="24"/>
          <w:szCs w:val="24"/>
        </w:rPr>
        <w:t>)</w:t>
      </w:r>
      <w:r w:rsidR="00840196">
        <w:rPr>
          <w:b/>
          <w:sz w:val="24"/>
          <w:szCs w:val="24"/>
        </w:rPr>
        <w:t>: (138.39-131.43)= 6.96</w:t>
      </w:r>
      <w:r>
        <w:rPr>
          <w:sz w:val="24"/>
          <w:szCs w:val="24"/>
        </w:rPr>
        <w:t xml:space="preserve">            </w:t>
      </w:r>
    </w:p>
    <w:p w14:paraId="176F43A1" w14:textId="77777777" w:rsidR="00C16E3B" w:rsidRPr="00AD5DAC" w:rsidRDefault="00C16E3B" w:rsidP="008A3FD9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date of Spring Migration (both sexes pooled) in </w:t>
      </w:r>
    </w:p>
    <w:p w14:paraId="22823F1F" w14:textId="3183731E" w:rsidR="00C16E3B" w:rsidRDefault="00C16E3B" w:rsidP="00C16E3B">
      <w:pPr>
        <w:pStyle w:val="ListParagraph"/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>Gregorian calendar</w:t>
      </w:r>
      <w:r>
        <w:rPr>
          <w:sz w:val="24"/>
          <w:szCs w:val="24"/>
        </w:rPr>
        <w:t xml:space="preserve"> (round down)</w:t>
      </w:r>
      <w:r w:rsidRPr="00AD5DAC">
        <w:rPr>
          <w:sz w:val="24"/>
          <w:szCs w:val="24"/>
        </w:rPr>
        <w:t>:</w:t>
      </w:r>
      <w:r w:rsidR="00F44D5E">
        <w:rPr>
          <w:sz w:val="24"/>
          <w:szCs w:val="24"/>
        </w:rPr>
        <w:t xml:space="preserve"> May 14</w:t>
      </w:r>
    </w:p>
    <w:p w14:paraId="79BC549C" w14:textId="77777777" w:rsidR="00C16E3B" w:rsidRPr="00AD5DAC" w:rsidRDefault="00C16E3B" w:rsidP="00C16E3B">
      <w:pPr>
        <w:spacing w:line="240" w:lineRule="auto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>Index of Sexual Size Dimorphism</w:t>
      </w:r>
      <w:r>
        <w:rPr>
          <w:sz w:val="24"/>
          <w:szCs w:val="24"/>
        </w:rPr>
        <w:t>: For parts F, G, H</w:t>
      </w:r>
      <w:r w:rsidRPr="00AD5DAC">
        <w:rPr>
          <w:sz w:val="24"/>
          <w:szCs w:val="24"/>
        </w:rPr>
        <w:t xml:space="preserve"> report </w:t>
      </w:r>
      <w:r>
        <w:rPr>
          <w:sz w:val="24"/>
          <w:szCs w:val="24"/>
        </w:rPr>
        <w:t>using</w:t>
      </w:r>
      <w:r w:rsidRPr="00AD5DAC">
        <w:rPr>
          <w:sz w:val="24"/>
          <w:szCs w:val="24"/>
        </w:rPr>
        <w:t xml:space="preserve"> </w:t>
      </w:r>
      <w:r w:rsidRPr="0027135C">
        <w:rPr>
          <w:sz w:val="24"/>
          <w:szCs w:val="24"/>
        </w:rPr>
        <w:t>one decimal</w:t>
      </w:r>
      <w:r w:rsidRPr="00AD5DAC">
        <w:rPr>
          <w:sz w:val="24"/>
          <w:szCs w:val="24"/>
        </w:rPr>
        <w:t xml:space="preserve"> place.</w:t>
      </w:r>
      <w:r>
        <w:rPr>
          <w:sz w:val="24"/>
          <w:szCs w:val="24"/>
        </w:rPr>
        <w:t xml:space="preserve"> For part I report using three decimal places. For part J, provide percentage with one decimal place.</w:t>
      </w:r>
    </w:p>
    <w:p w14:paraId="4906E865" w14:textId="58964064" w:rsidR="00C16E3B" w:rsidRPr="00AD5DAC" w:rsidRDefault="00C16E3B" w:rsidP="008A3FD9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</w:t>
      </w:r>
      <w:r>
        <w:rPr>
          <w:sz w:val="24"/>
          <w:szCs w:val="24"/>
        </w:rPr>
        <w:t>mass (grams)</w:t>
      </w:r>
      <w:r w:rsidRPr="00AD5DAC">
        <w:rPr>
          <w:sz w:val="24"/>
          <w:szCs w:val="24"/>
        </w:rPr>
        <w:t xml:space="preserve"> of </w:t>
      </w:r>
      <w:r>
        <w:rPr>
          <w:sz w:val="24"/>
          <w:szCs w:val="24"/>
        </w:rPr>
        <w:t>spring migrants (bot</w:t>
      </w:r>
      <w:r w:rsidRPr="00AD5DAC">
        <w:rPr>
          <w:sz w:val="24"/>
          <w:szCs w:val="24"/>
        </w:rPr>
        <w:t>h sexes pooled):</w:t>
      </w:r>
      <w:r>
        <w:rPr>
          <w:sz w:val="24"/>
          <w:szCs w:val="24"/>
        </w:rPr>
        <w:tab/>
      </w:r>
      <w:r w:rsidR="00F44D5E">
        <w:rPr>
          <w:sz w:val="24"/>
          <w:szCs w:val="24"/>
        </w:rPr>
        <w:t>10.5</w:t>
      </w:r>
    </w:p>
    <w:p w14:paraId="290E511F" w14:textId="2CA56009" w:rsidR="00C16E3B" w:rsidRPr="00AD5DAC" w:rsidRDefault="00C16E3B" w:rsidP="008A3FD9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</w:t>
      </w:r>
      <w:r>
        <w:rPr>
          <w:sz w:val="24"/>
          <w:szCs w:val="24"/>
        </w:rPr>
        <w:t>mass (grams)</w:t>
      </w:r>
      <w:r w:rsidRPr="00AD5DAC">
        <w:rPr>
          <w:sz w:val="24"/>
          <w:szCs w:val="24"/>
        </w:rPr>
        <w:t xml:space="preserve"> of </w:t>
      </w:r>
      <w:r>
        <w:rPr>
          <w:sz w:val="24"/>
          <w:szCs w:val="24"/>
        </w:rPr>
        <w:t>spring migrant males</w:t>
      </w:r>
      <w:r w:rsidR="00F44D5E">
        <w:rPr>
          <w:sz w:val="24"/>
          <w:szCs w:val="24"/>
        </w:rPr>
        <w:t>:</w:t>
      </w:r>
      <w:r w:rsidR="00F44D5E">
        <w:rPr>
          <w:sz w:val="24"/>
          <w:szCs w:val="24"/>
        </w:rPr>
        <w:tab/>
      </w:r>
      <w:r w:rsidR="00F44D5E">
        <w:rPr>
          <w:sz w:val="24"/>
          <w:szCs w:val="24"/>
        </w:rPr>
        <w:tab/>
      </w:r>
      <w:r w:rsidR="00F44D5E">
        <w:rPr>
          <w:sz w:val="24"/>
          <w:szCs w:val="24"/>
        </w:rPr>
        <w:tab/>
        <w:t>10.8</w:t>
      </w:r>
    </w:p>
    <w:p w14:paraId="254AD15A" w14:textId="2105E001" w:rsidR="00C16E3B" w:rsidRPr="00AD5DAC" w:rsidRDefault="00C16E3B" w:rsidP="008A3FD9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</w:t>
      </w:r>
      <w:r>
        <w:rPr>
          <w:sz w:val="24"/>
          <w:szCs w:val="24"/>
        </w:rPr>
        <w:t>mass (grams)</w:t>
      </w:r>
      <w:r w:rsidRPr="00AD5DAC">
        <w:rPr>
          <w:sz w:val="24"/>
          <w:szCs w:val="24"/>
        </w:rPr>
        <w:t xml:space="preserve"> of </w:t>
      </w:r>
      <w:r>
        <w:rPr>
          <w:sz w:val="24"/>
          <w:szCs w:val="24"/>
        </w:rPr>
        <w:t>spring migrant females</w:t>
      </w:r>
      <w:r w:rsidRPr="00AD5DAC">
        <w:rPr>
          <w:sz w:val="24"/>
          <w:szCs w:val="24"/>
        </w:rPr>
        <w:t>:</w:t>
      </w:r>
      <w:r w:rsidRPr="00AD5DAC">
        <w:rPr>
          <w:sz w:val="24"/>
          <w:szCs w:val="24"/>
        </w:rPr>
        <w:tab/>
      </w:r>
      <w:r w:rsidRPr="00AD5DA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44D5E">
        <w:rPr>
          <w:sz w:val="24"/>
          <w:szCs w:val="24"/>
        </w:rPr>
        <w:t>10.2</w:t>
      </w:r>
    </w:p>
    <w:p w14:paraId="424E4149" w14:textId="51546E28" w:rsidR="00C16E3B" w:rsidRDefault="00C16E3B" w:rsidP="008A3FD9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Ratio</w:t>
      </w:r>
      <w:r w:rsidRPr="00AD5DAC">
        <w:rPr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 w:rsidRPr="00AD5DAC">
        <w:rPr>
          <w:sz w:val="24"/>
          <w:szCs w:val="24"/>
        </w:rPr>
        <w:t xml:space="preserve"> Mean </w:t>
      </w:r>
      <w:r>
        <w:rPr>
          <w:sz w:val="24"/>
          <w:szCs w:val="24"/>
        </w:rPr>
        <w:t>masses for the 2 sexes (G / H</w:t>
      </w:r>
      <w:r w:rsidRPr="00AD5DAC">
        <w:rPr>
          <w:sz w:val="24"/>
          <w:szCs w:val="24"/>
        </w:rPr>
        <w:t>):</w:t>
      </w:r>
      <w:r w:rsidRPr="00AD5DAC">
        <w:rPr>
          <w:sz w:val="24"/>
          <w:szCs w:val="24"/>
        </w:rPr>
        <w:tab/>
      </w:r>
      <w:r w:rsidRPr="00AD5DA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44D5E">
        <w:rPr>
          <w:sz w:val="24"/>
          <w:szCs w:val="24"/>
        </w:rPr>
        <w:t>(10.8/10.2)= 1.059</w:t>
      </w:r>
    </w:p>
    <w:p w14:paraId="4F2B7452" w14:textId="77777777" w:rsidR="00C16E3B" w:rsidRDefault="00C16E3B" w:rsidP="008A3FD9">
      <w:pPr>
        <w:pStyle w:val="ListParagraph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EF282A">
        <w:rPr>
          <w:b/>
          <w:i/>
          <w:sz w:val="24"/>
          <w:szCs w:val="24"/>
        </w:rPr>
        <w:t>Index of Sexual Size Dimorphism</w:t>
      </w:r>
      <w:r>
        <w:rPr>
          <w:b/>
          <w:sz w:val="24"/>
          <w:szCs w:val="24"/>
        </w:rPr>
        <w:t xml:space="preserve">: </w:t>
      </w:r>
      <w:r w:rsidRPr="007E28E9">
        <w:rPr>
          <w:b/>
          <w:sz w:val="24"/>
          <w:szCs w:val="24"/>
        </w:rPr>
        <w:t>Percentage that males are bigger than females:</w:t>
      </w:r>
    </w:p>
    <w:p w14:paraId="511A4FB8" w14:textId="26B6FB8E" w:rsidR="00C16E3B" w:rsidRPr="007E28E9" w:rsidRDefault="00C16E3B" w:rsidP="00C16E3B">
      <w:pPr>
        <w:pStyle w:val="ListParagraph"/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7E28E9">
        <w:rPr>
          <w:b/>
          <w:i/>
          <w:sz w:val="24"/>
          <w:szCs w:val="24"/>
        </w:rPr>
        <w:t>(G / H minus 1.000) x 100</w:t>
      </w:r>
      <w:r w:rsidR="00E1427E">
        <w:rPr>
          <w:b/>
          <w:sz w:val="24"/>
          <w:szCs w:val="24"/>
        </w:rPr>
        <w:t>: (10.8/10.2-</w:t>
      </w:r>
      <w:proofErr w:type="gramStart"/>
      <w:r w:rsidR="00E1427E">
        <w:rPr>
          <w:b/>
          <w:sz w:val="24"/>
          <w:szCs w:val="24"/>
        </w:rPr>
        <w:t>1.000)x100</w:t>
      </w:r>
      <w:proofErr w:type="gramEnd"/>
      <w:r w:rsidR="00E1427E">
        <w:rPr>
          <w:b/>
          <w:sz w:val="24"/>
          <w:szCs w:val="24"/>
        </w:rPr>
        <w:t>= 5.9</w:t>
      </w:r>
      <w:r w:rsidR="00A00221">
        <w:rPr>
          <w:b/>
          <w:sz w:val="24"/>
          <w:szCs w:val="24"/>
        </w:rPr>
        <w:t>%</w:t>
      </w:r>
    </w:p>
    <w:p w14:paraId="79712F31" w14:textId="77777777" w:rsidR="00C16E3B" w:rsidRDefault="00C16E3B" w:rsidP="00C16E3B">
      <w:pPr>
        <w:pStyle w:val="ListParagraph"/>
        <w:spacing w:line="240" w:lineRule="auto"/>
        <w:ind w:left="0"/>
        <w:rPr>
          <w:b/>
          <w:i/>
          <w:sz w:val="24"/>
          <w:szCs w:val="24"/>
        </w:rPr>
      </w:pPr>
    </w:p>
    <w:p w14:paraId="062C537B" w14:textId="77777777" w:rsidR="00C16E3B" w:rsidRDefault="00C16E3B" w:rsidP="00C16E3B">
      <w:pPr>
        <w:pStyle w:val="ListParagraph"/>
        <w:spacing w:line="240" w:lineRule="auto"/>
        <w:ind w:left="0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 xml:space="preserve">Index of Migration Distance: </w:t>
      </w:r>
      <w:r>
        <w:rPr>
          <w:sz w:val="24"/>
          <w:szCs w:val="24"/>
        </w:rPr>
        <w:t>For parts K &amp; L, use Appendix 1 in the 2006 article “</w:t>
      </w:r>
      <w:proofErr w:type="gramStart"/>
      <w:r>
        <w:rPr>
          <w:sz w:val="24"/>
          <w:szCs w:val="24"/>
        </w:rPr>
        <w:t>Winter</w:t>
      </w:r>
      <w:proofErr w:type="gramEnd"/>
      <w:r>
        <w:rPr>
          <w:sz w:val="24"/>
          <w:szCs w:val="24"/>
        </w:rPr>
        <w:t xml:space="preserve"> range compression of migrants in Central America”. Express in degrees latitude </w:t>
      </w:r>
      <w:r w:rsidRPr="00BD305A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Pr="00BD305A"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 xml:space="preserve">N if a positive number (i.e. north of the equator) and </w:t>
      </w:r>
      <w:r w:rsidRPr="00BD305A"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 xml:space="preserve">S if a negative </w:t>
      </w:r>
      <w:proofErr w:type="gramStart"/>
      <w:r>
        <w:rPr>
          <w:sz w:val="24"/>
          <w:szCs w:val="24"/>
        </w:rPr>
        <w:t>number(</w:t>
      </w:r>
      <w:proofErr w:type="gramEnd"/>
      <w:r>
        <w:rPr>
          <w:sz w:val="24"/>
          <w:szCs w:val="24"/>
        </w:rPr>
        <w:t xml:space="preserve">i.e. south of the equator). </w:t>
      </w:r>
    </w:p>
    <w:p w14:paraId="6D8B3FB7" w14:textId="77777777" w:rsidR="00C16E3B" w:rsidRDefault="00C16E3B" w:rsidP="00C16E3B">
      <w:pPr>
        <w:pStyle w:val="ListParagraph"/>
        <w:ind w:left="0"/>
        <w:rPr>
          <w:sz w:val="24"/>
          <w:szCs w:val="24"/>
        </w:rPr>
      </w:pPr>
    </w:p>
    <w:p w14:paraId="12184BDD" w14:textId="06EF75CC" w:rsidR="00C16E3B" w:rsidRDefault="00C16E3B" w:rsidP="00C16E3B">
      <w:pPr>
        <w:pStyle w:val="ListParagraph"/>
        <w:spacing w:before="240" w:line="360" w:lineRule="auto"/>
        <w:ind w:left="283" w:hanging="283"/>
        <w:rPr>
          <w:sz w:val="24"/>
          <w:szCs w:val="24"/>
        </w:rPr>
      </w:pPr>
      <w:r>
        <w:rPr>
          <w:sz w:val="24"/>
          <w:szCs w:val="24"/>
        </w:rPr>
        <w:tab/>
        <w:t xml:space="preserve">K. North limit of </w:t>
      </w:r>
      <w:r w:rsidR="00A37849">
        <w:rPr>
          <w:sz w:val="24"/>
          <w:szCs w:val="24"/>
        </w:rPr>
        <w:t>winter range (from article):</w:t>
      </w:r>
      <w:r w:rsidR="00A37849">
        <w:rPr>
          <w:sz w:val="24"/>
          <w:szCs w:val="24"/>
        </w:rPr>
        <w:tab/>
      </w:r>
      <w:r w:rsidR="00A37849">
        <w:rPr>
          <w:sz w:val="24"/>
          <w:szCs w:val="24"/>
        </w:rPr>
        <w:tab/>
        <w:t xml:space="preserve">23 o </w:t>
      </w:r>
      <w:r w:rsidR="00FC3862">
        <w:rPr>
          <w:sz w:val="24"/>
          <w:szCs w:val="24"/>
        </w:rPr>
        <w:t>N</w:t>
      </w:r>
    </w:p>
    <w:p w14:paraId="492324D7" w14:textId="19D9AB80" w:rsidR="00C16E3B" w:rsidRDefault="00C16E3B" w:rsidP="00C16E3B">
      <w:pPr>
        <w:pStyle w:val="ListParagraph"/>
        <w:spacing w:line="360" w:lineRule="auto"/>
        <w:ind w:left="283" w:hanging="283"/>
        <w:rPr>
          <w:sz w:val="24"/>
          <w:szCs w:val="24"/>
        </w:rPr>
      </w:pPr>
      <w:r>
        <w:rPr>
          <w:sz w:val="24"/>
          <w:szCs w:val="24"/>
        </w:rPr>
        <w:tab/>
        <w:t>L. South limit of winter range (from article):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 w:rsidR="00A37849">
        <w:rPr>
          <w:sz w:val="24"/>
          <w:szCs w:val="24"/>
        </w:rPr>
        <w:t>9 o N</w:t>
      </w:r>
    </w:p>
    <w:p w14:paraId="696E31EF" w14:textId="388563B0" w:rsidR="00A37849" w:rsidRDefault="00C16E3B" w:rsidP="00F52F88">
      <w:pPr>
        <w:pStyle w:val="ListParagraph"/>
        <w:spacing w:after="0" w:line="240" w:lineRule="auto"/>
        <w:ind w:left="283" w:hanging="283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F52F88" w:rsidRPr="0029188C">
        <w:rPr>
          <w:b/>
          <w:sz w:val="24"/>
          <w:szCs w:val="24"/>
        </w:rPr>
        <w:t xml:space="preserve">M. </w:t>
      </w:r>
      <w:r w:rsidR="00F52F88" w:rsidRPr="00EF282A">
        <w:rPr>
          <w:b/>
          <w:i/>
          <w:sz w:val="24"/>
          <w:szCs w:val="24"/>
        </w:rPr>
        <w:t>Index of Migration Distance</w:t>
      </w:r>
      <w:r w:rsidR="00F52F88">
        <w:rPr>
          <w:b/>
          <w:sz w:val="24"/>
          <w:szCs w:val="24"/>
        </w:rPr>
        <w:t xml:space="preserve">: </w:t>
      </w:r>
      <w:r w:rsidR="00F52F88" w:rsidRPr="0029188C">
        <w:rPr>
          <w:b/>
          <w:sz w:val="24"/>
          <w:szCs w:val="24"/>
        </w:rPr>
        <w:t>Midpoint of winter range</w:t>
      </w:r>
      <w:r w:rsidR="00F52F88">
        <w:rPr>
          <w:b/>
          <w:sz w:val="24"/>
          <w:szCs w:val="24"/>
        </w:rPr>
        <w:t xml:space="preserve">  </w:t>
      </w:r>
      <w:r w:rsidR="00F52F88" w:rsidRPr="0029188C">
        <w:rPr>
          <w:b/>
          <w:sz w:val="24"/>
          <w:szCs w:val="24"/>
        </w:rPr>
        <w:t xml:space="preserve">(K + L) / 2: </w:t>
      </w:r>
      <w:r w:rsidR="00F52F88" w:rsidRPr="0029188C">
        <w:rPr>
          <w:b/>
          <w:sz w:val="24"/>
          <w:szCs w:val="24"/>
        </w:rPr>
        <w:tab/>
      </w:r>
      <w:r w:rsidR="00A37849">
        <w:rPr>
          <w:b/>
          <w:sz w:val="24"/>
          <w:szCs w:val="24"/>
        </w:rPr>
        <w:t>(23+9)/2= 16</w:t>
      </w:r>
    </w:p>
    <w:p w14:paraId="644937DA" w14:textId="6B44E6EE" w:rsidR="00F52F88" w:rsidRPr="00F52F88" w:rsidRDefault="00A37849" w:rsidP="00F52F88">
      <w:pPr>
        <w:pStyle w:val="ListParagraph"/>
        <w:spacing w:after="0" w:line="240" w:lineRule="auto"/>
        <w:ind w:left="283" w:hanging="28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F52F88" w:rsidRPr="00F52F88">
        <w:rPr>
          <w:sz w:val="24"/>
          <w:szCs w:val="24"/>
        </w:rPr>
        <w:t>(Remember to include the minus sign if L is south of the equator)</w:t>
      </w:r>
    </w:p>
    <w:p w14:paraId="67F087AD" w14:textId="77777777" w:rsidR="008A3FD9" w:rsidRDefault="008A3FD9" w:rsidP="00F52F88">
      <w:pPr>
        <w:pStyle w:val="ListParagraph"/>
        <w:spacing w:line="360" w:lineRule="auto"/>
        <w:ind w:left="283" w:hanging="283"/>
        <w:rPr>
          <w:b/>
          <w:sz w:val="24"/>
          <w:szCs w:val="24"/>
        </w:rPr>
      </w:pPr>
    </w:p>
    <w:p w14:paraId="1191DDC1" w14:textId="26E2BE38" w:rsidR="00E5362C" w:rsidRDefault="00E5362C" w:rsidP="00E5362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STUDENT NAME:</w:t>
      </w:r>
      <w:r w:rsidR="00A77837">
        <w:rPr>
          <w:sz w:val="24"/>
          <w:szCs w:val="24"/>
        </w:rPr>
        <w:t xml:space="preserve"> </w:t>
      </w:r>
      <w:proofErr w:type="spellStart"/>
      <w:r w:rsidR="00A77837">
        <w:rPr>
          <w:sz w:val="24"/>
          <w:szCs w:val="24"/>
        </w:rPr>
        <w:t>Elisheva</w:t>
      </w:r>
      <w:proofErr w:type="spellEnd"/>
      <w:r w:rsidR="00A77837">
        <w:rPr>
          <w:sz w:val="24"/>
          <w:szCs w:val="24"/>
        </w:rPr>
        <w:t xml:space="preserve"> Riaboy </w:t>
      </w:r>
      <w:r>
        <w:rPr>
          <w:sz w:val="24"/>
          <w:szCs w:val="24"/>
        </w:rPr>
        <w:tab/>
        <w:t xml:space="preserve">Student #: </w:t>
      </w:r>
      <w:r w:rsidR="00A77837">
        <w:rPr>
          <w:sz w:val="24"/>
          <w:szCs w:val="24"/>
        </w:rPr>
        <w:t>213043658</w:t>
      </w:r>
    </w:p>
    <w:p w14:paraId="23F4E9CA" w14:textId="242DA62B" w:rsidR="00C16E3B" w:rsidRDefault="00C16E3B" w:rsidP="00C16E3B">
      <w:pPr>
        <w:spacing w:line="360" w:lineRule="auto"/>
        <w:rPr>
          <w:b/>
          <w:sz w:val="24"/>
          <w:szCs w:val="24"/>
        </w:rPr>
      </w:pPr>
      <w:r w:rsidRPr="007E28E9">
        <w:rPr>
          <w:b/>
          <w:sz w:val="24"/>
          <w:szCs w:val="24"/>
        </w:rPr>
        <w:t>Assigned Species</w:t>
      </w:r>
      <w:r>
        <w:rPr>
          <w:b/>
          <w:sz w:val="24"/>
          <w:szCs w:val="24"/>
        </w:rPr>
        <w:t xml:space="preserve"> in </w:t>
      </w:r>
      <w:r w:rsidRPr="008A3FD9">
        <w:rPr>
          <w:b/>
          <w:sz w:val="24"/>
          <w:szCs w:val="24"/>
          <w:highlight w:val="yellow"/>
          <w:u w:val="single"/>
        </w:rPr>
        <w:t>Group #</w:t>
      </w:r>
      <w:r w:rsidR="008A3FD9" w:rsidRPr="008A3FD9">
        <w:rPr>
          <w:b/>
          <w:sz w:val="24"/>
          <w:szCs w:val="24"/>
          <w:highlight w:val="yellow"/>
          <w:u w:val="single"/>
        </w:rPr>
        <w:t>3</w:t>
      </w:r>
      <w:r w:rsidRPr="008A3FD9">
        <w:rPr>
          <w:b/>
          <w:sz w:val="24"/>
          <w:szCs w:val="24"/>
          <w:highlight w:val="yellow"/>
          <w:u w:val="single"/>
        </w:rPr>
        <w:t>:</w:t>
      </w:r>
      <w:r w:rsidRPr="007E28E9">
        <w:rPr>
          <w:b/>
          <w:sz w:val="24"/>
          <w:szCs w:val="24"/>
        </w:rPr>
        <w:tab/>
        <w:t xml:space="preserve"> </w:t>
      </w:r>
      <w:r w:rsidR="00F44D5E">
        <w:rPr>
          <w:b/>
          <w:sz w:val="24"/>
          <w:szCs w:val="24"/>
        </w:rPr>
        <w:t xml:space="preserve">Red Eye Vireo </w:t>
      </w:r>
    </w:p>
    <w:p w14:paraId="05B9B876" w14:textId="76010944" w:rsidR="00C16E3B" w:rsidRDefault="00C16E3B" w:rsidP="00C16E3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="00A77837">
        <w:rPr>
          <w:b/>
          <w:sz w:val="24"/>
          <w:szCs w:val="24"/>
        </w:rPr>
        <w:t xml:space="preserve">n what family is this species?  </w:t>
      </w:r>
      <w:proofErr w:type="spellStart"/>
      <w:r w:rsidR="00A77837">
        <w:rPr>
          <w:b/>
          <w:sz w:val="24"/>
          <w:szCs w:val="24"/>
        </w:rPr>
        <w:t>Vireonidae</w:t>
      </w:r>
      <w:proofErr w:type="spellEnd"/>
    </w:p>
    <w:p w14:paraId="40E644AF" w14:textId="77777777" w:rsidR="00C16E3B" w:rsidRDefault="00C16E3B" w:rsidP="00C16E3B">
      <w:pPr>
        <w:spacing w:after="0"/>
        <w:rPr>
          <w:b/>
          <w:i/>
          <w:sz w:val="24"/>
          <w:szCs w:val="24"/>
        </w:rPr>
      </w:pPr>
    </w:p>
    <w:p w14:paraId="5CE5C1CB" w14:textId="77777777" w:rsidR="00C16E3B" w:rsidRPr="00AD5DAC" w:rsidRDefault="00C16E3B" w:rsidP="00C16E3B">
      <w:pPr>
        <w:spacing w:line="240" w:lineRule="auto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>Index of Protandry</w:t>
      </w:r>
      <w:r>
        <w:rPr>
          <w:sz w:val="24"/>
          <w:szCs w:val="24"/>
        </w:rPr>
        <w:t xml:space="preserve">: For parts A, B, and C </w:t>
      </w:r>
      <w:r w:rsidRPr="00AD5DAC">
        <w:rPr>
          <w:sz w:val="24"/>
          <w:szCs w:val="24"/>
        </w:rPr>
        <w:t xml:space="preserve">report answers with </w:t>
      </w:r>
      <w:r>
        <w:rPr>
          <w:sz w:val="24"/>
          <w:szCs w:val="24"/>
        </w:rPr>
        <w:t>two</w:t>
      </w:r>
      <w:r w:rsidRPr="00AD5DAC">
        <w:rPr>
          <w:sz w:val="24"/>
          <w:szCs w:val="24"/>
        </w:rPr>
        <w:t xml:space="preserve"> decimal place</w:t>
      </w:r>
      <w:r>
        <w:rPr>
          <w:sz w:val="24"/>
          <w:szCs w:val="24"/>
        </w:rPr>
        <w:t>s</w:t>
      </w:r>
      <w:r w:rsidRPr="00AD5DAC">
        <w:rPr>
          <w:sz w:val="24"/>
          <w:szCs w:val="24"/>
        </w:rPr>
        <w:t>.</w:t>
      </w:r>
      <w:r>
        <w:rPr>
          <w:sz w:val="24"/>
          <w:szCs w:val="24"/>
        </w:rPr>
        <w:t xml:space="preserve"> For part D, report answer with one decimal place.</w:t>
      </w:r>
    </w:p>
    <w:p w14:paraId="754868E0" w14:textId="0F4C6CBD" w:rsidR="00C16E3B" w:rsidRPr="00AD5DAC" w:rsidRDefault="00C16E3B" w:rsidP="008A3FD9">
      <w:pPr>
        <w:pStyle w:val="ListParagraph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</w:t>
      </w:r>
      <w:r>
        <w:rPr>
          <w:sz w:val="24"/>
          <w:szCs w:val="24"/>
        </w:rPr>
        <w:t>Julian</w:t>
      </w:r>
      <w:r w:rsidRPr="00AD5DAC">
        <w:rPr>
          <w:sz w:val="24"/>
          <w:szCs w:val="24"/>
        </w:rPr>
        <w:t xml:space="preserve"> Date of Spring migration (both sexes pooled):</w:t>
      </w:r>
      <w:r>
        <w:rPr>
          <w:sz w:val="24"/>
          <w:szCs w:val="24"/>
        </w:rPr>
        <w:tab/>
      </w:r>
      <w:r w:rsidR="009F2715">
        <w:rPr>
          <w:sz w:val="24"/>
          <w:szCs w:val="24"/>
        </w:rPr>
        <w:t xml:space="preserve">             146.04</w:t>
      </w:r>
    </w:p>
    <w:p w14:paraId="75EC5B4C" w14:textId="71A13D83" w:rsidR="00C16E3B" w:rsidRPr="00AD5DAC" w:rsidRDefault="00C16E3B" w:rsidP="008A3FD9">
      <w:pPr>
        <w:pStyle w:val="ListParagraph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>Mean Julian Date of</w:t>
      </w:r>
      <w:r w:rsidR="009F2715">
        <w:rPr>
          <w:sz w:val="24"/>
          <w:szCs w:val="24"/>
        </w:rPr>
        <w:t xml:space="preserve"> Spring migration for males:</w:t>
      </w:r>
      <w:r w:rsidR="009F2715">
        <w:rPr>
          <w:sz w:val="24"/>
          <w:szCs w:val="24"/>
        </w:rPr>
        <w:tab/>
      </w:r>
      <w:r w:rsidR="009F2715">
        <w:rPr>
          <w:sz w:val="24"/>
          <w:szCs w:val="24"/>
        </w:rPr>
        <w:tab/>
        <w:t xml:space="preserve">             144.69</w:t>
      </w:r>
    </w:p>
    <w:p w14:paraId="0777719E" w14:textId="51C1BAE9" w:rsidR="00C16E3B" w:rsidRPr="00AD5DAC" w:rsidRDefault="00C16E3B" w:rsidP="008A3FD9">
      <w:pPr>
        <w:pStyle w:val="ListParagraph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>Mean Julian Date of Spring migration for females:</w:t>
      </w:r>
      <w:r w:rsidRPr="00AD5DAC">
        <w:rPr>
          <w:sz w:val="24"/>
          <w:szCs w:val="24"/>
        </w:rPr>
        <w:tab/>
      </w:r>
      <w:r w:rsidRPr="00AD5DA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F2715">
        <w:rPr>
          <w:sz w:val="24"/>
          <w:szCs w:val="24"/>
        </w:rPr>
        <w:t>146.68</w:t>
      </w:r>
    </w:p>
    <w:p w14:paraId="0C4E6962" w14:textId="44400B10" w:rsidR="00C16E3B" w:rsidRPr="00AD5DAC" w:rsidRDefault="00C16E3B" w:rsidP="008A3FD9">
      <w:pPr>
        <w:pStyle w:val="ListParagraph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>Index of Protandry</w:t>
      </w:r>
      <w:r>
        <w:rPr>
          <w:b/>
          <w:sz w:val="24"/>
          <w:szCs w:val="24"/>
        </w:rPr>
        <w:t xml:space="preserve">: </w:t>
      </w:r>
      <w:r w:rsidRPr="007E28E9">
        <w:rPr>
          <w:b/>
          <w:sz w:val="24"/>
          <w:szCs w:val="24"/>
        </w:rPr>
        <w:t xml:space="preserve">Difference in Mean Julian Dates for </w:t>
      </w:r>
      <w:r>
        <w:rPr>
          <w:b/>
          <w:sz w:val="24"/>
          <w:szCs w:val="24"/>
        </w:rPr>
        <w:t xml:space="preserve">                                                                    </w:t>
      </w:r>
      <w:r w:rsidR="00B72BCF" w:rsidRPr="007E28E9">
        <w:rPr>
          <w:b/>
          <w:sz w:val="24"/>
          <w:szCs w:val="24"/>
        </w:rPr>
        <w:t>the 2 sexes (</w:t>
      </w:r>
      <w:r w:rsidR="00B72BCF">
        <w:rPr>
          <w:b/>
          <w:sz w:val="24"/>
          <w:szCs w:val="24"/>
        </w:rPr>
        <w:t>C – B</w:t>
      </w:r>
      <w:r w:rsidR="00B72BCF" w:rsidRPr="007E28E9">
        <w:rPr>
          <w:b/>
          <w:sz w:val="24"/>
          <w:szCs w:val="24"/>
        </w:rPr>
        <w:t>):</w:t>
      </w:r>
      <w:r w:rsidR="009F2715">
        <w:rPr>
          <w:sz w:val="24"/>
          <w:szCs w:val="24"/>
        </w:rPr>
        <w:t xml:space="preserve">                                       </w:t>
      </w:r>
      <w:r w:rsidR="00E1427E">
        <w:rPr>
          <w:sz w:val="24"/>
          <w:szCs w:val="24"/>
        </w:rPr>
        <w:t xml:space="preserve">                    </w:t>
      </w:r>
      <w:r w:rsidR="006E3943">
        <w:rPr>
          <w:sz w:val="24"/>
          <w:szCs w:val="24"/>
        </w:rPr>
        <w:t xml:space="preserve"> (146.68-144.69)= </w:t>
      </w:r>
      <w:r w:rsidR="00F333C4">
        <w:rPr>
          <w:sz w:val="24"/>
          <w:szCs w:val="24"/>
        </w:rPr>
        <w:t>2.0</w:t>
      </w:r>
    </w:p>
    <w:p w14:paraId="372D83CF" w14:textId="77777777" w:rsidR="00C16E3B" w:rsidRPr="00AD5DAC" w:rsidRDefault="00C16E3B" w:rsidP="008A3FD9">
      <w:pPr>
        <w:pStyle w:val="ListParagraph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date of Spring Migration (both sexes pooled) in </w:t>
      </w:r>
    </w:p>
    <w:p w14:paraId="6826604F" w14:textId="0CE84305" w:rsidR="00C16E3B" w:rsidRDefault="00C16E3B" w:rsidP="00C16E3B">
      <w:pPr>
        <w:pStyle w:val="ListParagraph"/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>Gregorian calendar</w:t>
      </w:r>
      <w:r>
        <w:rPr>
          <w:sz w:val="24"/>
          <w:szCs w:val="24"/>
        </w:rPr>
        <w:t xml:space="preserve"> (round down)</w:t>
      </w:r>
      <w:r w:rsidRPr="00AD5DAC">
        <w:rPr>
          <w:sz w:val="24"/>
          <w:szCs w:val="24"/>
        </w:rPr>
        <w:t>:</w:t>
      </w:r>
      <w:r w:rsidR="00C539A4">
        <w:rPr>
          <w:sz w:val="24"/>
          <w:szCs w:val="24"/>
        </w:rPr>
        <w:t xml:space="preserve">  May 26</w:t>
      </w:r>
    </w:p>
    <w:p w14:paraId="234994D0" w14:textId="77777777" w:rsidR="00C16E3B" w:rsidRPr="00AD5DAC" w:rsidRDefault="00C16E3B" w:rsidP="00C16E3B">
      <w:pPr>
        <w:spacing w:line="240" w:lineRule="auto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>Index of Sexual Size Dimorphism</w:t>
      </w:r>
      <w:r>
        <w:rPr>
          <w:sz w:val="24"/>
          <w:szCs w:val="24"/>
        </w:rPr>
        <w:t>: For parts F, G, H</w:t>
      </w:r>
      <w:r w:rsidRPr="00AD5DAC">
        <w:rPr>
          <w:sz w:val="24"/>
          <w:szCs w:val="24"/>
        </w:rPr>
        <w:t xml:space="preserve"> report </w:t>
      </w:r>
      <w:r>
        <w:rPr>
          <w:sz w:val="24"/>
          <w:szCs w:val="24"/>
        </w:rPr>
        <w:t>using</w:t>
      </w:r>
      <w:r w:rsidRPr="00AD5DAC">
        <w:rPr>
          <w:sz w:val="24"/>
          <w:szCs w:val="24"/>
        </w:rPr>
        <w:t xml:space="preserve"> </w:t>
      </w:r>
      <w:r w:rsidRPr="0027135C">
        <w:rPr>
          <w:sz w:val="24"/>
          <w:szCs w:val="24"/>
        </w:rPr>
        <w:t>one decimal</w:t>
      </w:r>
      <w:r w:rsidRPr="00AD5DAC">
        <w:rPr>
          <w:sz w:val="24"/>
          <w:szCs w:val="24"/>
        </w:rPr>
        <w:t xml:space="preserve"> place.</w:t>
      </w:r>
      <w:r>
        <w:rPr>
          <w:sz w:val="24"/>
          <w:szCs w:val="24"/>
        </w:rPr>
        <w:t xml:space="preserve"> For part I report using three decimal places. For part J, provide percentage with one decimal place.</w:t>
      </w:r>
    </w:p>
    <w:p w14:paraId="58DEA86F" w14:textId="155A8F8A" w:rsidR="00C16E3B" w:rsidRPr="00AD5DAC" w:rsidRDefault="00C16E3B" w:rsidP="008A3FD9">
      <w:pPr>
        <w:pStyle w:val="ListParagraph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</w:t>
      </w:r>
      <w:r>
        <w:rPr>
          <w:sz w:val="24"/>
          <w:szCs w:val="24"/>
        </w:rPr>
        <w:t>mass (grams)</w:t>
      </w:r>
      <w:r w:rsidRPr="00AD5DAC">
        <w:rPr>
          <w:sz w:val="24"/>
          <w:szCs w:val="24"/>
        </w:rPr>
        <w:t xml:space="preserve"> of </w:t>
      </w:r>
      <w:r>
        <w:rPr>
          <w:sz w:val="24"/>
          <w:szCs w:val="24"/>
        </w:rPr>
        <w:t>spring migrants (bot</w:t>
      </w:r>
      <w:r w:rsidRPr="00AD5DAC">
        <w:rPr>
          <w:sz w:val="24"/>
          <w:szCs w:val="24"/>
        </w:rPr>
        <w:t>h sexes pooled):</w:t>
      </w:r>
      <w:r>
        <w:rPr>
          <w:sz w:val="24"/>
          <w:szCs w:val="24"/>
        </w:rPr>
        <w:tab/>
      </w:r>
      <w:r w:rsidR="00567A52">
        <w:rPr>
          <w:sz w:val="24"/>
          <w:szCs w:val="24"/>
        </w:rPr>
        <w:t>16.7</w:t>
      </w:r>
    </w:p>
    <w:p w14:paraId="70F07EFE" w14:textId="3ACADCAE" w:rsidR="00C16E3B" w:rsidRPr="00AD5DAC" w:rsidRDefault="00C16E3B" w:rsidP="008A3FD9">
      <w:pPr>
        <w:pStyle w:val="ListParagraph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</w:t>
      </w:r>
      <w:r>
        <w:rPr>
          <w:sz w:val="24"/>
          <w:szCs w:val="24"/>
        </w:rPr>
        <w:t>mass (grams)</w:t>
      </w:r>
      <w:r w:rsidRPr="00AD5DAC">
        <w:rPr>
          <w:sz w:val="24"/>
          <w:szCs w:val="24"/>
        </w:rPr>
        <w:t xml:space="preserve"> of </w:t>
      </w:r>
      <w:r>
        <w:rPr>
          <w:sz w:val="24"/>
          <w:szCs w:val="24"/>
        </w:rPr>
        <w:t>spring migrant males</w:t>
      </w:r>
      <w:r w:rsidR="00567A52">
        <w:rPr>
          <w:sz w:val="24"/>
          <w:szCs w:val="24"/>
        </w:rPr>
        <w:t>:</w:t>
      </w:r>
      <w:r w:rsidR="00567A52">
        <w:rPr>
          <w:sz w:val="24"/>
          <w:szCs w:val="24"/>
        </w:rPr>
        <w:tab/>
      </w:r>
      <w:r w:rsidR="00567A52">
        <w:rPr>
          <w:sz w:val="24"/>
          <w:szCs w:val="24"/>
        </w:rPr>
        <w:tab/>
      </w:r>
      <w:r w:rsidR="00567A52">
        <w:rPr>
          <w:sz w:val="24"/>
          <w:szCs w:val="24"/>
        </w:rPr>
        <w:tab/>
        <w:t>17.9</w:t>
      </w:r>
    </w:p>
    <w:p w14:paraId="5544B9DA" w14:textId="528668B6" w:rsidR="00C16E3B" w:rsidRPr="00AD5DAC" w:rsidRDefault="00C16E3B" w:rsidP="008A3FD9">
      <w:pPr>
        <w:pStyle w:val="ListParagraph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</w:t>
      </w:r>
      <w:r>
        <w:rPr>
          <w:sz w:val="24"/>
          <w:szCs w:val="24"/>
        </w:rPr>
        <w:t>mass (grams)</w:t>
      </w:r>
      <w:r w:rsidRPr="00AD5DAC">
        <w:rPr>
          <w:sz w:val="24"/>
          <w:szCs w:val="24"/>
        </w:rPr>
        <w:t xml:space="preserve"> of </w:t>
      </w:r>
      <w:r>
        <w:rPr>
          <w:sz w:val="24"/>
          <w:szCs w:val="24"/>
        </w:rPr>
        <w:t>spring migrant females</w:t>
      </w:r>
      <w:r w:rsidRPr="00AD5DAC">
        <w:rPr>
          <w:sz w:val="24"/>
          <w:szCs w:val="24"/>
        </w:rPr>
        <w:t>:</w:t>
      </w:r>
      <w:r w:rsidRPr="00AD5DAC">
        <w:rPr>
          <w:sz w:val="24"/>
          <w:szCs w:val="24"/>
        </w:rPr>
        <w:tab/>
      </w:r>
      <w:r w:rsidRPr="00AD5DA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7A52">
        <w:rPr>
          <w:sz w:val="24"/>
          <w:szCs w:val="24"/>
        </w:rPr>
        <w:t>16.2</w:t>
      </w:r>
    </w:p>
    <w:p w14:paraId="489AC978" w14:textId="161B81F7" w:rsidR="00C16E3B" w:rsidRDefault="00C16E3B" w:rsidP="008A3FD9">
      <w:pPr>
        <w:pStyle w:val="ListParagraph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Ratio</w:t>
      </w:r>
      <w:r w:rsidRPr="00AD5DAC">
        <w:rPr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 w:rsidRPr="00AD5DAC">
        <w:rPr>
          <w:sz w:val="24"/>
          <w:szCs w:val="24"/>
        </w:rPr>
        <w:t xml:space="preserve"> Mean </w:t>
      </w:r>
      <w:r>
        <w:rPr>
          <w:sz w:val="24"/>
          <w:szCs w:val="24"/>
        </w:rPr>
        <w:t>masses for the 2 sexes (G / H</w:t>
      </w:r>
      <w:r w:rsidRPr="00AD5DAC">
        <w:rPr>
          <w:sz w:val="24"/>
          <w:szCs w:val="24"/>
        </w:rPr>
        <w:t>):</w:t>
      </w:r>
      <w:r w:rsidRPr="00AD5DAC">
        <w:rPr>
          <w:sz w:val="24"/>
          <w:szCs w:val="24"/>
        </w:rPr>
        <w:tab/>
      </w:r>
      <w:r w:rsidRPr="00AD5DA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7A52">
        <w:rPr>
          <w:sz w:val="24"/>
          <w:szCs w:val="24"/>
        </w:rPr>
        <w:t>(17.9/16.2</w:t>
      </w:r>
      <w:r w:rsidR="00C539A4">
        <w:rPr>
          <w:sz w:val="24"/>
          <w:szCs w:val="24"/>
        </w:rPr>
        <w:t>)=</w:t>
      </w:r>
      <w:r w:rsidR="00567A52">
        <w:rPr>
          <w:sz w:val="24"/>
          <w:szCs w:val="24"/>
        </w:rPr>
        <w:t xml:space="preserve"> 1.105</w:t>
      </w:r>
    </w:p>
    <w:p w14:paraId="752FE24C" w14:textId="77777777" w:rsidR="00C16E3B" w:rsidRDefault="00C16E3B" w:rsidP="008A3FD9">
      <w:pPr>
        <w:pStyle w:val="ListParagraph"/>
        <w:numPr>
          <w:ilvl w:val="0"/>
          <w:numId w:val="7"/>
        </w:numPr>
        <w:spacing w:line="360" w:lineRule="auto"/>
        <w:rPr>
          <w:b/>
          <w:sz w:val="24"/>
          <w:szCs w:val="24"/>
        </w:rPr>
      </w:pPr>
      <w:r w:rsidRPr="00EF282A">
        <w:rPr>
          <w:b/>
          <w:i/>
          <w:sz w:val="24"/>
          <w:szCs w:val="24"/>
        </w:rPr>
        <w:t>Index of Sexual Size Dimorphism</w:t>
      </w:r>
      <w:r>
        <w:rPr>
          <w:b/>
          <w:sz w:val="24"/>
          <w:szCs w:val="24"/>
        </w:rPr>
        <w:t xml:space="preserve">: </w:t>
      </w:r>
      <w:r w:rsidRPr="007E28E9">
        <w:rPr>
          <w:b/>
          <w:sz w:val="24"/>
          <w:szCs w:val="24"/>
        </w:rPr>
        <w:t>Percentage that males are bigger than females:</w:t>
      </w:r>
    </w:p>
    <w:p w14:paraId="4909786B" w14:textId="7037C615" w:rsidR="00C16E3B" w:rsidRPr="007E28E9" w:rsidRDefault="00C16E3B" w:rsidP="00C16E3B">
      <w:pPr>
        <w:pStyle w:val="ListParagraph"/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7E28E9">
        <w:rPr>
          <w:b/>
          <w:i/>
          <w:sz w:val="24"/>
          <w:szCs w:val="24"/>
        </w:rPr>
        <w:t>(G / H minus 1.000) x 100</w:t>
      </w:r>
      <w:r w:rsidR="00420548">
        <w:rPr>
          <w:b/>
          <w:i/>
          <w:sz w:val="24"/>
          <w:szCs w:val="24"/>
        </w:rPr>
        <w:t>: (</w:t>
      </w:r>
      <w:r w:rsidR="00567A52">
        <w:rPr>
          <w:b/>
          <w:i/>
          <w:sz w:val="24"/>
          <w:szCs w:val="24"/>
        </w:rPr>
        <w:t xml:space="preserve">17.9/16.2 </w:t>
      </w:r>
      <w:r w:rsidR="00420548">
        <w:rPr>
          <w:b/>
          <w:i/>
          <w:sz w:val="24"/>
          <w:szCs w:val="24"/>
        </w:rPr>
        <w:t>-1.000) x 100=</w:t>
      </w:r>
      <w:r w:rsidR="00567A52">
        <w:rPr>
          <w:b/>
          <w:i/>
          <w:sz w:val="24"/>
          <w:szCs w:val="24"/>
        </w:rPr>
        <w:t xml:space="preserve"> 10.5</w:t>
      </w:r>
      <w:r w:rsidR="00A00221">
        <w:rPr>
          <w:b/>
          <w:sz w:val="24"/>
          <w:szCs w:val="24"/>
        </w:rPr>
        <w:t>%</w:t>
      </w:r>
      <w:r>
        <w:rPr>
          <w:b/>
          <w:sz w:val="24"/>
          <w:szCs w:val="24"/>
        </w:rPr>
        <w:tab/>
      </w:r>
    </w:p>
    <w:p w14:paraId="0B5D6FA0" w14:textId="77777777" w:rsidR="00C16E3B" w:rsidRDefault="00C16E3B" w:rsidP="00C16E3B">
      <w:pPr>
        <w:pStyle w:val="ListParagraph"/>
        <w:spacing w:line="240" w:lineRule="auto"/>
        <w:ind w:left="0"/>
        <w:rPr>
          <w:b/>
          <w:i/>
          <w:sz w:val="24"/>
          <w:szCs w:val="24"/>
        </w:rPr>
      </w:pPr>
    </w:p>
    <w:p w14:paraId="1A8FFCEF" w14:textId="77777777" w:rsidR="00C16E3B" w:rsidRDefault="00C16E3B" w:rsidP="00C16E3B">
      <w:pPr>
        <w:pStyle w:val="ListParagraph"/>
        <w:spacing w:line="240" w:lineRule="auto"/>
        <w:ind w:left="0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 xml:space="preserve">Index of Migration Distance: </w:t>
      </w:r>
      <w:r>
        <w:rPr>
          <w:sz w:val="24"/>
          <w:szCs w:val="24"/>
        </w:rPr>
        <w:t>For parts K &amp; L, use Appendix 1 in the 2006 article “</w:t>
      </w:r>
      <w:proofErr w:type="gramStart"/>
      <w:r>
        <w:rPr>
          <w:sz w:val="24"/>
          <w:szCs w:val="24"/>
        </w:rPr>
        <w:t>Winter</w:t>
      </w:r>
      <w:proofErr w:type="gramEnd"/>
      <w:r>
        <w:rPr>
          <w:sz w:val="24"/>
          <w:szCs w:val="24"/>
        </w:rPr>
        <w:t xml:space="preserve"> range compression of migrants in Central America”. Express in degrees latitude </w:t>
      </w:r>
      <w:r w:rsidRPr="00BD305A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Pr="00BD305A"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 xml:space="preserve">N if a positive number (i.e. north of the equator) and </w:t>
      </w:r>
      <w:r w:rsidRPr="00BD305A"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 xml:space="preserve">S if a negative </w:t>
      </w:r>
      <w:proofErr w:type="gramStart"/>
      <w:r>
        <w:rPr>
          <w:sz w:val="24"/>
          <w:szCs w:val="24"/>
        </w:rPr>
        <w:t>number(</w:t>
      </w:r>
      <w:proofErr w:type="gramEnd"/>
      <w:r>
        <w:rPr>
          <w:sz w:val="24"/>
          <w:szCs w:val="24"/>
        </w:rPr>
        <w:t xml:space="preserve">i.e. south of the equator). </w:t>
      </w:r>
    </w:p>
    <w:p w14:paraId="20E70BF5" w14:textId="77777777" w:rsidR="00C16E3B" w:rsidRDefault="00C16E3B" w:rsidP="00C16E3B">
      <w:pPr>
        <w:pStyle w:val="ListParagraph"/>
        <w:ind w:left="0"/>
        <w:rPr>
          <w:sz w:val="24"/>
          <w:szCs w:val="24"/>
        </w:rPr>
      </w:pPr>
    </w:p>
    <w:p w14:paraId="5AC27325" w14:textId="792FF9C9" w:rsidR="00C16E3B" w:rsidRDefault="00C16E3B" w:rsidP="00C16E3B">
      <w:pPr>
        <w:pStyle w:val="ListParagraph"/>
        <w:spacing w:before="240" w:line="360" w:lineRule="auto"/>
        <w:ind w:left="283" w:hanging="283"/>
        <w:rPr>
          <w:sz w:val="24"/>
          <w:szCs w:val="24"/>
        </w:rPr>
      </w:pPr>
      <w:r>
        <w:rPr>
          <w:sz w:val="24"/>
          <w:szCs w:val="24"/>
        </w:rPr>
        <w:tab/>
        <w:t>K. North limit of winter range (from article):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37849">
        <w:rPr>
          <w:sz w:val="24"/>
          <w:szCs w:val="24"/>
        </w:rPr>
        <w:t>13 o N</w:t>
      </w:r>
    </w:p>
    <w:p w14:paraId="70C834AB" w14:textId="139C95EA" w:rsidR="00C16E3B" w:rsidRDefault="00C16E3B" w:rsidP="00C16E3B">
      <w:pPr>
        <w:pStyle w:val="ListParagraph"/>
        <w:spacing w:line="360" w:lineRule="auto"/>
        <w:ind w:left="283" w:hanging="283"/>
        <w:rPr>
          <w:sz w:val="24"/>
          <w:szCs w:val="24"/>
        </w:rPr>
      </w:pPr>
      <w:r>
        <w:rPr>
          <w:sz w:val="24"/>
          <w:szCs w:val="24"/>
        </w:rPr>
        <w:tab/>
        <w:t>L. South limit of winter</w:t>
      </w:r>
      <w:r w:rsidR="00A37849">
        <w:rPr>
          <w:sz w:val="24"/>
          <w:szCs w:val="24"/>
        </w:rPr>
        <w:t xml:space="preserve"> range (from article):</w:t>
      </w:r>
      <w:r w:rsidR="00A37849">
        <w:rPr>
          <w:sz w:val="24"/>
          <w:szCs w:val="24"/>
        </w:rPr>
        <w:tab/>
        <w:t xml:space="preserve"> </w:t>
      </w:r>
      <w:r w:rsidR="00A37849">
        <w:rPr>
          <w:sz w:val="24"/>
          <w:szCs w:val="24"/>
        </w:rPr>
        <w:tab/>
        <w:t>28 o S</w:t>
      </w:r>
    </w:p>
    <w:p w14:paraId="4B998958" w14:textId="20D423FC" w:rsidR="00F52F88" w:rsidRPr="00F52F88" w:rsidRDefault="00C16E3B" w:rsidP="00F52F88">
      <w:pPr>
        <w:pStyle w:val="ListParagraph"/>
        <w:spacing w:after="0" w:line="240" w:lineRule="auto"/>
        <w:ind w:left="283" w:hanging="283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F52F88" w:rsidRPr="0029188C">
        <w:rPr>
          <w:b/>
          <w:sz w:val="24"/>
          <w:szCs w:val="24"/>
        </w:rPr>
        <w:t xml:space="preserve">M. </w:t>
      </w:r>
      <w:r w:rsidR="00F52F88" w:rsidRPr="00EF282A">
        <w:rPr>
          <w:b/>
          <w:i/>
          <w:sz w:val="24"/>
          <w:szCs w:val="24"/>
        </w:rPr>
        <w:t>Index of Migration Distance</w:t>
      </w:r>
      <w:r w:rsidR="00F52F88">
        <w:rPr>
          <w:b/>
          <w:sz w:val="24"/>
          <w:szCs w:val="24"/>
        </w:rPr>
        <w:t xml:space="preserve">: </w:t>
      </w:r>
      <w:r w:rsidR="00F52F88" w:rsidRPr="0029188C">
        <w:rPr>
          <w:b/>
          <w:sz w:val="24"/>
          <w:szCs w:val="24"/>
        </w:rPr>
        <w:t>Midpoint of winter range</w:t>
      </w:r>
      <w:r w:rsidR="00F52F88">
        <w:rPr>
          <w:b/>
          <w:sz w:val="24"/>
          <w:szCs w:val="24"/>
        </w:rPr>
        <w:t xml:space="preserve">  </w:t>
      </w:r>
      <w:r w:rsidR="00A37849">
        <w:rPr>
          <w:b/>
          <w:sz w:val="24"/>
          <w:szCs w:val="24"/>
        </w:rPr>
        <w:t xml:space="preserve">(K + L) / 2: (13+ -28)/2= -7.5 </w:t>
      </w:r>
      <w:r w:rsidR="00F52F88">
        <w:rPr>
          <w:b/>
          <w:sz w:val="24"/>
          <w:szCs w:val="24"/>
        </w:rPr>
        <w:tab/>
      </w:r>
      <w:r w:rsidR="00F52F88" w:rsidRPr="00F52F88">
        <w:rPr>
          <w:sz w:val="24"/>
          <w:szCs w:val="24"/>
        </w:rPr>
        <w:t>(Remember to include the minus sign if L is south of the equator)</w:t>
      </w:r>
    </w:p>
    <w:p w14:paraId="5C36CD4F" w14:textId="77777777" w:rsidR="00F52F88" w:rsidRDefault="00F52F88" w:rsidP="00F52F88">
      <w:pPr>
        <w:pStyle w:val="ListParagraph"/>
        <w:spacing w:line="360" w:lineRule="auto"/>
        <w:ind w:left="283" w:hanging="283"/>
        <w:rPr>
          <w:sz w:val="24"/>
          <w:szCs w:val="24"/>
        </w:rPr>
      </w:pPr>
    </w:p>
    <w:p w14:paraId="3D6F2F75" w14:textId="38834959" w:rsidR="00E5362C" w:rsidRDefault="0006244B" w:rsidP="00E5362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STUDENT NAME:  </w:t>
      </w:r>
      <w:proofErr w:type="spellStart"/>
      <w:r>
        <w:rPr>
          <w:sz w:val="24"/>
          <w:szCs w:val="24"/>
        </w:rPr>
        <w:t>Elisheva</w:t>
      </w:r>
      <w:proofErr w:type="spellEnd"/>
      <w:r>
        <w:rPr>
          <w:sz w:val="24"/>
          <w:szCs w:val="24"/>
        </w:rPr>
        <w:t xml:space="preserve"> Riaboy </w:t>
      </w:r>
      <w:r>
        <w:rPr>
          <w:sz w:val="24"/>
          <w:szCs w:val="24"/>
        </w:rPr>
        <w:tab/>
        <w:t>Student #: 213043658</w:t>
      </w:r>
    </w:p>
    <w:p w14:paraId="6D7C7A96" w14:textId="1FA1A43D" w:rsidR="008A3FD9" w:rsidRDefault="008A3FD9" w:rsidP="008A3FD9">
      <w:pPr>
        <w:spacing w:line="360" w:lineRule="auto"/>
        <w:rPr>
          <w:b/>
          <w:sz w:val="24"/>
          <w:szCs w:val="24"/>
        </w:rPr>
      </w:pPr>
      <w:r w:rsidRPr="008A3FD9">
        <w:rPr>
          <w:b/>
          <w:sz w:val="24"/>
          <w:szCs w:val="24"/>
          <w:u w:val="single"/>
        </w:rPr>
        <w:t xml:space="preserve">Assigned Species in </w:t>
      </w:r>
      <w:r w:rsidRPr="00D14F0D">
        <w:rPr>
          <w:b/>
          <w:sz w:val="24"/>
          <w:szCs w:val="24"/>
          <w:highlight w:val="yellow"/>
          <w:u w:val="single"/>
        </w:rPr>
        <w:t>Group #4</w:t>
      </w:r>
      <w:r w:rsidR="00103CC6">
        <w:rPr>
          <w:b/>
          <w:sz w:val="24"/>
          <w:szCs w:val="24"/>
        </w:rPr>
        <w:t>: Scarlet Tan</w:t>
      </w:r>
      <w:r w:rsidR="0006244B">
        <w:rPr>
          <w:b/>
          <w:sz w:val="24"/>
          <w:szCs w:val="24"/>
        </w:rPr>
        <w:t>a</w:t>
      </w:r>
      <w:r w:rsidR="00103CC6">
        <w:rPr>
          <w:b/>
          <w:sz w:val="24"/>
          <w:szCs w:val="24"/>
        </w:rPr>
        <w:t xml:space="preserve">ger </w:t>
      </w:r>
    </w:p>
    <w:p w14:paraId="5B77B996" w14:textId="3745F565" w:rsidR="008A3FD9" w:rsidRDefault="008A3FD9" w:rsidP="008A3FD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 what family </w:t>
      </w:r>
      <w:r w:rsidR="0006244B">
        <w:rPr>
          <w:b/>
          <w:sz w:val="24"/>
          <w:szCs w:val="24"/>
        </w:rPr>
        <w:t>is this species? Cardinalidae</w:t>
      </w:r>
    </w:p>
    <w:p w14:paraId="1B179B51" w14:textId="77777777" w:rsidR="008A3FD9" w:rsidRDefault="008A3FD9" w:rsidP="008A3FD9">
      <w:pPr>
        <w:spacing w:after="0"/>
        <w:rPr>
          <w:b/>
          <w:i/>
          <w:sz w:val="24"/>
          <w:szCs w:val="24"/>
        </w:rPr>
      </w:pPr>
    </w:p>
    <w:p w14:paraId="73AE3482" w14:textId="77777777" w:rsidR="008A3FD9" w:rsidRPr="00AD5DAC" w:rsidRDefault="008A3FD9" w:rsidP="008A3FD9">
      <w:pPr>
        <w:spacing w:line="240" w:lineRule="auto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>Index of Protandry</w:t>
      </w:r>
      <w:r>
        <w:rPr>
          <w:sz w:val="24"/>
          <w:szCs w:val="24"/>
        </w:rPr>
        <w:t xml:space="preserve">: For parts A, B, and C </w:t>
      </w:r>
      <w:r w:rsidRPr="00AD5DAC">
        <w:rPr>
          <w:sz w:val="24"/>
          <w:szCs w:val="24"/>
        </w:rPr>
        <w:t xml:space="preserve">report answers with </w:t>
      </w:r>
      <w:r>
        <w:rPr>
          <w:sz w:val="24"/>
          <w:szCs w:val="24"/>
        </w:rPr>
        <w:t>two</w:t>
      </w:r>
      <w:r w:rsidRPr="00AD5DAC">
        <w:rPr>
          <w:sz w:val="24"/>
          <w:szCs w:val="24"/>
        </w:rPr>
        <w:t xml:space="preserve"> decimal place</w:t>
      </w:r>
      <w:r>
        <w:rPr>
          <w:sz w:val="24"/>
          <w:szCs w:val="24"/>
        </w:rPr>
        <w:t>s</w:t>
      </w:r>
      <w:r w:rsidRPr="00AD5DAC">
        <w:rPr>
          <w:sz w:val="24"/>
          <w:szCs w:val="24"/>
        </w:rPr>
        <w:t>.</w:t>
      </w:r>
      <w:r>
        <w:rPr>
          <w:sz w:val="24"/>
          <w:szCs w:val="24"/>
        </w:rPr>
        <w:t xml:space="preserve"> For part D, report answer with one decimal place.</w:t>
      </w:r>
    </w:p>
    <w:p w14:paraId="7D21675E" w14:textId="3356E97B" w:rsidR="008A3FD9" w:rsidRPr="00AD5DAC" w:rsidRDefault="008A3FD9" w:rsidP="008A3FD9">
      <w:pPr>
        <w:pStyle w:val="ListParagraph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</w:t>
      </w:r>
      <w:r>
        <w:rPr>
          <w:sz w:val="24"/>
          <w:szCs w:val="24"/>
        </w:rPr>
        <w:t>Julian</w:t>
      </w:r>
      <w:r w:rsidRPr="00AD5DAC">
        <w:rPr>
          <w:sz w:val="24"/>
          <w:szCs w:val="24"/>
        </w:rPr>
        <w:t xml:space="preserve"> Date of Spring migration (both sexes pooled):</w:t>
      </w:r>
      <w:r>
        <w:rPr>
          <w:sz w:val="24"/>
          <w:szCs w:val="24"/>
        </w:rPr>
        <w:tab/>
      </w:r>
      <w:r w:rsidRPr="00AD5DAC">
        <w:rPr>
          <w:sz w:val="24"/>
          <w:szCs w:val="24"/>
        </w:rPr>
        <w:tab/>
      </w:r>
      <w:r w:rsidR="00103CC6">
        <w:rPr>
          <w:sz w:val="24"/>
          <w:szCs w:val="24"/>
        </w:rPr>
        <w:t>132.76</w:t>
      </w:r>
    </w:p>
    <w:p w14:paraId="3AB96899" w14:textId="0BF6C98D" w:rsidR="00E5362C" w:rsidRPr="00103CC6" w:rsidRDefault="008A3FD9" w:rsidP="00E5362C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103CC6">
        <w:rPr>
          <w:sz w:val="24"/>
          <w:szCs w:val="24"/>
        </w:rPr>
        <w:t>Mean Julian Date of</w:t>
      </w:r>
      <w:r w:rsidR="006C230F">
        <w:rPr>
          <w:sz w:val="24"/>
          <w:szCs w:val="24"/>
        </w:rPr>
        <w:t xml:space="preserve"> Spring migration for males:</w:t>
      </w:r>
      <w:r w:rsidR="006C230F">
        <w:rPr>
          <w:sz w:val="24"/>
          <w:szCs w:val="24"/>
        </w:rPr>
        <w:tab/>
      </w:r>
      <w:r w:rsidR="006C230F">
        <w:rPr>
          <w:sz w:val="24"/>
          <w:szCs w:val="24"/>
        </w:rPr>
        <w:tab/>
      </w:r>
      <w:r w:rsidR="006C230F">
        <w:rPr>
          <w:sz w:val="24"/>
          <w:szCs w:val="24"/>
        </w:rPr>
        <w:tab/>
        <w:t>132.21</w:t>
      </w:r>
    </w:p>
    <w:p w14:paraId="5AE460B5" w14:textId="47605BFF" w:rsidR="00E5362C" w:rsidRPr="006C230F" w:rsidRDefault="008A3FD9" w:rsidP="00E5362C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6C230F">
        <w:rPr>
          <w:sz w:val="24"/>
          <w:szCs w:val="24"/>
        </w:rPr>
        <w:t>Mean Julian Date of Spring migration for females:</w:t>
      </w:r>
      <w:r w:rsidRPr="006C230F">
        <w:rPr>
          <w:sz w:val="24"/>
          <w:szCs w:val="24"/>
        </w:rPr>
        <w:tab/>
      </w:r>
      <w:r w:rsidRPr="006C230F">
        <w:rPr>
          <w:sz w:val="24"/>
          <w:szCs w:val="24"/>
        </w:rPr>
        <w:tab/>
      </w:r>
      <w:r w:rsidRPr="006C230F">
        <w:rPr>
          <w:sz w:val="24"/>
          <w:szCs w:val="24"/>
        </w:rPr>
        <w:tab/>
      </w:r>
      <w:r w:rsidR="006C230F">
        <w:rPr>
          <w:sz w:val="24"/>
          <w:szCs w:val="24"/>
        </w:rPr>
        <w:t>133.97</w:t>
      </w:r>
    </w:p>
    <w:p w14:paraId="065EF193" w14:textId="1FF6AF0E" w:rsidR="00E5362C" w:rsidRDefault="008A3FD9" w:rsidP="006C230F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>Index of Protandry</w:t>
      </w:r>
      <w:r>
        <w:rPr>
          <w:b/>
          <w:sz w:val="24"/>
          <w:szCs w:val="24"/>
        </w:rPr>
        <w:t xml:space="preserve">: </w:t>
      </w:r>
      <w:r w:rsidRPr="007E28E9">
        <w:rPr>
          <w:b/>
          <w:sz w:val="24"/>
          <w:szCs w:val="24"/>
        </w:rPr>
        <w:t xml:space="preserve">Difference in Mean Julian Dates for </w:t>
      </w:r>
      <w:r>
        <w:rPr>
          <w:b/>
          <w:sz w:val="24"/>
          <w:szCs w:val="24"/>
        </w:rPr>
        <w:t xml:space="preserve">                                                                    </w:t>
      </w:r>
      <w:r w:rsidR="00B72BCF" w:rsidRPr="007E28E9">
        <w:rPr>
          <w:b/>
          <w:sz w:val="24"/>
          <w:szCs w:val="24"/>
        </w:rPr>
        <w:t>the 2 sexes (</w:t>
      </w:r>
      <w:r w:rsidR="00B72BCF">
        <w:rPr>
          <w:b/>
          <w:sz w:val="24"/>
          <w:szCs w:val="24"/>
        </w:rPr>
        <w:t>C – B</w:t>
      </w:r>
      <w:r w:rsidR="00B72BCF" w:rsidRPr="007E28E9">
        <w:rPr>
          <w:b/>
          <w:sz w:val="24"/>
          <w:szCs w:val="24"/>
        </w:rPr>
        <w:t>):</w:t>
      </w:r>
      <w:r w:rsidR="006C230F">
        <w:rPr>
          <w:sz w:val="24"/>
          <w:szCs w:val="24"/>
        </w:rPr>
        <w:t xml:space="preserve">                                                                                     (133.97-132.21)= 1.8</w:t>
      </w:r>
    </w:p>
    <w:p w14:paraId="03664483" w14:textId="77777777" w:rsidR="008A3FD9" w:rsidRPr="00AD5DAC" w:rsidRDefault="008A3FD9" w:rsidP="00E5362C">
      <w:pPr>
        <w:pStyle w:val="ListParagrap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055EFA3C" w14:textId="77777777" w:rsidR="008A3FD9" w:rsidRPr="00AD5DAC" w:rsidRDefault="008A3FD9" w:rsidP="00E5362C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date of Spring Migration (both sexes pooled) in </w:t>
      </w:r>
    </w:p>
    <w:p w14:paraId="27B27C75" w14:textId="766D95A1" w:rsidR="008A3FD9" w:rsidRDefault="008A3FD9" w:rsidP="00E5362C">
      <w:pPr>
        <w:pStyle w:val="ListParagraph"/>
        <w:spacing w:after="0" w:line="240" w:lineRule="auto"/>
        <w:rPr>
          <w:sz w:val="24"/>
          <w:szCs w:val="24"/>
        </w:rPr>
      </w:pPr>
      <w:r w:rsidRPr="00AD5DAC">
        <w:rPr>
          <w:sz w:val="24"/>
          <w:szCs w:val="24"/>
        </w:rPr>
        <w:t>Gregorian calendar</w:t>
      </w:r>
      <w:r>
        <w:rPr>
          <w:sz w:val="24"/>
          <w:szCs w:val="24"/>
        </w:rPr>
        <w:t xml:space="preserve"> (round down)</w:t>
      </w:r>
      <w:r w:rsidRPr="00AD5DAC"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C230F">
        <w:rPr>
          <w:sz w:val="24"/>
          <w:szCs w:val="24"/>
        </w:rPr>
        <w:t xml:space="preserve">              May 12</w:t>
      </w:r>
    </w:p>
    <w:p w14:paraId="055D51E0" w14:textId="77777777" w:rsidR="00E5362C" w:rsidRDefault="00E5362C" w:rsidP="00E5362C">
      <w:pPr>
        <w:pStyle w:val="ListParagraph"/>
        <w:spacing w:after="0" w:line="240" w:lineRule="auto"/>
        <w:rPr>
          <w:sz w:val="24"/>
          <w:szCs w:val="24"/>
        </w:rPr>
      </w:pPr>
    </w:p>
    <w:p w14:paraId="681AA8C8" w14:textId="77777777" w:rsidR="008A3FD9" w:rsidRPr="00AD5DAC" w:rsidRDefault="008A3FD9" w:rsidP="008A3FD9">
      <w:pPr>
        <w:spacing w:line="240" w:lineRule="auto"/>
        <w:rPr>
          <w:sz w:val="24"/>
          <w:szCs w:val="24"/>
        </w:rPr>
      </w:pPr>
      <w:r w:rsidRPr="00EF282A">
        <w:rPr>
          <w:b/>
          <w:i/>
          <w:sz w:val="24"/>
          <w:szCs w:val="24"/>
        </w:rPr>
        <w:t>Index of Sexual Size Dimorphism</w:t>
      </w:r>
      <w:r>
        <w:rPr>
          <w:sz w:val="24"/>
          <w:szCs w:val="24"/>
        </w:rPr>
        <w:t>: For parts F, G, H</w:t>
      </w:r>
      <w:r w:rsidRPr="00AD5DAC">
        <w:rPr>
          <w:sz w:val="24"/>
          <w:szCs w:val="24"/>
        </w:rPr>
        <w:t xml:space="preserve"> report </w:t>
      </w:r>
      <w:r>
        <w:rPr>
          <w:sz w:val="24"/>
          <w:szCs w:val="24"/>
        </w:rPr>
        <w:t>using</w:t>
      </w:r>
      <w:r w:rsidRPr="00AD5DAC">
        <w:rPr>
          <w:sz w:val="24"/>
          <w:szCs w:val="24"/>
        </w:rPr>
        <w:t xml:space="preserve"> </w:t>
      </w:r>
      <w:r w:rsidRPr="0027135C">
        <w:rPr>
          <w:sz w:val="24"/>
          <w:szCs w:val="24"/>
        </w:rPr>
        <w:t>one decimal</w:t>
      </w:r>
      <w:r w:rsidRPr="00AD5DAC">
        <w:rPr>
          <w:sz w:val="24"/>
          <w:szCs w:val="24"/>
        </w:rPr>
        <w:t xml:space="preserve"> place.</w:t>
      </w:r>
      <w:r>
        <w:rPr>
          <w:sz w:val="24"/>
          <w:szCs w:val="24"/>
        </w:rPr>
        <w:t xml:space="preserve"> For part I report using three decimal places. For part J, provide percentage with one decimal place.</w:t>
      </w:r>
    </w:p>
    <w:p w14:paraId="61C9F984" w14:textId="35000F43" w:rsidR="008A3FD9" w:rsidRPr="00AD5DAC" w:rsidRDefault="008A3FD9" w:rsidP="008A3FD9">
      <w:pPr>
        <w:pStyle w:val="ListParagraph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</w:t>
      </w:r>
      <w:r>
        <w:rPr>
          <w:sz w:val="24"/>
          <w:szCs w:val="24"/>
        </w:rPr>
        <w:t>mass (grams)</w:t>
      </w:r>
      <w:r w:rsidRPr="00AD5DAC">
        <w:rPr>
          <w:sz w:val="24"/>
          <w:szCs w:val="24"/>
        </w:rPr>
        <w:t xml:space="preserve"> of </w:t>
      </w:r>
      <w:r>
        <w:rPr>
          <w:sz w:val="24"/>
          <w:szCs w:val="24"/>
        </w:rPr>
        <w:t>spring migrants (bot</w:t>
      </w:r>
      <w:r w:rsidRPr="00AD5DAC">
        <w:rPr>
          <w:sz w:val="24"/>
          <w:szCs w:val="24"/>
        </w:rPr>
        <w:t>h sexes pooled):</w:t>
      </w:r>
      <w:r>
        <w:rPr>
          <w:sz w:val="24"/>
          <w:szCs w:val="24"/>
        </w:rPr>
        <w:tab/>
      </w:r>
      <w:r w:rsidR="00567A52">
        <w:rPr>
          <w:sz w:val="24"/>
          <w:szCs w:val="24"/>
        </w:rPr>
        <w:t xml:space="preserve"> 29.9</w:t>
      </w:r>
      <w:r w:rsidR="006C230F">
        <w:rPr>
          <w:sz w:val="24"/>
          <w:szCs w:val="24"/>
        </w:rPr>
        <w:t xml:space="preserve"> g</w:t>
      </w:r>
    </w:p>
    <w:p w14:paraId="1C761645" w14:textId="2D422097" w:rsidR="008A3FD9" w:rsidRPr="00AD5DAC" w:rsidRDefault="008A3FD9" w:rsidP="008A3FD9">
      <w:pPr>
        <w:pStyle w:val="ListParagraph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</w:t>
      </w:r>
      <w:r>
        <w:rPr>
          <w:sz w:val="24"/>
          <w:szCs w:val="24"/>
        </w:rPr>
        <w:t>mass (grams)</w:t>
      </w:r>
      <w:r w:rsidRPr="00AD5DAC">
        <w:rPr>
          <w:sz w:val="24"/>
          <w:szCs w:val="24"/>
        </w:rPr>
        <w:t xml:space="preserve"> of </w:t>
      </w:r>
      <w:r>
        <w:rPr>
          <w:sz w:val="24"/>
          <w:szCs w:val="24"/>
        </w:rPr>
        <w:t>spring migrant males</w:t>
      </w:r>
      <w:r w:rsidR="00567A52">
        <w:rPr>
          <w:sz w:val="24"/>
          <w:szCs w:val="24"/>
        </w:rPr>
        <w:t>:</w:t>
      </w:r>
      <w:r w:rsidR="00567A52">
        <w:rPr>
          <w:sz w:val="24"/>
          <w:szCs w:val="24"/>
        </w:rPr>
        <w:tab/>
      </w:r>
      <w:r w:rsidR="00567A52">
        <w:rPr>
          <w:sz w:val="24"/>
          <w:szCs w:val="24"/>
        </w:rPr>
        <w:tab/>
      </w:r>
      <w:r w:rsidR="00567A52">
        <w:rPr>
          <w:sz w:val="24"/>
          <w:szCs w:val="24"/>
        </w:rPr>
        <w:tab/>
        <w:t xml:space="preserve"> 30.6</w:t>
      </w:r>
      <w:r w:rsidR="006C230F">
        <w:rPr>
          <w:sz w:val="24"/>
          <w:szCs w:val="24"/>
        </w:rPr>
        <w:t xml:space="preserve"> g</w:t>
      </w:r>
    </w:p>
    <w:p w14:paraId="79411C52" w14:textId="7114857C" w:rsidR="008A3FD9" w:rsidRPr="00AD5DAC" w:rsidRDefault="008A3FD9" w:rsidP="008A3FD9">
      <w:pPr>
        <w:pStyle w:val="ListParagraph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AD5DAC">
        <w:rPr>
          <w:sz w:val="24"/>
          <w:szCs w:val="24"/>
        </w:rPr>
        <w:t xml:space="preserve">Mean </w:t>
      </w:r>
      <w:r>
        <w:rPr>
          <w:sz w:val="24"/>
          <w:szCs w:val="24"/>
        </w:rPr>
        <w:t>mass (grams)</w:t>
      </w:r>
      <w:r w:rsidRPr="00AD5DAC">
        <w:rPr>
          <w:sz w:val="24"/>
          <w:szCs w:val="24"/>
        </w:rPr>
        <w:t xml:space="preserve"> of </w:t>
      </w:r>
      <w:r>
        <w:rPr>
          <w:sz w:val="24"/>
          <w:szCs w:val="24"/>
        </w:rPr>
        <w:t>spring migrant females</w:t>
      </w:r>
      <w:r w:rsidRPr="00AD5DAC">
        <w:rPr>
          <w:sz w:val="24"/>
          <w:szCs w:val="24"/>
        </w:rPr>
        <w:t>:</w:t>
      </w:r>
      <w:r w:rsidRPr="00AD5DAC">
        <w:rPr>
          <w:sz w:val="24"/>
          <w:szCs w:val="24"/>
        </w:rPr>
        <w:tab/>
      </w:r>
      <w:r w:rsidRPr="00AD5DA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7A52">
        <w:rPr>
          <w:sz w:val="24"/>
          <w:szCs w:val="24"/>
        </w:rPr>
        <w:t xml:space="preserve"> 28.2</w:t>
      </w:r>
      <w:r w:rsidR="00172C13">
        <w:rPr>
          <w:sz w:val="24"/>
          <w:szCs w:val="24"/>
        </w:rPr>
        <w:t xml:space="preserve"> g</w:t>
      </w:r>
    </w:p>
    <w:p w14:paraId="51E86C06" w14:textId="42FABF2A" w:rsidR="008A3FD9" w:rsidRDefault="008A3FD9" w:rsidP="008A3FD9">
      <w:pPr>
        <w:pStyle w:val="ListParagraph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Ratio</w:t>
      </w:r>
      <w:r w:rsidRPr="00AD5DAC">
        <w:rPr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 w:rsidRPr="00AD5DAC">
        <w:rPr>
          <w:sz w:val="24"/>
          <w:szCs w:val="24"/>
        </w:rPr>
        <w:t xml:space="preserve"> Mean </w:t>
      </w:r>
      <w:r>
        <w:rPr>
          <w:sz w:val="24"/>
          <w:szCs w:val="24"/>
        </w:rPr>
        <w:t>masses for the 2 sexes (G / H</w:t>
      </w:r>
      <w:r w:rsidRPr="00AD5DAC">
        <w:rPr>
          <w:sz w:val="24"/>
          <w:szCs w:val="24"/>
        </w:rPr>
        <w:t>):</w:t>
      </w:r>
      <w:r w:rsidRPr="00AD5DAC">
        <w:rPr>
          <w:sz w:val="24"/>
          <w:szCs w:val="24"/>
        </w:rPr>
        <w:tab/>
      </w:r>
      <w:r w:rsidRPr="00AD5DA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7A52">
        <w:rPr>
          <w:sz w:val="24"/>
          <w:szCs w:val="24"/>
        </w:rPr>
        <w:t xml:space="preserve"> 30.6/28.2= 1.085</w:t>
      </w:r>
    </w:p>
    <w:p w14:paraId="5C85144B" w14:textId="5DB7F36B" w:rsidR="008A3FD9" w:rsidRPr="00E5362C" w:rsidRDefault="008A3FD9" w:rsidP="00E5362C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 w:rsidRPr="00E5362C">
        <w:rPr>
          <w:b/>
          <w:i/>
          <w:sz w:val="24"/>
          <w:szCs w:val="24"/>
        </w:rPr>
        <w:t>Index of Sexual Size Dimorphism</w:t>
      </w:r>
      <w:r w:rsidRPr="00E5362C">
        <w:rPr>
          <w:b/>
          <w:sz w:val="24"/>
          <w:szCs w:val="24"/>
        </w:rPr>
        <w:t xml:space="preserve">: Percentage that males are </w:t>
      </w:r>
      <w:r w:rsidR="00E5362C" w:rsidRPr="00E5362C">
        <w:rPr>
          <w:b/>
          <w:sz w:val="24"/>
          <w:szCs w:val="24"/>
        </w:rPr>
        <w:t xml:space="preserve">                                               </w:t>
      </w:r>
      <w:r w:rsidRPr="00E5362C">
        <w:rPr>
          <w:b/>
          <w:sz w:val="24"/>
          <w:szCs w:val="24"/>
        </w:rPr>
        <w:t>bigger than females:</w:t>
      </w:r>
      <w:r w:rsidRPr="00E5362C">
        <w:rPr>
          <w:b/>
          <w:sz w:val="24"/>
          <w:szCs w:val="24"/>
        </w:rPr>
        <w:tab/>
      </w:r>
      <w:r w:rsidRPr="00E5362C">
        <w:rPr>
          <w:b/>
          <w:i/>
          <w:sz w:val="24"/>
          <w:szCs w:val="24"/>
        </w:rPr>
        <w:t>(G / H minus 1.000) x 10</w:t>
      </w:r>
      <w:r w:rsidR="0006244B">
        <w:rPr>
          <w:b/>
          <w:i/>
          <w:sz w:val="24"/>
          <w:szCs w:val="24"/>
        </w:rPr>
        <w:t xml:space="preserve">0: </w:t>
      </w:r>
      <w:r w:rsidR="00172C13">
        <w:rPr>
          <w:b/>
          <w:sz w:val="24"/>
          <w:szCs w:val="24"/>
        </w:rPr>
        <w:t xml:space="preserve"> </w:t>
      </w:r>
      <w:r w:rsidR="0006244B">
        <w:rPr>
          <w:b/>
          <w:sz w:val="24"/>
          <w:szCs w:val="24"/>
        </w:rPr>
        <w:t xml:space="preserve">          </w:t>
      </w:r>
      <w:r w:rsidR="00840196">
        <w:rPr>
          <w:b/>
          <w:sz w:val="24"/>
          <w:szCs w:val="24"/>
        </w:rPr>
        <w:t>(30.6/28.2 -1.000) x100= 8.5</w:t>
      </w:r>
      <w:r w:rsidR="00A00221">
        <w:rPr>
          <w:b/>
          <w:sz w:val="24"/>
          <w:szCs w:val="24"/>
        </w:rPr>
        <w:t>%</w:t>
      </w:r>
    </w:p>
    <w:p w14:paraId="78687395" w14:textId="77777777" w:rsidR="008A3FD9" w:rsidRDefault="008A3FD9" w:rsidP="008A3FD9">
      <w:pPr>
        <w:pStyle w:val="ListParagraph"/>
        <w:spacing w:line="240" w:lineRule="auto"/>
        <w:ind w:left="0"/>
        <w:rPr>
          <w:b/>
          <w:i/>
          <w:sz w:val="24"/>
          <w:szCs w:val="24"/>
        </w:rPr>
      </w:pPr>
    </w:p>
    <w:p w14:paraId="5A272260" w14:textId="77777777" w:rsidR="00D14F0D" w:rsidRDefault="00D14F0D" w:rsidP="008A3FD9">
      <w:pPr>
        <w:pStyle w:val="ListParagraph"/>
        <w:spacing w:line="240" w:lineRule="auto"/>
        <w:ind w:left="0"/>
        <w:rPr>
          <w:b/>
          <w:i/>
          <w:sz w:val="24"/>
          <w:szCs w:val="24"/>
        </w:rPr>
      </w:pPr>
    </w:p>
    <w:p w14:paraId="2A5E9178" w14:textId="77777777" w:rsidR="00D14F0D" w:rsidRDefault="00D14F0D" w:rsidP="008A3FD9">
      <w:pPr>
        <w:pStyle w:val="ListParagraph"/>
        <w:spacing w:line="240" w:lineRule="auto"/>
        <w:ind w:left="0"/>
        <w:rPr>
          <w:b/>
          <w:i/>
          <w:sz w:val="24"/>
          <w:szCs w:val="24"/>
        </w:rPr>
      </w:pPr>
    </w:p>
    <w:p w14:paraId="08FF8535" w14:textId="77777777" w:rsidR="00D14F0D" w:rsidRDefault="00D14F0D" w:rsidP="008A3FD9">
      <w:pPr>
        <w:pStyle w:val="ListParagraph"/>
        <w:spacing w:line="240" w:lineRule="auto"/>
        <w:ind w:left="0"/>
        <w:rPr>
          <w:b/>
          <w:i/>
          <w:sz w:val="24"/>
          <w:szCs w:val="24"/>
        </w:rPr>
      </w:pPr>
    </w:p>
    <w:p w14:paraId="4DA60936" w14:textId="77777777" w:rsidR="00D14F0D" w:rsidRDefault="00D14F0D" w:rsidP="008A3FD9">
      <w:pPr>
        <w:pStyle w:val="ListParagraph"/>
        <w:spacing w:line="240" w:lineRule="auto"/>
        <w:ind w:left="0"/>
        <w:rPr>
          <w:b/>
          <w:i/>
          <w:sz w:val="24"/>
          <w:szCs w:val="24"/>
        </w:rPr>
      </w:pPr>
    </w:p>
    <w:p w14:paraId="75BC36FA" w14:textId="77777777" w:rsidR="00D14F0D" w:rsidRDefault="00D14F0D" w:rsidP="008A3FD9">
      <w:pPr>
        <w:pStyle w:val="ListParagraph"/>
        <w:spacing w:line="240" w:lineRule="auto"/>
        <w:ind w:left="0"/>
        <w:rPr>
          <w:b/>
          <w:i/>
          <w:sz w:val="24"/>
          <w:szCs w:val="24"/>
        </w:rPr>
      </w:pPr>
    </w:p>
    <w:p w14:paraId="50961745" w14:textId="77777777" w:rsidR="00D14F0D" w:rsidRDefault="00D14F0D" w:rsidP="008A3FD9">
      <w:pPr>
        <w:pStyle w:val="ListParagraph"/>
        <w:spacing w:line="240" w:lineRule="auto"/>
        <w:ind w:left="0"/>
        <w:rPr>
          <w:b/>
          <w:i/>
          <w:sz w:val="24"/>
          <w:szCs w:val="24"/>
        </w:rPr>
      </w:pPr>
    </w:p>
    <w:p w14:paraId="2907950C" w14:textId="77777777" w:rsidR="00F52F88" w:rsidRDefault="00F52F88" w:rsidP="008A3FD9">
      <w:pPr>
        <w:pStyle w:val="ListParagraph"/>
        <w:spacing w:line="240" w:lineRule="auto"/>
        <w:ind w:left="0"/>
        <w:rPr>
          <w:b/>
          <w:i/>
          <w:sz w:val="24"/>
          <w:szCs w:val="24"/>
        </w:rPr>
      </w:pPr>
    </w:p>
    <w:p w14:paraId="22EDC52D" w14:textId="77777777" w:rsidR="00F52F88" w:rsidRDefault="00F52F88" w:rsidP="008A3FD9">
      <w:pPr>
        <w:pStyle w:val="ListParagraph"/>
        <w:spacing w:line="240" w:lineRule="auto"/>
        <w:ind w:left="0"/>
        <w:rPr>
          <w:b/>
          <w:i/>
          <w:sz w:val="24"/>
          <w:szCs w:val="24"/>
        </w:rPr>
      </w:pPr>
    </w:p>
    <w:p w14:paraId="16B224B2" w14:textId="77777777" w:rsidR="007F0E55" w:rsidRDefault="007F0E55" w:rsidP="00D14F0D">
      <w:pPr>
        <w:spacing w:line="360" w:lineRule="auto"/>
        <w:rPr>
          <w:sz w:val="24"/>
          <w:szCs w:val="24"/>
        </w:rPr>
      </w:pPr>
    </w:p>
    <w:p w14:paraId="2B6FADDC" w14:textId="77777777" w:rsidR="006C230F" w:rsidRDefault="006C230F" w:rsidP="00E5362C">
      <w:pPr>
        <w:spacing w:line="360" w:lineRule="auto"/>
        <w:rPr>
          <w:sz w:val="24"/>
          <w:szCs w:val="24"/>
        </w:rPr>
      </w:pPr>
    </w:p>
    <w:p w14:paraId="4B366FDE" w14:textId="56EF2B64" w:rsidR="00E5362C" w:rsidRDefault="00E5362C" w:rsidP="00E5362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STUDENT NAME: </w:t>
      </w:r>
      <w:proofErr w:type="spellStart"/>
      <w:r w:rsidR="0006244B">
        <w:rPr>
          <w:sz w:val="24"/>
          <w:szCs w:val="24"/>
        </w:rPr>
        <w:t>Elisheva</w:t>
      </w:r>
      <w:proofErr w:type="spellEnd"/>
      <w:r w:rsidR="0006244B">
        <w:rPr>
          <w:sz w:val="24"/>
          <w:szCs w:val="24"/>
        </w:rPr>
        <w:t xml:space="preserve"> Riaboy</w:t>
      </w:r>
      <w:r w:rsidR="0006244B">
        <w:rPr>
          <w:sz w:val="24"/>
          <w:szCs w:val="24"/>
        </w:rPr>
        <w:tab/>
        <w:t>Student #: 213043658</w:t>
      </w:r>
    </w:p>
    <w:p w14:paraId="026E8220" w14:textId="66F61089" w:rsidR="00E5362C" w:rsidRDefault="00E5362C" w:rsidP="00E5362C">
      <w:pPr>
        <w:spacing w:line="360" w:lineRule="auto"/>
        <w:rPr>
          <w:b/>
          <w:sz w:val="24"/>
          <w:szCs w:val="24"/>
        </w:rPr>
      </w:pPr>
      <w:r w:rsidRPr="008A3FD9">
        <w:rPr>
          <w:b/>
          <w:sz w:val="24"/>
          <w:szCs w:val="24"/>
          <w:u w:val="single"/>
        </w:rPr>
        <w:t xml:space="preserve">Assigned Species in </w:t>
      </w:r>
      <w:r w:rsidRPr="00D14F0D">
        <w:rPr>
          <w:b/>
          <w:sz w:val="24"/>
          <w:szCs w:val="24"/>
          <w:highlight w:val="yellow"/>
          <w:u w:val="single"/>
        </w:rPr>
        <w:t>Group #4</w:t>
      </w:r>
      <w:r w:rsidR="0006244B">
        <w:rPr>
          <w:b/>
          <w:sz w:val="24"/>
          <w:szCs w:val="24"/>
        </w:rPr>
        <w:t xml:space="preserve">: Scarlet Tanager </w:t>
      </w:r>
    </w:p>
    <w:p w14:paraId="6482BD5F" w14:textId="77777777" w:rsidR="00E5362C" w:rsidRPr="000C5794" w:rsidRDefault="00E5362C" w:rsidP="00E5362C">
      <w:pPr>
        <w:spacing w:after="0"/>
        <w:rPr>
          <w:sz w:val="24"/>
          <w:szCs w:val="24"/>
        </w:rPr>
      </w:pPr>
      <w:r w:rsidRPr="000C5794">
        <w:rPr>
          <w:sz w:val="24"/>
          <w:szCs w:val="24"/>
        </w:rPr>
        <w:t xml:space="preserve">Use the ‘find’ function using: </w:t>
      </w:r>
      <w:hyperlink r:id="rId10" w:history="1">
        <w:r w:rsidRPr="000C5794">
          <w:rPr>
            <w:rStyle w:val="Hyperlink"/>
            <w:sz w:val="24"/>
            <w:szCs w:val="24"/>
          </w:rPr>
          <w:t>http://www.allaboutbirds.org/guide/browse_tax.aspx</w:t>
        </w:r>
      </w:hyperlink>
      <w:r w:rsidRPr="000C5794">
        <w:rPr>
          <w:sz w:val="24"/>
          <w:szCs w:val="24"/>
        </w:rPr>
        <w:t>, and copy and paste the range map here on this page.</w:t>
      </w:r>
      <w:r w:rsidR="000C5794" w:rsidRPr="000C5794">
        <w:rPr>
          <w:sz w:val="24"/>
          <w:szCs w:val="24"/>
        </w:rPr>
        <w:t xml:space="preserve"> How would you characterize </w:t>
      </w:r>
      <w:r w:rsidR="008000C8">
        <w:rPr>
          <w:sz w:val="24"/>
          <w:szCs w:val="24"/>
        </w:rPr>
        <w:t xml:space="preserve">the location of </w:t>
      </w:r>
      <w:r w:rsidR="000C5794" w:rsidRPr="000C5794">
        <w:rPr>
          <w:sz w:val="24"/>
          <w:szCs w:val="24"/>
        </w:rPr>
        <w:t>its wintering range? (</w:t>
      </w:r>
      <w:proofErr w:type="gramStart"/>
      <w:r w:rsidR="008000C8">
        <w:rPr>
          <w:sz w:val="24"/>
          <w:szCs w:val="24"/>
        </w:rPr>
        <w:t>mostly</w:t>
      </w:r>
      <w:proofErr w:type="gramEnd"/>
      <w:r w:rsidR="000C5794" w:rsidRPr="000C5794">
        <w:rPr>
          <w:sz w:val="24"/>
          <w:szCs w:val="24"/>
        </w:rPr>
        <w:t xml:space="preserve"> USA, </w:t>
      </w:r>
      <w:r w:rsidR="008000C8">
        <w:rPr>
          <w:sz w:val="24"/>
          <w:szCs w:val="24"/>
        </w:rPr>
        <w:t xml:space="preserve">mostly </w:t>
      </w:r>
      <w:r w:rsidR="000C5794" w:rsidRPr="000C5794">
        <w:rPr>
          <w:sz w:val="24"/>
          <w:szCs w:val="24"/>
        </w:rPr>
        <w:t xml:space="preserve">Central America including Mexico, </w:t>
      </w:r>
      <w:r w:rsidR="008000C8">
        <w:rPr>
          <w:sz w:val="24"/>
          <w:szCs w:val="24"/>
        </w:rPr>
        <w:t xml:space="preserve">mostly </w:t>
      </w:r>
      <w:r w:rsidR="000C5794" w:rsidRPr="000C5794">
        <w:rPr>
          <w:sz w:val="24"/>
          <w:szCs w:val="24"/>
        </w:rPr>
        <w:t xml:space="preserve">Caribbean, or </w:t>
      </w:r>
      <w:r w:rsidR="008000C8">
        <w:rPr>
          <w:sz w:val="24"/>
          <w:szCs w:val="24"/>
        </w:rPr>
        <w:t xml:space="preserve">mostly </w:t>
      </w:r>
      <w:r w:rsidR="000C5794" w:rsidRPr="000C5794">
        <w:rPr>
          <w:sz w:val="24"/>
          <w:szCs w:val="24"/>
        </w:rPr>
        <w:t>northern South America)</w:t>
      </w:r>
    </w:p>
    <w:p w14:paraId="06A7C4C0" w14:textId="235F762B" w:rsidR="000C5794" w:rsidRDefault="0006244B" w:rsidP="00E5362C">
      <w:pPr>
        <w:spacing w:after="0"/>
        <w:rPr>
          <w:b/>
          <w:sz w:val="24"/>
          <w:szCs w:val="24"/>
        </w:rPr>
      </w:pPr>
      <w:r>
        <w:rPr>
          <w:rFonts w:ascii="Helvetica" w:hAnsi="Helvetica" w:cs="Helvetica"/>
          <w:noProof/>
          <w:sz w:val="24"/>
          <w:szCs w:val="24"/>
          <w:lang w:val="en-US"/>
        </w:rPr>
        <w:drawing>
          <wp:inline distT="0" distB="0" distL="0" distR="0" wp14:anchorId="25E4AFC4" wp14:editId="2C2D33E5">
            <wp:extent cx="3657600" cy="5120640"/>
            <wp:effectExtent l="0" t="0" r="0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12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CA5D1" w14:textId="77777777" w:rsidR="0006244B" w:rsidRDefault="0006244B" w:rsidP="00E5362C">
      <w:pPr>
        <w:spacing w:after="0"/>
        <w:rPr>
          <w:b/>
          <w:sz w:val="24"/>
          <w:szCs w:val="24"/>
        </w:rPr>
      </w:pPr>
    </w:p>
    <w:p w14:paraId="6D33BF0E" w14:textId="7E30FFCB" w:rsidR="000C5794" w:rsidRDefault="000C5794" w:rsidP="00E536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Location of Overwintering Range:  </w:t>
      </w:r>
      <w:r w:rsidR="00C92D41" w:rsidRPr="00C92D41">
        <w:rPr>
          <w:sz w:val="24"/>
          <w:szCs w:val="24"/>
        </w:rPr>
        <w:t xml:space="preserve">South America </w:t>
      </w:r>
    </w:p>
    <w:p w14:paraId="75357CF6" w14:textId="77777777" w:rsidR="00E5362C" w:rsidRDefault="00E5362C" w:rsidP="00D14F0D">
      <w:pPr>
        <w:spacing w:line="360" w:lineRule="auto"/>
        <w:rPr>
          <w:sz w:val="24"/>
          <w:szCs w:val="24"/>
        </w:rPr>
      </w:pPr>
    </w:p>
    <w:p w14:paraId="2007D365" w14:textId="77777777" w:rsidR="00E5362C" w:rsidRDefault="00E5362C" w:rsidP="00D14F0D">
      <w:pPr>
        <w:spacing w:line="360" w:lineRule="auto"/>
        <w:rPr>
          <w:sz w:val="24"/>
          <w:szCs w:val="24"/>
        </w:rPr>
      </w:pPr>
    </w:p>
    <w:p w14:paraId="70022ABD" w14:textId="583B145C" w:rsidR="00D14F0D" w:rsidRDefault="00D14F0D" w:rsidP="00E1427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STUDENT NAME: </w:t>
      </w:r>
      <w:r w:rsidR="00C92D41">
        <w:rPr>
          <w:sz w:val="24"/>
          <w:szCs w:val="24"/>
        </w:rPr>
        <w:t xml:space="preserve"> </w:t>
      </w:r>
      <w:proofErr w:type="spellStart"/>
      <w:r w:rsidR="00C92D41">
        <w:rPr>
          <w:sz w:val="24"/>
          <w:szCs w:val="24"/>
        </w:rPr>
        <w:t>Elisheva</w:t>
      </w:r>
      <w:proofErr w:type="spellEnd"/>
      <w:r w:rsidR="00C92D41">
        <w:rPr>
          <w:sz w:val="24"/>
          <w:szCs w:val="24"/>
        </w:rPr>
        <w:t xml:space="preserve"> Riaboy</w:t>
      </w:r>
      <w:r w:rsidR="00C92D41">
        <w:rPr>
          <w:sz w:val="24"/>
          <w:szCs w:val="24"/>
        </w:rPr>
        <w:tab/>
        <w:t>Student #: 213043658</w:t>
      </w:r>
    </w:p>
    <w:p w14:paraId="1E2E8953" w14:textId="77777777" w:rsidR="0064168F" w:rsidRDefault="00F52F88" w:rsidP="00D14F0D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Summary Table of findings.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64168F" w14:paraId="165536D7" w14:textId="77777777" w:rsidTr="00F52F88">
        <w:tc>
          <w:tcPr>
            <w:tcW w:w="1915" w:type="dxa"/>
            <w:shd w:val="clear" w:color="auto" w:fill="0D0D0D" w:themeFill="text1" w:themeFillTint="F2"/>
          </w:tcPr>
          <w:p w14:paraId="7A5707F2" w14:textId="77777777" w:rsidR="0064168F" w:rsidRDefault="0064168F" w:rsidP="0064168F">
            <w:pPr>
              <w:rPr>
                <w:sz w:val="24"/>
                <w:szCs w:val="24"/>
              </w:rPr>
            </w:pPr>
          </w:p>
        </w:tc>
        <w:tc>
          <w:tcPr>
            <w:tcW w:w="1915" w:type="dxa"/>
          </w:tcPr>
          <w:p w14:paraId="77D8C419" w14:textId="77777777" w:rsidR="0064168F" w:rsidRDefault="0064168F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#1 Species</w:t>
            </w:r>
          </w:p>
        </w:tc>
        <w:tc>
          <w:tcPr>
            <w:tcW w:w="1915" w:type="dxa"/>
          </w:tcPr>
          <w:p w14:paraId="51E7F695" w14:textId="77777777" w:rsidR="0064168F" w:rsidRDefault="0064168F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#2 Species</w:t>
            </w:r>
          </w:p>
        </w:tc>
        <w:tc>
          <w:tcPr>
            <w:tcW w:w="1915" w:type="dxa"/>
          </w:tcPr>
          <w:p w14:paraId="4AEB8393" w14:textId="77777777" w:rsidR="0064168F" w:rsidRDefault="0064168F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#3 Species</w:t>
            </w:r>
          </w:p>
        </w:tc>
        <w:tc>
          <w:tcPr>
            <w:tcW w:w="1916" w:type="dxa"/>
          </w:tcPr>
          <w:p w14:paraId="48238940" w14:textId="77777777" w:rsidR="0064168F" w:rsidRDefault="0064168F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#4 Species</w:t>
            </w:r>
          </w:p>
        </w:tc>
      </w:tr>
      <w:tr w:rsidR="0064168F" w14:paraId="7E97C954" w14:textId="77777777" w:rsidTr="002E46BC">
        <w:tc>
          <w:tcPr>
            <w:tcW w:w="1915" w:type="dxa"/>
            <w:vAlign w:val="center"/>
          </w:tcPr>
          <w:p w14:paraId="5E25A0BC" w14:textId="77777777" w:rsidR="0064168F" w:rsidRPr="002E46BC" w:rsidRDefault="0064168F" w:rsidP="002E46BC">
            <w:pPr>
              <w:rPr>
                <w:b/>
                <w:sz w:val="24"/>
                <w:szCs w:val="24"/>
              </w:rPr>
            </w:pPr>
            <w:r w:rsidRPr="002E46BC">
              <w:rPr>
                <w:b/>
                <w:sz w:val="24"/>
                <w:szCs w:val="24"/>
              </w:rPr>
              <w:t>Species Name</w:t>
            </w:r>
          </w:p>
        </w:tc>
        <w:tc>
          <w:tcPr>
            <w:tcW w:w="1915" w:type="dxa"/>
          </w:tcPr>
          <w:p w14:paraId="649422D6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22096414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5D51222A" w14:textId="62CE0CA9" w:rsidR="0064168F" w:rsidRDefault="00E1427E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Pine Warbler </w:t>
            </w:r>
          </w:p>
          <w:p w14:paraId="0C98895E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52DA8209" w14:textId="77777777" w:rsidR="0064168F" w:rsidRDefault="0064168F" w:rsidP="0064168F">
            <w:pPr>
              <w:rPr>
                <w:sz w:val="24"/>
                <w:szCs w:val="24"/>
              </w:rPr>
            </w:pPr>
          </w:p>
        </w:tc>
        <w:tc>
          <w:tcPr>
            <w:tcW w:w="1915" w:type="dxa"/>
          </w:tcPr>
          <w:p w14:paraId="15C891EE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4A930577" w14:textId="77777777" w:rsidR="00E1427E" w:rsidRDefault="00E1427E" w:rsidP="0064168F">
            <w:pPr>
              <w:rPr>
                <w:sz w:val="24"/>
                <w:szCs w:val="24"/>
              </w:rPr>
            </w:pPr>
          </w:p>
          <w:p w14:paraId="23BB7787" w14:textId="0545944E" w:rsidR="00E1427E" w:rsidRDefault="00E1427E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Hooded Warbler</w:t>
            </w:r>
          </w:p>
        </w:tc>
        <w:tc>
          <w:tcPr>
            <w:tcW w:w="1915" w:type="dxa"/>
          </w:tcPr>
          <w:p w14:paraId="5957214B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7EA5137B" w14:textId="77777777" w:rsidR="00E1427E" w:rsidRDefault="00E1427E" w:rsidP="0064168F">
            <w:pPr>
              <w:rPr>
                <w:sz w:val="24"/>
                <w:szCs w:val="24"/>
              </w:rPr>
            </w:pPr>
          </w:p>
          <w:p w14:paraId="69E52ADD" w14:textId="1DE962B3" w:rsidR="00E1427E" w:rsidRDefault="00E1427E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Eye Vireo</w:t>
            </w:r>
          </w:p>
        </w:tc>
        <w:tc>
          <w:tcPr>
            <w:tcW w:w="1916" w:type="dxa"/>
          </w:tcPr>
          <w:p w14:paraId="1D7C412D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42DD0E26" w14:textId="77777777" w:rsidR="00E1427E" w:rsidRDefault="00E1427E" w:rsidP="0064168F">
            <w:pPr>
              <w:rPr>
                <w:sz w:val="24"/>
                <w:szCs w:val="24"/>
              </w:rPr>
            </w:pPr>
          </w:p>
          <w:p w14:paraId="17AA62AA" w14:textId="3574A77D" w:rsidR="00E1427E" w:rsidRDefault="00E1427E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Scarlet Tanager</w:t>
            </w:r>
          </w:p>
        </w:tc>
      </w:tr>
      <w:tr w:rsidR="0064168F" w14:paraId="04F97E38" w14:textId="77777777" w:rsidTr="002E46BC">
        <w:tc>
          <w:tcPr>
            <w:tcW w:w="1915" w:type="dxa"/>
            <w:vAlign w:val="center"/>
          </w:tcPr>
          <w:p w14:paraId="201396DA" w14:textId="77777777" w:rsidR="0064168F" w:rsidRDefault="0064168F" w:rsidP="002E46BC">
            <w:pPr>
              <w:rPr>
                <w:sz w:val="24"/>
                <w:szCs w:val="24"/>
              </w:rPr>
            </w:pPr>
            <w:r w:rsidRPr="002E46BC">
              <w:rPr>
                <w:b/>
                <w:i/>
                <w:sz w:val="24"/>
                <w:szCs w:val="24"/>
              </w:rPr>
              <w:t>Index of Protandry</w:t>
            </w:r>
            <w:r>
              <w:rPr>
                <w:sz w:val="24"/>
                <w:szCs w:val="24"/>
              </w:rPr>
              <w:t xml:space="preserve"> (days</w:t>
            </w:r>
            <w:r w:rsidR="00F52F88">
              <w:rPr>
                <w:sz w:val="24"/>
                <w:szCs w:val="24"/>
              </w:rPr>
              <w:t>, one decimal place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915" w:type="dxa"/>
          </w:tcPr>
          <w:p w14:paraId="2A8EDC13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459D8531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470B7CCC" w14:textId="574A3E86" w:rsidR="0064168F" w:rsidRDefault="00E1427E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  <w:p w14:paraId="1EBF6957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3038F02B" w14:textId="77777777" w:rsidR="0064168F" w:rsidRDefault="0064168F" w:rsidP="0064168F">
            <w:pPr>
              <w:rPr>
                <w:sz w:val="24"/>
                <w:szCs w:val="24"/>
              </w:rPr>
            </w:pPr>
          </w:p>
        </w:tc>
        <w:tc>
          <w:tcPr>
            <w:tcW w:w="1915" w:type="dxa"/>
          </w:tcPr>
          <w:p w14:paraId="1E9B4D48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46F074D5" w14:textId="77777777" w:rsidR="00E1427E" w:rsidRDefault="00E1427E" w:rsidP="0064168F">
            <w:pPr>
              <w:rPr>
                <w:sz w:val="24"/>
                <w:szCs w:val="24"/>
              </w:rPr>
            </w:pPr>
          </w:p>
          <w:p w14:paraId="25EC97E6" w14:textId="4E63D8C6" w:rsidR="00E1427E" w:rsidRDefault="00840196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6.96</w:t>
            </w:r>
          </w:p>
          <w:p w14:paraId="136278FE" w14:textId="77777777" w:rsidR="00E1427E" w:rsidRDefault="00E1427E" w:rsidP="0064168F">
            <w:pPr>
              <w:rPr>
                <w:sz w:val="24"/>
                <w:szCs w:val="24"/>
              </w:rPr>
            </w:pPr>
          </w:p>
        </w:tc>
        <w:tc>
          <w:tcPr>
            <w:tcW w:w="1915" w:type="dxa"/>
          </w:tcPr>
          <w:p w14:paraId="0C3EC412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5EF49EF5" w14:textId="77777777" w:rsidR="00E1427E" w:rsidRDefault="00E1427E" w:rsidP="0064168F">
            <w:pPr>
              <w:rPr>
                <w:sz w:val="24"/>
                <w:szCs w:val="24"/>
              </w:rPr>
            </w:pPr>
          </w:p>
          <w:p w14:paraId="43C853CF" w14:textId="67F52E51" w:rsidR="00E1427E" w:rsidRDefault="00E1427E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</w:t>
            </w:r>
          </w:p>
        </w:tc>
        <w:tc>
          <w:tcPr>
            <w:tcW w:w="1916" w:type="dxa"/>
          </w:tcPr>
          <w:p w14:paraId="368A98DF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7E176386" w14:textId="77777777" w:rsidR="00E1427E" w:rsidRDefault="00E1427E" w:rsidP="0064168F">
            <w:pPr>
              <w:rPr>
                <w:sz w:val="24"/>
                <w:szCs w:val="24"/>
              </w:rPr>
            </w:pPr>
          </w:p>
          <w:p w14:paraId="7743F421" w14:textId="6B191752" w:rsidR="00E1427E" w:rsidRDefault="00517D1F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</w:t>
            </w:r>
          </w:p>
        </w:tc>
      </w:tr>
      <w:tr w:rsidR="0064168F" w14:paraId="2CBF960E" w14:textId="77777777" w:rsidTr="002E46BC">
        <w:tc>
          <w:tcPr>
            <w:tcW w:w="1915" w:type="dxa"/>
            <w:vAlign w:val="center"/>
          </w:tcPr>
          <w:p w14:paraId="726BD0EE" w14:textId="77777777" w:rsidR="0064168F" w:rsidRDefault="0064168F" w:rsidP="002E46BC">
            <w:pPr>
              <w:rPr>
                <w:sz w:val="24"/>
                <w:szCs w:val="24"/>
              </w:rPr>
            </w:pPr>
            <w:r w:rsidRPr="002E46BC">
              <w:rPr>
                <w:b/>
                <w:i/>
                <w:sz w:val="24"/>
                <w:szCs w:val="24"/>
              </w:rPr>
              <w:t>Index of Sexual Size Dimorphism</w:t>
            </w:r>
            <w:r>
              <w:rPr>
                <w:sz w:val="24"/>
                <w:szCs w:val="24"/>
              </w:rPr>
              <w:t xml:space="preserve"> (%</w:t>
            </w:r>
            <w:r w:rsidR="00F52F88">
              <w:rPr>
                <w:sz w:val="24"/>
                <w:szCs w:val="24"/>
              </w:rPr>
              <w:t>, one decimal place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915" w:type="dxa"/>
          </w:tcPr>
          <w:p w14:paraId="2D3B2935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51A89BB6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4C6A7D91" w14:textId="462FFC80" w:rsidR="0064168F" w:rsidRDefault="00E1427E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7.4</w:t>
            </w:r>
            <w:r w:rsidR="00840196">
              <w:rPr>
                <w:sz w:val="24"/>
                <w:szCs w:val="24"/>
              </w:rPr>
              <w:t>%</w:t>
            </w:r>
          </w:p>
          <w:p w14:paraId="2C600575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7ABE34EA" w14:textId="77777777" w:rsidR="0064168F" w:rsidRDefault="0064168F" w:rsidP="0064168F">
            <w:pPr>
              <w:rPr>
                <w:sz w:val="24"/>
                <w:szCs w:val="24"/>
              </w:rPr>
            </w:pPr>
          </w:p>
        </w:tc>
        <w:tc>
          <w:tcPr>
            <w:tcW w:w="1915" w:type="dxa"/>
          </w:tcPr>
          <w:p w14:paraId="19CDBC0B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04B3C150" w14:textId="77777777" w:rsidR="00E1427E" w:rsidRDefault="00E1427E" w:rsidP="0064168F">
            <w:pPr>
              <w:rPr>
                <w:sz w:val="24"/>
                <w:szCs w:val="24"/>
              </w:rPr>
            </w:pPr>
          </w:p>
          <w:p w14:paraId="6E00E5EC" w14:textId="39F692D7" w:rsidR="00E1427E" w:rsidRDefault="00E1427E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5.9</w:t>
            </w:r>
            <w:r w:rsidR="00840196">
              <w:rPr>
                <w:sz w:val="24"/>
                <w:szCs w:val="24"/>
              </w:rPr>
              <w:t>%</w:t>
            </w:r>
          </w:p>
        </w:tc>
        <w:tc>
          <w:tcPr>
            <w:tcW w:w="1915" w:type="dxa"/>
          </w:tcPr>
          <w:p w14:paraId="43FEBA88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1E46DCD5" w14:textId="77777777" w:rsidR="00E1427E" w:rsidRDefault="00E1427E" w:rsidP="0064168F">
            <w:pPr>
              <w:rPr>
                <w:sz w:val="24"/>
                <w:szCs w:val="24"/>
              </w:rPr>
            </w:pPr>
          </w:p>
          <w:p w14:paraId="338184BF" w14:textId="436C21DD" w:rsidR="00E1427E" w:rsidRDefault="00840196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10.5%</w:t>
            </w:r>
          </w:p>
        </w:tc>
        <w:tc>
          <w:tcPr>
            <w:tcW w:w="1916" w:type="dxa"/>
          </w:tcPr>
          <w:p w14:paraId="3CA0981B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77F80C43" w14:textId="77777777" w:rsidR="00517D1F" w:rsidRDefault="00517D1F" w:rsidP="0064168F">
            <w:pPr>
              <w:rPr>
                <w:sz w:val="24"/>
                <w:szCs w:val="24"/>
              </w:rPr>
            </w:pPr>
          </w:p>
          <w:p w14:paraId="0ACE7087" w14:textId="265BFA5F" w:rsidR="00517D1F" w:rsidRDefault="00517D1F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 w:rsidR="00840196">
              <w:rPr>
                <w:sz w:val="24"/>
                <w:szCs w:val="24"/>
              </w:rPr>
              <w:t>5%</w:t>
            </w:r>
          </w:p>
        </w:tc>
      </w:tr>
      <w:tr w:rsidR="0064168F" w14:paraId="3E45C1C8" w14:textId="77777777" w:rsidTr="002E46BC">
        <w:tc>
          <w:tcPr>
            <w:tcW w:w="1915" w:type="dxa"/>
            <w:vAlign w:val="center"/>
          </w:tcPr>
          <w:p w14:paraId="4CEC549A" w14:textId="77777777" w:rsidR="0064168F" w:rsidRDefault="0064168F" w:rsidP="002E46BC">
            <w:pPr>
              <w:rPr>
                <w:sz w:val="24"/>
                <w:szCs w:val="24"/>
              </w:rPr>
            </w:pPr>
            <w:r w:rsidRPr="002E46BC">
              <w:rPr>
                <w:b/>
                <w:i/>
                <w:sz w:val="24"/>
                <w:szCs w:val="24"/>
              </w:rPr>
              <w:t>Index of Migration Distance</w:t>
            </w:r>
            <w:r>
              <w:rPr>
                <w:sz w:val="24"/>
                <w:szCs w:val="24"/>
              </w:rPr>
              <w:t xml:space="preserve"> (degrees Latitude)</w:t>
            </w:r>
          </w:p>
        </w:tc>
        <w:tc>
          <w:tcPr>
            <w:tcW w:w="1915" w:type="dxa"/>
          </w:tcPr>
          <w:p w14:paraId="77FCBBA3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35B74830" w14:textId="77777777" w:rsidR="00E1427E" w:rsidRDefault="00E1427E" w:rsidP="0064168F">
            <w:pPr>
              <w:rPr>
                <w:sz w:val="24"/>
                <w:szCs w:val="24"/>
              </w:rPr>
            </w:pPr>
          </w:p>
          <w:p w14:paraId="217676A8" w14:textId="53592989" w:rsidR="00E1427E" w:rsidRDefault="00E1427E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31.5 o N</w:t>
            </w:r>
          </w:p>
        </w:tc>
        <w:tc>
          <w:tcPr>
            <w:tcW w:w="1915" w:type="dxa"/>
          </w:tcPr>
          <w:p w14:paraId="01817843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5EEF6267" w14:textId="77777777" w:rsidR="00E1427E" w:rsidRDefault="00E1427E" w:rsidP="0064168F">
            <w:pPr>
              <w:rPr>
                <w:sz w:val="24"/>
                <w:szCs w:val="24"/>
              </w:rPr>
            </w:pPr>
          </w:p>
          <w:p w14:paraId="58B2D549" w14:textId="209EEEE0" w:rsidR="00E1427E" w:rsidRDefault="00E1427E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o N</w:t>
            </w:r>
          </w:p>
        </w:tc>
        <w:tc>
          <w:tcPr>
            <w:tcW w:w="1915" w:type="dxa"/>
          </w:tcPr>
          <w:p w14:paraId="572A3F98" w14:textId="77777777" w:rsidR="0064168F" w:rsidRDefault="0064168F" w:rsidP="0064168F">
            <w:pPr>
              <w:rPr>
                <w:sz w:val="24"/>
                <w:szCs w:val="24"/>
              </w:rPr>
            </w:pPr>
          </w:p>
          <w:p w14:paraId="0AD6A002" w14:textId="77777777" w:rsidR="00E1427E" w:rsidRDefault="00E1427E" w:rsidP="0064168F">
            <w:pPr>
              <w:rPr>
                <w:sz w:val="24"/>
                <w:szCs w:val="24"/>
              </w:rPr>
            </w:pPr>
          </w:p>
          <w:p w14:paraId="5FAD2B95" w14:textId="66C534E1" w:rsidR="00E1427E" w:rsidRDefault="00E1427E" w:rsidP="00641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-7.5</w:t>
            </w:r>
          </w:p>
        </w:tc>
        <w:tc>
          <w:tcPr>
            <w:tcW w:w="1916" w:type="dxa"/>
            <w:shd w:val="clear" w:color="auto" w:fill="0D0D0D" w:themeFill="text1" w:themeFillTint="F2"/>
          </w:tcPr>
          <w:p w14:paraId="116DD9B5" w14:textId="77777777" w:rsidR="0064168F" w:rsidRPr="0064168F" w:rsidRDefault="0064168F" w:rsidP="0064168F">
            <w:pPr>
              <w:rPr>
                <w:color w:val="000000" w:themeColor="text1"/>
                <w:sz w:val="24"/>
                <w:szCs w:val="24"/>
                <w:highlight w:val="black"/>
              </w:rPr>
            </w:pPr>
          </w:p>
        </w:tc>
      </w:tr>
    </w:tbl>
    <w:p w14:paraId="1527E502" w14:textId="77777777" w:rsidR="0064168F" w:rsidRDefault="0064168F" w:rsidP="0064168F">
      <w:pPr>
        <w:spacing w:line="240" w:lineRule="auto"/>
        <w:rPr>
          <w:sz w:val="24"/>
          <w:szCs w:val="24"/>
        </w:rPr>
      </w:pPr>
    </w:p>
    <w:sectPr w:rsidR="0064168F"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9B5AC1" w14:textId="77777777" w:rsidR="00840196" w:rsidRDefault="00840196" w:rsidP="00866DFA">
      <w:pPr>
        <w:spacing w:after="0" w:line="240" w:lineRule="auto"/>
      </w:pPr>
      <w:r>
        <w:separator/>
      </w:r>
    </w:p>
  </w:endnote>
  <w:endnote w:type="continuationSeparator" w:id="0">
    <w:p w14:paraId="6155BC59" w14:textId="77777777" w:rsidR="00840196" w:rsidRDefault="00840196" w:rsidP="0086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69954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400E2A" w14:textId="77777777" w:rsidR="00840196" w:rsidRDefault="008401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022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F6C4C8E" w14:textId="77777777" w:rsidR="00840196" w:rsidRDefault="0084019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893EEA" w14:textId="77777777" w:rsidR="00840196" w:rsidRDefault="00840196" w:rsidP="00866DFA">
      <w:pPr>
        <w:spacing w:after="0" w:line="240" w:lineRule="auto"/>
      </w:pPr>
      <w:r>
        <w:separator/>
      </w:r>
    </w:p>
  </w:footnote>
  <w:footnote w:type="continuationSeparator" w:id="0">
    <w:p w14:paraId="7F0144B1" w14:textId="77777777" w:rsidR="00840196" w:rsidRDefault="00840196" w:rsidP="00866D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B0B8F"/>
    <w:multiLevelType w:val="hybridMultilevel"/>
    <w:tmpl w:val="39F00CD2"/>
    <w:lvl w:ilvl="0" w:tplc="FA3A2B4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249CF"/>
    <w:multiLevelType w:val="hybridMultilevel"/>
    <w:tmpl w:val="3112D5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97E1F"/>
    <w:multiLevelType w:val="hybridMultilevel"/>
    <w:tmpl w:val="30823E16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B0395"/>
    <w:multiLevelType w:val="hybridMultilevel"/>
    <w:tmpl w:val="16D43A32"/>
    <w:lvl w:ilvl="0" w:tplc="7D94080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CB544A"/>
    <w:multiLevelType w:val="hybridMultilevel"/>
    <w:tmpl w:val="C1DCCD4A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077DE2"/>
    <w:multiLevelType w:val="hybridMultilevel"/>
    <w:tmpl w:val="9BB6180E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C012D"/>
    <w:multiLevelType w:val="hybridMultilevel"/>
    <w:tmpl w:val="87A0803A"/>
    <w:lvl w:ilvl="0" w:tplc="B8788A0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AD1E6C"/>
    <w:multiLevelType w:val="hybridMultilevel"/>
    <w:tmpl w:val="AE988F78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2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DAC"/>
    <w:rsid w:val="00033668"/>
    <w:rsid w:val="00046186"/>
    <w:rsid w:val="0006244B"/>
    <w:rsid w:val="000C5794"/>
    <w:rsid w:val="00103CC6"/>
    <w:rsid w:val="001277A7"/>
    <w:rsid w:val="00172C13"/>
    <w:rsid w:val="001B39A6"/>
    <w:rsid w:val="001C7667"/>
    <w:rsid w:val="0027135C"/>
    <w:rsid w:val="0029188C"/>
    <w:rsid w:val="002C4F97"/>
    <w:rsid w:val="002E46BC"/>
    <w:rsid w:val="003B5E62"/>
    <w:rsid w:val="00420548"/>
    <w:rsid w:val="004A1891"/>
    <w:rsid w:val="00514CF1"/>
    <w:rsid w:val="00517D1F"/>
    <w:rsid w:val="00567A52"/>
    <w:rsid w:val="005A1FFB"/>
    <w:rsid w:val="006164A7"/>
    <w:rsid w:val="0064168F"/>
    <w:rsid w:val="006C230F"/>
    <w:rsid w:val="006E3943"/>
    <w:rsid w:val="007304B5"/>
    <w:rsid w:val="00762169"/>
    <w:rsid w:val="007905D2"/>
    <w:rsid w:val="007C468C"/>
    <w:rsid w:val="007E28E9"/>
    <w:rsid w:val="007F0E55"/>
    <w:rsid w:val="007F37DD"/>
    <w:rsid w:val="008000C8"/>
    <w:rsid w:val="00840196"/>
    <w:rsid w:val="00866DFA"/>
    <w:rsid w:val="008A3FD9"/>
    <w:rsid w:val="008E57A1"/>
    <w:rsid w:val="009F2715"/>
    <w:rsid w:val="00A00221"/>
    <w:rsid w:val="00A03970"/>
    <w:rsid w:val="00A102B7"/>
    <w:rsid w:val="00A230B9"/>
    <w:rsid w:val="00A37849"/>
    <w:rsid w:val="00A77837"/>
    <w:rsid w:val="00AD5554"/>
    <w:rsid w:val="00AD5DAC"/>
    <w:rsid w:val="00B10254"/>
    <w:rsid w:val="00B445B3"/>
    <w:rsid w:val="00B72BCF"/>
    <w:rsid w:val="00BB2AEA"/>
    <w:rsid w:val="00BD305A"/>
    <w:rsid w:val="00C16E3B"/>
    <w:rsid w:val="00C539A4"/>
    <w:rsid w:val="00C83C05"/>
    <w:rsid w:val="00C92D41"/>
    <w:rsid w:val="00CD0503"/>
    <w:rsid w:val="00D14F0D"/>
    <w:rsid w:val="00D61FAF"/>
    <w:rsid w:val="00D7212F"/>
    <w:rsid w:val="00E1427E"/>
    <w:rsid w:val="00E1551A"/>
    <w:rsid w:val="00E42744"/>
    <w:rsid w:val="00E5362C"/>
    <w:rsid w:val="00EB37E2"/>
    <w:rsid w:val="00EC5827"/>
    <w:rsid w:val="00EF1376"/>
    <w:rsid w:val="00EF282A"/>
    <w:rsid w:val="00F333C4"/>
    <w:rsid w:val="00F44D5E"/>
    <w:rsid w:val="00F52F88"/>
    <w:rsid w:val="00FC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37BA2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5D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282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66D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DFA"/>
  </w:style>
  <w:style w:type="paragraph" w:styleId="Footer">
    <w:name w:val="footer"/>
    <w:basedOn w:val="Normal"/>
    <w:link w:val="FooterChar"/>
    <w:uiPriority w:val="99"/>
    <w:unhideWhenUsed/>
    <w:rsid w:val="00866D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DFA"/>
  </w:style>
  <w:style w:type="table" w:styleId="TableGrid">
    <w:name w:val="Table Grid"/>
    <w:basedOn w:val="TableNormal"/>
    <w:uiPriority w:val="59"/>
    <w:rsid w:val="006416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E5362C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44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44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5D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282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66D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DFA"/>
  </w:style>
  <w:style w:type="paragraph" w:styleId="Footer">
    <w:name w:val="footer"/>
    <w:basedOn w:val="Normal"/>
    <w:link w:val="FooterChar"/>
    <w:uiPriority w:val="99"/>
    <w:unhideWhenUsed/>
    <w:rsid w:val="00866D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DFA"/>
  </w:style>
  <w:style w:type="table" w:styleId="TableGrid">
    <w:name w:val="Table Grid"/>
    <w:basedOn w:val="TableNormal"/>
    <w:uiPriority w:val="59"/>
    <w:rsid w:val="006416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E5362C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44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44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gif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allaboutbirds.org/guide/browse_tax.aspx" TargetMode="External"/><Relationship Id="rId10" Type="http://schemas.openxmlformats.org/officeDocument/2006/relationships/hyperlink" Target="http://www.allaboutbirds.org/guide/browse_tax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46C2F-5205-994B-B0D9-93D4C05A4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1219</Words>
  <Characters>6950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Sarah Barda</cp:lastModifiedBy>
  <cp:revision>4</cp:revision>
  <dcterms:created xsi:type="dcterms:W3CDTF">2014-09-30T22:39:00Z</dcterms:created>
  <dcterms:modified xsi:type="dcterms:W3CDTF">2014-10-01T02:02:00Z</dcterms:modified>
</cp:coreProperties>
</file>