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535C1" w:rsidRDefault="007535C1" w:rsidP="000457A9">
      <w:pPr>
        <w:spacing w:after="0"/>
        <w:outlineLvl w:val="0"/>
        <w:rPr>
          <w:u w:val="single"/>
        </w:rPr>
      </w:pPr>
      <w:r>
        <w:rPr>
          <w:u w:val="single"/>
        </w:rPr>
        <w:t>Blood Vessels and Hemodynamics</w:t>
      </w:r>
    </w:p>
    <w:p w:rsidR="007535C1" w:rsidRDefault="007535C1" w:rsidP="007535C1">
      <w:pPr>
        <w:pStyle w:val="ListParagraph"/>
        <w:numPr>
          <w:ilvl w:val="0"/>
          <w:numId w:val="1"/>
        </w:numPr>
        <w:spacing w:after="0"/>
      </w:pPr>
      <w:r>
        <w:t xml:space="preserve">Arteries carry blood </w:t>
      </w:r>
      <w:r>
        <w:rPr>
          <w:b/>
        </w:rPr>
        <w:t>away</w:t>
      </w:r>
      <w:r>
        <w:t xml:space="preserve"> from the heart – elastic </w:t>
      </w:r>
    </w:p>
    <w:p w:rsidR="007535C1" w:rsidRDefault="007535C1" w:rsidP="007535C1">
      <w:pPr>
        <w:pStyle w:val="ListParagraph"/>
        <w:numPr>
          <w:ilvl w:val="0"/>
          <w:numId w:val="1"/>
        </w:numPr>
        <w:spacing w:after="0"/>
      </w:pPr>
      <w:r>
        <w:t xml:space="preserve">Veins carry blood </w:t>
      </w:r>
      <w:r>
        <w:rPr>
          <w:b/>
        </w:rPr>
        <w:t>toward</w:t>
      </w:r>
      <w:r>
        <w:t xml:space="preserve"> the heart – not elastic </w:t>
      </w:r>
    </w:p>
    <w:p w:rsidR="007535C1" w:rsidRDefault="007535C1" w:rsidP="007535C1">
      <w:pPr>
        <w:pStyle w:val="ListParagraph"/>
        <w:numPr>
          <w:ilvl w:val="0"/>
          <w:numId w:val="1"/>
        </w:numPr>
        <w:spacing w:after="0"/>
      </w:pPr>
      <w:r>
        <w:t xml:space="preserve">Only </w:t>
      </w:r>
      <w:r>
        <w:rPr>
          <w:b/>
        </w:rPr>
        <w:t>capillaries</w:t>
      </w:r>
      <w:r>
        <w:t xml:space="preserve"> directly serve cells</w:t>
      </w:r>
    </w:p>
    <w:p w:rsidR="007535C1" w:rsidRDefault="007535C1" w:rsidP="000457A9">
      <w:pPr>
        <w:spacing w:after="0"/>
        <w:outlineLvl w:val="0"/>
        <w:rPr>
          <w:u w:val="single"/>
        </w:rPr>
      </w:pPr>
      <w:r>
        <w:rPr>
          <w:u w:val="single"/>
        </w:rPr>
        <w:t xml:space="preserve">Structure of Blood Vessel Walls </w:t>
      </w:r>
    </w:p>
    <w:p w:rsidR="007535C1" w:rsidRPr="007535C1" w:rsidRDefault="007535C1" w:rsidP="007535C1">
      <w:pPr>
        <w:pStyle w:val="ListParagraph"/>
        <w:numPr>
          <w:ilvl w:val="0"/>
          <w:numId w:val="2"/>
        </w:numPr>
        <w:spacing w:after="0"/>
      </w:pPr>
      <w:r>
        <w:rPr>
          <w:u w:val="single"/>
        </w:rPr>
        <w:t>Tunica intima:</w:t>
      </w:r>
      <w:r>
        <w:t xml:space="preserve"> innermost tunic – single layer of endothelial cells</w:t>
      </w:r>
    </w:p>
    <w:p w:rsidR="007535C1" w:rsidRPr="007535C1" w:rsidRDefault="007535C1" w:rsidP="007535C1">
      <w:pPr>
        <w:pStyle w:val="ListParagraph"/>
        <w:numPr>
          <w:ilvl w:val="0"/>
          <w:numId w:val="2"/>
        </w:numPr>
        <w:spacing w:after="0"/>
      </w:pPr>
      <w:r>
        <w:rPr>
          <w:u w:val="single"/>
        </w:rPr>
        <w:t>Tunica media:</w:t>
      </w:r>
      <w:r>
        <w:t xml:space="preserve"> middle layer – large layer of smooth muscle – can regulate diameter </w:t>
      </w:r>
    </w:p>
    <w:p w:rsidR="007535C1" w:rsidRDefault="007535C1" w:rsidP="007535C1">
      <w:pPr>
        <w:pStyle w:val="ListParagraph"/>
        <w:numPr>
          <w:ilvl w:val="0"/>
          <w:numId w:val="2"/>
        </w:numPr>
        <w:spacing w:after="0"/>
      </w:pPr>
      <w:r>
        <w:rPr>
          <w:u w:val="single"/>
        </w:rPr>
        <w:t>Tunica adventitia (externa):</w:t>
      </w:r>
      <w:r>
        <w:t xml:space="preserve"> outermost tunic – anchored to other structures to hold vessels in place – collagen fibers </w:t>
      </w:r>
    </w:p>
    <w:p w:rsidR="007535C1" w:rsidRDefault="007535C1" w:rsidP="007535C1">
      <w:pPr>
        <w:pStyle w:val="ListParagraph"/>
        <w:numPr>
          <w:ilvl w:val="0"/>
          <w:numId w:val="2"/>
        </w:numPr>
        <w:spacing w:after="0"/>
      </w:pPr>
      <w:r>
        <w:rPr>
          <w:u w:val="single"/>
        </w:rPr>
        <w:t>Vasa vasorum:</w:t>
      </w:r>
      <w:r>
        <w:t xml:space="preserve"> small network of capillaries that is associated with the wall of the artery/vein </w:t>
      </w:r>
    </w:p>
    <w:p w:rsidR="007535C1" w:rsidRDefault="007535C1" w:rsidP="000457A9">
      <w:pPr>
        <w:spacing w:after="0"/>
        <w:outlineLvl w:val="0"/>
        <w:rPr>
          <w:u w:val="single"/>
        </w:rPr>
      </w:pPr>
      <w:r>
        <w:rPr>
          <w:u w:val="single"/>
        </w:rPr>
        <w:t>Types of Arterial Vessels</w:t>
      </w:r>
    </w:p>
    <w:p w:rsidR="007535C1" w:rsidRDefault="007535C1" w:rsidP="007535C1">
      <w:pPr>
        <w:pStyle w:val="ListParagraph"/>
        <w:numPr>
          <w:ilvl w:val="0"/>
          <w:numId w:val="3"/>
        </w:numPr>
        <w:spacing w:after="0"/>
      </w:pPr>
      <w:r>
        <w:t>Elastic (Conducting) Arteries</w:t>
      </w:r>
    </w:p>
    <w:p w:rsidR="007535C1" w:rsidRDefault="007535C1" w:rsidP="007535C1">
      <w:pPr>
        <w:pStyle w:val="ListParagraph"/>
        <w:numPr>
          <w:ilvl w:val="0"/>
          <w:numId w:val="4"/>
        </w:numPr>
        <w:spacing w:after="0"/>
      </w:pPr>
      <w:r>
        <w:t xml:space="preserve">Thick walled, large diameter arteries near heart; highest proportion of elastin </w:t>
      </w:r>
    </w:p>
    <w:p w:rsidR="007535C1" w:rsidRDefault="007535C1" w:rsidP="007535C1">
      <w:pPr>
        <w:pStyle w:val="ListParagraph"/>
        <w:numPr>
          <w:ilvl w:val="0"/>
          <w:numId w:val="4"/>
        </w:numPr>
        <w:spacing w:after="0"/>
      </w:pPr>
      <w:r>
        <w:t xml:space="preserve">Smooth out pressure fluctuations; recoil helps maintain pressure &amp; flow of blood </w:t>
      </w:r>
    </w:p>
    <w:p w:rsidR="007535C1" w:rsidRDefault="007535C1" w:rsidP="007535C1">
      <w:pPr>
        <w:pStyle w:val="ListParagraph"/>
        <w:numPr>
          <w:ilvl w:val="0"/>
          <w:numId w:val="3"/>
        </w:numPr>
        <w:spacing w:after="0"/>
      </w:pPr>
      <w:r>
        <w:t xml:space="preserve">Muscular (Distributing) Arteries </w:t>
      </w:r>
    </w:p>
    <w:p w:rsidR="007535C1" w:rsidRDefault="007535C1" w:rsidP="007535C1">
      <w:pPr>
        <w:pStyle w:val="ListParagraph"/>
        <w:numPr>
          <w:ilvl w:val="0"/>
          <w:numId w:val="5"/>
        </w:numPr>
        <w:spacing w:after="0"/>
      </w:pPr>
      <w:r>
        <w:t>Deliver blood to specific organs</w:t>
      </w:r>
      <w:r w:rsidR="00E8039A">
        <w:t xml:space="preserve"> (0.3mm-1cm diameter)</w:t>
      </w:r>
      <w:r>
        <w:t xml:space="preserve"> – more smooth muscle vs. elastin </w:t>
      </w:r>
    </w:p>
    <w:p w:rsidR="00E8039A" w:rsidRDefault="007535C1" w:rsidP="007535C1">
      <w:pPr>
        <w:pStyle w:val="ListParagraph"/>
        <w:numPr>
          <w:ilvl w:val="0"/>
          <w:numId w:val="3"/>
        </w:numPr>
        <w:spacing w:after="0"/>
      </w:pPr>
      <w:r>
        <w:t xml:space="preserve">Arterioles </w:t>
      </w:r>
    </w:p>
    <w:p w:rsidR="00E8039A" w:rsidRDefault="00E8039A" w:rsidP="00E8039A">
      <w:pPr>
        <w:pStyle w:val="ListParagraph"/>
        <w:numPr>
          <w:ilvl w:val="0"/>
          <w:numId w:val="5"/>
        </w:numPr>
        <w:spacing w:after="0"/>
      </w:pPr>
      <w:r>
        <w:t xml:space="preserve">10um to 0.3mm diameter; tunica media primarily smooth muscle; a single layer in smallest arterioles determine which capillary beds flushed, minute to minute </w:t>
      </w:r>
    </w:p>
    <w:p w:rsidR="00E8039A" w:rsidRDefault="00E8039A" w:rsidP="000457A9">
      <w:pPr>
        <w:spacing w:after="0"/>
        <w:outlineLvl w:val="0"/>
        <w:rPr>
          <w:u w:val="single"/>
        </w:rPr>
      </w:pPr>
      <w:r>
        <w:rPr>
          <w:u w:val="single"/>
        </w:rPr>
        <w:t>Types of Capillaries</w:t>
      </w:r>
    </w:p>
    <w:p w:rsidR="00E8039A" w:rsidRPr="00E8039A" w:rsidRDefault="00E8039A" w:rsidP="00E8039A">
      <w:pPr>
        <w:pStyle w:val="ListParagraph"/>
        <w:numPr>
          <w:ilvl w:val="0"/>
          <w:numId w:val="5"/>
        </w:numPr>
        <w:spacing w:after="0"/>
        <w:ind w:left="717"/>
        <w:rPr>
          <w:u w:val="single"/>
        </w:rPr>
      </w:pPr>
      <w:r>
        <w:t>Walls only a thin tunica intima</w:t>
      </w:r>
    </w:p>
    <w:p w:rsidR="00E8039A" w:rsidRPr="00E8039A" w:rsidRDefault="00E8039A" w:rsidP="00E8039A">
      <w:pPr>
        <w:pStyle w:val="ListParagraph"/>
        <w:numPr>
          <w:ilvl w:val="0"/>
          <w:numId w:val="5"/>
        </w:numPr>
        <w:spacing w:after="0"/>
        <w:ind w:left="717"/>
        <w:rPr>
          <w:u w:val="single"/>
        </w:rPr>
      </w:pPr>
      <w:r>
        <w:t>Length = 1mm; lumen diameter = 8-10um</w:t>
      </w:r>
    </w:p>
    <w:p w:rsidR="00E8039A" w:rsidRPr="00E8039A" w:rsidRDefault="00E8039A" w:rsidP="00E8039A">
      <w:pPr>
        <w:pStyle w:val="ListParagraph"/>
        <w:numPr>
          <w:ilvl w:val="0"/>
          <w:numId w:val="5"/>
        </w:numPr>
        <w:spacing w:after="0"/>
        <w:ind w:left="717"/>
        <w:rPr>
          <w:u w:val="single"/>
        </w:rPr>
      </w:pPr>
      <w:r>
        <w:t xml:space="preserve">Function is </w:t>
      </w:r>
      <w:r>
        <w:rPr>
          <w:b/>
        </w:rPr>
        <w:t>exchange</w:t>
      </w:r>
    </w:p>
    <w:p w:rsidR="00E8039A" w:rsidRDefault="00E8039A" w:rsidP="00E8039A">
      <w:pPr>
        <w:pStyle w:val="ListParagraph"/>
        <w:numPr>
          <w:ilvl w:val="0"/>
          <w:numId w:val="6"/>
        </w:numPr>
        <w:spacing w:after="0"/>
        <w:ind w:left="1437"/>
      </w:pPr>
      <w:r>
        <w:t>Continuous Capillaries</w:t>
      </w:r>
    </w:p>
    <w:p w:rsidR="00E8039A" w:rsidRDefault="00E8039A" w:rsidP="00E8039A">
      <w:pPr>
        <w:pStyle w:val="ListParagraph"/>
        <w:numPr>
          <w:ilvl w:val="0"/>
          <w:numId w:val="7"/>
        </w:numPr>
        <w:spacing w:after="0"/>
      </w:pPr>
      <w:r>
        <w:t>Skin &amp; muscle, uninterrupted lining intercellular clefts allow limited passage of fluids &amp; small solutes</w:t>
      </w:r>
    </w:p>
    <w:p w:rsidR="00E8039A" w:rsidRDefault="00E8039A" w:rsidP="00E8039A">
      <w:pPr>
        <w:pStyle w:val="ListParagraph"/>
        <w:numPr>
          <w:ilvl w:val="0"/>
          <w:numId w:val="6"/>
        </w:numPr>
        <w:spacing w:after="0"/>
        <w:ind w:left="1437"/>
      </w:pPr>
      <w:r>
        <w:t xml:space="preserve">Fenestrated Capillaries </w:t>
      </w:r>
    </w:p>
    <w:p w:rsidR="00E8039A" w:rsidRDefault="00E8039A" w:rsidP="00E8039A">
      <w:pPr>
        <w:pStyle w:val="ListParagraph"/>
        <w:numPr>
          <w:ilvl w:val="0"/>
          <w:numId w:val="7"/>
        </w:numPr>
        <w:spacing w:after="0"/>
      </w:pPr>
      <w:r>
        <w:t xml:space="preserve">Similar but endothelial cells riddled with pores </w:t>
      </w:r>
      <w:r>
        <w:sym w:font="Wingdings" w:char="F0E0"/>
      </w:r>
      <w:r>
        <w:t xml:space="preserve"> increased permeability to fluids/small solutes</w:t>
      </w:r>
    </w:p>
    <w:p w:rsidR="00E8039A" w:rsidRDefault="00E8039A" w:rsidP="00E8039A">
      <w:pPr>
        <w:pStyle w:val="ListParagraph"/>
        <w:numPr>
          <w:ilvl w:val="0"/>
          <w:numId w:val="7"/>
        </w:numPr>
        <w:spacing w:after="0"/>
      </w:pPr>
      <w:r>
        <w:t>Ex: small intestine, endocrine organs, kidney</w:t>
      </w:r>
    </w:p>
    <w:p w:rsidR="00E8039A" w:rsidRDefault="00E8039A" w:rsidP="00E8039A">
      <w:pPr>
        <w:pStyle w:val="ListParagraph"/>
        <w:numPr>
          <w:ilvl w:val="0"/>
          <w:numId w:val="6"/>
        </w:numPr>
        <w:spacing w:after="0"/>
        <w:ind w:left="1437"/>
      </w:pPr>
      <w:r>
        <w:t xml:space="preserve">Sinusoidal Capillaries </w:t>
      </w:r>
    </w:p>
    <w:p w:rsidR="00E8039A" w:rsidRDefault="00E8039A" w:rsidP="00E8039A">
      <w:pPr>
        <w:pStyle w:val="ListParagraph"/>
        <w:numPr>
          <w:ilvl w:val="0"/>
          <w:numId w:val="8"/>
        </w:numPr>
        <w:spacing w:after="0"/>
      </w:pPr>
      <w:r>
        <w:t>Highly modified, leaky capillaries (liver, bone marrow, lymphoid tissues, endocrine organs)</w:t>
      </w:r>
    </w:p>
    <w:p w:rsidR="00E8039A" w:rsidRDefault="00E8039A" w:rsidP="00E8039A">
      <w:pPr>
        <w:pStyle w:val="ListParagraph"/>
        <w:numPr>
          <w:ilvl w:val="0"/>
          <w:numId w:val="8"/>
        </w:numPr>
        <w:spacing w:after="0"/>
      </w:pPr>
      <w:r>
        <w:t xml:space="preserve">Large, irregular lumens and usually have pores; fewer tight junctions and large intercellular clefts for passage of proteins and RBCs </w:t>
      </w:r>
    </w:p>
    <w:p w:rsidR="00E8039A" w:rsidRDefault="00E8039A" w:rsidP="00E8039A">
      <w:pPr>
        <w:pStyle w:val="ListParagraph"/>
        <w:numPr>
          <w:ilvl w:val="0"/>
          <w:numId w:val="8"/>
        </w:numPr>
        <w:spacing w:after="0"/>
        <w:ind w:left="717"/>
      </w:pPr>
      <w:r>
        <w:rPr>
          <w:u w:val="single"/>
        </w:rPr>
        <w:t>Microcirculation:</w:t>
      </w:r>
      <w:r>
        <w:t xml:space="preserve"> flow of blood from an arteriole to a venule through a capillary bed</w:t>
      </w:r>
    </w:p>
    <w:p w:rsidR="00E8039A" w:rsidRDefault="00E8039A" w:rsidP="00E8039A">
      <w:pPr>
        <w:pStyle w:val="ListParagraph"/>
        <w:numPr>
          <w:ilvl w:val="0"/>
          <w:numId w:val="8"/>
        </w:numPr>
        <w:spacing w:after="0"/>
        <w:ind w:left="1437"/>
      </w:pPr>
      <w:r>
        <w:rPr>
          <w:u w:val="single"/>
        </w:rPr>
        <w:t>Vascular Shunt:</w:t>
      </w:r>
      <w:r>
        <w:t xml:space="preserve"> metarteriole + thoroughfare channel</w:t>
      </w:r>
    </w:p>
    <w:p w:rsidR="00E8039A" w:rsidRDefault="00E8039A" w:rsidP="00E8039A">
      <w:pPr>
        <w:pStyle w:val="ListParagraph"/>
        <w:numPr>
          <w:ilvl w:val="0"/>
          <w:numId w:val="8"/>
        </w:numPr>
        <w:spacing w:after="0"/>
        <w:ind w:left="1437"/>
      </w:pPr>
      <w:r>
        <w:rPr>
          <w:u w:val="single"/>
        </w:rPr>
        <w:t>True Capillaries:</w:t>
      </w:r>
      <w:r>
        <w:t xml:space="preserve"> actual exchange vessels </w:t>
      </w:r>
    </w:p>
    <w:p w:rsidR="00E8039A" w:rsidRDefault="00E8039A" w:rsidP="00E8039A">
      <w:pPr>
        <w:pStyle w:val="ListParagraph"/>
        <w:numPr>
          <w:ilvl w:val="0"/>
          <w:numId w:val="8"/>
        </w:numPr>
        <w:spacing w:after="0"/>
        <w:ind w:left="717"/>
      </w:pPr>
      <w:r>
        <w:rPr>
          <w:b/>
        </w:rPr>
        <w:t>Precapillary sphincter</w:t>
      </w:r>
      <w:r>
        <w:t xml:space="preserve"> surround root of each true capillary </w:t>
      </w:r>
    </w:p>
    <w:p w:rsidR="00A13845" w:rsidRDefault="00A13845" w:rsidP="000457A9">
      <w:pPr>
        <w:spacing w:after="0"/>
        <w:outlineLvl w:val="0"/>
        <w:rPr>
          <w:u w:val="single"/>
        </w:rPr>
      </w:pPr>
      <w:r>
        <w:rPr>
          <w:u w:val="single"/>
        </w:rPr>
        <w:t>Venules and Veins</w:t>
      </w:r>
    </w:p>
    <w:p w:rsidR="00A13845" w:rsidRPr="00A13845" w:rsidRDefault="00A13845" w:rsidP="00A13845">
      <w:pPr>
        <w:pStyle w:val="ListParagraph"/>
        <w:numPr>
          <w:ilvl w:val="0"/>
          <w:numId w:val="9"/>
        </w:numPr>
        <w:spacing w:after="0"/>
        <w:rPr>
          <w:u w:val="single"/>
        </w:rPr>
      </w:pPr>
      <w:r>
        <w:t>Venules</w:t>
      </w:r>
    </w:p>
    <w:p w:rsidR="00A13845" w:rsidRPr="00A13845" w:rsidRDefault="00A13845" w:rsidP="00A13845">
      <w:pPr>
        <w:pStyle w:val="ListParagraph"/>
        <w:numPr>
          <w:ilvl w:val="0"/>
          <w:numId w:val="10"/>
        </w:numPr>
        <w:spacing w:after="0"/>
        <w:rPr>
          <w:u w:val="single"/>
        </w:rPr>
      </w:pPr>
      <w:r>
        <w:t xml:space="preserve">8-100um diameter; post capillary venules = just endothelium + a few fibroblasts; larger venules have sparse tunica media and thin tunica adventitia </w:t>
      </w:r>
    </w:p>
    <w:p w:rsidR="00A13845" w:rsidRPr="00A13845" w:rsidRDefault="00A13845" w:rsidP="00A13845">
      <w:pPr>
        <w:pStyle w:val="ListParagraph"/>
        <w:numPr>
          <w:ilvl w:val="0"/>
          <w:numId w:val="9"/>
        </w:numPr>
        <w:spacing w:after="0"/>
        <w:rPr>
          <w:u w:val="single"/>
        </w:rPr>
      </w:pPr>
      <w:r>
        <w:t>Veins</w:t>
      </w:r>
    </w:p>
    <w:p w:rsidR="00A13845" w:rsidRPr="00A13845" w:rsidRDefault="00A13845" w:rsidP="00A13845">
      <w:pPr>
        <w:pStyle w:val="ListParagraph"/>
        <w:numPr>
          <w:ilvl w:val="0"/>
          <w:numId w:val="10"/>
        </w:numPr>
        <w:spacing w:after="0"/>
        <w:rPr>
          <w:u w:val="single"/>
        </w:rPr>
      </w:pPr>
      <w:r>
        <w:t>3 tunics but walls thinner and lumens larger</w:t>
      </w:r>
    </w:p>
    <w:p w:rsidR="00A13845" w:rsidRPr="00A13845" w:rsidRDefault="00A13845" w:rsidP="00A13845">
      <w:pPr>
        <w:pStyle w:val="ListParagraph"/>
        <w:numPr>
          <w:ilvl w:val="0"/>
          <w:numId w:val="10"/>
        </w:numPr>
        <w:spacing w:after="0"/>
        <w:rPr>
          <w:u w:val="single"/>
        </w:rPr>
      </w:pPr>
      <w:r>
        <w:t>Relatively little elastin/smooth muscle in tunica media; tunica adventitia is heaviest layer</w:t>
      </w:r>
    </w:p>
    <w:p w:rsidR="00A13845" w:rsidRPr="00A13845" w:rsidRDefault="00A13845" w:rsidP="00A13845">
      <w:pPr>
        <w:pStyle w:val="ListParagraph"/>
        <w:numPr>
          <w:ilvl w:val="0"/>
          <w:numId w:val="10"/>
        </w:numPr>
        <w:spacing w:after="0"/>
        <w:rPr>
          <w:u w:val="single"/>
        </w:rPr>
      </w:pPr>
      <w:r>
        <w:t xml:space="preserve">Up to 65% of blood in veins at any one time + </w:t>
      </w:r>
      <w:r>
        <w:rPr>
          <w:b/>
        </w:rPr>
        <w:t xml:space="preserve">capacitance vessels </w:t>
      </w:r>
      <w:r>
        <w:t>or</w:t>
      </w:r>
      <w:r>
        <w:rPr>
          <w:b/>
        </w:rPr>
        <w:t xml:space="preserve"> blood reservoirs </w:t>
      </w:r>
    </w:p>
    <w:p w:rsidR="00A13845" w:rsidRPr="00A13845" w:rsidRDefault="00A13845" w:rsidP="00A13845">
      <w:pPr>
        <w:spacing w:after="0"/>
        <w:rPr>
          <w:i/>
        </w:rPr>
      </w:pPr>
      <w:r>
        <w:rPr>
          <w:i/>
        </w:rPr>
        <w:t>What are two structural adaptations of veins that promote blood return?</w:t>
      </w:r>
    </w:p>
    <w:p w:rsidR="00A13845" w:rsidRPr="00A13845" w:rsidRDefault="00A13845" w:rsidP="00A13845">
      <w:pPr>
        <w:pStyle w:val="ListParagraph"/>
        <w:numPr>
          <w:ilvl w:val="0"/>
          <w:numId w:val="10"/>
        </w:numPr>
        <w:spacing w:after="0"/>
        <w:ind w:left="717"/>
        <w:rPr>
          <w:u w:val="single"/>
        </w:rPr>
      </w:pPr>
      <w:r w:rsidRPr="00A13845">
        <w:t xml:space="preserve">Large lumens </w:t>
      </w:r>
      <w:r>
        <w:t xml:space="preserve">and the valves </w:t>
      </w:r>
    </w:p>
    <w:p w:rsidR="00A13845" w:rsidRDefault="00A13845" w:rsidP="000457A9">
      <w:pPr>
        <w:spacing w:after="0"/>
        <w:outlineLvl w:val="0"/>
        <w:rPr>
          <w:u w:val="single"/>
        </w:rPr>
      </w:pPr>
      <w:r>
        <w:rPr>
          <w:u w:val="single"/>
        </w:rPr>
        <w:t>Blood Pressure</w:t>
      </w:r>
    </w:p>
    <w:p w:rsidR="00A13845" w:rsidRDefault="00A13845" w:rsidP="00A13845">
      <w:pPr>
        <w:pStyle w:val="ListParagraph"/>
        <w:numPr>
          <w:ilvl w:val="0"/>
          <w:numId w:val="11"/>
        </w:numPr>
        <w:spacing w:after="0"/>
      </w:pPr>
      <w:r>
        <w:rPr>
          <w:u w:val="single"/>
        </w:rPr>
        <w:t>Blood Flow:</w:t>
      </w:r>
      <w:r>
        <w:t xml:space="preserve"> how much blood is flowing in a unit of time</w:t>
      </w:r>
    </w:p>
    <w:p w:rsidR="00976617" w:rsidRDefault="00A13845" w:rsidP="00A13845">
      <w:pPr>
        <w:pStyle w:val="ListParagraph"/>
        <w:numPr>
          <w:ilvl w:val="0"/>
          <w:numId w:val="10"/>
        </w:numPr>
        <w:spacing w:after="0"/>
      </w:pPr>
      <w:r w:rsidRPr="00A13845">
        <w:t xml:space="preserve">Can be regulated </w:t>
      </w:r>
      <w:r w:rsidRPr="00A13845">
        <w:rPr>
          <w:b/>
        </w:rPr>
        <w:t>independently</w:t>
      </w:r>
      <w:r w:rsidRPr="00A13845">
        <w:t xml:space="preserve"> for various tissues and organs </w:t>
      </w:r>
      <w:r w:rsidR="00A3409E">
        <w:t xml:space="preserve"> </w:t>
      </w:r>
    </w:p>
    <w:p w:rsidR="00976617" w:rsidRDefault="00976617" w:rsidP="00976617">
      <w:pPr>
        <w:pStyle w:val="ListParagraph"/>
        <w:numPr>
          <w:ilvl w:val="0"/>
          <w:numId w:val="10"/>
        </w:numPr>
        <w:spacing w:after="0"/>
      </w:pPr>
      <w:r>
        <w:t xml:space="preserve">Flow occurs in response to a pressure gradient </w:t>
      </w:r>
    </w:p>
    <w:p w:rsidR="00A13845" w:rsidRPr="00A13845" w:rsidRDefault="00976617" w:rsidP="00976617">
      <w:pPr>
        <w:pStyle w:val="ListParagraph"/>
        <w:numPr>
          <w:ilvl w:val="0"/>
          <w:numId w:val="10"/>
        </w:numPr>
        <w:spacing w:after="0"/>
      </w:pPr>
      <w:r>
        <w:t xml:space="preserve">F = </w:t>
      </w:r>
      <w:r>
        <w:rPr>
          <w:vertAlign w:val="superscript"/>
        </w:rPr>
        <w:t>P1 – P2</w:t>
      </w:r>
      <w:r>
        <w:t>/</w:t>
      </w:r>
      <w:r>
        <w:rPr>
          <w:vertAlign w:val="subscript"/>
        </w:rPr>
        <w:t xml:space="preserve">resistance </w:t>
      </w:r>
    </w:p>
    <w:p w:rsidR="00A13845" w:rsidRDefault="00A13845" w:rsidP="00A13845">
      <w:pPr>
        <w:pStyle w:val="ListParagraph"/>
        <w:numPr>
          <w:ilvl w:val="0"/>
          <w:numId w:val="11"/>
        </w:numPr>
        <w:spacing w:after="0"/>
      </w:pPr>
      <w:r>
        <w:rPr>
          <w:u w:val="single"/>
        </w:rPr>
        <w:t>Blood Pressure:</w:t>
      </w:r>
      <w:r>
        <w:t xml:space="preserve"> </w:t>
      </w:r>
      <w:r>
        <w:rPr>
          <w:b/>
        </w:rPr>
        <w:t>force</w:t>
      </w:r>
      <w:r>
        <w:t xml:space="preserve"> per unit area exerted on the wall of a blood vessel by its contained blood (mmHg)</w:t>
      </w:r>
    </w:p>
    <w:p w:rsidR="00976617" w:rsidRDefault="00A13845" w:rsidP="000457A9">
      <w:pPr>
        <w:pStyle w:val="ListParagraph"/>
        <w:numPr>
          <w:ilvl w:val="0"/>
          <w:numId w:val="10"/>
        </w:numPr>
        <w:spacing w:after="0"/>
      </w:pPr>
      <w:r>
        <w:t>Refers to systemic arterial blood pressure in the largest art</w:t>
      </w:r>
      <w:r w:rsidR="003C015C">
        <w:t>er</w:t>
      </w:r>
      <w:r>
        <w:t xml:space="preserve">ies near the heart </w:t>
      </w:r>
    </w:p>
    <w:p w:rsidR="00976617" w:rsidRPr="00976617" w:rsidRDefault="00976617" w:rsidP="00976617">
      <w:pPr>
        <w:pStyle w:val="ListParagraph"/>
        <w:numPr>
          <w:ilvl w:val="0"/>
          <w:numId w:val="10"/>
        </w:numPr>
        <w:spacing w:after="0"/>
        <w:ind w:left="717"/>
      </w:pPr>
      <w:r w:rsidRPr="00976617">
        <w:t>Resistance is the major determinant of blood flow because a change in blood vessel radius increases resistance to the 4</w:t>
      </w:r>
      <w:r w:rsidRPr="00976617">
        <w:rPr>
          <w:vertAlign w:val="superscript"/>
        </w:rPr>
        <w:t>th</w:t>
      </w:r>
      <w:r w:rsidRPr="00976617">
        <w:t xml:space="preserve"> power</w:t>
      </w:r>
    </w:p>
    <w:p w:rsidR="00976617" w:rsidRDefault="00976617" w:rsidP="00976617">
      <w:pPr>
        <w:pStyle w:val="ListParagraph"/>
        <w:numPr>
          <w:ilvl w:val="0"/>
          <w:numId w:val="10"/>
        </w:numPr>
        <w:spacing w:after="0"/>
        <w:ind w:left="717"/>
      </w:pPr>
      <w:r>
        <w:t xml:space="preserve">Arterioles can regulate their diameters </w:t>
      </w:r>
    </w:p>
    <w:p w:rsidR="00976617" w:rsidRDefault="00976617" w:rsidP="00976617">
      <w:pPr>
        <w:pStyle w:val="ListParagraph"/>
        <w:numPr>
          <w:ilvl w:val="0"/>
          <w:numId w:val="10"/>
        </w:numPr>
        <w:spacing w:after="0"/>
        <w:ind w:left="717"/>
      </w:pPr>
      <w:r>
        <w:rPr>
          <w:u w:val="single"/>
        </w:rPr>
        <w:t>Resistance:</w:t>
      </w:r>
      <w:r>
        <w:t xml:space="preserve"> measures total of frictional forces that </w:t>
      </w:r>
      <w:r w:rsidRPr="000457A9">
        <w:rPr>
          <w:b/>
        </w:rPr>
        <w:t>impede</w:t>
      </w:r>
      <w:r>
        <w:t xml:space="preserve"> flow; flow &amp; resistance are </w:t>
      </w:r>
      <w:r>
        <w:rPr>
          <w:b/>
        </w:rPr>
        <w:t xml:space="preserve">inversely </w:t>
      </w:r>
      <w:r>
        <w:t>related</w:t>
      </w:r>
    </w:p>
    <w:p w:rsidR="000457A9" w:rsidRDefault="00976617" w:rsidP="003B797D">
      <w:pPr>
        <w:pStyle w:val="ListParagraph"/>
        <w:numPr>
          <w:ilvl w:val="0"/>
          <w:numId w:val="10"/>
        </w:numPr>
        <w:spacing w:after="0"/>
        <w:ind w:left="717"/>
      </w:pPr>
      <w:r>
        <w:rPr>
          <w:u w:val="single"/>
        </w:rPr>
        <w:t>Velocity of Blood Flow</w:t>
      </w:r>
      <w:r>
        <w:t xml:space="preserve"> - ~1/</w:t>
      </w:r>
      <w:r w:rsidRPr="003B797D">
        <w:rPr>
          <w:b/>
        </w:rPr>
        <w:t>total</w:t>
      </w:r>
      <w:r>
        <w:t xml:space="preserve"> cross-sectional area</w:t>
      </w:r>
    </w:p>
    <w:p w:rsidR="00976617" w:rsidRDefault="000457A9" w:rsidP="00976617">
      <w:pPr>
        <w:pStyle w:val="ListParagraph"/>
        <w:numPr>
          <w:ilvl w:val="0"/>
          <w:numId w:val="10"/>
        </w:numPr>
        <w:spacing w:after="0"/>
        <w:ind w:left="717"/>
      </w:pPr>
      <w:r>
        <w:t>Resistance varies inversely with (radius)</w:t>
      </w:r>
      <w:r>
        <w:rPr>
          <w:vertAlign w:val="superscript"/>
        </w:rPr>
        <w:t>4</w:t>
      </w:r>
    </w:p>
    <w:p w:rsidR="00976617" w:rsidRDefault="00976617" w:rsidP="00976617">
      <w:pPr>
        <w:pStyle w:val="ListParagraph"/>
        <w:numPr>
          <w:ilvl w:val="0"/>
          <w:numId w:val="10"/>
        </w:numPr>
        <w:spacing w:after="0"/>
        <w:ind w:left="717"/>
      </w:pPr>
      <w:r>
        <w:t xml:space="preserve">Resistance is influenced by: blood viscosity, vessel length/diameter </w:t>
      </w:r>
    </w:p>
    <w:p w:rsidR="00976617" w:rsidRDefault="00976617" w:rsidP="00976617">
      <w:pPr>
        <w:pStyle w:val="ListParagraph"/>
        <w:numPr>
          <w:ilvl w:val="0"/>
          <w:numId w:val="12"/>
        </w:numPr>
        <w:spacing w:after="0"/>
        <w:ind w:left="1437"/>
      </w:pPr>
      <w:r>
        <w:t>Blood Viscosity</w:t>
      </w:r>
    </w:p>
    <w:p w:rsidR="00976617" w:rsidRDefault="00976617" w:rsidP="00976617">
      <w:pPr>
        <w:pStyle w:val="ListParagraph"/>
        <w:numPr>
          <w:ilvl w:val="0"/>
          <w:numId w:val="13"/>
        </w:numPr>
        <w:spacing w:after="0"/>
      </w:pPr>
      <w:r>
        <w:t>Due to formed elements, plasma proteins</w:t>
      </w:r>
    </w:p>
    <w:p w:rsidR="00976617" w:rsidRDefault="00976617" w:rsidP="00976617">
      <w:pPr>
        <w:pStyle w:val="ListParagraph"/>
        <w:numPr>
          <w:ilvl w:val="0"/>
          <w:numId w:val="12"/>
        </w:numPr>
        <w:spacing w:after="0"/>
        <w:ind w:left="1437"/>
      </w:pPr>
      <w:r>
        <w:t>Total Blood Vessel Length</w:t>
      </w:r>
    </w:p>
    <w:p w:rsidR="00976617" w:rsidRDefault="00976617" w:rsidP="00976617">
      <w:pPr>
        <w:pStyle w:val="ListParagraph"/>
        <w:numPr>
          <w:ilvl w:val="0"/>
          <w:numId w:val="13"/>
        </w:numPr>
        <w:spacing w:after="0"/>
      </w:pPr>
      <w:r>
        <w:t>More length = more resistance (Ex: extra adipose tissue)</w:t>
      </w:r>
    </w:p>
    <w:p w:rsidR="00976617" w:rsidRDefault="00976617" w:rsidP="00976617">
      <w:pPr>
        <w:pStyle w:val="ListParagraph"/>
        <w:numPr>
          <w:ilvl w:val="0"/>
          <w:numId w:val="12"/>
        </w:numPr>
        <w:spacing w:after="0"/>
        <w:ind w:left="1437"/>
      </w:pPr>
      <w:r>
        <w:t xml:space="preserve">Blood Vessel Diameter </w:t>
      </w:r>
    </w:p>
    <w:p w:rsidR="003B797D" w:rsidRDefault="00976617" w:rsidP="00976617">
      <w:pPr>
        <w:pStyle w:val="ListParagraph"/>
        <w:numPr>
          <w:ilvl w:val="0"/>
          <w:numId w:val="13"/>
        </w:numPr>
        <w:spacing w:after="0"/>
      </w:pPr>
      <w:r>
        <w:t xml:space="preserve">Can be regulated, fluid not touching walls moves faster </w:t>
      </w:r>
    </w:p>
    <w:p w:rsidR="003B797D" w:rsidRDefault="003B797D" w:rsidP="003B797D">
      <w:pPr>
        <w:spacing w:after="0"/>
        <w:rPr>
          <w:u w:val="single"/>
        </w:rPr>
      </w:pPr>
      <w:r>
        <w:rPr>
          <w:u w:val="single"/>
        </w:rPr>
        <w:t>Pressure</w:t>
      </w:r>
    </w:p>
    <w:p w:rsidR="003B797D" w:rsidRDefault="003B797D" w:rsidP="003B797D">
      <w:pPr>
        <w:pStyle w:val="ListParagraph"/>
        <w:numPr>
          <w:ilvl w:val="0"/>
          <w:numId w:val="14"/>
        </w:numPr>
        <w:spacing w:after="0"/>
      </w:pPr>
      <w:r>
        <w:rPr>
          <w:u w:val="single"/>
        </w:rPr>
        <w:t>Pulse Pressure:</w:t>
      </w:r>
      <w:r>
        <w:t xml:space="preserve"> systolic BP – diastolic BP</w:t>
      </w:r>
    </w:p>
    <w:p w:rsidR="003B797D" w:rsidRPr="003B797D" w:rsidRDefault="003B797D" w:rsidP="003B797D">
      <w:pPr>
        <w:pStyle w:val="ListParagraph"/>
        <w:numPr>
          <w:ilvl w:val="0"/>
          <w:numId w:val="13"/>
        </w:numPr>
        <w:spacing w:after="0"/>
        <w:ind w:left="1437"/>
      </w:pPr>
      <w:r w:rsidRPr="003B797D">
        <w:t>Indicates vigor of contraction of ventricle</w:t>
      </w:r>
    </w:p>
    <w:p w:rsidR="003B797D" w:rsidRPr="003B797D" w:rsidRDefault="003B797D" w:rsidP="003B797D">
      <w:pPr>
        <w:pStyle w:val="ListParagraph"/>
        <w:numPr>
          <w:ilvl w:val="0"/>
          <w:numId w:val="13"/>
        </w:numPr>
        <w:spacing w:after="0"/>
        <w:ind w:left="1437"/>
      </w:pPr>
      <w:r w:rsidRPr="003B797D">
        <w:t>Also provides info on elasticity of aorta and major arteries</w:t>
      </w:r>
    </w:p>
    <w:p w:rsidR="003B797D" w:rsidRDefault="003B797D" w:rsidP="003B797D">
      <w:pPr>
        <w:pStyle w:val="ListParagraph"/>
        <w:numPr>
          <w:ilvl w:val="0"/>
          <w:numId w:val="14"/>
        </w:numPr>
        <w:spacing w:after="0"/>
      </w:pPr>
      <w:r>
        <w:rPr>
          <w:u w:val="single"/>
        </w:rPr>
        <w:t>Mean Arterial Pressure (MAP):</w:t>
      </w:r>
      <w:r>
        <w:t xml:space="preserve"> diastolic pressure + 1/3 pulse pressure</w:t>
      </w:r>
    </w:p>
    <w:p w:rsidR="003B797D" w:rsidRDefault="003B797D" w:rsidP="003B797D">
      <w:pPr>
        <w:pStyle w:val="ListParagraph"/>
        <w:numPr>
          <w:ilvl w:val="0"/>
          <w:numId w:val="15"/>
        </w:numPr>
        <w:spacing w:after="0"/>
      </w:pPr>
      <w:r>
        <w:t>MAP is the pressure that propels blood to tissues during the cardiac cycle</w:t>
      </w:r>
    </w:p>
    <w:p w:rsidR="003B797D" w:rsidRDefault="003B797D" w:rsidP="003B797D">
      <w:pPr>
        <w:pStyle w:val="ListParagraph"/>
        <w:numPr>
          <w:ilvl w:val="0"/>
          <w:numId w:val="15"/>
        </w:numPr>
        <w:spacing w:after="0"/>
      </w:pPr>
      <w:r>
        <w:rPr>
          <w:b/>
        </w:rPr>
        <w:t>Not</w:t>
      </w:r>
      <w:r>
        <w:t xml:space="preserve"> mean of systolic and diastolic pressures; diastole is longer than ventricular systole (0.4s vs. 0.3s)</w:t>
      </w:r>
    </w:p>
    <w:p w:rsidR="003B797D" w:rsidRDefault="003B797D" w:rsidP="003B797D">
      <w:pPr>
        <w:pStyle w:val="ListParagraph"/>
        <w:numPr>
          <w:ilvl w:val="0"/>
          <w:numId w:val="15"/>
        </w:numPr>
        <w:spacing w:after="0"/>
      </w:pPr>
      <w:r w:rsidRPr="003B797D">
        <w:t xml:space="preserve">Ex: </w:t>
      </w:r>
      <w:r>
        <w:t xml:space="preserve">BP: 120/80mmHg, MAP: 80+ 40/3 = </w:t>
      </w:r>
      <w:r w:rsidRPr="003B797D">
        <w:t>93mmHg</w:t>
      </w:r>
    </w:p>
    <w:p w:rsidR="003B797D" w:rsidRDefault="003B797D" w:rsidP="003B797D">
      <w:pPr>
        <w:pStyle w:val="ListParagraph"/>
        <w:numPr>
          <w:ilvl w:val="0"/>
          <w:numId w:val="15"/>
        </w:numPr>
        <w:spacing w:after="0"/>
      </w:pPr>
      <w:r>
        <w:t xml:space="preserve">MAP and pulse pressure decrease with distance from heart; by end of arterial tree, blood flow is steady and pulse pressure has disappeared </w:t>
      </w:r>
    </w:p>
    <w:p w:rsidR="003B797D" w:rsidRDefault="003B797D" w:rsidP="003B797D">
      <w:pPr>
        <w:spacing w:after="0"/>
        <w:rPr>
          <w:u w:val="single"/>
        </w:rPr>
      </w:pPr>
      <w:r>
        <w:rPr>
          <w:u w:val="single"/>
        </w:rPr>
        <w:t>Blood Pressure in Capillary Beds</w:t>
      </w:r>
    </w:p>
    <w:p w:rsidR="003B797D" w:rsidRDefault="003B797D" w:rsidP="003B797D">
      <w:pPr>
        <w:pStyle w:val="ListParagraph"/>
        <w:numPr>
          <w:ilvl w:val="0"/>
          <w:numId w:val="16"/>
        </w:numPr>
        <w:spacing w:after="0"/>
      </w:pPr>
      <w:r>
        <w:t>Low pressure: 35mmHg at entry and 15mmHG by end</w:t>
      </w:r>
    </w:p>
    <w:p w:rsidR="003B797D" w:rsidRDefault="003B797D" w:rsidP="003B797D">
      <w:pPr>
        <w:pStyle w:val="ListParagraph"/>
        <w:numPr>
          <w:ilvl w:val="0"/>
          <w:numId w:val="16"/>
        </w:numPr>
        <w:spacing w:after="0"/>
      </w:pPr>
      <w:r>
        <w:t>Capillaries are fragile; high pressures would rupture them</w:t>
      </w:r>
    </w:p>
    <w:p w:rsidR="003B797D" w:rsidRDefault="003B797D" w:rsidP="003B797D">
      <w:pPr>
        <w:pStyle w:val="ListParagraph"/>
        <w:numPr>
          <w:ilvl w:val="0"/>
          <w:numId w:val="16"/>
        </w:numPr>
        <w:spacing w:after="0"/>
      </w:pPr>
      <w:r>
        <w:t>Most capillaries are extremely permeable; lots of exchange at low BP</w:t>
      </w:r>
    </w:p>
    <w:p w:rsidR="003B797D" w:rsidRDefault="003B797D" w:rsidP="003B797D">
      <w:pPr>
        <w:spacing w:after="0"/>
        <w:rPr>
          <w:u w:val="single"/>
        </w:rPr>
      </w:pPr>
      <w:r>
        <w:rPr>
          <w:u w:val="single"/>
        </w:rPr>
        <w:t>Venous Blood Pressure</w:t>
      </w:r>
    </w:p>
    <w:p w:rsidR="003B797D" w:rsidRDefault="003B797D" w:rsidP="003B797D">
      <w:pPr>
        <w:pStyle w:val="ListParagraph"/>
        <w:numPr>
          <w:ilvl w:val="0"/>
          <w:numId w:val="17"/>
        </w:numPr>
        <w:spacing w:after="0"/>
      </w:pPr>
      <w:r>
        <w:t>Steady, changes very little during cardiac cycle (gradient only ~20mmHg)</w:t>
      </w:r>
    </w:p>
    <w:p w:rsidR="003B797D" w:rsidRDefault="003B797D" w:rsidP="003B797D">
      <w:pPr>
        <w:spacing w:after="0"/>
        <w:rPr>
          <w:u w:val="single"/>
        </w:rPr>
      </w:pPr>
      <w:r>
        <w:rPr>
          <w:u w:val="single"/>
        </w:rPr>
        <w:t>Factors Aiding Venous Return</w:t>
      </w:r>
    </w:p>
    <w:p w:rsidR="003B797D" w:rsidRDefault="003B797D" w:rsidP="003B797D">
      <w:pPr>
        <w:pStyle w:val="ListParagraph"/>
        <w:numPr>
          <w:ilvl w:val="0"/>
          <w:numId w:val="18"/>
        </w:numPr>
        <w:spacing w:after="0"/>
      </w:pPr>
      <w:r>
        <w:t>Respiratory Pump</w:t>
      </w:r>
    </w:p>
    <w:p w:rsidR="003B797D" w:rsidRDefault="003B797D" w:rsidP="003B797D">
      <w:pPr>
        <w:pStyle w:val="ListParagraph"/>
        <w:numPr>
          <w:ilvl w:val="0"/>
          <w:numId w:val="17"/>
        </w:numPr>
        <w:spacing w:after="0"/>
        <w:ind w:left="1437"/>
      </w:pPr>
      <w:r>
        <w:t xml:space="preserve">When you breath in, your diaphragm drops and </w:t>
      </w:r>
      <w:r w:rsidR="0049240A">
        <w:t>pulls</w:t>
      </w:r>
      <w:r>
        <w:t xml:space="preserve"> blood farther up, when you breath out your diaphragm relaxes and acts as a pump pulling blood upwards </w:t>
      </w:r>
    </w:p>
    <w:p w:rsidR="003B797D" w:rsidRDefault="003B797D" w:rsidP="003B797D">
      <w:pPr>
        <w:pStyle w:val="ListParagraph"/>
        <w:numPr>
          <w:ilvl w:val="0"/>
          <w:numId w:val="18"/>
        </w:numPr>
        <w:spacing w:after="0"/>
      </w:pPr>
      <w:r>
        <w:t>Muscular Pump</w:t>
      </w:r>
    </w:p>
    <w:p w:rsidR="0049240A" w:rsidRDefault="0049240A" w:rsidP="003B797D">
      <w:pPr>
        <w:pStyle w:val="ListParagraph"/>
        <w:numPr>
          <w:ilvl w:val="0"/>
          <w:numId w:val="17"/>
        </w:numPr>
        <w:spacing w:after="0"/>
        <w:ind w:left="1437"/>
        <w:rPr>
          <w:highlight w:val="yellow"/>
        </w:rPr>
      </w:pPr>
      <w:r w:rsidRPr="0049240A">
        <w:rPr>
          <w:highlight w:val="yellow"/>
        </w:rPr>
        <w:t>GET THIS</w:t>
      </w:r>
    </w:p>
    <w:p w:rsidR="0049240A" w:rsidRPr="0049240A" w:rsidRDefault="0049240A" w:rsidP="0049240A">
      <w:pPr>
        <w:spacing w:after="0"/>
        <w:rPr>
          <w:u w:val="single"/>
        </w:rPr>
      </w:pPr>
      <w:r w:rsidRPr="0049240A">
        <w:rPr>
          <w:u w:val="single"/>
        </w:rPr>
        <w:t>How to Take Your Pulse</w:t>
      </w:r>
    </w:p>
    <w:p w:rsidR="0049240A" w:rsidRDefault="0049240A" w:rsidP="0049240A">
      <w:pPr>
        <w:pStyle w:val="ListParagraph"/>
        <w:numPr>
          <w:ilvl w:val="0"/>
          <w:numId w:val="17"/>
        </w:numPr>
        <w:spacing w:after="0"/>
      </w:pPr>
      <w:r>
        <w:t>Pressure wave due to alternating expansion and recoil of elastic arteries</w:t>
      </w:r>
    </w:p>
    <w:p w:rsidR="0049240A" w:rsidRDefault="0049240A" w:rsidP="0049240A">
      <w:pPr>
        <w:pStyle w:val="ListParagraph"/>
        <w:numPr>
          <w:ilvl w:val="0"/>
          <w:numId w:val="17"/>
        </w:numPr>
        <w:spacing w:after="0"/>
      </w:pPr>
      <w:r>
        <w:t>Push surface artery against firm tissue (usually radial pulse)</w:t>
      </w:r>
    </w:p>
    <w:p w:rsidR="0049240A" w:rsidRDefault="0049240A" w:rsidP="0049240A">
      <w:pPr>
        <w:pStyle w:val="ListParagraph"/>
        <w:numPr>
          <w:ilvl w:val="0"/>
          <w:numId w:val="17"/>
        </w:numPr>
        <w:spacing w:after="0"/>
      </w:pPr>
      <w:r>
        <w:t xml:space="preserve">Also called pressure points </w:t>
      </w:r>
    </w:p>
    <w:p w:rsidR="0049240A" w:rsidRDefault="0049240A" w:rsidP="0049240A">
      <w:pPr>
        <w:pStyle w:val="ListParagraph"/>
        <w:numPr>
          <w:ilvl w:val="0"/>
          <w:numId w:val="17"/>
        </w:numPr>
        <w:spacing w:after="0"/>
      </w:pPr>
      <w:r>
        <w:rPr>
          <w:u w:val="single"/>
        </w:rPr>
        <w:t>Auscultatory Method:</w:t>
      </w:r>
      <w:r>
        <w:t xml:space="preserve"> brachial artery using sphygmomanometer</w:t>
      </w:r>
    </w:p>
    <w:p w:rsidR="0049240A" w:rsidRDefault="0049240A" w:rsidP="0049240A">
      <w:pPr>
        <w:pStyle w:val="ListParagraph"/>
        <w:numPr>
          <w:ilvl w:val="0"/>
          <w:numId w:val="17"/>
        </w:numPr>
        <w:spacing w:after="0"/>
      </w:pPr>
      <w:r>
        <w:t xml:space="preserve">Sounds of Korotkoff – </w:t>
      </w:r>
      <w:r w:rsidRPr="0049240A">
        <w:rPr>
          <w:highlight w:val="yellow"/>
        </w:rPr>
        <w:t>GET THIS</w:t>
      </w:r>
    </w:p>
    <w:p w:rsidR="0049240A" w:rsidRDefault="0049240A" w:rsidP="0049240A">
      <w:pPr>
        <w:pStyle w:val="ListParagraph"/>
        <w:numPr>
          <w:ilvl w:val="0"/>
          <w:numId w:val="17"/>
        </w:numPr>
        <w:spacing w:after="0"/>
      </w:pPr>
      <w:r>
        <w:t>Cuff fully inflated (</w:t>
      </w:r>
      <w:r w:rsidRPr="0049240A">
        <w:rPr>
          <w:b/>
        </w:rPr>
        <w:t>no flow</w:t>
      </w:r>
      <w:r>
        <w:t xml:space="preserve"> – artery fully collapsed) </w:t>
      </w:r>
      <w:r>
        <w:sym w:font="Wingdings" w:char="F0E0"/>
      </w:r>
      <w:r>
        <w:t xml:space="preserve"> cuff pressure lowered to &lt; peak systolic pressure (momentary high velocity spurt) – record cuff pressure as </w:t>
      </w:r>
      <w:r w:rsidRPr="0049240A">
        <w:rPr>
          <w:b/>
        </w:rPr>
        <w:t>systolic BP</w:t>
      </w:r>
      <w:r>
        <w:t xml:space="preserve"> </w:t>
      </w:r>
      <w:r>
        <w:sym w:font="Wingdings" w:char="F0E0"/>
      </w:r>
      <w:r>
        <w:t xml:space="preserve"> cuff pressure lowed to &lt; diastolic pressure (continuous flow – sounds disappear) – record cuff pressure as </w:t>
      </w:r>
      <w:r w:rsidRPr="0049240A">
        <w:rPr>
          <w:b/>
        </w:rPr>
        <w:t>diastolic pressure</w:t>
      </w:r>
    </w:p>
    <w:p w:rsidR="0049240A" w:rsidRDefault="0049240A" w:rsidP="0049240A">
      <w:pPr>
        <w:spacing w:after="0"/>
        <w:rPr>
          <w:u w:val="single"/>
        </w:rPr>
      </w:pPr>
      <w:r>
        <w:rPr>
          <w:u w:val="single"/>
        </w:rPr>
        <w:t>Blood Pressure in Terms of Cardiac Output and Peripheral Resistance</w:t>
      </w:r>
    </w:p>
    <w:p w:rsidR="0049240A" w:rsidRDefault="0049240A" w:rsidP="0049240A">
      <w:pPr>
        <w:pStyle w:val="ListParagraph"/>
        <w:numPr>
          <w:ilvl w:val="0"/>
          <w:numId w:val="19"/>
        </w:numPr>
        <w:spacing w:after="0"/>
      </w:pPr>
      <w:r>
        <w:t>Homeostatic mechanisms in place to maintain adequate flow to tissues under a variety of circumstances</w:t>
      </w:r>
    </w:p>
    <w:p w:rsidR="0049240A" w:rsidRPr="0049240A" w:rsidRDefault="0049240A" w:rsidP="0049240A">
      <w:pPr>
        <w:pStyle w:val="ListParagraph"/>
        <w:numPr>
          <w:ilvl w:val="0"/>
          <w:numId w:val="19"/>
        </w:numPr>
        <w:spacing w:after="0"/>
      </w:pPr>
      <w:r>
        <w:t xml:space="preserve">Main factors influencing blood pressure are: </w:t>
      </w:r>
      <w:r>
        <w:rPr>
          <w:b/>
        </w:rPr>
        <w:t>cardiac output, peripheral resistance, blood volume</w:t>
      </w:r>
    </w:p>
    <w:p w:rsidR="0049240A" w:rsidRDefault="0049240A" w:rsidP="0049240A">
      <w:pPr>
        <w:pStyle w:val="ListParagraph"/>
        <w:numPr>
          <w:ilvl w:val="0"/>
          <w:numId w:val="19"/>
        </w:numPr>
        <w:spacing w:after="0"/>
      </w:pPr>
      <w:r>
        <w:rPr>
          <w:u w:val="single"/>
        </w:rPr>
        <w:t>Blood Pressure:</w:t>
      </w:r>
      <w:r>
        <w:t xml:space="preserve"> cardiac output x peripheral resistance</w:t>
      </w:r>
    </w:p>
    <w:p w:rsidR="0049240A" w:rsidRDefault="0049240A" w:rsidP="0049240A">
      <w:pPr>
        <w:pStyle w:val="ListParagraph"/>
        <w:numPr>
          <w:ilvl w:val="0"/>
          <w:numId w:val="19"/>
        </w:numPr>
        <w:spacing w:after="0"/>
      </w:pPr>
      <w:r>
        <w:rPr>
          <w:u w:val="single"/>
        </w:rPr>
        <w:t>What determines CO?</w:t>
      </w:r>
      <w:r>
        <w:t xml:space="preserve"> </w:t>
      </w:r>
      <w:r>
        <w:rPr>
          <w:b/>
        </w:rPr>
        <w:t>HR</w:t>
      </w:r>
      <w:r>
        <w:t xml:space="preserve"> (neural and hormonal factors), </w:t>
      </w:r>
      <w:r>
        <w:rPr>
          <w:b/>
        </w:rPr>
        <w:t>SV</w:t>
      </w:r>
      <w:r>
        <w:t xml:space="preserve"> (venous return, neural and hormonal factors)</w:t>
      </w:r>
    </w:p>
    <w:p w:rsidR="0049240A" w:rsidRDefault="0049240A" w:rsidP="0049240A">
      <w:pPr>
        <w:spacing w:after="0"/>
        <w:rPr>
          <w:u w:val="single"/>
        </w:rPr>
      </w:pPr>
      <w:r>
        <w:rPr>
          <w:u w:val="single"/>
        </w:rPr>
        <w:t>Short Term Neural and Chemical Regulation of Blood Pressure</w:t>
      </w:r>
    </w:p>
    <w:p w:rsidR="0049240A" w:rsidRDefault="0049240A" w:rsidP="0049240A">
      <w:pPr>
        <w:pStyle w:val="ListParagraph"/>
        <w:numPr>
          <w:ilvl w:val="0"/>
          <w:numId w:val="20"/>
        </w:numPr>
        <w:spacing w:after="0"/>
      </w:pPr>
      <w:r>
        <w:t>2 main goals:</w:t>
      </w:r>
    </w:p>
    <w:p w:rsidR="0049240A" w:rsidRDefault="0049240A" w:rsidP="0049240A">
      <w:pPr>
        <w:pStyle w:val="ListParagraph"/>
        <w:numPr>
          <w:ilvl w:val="0"/>
          <w:numId w:val="21"/>
        </w:numPr>
        <w:spacing w:after="0"/>
        <w:ind w:left="1437"/>
      </w:pPr>
      <w:r>
        <w:t>Alter blood distribution to respond to specific demands</w:t>
      </w:r>
    </w:p>
    <w:p w:rsidR="0049240A" w:rsidRDefault="0049240A" w:rsidP="0049240A">
      <w:pPr>
        <w:pStyle w:val="ListParagraph"/>
        <w:numPr>
          <w:ilvl w:val="0"/>
          <w:numId w:val="21"/>
        </w:numPr>
        <w:spacing w:after="0"/>
        <w:ind w:left="1437"/>
      </w:pPr>
      <w:r>
        <w:t>Maintain adequate MAP by altering blood vessel diameter</w:t>
      </w:r>
    </w:p>
    <w:p w:rsidR="0049240A" w:rsidRPr="0049240A" w:rsidRDefault="0049240A" w:rsidP="0049240A">
      <w:pPr>
        <w:pStyle w:val="ListParagraph"/>
        <w:numPr>
          <w:ilvl w:val="0"/>
          <w:numId w:val="20"/>
        </w:numPr>
        <w:spacing w:after="0"/>
      </w:pPr>
      <w:r>
        <w:t xml:space="preserve">Usually reflex arcs involve </w:t>
      </w:r>
      <w:r>
        <w:rPr>
          <w:b/>
        </w:rPr>
        <w:t>baroreceptors, vasomotor centre</w:t>
      </w:r>
      <w:r>
        <w:t xml:space="preserve"> or medulla,</w:t>
      </w:r>
      <w:r>
        <w:rPr>
          <w:b/>
        </w:rPr>
        <w:t xml:space="preserve"> vascular smooth muscle</w:t>
      </w:r>
    </w:p>
    <w:p w:rsidR="003455B3" w:rsidRDefault="003455B3" w:rsidP="003455B3">
      <w:pPr>
        <w:spacing w:after="0"/>
        <w:rPr>
          <w:u w:val="single"/>
        </w:rPr>
      </w:pPr>
      <w:r>
        <w:rPr>
          <w:u w:val="single"/>
        </w:rPr>
        <w:t>Vasomotor Tone and the Vasomotor Centre</w:t>
      </w:r>
    </w:p>
    <w:p w:rsidR="003455B3" w:rsidRDefault="003455B3" w:rsidP="003455B3">
      <w:pPr>
        <w:pStyle w:val="ListParagraph"/>
        <w:numPr>
          <w:ilvl w:val="0"/>
          <w:numId w:val="20"/>
        </w:numPr>
        <w:spacing w:after="0"/>
      </w:pPr>
      <w:r>
        <w:t>Cluster of sympathetic neurons in medulla: part of cardiovascular centre</w:t>
      </w:r>
    </w:p>
    <w:p w:rsidR="003455B3" w:rsidRDefault="003455B3" w:rsidP="003455B3">
      <w:pPr>
        <w:pStyle w:val="ListParagraph"/>
        <w:numPr>
          <w:ilvl w:val="0"/>
          <w:numId w:val="20"/>
        </w:numPr>
        <w:spacing w:after="0"/>
      </w:pPr>
      <w:r>
        <w:rPr>
          <w:u w:val="single"/>
        </w:rPr>
        <w:t>Vasomotor Tone:</w:t>
      </w:r>
      <w:r>
        <w:t xml:space="preserve"> constant input especially to arterioles (NE)</w:t>
      </w:r>
    </w:p>
    <w:p w:rsidR="003455B3" w:rsidRDefault="003455B3" w:rsidP="003455B3">
      <w:pPr>
        <w:pStyle w:val="ListParagraph"/>
        <w:numPr>
          <w:ilvl w:val="0"/>
          <w:numId w:val="20"/>
        </w:numPr>
        <w:spacing w:after="0"/>
      </w:pPr>
      <w:r>
        <w:t xml:space="preserve">Any increase in SNS activity </w:t>
      </w:r>
      <w:r>
        <w:sym w:font="Wingdings" w:char="F0E0"/>
      </w:r>
      <w:r>
        <w:t xml:space="preserve"> generalized vasoconstriction and rise in BP; decreased has reverse effect</w:t>
      </w:r>
    </w:p>
    <w:p w:rsidR="003455B3" w:rsidRDefault="003455B3" w:rsidP="003455B3">
      <w:pPr>
        <w:pStyle w:val="ListParagraph"/>
        <w:numPr>
          <w:ilvl w:val="0"/>
          <w:numId w:val="20"/>
        </w:numPr>
        <w:spacing w:after="0"/>
      </w:pPr>
      <w:r>
        <w:t>Vasomotor centre responds to input from:</w:t>
      </w:r>
    </w:p>
    <w:p w:rsidR="003455B3" w:rsidRDefault="003455B3" w:rsidP="003455B3">
      <w:pPr>
        <w:pStyle w:val="ListParagraph"/>
        <w:numPr>
          <w:ilvl w:val="0"/>
          <w:numId w:val="22"/>
        </w:numPr>
        <w:spacing w:after="0"/>
      </w:pPr>
      <w:r>
        <w:t>Baroreceptors (monitoring what is going on in the blood)</w:t>
      </w:r>
    </w:p>
    <w:p w:rsidR="003455B3" w:rsidRDefault="003455B3" w:rsidP="003455B3">
      <w:pPr>
        <w:pStyle w:val="ListParagraph"/>
        <w:numPr>
          <w:ilvl w:val="0"/>
          <w:numId w:val="22"/>
        </w:numPr>
        <w:spacing w:after="0"/>
      </w:pPr>
      <w:r>
        <w:t>Chemoreceptors (CO</w:t>
      </w:r>
      <w:r>
        <w:rPr>
          <w:vertAlign w:val="subscript"/>
        </w:rPr>
        <w:t>2</w:t>
      </w:r>
      <w:r>
        <w:t>, O</w:t>
      </w:r>
      <w:r>
        <w:rPr>
          <w:vertAlign w:val="subscript"/>
        </w:rPr>
        <w:t>2</w:t>
      </w:r>
      <w:r>
        <w:t>, H)</w:t>
      </w:r>
    </w:p>
    <w:p w:rsidR="003455B3" w:rsidRDefault="003455B3" w:rsidP="003455B3">
      <w:pPr>
        <w:pStyle w:val="ListParagraph"/>
        <w:numPr>
          <w:ilvl w:val="0"/>
          <w:numId w:val="22"/>
        </w:numPr>
        <w:spacing w:after="0"/>
      </w:pPr>
      <w:r>
        <w:t xml:space="preserve">Higher brain centres or hormones </w:t>
      </w:r>
    </w:p>
    <w:p w:rsidR="003455B3" w:rsidRPr="003455B3" w:rsidRDefault="003455B3" w:rsidP="00782027">
      <w:pPr>
        <w:pStyle w:val="ListParagraph"/>
        <w:numPr>
          <w:ilvl w:val="0"/>
          <w:numId w:val="23"/>
        </w:numPr>
        <w:spacing w:after="0"/>
        <w:ind w:left="717"/>
      </w:pPr>
      <w:r>
        <w:rPr>
          <w:u w:val="single"/>
        </w:rPr>
        <w:t>Baroreceptors-Initiated Reflexes</w:t>
      </w:r>
    </w:p>
    <w:p w:rsidR="003455B3" w:rsidRDefault="003455B3" w:rsidP="003455B3">
      <w:pPr>
        <w:pStyle w:val="ListParagraph"/>
        <w:numPr>
          <w:ilvl w:val="0"/>
          <w:numId w:val="24"/>
        </w:numPr>
        <w:spacing w:after="0"/>
      </w:pPr>
      <w:r>
        <w:t>Baroreceptors in carotid sinuses, aortic arch and other large arteries of neck and thorax</w:t>
      </w:r>
    </w:p>
    <w:p w:rsidR="003455B3" w:rsidRDefault="003455B3" w:rsidP="003455B3">
      <w:pPr>
        <w:pStyle w:val="ListParagraph"/>
        <w:numPr>
          <w:ilvl w:val="0"/>
          <w:numId w:val="24"/>
        </w:numPr>
        <w:spacing w:after="0"/>
      </w:pPr>
      <w:r>
        <w:t>Increasing</w:t>
      </w:r>
      <w:r w:rsidR="00782027">
        <w:t xml:space="preserve"> MAP stretches receptors</w:t>
      </w:r>
      <w:r>
        <w:t xml:space="preserve"> response (via vasomotor centre) is:</w:t>
      </w:r>
    </w:p>
    <w:p w:rsidR="00782027" w:rsidRDefault="00782027" w:rsidP="00782027">
      <w:pPr>
        <w:pStyle w:val="ListParagraph"/>
        <w:numPr>
          <w:ilvl w:val="0"/>
          <w:numId w:val="25"/>
        </w:numPr>
        <w:spacing w:after="0"/>
        <w:ind w:left="2157"/>
      </w:pPr>
      <w:r>
        <w:t>Dilation of arterioles</w:t>
      </w:r>
    </w:p>
    <w:p w:rsidR="00782027" w:rsidRDefault="00782027" w:rsidP="00782027">
      <w:pPr>
        <w:pStyle w:val="ListParagraph"/>
        <w:numPr>
          <w:ilvl w:val="0"/>
          <w:numId w:val="25"/>
        </w:numPr>
        <w:spacing w:after="0"/>
        <w:ind w:left="2157"/>
      </w:pPr>
      <w:r>
        <w:t>Venodilation to shift blood to venous reservoirs</w:t>
      </w:r>
    </w:p>
    <w:p w:rsidR="00782027" w:rsidRDefault="00782027" w:rsidP="00782027">
      <w:pPr>
        <w:pStyle w:val="ListParagraph"/>
        <w:numPr>
          <w:ilvl w:val="0"/>
          <w:numId w:val="25"/>
        </w:numPr>
        <w:spacing w:after="0"/>
        <w:ind w:left="2157"/>
      </w:pPr>
      <w:r>
        <w:t>Afferent also to cardiac centers to stimulate PNS and inhibit SNS, thereby decreased HR and contractile force</w:t>
      </w:r>
    </w:p>
    <w:p w:rsidR="00782027" w:rsidRDefault="00782027" w:rsidP="00782027">
      <w:pPr>
        <w:pStyle w:val="ListParagraph"/>
        <w:numPr>
          <w:ilvl w:val="0"/>
          <w:numId w:val="26"/>
        </w:numPr>
        <w:spacing w:after="0"/>
        <w:ind w:left="1437"/>
      </w:pPr>
      <w:r>
        <w:t>Decreasing MAP initiates reflex vasoconstriction</w:t>
      </w:r>
    </w:p>
    <w:p w:rsidR="00782027" w:rsidRDefault="00782027" w:rsidP="00782027">
      <w:pPr>
        <w:pStyle w:val="ListParagraph"/>
        <w:numPr>
          <w:ilvl w:val="0"/>
          <w:numId w:val="26"/>
        </w:numPr>
        <w:spacing w:after="0"/>
        <w:ind w:left="1437"/>
      </w:pPr>
      <w:r>
        <w:rPr>
          <w:b/>
        </w:rPr>
        <w:t>GOAL</w:t>
      </w:r>
      <w:r>
        <w:t xml:space="preserve"> – protect against </w:t>
      </w:r>
      <w:r>
        <w:rPr>
          <w:b/>
        </w:rPr>
        <w:t>short-term</w:t>
      </w:r>
      <w:r>
        <w:t xml:space="preserve"> changes in BP (standing, bending); ineffective chronically (body adapts)</w:t>
      </w:r>
    </w:p>
    <w:p w:rsidR="00782027" w:rsidRPr="00782027" w:rsidRDefault="00782027" w:rsidP="00782027">
      <w:pPr>
        <w:pStyle w:val="ListParagraph"/>
        <w:numPr>
          <w:ilvl w:val="0"/>
          <w:numId w:val="27"/>
        </w:numPr>
        <w:spacing w:after="0"/>
      </w:pPr>
      <w:r>
        <w:rPr>
          <w:u w:val="single"/>
        </w:rPr>
        <w:t>Chemoreceptor-Initiated Reflexes</w:t>
      </w:r>
    </w:p>
    <w:p w:rsidR="00782027" w:rsidRDefault="00782027" w:rsidP="00782027">
      <w:pPr>
        <w:pStyle w:val="ListParagraph"/>
        <w:numPr>
          <w:ilvl w:val="0"/>
          <w:numId w:val="28"/>
        </w:numPr>
        <w:spacing w:after="0"/>
      </w:pPr>
      <w:r w:rsidRPr="00782027">
        <w:rPr>
          <w:b/>
        </w:rPr>
        <w:t>Drop</w:t>
      </w:r>
      <w:r w:rsidRPr="00782027">
        <w:t xml:space="preserve"> in O</w:t>
      </w:r>
      <w:r w:rsidRPr="00782027">
        <w:rPr>
          <w:vertAlign w:val="subscript"/>
        </w:rPr>
        <w:t>2</w:t>
      </w:r>
      <w:r w:rsidRPr="00782027">
        <w:t xml:space="preserve"> pH</w:t>
      </w:r>
      <w:r>
        <w:t xml:space="preserve"> or </w:t>
      </w:r>
      <w:r>
        <w:rPr>
          <w:b/>
        </w:rPr>
        <w:t>rise</w:t>
      </w:r>
      <w:r>
        <w:t xml:space="preserve"> in CO</w:t>
      </w:r>
      <w:r>
        <w:rPr>
          <w:vertAlign w:val="subscript"/>
        </w:rPr>
        <w:t>2</w:t>
      </w:r>
      <w:r>
        <w:t xml:space="preserve">: </w:t>
      </w:r>
      <w:r>
        <w:rPr>
          <w:b/>
        </w:rPr>
        <w:t>chemoreceptors</w:t>
      </w:r>
      <w:r>
        <w:t xml:space="preserve"> in aortic arch and large arteries in neck to vasomotor centre </w:t>
      </w:r>
      <w:r>
        <w:sym w:font="Wingdings" w:char="F0E0"/>
      </w:r>
      <w:r>
        <w:t xml:space="preserve"> reflex vasoconstriction</w:t>
      </w:r>
    </w:p>
    <w:p w:rsidR="00782027" w:rsidRPr="00782027" w:rsidRDefault="00782027" w:rsidP="00782027">
      <w:pPr>
        <w:pStyle w:val="ListParagraph"/>
        <w:numPr>
          <w:ilvl w:val="0"/>
          <w:numId w:val="28"/>
        </w:numPr>
        <w:spacing w:after="0"/>
      </w:pPr>
      <w:r w:rsidRPr="00782027">
        <w:t>Result is a rise in BP that speeds return of blood to heart and lungs</w:t>
      </w:r>
    </w:p>
    <w:p w:rsidR="00782027" w:rsidRPr="00782027" w:rsidRDefault="00782027" w:rsidP="00782027">
      <w:pPr>
        <w:pStyle w:val="ListParagraph"/>
        <w:numPr>
          <w:ilvl w:val="0"/>
          <w:numId w:val="27"/>
        </w:numPr>
        <w:spacing w:after="0"/>
      </w:pPr>
      <w:r>
        <w:rPr>
          <w:u w:val="single"/>
        </w:rPr>
        <w:t>Influence of Higher Brain Centers</w:t>
      </w:r>
    </w:p>
    <w:p w:rsidR="00782027" w:rsidRDefault="00782027" w:rsidP="00782027">
      <w:pPr>
        <w:pStyle w:val="ListParagraph"/>
        <w:numPr>
          <w:ilvl w:val="0"/>
          <w:numId w:val="29"/>
        </w:numPr>
        <w:spacing w:after="0"/>
      </w:pPr>
      <w:r w:rsidRPr="00782027">
        <w:t>Fight or flight</w:t>
      </w:r>
      <w:r>
        <w:t xml:space="preserve">, stress, exercise </w:t>
      </w:r>
      <w:r>
        <w:sym w:font="Wingdings" w:char="F0E0"/>
      </w:r>
      <w:r>
        <w:t xml:space="preserve"> cerebral cortex and hypothalamus get involved </w:t>
      </w:r>
    </w:p>
    <w:p w:rsidR="00782027" w:rsidRDefault="00782027" w:rsidP="00782027">
      <w:pPr>
        <w:spacing w:after="0"/>
        <w:rPr>
          <w:u w:val="single"/>
        </w:rPr>
      </w:pPr>
      <w:r>
        <w:rPr>
          <w:u w:val="single"/>
        </w:rPr>
        <w:t>Hormones and the Short Term Regulation</w:t>
      </w:r>
      <w:r w:rsidR="000C5392">
        <w:rPr>
          <w:u w:val="single"/>
        </w:rPr>
        <w:t xml:space="preserve"> of Blood Pr</w:t>
      </w:r>
      <w:r>
        <w:rPr>
          <w:u w:val="single"/>
        </w:rPr>
        <w:t>es</w:t>
      </w:r>
      <w:r w:rsidR="000C5392">
        <w:rPr>
          <w:u w:val="single"/>
        </w:rPr>
        <w:t>s</w:t>
      </w:r>
      <w:r>
        <w:rPr>
          <w:u w:val="single"/>
        </w:rPr>
        <w:t>ure</w:t>
      </w:r>
    </w:p>
    <w:p w:rsidR="00782027" w:rsidRDefault="00782027" w:rsidP="00782027">
      <w:pPr>
        <w:pStyle w:val="ListParagraph"/>
        <w:numPr>
          <w:ilvl w:val="0"/>
          <w:numId w:val="30"/>
        </w:numPr>
        <w:spacing w:after="0"/>
      </w:pPr>
      <w:r w:rsidRPr="000C5392">
        <w:rPr>
          <w:u w:val="single"/>
        </w:rPr>
        <w:t>Adrenal Medulla Hormones</w:t>
      </w:r>
      <w:r>
        <w:t xml:space="preserve"> – NE/E and fight or flight</w:t>
      </w:r>
    </w:p>
    <w:p w:rsidR="000C5392" w:rsidRDefault="000C5392" w:rsidP="00782027">
      <w:pPr>
        <w:pStyle w:val="ListParagraph"/>
        <w:numPr>
          <w:ilvl w:val="0"/>
          <w:numId w:val="29"/>
        </w:numPr>
        <w:spacing w:after="0"/>
      </w:pPr>
      <w:r>
        <w:t>Generalized vasoconstriction (except skeletal/cardiac muscle)</w:t>
      </w:r>
    </w:p>
    <w:p w:rsidR="000C5392" w:rsidRPr="000C5392" w:rsidRDefault="000C5392" w:rsidP="00782027">
      <w:pPr>
        <w:pStyle w:val="ListParagraph"/>
        <w:numPr>
          <w:ilvl w:val="0"/>
          <w:numId w:val="29"/>
        </w:numPr>
        <w:spacing w:after="0"/>
      </w:pPr>
      <w:r>
        <w:t>Increase CO</w:t>
      </w:r>
    </w:p>
    <w:p w:rsidR="00782027" w:rsidRDefault="000C5392" w:rsidP="00782027">
      <w:pPr>
        <w:pStyle w:val="ListParagraph"/>
        <w:numPr>
          <w:ilvl w:val="0"/>
          <w:numId w:val="29"/>
        </w:numPr>
        <w:spacing w:after="0"/>
      </w:pPr>
      <w:r>
        <w:rPr>
          <w:b/>
        </w:rPr>
        <w:t xml:space="preserve">Nicotine </w:t>
      </w:r>
      <w:r>
        <w:t>mimics effects of catecholamines</w:t>
      </w:r>
    </w:p>
    <w:p w:rsidR="000C5392" w:rsidRDefault="00782027" w:rsidP="00782027">
      <w:pPr>
        <w:pStyle w:val="ListParagraph"/>
        <w:numPr>
          <w:ilvl w:val="0"/>
          <w:numId w:val="30"/>
        </w:numPr>
        <w:spacing w:after="0"/>
      </w:pPr>
      <w:r w:rsidRPr="000C5392">
        <w:rPr>
          <w:u w:val="single"/>
        </w:rPr>
        <w:t>Angiotensin II</w:t>
      </w:r>
      <w:r w:rsidR="0072642D">
        <w:t xml:space="preserve"> – re</w:t>
      </w:r>
      <w:r>
        <w:t>nin-angiotensin system; decreased renal perfusion</w:t>
      </w:r>
    </w:p>
    <w:p w:rsidR="000C5392" w:rsidRDefault="000C5392" w:rsidP="000C5392">
      <w:pPr>
        <w:pStyle w:val="ListParagraph"/>
        <w:numPr>
          <w:ilvl w:val="0"/>
          <w:numId w:val="31"/>
        </w:numPr>
        <w:spacing w:after="0"/>
      </w:pPr>
      <w:r>
        <w:t>Intense vasoconstriction to increase systemic BP</w:t>
      </w:r>
    </w:p>
    <w:p w:rsidR="00782027" w:rsidRDefault="000C5392" w:rsidP="000C5392">
      <w:pPr>
        <w:pStyle w:val="ListParagraph"/>
        <w:numPr>
          <w:ilvl w:val="0"/>
          <w:numId w:val="31"/>
        </w:numPr>
        <w:spacing w:after="0"/>
      </w:pPr>
      <w:r>
        <w:t xml:space="preserve">Release of </w:t>
      </w:r>
      <w:r>
        <w:rPr>
          <w:b/>
        </w:rPr>
        <w:t>aldosterone, ADH</w:t>
      </w:r>
    </w:p>
    <w:p w:rsidR="000C5392" w:rsidRDefault="00782027" w:rsidP="00782027">
      <w:pPr>
        <w:pStyle w:val="ListParagraph"/>
        <w:numPr>
          <w:ilvl w:val="0"/>
          <w:numId w:val="30"/>
        </w:numPr>
        <w:spacing w:after="0"/>
      </w:pPr>
      <w:r w:rsidRPr="000C5392">
        <w:rPr>
          <w:u w:val="single"/>
        </w:rPr>
        <w:t>Atrial Natriuretic Peptide (ANP)</w:t>
      </w:r>
      <w:r>
        <w:t xml:space="preserve"> – produced by atria of heart</w:t>
      </w:r>
    </w:p>
    <w:p w:rsidR="000C5392" w:rsidRDefault="000C5392" w:rsidP="000C5392">
      <w:pPr>
        <w:pStyle w:val="ListParagraph"/>
        <w:numPr>
          <w:ilvl w:val="0"/>
          <w:numId w:val="32"/>
        </w:numPr>
        <w:spacing w:after="0"/>
      </w:pPr>
      <w:r>
        <w:t xml:space="preserve">Causes blood volume and BP to decrease </w:t>
      </w:r>
    </w:p>
    <w:p w:rsidR="00782027" w:rsidRDefault="000C5392" w:rsidP="000C5392">
      <w:pPr>
        <w:pStyle w:val="ListParagraph"/>
        <w:numPr>
          <w:ilvl w:val="0"/>
          <w:numId w:val="32"/>
        </w:numPr>
        <w:spacing w:after="0"/>
      </w:pPr>
      <w:r>
        <w:t>Generalized vasodilation</w:t>
      </w:r>
    </w:p>
    <w:p w:rsidR="000C5392" w:rsidRDefault="000C5392" w:rsidP="00782027">
      <w:pPr>
        <w:pStyle w:val="ListParagraph"/>
        <w:numPr>
          <w:ilvl w:val="0"/>
          <w:numId w:val="30"/>
        </w:numPr>
        <w:spacing w:after="0"/>
      </w:pPr>
      <w:r w:rsidRPr="000C5392">
        <w:rPr>
          <w:u w:val="single"/>
        </w:rPr>
        <w:t>Antidiuretic</w:t>
      </w:r>
      <w:r w:rsidR="00782027" w:rsidRPr="000C5392">
        <w:rPr>
          <w:u w:val="single"/>
        </w:rPr>
        <w:t xml:space="preserve"> Hormone (ADH)</w:t>
      </w:r>
      <w:r w:rsidR="00782027">
        <w:t xml:space="preserve"> – hypothalamus/posterior pituitary </w:t>
      </w:r>
    </w:p>
    <w:p w:rsidR="000C5392" w:rsidRPr="000C5392" w:rsidRDefault="000C5392" w:rsidP="000C5392">
      <w:pPr>
        <w:pStyle w:val="ListParagraph"/>
        <w:numPr>
          <w:ilvl w:val="0"/>
          <w:numId w:val="33"/>
        </w:numPr>
        <w:spacing w:after="0"/>
      </w:pPr>
      <w:r w:rsidRPr="000C5392">
        <w:t>Stimulates kidneys to conserve</w:t>
      </w:r>
      <w:r>
        <w:t xml:space="preserve"> </w:t>
      </w:r>
      <w:r w:rsidRPr="000C5392">
        <w:t>water (Ex: severe hemorrhage)- long term effect</w:t>
      </w:r>
    </w:p>
    <w:p w:rsidR="000C5392" w:rsidRDefault="000C5392" w:rsidP="000C5392">
      <w:pPr>
        <w:pStyle w:val="ListParagraph"/>
        <w:numPr>
          <w:ilvl w:val="0"/>
          <w:numId w:val="33"/>
        </w:numPr>
        <w:spacing w:after="0"/>
      </w:pPr>
      <w:r w:rsidRPr="000C5392">
        <w:t>If levels high, can potently cause vasoconstriction</w:t>
      </w:r>
    </w:p>
    <w:p w:rsidR="000C5392" w:rsidRDefault="000C5392" w:rsidP="000C5392">
      <w:pPr>
        <w:spacing w:after="0"/>
        <w:rPr>
          <w:u w:val="single"/>
        </w:rPr>
      </w:pPr>
      <w:r>
        <w:rPr>
          <w:u w:val="single"/>
        </w:rPr>
        <w:t>Kidneys and the Long Term Regulation of Blood Pressure</w:t>
      </w:r>
    </w:p>
    <w:p w:rsidR="000C5392" w:rsidRDefault="000C5392" w:rsidP="000C5392">
      <w:pPr>
        <w:pStyle w:val="ListParagraph"/>
        <w:numPr>
          <w:ilvl w:val="0"/>
          <w:numId w:val="34"/>
        </w:numPr>
        <w:spacing w:after="0"/>
      </w:pPr>
      <w:r>
        <w:t xml:space="preserve">Baroreceptors </w:t>
      </w:r>
      <w:r>
        <w:rPr>
          <w:b/>
        </w:rPr>
        <w:t>adapt</w:t>
      </w:r>
      <w:r>
        <w:t xml:space="preserve"> to prolonged/chronic high/low BP</w:t>
      </w:r>
    </w:p>
    <w:p w:rsidR="000C5392" w:rsidRDefault="000C5392" w:rsidP="000C5392">
      <w:pPr>
        <w:pStyle w:val="ListParagraph"/>
        <w:numPr>
          <w:ilvl w:val="0"/>
          <w:numId w:val="34"/>
        </w:numPr>
        <w:spacing w:after="0"/>
      </w:pPr>
      <w:r>
        <w:t>Restore BP by adjusting blood volume</w:t>
      </w:r>
    </w:p>
    <w:p w:rsidR="000C5392" w:rsidRDefault="000C5392" w:rsidP="000C5392">
      <w:pPr>
        <w:pStyle w:val="ListParagraph"/>
        <w:numPr>
          <w:ilvl w:val="0"/>
          <w:numId w:val="34"/>
        </w:numPr>
        <w:spacing w:after="0"/>
      </w:pPr>
      <w:r>
        <w:t>Anything that changes blood volume will change blood pressure</w:t>
      </w:r>
    </w:p>
    <w:p w:rsidR="000C5392" w:rsidRDefault="000C5392" w:rsidP="000C5392">
      <w:pPr>
        <w:pStyle w:val="ListParagraph"/>
        <w:numPr>
          <w:ilvl w:val="0"/>
          <w:numId w:val="34"/>
        </w:numPr>
        <w:spacing w:after="0"/>
      </w:pPr>
      <w:r>
        <w:t>If blood volume increased, kidneys excrete more of salt an water</w:t>
      </w:r>
    </w:p>
    <w:p w:rsidR="000C5392" w:rsidRPr="000C5392" w:rsidRDefault="000C5392" w:rsidP="00C23A7A">
      <w:pPr>
        <w:pStyle w:val="ListParagraph"/>
        <w:numPr>
          <w:ilvl w:val="0"/>
          <w:numId w:val="35"/>
        </w:numPr>
        <w:spacing w:after="0"/>
        <w:ind w:left="1437"/>
      </w:pPr>
      <w:r>
        <w:rPr>
          <w:u w:val="single"/>
        </w:rPr>
        <w:t>Direct Action</w:t>
      </w:r>
    </w:p>
    <w:p w:rsidR="000C5392" w:rsidRPr="000C5392" w:rsidRDefault="000C5392" w:rsidP="000C5392">
      <w:pPr>
        <w:pStyle w:val="ListParagraph"/>
        <w:numPr>
          <w:ilvl w:val="0"/>
          <w:numId w:val="36"/>
        </w:numPr>
        <w:spacing w:after="0"/>
      </w:pPr>
      <w:r>
        <w:t xml:space="preserve">Increased blood volume/pressure = increased rate of filtrate formation </w:t>
      </w:r>
      <w:r>
        <w:sym w:font="Wingdings" w:char="F0E0"/>
      </w:r>
      <w:r>
        <w:t xml:space="preserve"> insufficient time to reclaim water </w:t>
      </w:r>
      <w:r>
        <w:sym w:font="Wingdings" w:char="F0E0"/>
      </w:r>
      <w:r>
        <w:t xml:space="preserve"> increased volume of urine</w:t>
      </w:r>
    </w:p>
    <w:p w:rsidR="000C5392" w:rsidRPr="000C5392" w:rsidRDefault="000C5392" w:rsidP="00C23A7A">
      <w:pPr>
        <w:pStyle w:val="ListParagraph"/>
        <w:numPr>
          <w:ilvl w:val="0"/>
          <w:numId w:val="35"/>
        </w:numPr>
        <w:spacing w:after="0"/>
        <w:ind w:left="1437"/>
      </w:pPr>
      <w:r>
        <w:rPr>
          <w:u w:val="single"/>
        </w:rPr>
        <w:t>Indirect Action</w:t>
      </w:r>
    </w:p>
    <w:p w:rsidR="000C5392" w:rsidRPr="000C5392" w:rsidRDefault="000C5392" w:rsidP="000C5392">
      <w:pPr>
        <w:pStyle w:val="ListParagraph"/>
        <w:numPr>
          <w:ilvl w:val="0"/>
          <w:numId w:val="36"/>
        </w:numPr>
        <w:spacing w:after="0"/>
        <w:rPr>
          <w:b/>
        </w:rPr>
      </w:pPr>
      <w:r w:rsidRPr="000C5392">
        <w:rPr>
          <w:b/>
        </w:rPr>
        <w:t>Renin-angiotensin system</w:t>
      </w:r>
      <w:r>
        <w:t xml:space="preserve"> – MAP decreases </w:t>
      </w:r>
      <w:r>
        <w:sym w:font="Wingdings" w:char="F0E0"/>
      </w:r>
      <w:r>
        <w:t xml:space="preserve"> kidney cells release </w:t>
      </w:r>
      <w:r>
        <w:rPr>
          <w:b/>
        </w:rPr>
        <w:t>renin</w:t>
      </w:r>
      <w:r>
        <w:t xml:space="preserve"> </w:t>
      </w:r>
      <w:r>
        <w:sym w:font="Wingdings" w:char="F0E0"/>
      </w:r>
      <w:r>
        <w:t xml:space="preserve"> cascade of reactions to yield </w:t>
      </w:r>
      <w:r>
        <w:rPr>
          <w:b/>
        </w:rPr>
        <w:t>angiotensin II</w:t>
      </w:r>
      <w:r>
        <w:t xml:space="preserve"> (potent vasoconstriction) </w:t>
      </w:r>
      <w:r>
        <w:sym w:font="Wingdings" w:char="F0E0"/>
      </w:r>
      <w:r>
        <w:t xml:space="preserve"> decreased rate of renal perfusion</w:t>
      </w:r>
    </w:p>
    <w:p w:rsidR="000C5392" w:rsidRPr="000C5392" w:rsidRDefault="000C5392" w:rsidP="000C5392">
      <w:pPr>
        <w:pStyle w:val="ListParagraph"/>
        <w:numPr>
          <w:ilvl w:val="0"/>
          <w:numId w:val="36"/>
        </w:numPr>
        <w:spacing w:after="0"/>
      </w:pPr>
      <w:r w:rsidRPr="000C5392">
        <w:t xml:space="preserve">Angiotensin II stimulates secretion of </w:t>
      </w:r>
      <w:r w:rsidRPr="000C5392">
        <w:rPr>
          <w:b/>
        </w:rPr>
        <w:t>aldosterone</w:t>
      </w:r>
      <w:r w:rsidRPr="000C5392">
        <w:t xml:space="preserve"> (adrenal cortex) </w:t>
      </w:r>
      <w:r w:rsidRPr="000C5392">
        <w:sym w:font="Wingdings" w:char="F0E0"/>
      </w:r>
      <w:r w:rsidRPr="000C5392">
        <w:t xml:space="preserve"> increased renal absorption of Na and water</w:t>
      </w:r>
    </w:p>
    <w:p w:rsidR="00B51FCE" w:rsidRDefault="000C5392" w:rsidP="000C5392">
      <w:pPr>
        <w:pStyle w:val="ListParagraph"/>
        <w:numPr>
          <w:ilvl w:val="0"/>
          <w:numId w:val="36"/>
        </w:numPr>
        <w:spacing w:after="0"/>
      </w:pPr>
      <w:r w:rsidRPr="000C5392">
        <w:t xml:space="preserve">Also increased secretion of </w:t>
      </w:r>
      <w:r w:rsidRPr="00365181">
        <w:rPr>
          <w:b/>
        </w:rPr>
        <w:t>ADH</w:t>
      </w:r>
      <w:r w:rsidRPr="000C5392">
        <w:t xml:space="preserve"> (po</w:t>
      </w:r>
      <w:r w:rsidR="00365181">
        <w:t>s</w:t>
      </w:r>
      <w:r w:rsidRPr="000C5392">
        <w:t xml:space="preserve">terior pituitary) promotes water reabsoption </w:t>
      </w:r>
    </w:p>
    <w:p w:rsidR="00B51FCE" w:rsidRDefault="00B51FCE" w:rsidP="00B51FCE">
      <w:pPr>
        <w:spacing w:after="0"/>
        <w:rPr>
          <w:u w:val="single"/>
        </w:rPr>
      </w:pPr>
      <w:r>
        <w:rPr>
          <w:u w:val="single"/>
        </w:rPr>
        <w:t>Mechanisms of Autoregulation</w:t>
      </w:r>
    </w:p>
    <w:p w:rsidR="00B51FCE" w:rsidRDefault="00B51FCE" w:rsidP="00B51FCE">
      <w:pPr>
        <w:pStyle w:val="ListParagraph"/>
        <w:numPr>
          <w:ilvl w:val="0"/>
          <w:numId w:val="37"/>
        </w:numPr>
        <w:spacing w:after="0"/>
      </w:pPr>
      <w:r>
        <w:t>Blood flow to each organ regulated to meet needs</w:t>
      </w:r>
    </w:p>
    <w:p w:rsidR="00B51FCE" w:rsidRPr="00B51FCE" w:rsidRDefault="00B51FCE" w:rsidP="00B51FCE">
      <w:pPr>
        <w:pStyle w:val="ListParagraph"/>
        <w:numPr>
          <w:ilvl w:val="0"/>
          <w:numId w:val="37"/>
        </w:numPr>
        <w:spacing w:after="0"/>
        <w:rPr>
          <w:u w:val="single"/>
        </w:rPr>
      </w:pPr>
      <w:r w:rsidRPr="00B51FCE">
        <w:rPr>
          <w:u w:val="single"/>
        </w:rPr>
        <w:t>Resting Vascular Tone:</w:t>
      </w:r>
      <w:r>
        <w:t xml:space="preserve"> in resting, smooth muscles in walls of arterioles somewhat contracted (SNS) </w:t>
      </w:r>
      <w:r>
        <w:sym w:font="Wingdings" w:char="F0E0"/>
      </w:r>
      <w:r>
        <w:t xml:space="preserve"> can increase flow by </w:t>
      </w:r>
      <w:r>
        <w:rPr>
          <w:b/>
        </w:rPr>
        <w:t>vasodilation</w:t>
      </w:r>
    </w:p>
    <w:p w:rsidR="00B51FCE" w:rsidRDefault="00B51FCE" w:rsidP="00B51FCE">
      <w:pPr>
        <w:pStyle w:val="ListParagraph"/>
        <w:numPr>
          <w:ilvl w:val="0"/>
          <w:numId w:val="37"/>
        </w:numPr>
        <w:spacing w:after="0"/>
      </w:pPr>
      <w:r w:rsidRPr="00B51FCE">
        <w:t>Immediate adjustments to changes in local conditions</w:t>
      </w:r>
    </w:p>
    <w:p w:rsidR="00B51FCE" w:rsidRDefault="00B51FCE" w:rsidP="00B51FCE">
      <w:pPr>
        <w:pStyle w:val="ListParagraph"/>
        <w:numPr>
          <w:ilvl w:val="0"/>
          <w:numId w:val="37"/>
        </w:numPr>
        <w:spacing w:after="0"/>
      </w:pPr>
      <w:r>
        <w:t>R varies 1/r</w:t>
      </w:r>
      <w:r>
        <w:rPr>
          <w:vertAlign w:val="superscript"/>
        </w:rPr>
        <w:t>4</w:t>
      </w:r>
    </w:p>
    <w:p w:rsidR="00B51FCE" w:rsidRDefault="00B51FCE" w:rsidP="00B51FCE">
      <w:pPr>
        <w:pStyle w:val="ListParagraph"/>
        <w:numPr>
          <w:ilvl w:val="0"/>
          <w:numId w:val="37"/>
        </w:numPr>
        <w:spacing w:after="0"/>
      </w:pPr>
      <w:r>
        <w:t xml:space="preserve">Organs regulate individual blood flow by varying </w:t>
      </w:r>
      <w:r>
        <w:rPr>
          <w:b/>
        </w:rPr>
        <w:t>resistance</w:t>
      </w:r>
      <w:r>
        <w:t xml:space="preserve"> of arterioles</w:t>
      </w:r>
    </w:p>
    <w:p w:rsidR="00B51FCE" w:rsidRDefault="00B51FCE" w:rsidP="00B51FCE">
      <w:pPr>
        <w:pStyle w:val="ListParagraph"/>
        <w:numPr>
          <w:ilvl w:val="0"/>
          <w:numId w:val="37"/>
        </w:numPr>
        <w:spacing w:after="0"/>
      </w:pPr>
      <w:r>
        <w:t xml:space="preserve">Ex: frostbite </w:t>
      </w:r>
    </w:p>
    <w:p w:rsidR="00B51FCE" w:rsidRDefault="00B51FCE" w:rsidP="00B51FCE">
      <w:pPr>
        <w:spacing w:after="0"/>
        <w:rPr>
          <w:u w:val="single"/>
        </w:rPr>
      </w:pPr>
      <w:r>
        <w:rPr>
          <w:u w:val="single"/>
        </w:rPr>
        <w:t>Metabolic Controls (Local!)</w:t>
      </w:r>
    </w:p>
    <w:p w:rsidR="00B51FCE" w:rsidRDefault="00B51FCE" w:rsidP="00B51FCE">
      <w:pPr>
        <w:pStyle w:val="ListParagraph"/>
        <w:numPr>
          <w:ilvl w:val="0"/>
          <w:numId w:val="38"/>
        </w:numPr>
        <w:spacing w:after="0"/>
      </w:pPr>
      <w:r>
        <w:t>Declining tissue levels of oxygen</w:t>
      </w:r>
    </w:p>
    <w:p w:rsidR="00B51FCE" w:rsidRDefault="00B51FCE" w:rsidP="00B51FCE">
      <w:pPr>
        <w:pStyle w:val="ListParagraph"/>
        <w:numPr>
          <w:ilvl w:val="0"/>
          <w:numId w:val="38"/>
        </w:numPr>
        <w:spacing w:after="0"/>
      </w:pPr>
      <w:r>
        <w:t>Increase levels of CO</w:t>
      </w:r>
      <w:r>
        <w:rPr>
          <w:vertAlign w:val="subscript"/>
        </w:rPr>
        <w:t>2</w:t>
      </w:r>
      <w:r>
        <w:t>, adenosine, H, K, heat, inflammatory chemicals</w:t>
      </w:r>
    </w:p>
    <w:p w:rsidR="00B51FCE" w:rsidRDefault="00B51FCE" w:rsidP="00B51FCE">
      <w:pPr>
        <w:pStyle w:val="ListParagraph"/>
        <w:numPr>
          <w:ilvl w:val="0"/>
          <w:numId w:val="38"/>
        </w:numPr>
        <w:spacing w:after="0"/>
      </w:pPr>
      <w:r>
        <w:t xml:space="preserve">End result – immediate increased perfusion of “needy” tissues </w:t>
      </w:r>
    </w:p>
    <w:p w:rsidR="00B51FCE" w:rsidRPr="00B51FCE" w:rsidRDefault="00B51FCE" w:rsidP="00B51FCE">
      <w:pPr>
        <w:pStyle w:val="ListParagraph"/>
        <w:numPr>
          <w:ilvl w:val="0"/>
          <w:numId w:val="38"/>
        </w:numPr>
        <w:spacing w:after="0"/>
        <w:rPr>
          <w:u w:val="single"/>
        </w:rPr>
      </w:pPr>
      <w:r w:rsidRPr="00B51FCE">
        <w:rPr>
          <w:u w:val="single"/>
        </w:rPr>
        <w:t>Active Hyperemia:</w:t>
      </w:r>
      <w:r>
        <w:t xml:space="preserve"> increased blood flow to tissue that is active over a period of time – increased cardiac output </w:t>
      </w:r>
    </w:p>
    <w:p w:rsidR="00F813C7" w:rsidRPr="00F813C7" w:rsidRDefault="00B51FCE" w:rsidP="00B51FCE">
      <w:pPr>
        <w:pStyle w:val="ListParagraph"/>
        <w:numPr>
          <w:ilvl w:val="0"/>
          <w:numId w:val="38"/>
        </w:numPr>
        <w:spacing w:after="0"/>
        <w:rPr>
          <w:u w:val="single"/>
        </w:rPr>
      </w:pPr>
      <w:r w:rsidRPr="00B51FCE">
        <w:rPr>
          <w:u w:val="single"/>
        </w:rPr>
        <w:t>Reactive Hyperemia:</w:t>
      </w:r>
      <w:r>
        <w:t xml:space="preserve"> </w:t>
      </w:r>
      <w:r w:rsidR="00F813C7">
        <w:t>same signals but different reason – tissue can not get enough oxygen because of compromised blood flow – Ex: arm falling asleep</w:t>
      </w:r>
    </w:p>
    <w:p w:rsidR="00F813C7" w:rsidRDefault="00F813C7" w:rsidP="00F813C7">
      <w:pPr>
        <w:spacing w:after="0"/>
        <w:rPr>
          <w:u w:val="single"/>
        </w:rPr>
      </w:pPr>
      <w:r w:rsidRPr="00F813C7">
        <w:rPr>
          <w:u w:val="single"/>
        </w:rPr>
        <w:t>Myogenic Controls (Local!)</w:t>
      </w:r>
    </w:p>
    <w:p w:rsidR="00F813C7" w:rsidRPr="00F813C7" w:rsidRDefault="00F813C7" w:rsidP="00F813C7">
      <w:pPr>
        <w:pStyle w:val="ListParagraph"/>
        <w:numPr>
          <w:ilvl w:val="0"/>
          <w:numId w:val="39"/>
        </w:numPr>
        <w:spacing w:after="0"/>
      </w:pPr>
      <w:r>
        <w:t xml:space="preserve">Vascular smooth muscle response to increased stretch with increased tone </w:t>
      </w:r>
      <w:r>
        <w:sym w:font="Wingdings" w:char="F0E0"/>
      </w:r>
      <w:r>
        <w:t xml:space="preserve"> stretch is resisted </w:t>
      </w:r>
      <w:r>
        <w:sym w:font="Wingdings" w:char="F0E0"/>
      </w:r>
      <w:r>
        <w:t xml:space="preserve"> </w:t>
      </w:r>
      <w:r>
        <w:rPr>
          <w:b/>
        </w:rPr>
        <w:t>vasoconstriction</w:t>
      </w:r>
    </w:p>
    <w:p w:rsidR="00F813C7" w:rsidRPr="00F813C7" w:rsidRDefault="00F813C7" w:rsidP="00F813C7">
      <w:pPr>
        <w:pStyle w:val="ListParagraph"/>
        <w:numPr>
          <w:ilvl w:val="0"/>
          <w:numId w:val="39"/>
        </w:numPr>
        <w:spacing w:after="0"/>
      </w:pPr>
      <w:r>
        <w:t xml:space="preserve">Decreased stretch results in </w:t>
      </w:r>
      <w:r>
        <w:rPr>
          <w:b/>
        </w:rPr>
        <w:t>vasodilation</w:t>
      </w:r>
    </w:p>
    <w:p w:rsidR="00F813C7" w:rsidRDefault="00F813C7" w:rsidP="00F813C7">
      <w:pPr>
        <w:pStyle w:val="ListParagraph"/>
        <w:numPr>
          <w:ilvl w:val="0"/>
          <w:numId w:val="39"/>
        </w:numPr>
        <w:spacing w:after="0"/>
      </w:pPr>
      <w:r>
        <w:t xml:space="preserve">End result – tissue perfusion homeostasis so cells not deprived/capillaries not damaged </w:t>
      </w:r>
    </w:p>
    <w:p w:rsidR="008F2C7B" w:rsidRDefault="008F2C7B" w:rsidP="00F813C7">
      <w:pPr>
        <w:spacing w:after="0"/>
        <w:rPr>
          <w:u w:val="single"/>
        </w:rPr>
      </w:pPr>
      <w:r>
        <w:rPr>
          <w:u w:val="single"/>
        </w:rPr>
        <w:t>Capillary Exchange</w:t>
      </w:r>
    </w:p>
    <w:p w:rsidR="008F2C7B" w:rsidRDefault="008F2C7B" w:rsidP="008F2C7B">
      <w:pPr>
        <w:pStyle w:val="ListParagraph"/>
        <w:numPr>
          <w:ilvl w:val="0"/>
          <w:numId w:val="40"/>
        </w:numPr>
        <w:spacing w:after="0"/>
      </w:pPr>
      <w:r>
        <w:rPr>
          <w:u w:val="single"/>
        </w:rPr>
        <w:t>Capillaries:</w:t>
      </w:r>
      <w:r>
        <w:t xml:space="preserve"> major point of communication between interstitial fluid and blood</w:t>
      </w:r>
    </w:p>
    <w:p w:rsidR="008F2C7B" w:rsidRDefault="008F2C7B" w:rsidP="008F2C7B">
      <w:pPr>
        <w:pStyle w:val="ListParagraph"/>
        <w:numPr>
          <w:ilvl w:val="0"/>
          <w:numId w:val="40"/>
        </w:numPr>
        <w:spacing w:after="0"/>
      </w:pPr>
      <w:r>
        <w:rPr>
          <w:u w:val="single"/>
        </w:rPr>
        <w:t>Pre-Capillary Sphincter:</w:t>
      </w:r>
      <w:r>
        <w:t xml:space="preserve"> cuff of smooth muscle at beginning of capillary; capillary walls themselves have </w:t>
      </w:r>
      <w:r>
        <w:rPr>
          <w:b/>
        </w:rPr>
        <w:t>no</w:t>
      </w:r>
      <w:r>
        <w:t xml:space="preserve"> smooth muscle</w:t>
      </w:r>
    </w:p>
    <w:p w:rsidR="008F2C7B" w:rsidRDefault="008F2C7B" w:rsidP="008F2C7B">
      <w:pPr>
        <w:pStyle w:val="ListParagraph"/>
        <w:numPr>
          <w:ilvl w:val="0"/>
          <w:numId w:val="40"/>
        </w:numPr>
        <w:spacing w:after="0"/>
      </w:pPr>
      <w:r>
        <w:rPr>
          <w:u w:val="single"/>
        </w:rPr>
        <w:t>Vasomotion:</w:t>
      </w:r>
      <w:r>
        <w:t xml:space="preserve"> contraction and relaxation of pre-capillary sphincter </w:t>
      </w:r>
      <w:r>
        <w:sym w:font="Wingdings" w:char="F0E0"/>
      </w:r>
      <w:r>
        <w:t xml:space="preserve"> sporadic flow through each capillary</w:t>
      </w:r>
    </w:p>
    <w:p w:rsidR="008F2C7B" w:rsidRDefault="008F2C7B" w:rsidP="00C23A7A">
      <w:pPr>
        <w:pStyle w:val="ListParagraph"/>
        <w:numPr>
          <w:ilvl w:val="0"/>
          <w:numId w:val="43"/>
        </w:numPr>
        <w:spacing w:after="0"/>
        <w:ind w:left="1437"/>
      </w:pPr>
      <w:r>
        <w:t>Vesicle Transport</w:t>
      </w:r>
    </w:p>
    <w:p w:rsidR="008F2C7B" w:rsidRDefault="008F2C7B" w:rsidP="00C23A7A">
      <w:pPr>
        <w:pStyle w:val="ListParagraph"/>
        <w:numPr>
          <w:ilvl w:val="0"/>
          <w:numId w:val="41"/>
        </w:numPr>
        <w:spacing w:after="0"/>
        <w:ind w:left="2157"/>
      </w:pPr>
      <w:r>
        <w:t>For relatively large, lipid insoluble molecules (Ex: insulin)</w:t>
      </w:r>
    </w:p>
    <w:p w:rsidR="00DA7253" w:rsidRDefault="008F2C7B" w:rsidP="00C23A7A">
      <w:pPr>
        <w:pStyle w:val="ListParagraph"/>
        <w:numPr>
          <w:ilvl w:val="0"/>
          <w:numId w:val="41"/>
        </w:numPr>
        <w:spacing w:after="0"/>
        <w:ind w:left="2157"/>
      </w:pPr>
      <w:r>
        <w:t>Shuttling via endocytosis, then exocytosis</w:t>
      </w:r>
    </w:p>
    <w:p w:rsidR="008F2C7B" w:rsidRDefault="008F2C7B" w:rsidP="00C23A7A">
      <w:pPr>
        <w:pStyle w:val="ListParagraph"/>
        <w:numPr>
          <w:ilvl w:val="0"/>
          <w:numId w:val="41"/>
        </w:numPr>
        <w:spacing w:after="0"/>
        <w:ind w:left="2157"/>
      </w:pPr>
      <w:r>
        <w:t>Also antibody molecule from maternal to fetal circulation</w:t>
      </w:r>
    </w:p>
    <w:p w:rsidR="008F2C7B" w:rsidRDefault="008F2C7B" w:rsidP="00C23A7A">
      <w:pPr>
        <w:pStyle w:val="ListParagraph"/>
        <w:numPr>
          <w:ilvl w:val="0"/>
          <w:numId w:val="43"/>
        </w:numPr>
        <w:spacing w:after="0"/>
        <w:ind w:left="1437"/>
      </w:pPr>
      <w:r>
        <w:t>Diffusion</w:t>
      </w:r>
    </w:p>
    <w:p w:rsidR="00DA7253" w:rsidRDefault="008F2C7B" w:rsidP="00C23A7A">
      <w:pPr>
        <w:pStyle w:val="ListParagraph"/>
        <w:numPr>
          <w:ilvl w:val="0"/>
          <w:numId w:val="42"/>
        </w:numPr>
        <w:spacing w:after="0"/>
        <w:ind w:left="2157"/>
      </w:pPr>
      <w:r>
        <w:t>Primary mechanism for dissolved solutes and gases (Ex: O</w:t>
      </w:r>
      <w:r>
        <w:rPr>
          <w:vertAlign w:val="subscript"/>
        </w:rPr>
        <w:t>2,</w:t>
      </w:r>
      <w:r>
        <w:t>, CO</w:t>
      </w:r>
      <w:r>
        <w:rPr>
          <w:vertAlign w:val="subscript"/>
        </w:rPr>
        <w:t>2</w:t>
      </w:r>
      <w:r>
        <w:t>, glucose)</w:t>
      </w:r>
    </w:p>
    <w:p w:rsidR="00DA7253" w:rsidRDefault="008F2C7B" w:rsidP="00C23A7A">
      <w:pPr>
        <w:pStyle w:val="ListParagraph"/>
        <w:numPr>
          <w:ilvl w:val="0"/>
          <w:numId w:val="42"/>
        </w:numPr>
        <w:spacing w:after="0"/>
        <w:ind w:left="2157"/>
      </w:pPr>
      <w:r>
        <w:t>Follow gradients</w:t>
      </w:r>
    </w:p>
    <w:p w:rsidR="00DA7253" w:rsidRDefault="008F2C7B" w:rsidP="00C23A7A">
      <w:pPr>
        <w:pStyle w:val="ListParagraph"/>
        <w:numPr>
          <w:ilvl w:val="0"/>
          <w:numId w:val="42"/>
        </w:numPr>
        <w:spacing w:after="0"/>
        <w:ind w:left="2157"/>
      </w:pPr>
      <w:r>
        <w:t>Heat moves via convection down a thermal gradient</w:t>
      </w:r>
    </w:p>
    <w:p w:rsidR="00DA7253" w:rsidRDefault="008F2C7B" w:rsidP="00C23A7A">
      <w:pPr>
        <w:pStyle w:val="ListParagraph"/>
        <w:numPr>
          <w:ilvl w:val="0"/>
          <w:numId w:val="42"/>
        </w:numPr>
        <w:spacing w:after="0"/>
        <w:ind w:left="2157"/>
      </w:pPr>
      <w:r>
        <w:t>Water filled pores (Na, K, Cl, glucose) or through bilayer (O</w:t>
      </w:r>
      <w:r w:rsidRPr="00DA7253">
        <w:rPr>
          <w:vertAlign w:val="subscript"/>
        </w:rPr>
        <w:t>2</w:t>
      </w:r>
      <w:r>
        <w:t>, CO</w:t>
      </w:r>
      <w:r w:rsidRPr="00DA7253">
        <w:rPr>
          <w:vertAlign w:val="subscript"/>
        </w:rPr>
        <w:t>2</w:t>
      </w:r>
      <w:r>
        <w:t>, urea)</w:t>
      </w:r>
    </w:p>
    <w:p w:rsidR="00DA7253" w:rsidRDefault="008F2C7B" w:rsidP="00C23A7A">
      <w:pPr>
        <w:pStyle w:val="ListParagraph"/>
        <w:numPr>
          <w:ilvl w:val="0"/>
          <w:numId w:val="42"/>
        </w:numPr>
        <w:spacing w:after="0"/>
        <w:ind w:left="2157"/>
      </w:pPr>
      <w:r>
        <w:t>Pores &lt;1% capillary SA; lipid soluble substances have 100x more SA</w:t>
      </w:r>
    </w:p>
    <w:p w:rsidR="00DA7253" w:rsidRDefault="00DA7253" w:rsidP="00C23A7A">
      <w:pPr>
        <w:pStyle w:val="ListParagraph"/>
        <w:numPr>
          <w:ilvl w:val="0"/>
          <w:numId w:val="43"/>
        </w:numPr>
        <w:spacing w:after="0"/>
        <w:ind w:left="1437"/>
      </w:pPr>
      <w:r>
        <w:t>Bulk Flow</w:t>
      </w:r>
    </w:p>
    <w:p w:rsidR="00DA7253" w:rsidRDefault="00DA7253" w:rsidP="00DA7253">
      <w:pPr>
        <w:pStyle w:val="ListParagraph"/>
        <w:numPr>
          <w:ilvl w:val="0"/>
          <w:numId w:val="44"/>
        </w:numPr>
        <w:spacing w:after="0"/>
      </w:pPr>
      <w:r>
        <w:t xml:space="preserve">Pressures drive the fluid out of capillary beds </w:t>
      </w:r>
    </w:p>
    <w:p w:rsidR="00DA7253" w:rsidRDefault="00DA7253" w:rsidP="00DA7253">
      <w:pPr>
        <w:pStyle w:val="ListParagraph"/>
        <w:numPr>
          <w:ilvl w:val="0"/>
          <w:numId w:val="44"/>
        </w:numPr>
        <w:spacing w:after="0"/>
      </w:pPr>
      <w:r>
        <w:t xml:space="preserve">Water moves to maintain these pressures </w:t>
      </w:r>
    </w:p>
    <w:p w:rsidR="00DA7253" w:rsidRDefault="00DA7253" w:rsidP="00DA7253">
      <w:pPr>
        <w:pStyle w:val="ListParagraph"/>
        <w:numPr>
          <w:ilvl w:val="0"/>
          <w:numId w:val="44"/>
        </w:numPr>
        <w:spacing w:after="0"/>
      </w:pPr>
      <w:r>
        <w:t>Two pressures that drive fluid flow are hydrostatic and osmotic pressure</w:t>
      </w:r>
    </w:p>
    <w:p w:rsidR="00C23A7A" w:rsidRDefault="00DA7253" w:rsidP="00C23A7A">
      <w:pPr>
        <w:pStyle w:val="ListParagraph"/>
        <w:numPr>
          <w:ilvl w:val="0"/>
          <w:numId w:val="44"/>
        </w:numPr>
        <w:spacing w:after="0"/>
      </w:pPr>
      <w:r>
        <w:rPr>
          <w:u w:val="single"/>
        </w:rPr>
        <w:t xml:space="preserve">Net </w:t>
      </w:r>
      <w:r w:rsidR="00C23A7A">
        <w:rPr>
          <w:u w:val="single"/>
        </w:rPr>
        <w:t>Filtration</w:t>
      </w:r>
      <w:r>
        <w:rPr>
          <w:u w:val="single"/>
        </w:rPr>
        <w:t xml:space="preserve"> </w:t>
      </w:r>
      <w:r w:rsidR="00C23A7A">
        <w:rPr>
          <w:u w:val="single"/>
        </w:rPr>
        <w:t>Pressure</w:t>
      </w:r>
      <w:r>
        <w:rPr>
          <w:u w:val="single"/>
        </w:rPr>
        <w:t>:</w:t>
      </w:r>
      <w:r>
        <w:t xml:space="preserve"> sum of pressures pushing out minus the sum of the pressures </w:t>
      </w:r>
      <w:r w:rsidR="00C23A7A">
        <w:t>coming back in (negative NFP means it is pulling fluid back in) – overall deficit lost to tissues and returned by lymphatic system</w:t>
      </w:r>
    </w:p>
    <w:p w:rsidR="00C23A7A" w:rsidRDefault="00C23A7A" w:rsidP="00C23A7A">
      <w:pPr>
        <w:pStyle w:val="ListParagraph"/>
        <w:numPr>
          <w:ilvl w:val="0"/>
          <w:numId w:val="44"/>
        </w:numPr>
        <w:spacing w:after="0"/>
        <w:ind w:left="717"/>
      </w:pPr>
      <w:r>
        <w:t xml:space="preserve">Increased arteriole pressure means increased filtration pressure = more fluid loss to tissues (edema); liver disease also </w:t>
      </w:r>
      <w:r>
        <w:sym w:font="Wingdings" w:char="F0E0"/>
      </w:r>
      <w:r>
        <w:t xml:space="preserve"> less plasma proteins will push out more fluid and pull in less</w:t>
      </w:r>
    </w:p>
    <w:p w:rsidR="002318AA" w:rsidRDefault="00C23A7A" w:rsidP="00C23A7A">
      <w:pPr>
        <w:pStyle w:val="ListParagraph"/>
        <w:numPr>
          <w:ilvl w:val="0"/>
          <w:numId w:val="44"/>
        </w:numPr>
        <w:spacing w:after="0"/>
        <w:ind w:left="717"/>
      </w:pPr>
      <w:r>
        <w:t xml:space="preserve">Hemorrhage favours reabsoption because we will pull back more fluid </w:t>
      </w:r>
    </w:p>
    <w:p w:rsidR="002318AA" w:rsidRDefault="002318AA" w:rsidP="002318AA">
      <w:pPr>
        <w:spacing w:after="0"/>
        <w:rPr>
          <w:u w:val="single"/>
        </w:rPr>
      </w:pPr>
      <w:r>
        <w:rPr>
          <w:u w:val="single"/>
        </w:rPr>
        <w:t xml:space="preserve">The Blood Vessels </w:t>
      </w:r>
    </w:p>
    <w:p w:rsidR="002318AA" w:rsidRDefault="002318AA" w:rsidP="002318AA">
      <w:pPr>
        <w:pStyle w:val="ListParagraph"/>
        <w:numPr>
          <w:ilvl w:val="0"/>
          <w:numId w:val="45"/>
        </w:numPr>
        <w:spacing w:after="0"/>
      </w:pPr>
      <w:r>
        <w:t>Arteries of the Head and Neck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 xml:space="preserve">Brachiocephalic trunk 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Common carotid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External carotid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Internal carotid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Facial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Superficial temporal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Vertebral</w:t>
      </w:r>
    </w:p>
    <w:p w:rsidR="00D42AD9" w:rsidRDefault="00D42AD9" w:rsidP="002318AA">
      <w:pPr>
        <w:pStyle w:val="ListParagraph"/>
        <w:numPr>
          <w:ilvl w:val="0"/>
          <w:numId w:val="46"/>
        </w:numPr>
        <w:spacing w:after="0"/>
      </w:pPr>
      <w:r>
        <w:t>Subclavian</w:t>
      </w:r>
    </w:p>
    <w:p w:rsidR="00D42AD9" w:rsidRDefault="00D42AD9" w:rsidP="00D42AD9">
      <w:pPr>
        <w:pStyle w:val="ListParagraph"/>
        <w:numPr>
          <w:ilvl w:val="0"/>
          <w:numId w:val="45"/>
        </w:numPr>
        <w:spacing w:after="0"/>
      </w:pPr>
      <w:r>
        <w:t>Arteries of the Upper Limb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Brachiocephalic trunk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Right subclavian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Axillary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Brachial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Deep artery of the arm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Radial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>Ulnar</w:t>
      </w:r>
    </w:p>
    <w:p w:rsidR="00D42AD9" w:rsidRDefault="00D42AD9" w:rsidP="00D42AD9">
      <w:pPr>
        <w:pStyle w:val="ListParagraph"/>
        <w:numPr>
          <w:ilvl w:val="0"/>
          <w:numId w:val="47"/>
        </w:numPr>
        <w:spacing w:after="0"/>
      </w:pPr>
      <w:r>
        <w:t xml:space="preserve">Anterior circumflex </w:t>
      </w:r>
    </w:p>
    <w:p w:rsidR="00D42AD9" w:rsidRDefault="00D42AD9" w:rsidP="00D42AD9">
      <w:pPr>
        <w:pStyle w:val="ListParagraph"/>
        <w:numPr>
          <w:ilvl w:val="0"/>
          <w:numId w:val="45"/>
        </w:numPr>
        <w:spacing w:after="0"/>
      </w:pPr>
      <w:r>
        <w:t>Arteries of the Abdomen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Celiac trunk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Common hepatic artery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Splenic artery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Left gastric artery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Hepatic artery proper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Right gastric artery gastroduodenal artery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Right gastroepiploic artery</w:t>
      </w:r>
    </w:p>
    <w:p w:rsidR="00D42AD9" w:rsidRDefault="00D42AD9" w:rsidP="00D42AD9">
      <w:pPr>
        <w:pStyle w:val="ListParagraph"/>
        <w:numPr>
          <w:ilvl w:val="0"/>
          <w:numId w:val="48"/>
        </w:numPr>
        <w:spacing w:after="0"/>
      </w:pPr>
      <w:r>
        <w:t>Left gastroepiploic artery</w:t>
      </w:r>
    </w:p>
    <w:p w:rsidR="008C0C16" w:rsidRDefault="00D42AD9" w:rsidP="00D42AD9">
      <w:pPr>
        <w:pStyle w:val="ListParagraph"/>
        <w:numPr>
          <w:ilvl w:val="0"/>
          <w:numId w:val="48"/>
        </w:numPr>
        <w:spacing w:after="0"/>
      </w:pPr>
      <w:r>
        <w:t xml:space="preserve">Superior mesenteric artery </w:t>
      </w:r>
    </w:p>
    <w:p w:rsidR="008C0C16" w:rsidRDefault="008C0C16" w:rsidP="008C0C16">
      <w:pPr>
        <w:pStyle w:val="ListParagraph"/>
        <w:numPr>
          <w:ilvl w:val="0"/>
          <w:numId w:val="45"/>
        </w:numPr>
        <w:spacing w:after="0"/>
      </w:pPr>
      <w:r>
        <w:t>Arteries of the Lower Limb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Descending aorta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Common iliac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Internal iliac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 xml:space="preserve">External iliac 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Femoral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 xml:space="preserve">Lateral femoral circumflex 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 xml:space="preserve">Popliteal 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Anterior tibial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Posterior tibial</w:t>
      </w:r>
    </w:p>
    <w:p w:rsidR="008C0C16" w:rsidRDefault="008C0C16" w:rsidP="008C0C16">
      <w:pPr>
        <w:pStyle w:val="ListParagraph"/>
        <w:numPr>
          <w:ilvl w:val="0"/>
          <w:numId w:val="49"/>
        </w:numPr>
        <w:spacing w:after="0"/>
      </w:pPr>
      <w:r>
        <w:t>Fibular</w:t>
      </w:r>
    </w:p>
    <w:p w:rsidR="008C0C16" w:rsidRDefault="008C0C16" w:rsidP="008C0C16">
      <w:pPr>
        <w:pStyle w:val="ListParagraph"/>
        <w:numPr>
          <w:ilvl w:val="0"/>
          <w:numId w:val="45"/>
        </w:numPr>
        <w:spacing w:after="0"/>
      </w:pPr>
      <w:r>
        <w:t>Veins of the Head and Neck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>Superficial temporal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 xml:space="preserve">Ophthalmic 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>Facial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>External jugular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>Internal jugular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>Vertebral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>Brachiocephalic</w:t>
      </w:r>
    </w:p>
    <w:p w:rsidR="008C0C16" w:rsidRDefault="008C0C16" w:rsidP="008C0C16">
      <w:pPr>
        <w:pStyle w:val="ListParagraph"/>
        <w:numPr>
          <w:ilvl w:val="0"/>
          <w:numId w:val="50"/>
        </w:numPr>
        <w:spacing w:after="0"/>
      </w:pPr>
      <w:r>
        <w:t xml:space="preserve">Subclavian </w:t>
      </w:r>
    </w:p>
    <w:p w:rsidR="008C0C16" w:rsidRDefault="008C0C16" w:rsidP="008C0C16">
      <w:pPr>
        <w:pStyle w:val="ListParagraph"/>
        <w:numPr>
          <w:ilvl w:val="0"/>
          <w:numId w:val="45"/>
        </w:numPr>
        <w:spacing w:after="0"/>
      </w:pPr>
      <w:r>
        <w:t>Veins of the Upper Limb</w:t>
      </w:r>
    </w:p>
    <w:p w:rsidR="008C0C16" w:rsidRDefault="008C0C16" w:rsidP="008C0C16">
      <w:pPr>
        <w:pStyle w:val="ListParagraph"/>
        <w:numPr>
          <w:ilvl w:val="0"/>
          <w:numId w:val="51"/>
        </w:numPr>
        <w:spacing w:after="0"/>
      </w:pPr>
      <w:r>
        <w:t>Radial</w:t>
      </w:r>
    </w:p>
    <w:p w:rsidR="008C0C16" w:rsidRDefault="008C0C16" w:rsidP="008C0C16">
      <w:pPr>
        <w:pStyle w:val="ListParagraph"/>
        <w:numPr>
          <w:ilvl w:val="0"/>
          <w:numId w:val="51"/>
        </w:numPr>
        <w:spacing w:after="0"/>
      </w:pPr>
      <w:r>
        <w:t>Cephalic</w:t>
      </w:r>
    </w:p>
    <w:p w:rsidR="008C0C16" w:rsidRDefault="008C0C16" w:rsidP="008C0C16">
      <w:pPr>
        <w:pStyle w:val="ListParagraph"/>
        <w:numPr>
          <w:ilvl w:val="0"/>
          <w:numId w:val="51"/>
        </w:numPr>
        <w:spacing w:after="0"/>
      </w:pPr>
      <w:r>
        <w:t>Ulnar</w:t>
      </w:r>
    </w:p>
    <w:p w:rsidR="008C0C16" w:rsidRDefault="008C0C16" w:rsidP="008C0C16">
      <w:pPr>
        <w:pStyle w:val="ListParagraph"/>
        <w:numPr>
          <w:ilvl w:val="0"/>
          <w:numId w:val="51"/>
        </w:numPr>
        <w:spacing w:after="0"/>
      </w:pPr>
      <w:r>
        <w:t>Basilic</w:t>
      </w:r>
    </w:p>
    <w:p w:rsidR="008C0C16" w:rsidRDefault="008C0C16" w:rsidP="008C0C16">
      <w:pPr>
        <w:pStyle w:val="ListParagraph"/>
        <w:numPr>
          <w:ilvl w:val="0"/>
          <w:numId w:val="51"/>
        </w:numPr>
        <w:spacing w:after="0"/>
      </w:pPr>
      <w:r>
        <w:t>Median antebrachial</w:t>
      </w:r>
    </w:p>
    <w:p w:rsidR="008C0C16" w:rsidRDefault="008C0C16" w:rsidP="008C0C16">
      <w:pPr>
        <w:pStyle w:val="ListParagraph"/>
        <w:numPr>
          <w:ilvl w:val="0"/>
          <w:numId w:val="51"/>
        </w:numPr>
        <w:spacing w:after="0"/>
      </w:pPr>
      <w:r>
        <w:t>Median cubital</w:t>
      </w:r>
    </w:p>
    <w:p w:rsidR="00C3185C" w:rsidRDefault="008C0C16" w:rsidP="008C0C16">
      <w:pPr>
        <w:pStyle w:val="ListParagraph"/>
        <w:numPr>
          <w:ilvl w:val="0"/>
          <w:numId w:val="51"/>
        </w:numPr>
        <w:spacing w:after="0"/>
      </w:pPr>
      <w:r>
        <w:t xml:space="preserve">Brachial </w:t>
      </w:r>
    </w:p>
    <w:p w:rsidR="00C3185C" w:rsidRDefault="00C3185C" w:rsidP="008C0C16">
      <w:pPr>
        <w:pStyle w:val="ListParagraph"/>
        <w:numPr>
          <w:ilvl w:val="0"/>
          <w:numId w:val="51"/>
        </w:numPr>
        <w:spacing w:after="0"/>
      </w:pPr>
      <w:r>
        <w:t>Axillary</w:t>
      </w:r>
    </w:p>
    <w:p w:rsidR="008C0C16" w:rsidRDefault="00C3185C" w:rsidP="008C0C16">
      <w:pPr>
        <w:pStyle w:val="ListParagraph"/>
        <w:numPr>
          <w:ilvl w:val="0"/>
          <w:numId w:val="51"/>
        </w:numPr>
        <w:spacing w:after="0"/>
      </w:pPr>
      <w:r>
        <w:t xml:space="preserve">Right subclavian </w:t>
      </w:r>
    </w:p>
    <w:p w:rsidR="00C3185C" w:rsidRDefault="008C0C16" w:rsidP="008C0C16">
      <w:pPr>
        <w:pStyle w:val="ListParagraph"/>
        <w:numPr>
          <w:ilvl w:val="0"/>
          <w:numId w:val="45"/>
        </w:numPr>
        <w:spacing w:after="0"/>
      </w:pPr>
      <w:r>
        <w:t>Veins of the Abdomen</w:t>
      </w:r>
    </w:p>
    <w:p w:rsidR="00C3185C" w:rsidRDefault="00C3185C" w:rsidP="00C3185C">
      <w:pPr>
        <w:pStyle w:val="ListParagraph"/>
        <w:numPr>
          <w:ilvl w:val="0"/>
          <w:numId w:val="52"/>
        </w:numPr>
        <w:spacing w:after="0"/>
      </w:pPr>
      <w:r>
        <w:t>Hepatic portal vein</w:t>
      </w:r>
    </w:p>
    <w:p w:rsidR="00C3185C" w:rsidRDefault="00C3185C" w:rsidP="00C3185C">
      <w:pPr>
        <w:pStyle w:val="ListParagraph"/>
        <w:numPr>
          <w:ilvl w:val="0"/>
          <w:numId w:val="52"/>
        </w:numPr>
        <w:spacing w:after="0"/>
      </w:pPr>
      <w:r>
        <w:t>Hepatic veins</w:t>
      </w:r>
    </w:p>
    <w:p w:rsidR="00C3185C" w:rsidRDefault="00C3185C" w:rsidP="00C3185C">
      <w:pPr>
        <w:pStyle w:val="ListParagraph"/>
        <w:numPr>
          <w:ilvl w:val="0"/>
          <w:numId w:val="52"/>
        </w:numPr>
        <w:spacing w:after="0"/>
      </w:pPr>
      <w:r>
        <w:t>Gastric veins</w:t>
      </w:r>
    </w:p>
    <w:p w:rsidR="00C3185C" w:rsidRDefault="00C3185C" w:rsidP="00C3185C">
      <w:pPr>
        <w:pStyle w:val="ListParagraph"/>
        <w:numPr>
          <w:ilvl w:val="0"/>
          <w:numId w:val="52"/>
        </w:numPr>
        <w:spacing w:after="0"/>
      </w:pPr>
      <w:r>
        <w:t>Splenic vein</w:t>
      </w:r>
    </w:p>
    <w:p w:rsidR="00C3185C" w:rsidRDefault="00C3185C" w:rsidP="00C3185C">
      <w:pPr>
        <w:pStyle w:val="ListParagraph"/>
        <w:numPr>
          <w:ilvl w:val="0"/>
          <w:numId w:val="52"/>
        </w:numPr>
        <w:spacing w:after="0"/>
      </w:pPr>
      <w:r>
        <w:t>Right gastroepiploic vein</w:t>
      </w:r>
    </w:p>
    <w:p w:rsidR="00C3185C" w:rsidRDefault="00C3185C" w:rsidP="00C3185C">
      <w:pPr>
        <w:pStyle w:val="ListParagraph"/>
        <w:numPr>
          <w:ilvl w:val="0"/>
          <w:numId w:val="52"/>
        </w:numPr>
        <w:spacing w:after="0"/>
      </w:pPr>
      <w:r>
        <w:t>Inferior mesenteric vein</w:t>
      </w:r>
    </w:p>
    <w:p w:rsidR="008C0C16" w:rsidRDefault="00C3185C" w:rsidP="00C3185C">
      <w:pPr>
        <w:pStyle w:val="ListParagraph"/>
        <w:numPr>
          <w:ilvl w:val="0"/>
          <w:numId w:val="52"/>
        </w:numPr>
        <w:spacing w:after="0"/>
      </w:pPr>
      <w:r>
        <w:t>Superior mesenteric vein</w:t>
      </w:r>
    </w:p>
    <w:p w:rsidR="00C3185C" w:rsidRDefault="008C0C16" w:rsidP="008C0C16">
      <w:pPr>
        <w:pStyle w:val="ListParagraph"/>
        <w:numPr>
          <w:ilvl w:val="0"/>
          <w:numId w:val="45"/>
        </w:numPr>
        <w:spacing w:after="0"/>
      </w:pPr>
      <w:r>
        <w:t>Veins of the Lower Limb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Anterior tibial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Small saphenous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Popliteal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Femoral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Fibular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 xml:space="preserve">Great saphenous 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External iliac</w:t>
      </w:r>
    </w:p>
    <w:p w:rsidR="0039022F" w:rsidRDefault="0039022F" w:rsidP="00C3185C">
      <w:pPr>
        <w:pStyle w:val="ListParagraph"/>
        <w:numPr>
          <w:ilvl w:val="0"/>
          <w:numId w:val="53"/>
        </w:numPr>
        <w:spacing w:after="0"/>
      </w:pPr>
      <w:r>
        <w:t>Internal iliac</w:t>
      </w:r>
    </w:p>
    <w:p w:rsidR="008C0C16" w:rsidRDefault="0039022F" w:rsidP="00C3185C">
      <w:pPr>
        <w:pStyle w:val="ListParagraph"/>
        <w:numPr>
          <w:ilvl w:val="0"/>
          <w:numId w:val="53"/>
        </w:numPr>
        <w:spacing w:after="0"/>
      </w:pPr>
      <w:r>
        <w:t xml:space="preserve">Common iliac  </w:t>
      </w:r>
    </w:p>
    <w:p w:rsidR="008F2C7B" w:rsidRPr="008C0C16" w:rsidRDefault="008F2C7B" w:rsidP="008C0C16">
      <w:pPr>
        <w:spacing w:after="0"/>
      </w:pPr>
    </w:p>
    <w:p w:rsidR="007535C1" w:rsidRPr="008F2C7B" w:rsidRDefault="007535C1" w:rsidP="008F2C7B">
      <w:pPr>
        <w:spacing w:after="0"/>
      </w:pPr>
    </w:p>
    <w:sectPr w:rsidR="007535C1" w:rsidRPr="008F2C7B" w:rsidSect="007535C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A95C3B"/>
    <w:multiLevelType w:val="hybridMultilevel"/>
    <w:tmpl w:val="F93CF7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4E5E79"/>
    <w:multiLevelType w:val="hybridMultilevel"/>
    <w:tmpl w:val="39700D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6D66"/>
    <w:multiLevelType w:val="hybridMultilevel"/>
    <w:tmpl w:val="3DBA9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37827"/>
    <w:multiLevelType w:val="hybridMultilevel"/>
    <w:tmpl w:val="9FEC8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B3F4D"/>
    <w:multiLevelType w:val="hybridMultilevel"/>
    <w:tmpl w:val="591A9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A20C3"/>
    <w:multiLevelType w:val="hybridMultilevel"/>
    <w:tmpl w:val="8EEEC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47136"/>
    <w:multiLevelType w:val="hybridMultilevel"/>
    <w:tmpl w:val="0A4A27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4E27CA"/>
    <w:multiLevelType w:val="hybridMultilevel"/>
    <w:tmpl w:val="CB807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C23C46"/>
    <w:multiLevelType w:val="hybridMultilevel"/>
    <w:tmpl w:val="336AF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2B4D22"/>
    <w:multiLevelType w:val="hybridMultilevel"/>
    <w:tmpl w:val="08420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63B47"/>
    <w:multiLevelType w:val="hybridMultilevel"/>
    <w:tmpl w:val="82F8EB9C"/>
    <w:lvl w:ilvl="0" w:tplc="0409000F">
      <w:start w:val="2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010DD"/>
    <w:multiLevelType w:val="hybridMultilevel"/>
    <w:tmpl w:val="8F5EAD1A"/>
    <w:lvl w:ilvl="0" w:tplc="0409000F">
      <w:start w:val="1"/>
      <w:numFmt w:val="lowerRoman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7167F7"/>
    <w:multiLevelType w:val="hybridMultilevel"/>
    <w:tmpl w:val="57249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C277B8"/>
    <w:multiLevelType w:val="hybridMultilevel"/>
    <w:tmpl w:val="887A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283AC8"/>
    <w:multiLevelType w:val="hybridMultilevel"/>
    <w:tmpl w:val="95E87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723868"/>
    <w:multiLevelType w:val="hybridMultilevel"/>
    <w:tmpl w:val="F32EF7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F8C3BC1"/>
    <w:multiLevelType w:val="hybridMultilevel"/>
    <w:tmpl w:val="51A45D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E43EC7"/>
    <w:multiLevelType w:val="hybridMultilevel"/>
    <w:tmpl w:val="3D684F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FC203F"/>
    <w:multiLevelType w:val="hybridMultilevel"/>
    <w:tmpl w:val="BE3A60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9B76552"/>
    <w:multiLevelType w:val="hybridMultilevel"/>
    <w:tmpl w:val="8294DC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A2C6D2A"/>
    <w:multiLevelType w:val="hybridMultilevel"/>
    <w:tmpl w:val="C8B67E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B6F4667"/>
    <w:multiLevelType w:val="hybridMultilevel"/>
    <w:tmpl w:val="ACDC2836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D7A32FD"/>
    <w:multiLevelType w:val="hybridMultilevel"/>
    <w:tmpl w:val="F9503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7497B26"/>
    <w:multiLevelType w:val="hybridMultilevel"/>
    <w:tmpl w:val="8CDC7662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4">
    <w:nsid w:val="47984E17"/>
    <w:multiLevelType w:val="hybridMultilevel"/>
    <w:tmpl w:val="8F5EAD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B0443F"/>
    <w:multiLevelType w:val="hybridMultilevel"/>
    <w:tmpl w:val="ED8CDB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A112AA"/>
    <w:multiLevelType w:val="hybridMultilevel"/>
    <w:tmpl w:val="9B744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A400C9"/>
    <w:multiLevelType w:val="hybridMultilevel"/>
    <w:tmpl w:val="F950363A"/>
    <w:lvl w:ilvl="0" w:tplc="0409000F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CD71543"/>
    <w:multiLevelType w:val="hybridMultilevel"/>
    <w:tmpl w:val="791218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0618CD"/>
    <w:multiLevelType w:val="hybridMultilevel"/>
    <w:tmpl w:val="84EA786E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30">
    <w:nsid w:val="51AB59AD"/>
    <w:multiLevelType w:val="hybridMultilevel"/>
    <w:tmpl w:val="FEA0F4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2653FE9"/>
    <w:multiLevelType w:val="hybridMultilevel"/>
    <w:tmpl w:val="EABE0DA8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32">
    <w:nsid w:val="52B22E89"/>
    <w:multiLevelType w:val="hybridMultilevel"/>
    <w:tmpl w:val="53FEA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163A58"/>
    <w:multiLevelType w:val="hybridMultilevel"/>
    <w:tmpl w:val="E7B0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4030A3"/>
    <w:multiLevelType w:val="hybridMultilevel"/>
    <w:tmpl w:val="3036E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AB5135"/>
    <w:multiLevelType w:val="hybridMultilevel"/>
    <w:tmpl w:val="580C21C6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36">
    <w:nsid w:val="5A867FBD"/>
    <w:multiLevelType w:val="hybridMultilevel"/>
    <w:tmpl w:val="429E0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1C13D0"/>
    <w:multiLevelType w:val="hybridMultilevel"/>
    <w:tmpl w:val="9D6CD6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E1B0499"/>
    <w:multiLevelType w:val="hybridMultilevel"/>
    <w:tmpl w:val="1C648C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0875C3E"/>
    <w:multiLevelType w:val="hybridMultilevel"/>
    <w:tmpl w:val="256631B4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40">
    <w:nsid w:val="62AC3AD4"/>
    <w:multiLevelType w:val="hybridMultilevel"/>
    <w:tmpl w:val="16842AF4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41">
    <w:nsid w:val="648D40A8"/>
    <w:multiLevelType w:val="hybridMultilevel"/>
    <w:tmpl w:val="622488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6CA1396"/>
    <w:multiLevelType w:val="hybridMultilevel"/>
    <w:tmpl w:val="58309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480B52"/>
    <w:multiLevelType w:val="hybridMultilevel"/>
    <w:tmpl w:val="DB200B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FEF7930"/>
    <w:multiLevelType w:val="hybridMultilevel"/>
    <w:tmpl w:val="0BC02B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5403DA"/>
    <w:multiLevelType w:val="hybridMultilevel"/>
    <w:tmpl w:val="07E8B0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1E36D1A"/>
    <w:multiLevelType w:val="hybridMultilevel"/>
    <w:tmpl w:val="861687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39A1F96"/>
    <w:multiLevelType w:val="hybridMultilevel"/>
    <w:tmpl w:val="0A36F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3E96F98"/>
    <w:multiLevelType w:val="hybridMultilevel"/>
    <w:tmpl w:val="EE78F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DD6F55"/>
    <w:multiLevelType w:val="hybridMultilevel"/>
    <w:tmpl w:val="B10A7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B93606"/>
    <w:multiLevelType w:val="hybridMultilevel"/>
    <w:tmpl w:val="7B3C2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DDB1916"/>
    <w:multiLevelType w:val="hybridMultilevel"/>
    <w:tmpl w:val="4A6A2D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EB660C9"/>
    <w:multiLevelType w:val="hybridMultilevel"/>
    <w:tmpl w:val="9C84F6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36"/>
  </w:num>
  <w:num w:numId="4">
    <w:abstractNumId w:val="25"/>
  </w:num>
  <w:num w:numId="5">
    <w:abstractNumId w:val="18"/>
  </w:num>
  <w:num w:numId="6">
    <w:abstractNumId w:val="28"/>
  </w:num>
  <w:num w:numId="7">
    <w:abstractNumId w:val="31"/>
  </w:num>
  <w:num w:numId="8">
    <w:abstractNumId w:val="29"/>
  </w:num>
  <w:num w:numId="9">
    <w:abstractNumId w:val="5"/>
  </w:num>
  <w:num w:numId="10">
    <w:abstractNumId w:val="20"/>
  </w:num>
  <w:num w:numId="11">
    <w:abstractNumId w:val="50"/>
  </w:num>
  <w:num w:numId="12">
    <w:abstractNumId w:val="52"/>
  </w:num>
  <w:num w:numId="13">
    <w:abstractNumId w:val="35"/>
  </w:num>
  <w:num w:numId="14">
    <w:abstractNumId w:val="13"/>
  </w:num>
  <w:num w:numId="15">
    <w:abstractNumId w:val="51"/>
  </w:num>
  <w:num w:numId="16">
    <w:abstractNumId w:val="12"/>
  </w:num>
  <w:num w:numId="17">
    <w:abstractNumId w:val="32"/>
  </w:num>
  <w:num w:numId="18">
    <w:abstractNumId w:val="24"/>
  </w:num>
  <w:num w:numId="19">
    <w:abstractNumId w:val="14"/>
  </w:num>
  <w:num w:numId="20">
    <w:abstractNumId w:val="7"/>
  </w:num>
  <w:num w:numId="21">
    <w:abstractNumId w:val="11"/>
  </w:num>
  <w:num w:numId="22">
    <w:abstractNumId w:val="21"/>
  </w:num>
  <w:num w:numId="23">
    <w:abstractNumId w:val="22"/>
  </w:num>
  <w:num w:numId="24">
    <w:abstractNumId w:val="23"/>
  </w:num>
  <w:num w:numId="25">
    <w:abstractNumId w:val="27"/>
  </w:num>
  <w:num w:numId="26">
    <w:abstractNumId w:val="33"/>
  </w:num>
  <w:num w:numId="27">
    <w:abstractNumId w:val="10"/>
  </w:num>
  <w:num w:numId="28">
    <w:abstractNumId w:val="43"/>
  </w:num>
  <w:num w:numId="29">
    <w:abstractNumId w:val="15"/>
  </w:num>
  <w:num w:numId="30">
    <w:abstractNumId w:val="42"/>
  </w:num>
  <w:num w:numId="31">
    <w:abstractNumId w:val="37"/>
  </w:num>
  <w:num w:numId="32">
    <w:abstractNumId w:val="47"/>
  </w:num>
  <w:num w:numId="33">
    <w:abstractNumId w:val="19"/>
  </w:num>
  <w:num w:numId="34">
    <w:abstractNumId w:val="48"/>
  </w:num>
  <w:num w:numId="35">
    <w:abstractNumId w:val="9"/>
  </w:num>
  <w:num w:numId="36">
    <w:abstractNumId w:val="40"/>
  </w:num>
  <w:num w:numId="37">
    <w:abstractNumId w:val="2"/>
  </w:num>
  <w:num w:numId="38">
    <w:abstractNumId w:val="34"/>
  </w:num>
  <w:num w:numId="39">
    <w:abstractNumId w:val="49"/>
  </w:num>
  <w:num w:numId="40">
    <w:abstractNumId w:val="8"/>
  </w:num>
  <w:num w:numId="41">
    <w:abstractNumId w:val="38"/>
  </w:num>
  <w:num w:numId="42">
    <w:abstractNumId w:val="16"/>
  </w:num>
  <w:num w:numId="43">
    <w:abstractNumId w:val="26"/>
  </w:num>
  <w:num w:numId="44">
    <w:abstractNumId w:val="39"/>
  </w:num>
  <w:num w:numId="45">
    <w:abstractNumId w:val="1"/>
  </w:num>
  <w:num w:numId="46">
    <w:abstractNumId w:val="6"/>
  </w:num>
  <w:num w:numId="47">
    <w:abstractNumId w:val="0"/>
  </w:num>
  <w:num w:numId="48">
    <w:abstractNumId w:val="30"/>
  </w:num>
  <w:num w:numId="49">
    <w:abstractNumId w:val="44"/>
  </w:num>
  <w:num w:numId="50">
    <w:abstractNumId w:val="41"/>
  </w:num>
  <w:num w:numId="51">
    <w:abstractNumId w:val="46"/>
  </w:num>
  <w:num w:numId="52">
    <w:abstractNumId w:val="17"/>
  </w:num>
  <w:num w:numId="53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535C1"/>
    <w:rsid w:val="000457A9"/>
    <w:rsid w:val="000C5392"/>
    <w:rsid w:val="001F203E"/>
    <w:rsid w:val="002318AA"/>
    <w:rsid w:val="003455B3"/>
    <w:rsid w:val="00365181"/>
    <w:rsid w:val="0039022F"/>
    <w:rsid w:val="003B797D"/>
    <w:rsid w:val="003C015C"/>
    <w:rsid w:val="0049240A"/>
    <w:rsid w:val="0072642D"/>
    <w:rsid w:val="007535C1"/>
    <w:rsid w:val="00757748"/>
    <w:rsid w:val="00782027"/>
    <w:rsid w:val="008C0C16"/>
    <w:rsid w:val="008F2C7B"/>
    <w:rsid w:val="0090403E"/>
    <w:rsid w:val="00976617"/>
    <w:rsid w:val="00A13845"/>
    <w:rsid w:val="00A3409E"/>
    <w:rsid w:val="00B367F8"/>
    <w:rsid w:val="00B51FCE"/>
    <w:rsid w:val="00BB77B2"/>
    <w:rsid w:val="00C23A7A"/>
    <w:rsid w:val="00C3185C"/>
    <w:rsid w:val="00CE0565"/>
    <w:rsid w:val="00D42AD9"/>
    <w:rsid w:val="00DA7253"/>
    <w:rsid w:val="00E8039A"/>
    <w:rsid w:val="00F813C7"/>
    <w:rsid w:val="00F9760E"/>
  </w:rsids>
  <m:mathPr>
    <m:mathFont m:val="Garamon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363B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535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8</Pages>
  <Words>1825</Words>
  <Characters>10408</Characters>
  <Application>Microsoft Word 12.0.0</Application>
  <DocSecurity>0</DocSecurity>
  <Lines>86</Lines>
  <Paragraphs>20</Paragraphs>
  <ScaleCrop>false</ScaleCrop>
  <LinksUpToDate>false</LinksUpToDate>
  <CharactersWithSpaces>12781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15</cp:revision>
  <dcterms:created xsi:type="dcterms:W3CDTF">2014-11-05T19:57:00Z</dcterms:created>
  <dcterms:modified xsi:type="dcterms:W3CDTF">2014-12-02T02:09:00Z</dcterms:modified>
</cp:coreProperties>
</file>