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F87" w:rsidRDefault="00DA7F87" w:rsidP="00DA7F87">
      <w:pPr>
        <w:ind w:left="2160" w:firstLine="720"/>
        <w:rPr>
          <w:rFonts w:cs="Times New Roman"/>
        </w:rPr>
      </w:pPr>
      <w:r w:rsidRPr="00E51D7F">
        <w:rPr>
          <w:rFonts w:cs="Times New Roman"/>
        </w:rPr>
        <w:tab/>
      </w:r>
      <w:r w:rsidRPr="00E51D7F">
        <w:rPr>
          <w:rFonts w:cs="Times New Roman"/>
        </w:rPr>
        <w:tab/>
      </w:r>
    </w:p>
    <w:p w:rsidR="00DA7F87" w:rsidRPr="00E51D7F" w:rsidRDefault="00DA7F87" w:rsidP="00DA7F87">
      <w:pPr>
        <w:ind w:left="2160" w:firstLine="720"/>
        <w:rPr>
          <w:rFonts w:cs="Times New Roman"/>
        </w:rPr>
      </w:pPr>
      <w:r>
        <w:rPr>
          <w:rFonts w:cs="Times New Roman"/>
        </w:rPr>
        <w:tab/>
      </w:r>
      <w:r>
        <w:rPr>
          <w:rFonts w:cs="Times New Roman"/>
        </w:rPr>
        <w:tab/>
      </w:r>
      <w:r w:rsidRPr="00E51D7F">
        <w:rPr>
          <w:rFonts w:cs="Times New Roman"/>
        </w:rPr>
        <w:t>LAST NAME:_____________________________</w:t>
      </w:r>
    </w:p>
    <w:p w:rsidR="00DA7F87" w:rsidRPr="00E51D7F" w:rsidRDefault="00DA7F87" w:rsidP="00DA7F87">
      <w:pPr>
        <w:ind w:left="2160" w:firstLine="720"/>
        <w:rPr>
          <w:rFonts w:cs="Times New Roman"/>
        </w:rPr>
      </w:pPr>
      <w:r w:rsidRPr="00E51D7F">
        <w:rPr>
          <w:rFonts w:cs="Times New Roman"/>
        </w:rPr>
        <w:tab/>
      </w:r>
      <w:r w:rsidRPr="00E51D7F">
        <w:rPr>
          <w:rFonts w:cs="Times New Roman"/>
        </w:rPr>
        <w:tab/>
        <w:t>FIRST NAME:_____________________________</w:t>
      </w:r>
    </w:p>
    <w:p w:rsidR="00DA7F87" w:rsidRPr="00E51D7F" w:rsidRDefault="00DA7F87" w:rsidP="00DA7F87">
      <w:pPr>
        <w:rPr>
          <w:rFonts w:cs="Times New Roman"/>
        </w:rPr>
      </w:pP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t xml:space="preserve">STUDENT </w:t>
      </w:r>
      <w:r>
        <w:rPr>
          <w:rFonts w:cs="Times New Roman"/>
        </w:rPr>
        <w:t xml:space="preserve">ID </w:t>
      </w:r>
      <w:r w:rsidRPr="00E51D7F">
        <w:rPr>
          <w:rFonts w:cs="Times New Roman"/>
        </w:rPr>
        <w:t>#:_</w:t>
      </w:r>
      <w:r>
        <w:rPr>
          <w:rFonts w:cs="Times New Roman"/>
        </w:rPr>
        <w:t>_</w:t>
      </w:r>
      <w:r w:rsidRPr="00E51D7F">
        <w:rPr>
          <w:rFonts w:cs="Times New Roman"/>
        </w:rPr>
        <w:t>_________________________</w:t>
      </w:r>
    </w:p>
    <w:p w:rsidR="00DA7F87" w:rsidRPr="00E51D7F" w:rsidRDefault="00DA7F87" w:rsidP="00DA7F87">
      <w:pPr>
        <w:rPr>
          <w:rFonts w:cs="Times New Roman"/>
        </w:rPr>
      </w:pPr>
      <w:r w:rsidRPr="00E51D7F">
        <w:rPr>
          <w:rFonts w:cs="Times New Roman"/>
        </w:rPr>
        <w:tab/>
      </w:r>
      <w:r w:rsidRPr="00E51D7F">
        <w:rPr>
          <w:rFonts w:cs="Times New Roman"/>
        </w:rPr>
        <w:tab/>
      </w:r>
      <w:r>
        <w:rPr>
          <w:rFonts w:cs="Times New Roman"/>
        </w:rPr>
        <w:tab/>
      </w:r>
      <w:r w:rsidRPr="00E51D7F">
        <w:rPr>
          <w:rFonts w:cs="Times New Roman"/>
        </w:rPr>
        <w:tab/>
      </w:r>
      <w:r w:rsidRPr="00E51D7F">
        <w:rPr>
          <w:rFonts w:cs="Times New Roman"/>
        </w:rPr>
        <w:tab/>
      </w:r>
      <w:r w:rsidRPr="00E51D7F">
        <w:rPr>
          <w:rFonts w:cs="Times New Roman"/>
        </w:rPr>
        <w:tab/>
        <w:t>SECTION</w:t>
      </w:r>
      <w:r>
        <w:rPr>
          <w:rFonts w:cs="Times New Roman"/>
        </w:rPr>
        <w:t xml:space="preserve"> DAY/TIME</w:t>
      </w:r>
      <w:r w:rsidRPr="00E51D7F">
        <w:rPr>
          <w:rFonts w:cs="Times New Roman"/>
        </w:rPr>
        <w:t>:_</w:t>
      </w:r>
      <w:r>
        <w:rPr>
          <w:rFonts w:cs="Times New Roman"/>
        </w:rPr>
        <w:t>_____</w:t>
      </w:r>
      <w:r w:rsidRPr="00E51D7F">
        <w:rPr>
          <w:rFonts w:cs="Times New Roman"/>
        </w:rPr>
        <w:t>________________</w:t>
      </w:r>
    </w:p>
    <w:p w:rsidR="00DA7F87" w:rsidRDefault="00DA7F87" w:rsidP="00DA7F87">
      <w:pPr>
        <w:jc w:val="center"/>
        <w:rPr>
          <w:rFonts w:cs="Times New Roman"/>
          <w:b/>
        </w:rPr>
      </w:pPr>
    </w:p>
    <w:p w:rsidR="00DA7F87" w:rsidRPr="004354EB" w:rsidRDefault="00DA7F87" w:rsidP="00DA7F87">
      <w:pPr>
        <w:spacing w:after="120" w:line="240" w:lineRule="auto"/>
        <w:jc w:val="center"/>
        <w:rPr>
          <w:rFonts w:cs="Times New Roman"/>
          <w:b/>
          <w:highlight w:val="yellow"/>
        </w:rPr>
      </w:pPr>
      <w:r w:rsidRPr="004354EB">
        <w:rPr>
          <w:rFonts w:cs="Times New Roman"/>
          <w:b/>
          <w:highlight w:val="yellow"/>
        </w:rPr>
        <w:t>McGill University</w:t>
      </w:r>
    </w:p>
    <w:p w:rsidR="00DA7F87" w:rsidRPr="004354EB" w:rsidRDefault="00DA7F87" w:rsidP="00DA7F87">
      <w:pPr>
        <w:spacing w:after="120" w:line="240" w:lineRule="auto"/>
        <w:jc w:val="center"/>
        <w:rPr>
          <w:rFonts w:cs="Times New Roman"/>
          <w:b/>
          <w:highlight w:val="yellow"/>
        </w:rPr>
      </w:pPr>
      <w:r w:rsidRPr="004354EB">
        <w:rPr>
          <w:rFonts w:cs="Times New Roman"/>
          <w:b/>
          <w:highlight w:val="yellow"/>
        </w:rPr>
        <w:t>Desautels Faculty of Management</w:t>
      </w:r>
    </w:p>
    <w:p w:rsidR="00DA7F87" w:rsidRPr="004354EB" w:rsidRDefault="00DA7F87" w:rsidP="00DA7F87">
      <w:pPr>
        <w:spacing w:after="120" w:line="240" w:lineRule="auto"/>
        <w:jc w:val="center"/>
        <w:rPr>
          <w:rFonts w:cs="Times New Roman"/>
          <w:b/>
          <w:highlight w:val="yellow"/>
        </w:rPr>
      </w:pPr>
      <w:r w:rsidRPr="004354EB">
        <w:rPr>
          <w:rFonts w:cs="Times New Roman"/>
          <w:b/>
          <w:highlight w:val="yellow"/>
        </w:rPr>
        <w:t>Introduction to Financial Accounting</w:t>
      </w:r>
    </w:p>
    <w:p w:rsidR="00DA7F87" w:rsidRPr="004354EB" w:rsidRDefault="00DA7F87" w:rsidP="00DA7F87">
      <w:pPr>
        <w:spacing w:after="120" w:line="240" w:lineRule="auto"/>
        <w:jc w:val="center"/>
        <w:rPr>
          <w:rFonts w:cs="Times New Roman"/>
          <w:b/>
          <w:highlight w:val="yellow"/>
        </w:rPr>
      </w:pPr>
      <w:r w:rsidRPr="004354EB">
        <w:rPr>
          <w:rFonts w:cs="Times New Roman"/>
          <w:b/>
          <w:highlight w:val="yellow"/>
        </w:rPr>
        <w:t>MGCR 211-All Sections</w:t>
      </w:r>
    </w:p>
    <w:p w:rsidR="00DA7F87" w:rsidRPr="004354EB" w:rsidRDefault="004354EB" w:rsidP="00DA7F87">
      <w:pPr>
        <w:spacing w:after="120" w:line="240" w:lineRule="auto"/>
        <w:jc w:val="center"/>
        <w:rPr>
          <w:rFonts w:cs="Times New Roman"/>
          <w:b/>
          <w:highlight w:val="yellow"/>
        </w:rPr>
      </w:pPr>
      <w:r w:rsidRPr="004354EB">
        <w:rPr>
          <w:rFonts w:cs="Times New Roman"/>
          <w:b/>
          <w:highlight w:val="yellow"/>
        </w:rPr>
        <w:t xml:space="preserve">SOLUTION to </w:t>
      </w:r>
      <w:r w:rsidR="00DA7F87" w:rsidRPr="004354EB">
        <w:rPr>
          <w:rFonts w:cs="Times New Roman"/>
          <w:b/>
          <w:highlight w:val="yellow"/>
        </w:rPr>
        <w:t>Final Examination</w:t>
      </w:r>
    </w:p>
    <w:p w:rsidR="00DA7F87" w:rsidRPr="00E51D7F" w:rsidRDefault="00744FB2" w:rsidP="00DA7F87">
      <w:pPr>
        <w:tabs>
          <w:tab w:val="left" w:pos="720"/>
        </w:tabs>
        <w:rPr>
          <w:rFonts w:cs="Times New Roman"/>
          <w:b/>
          <w:i/>
          <w:u w:val="thick"/>
        </w:rPr>
      </w:pPr>
      <w:r w:rsidRPr="00E51D7F">
        <w:rPr>
          <w:rFonts w:cs="Times New Roman"/>
          <w:b/>
          <w:i/>
          <w:u w:val="thick"/>
        </w:rPr>
        <w:t xml:space="preserve"> </w:t>
      </w:r>
      <w:r w:rsidR="00DA7F87" w:rsidRPr="00E51D7F">
        <w:rPr>
          <w:rFonts w:cs="Times New Roman"/>
          <w:b/>
          <w:i/>
          <w:u w:val="thick"/>
        </w:rPr>
        <w:t>(Circle your lecturer’s name)</w:t>
      </w:r>
    </w:p>
    <w:p w:rsidR="00DA7F87" w:rsidRPr="00E51D7F" w:rsidRDefault="00DA7F87" w:rsidP="00DA7F87">
      <w:pPr>
        <w:tabs>
          <w:tab w:val="left" w:pos="720"/>
        </w:tabs>
        <w:rPr>
          <w:rFonts w:cs="Times New Roman"/>
        </w:rPr>
      </w:pPr>
      <w:r w:rsidRPr="00E51D7F">
        <w:rPr>
          <w:rFonts w:cs="Times New Roman"/>
          <w:b/>
        </w:rPr>
        <w:t>Lecturer</w:t>
      </w:r>
      <w:r>
        <w:rPr>
          <w:rFonts w:cs="Times New Roman"/>
          <w:b/>
        </w:rPr>
        <w:t>s</w:t>
      </w:r>
      <w:r w:rsidRPr="00E51D7F">
        <w:rPr>
          <w:rFonts w:cs="Times New Roman"/>
          <w:b/>
        </w:rPr>
        <w:t>:</w:t>
      </w:r>
      <w:r w:rsidRPr="00E51D7F">
        <w:rPr>
          <w:rFonts w:cs="Times New Roman"/>
          <w:b/>
        </w:rPr>
        <w:tab/>
      </w:r>
      <w:r w:rsidRPr="00E51D7F">
        <w:rPr>
          <w:rFonts w:cs="Times New Roman"/>
        </w:rPr>
        <w:t xml:space="preserve">Ralph Cecere   </w:t>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Date:</w:t>
      </w:r>
      <w:r w:rsidRPr="00E51D7F">
        <w:rPr>
          <w:rFonts w:cs="Times New Roman"/>
        </w:rPr>
        <w:tab/>
        <w:t>December 12, 201</w:t>
      </w:r>
      <w:r>
        <w:rPr>
          <w:rFonts w:cs="Times New Roman"/>
        </w:rPr>
        <w:t>3</w:t>
      </w:r>
    </w:p>
    <w:p w:rsidR="00DA7F87" w:rsidRPr="00E51D7F" w:rsidRDefault="00DA7F87" w:rsidP="00DA7F87">
      <w:pPr>
        <w:tabs>
          <w:tab w:val="left" w:pos="720"/>
        </w:tabs>
        <w:rPr>
          <w:rFonts w:cs="Times New Roman"/>
        </w:rPr>
      </w:pPr>
      <w:r w:rsidRPr="00E51D7F">
        <w:rPr>
          <w:rFonts w:cs="Times New Roman"/>
        </w:rPr>
        <w:tab/>
      </w:r>
      <w:r w:rsidRPr="00E51D7F">
        <w:rPr>
          <w:rFonts w:cs="Times New Roman"/>
        </w:rPr>
        <w:tab/>
      </w:r>
      <w:r>
        <w:rPr>
          <w:rFonts w:cs="Times New Roman"/>
        </w:rPr>
        <w:t>Dong Young Lee</w:t>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 xml:space="preserve">Time: </w:t>
      </w:r>
      <w:r w:rsidRPr="00E51D7F">
        <w:rPr>
          <w:rFonts w:cs="Times New Roman"/>
          <w:b/>
        </w:rPr>
        <w:tab/>
        <w:t xml:space="preserve"> </w:t>
      </w:r>
      <w:r w:rsidRPr="00E51D7F">
        <w:rPr>
          <w:rFonts w:cs="Times New Roman"/>
        </w:rPr>
        <w:t>2pm to 5pm</w:t>
      </w:r>
    </w:p>
    <w:p w:rsidR="00DA7F87" w:rsidRDefault="00DA7F87" w:rsidP="00DA7F87">
      <w:pPr>
        <w:tabs>
          <w:tab w:val="left" w:pos="720"/>
        </w:tabs>
        <w:rPr>
          <w:rFonts w:cs="Times New Roman"/>
        </w:rPr>
      </w:pPr>
      <w:r w:rsidRPr="00E51D7F">
        <w:rPr>
          <w:rFonts w:cs="Times New Roman"/>
        </w:rPr>
        <w:tab/>
      </w:r>
      <w:r w:rsidRPr="00E51D7F">
        <w:rPr>
          <w:rFonts w:cs="Times New Roman"/>
        </w:rPr>
        <w:tab/>
      </w:r>
      <w:r>
        <w:rPr>
          <w:rFonts w:cs="Times New Roman"/>
        </w:rPr>
        <w:t>Walter Moschella</w:t>
      </w:r>
    </w:p>
    <w:p w:rsidR="00DA7F87" w:rsidRPr="00E51D7F" w:rsidRDefault="00DA7F87" w:rsidP="00DA7F87">
      <w:pPr>
        <w:tabs>
          <w:tab w:val="left" w:pos="720"/>
        </w:tabs>
        <w:rPr>
          <w:rFonts w:cs="Times New Roman"/>
        </w:rPr>
      </w:pPr>
      <w:r>
        <w:rPr>
          <w:rFonts w:cs="Times New Roman"/>
        </w:rPr>
        <w:tab/>
      </w:r>
      <w:r>
        <w:rPr>
          <w:rFonts w:cs="Times New Roman"/>
        </w:rPr>
        <w:tab/>
      </w:r>
      <w:r w:rsidRPr="00E51D7F">
        <w:rPr>
          <w:rFonts w:cs="Times New Roman"/>
        </w:rPr>
        <w:t>Julia Scott</w:t>
      </w:r>
    </w:p>
    <w:p w:rsidR="00DA7F87" w:rsidRPr="00E51D7F" w:rsidRDefault="00DA7F87" w:rsidP="00DA7F87">
      <w:pPr>
        <w:tabs>
          <w:tab w:val="left" w:pos="720"/>
        </w:tabs>
        <w:rPr>
          <w:rFonts w:cs="Times New Roman"/>
        </w:rPr>
      </w:pPr>
      <w:bookmarkStart w:id="0" w:name="_GoBack"/>
      <w:bookmarkEnd w:id="0"/>
    </w:p>
    <w:tbl>
      <w:tblPr>
        <w:tblW w:w="5276" w:type="dxa"/>
        <w:tblInd w:w="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1980"/>
        <w:gridCol w:w="1800"/>
      </w:tblGrid>
      <w:tr w:rsidR="00DA7F87" w:rsidRPr="00E51D7F" w:rsidTr="002D54C5">
        <w:tc>
          <w:tcPr>
            <w:tcW w:w="1496" w:type="dxa"/>
          </w:tcPr>
          <w:p w:rsidR="00DA7F87" w:rsidRPr="00E51D7F" w:rsidRDefault="00DA7F87" w:rsidP="002D54C5">
            <w:pPr>
              <w:tabs>
                <w:tab w:val="left" w:pos="720"/>
              </w:tabs>
              <w:jc w:val="center"/>
              <w:rPr>
                <w:rFonts w:cs="Times New Roman"/>
                <w:lang w:val="fr-FR"/>
              </w:rPr>
            </w:pPr>
            <w:r w:rsidRPr="00E51D7F">
              <w:rPr>
                <w:rFonts w:cs="Times New Roman"/>
                <w:lang w:val="fr-FR"/>
              </w:rPr>
              <w:t>Question</w:t>
            </w:r>
          </w:p>
        </w:tc>
        <w:tc>
          <w:tcPr>
            <w:tcW w:w="1980" w:type="dxa"/>
          </w:tcPr>
          <w:p w:rsidR="00DA7F87" w:rsidRPr="00E51D7F" w:rsidRDefault="00DA7F87" w:rsidP="002D54C5">
            <w:pPr>
              <w:tabs>
                <w:tab w:val="left" w:pos="720"/>
              </w:tabs>
              <w:jc w:val="center"/>
              <w:rPr>
                <w:rFonts w:cs="Times New Roman"/>
                <w:lang w:val="fr-FR"/>
              </w:rPr>
            </w:pPr>
            <w:r w:rsidRPr="00E51D7F">
              <w:rPr>
                <w:rFonts w:cs="Times New Roman"/>
                <w:lang w:val="fr-FR"/>
              </w:rPr>
              <w:t>Marks available</w:t>
            </w:r>
          </w:p>
        </w:tc>
        <w:tc>
          <w:tcPr>
            <w:tcW w:w="1800" w:type="dxa"/>
          </w:tcPr>
          <w:p w:rsidR="00DA7F87" w:rsidRPr="00E51D7F" w:rsidRDefault="00DA7F87" w:rsidP="002D54C5">
            <w:pPr>
              <w:tabs>
                <w:tab w:val="left" w:pos="720"/>
              </w:tabs>
              <w:jc w:val="center"/>
              <w:rPr>
                <w:rFonts w:cs="Times New Roman"/>
              </w:rPr>
            </w:pPr>
            <w:r w:rsidRPr="00E51D7F">
              <w:rPr>
                <w:rFonts w:cs="Times New Roman"/>
              </w:rPr>
              <w:t>Grade</w:t>
            </w: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1</w:t>
            </w:r>
          </w:p>
        </w:tc>
        <w:tc>
          <w:tcPr>
            <w:tcW w:w="1980" w:type="dxa"/>
          </w:tcPr>
          <w:p w:rsidR="00DA7F87" w:rsidRPr="00E51D7F" w:rsidRDefault="00ED12ED" w:rsidP="001D16F8">
            <w:pPr>
              <w:tabs>
                <w:tab w:val="left" w:pos="720"/>
              </w:tabs>
              <w:jc w:val="center"/>
              <w:rPr>
                <w:rFonts w:cs="Times New Roman"/>
              </w:rPr>
            </w:pPr>
            <w:r>
              <w:rPr>
                <w:rFonts w:cs="Times New Roman"/>
              </w:rPr>
              <w:t>2</w:t>
            </w:r>
            <w:r w:rsidR="001D16F8">
              <w:rPr>
                <w:rFonts w:cs="Times New Roman"/>
              </w:rPr>
              <w:t>4</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2</w:t>
            </w:r>
          </w:p>
        </w:tc>
        <w:tc>
          <w:tcPr>
            <w:tcW w:w="1980" w:type="dxa"/>
          </w:tcPr>
          <w:p w:rsidR="00DA7F87" w:rsidRPr="00E51D7F" w:rsidRDefault="00B5231F" w:rsidP="002D54C5">
            <w:pPr>
              <w:tabs>
                <w:tab w:val="left" w:pos="720"/>
              </w:tabs>
              <w:jc w:val="center"/>
              <w:rPr>
                <w:rFonts w:cs="Times New Roman"/>
              </w:rPr>
            </w:pPr>
            <w:r>
              <w:rPr>
                <w:rFonts w:cs="Times New Roman"/>
              </w:rPr>
              <w:t>9</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3</w:t>
            </w:r>
          </w:p>
        </w:tc>
        <w:tc>
          <w:tcPr>
            <w:tcW w:w="1980" w:type="dxa"/>
          </w:tcPr>
          <w:p w:rsidR="00DA7F87" w:rsidRPr="00E51D7F" w:rsidRDefault="001D16F8" w:rsidP="002D54C5">
            <w:pPr>
              <w:tabs>
                <w:tab w:val="left" w:pos="720"/>
              </w:tabs>
              <w:jc w:val="center"/>
              <w:rPr>
                <w:rFonts w:cs="Times New Roman"/>
              </w:rPr>
            </w:pPr>
            <w:r>
              <w:rPr>
                <w:rFonts w:cs="Times New Roman"/>
              </w:rPr>
              <w:t>11</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4</w:t>
            </w:r>
          </w:p>
        </w:tc>
        <w:tc>
          <w:tcPr>
            <w:tcW w:w="1980" w:type="dxa"/>
          </w:tcPr>
          <w:p w:rsidR="00DA7F87" w:rsidRPr="00E51D7F" w:rsidRDefault="00533262" w:rsidP="001D16F8">
            <w:pPr>
              <w:tabs>
                <w:tab w:val="left" w:pos="720"/>
              </w:tabs>
              <w:jc w:val="center"/>
              <w:rPr>
                <w:rFonts w:cs="Times New Roman"/>
              </w:rPr>
            </w:pPr>
            <w:r>
              <w:rPr>
                <w:rFonts w:cs="Times New Roman"/>
              </w:rPr>
              <w:t>2</w:t>
            </w:r>
            <w:r w:rsidR="001D16F8">
              <w:rPr>
                <w:rFonts w:cs="Times New Roman"/>
              </w:rPr>
              <w:t>3</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5</w:t>
            </w:r>
          </w:p>
        </w:tc>
        <w:tc>
          <w:tcPr>
            <w:tcW w:w="1980" w:type="dxa"/>
          </w:tcPr>
          <w:p w:rsidR="00DA7F87" w:rsidRPr="00E51D7F" w:rsidRDefault="00533262" w:rsidP="002D54C5">
            <w:pPr>
              <w:tabs>
                <w:tab w:val="left" w:pos="720"/>
              </w:tabs>
              <w:jc w:val="center"/>
              <w:rPr>
                <w:rFonts w:cs="Times New Roman"/>
              </w:rPr>
            </w:pPr>
            <w:r>
              <w:rPr>
                <w:rFonts w:cs="Times New Roman"/>
              </w:rPr>
              <w:t>12</w:t>
            </w:r>
          </w:p>
        </w:tc>
        <w:tc>
          <w:tcPr>
            <w:tcW w:w="1800" w:type="dxa"/>
          </w:tcPr>
          <w:p w:rsidR="00DA7F87" w:rsidRPr="00E51D7F" w:rsidRDefault="00DA7F87" w:rsidP="002D54C5">
            <w:pPr>
              <w:tabs>
                <w:tab w:val="left" w:pos="720"/>
              </w:tabs>
              <w:rPr>
                <w:rFonts w:cs="Times New Roman"/>
              </w:rPr>
            </w:pPr>
          </w:p>
        </w:tc>
      </w:tr>
    </w:tbl>
    <w:p w:rsidR="005C3259" w:rsidRDefault="005C3259" w:rsidP="005428D9">
      <w:pPr>
        <w:autoSpaceDE w:val="0"/>
        <w:autoSpaceDN w:val="0"/>
        <w:adjustRightInd w:val="0"/>
        <w:spacing w:after="0" w:line="240" w:lineRule="auto"/>
        <w:rPr>
          <w:rFonts w:cs="Times New Roman"/>
          <w:sz w:val="28"/>
          <w:szCs w:val="28"/>
        </w:rPr>
      </w:pPr>
    </w:p>
    <w:p w:rsidR="00226E69" w:rsidRDefault="00226E69" w:rsidP="005428D9">
      <w:pPr>
        <w:autoSpaceDE w:val="0"/>
        <w:autoSpaceDN w:val="0"/>
        <w:adjustRightInd w:val="0"/>
        <w:spacing w:after="0" w:line="240" w:lineRule="auto"/>
        <w:rPr>
          <w:rFonts w:cs="Times New Roman"/>
          <w:sz w:val="28"/>
          <w:szCs w:val="28"/>
        </w:rPr>
      </w:pPr>
    </w:p>
    <w:p w:rsidR="00226E69" w:rsidRDefault="00226E69" w:rsidP="005428D9">
      <w:pPr>
        <w:autoSpaceDE w:val="0"/>
        <w:autoSpaceDN w:val="0"/>
        <w:adjustRightInd w:val="0"/>
        <w:spacing w:after="0" w:line="240" w:lineRule="auto"/>
        <w:rPr>
          <w:rFonts w:cs="Times New Roman"/>
          <w:sz w:val="28"/>
          <w:szCs w:val="28"/>
        </w:rPr>
      </w:pPr>
    </w:p>
    <w:p w:rsidR="00226E69" w:rsidRDefault="00226E69" w:rsidP="005428D9">
      <w:pPr>
        <w:autoSpaceDE w:val="0"/>
        <w:autoSpaceDN w:val="0"/>
        <w:adjustRightInd w:val="0"/>
        <w:spacing w:after="0" w:line="240" w:lineRule="auto"/>
        <w:rPr>
          <w:rFonts w:cs="Times New Roman"/>
          <w:sz w:val="28"/>
          <w:szCs w:val="28"/>
        </w:rPr>
      </w:pPr>
    </w:p>
    <w:p w:rsidR="00A5582D" w:rsidRDefault="00387EBC" w:rsidP="00387EBC">
      <w:pPr>
        <w:autoSpaceDE w:val="0"/>
        <w:autoSpaceDN w:val="0"/>
        <w:adjustRightInd w:val="0"/>
        <w:spacing w:after="0" w:line="240" w:lineRule="auto"/>
        <w:rPr>
          <w:rFonts w:cs="Times New Roman"/>
          <w:b/>
          <w:bCs/>
          <w:color w:val="000000"/>
          <w:sz w:val="28"/>
          <w:szCs w:val="28"/>
        </w:rPr>
      </w:pPr>
      <w:r w:rsidRPr="00387EBC">
        <w:rPr>
          <w:rFonts w:cs="Times New Roman"/>
          <w:b/>
          <w:bCs/>
          <w:color w:val="000000"/>
          <w:sz w:val="28"/>
          <w:szCs w:val="28"/>
        </w:rPr>
        <w:t xml:space="preserve">Question </w:t>
      </w:r>
      <w:r w:rsidR="00A5582D">
        <w:rPr>
          <w:rFonts w:cs="Times New Roman"/>
          <w:b/>
          <w:bCs/>
          <w:color w:val="000000"/>
          <w:sz w:val="28"/>
          <w:szCs w:val="28"/>
        </w:rPr>
        <w:t>1. (</w:t>
      </w:r>
      <w:r w:rsidR="00ED12ED">
        <w:rPr>
          <w:rFonts w:cs="Times New Roman"/>
          <w:b/>
          <w:bCs/>
          <w:color w:val="000000"/>
          <w:sz w:val="28"/>
          <w:szCs w:val="28"/>
        </w:rPr>
        <w:t>2</w:t>
      </w:r>
      <w:r w:rsidR="00BA1419">
        <w:rPr>
          <w:rFonts w:cs="Times New Roman"/>
          <w:b/>
          <w:bCs/>
          <w:color w:val="000000"/>
          <w:sz w:val="28"/>
          <w:szCs w:val="28"/>
        </w:rPr>
        <w:t>4</w:t>
      </w:r>
      <w:r w:rsidR="00A5582D">
        <w:rPr>
          <w:rFonts w:cs="Times New Roman"/>
          <w:b/>
          <w:bCs/>
          <w:color w:val="000000"/>
          <w:sz w:val="28"/>
          <w:szCs w:val="28"/>
        </w:rPr>
        <w:t xml:space="preserve"> marks)</w:t>
      </w:r>
    </w:p>
    <w:p w:rsidR="00A5582D" w:rsidRDefault="00A5582D" w:rsidP="00387EBC">
      <w:pPr>
        <w:autoSpaceDE w:val="0"/>
        <w:autoSpaceDN w:val="0"/>
        <w:adjustRightInd w:val="0"/>
        <w:spacing w:after="0" w:line="240" w:lineRule="auto"/>
        <w:rPr>
          <w:rFonts w:cs="Times New Roman"/>
          <w:b/>
          <w:bCs/>
          <w:color w:val="000000"/>
          <w:sz w:val="28"/>
          <w:szCs w:val="28"/>
        </w:rPr>
      </w:pPr>
    </w:p>
    <w:p w:rsidR="00387EBC" w:rsidRPr="00387EBC" w:rsidRDefault="00A5582D" w:rsidP="00387EBC">
      <w:pPr>
        <w:autoSpaceDE w:val="0"/>
        <w:autoSpaceDN w:val="0"/>
        <w:adjustRightInd w:val="0"/>
        <w:spacing w:after="0" w:line="240" w:lineRule="auto"/>
        <w:rPr>
          <w:rFonts w:cs="Times New Roman"/>
          <w:color w:val="000000"/>
          <w:sz w:val="28"/>
          <w:szCs w:val="28"/>
          <w:u w:val="single"/>
        </w:rPr>
      </w:pPr>
      <w:r w:rsidRPr="00A5582D">
        <w:rPr>
          <w:rFonts w:cs="Times New Roman"/>
          <w:bCs/>
          <w:color w:val="000000"/>
          <w:sz w:val="28"/>
          <w:szCs w:val="28"/>
          <w:u w:val="single"/>
        </w:rPr>
        <w:t xml:space="preserve">Part A - </w:t>
      </w:r>
      <w:r w:rsidR="005D50C4">
        <w:rPr>
          <w:rFonts w:cs="Times New Roman"/>
          <w:bCs/>
          <w:color w:val="000000"/>
          <w:sz w:val="28"/>
          <w:szCs w:val="28"/>
          <w:u w:val="single"/>
        </w:rPr>
        <w:t>4</w:t>
      </w:r>
      <w:r w:rsidRPr="00A5582D">
        <w:rPr>
          <w:rFonts w:cs="Times New Roman"/>
          <w:bCs/>
          <w:color w:val="000000"/>
          <w:sz w:val="28"/>
          <w:szCs w:val="28"/>
          <w:u w:val="single"/>
        </w:rPr>
        <w:t xml:space="preserve"> marks</w:t>
      </w:r>
      <w:r w:rsidR="00387EBC" w:rsidRPr="00387EBC">
        <w:rPr>
          <w:rFonts w:cs="Times New Roman"/>
          <w:b/>
          <w:bCs/>
          <w:color w:val="000000"/>
          <w:sz w:val="28"/>
          <w:szCs w:val="28"/>
          <w:u w:val="single"/>
        </w:rPr>
        <w:t xml:space="preserve"> </w:t>
      </w:r>
    </w:p>
    <w:p w:rsidR="00387EBC" w:rsidRDefault="00387EBC" w:rsidP="00387EBC">
      <w:pPr>
        <w:autoSpaceDE w:val="0"/>
        <w:autoSpaceDN w:val="0"/>
        <w:adjustRightInd w:val="0"/>
        <w:spacing w:after="0" w:line="240" w:lineRule="auto"/>
        <w:rPr>
          <w:rFonts w:cs="Times New Roman"/>
          <w:color w:val="000000"/>
          <w:sz w:val="28"/>
          <w:szCs w:val="28"/>
        </w:rPr>
      </w:pPr>
    </w:p>
    <w:p w:rsidR="005966D5" w:rsidRDefault="00387EBC" w:rsidP="00387EBC">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r w:rsidRPr="00387EBC">
        <w:rPr>
          <w:rFonts w:cs="Times New Roman"/>
          <w:color w:val="000000"/>
          <w:sz w:val="28"/>
          <w:szCs w:val="28"/>
        </w:rPr>
        <w:t>Just Retail Ltd. uses the gross profit method to determine ending inventory when preparing its quarterly financial statements. During the most recent quarter</w:t>
      </w:r>
      <w:r w:rsidR="005966D5">
        <w:rPr>
          <w:rFonts w:cs="Times New Roman"/>
          <w:color w:val="000000"/>
          <w:sz w:val="28"/>
          <w:szCs w:val="28"/>
        </w:rPr>
        <w:t xml:space="preserve"> which </w:t>
      </w:r>
      <w:r w:rsidRPr="00387EBC">
        <w:rPr>
          <w:rFonts w:cs="Times New Roman"/>
          <w:color w:val="000000"/>
          <w:sz w:val="28"/>
          <w:szCs w:val="28"/>
        </w:rPr>
        <w:t xml:space="preserve">ended </w:t>
      </w:r>
      <w:r w:rsidR="005966D5">
        <w:rPr>
          <w:rFonts w:cs="Times New Roman"/>
          <w:color w:val="000000"/>
          <w:sz w:val="28"/>
          <w:szCs w:val="28"/>
        </w:rPr>
        <w:t xml:space="preserve">on </w:t>
      </w:r>
      <w:r w:rsidRPr="00387EBC">
        <w:rPr>
          <w:rFonts w:cs="Times New Roman"/>
          <w:color w:val="000000"/>
          <w:sz w:val="28"/>
          <w:szCs w:val="28"/>
        </w:rPr>
        <w:t>June 30, the company purchased $2,000,000 of inventory</w:t>
      </w:r>
      <w:r w:rsidR="005966D5">
        <w:rPr>
          <w:rFonts w:cs="Times New Roman"/>
          <w:color w:val="000000"/>
          <w:sz w:val="28"/>
          <w:szCs w:val="28"/>
        </w:rPr>
        <w:t>,</w:t>
      </w:r>
      <w:r w:rsidRPr="00387EBC">
        <w:rPr>
          <w:rFonts w:cs="Times New Roman"/>
          <w:color w:val="000000"/>
          <w:sz w:val="28"/>
          <w:szCs w:val="28"/>
        </w:rPr>
        <w:t xml:space="preserve"> returned inventory costing $30,000 and </w:t>
      </w:r>
      <w:r w:rsidR="007C0AE5">
        <w:rPr>
          <w:rFonts w:cs="Times New Roman"/>
          <w:color w:val="000000"/>
          <w:sz w:val="28"/>
          <w:szCs w:val="28"/>
        </w:rPr>
        <w:t>also</w:t>
      </w:r>
      <w:r w:rsidRPr="00387EBC">
        <w:rPr>
          <w:rFonts w:cs="Times New Roman"/>
          <w:color w:val="000000"/>
          <w:sz w:val="28"/>
          <w:szCs w:val="28"/>
        </w:rPr>
        <w:t xml:space="preserve"> took advantage of purchase discounts of $24,000. Inventory </w:t>
      </w:r>
      <w:r w:rsidR="007C0AE5">
        <w:rPr>
          <w:rFonts w:cs="Times New Roman"/>
          <w:color w:val="000000"/>
          <w:sz w:val="28"/>
          <w:szCs w:val="28"/>
        </w:rPr>
        <w:t xml:space="preserve">on hand </w:t>
      </w:r>
      <w:r w:rsidRPr="00387EBC">
        <w:rPr>
          <w:rFonts w:cs="Times New Roman"/>
          <w:color w:val="000000"/>
          <w:sz w:val="28"/>
          <w:szCs w:val="28"/>
        </w:rPr>
        <w:t xml:space="preserve">at the beginning of the quarter </w:t>
      </w:r>
      <w:r w:rsidR="007C0AE5">
        <w:rPr>
          <w:rFonts w:cs="Times New Roman"/>
          <w:color w:val="000000"/>
          <w:sz w:val="28"/>
          <w:szCs w:val="28"/>
        </w:rPr>
        <w:t xml:space="preserve">(April 1) </w:t>
      </w:r>
      <w:r w:rsidRPr="00387EBC">
        <w:rPr>
          <w:rFonts w:cs="Times New Roman"/>
          <w:color w:val="000000"/>
          <w:sz w:val="28"/>
          <w:szCs w:val="28"/>
        </w:rPr>
        <w:t xml:space="preserve">was $600,000. In the last couple of years, the company has had a gross profit of 40% on sales. Sales for the quarter ended June 30 were $3,700,000. </w:t>
      </w:r>
    </w:p>
    <w:p w:rsidR="005966D5" w:rsidRDefault="005966D5" w:rsidP="00387EBC">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p>
    <w:p w:rsidR="005966D5" w:rsidRDefault="005966D5" w:rsidP="00387EBC">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r w:rsidRPr="005966D5">
        <w:rPr>
          <w:rFonts w:cs="Times New Roman"/>
          <w:b/>
          <w:color w:val="000000"/>
          <w:sz w:val="28"/>
          <w:szCs w:val="28"/>
        </w:rPr>
        <w:t>Required:</w:t>
      </w:r>
      <w:r>
        <w:rPr>
          <w:rFonts w:cs="Times New Roman"/>
          <w:color w:val="000000"/>
          <w:sz w:val="28"/>
          <w:szCs w:val="28"/>
        </w:rPr>
        <w:t xml:space="preserve"> </w:t>
      </w:r>
      <w:r w:rsidR="00387EBC" w:rsidRPr="00387EBC">
        <w:rPr>
          <w:rFonts w:cs="Times New Roman"/>
          <w:color w:val="000000"/>
          <w:sz w:val="28"/>
          <w:szCs w:val="28"/>
        </w:rPr>
        <w:t>Us</w:t>
      </w:r>
      <w:r w:rsidR="00794407">
        <w:rPr>
          <w:rFonts w:cs="Times New Roman"/>
          <w:color w:val="000000"/>
          <w:sz w:val="28"/>
          <w:szCs w:val="28"/>
        </w:rPr>
        <w:t>e</w:t>
      </w:r>
      <w:r w:rsidR="00387EBC" w:rsidRPr="00387EBC">
        <w:rPr>
          <w:rFonts w:cs="Times New Roman"/>
          <w:color w:val="000000"/>
          <w:sz w:val="28"/>
          <w:szCs w:val="28"/>
        </w:rPr>
        <w:t xml:space="preserve"> the gross profit method</w:t>
      </w:r>
      <w:r w:rsidR="00794407">
        <w:rPr>
          <w:rFonts w:cs="Times New Roman"/>
          <w:color w:val="000000"/>
          <w:sz w:val="28"/>
          <w:szCs w:val="28"/>
        </w:rPr>
        <w:t xml:space="preserve"> to</w:t>
      </w:r>
      <w:r w:rsidR="00387EBC" w:rsidRPr="00387EBC">
        <w:rPr>
          <w:rFonts w:cs="Times New Roman"/>
          <w:color w:val="000000"/>
          <w:sz w:val="28"/>
          <w:szCs w:val="28"/>
        </w:rPr>
        <w:t xml:space="preserve"> estimate the </w:t>
      </w:r>
      <w:r>
        <w:rPr>
          <w:rFonts w:cs="Times New Roman"/>
          <w:color w:val="000000"/>
          <w:sz w:val="28"/>
          <w:szCs w:val="28"/>
        </w:rPr>
        <w:t xml:space="preserve">dollar amount of </w:t>
      </w:r>
      <w:r w:rsidR="00387EBC" w:rsidRPr="00387EBC">
        <w:rPr>
          <w:rFonts w:cs="Times New Roman"/>
          <w:color w:val="000000"/>
          <w:sz w:val="28"/>
          <w:szCs w:val="28"/>
        </w:rPr>
        <w:t xml:space="preserve">ending inventory </w:t>
      </w:r>
      <w:r w:rsidR="00794407">
        <w:rPr>
          <w:rFonts w:cs="Times New Roman"/>
          <w:color w:val="000000"/>
          <w:sz w:val="28"/>
          <w:szCs w:val="28"/>
        </w:rPr>
        <w:t xml:space="preserve">on hand </w:t>
      </w:r>
      <w:r w:rsidR="00387EBC" w:rsidRPr="00387EBC">
        <w:rPr>
          <w:rFonts w:cs="Times New Roman"/>
          <w:color w:val="000000"/>
          <w:sz w:val="28"/>
          <w:szCs w:val="28"/>
        </w:rPr>
        <w:t>at June 30.</w:t>
      </w:r>
    </w:p>
    <w:p w:rsidR="005966D5" w:rsidRDefault="005966D5" w:rsidP="00387EBC">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387EBC">
            <w:pPr>
              <w:autoSpaceDE w:val="0"/>
              <w:autoSpaceDN w:val="0"/>
              <w:adjustRightInd w:val="0"/>
              <w:rPr>
                <w:rFonts w:cs="Times New Roman"/>
                <w:color w:val="000000"/>
                <w:sz w:val="28"/>
                <w:szCs w:val="28"/>
              </w:rPr>
            </w:pPr>
          </w:p>
          <w:p w:rsidR="005966D5"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Beginning Inventory                                            $   600,000            (0.5 marks)</w:t>
            </w:r>
          </w:p>
          <w:p w:rsidR="00A15819" w:rsidRPr="00A15819" w:rsidRDefault="00A15819" w:rsidP="00387EBC">
            <w:pPr>
              <w:autoSpaceDE w:val="0"/>
              <w:autoSpaceDN w:val="0"/>
              <w:adjustRightInd w:val="0"/>
              <w:rPr>
                <w:rFonts w:cs="Times New Roman"/>
                <w:b/>
                <w:color w:val="000000"/>
                <w:sz w:val="28"/>
                <w:szCs w:val="28"/>
              </w:rPr>
            </w:pP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Net Purchases                               </w:t>
            </w:r>
          </w:p>
          <w:p w:rsidR="005966D5"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   Purchases                                     $2,000,000</w:t>
            </w: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   Returns                                              (30,000)</w:t>
            </w: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   Discounts                                           </w:t>
            </w:r>
            <w:r w:rsidRPr="00A15819">
              <w:rPr>
                <w:rFonts w:cs="Times New Roman"/>
                <w:b/>
                <w:color w:val="000000"/>
                <w:sz w:val="28"/>
                <w:szCs w:val="28"/>
                <w:u w:val="single"/>
              </w:rPr>
              <w:t>(24,000)</w:t>
            </w:r>
          </w:p>
          <w:p w:rsidR="00A15819" w:rsidRPr="00A15819" w:rsidRDefault="00A15819" w:rsidP="00387EBC">
            <w:pPr>
              <w:autoSpaceDE w:val="0"/>
              <w:autoSpaceDN w:val="0"/>
              <w:adjustRightInd w:val="0"/>
              <w:rPr>
                <w:rFonts w:cs="Times New Roman"/>
                <w:b/>
                <w:color w:val="000000"/>
                <w:sz w:val="28"/>
                <w:szCs w:val="28"/>
                <w:u w:val="double"/>
              </w:rPr>
            </w:pPr>
            <w:r w:rsidRPr="00A15819">
              <w:rPr>
                <w:rFonts w:cs="Times New Roman"/>
                <w:b/>
                <w:color w:val="000000"/>
                <w:sz w:val="28"/>
                <w:szCs w:val="28"/>
              </w:rPr>
              <w:t xml:space="preserve">                                                                              </w:t>
            </w:r>
            <w:r w:rsidRPr="00A15819">
              <w:rPr>
                <w:rFonts w:cs="Times New Roman"/>
                <w:b/>
                <w:color w:val="000000"/>
                <w:sz w:val="28"/>
                <w:szCs w:val="28"/>
                <w:u w:val="single"/>
              </w:rPr>
              <w:t>$1,946,000</w:t>
            </w:r>
            <w:r w:rsidRPr="00A15819">
              <w:rPr>
                <w:rFonts w:cs="Times New Roman"/>
                <w:b/>
                <w:color w:val="000000"/>
                <w:sz w:val="28"/>
                <w:szCs w:val="28"/>
              </w:rPr>
              <w:t xml:space="preserve">            (1.5 marks)</w:t>
            </w: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COGAS                                                                $2,546,000</w:t>
            </w:r>
          </w:p>
          <w:p w:rsidR="00A15819" w:rsidRPr="00A15819" w:rsidRDefault="00A15819" w:rsidP="00387EBC">
            <w:pPr>
              <w:autoSpaceDE w:val="0"/>
              <w:autoSpaceDN w:val="0"/>
              <w:adjustRightInd w:val="0"/>
              <w:rPr>
                <w:rFonts w:cs="Times New Roman"/>
                <w:b/>
                <w:color w:val="000000"/>
                <w:sz w:val="28"/>
                <w:szCs w:val="28"/>
              </w:rPr>
            </w:pP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COGS</w:t>
            </w: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[$3,700,000 x (1-0.4)] =                                    ($2,220,000)             (2 marks)   </w:t>
            </w:r>
          </w:p>
          <w:p w:rsidR="005966D5" w:rsidRPr="00A15819" w:rsidRDefault="005966D5" w:rsidP="00387EBC">
            <w:pPr>
              <w:autoSpaceDE w:val="0"/>
              <w:autoSpaceDN w:val="0"/>
              <w:adjustRightInd w:val="0"/>
              <w:rPr>
                <w:rFonts w:cs="Times New Roman"/>
                <w:b/>
                <w:color w:val="000000"/>
                <w:sz w:val="28"/>
                <w:szCs w:val="28"/>
              </w:rPr>
            </w:pPr>
          </w:p>
          <w:p w:rsidR="00A15819" w:rsidRPr="00A15819" w:rsidRDefault="00A15819" w:rsidP="00387EBC">
            <w:pPr>
              <w:autoSpaceDE w:val="0"/>
              <w:autoSpaceDN w:val="0"/>
              <w:adjustRightInd w:val="0"/>
              <w:rPr>
                <w:rFonts w:cs="Times New Roman"/>
                <w:b/>
                <w:color w:val="000000"/>
                <w:sz w:val="28"/>
                <w:szCs w:val="28"/>
              </w:rPr>
            </w:pPr>
            <w:r w:rsidRPr="00A15819">
              <w:rPr>
                <w:rFonts w:cs="Times New Roman"/>
                <w:b/>
                <w:color w:val="000000"/>
                <w:sz w:val="28"/>
                <w:szCs w:val="28"/>
              </w:rPr>
              <w:t xml:space="preserve">ENDING INVENTORY                                   </w:t>
            </w:r>
            <w:r w:rsidRPr="00A15819">
              <w:rPr>
                <w:rFonts w:cs="Times New Roman"/>
                <w:b/>
                <w:color w:val="000000"/>
                <w:sz w:val="28"/>
                <w:szCs w:val="28"/>
                <w:u w:val="double"/>
              </w:rPr>
              <w:t>$    326,000</w:t>
            </w:r>
          </w:p>
          <w:p w:rsidR="005966D5" w:rsidRDefault="005966D5" w:rsidP="00387EBC">
            <w:pPr>
              <w:autoSpaceDE w:val="0"/>
              <w:autoSpaceDN w:val="0"/>
              <w:adjustRightInd w:val="0"/>
              <w:rPr>
                <w:rFonts w:cs="Times New Roman"/>
                <w:color w:val="000000"/>
                <w:sz w:val="28"/>
                <w:szCs w:val="28"/>
              </w:rPr>
            </w:pPr>
          </w:p>
          <w:p w:rsidR="005966D5" w:rsidRDefault="005966D5" w:rsidP="00387EBC">
            <w:pPr>
              <w:autoSpaceDE w:val="0"/>
              <w:autoSpaceDN w:val="0"/>
              <w:adjustRightInd w:val="0"/>
              <w:rPr>
                <w:rFonts w:cs="Times New Roman"/>
                <w:color w:val="000000"/>
                <w:sz w:val="28"/>
                <w:szCs w:val="28"/>
              </w:rPr>
            </w:pPr>
          </w:p>
        </w:tc>
      </w:tr>
    </w:tbl>
    <w:p w:rsidR="00387EBC" w:rsidRPr="00387EBC" w:rsidRDefault="00387EBC" w:rsidP="00387EBC">
      <w:pPr>
        <w:autoSpaceDE w:val="0"/>
        <w:autoSpaceDN w:val="0"/>
        <w:adjustRightInd w:val="0"/>
        <w:spacing w:after="0" w:line="240" w:lineRule="auto"/>
        <w:ind w:hanging="1440"/>
        <w:rPr>
          <w:rFonts w:cs="Times New Roman"/>
          <w:color w:val="000000"/>
          <w:sz w:val="28"/>
          <w:szCs w:val="28"/>
        </w:rPr>
      </w:pPr>
      <w:r w:rsidRPr="00387EBC">
        <w:rPr>
          <w:rFonts w:cs="Times New Roman"/>
          <w:color w:val="000000"/>
          <w:sz w:val="28"/>
          <w:szCs w:val="28"/>
        </w:rPr>
        <w:lastRenderedPageBreak/>
        <w:t xml:space="preserve"> </w:t>
      </w:r>
    </w:p>
    <w:p w:rsidR="005966D5" w:rsidRDefault="00387EBC" w:rsidP="00387EBC">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p>
    <w:p w:rsidR="005966D5" w:rsidRDefault="005966D5">
      <w:pPr>
        <w:rPr>
          <w:rFonts w:cs="Times New Roman"/>
          <w:color w:val="000000"/>
          <w:sz w:val="28"/>
          <w:szCs w:val="28"/>
        </w:rPr>
      </w:pPr>
      <w:r>
        <w:rPr>
          <w:rFonts w:cs="Times New Roman"/>
          <w:color w:val="000000"/>
          <w:sz w:val="28"/>
          <w:szCs w:val="28"/>
        </w:rPr>
        <w:br w:type="page"/>
      </w:r>
    </w:p>
    <w:p w:rsidR="00387EBC" w:rsidRDefault="00387EBC" w:rsidP="00387EBC">
      <w:pPr>
        <w:autoSpaceDE w:val="0"/>
        <w:autoSpaceDN w:val="0"/>
        <w:adjustRightInd w:val="0"/>
        <w:spacing w:after="0" w:line="240" w:lineRule="auto"/>
        <w:ind w:hanging="1440"/>
        <w:rPr>
          <w:rFonts w:cs="Times New Roman"/>
          <w:color w:val="000000"/>
          <w:sz w:val="28"/>
          <w:szCs w:val="28"/>
        </w:rPr>
      </w:pPr>
    </w:p>
    <w:p w:rsidR="00387EBC" w:rsidRPr="00362023" w:rsidRDefault="00387EBC" w:rsidP="00555D78">
      <w:pPr>
        <w:autoSpaceDE w:val="0"/>
        <w:autoSpaceDN w:val="0"/>
        <w:adjustRightInd w:val="0"/>
        <w:spacing w:after="0" w:line="240" w:lineRule="auto"/>
        <w:ind w:hanging="1440"/>
        <w:rPr>
          <w:rFonts w:cs="Times New Roman"/>
          <w:color w:val="000000"/>
          <w:sz w:val="28"/>
          <w:szCs w:val="28"/>
          <w:u w:val="single"/>
        </w:rPr>
      </w:pPr>
      <w:r>
        <w:rPr>
          <w:rFonts w:cs="Times New Roman"/>
          <w:color w:val="000000"/>
          <w:sz w:val="28"/>
          <w:szCs w:val="28"/>
        </w:rPr>
        <w:tab/>
      </w:r>
      <w:r w:rsidR="00362023" w:rsidRPr="00362023">
        <w:rPr>
          <w:rFonts w:cs="Times New Roman"/>
          <w:color w:val="000000"/>
          <w:sz w:val="28"/>
          <w:szCs w:val="28"/>
          <w:u w:val="single"/>
        </w:rPr>
        <w:t xml:space="preserve">Part B - </w:t>
      </w:r>
      <w:r w:rsidR="00362023">
        <w:rPr>
          <w:rFonts w:cs="Times New Roman"/>
          <w:color w:val="000000"/>
          <w:sz w:val="28"/>
          <w:szCs w:val="28"/>
          <w:u w:val="single"/>
        </w:rPr>
        <w:t>6</w:t>
      </w:r>
      <w:r w:rsidR="00362023" w:rsidRPr="00362023">
        <w:rPr>
          <w:rFonts w:cs="Times New Roman"/>
          <w:color w:val="000000"/>
          <w:sz w:val="28"/>
          <w:szCs w:val="28"/>
          <w:u w:val="single"/>
        </w:rPr>
        <w:t xml:space="preserve"> </w:t>
      </w:r>
      <w:r w:rsidR="005966D5">
        <w:rPr>
          <w:rFonts w:cs="Times New Roman"/>
          <w:color w:val="000000"/>
          <w:sz w:val="28"/>
          <w:szCs w:val="28"/>
          <w:u w:val="single"/>
        </w:rPr>
        <w:t>m</w:t>
      </w:r>
      <w:r w:rsidR="00362023" w:rsidRPr="00362023">
        <w:rPr>
          <w:rFonts w:cs="Times New Roman"/>
          <w:color w:val="000000"/>
          <w:sz w:val="28"/>
          <w:szCs w:val="28"/>
          <w:u w:val="single"/>
        </w:rPr>
        <w:t>arks</w:t>
      </w:r>
      <w:r w:rsidRPr="00362023">
        <w:rPr>
          <w:rFonts w:cs="Times New Roman"/>
          <w:color w:val="000000"/>
          <w:sz w:val="28"/>
          <w:szCs w:val="28"/>
          <w:u w:val="single"/>
        </w:rPr>
        <w:t xml:space="preserve"> </w:t>
      </w:r>
    </w:p>
    <w:p w:rsidR="00D13C81" w:rsidRDefault="00D13C81">
      <w:pPr>
        <w:rPr>
          <w:rFonts w:cs="Times New Roman"/>
          <w:b/>
          <w:sz w:val="28"/>
          <w:szCs w:val="28"/>
        </w:rPr>
      </w:pPr>
    </w:p>
    <w:p w:rsidR="005966D5" w:rsidRDefault="00362023">
      <w:pPr>
        <w:rPr>
          <w:rFonts w:cs="Times New Roman"/>
          <w:sz w:val="28"/>
          <w:szCs w:val="28"/>
        </w:rPr>
      </w:pPr>
      <w:r>
        <w:rPr>
          <w:rFonts w:cs="Times New Roman"/>
          <w:sz w:val="28"/>
          <w:szCs w:val="28"/>
        </w:rPr>
        <w:t xml:space="preserve">In some countries, companies can </w:t>
      </w:r>
      <w:r w:rsidR="001860D0">
        <w:rPr>
          <w:rFonts w:cs="Times New Roman"/>
          <w:sz w:val="28"/>
          <w:szCs w:val="28"/>
        </w:rPr>
        <w:t xml:space="preserve">immediately </w:t>
      </w:r>
      <w:r>
        <w:rPr>
          <w:rFonts w:cs="Times New Roman"/>
          <w:sz w:val="28"/>
          <w:szCs w:val="28"/>
        </w:rPr>
        <w:t>write-off goodwill</w:t>
      </w:r>
      <w:r w:rsidR="001860D0">
        <w:rPr>
          <w:rFonts w:cs="Times New Roman"/>
          <w:sz w:val="28"/>
          <w:szCs w:val="28"/>
        </w:rPr>
        <w:t xml:space="preserve"> </w:t>
      </w:r>
      <w:r>
        <w:rPr>
          <w:rFonts w:cs="Times New Roman"/>
          <w:sz w:val="28"/>
          <w:szCs w:val="28"/>
        </w:rPr>
        <w:t xml:space="preserve">at the date of acquisition by directly reducing their shareholders' equity; that is, the write-off does not pass through net earnings.  Suppose that a Canadian company and a company from a country that allows an immediate write-off of goodwill </w:t>
      </w:r>
      <w:r w:rsidR="00C87B32">
        <w:rPr>
          <w:rFonts w:cs="Times New Roman"/>
          <w:sz w:val="28"/>
          <w:szCs w:val="28"/>
        </w:rPr>
        <w:t xml:space="preserve">each </w:t>
      </w:r>
      <w:r>
        <w:rPr>
          <w:rFonts w:cs="Times New Roman"/>
          <w:sz w:val="28"/>
          <w:szCs w:val="28"/>
        </w:rPr>
        <w:t>purchase</w:t>
      </w:r>
      <w:r w:rsidR="001860D0">
        <w:rPr>
          <w:rFonts w:cs="Times New Roman"/>
          <w:sz w:val="28"/>
          <w:szCs w:val="28"/>
        </w:rPr>
        <w:t>s</w:t>
      </w:r>
      <w:r>
        <w:rPr>
          <w:rFonts w:cs="Times New Roman"/>
          <w:sz w:val="28"/>
          <w:szCs w:val="28"/>
        </w:rPr>
        <w:t xml:space="preserve"> </w:t>
      </w:r>
      <w:r w:rsidR="00C87B32">
        <w:rPr>
          <w:rFonts w:cs="Times New Roman"/>
          <w:sz w:val="28"/>
          <w:szCs w:val="28"/>
        </w:rPr>
        <w:t>identical</w:t>
      </w:r>
      <w:r>
        <w:rPr>
          <w:rFonts w:cs="Times New Roman"/>
          <w:sz w:val="28"/>
          <w:szCs w:val="28"/>
        </w:rPr>
        <w:t xml:space="preserve"> compan</w:t>
      </w:r>
      <w:r w:rsidR="00C87B32">
        <w:rPr>
          <w:rFonts w:cs="Times New Roman"/>
          <w:sz w:val="28"/>
          <w:szCs w:val="28"/>
        </w:rPr>
        <w:t>ies</w:t>
      </w:r>
      <w:r>
        <w:rPr>
          <w:rFonts w:cs="Times New Roman"/>
          <w:sz w:val="28"/>
          <w:szCs w:val="28"/>
        </w:rPr>
        <w:t xml:space="preserve"> for the same amount of money.</w:t>
      </w:r>
    </w:p>
    <w:p w:rsidR="00362023" w:rsidRPr="00362023" w:rsidRDefault="005966D5">
      <w:pPr>
        <w:rPr>
          <w:rFonts w:cs="Times New Roman"/>
          <w:sz w:val="28"/>
          <w:szCs w:val="28"/>
        </w:rPr>
      </w:pPr>
      <w:r w:rsidRPr="005966D5">
        <w:rPr>
          <w:rFonts w:cs="Times New Roman"/>
          <w:b/>
          <w:sz w:val="28"/>
          <w:szCs w:val="28"/>
        </w:rPr>
        <w:t>Required:</w:t>
      </w:r>
      <w:r w:rsidR="00362023">
        <w:rPr>
          <w:rFonts w:cs="Times New Roman"/>
          <w:sz w:val="28"/>
          <w:szCs w:val="28"/>
        </w:rPr>
        <w:t xml:space="preserve">  As a stock analyst, describe how the statements of financial position and statements of earnings would differ for the two </w:t>
      </w:r>
      <w:r w:rsidR="00C87B32">
        <w:rPr>
          <w:rFonts w:cs="Times New Roman"/>
          <w:sz w:val="28"/>
          <w:szCs w:val="28"/>
        </w:rPr>
        <w:t xml:space="preserve">acquiring </w:t>
      </w:r>
      <w:r w:rsidR="00362023">
        <w:rPr>
          <w:rFonts w:cs="Times New Roman"/>
          <w:sz w:val="28"/>
          <w:szCs w:val="28"/>
        </w:rPr>
        <w:t xml:space="preserve">companies </w:t>
      </w:r>
      <w:r w:rsidR="007C0AE5">
        <w:rPr>
          <w:rFonts w:cs="Times New Roman"/>
          <w:sz w:val="28"/>
          <w:szCs w:val="28"/>
        </w:rPr>
        <w:t>subsequent to</w:t>
      </w:r>
      <w:r w:rsidR="00362023">
        <w:rPr>
          <w:rFonts w:cs="Times New Roman"/>
          <w:sz w:val="28"/>
          <w:szCs w:val="28"/>
        </w:rPr>
        <w:t xml:space="preserve"> the acquisition.</w:t>
      </w:r>
      <w:r w:rsidR="00C87B32">
        <w:rPr>
          <w:rFonts w:cs="Times New Roman"/>
          <w:sz w:val="28"/>
          <w:szCs w:val="28"/>
        </w:rPr>
        <w:t xml:space="preserve"> Each company follows the accounting standards in their own country.</w:t>
      </w:r>
      <w:r>
        <w:rPr>
          <w:rFonts w:cs="Times New Roman"/>
          <w:sz w:val="28"/>
          <w:szCs w:val="28"/>
        </w:rPr>
        <w:t xml:space="preserve">  </w:t>
      </w:r>
      <w:r w:rsidR="00362023">
        <w:rPr>
          <w:rFonts w:cs="Times New Roman"/>
          <w:sz w:val="28"/>
          <w:szCs w:val="28"/>
        </w:rPr>
        <w:t xml:space="preserve">Discuss whether this would provide any advantage for either </w:t>
      </w:r>
      <w:r w:rsidR="00C87B32">
        <w:rPr>
          <w:rFonts w:cs="Times New Roman"/>
          <w:sz w:val="28"/>
          <w:szCs w:val="28"/>
        </w:rPr>
        <w:t xml:space="preserve">of the acquiring </w:t>
      </w:r>
      <w:r w:rsidR="00362023">
        <w:rPr>
          <w:rFonts w:cs="Times New Roman"/>
          <w:sz w:val="28"/>
          <w:szCs w:val="28"/>
        </w:rPr>
        <w:t>compan</w:t>
      </w:r>
      <w:r w:rsidR="00C87B32">
        <w:rPr>
          <w:rFonts w:cs="Times New Roman"/>
          <w:sz w:val="28"/>
          <w:szCs w:val="28"/>
        </w:rPr>
        <w:t>ies</w:t>
      </w:r>
      <w:r w:rsidR="00362023">
        <w:rPr>
          <w:rFonts w:cs="Times New Roman"/>
          <w:sz w:val="28"/>
          <w:szCs w:val="28"/>
        </w:rPr>
        <w:t>.</w:t>
      </w:r>
    </w:p>
    <w:tbl>
      <w:tblPr>
        <w:tblStyle w:val="TableGrid"/>
        <w:tblW w:w="0" w:type="auto"/>
        <w:tblLook w:val="04A0" w:firstRow="1" w:lastRow="0" w:firstColumn="1" w:lastColumn="0" w:noHBand="0" w:noVBand="1"/>
      </w:tblPr>
      <w:tblGrid>
        <w:gridCol w:w="10422"/>
      </w:tblGrid>
      <w:tr w:rsidR="005966D5" w:rsidTr="005966D5">
        <w:tc>
          <w:tcPr>
            <w:tcW w:w="10422" w:type="dxa"/>
          </w:tcPr>
          <w:p w:rsidR="004354EB" w:rsidRPr="00A15819" w:rsidRDefault="004354EB">
            <w:pPr>
              <w:rPr>
                <w:rFonts w:cs="Times New Roman"/>
                <w:b/>
                <w:sz w:val="28"/>
              </w:rPr>
            </w:pPr>
            <w:r w:rsidRPr="00A15819">
              <w:rPr>
                <w:rFonts w:cs="Times New Roman"/>
                <w:b/>
                <w:sz w:val="28"/>
              </w:rPr>
              <w:t>Statement of Financial Position</w:t>
            </w:r>
            <w:r w:rsidR="00E74ABA" w:rsidRPr="00A15819">
              <w:rPr>
                <w:rFonts w:cs="Times New Roman"/>
                <w:b/>
                <w:sz w:val="28"/>
              </w:rPr>
              <w:t xml:space="preserve"> (2 marks)</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cs="Times New Roman"/>
                <w:b/>
                <w:sz w:val="28"/>
              </w:rPr>
              <w:t>Canadian company will show Goodwill as an asset until a write-down is required to be taken in some future year should an impairment occur.</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cs="Times New Roman"/>
                <w:b/>
                <w:sz w:val="28"/>
              </w:rPr>
              <w:t xml:space="preserve">Foreign company will not show any Goodwill asset and end up with a </w:t>
            </w:r>
            <w:r w:rsidRPr="00A15819">
              <w:rPr>
                <w:rFonts w:eastAsia="Calibri" w:cs="Times New Roman"/>
                <w:b/>
                <w:sz w:val="28"/>
              </w:rPr>
              <w:t>smaller shareholders’ equity on the statement of financial position</w:t>
            </w:r>
            <w:r w:rsidRPr="00A15819">
              <w:rPr>
                <w:rFonts w:cs="Times New Roman"/>
                <w:b/>
                <w:sz w:val="28"/>
              </w:rPr>
              <w:t xml:space="preserve"> due to the GAAP it follows.</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cs="Times New Roman"/>
                <w:b/>
                <w:sz w:val="28"/>
              </w:rPr>
              <w:t>Statement of Earnings</w:t>
            </w:r>
            <w:r w:rsidR="00E74ABA" w:rsidRPr="00A15819">
              <w:rPr>
                <w:rFonts w:cs="Times New Roman"/>
                <w:b/>
                <w:sz w:val="28"/>
              </w:rPr>
              <w:t xml:space="preserve"> (2 marks)</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cs="Times New Roman"/>
                <w:b/>
                <w:sz w:val="28"/>
              </w:rPr>
              <w:t xml:space="preserve">After the acquisition, </w:t>
            </w:r>
            <w:r w:rsidRPr="00A15819">
              <w:rPr>
                <w:rFonts w:eastAsia="Calibri" w:cs="Times New Roman"/>
                <w:b/>
                <w:sz w:val="28"/>
              </w:rPr>
              <w:t>the Canadian company could report lower net earnings in subsequent years because impairment in value of goodwill hits the statement of earnings.</w:t>
            </w:r>
            <w:r w:rsidR="00E74ABA" w:rsidRPr="00A15819">
              <w:rPr>
                <w:rFonts w:cs="Times New Roman"/>
                <w:b/>
                <w:sz w:val="28"/>
              </w:rPr>
              <w:t xml:space="preserve"> For the moment there would be no immediate impact.</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eastAsia="Calibri" w:cs="Times New Roman"/>
                <w:b/>
                <w:sz w:val="28"/>
              </w:rPr>
              <w:t xml:space="preserve">After the acquisition, </w:t>
            </w:r>
            <w:r w:rsidRPr="00A15819">
              <w:rPr>
                <w:rFonts w:cs="Times New Roman"/>
                <w:b/>
                <w:sz w:val="28"/>
              </w:rPr>
              <w:t>t</w:t>
            </w:r>
            <w:r w:rsidRPr="00A15819">
              <w:rPr>
                <w:rFonts w:eastAsia="Calibri" w:cs="Times New Roman"/>
                <w:b/>
                <w:sz w:val="28"/>
              </w:rPr>
              <w:t>here would be no effect on the foreign company’s net earnings</w:t>
            </w:r>
            <w:r w:rsidRPr="00A15819">
              <w:rPr>
                <w:rFonts w:cs="Times New Roman"/>
                <w:b/>
                <w:sz w:val="28"/>
              </w:rPr>
              <w:t xml:space="preserve"> </w:t>
            </w:r>
            <w:r w:rsidRPr="00A15819">
              <w:rPr>
                <w:rFonts w:eastAsia="Calibri" w:cs="Times New Roman"/>
                <w:b/>
                <w:sz w:val="28"/>
              </w:rPr>
              <w:t>a</w:t>
            </w:r>
            <w:r w:rsidRPr="00A15819">
              <w:rPr>
                <w:rFonts w:cs="Times New Roman"/>
                <w:b/>
                <w:sz w:val="28"/>
              </w:rPr>
              <w:t xml:space="preserve">s </w:t>
            </w:r>
            <w:r w:rsidRPr="00A15819">
              <w:rPr>
                <w:rFonts w:eastAsia="Calibri" w:cs="Times New Roman"/>
                <w:b/>
                <w:sz w:val="28"/>
              </w:rPr>
              <w:t xml:space="preserve">the full </w:t>
            </w:r>
            <w:r w:rsidRPr="00A15819">
              <w:rPr>
                <w:rFonts w:cs="Times New Roman"/>
                <w:b/>
                <w:sz w:val="28"/>
              </w:rPr>
              <w:t xml:space="preserve">amount </w:t>
            </w:r>
            <w:r w:rsidRPr="00A15819">
              <w:rPr>
                <w:rFonts w:eastAsia="Calibri" w:cs="Times New Roman"/>
                <w:b/>
                <w:sz w:val="28"/>
              </w:rPr>
              <w:t>of the acquired goodwill</w:t>
            </w:r>
            <w:r w:rsidRPr="00A15819">
              <w:rPr>
                <w:rFonts w:cs="Times New Roman"/>
                <w:b/>
                <w:sz w:val="28"/>
              </w:rPr>
              <w:t xml:space="preserve"> was never recognized as an asset</w:t>
            </w:r>
            <w:r w:rsidRPr="00A15819">
              <w:rPr>
                <w:rFonts w:eastAsia="Calibri" w:cs="Times New Roman"/>
                <w:b/>
                <w:sz w:val="28"/>
              </w:rPr>
              <w:t>.</w:t>
            </w:r>
            <w:r w:rsidR="00E74ABA" w:rsidRPr="00A15819">
              <w:rPr>
                <w:rFonts w:cs="Times New Roman"/>
                <w:b/>
                <w:sz w:val="28"/>
              </w:rPr>
              <w:t xml:space="preserve"> There is neither any present of future impact on earnings for this company.</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cs="Times New Roman"/>
                <w:b/>
                <w:sz w:val="28"/>
              </w:rPr>
              <w:t>Advantage</w:t>
            </w:r>
            <w:r w:rsidR="00E74ABA" w:rsidRPr="00A15819">
              <w:rPr>
                <w:rFonts w:cs="Times New Roman"/>
                <w:b/>
                <w:sz w:val="28"/>
              </w:rPr>
              <w:t xml:space="preserve"> (2 marks)</w:t>
            </w:r>
          </w:p>
          <w:p w:rsidR="004354EB" w:rsidRPr="00A15819" w:rsidRDefault="004354EB">
            <w:pPr>
              <w:rPr>
                <w:rFonts w:cs="Times New Roman"/>
                <w:b/>
                <w:sz w:val="28"/>
              </w:rPr>
            </w:pPr>
          </w:p>
          <w:p w:rsidR="004354EB" w:rsidRPr="00A15819" w:rsidRDefault="004354EB">
            <w:pPr>
              <w:rPr>
                <w:rFonts w:cs="Times New Roman"/>
                <w:b/>
                <w:sz w:val="28"/>
              </w:rPr>
            </w:pPr>
            <w:r w:rsidRPr="00A15819">
              <w:rPr>
                <w:rFonts w:eastAsia="Calibri" w:cs="Times New Roman"/>
                <w:b/>
                <w:sz w:val="28"/>
              </w:rPr>
              <w:t>If the financial statement users fail to recognize this accounting difference, the foreign company has an advantage because of higher net earnings in subsequent years and higher earnings per share reported each period</w:t>
            </w:r>
            <w:r w:rsidRPr="00A15819">
              <w:rPr>
                <w:rFonts w:cs="Times New Roman"/>
                <w:b/>
                <w:sz w:val="28"/>
              </w:rPr>
              <w:t xml:space="preserve"> there's no write-down by the Canadian company</w:t>
            </w:r>
            <w:r w:rsidRPr="00A15819">
              <w:rPr>
                <w:rFonts w:eastAsia="Calibri" w:cs="Times New Roman"/>
                <w:b/>
                <w:sz w:val="28"/>
              </w:rPr>
              <w:t>.</w:t>
            </w:r>
          </w:p>
          <w:p w:rsidR="004354EB" w:rsidRPr="00A15819" w:rsidRDefault="004354EB">
            <w:pPr>
              <w:rPr>
                <w:rFonts w:cs="Times New Roman"/>
                <w:b/>
                <w:sz w:val="28"/>
              </w:rPr>
            </w:pPr>
          </w:p>
          <w:p w:rsidR="00907AD1" w:rsidRPr="00A15819" w:rsidRDefault="004354EB">
            <w:pPr>
              <w:rPr>
                <w:rFonts w:cs="Times New Roman"/>
                <w:b/>
                <w:sz w:val="28"/>
                <w:szCs w:val="28"/>
              </w:rPr>
            </w:pPr>
            <w:r w:rsidRPr="00A15819">
              <w:rPr>
                <w:rFonts w:cs="Times New Roman"/>
                <w:b/>
                <w:sz w:val="28"/>
              </w:rPr>
              <w:t>Also,</w:t>
            </w:r>
            <w:r w:rsidRPr="00A15819">
              <w:rPr>
                <w:rFonts w:eastAsia="Calibri" w:cs="Times New Roman"/>
                <w:b/>
                <w:sz w:val="28"/>
              </w:rPr>
              <w:t xml:space="preserve"> it is likely that financial analysts would not assign full economic value to this asset in evaluating a Canadian company’s financial position</w:t>
            </w:r>
            <w:r w:rsidRPr="00A15819">
              <w:rPr>
                <w:rFonts w:cs="Times New Roman"/>
                <w:b/>
                <w:sz w:val="28"/>
              </w:rPr>
              <w:t xml:space="preserve"> causing further disadvantage</w:t>
            </w:r>
            <w:r w:rsidRPr="00A15819">
              <w:rPr>
                <w:rFonts w:eastAsia="Calibri" w:cs="Times New Roman"/>
                <w:b/>
                <w:sz w:val="28"/>
              </w:rPr>
              <w:t>.</w:t>
            </w:r>
          </w:p>
          <w:p w:rsidR="00907AD1" w:rsidRDefault="00907AD1">
            <w:pPr>
              <w:rPr>
                <w:rFonts w:cs="Times New Roman"/>
                <w:b/>
                <w:sz w:val="28"/>
                <w:szCs w:val="28"/>
              </w:rPr>
            </w:pPr>
          </w:p>
          <w:p w:rsidR="005966D5" w:rsidRDefault="005966D5">
            <w:pPr>
              <w:rPr>
                <w:rFonts w:cs="Times New Roman"/>
                <w:b/>
                <w:sz w:val="28"/>
                <w:szCs w:val="28"/>
              </w:rPr>
            </w:pPr>
          </w:p>
        </w:tc>
      </w:tr>
    </w:tbl>
    <w:p w:rsidR="00E74ABA" w:rsidRDefault="00E74ABA" w:rsidP="00387EBC">
      <w:pPr>
        <w:autoSpaceDE w:val="0"/>
        <w:autoSpaceDN w:val="0"/>
        <w:adjustRightInd w:val="0"/>
        <w:spacing w:after="0" w:line="240" w:lineRule="auto"/>
        <w:jc w:val="both"/>
        <w:rPr>
          <w:rFonts w:cs="Times New Roman"/>
          <w:sz w:val="28"/>
          <w:szCs w:val="28"/>
          <w:u w:val="single"/>
        </w:rPr>
      </w:pPr>
    </w:p>
    <w:p w:rsidR="00A15819" w:rsidRDefault="00A15819">
      <w:pPr>
        <w:rPr>
          <w:rFonts w:cs="Times New Roman"/>
          <w:sz w:val="28"/>
          <w:szCs w:val="28"/>
          <w:u w:val="single"/>
        </w:rPr>
      </w:pPr>
      <w:r>
        <w:rPr>
          <w:rFonts w:cs="Times New Roman"/>
          <w:sz w:val="28"/>
          <w:szCs w:val="28"/>
          <w:u w:val="single"/>
        </w:rPr>
        <w:br w:type="page"/>
      </w:r>
    </w:p>
    <w:p w:rsidR="00B82CDA" w:rsidRPr="00A5582D" w:rsidRDefault="00A5582D" w:rsidP="00387EBC">
      <w:pPr>
        <w:autoSpaceDE w:val="0"/>
        <w:autoSpaceDN w:val="0"/>
        <w:adjustRightInd w:val="0"/>
        <w:spacing w:after="0" w:line="240" w:lineRule="auto"/>
        <w:jc w:val="both"/>
        <w:rPr>
          <w:rFonts w:cs="Times New Roman"/>
          <w:sz w:val="28"/>
          <w:szCs w:val="28"/>
          <w:u w:val="single"/>
        </w:rPr>
      </w:pPr>
      <w:r w:rsidRPr="00A5582D">
        <w:rPr>
          <w:rFonts w:cs="Times New Roman"/>
          <w:sz w:val="28"/>
          <w:szCs w:val="28"/>
          <w:u w:val="single"/>
        </w:rPr>
        <w:lastRenderedPageBreak/>
        <w:t xml:space="preserve">Part </w:t>
      </w:r>
      <w:r w:rsidR="00362023">
        <w:rPr>
          <w:rFonts w:cs="Times New Roman"/>
          <w:sz w:val="28"/>
          <w:szCs w:val="28"/>
          <w:u w:val="single"/>
        </w:rPr>
        <w:t>C</w:t>
      </w:r>
      <w:r w:rsidRPr="00A5582D">
        <w:rPr>
          <w:rFonts w:cs="Times New Roman"/>
          <w:sz w:val="28"/>
          <w:szCs w:val="28"/>
          <w:u w:val="single"/>
        </w:rPr>
        <w:t xml:space="preserve"> - </w:t>
      </w:r>
      <w:r w:rsidR="00BA1419">
        <w:rPr>
          <w:rFonts w:cs="Times New Roman"/>
          <w:sz w:val="28"/>
          <w:szCs w:val="28"/>
          <w:u w:val="single"/>
        </w:rPr>
        <w:t>1</w:t>
      </w:r>
      <w:r w:rsidR="005D50C4">
        <w:rPr>
          <w:rFonts w:cs="Times New Roman"/>
          <w:sz w:val="28"/>
          <w:szCs w:val="28"/>
          <w:u w:val="single"/>
        </w:rPr>
        <w:t>4</w:t>
      </w:r>
      <w:r w:rsidRPr="00A5582D">
        <w:rPr>
          <w:rFonts w:cs="Times New Roman"/>
          <w:sz w:val="28"/>
          <w:szCs w:val="28"/>
          <w:u w:val="single"/>
        </w:rPr>
        <w:t xml:space="preserve"> marks</w:t>
      </w:r>
    </w:p>
    <w:p w:rsidR="00B82CDA" w:rsidRPr="00B82CDA" w:rsidRDefault="00B82CDA" w:rsidP="00B82CDA">
      <w:pPr>
        <w:autoSpaceDE w:val="0"/>
        <w:autoSpaceDN w:val="0"/>
        <w:adjustRightInd w:val="0"/>
        <w:spacing w:after="0" w:line="240" w:lineRule="auto"/>
        <w:rPr>
          <w:rFonts w:cs="Times New Roman"/>
          <w:sz w:val="28"/>
          <w:szCs w:val="28"/>
        </w:rPr>
      </w:pPr>
    </w:p>
    <w:p w:rsid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KN</w:t>
      </w:r>
      <w:r w:rsidR="002D54C5">
        <w:rPr>
          <w:rFonts w:cs="Times New Roman"/>
          <w:color w:val="000000"/>
          <w:sz w:val="28"/>
          <w:szCs w:val="28"/>
        </w:rPr>
        <w:t>I Inc.</w:t>
      </w:r>
      <w:r w:rsidRPr="00B82CDA">
        <w:rPr>
          <w:rFonts w:cs="Times New Roman"/>
          <w:color w:val="000000"/>
          <w:sz w:val="28"/>
          <w:szCs w:val="28"/>
        </w:rPr>
        <w:t xml:space="preserve"> bought equipment on January 1, 20</w:t>
      </w:r>
      <w:r w:rsidR="002D54C5">
        <w:rPr>
          <w:rFonts w:cs="Times New Roman"/>
          <w:color w:val="000000"/>
          <w:sz w:val="28"/>
          <w:szCs w:val="28"/>
        </w:rPr>
        <w:t>1</w:t>
      </w:r>
      <w:r w:rsidRPr="00B82CDA">
        <w:rPr>
          <w:rFonts w:cs="Times New Roman"/>
          <w:color w:val="000000"/>
          <w:sz w:val="28"/>
          <w:szCs w:val="28"/>
        </w:rPr>
        <w:t>3</w:t>
      </w:r>
      <w:r w:rsidR="002D54C5">
        <w:rPr>
          <w:rFonts w:cs="Times New Roman"/>
          <w:color w:val="000000"/>
          <w:sz w:val="28"/>
          <w:szCs w:val="28"/>
        </w:rPr>
        <w:t xml:space="preserve"> and has a year-end on every November 30</w:t>
      </w:r>
      <w:r w:rsidRPr="00B82CDA">
        <w:rPr>
          <w:rFonts w:cs="Times New Roman"/>
          <w:color w:val="000000"/>
          <w:sz w:val="28"/>
          <w:szCs w:val="28"/>
        </w:rPr>
        <w:t>. The following information about the equipment is available:</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Equipment cost </w:t>
      </w:r>
      <w:r w:rsidR="002D54C5">
        <w:rPr>
          <w:rFonts w:cs="Times New Roman"/>
          <w:color w:val="000000"/>
          <w:sz w:val="28"/>
          <w:szCs w:val="28"/>
        </w:rPr>
        <w:t xml:space="preserve">= </w:t>
      </w:r>
      <w:r w:rsidRPr="00B82CDA">
        <w:rPr>
          <w:rFonts w:cs="Times New Roman"/>
          <w:color w:val="000000"/>
          <w:sz w:val="28"/>
          <w:szCs w:val="28"/>
        </w:rPr>
        <w:t xml:space="preserve">$120,000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Estimated </w:t>
      </w:r>
      <w:r w:rsidR="00B5231F">
        <w:rPr>
          <w:rFonts w:cs="Times New Roman"/>
          <w:color w:val="000000"/>
          <w:sz w:val="28"/>
          <w:szCs w:val="28"/>
        </w:rPr>
        <w:t>residual</w:t>
      </w:r>
      <w:r w:rsidR="005E1F89">
        <w:rPr>
          <w:rFonts w:cs="Times New Roman"/>
          <w:color w:val="000000"/>
          <w:sz w:val="28"/>
          <w:szCs w:val="28"/>
        </w:rPr>
        <w:t xml:space="preserve"> value</w:t>
      </w:r>
      <w:r w:rsidR="002D54C5">
        <w:rPr>
          <w:rFonts w:cs="Times New Roman"/>
          <w:color w:val="000000"/>
          <w:sz w:val="28"/>
          <w:szCs w:val="28"/>
        </w:rPr>
        <w:t xml:space="preserve"> = </w:t>
      </w:r>
      <w:r w:rsidRPr="00B82CDA">
        <w:rPr>
          <w:rFonts w:cs="Times New Roman"/>
          <w:color w:val="000000"/>
          <w:sz w:val="28"/>
          <w:szCs w:val="28"/>
        </w:rPr>
        <w:t xml:space="preserve">$ 10,000 </w:t>
      </w:r>
    </w:p>
    <w:p w:rsidR="00B82CDA" w:rsidRDefault="005E1F89"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w:t>
      </w:r>
      <w:r w:rsidR="002D54C5">
        <w:rPr>
          <w:rFonts w:cs="Times New Roman"/>
          <w:color w:val="000000"/>
          <w:sz w:val="28"/>
          <w:szCs w:val="28"/>
        </w:rPr>
        <w:t xml:space="preserve"> = </w:t>
      </w:r>
      <w:r w:rsidR="00B82CDA" w:rsidRPr="00B82CDA">
        <w:rPr>
          <w:rFonts w:cs="Times New Roman"/>
          <w:color w:val="000000"/>
          <w:sz w:val="28"/>
          <w:szCs w:val="28"/>
        </w:rPr>
        <w:t>5 years</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 in units = 200,000</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sold </w:t>
      </w:r>
      <w:r w:rsidR="00010A72">
        <w:rPr>
          <w:rFonts w:cs="Times New Roman"/>
          <w:color w:val="000000"/>
          <w:sz w:val="28"/>
          <w:szCs w:val="28"/>
        </w:rPr>
        <w:t>between January 1, 2013 and November 30, 2013</w:t>
      </w:r>
      <w:r>
        <w:rPr>
          <w:rFonts w:cs="Times New Roman"/>
          <w:color w:val="000000"/>
          <w:sz w:val="28"/>
          <w:szCs w:val="28"/>
        </w:rPr>
        <w:t xml:space="preserve"> = 45,000</w:t>
      </w:r>
    </w:p>
    <w:p w:rsidR="001860D0" w:rsidRPr="00B82CDA"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produced </w:t>
      </w:r>
      <w:r w:rsidR="00010A72">
        <w:rPr>
          <w:rFonts w:cs="Times New Roman"/>
          <w:color w:val="000000"/>
          <w:sz w:val="28"/>
          <w:szCs w:val="28"/>
        </w:rPr>
        <w:t>between January 1, 2013 and November 30, 2013</w:t>
      </w:r>
      <w:r>
        <w:rPr>
          <w:rFonts w:cs="Times New Roman"/>
          <w:color w:val="000000"/>
          <w:sz w:val="28"/>
          <w:szCs w:val="28"/>
        </w:rPr>
        <w:t xml:space="preserve"> = 50,000</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120" w:line="240" w:lineRule="auto"/>
        <w:rPr>
          <w:rFonts w:cs="Times New Roman"/>
          <w:color w:val="000000"/>
          <w:sz w:val="28"/>
          <w:szCs w:val="28"/>
        </w:rPr>
      </w:pPr>
      <w:r w:rsidRPr="00B82CDA">
        <w:rPr>
          <w:rFonts w:cs="Times New Roman"/>
          <w:b/>
          <w:bCs/>
          <w:color w:val="000000"/>
          <w:sz w:val="28"/>
          <w:szCs w:val="28"/>
        </w:rPr>
        <w:t xml:space="preserve">Required: </w:t>
      </w:r>
    </w:p>
    <w:p w:rsidR="005966D5"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ab/>
        <w:t>a. Calculate the depreciation expense for the year</w:t>
      </w:r>
      <w:r w:rsidR="002D54C5">
        <w:rPr>
          <w:rFonts w:cs="Times New Roman"/>
          <w:color w:val="000000"/>
          <w:sz w:val="28"/>
          <w:szCs w:val="28"/>
        </w:rPr>
        <w:t xml:space="preserve"> ended November 30, </w:t>
      </w:r>
      <w:r w:rsidRPr="00B82CDA">
        <w:rPr>
          <w:rFonts w:cs="Times New Roman"/>
          <w:color w:val="000000"/>
          <w:sz w:val="28"/>
          <w:szCs w:val="28"/>
        </w:rPr>
        <w:t>20</w:t>
      </w:r>
      <w:r w:rsidR="002D54C5">
        <w:rPr>
          <w:rFonts w:cs="Times New Roman"/>
          <w:color w:val="000000"/>
          <w:sz w:val="28"/>
          <w:szCs w:val="28"/>
        </w:rPr>
        <w:t>1</w:t>
      </w:r>
      <w:r w:rsidRPr="00B82CDA">
        <w:rPr>
          <w:rFonts w:cs="Times New Roman"/>
          <w:color w:val="000000"/>
          <w:sz w:val="28"/>
          <w:szCs w:val="28"/>
        </w:rPr>
        <w:t xml:space="preserve">3, using the </w:t>
      </w:r>
      <w:r w:rsidR="001860D0">
        <w:rPr>
          <w:rFonts w:cs="Times New Roman"/>
          <w:color w:val="000000"/>
          <w:sz w:val="28"/>
          <w:szCs w:val="28"/>
        </w:rPr>
        <w:t>units-of-activity</w:t>
      </w:r>
      <w:r w:rsidRPr="00B82CDA">
        <w:rPr>
          <w:rFonts w:cs="Times New Roman"/>
          <w:color w:val="000000"/>
          <w:sz w:val="28"/>
          <w:szCs w:val="28"/>
        </w:rPr>
        <w:t xml:space="preserve"> method.</w:t>
      </w:r>
      <w:r w:rsidR="00794407">
        <w:rPr>
          <w:rFonts w:cs="Times New Roman"/>
          <w:color w:val="000000"/>
          <w:sz w:val="28"/>
          <w:szCs w:val="28"/>
        </w:rPr>
        <w:t xml:space="preserve"> (</w:t>
      </w:r>
      <w:r w:rsidR="005D50C4">
        <w:rPr>
          <w:rFonts w:cs="Times New Roman"/>
          <w:color w:val="000000"/>
          <w:sz w:val="28"/>
          <w:szCs w:val="28"/>
        </w:rPr>
        <w:t>4</w:t>
      </w:r>
      <w:r w:rsidR="00794407">
        <w:rPr>
          <w:rFonts w:cs="Times New Roman"/>
          <w:color w:val="000000"/>
          <w:sz w:val="28"/>
          <w:szCs w:val="28"/>
        </w:rPr>
        <w:t xml:space="preserve"> marks)</w:t>
      </w:r>
    </w:p>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 xml:space="preserve"> </w:t>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B82CDA" w:rsidP="00B82CDA">
            <w:pPr>
              <w:autoSpaceDE w:val="0"/>
              <w:autoSpaceDN w:val="0"/>
              <w:adjustRightInd w:val="0"/>
              <w:rPr>
                <w:rFonts w:cs="Times New Roman"/>
                <w:color w:val="000000"/>
                <w:sz w:val="28"/>
                <w:szCs w:val="28"/>
              </w:rPr>
            </w:pPr>
            <w:r w:rsidRPr="00B82CDA">
              <w:rPr>
                <w:rFonts w:cs="Times New Roman"/>
                <w:color w:val="000000"/>
                <w:sz w:val="28"/>
                <w:szCs w:val="28"/>
              </w:rPr>
              <w:tab/>
            </w:r>
          </w:p>
          <w:p w:rsidR="005966D5"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[$120,000 - $10,000] / 200,000 units = $0.55/unit                    (3 marks)</w:t>
            </w:r>
          </w:p>
          <w:p w:rsidR="002742D9" w:rsidRPr="00A15819" w:rsidRDefault="002742D9" w:rsidP="00B82CDA">
            <w:pPr>
              <w:autoSpaceDE w:val="0"/>
              <w:autoSpaceDN w:val="0"/>
              <w:adjustRightInd w:val="0"/>
              <w:rPr>
                <w:rFonts w:cs="Times New Roman"/>
                <w:b/>
                <w:color w:val="000000"/>
                <w:sz w:val="28"/>
                <w:szCs w:val="28"/>
              </w:rPr>
            </w:pPr>
          </w:p>
          <w:p w:rsidR="002742D9"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$0.55 x 50,000 = </w:t>
            </w:r>
            <w:r w:rsidRPr="00A15819">
              <w:rPr>
                <w:rFonts w:cs="Times New Roman"/>
                <w:b/>
                <w:color w:val="000000"/>
                <w:sz w:val="28"/>
                <w:szCs w:val="28"/>
                <w:u w:val="double"/>
              </w:rPr>
              <w:t>$27,500</w:t>
            </w:r>
            <w:r w:rsidRPr="00A15819">
              <w:rPr>
                <w:rFonts w:cs="Times New Roman"/>
                <w:b/>
                <w:color w:val="000000"/>
                <w:sz w:val="28"/>
                <w:szCs w:val="28"/>
              </w:rPr>
              <w:t xml:space="preserve">                                                          (1 mark)</w:t>
            </w: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p>
    <w:p w:rsid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ab/>
        <w:t xml:space="preserve">b. Calculate the depreciation expense for the year </w:t>
      </w:r>
      <w:r w:rsidR="002D54C5">
        <w:rPr>
          <w:rFonts w:cs="Times New Roman"/>
          <w:color w:val="000000"/>
          <w:sz w:val="28"/>
          <w:szCs w:val="28"/>
        </w:rPr>
        <w:t xml:space="preserve">ended November 30, </w:t>
      </w:r>
      <w:r w:rsidRPr="00B82CDA">
        <w:rPr>
          <w:rFonts w:cs="Times New Roman"/>
          <w:color w:val="000000"/>
          <w:sz w:val="28"/>
          <w:szCs w:val="28"/>
        </w:rPr>
        <w:t>20</w:t>
      </w:r>
      <w:r w:rsidR="002D54C5">
        <w:rPr>
          <w:rFonts w:cs="Times New Roman"/>
          <w:color w:val="000000"/>
          <w:sz w:val="28"/>
          <w:szCs w:val="28"/>
        </w:rPr>
        <w:t>1</w:t>
      </w:r>
      <w:r w:rsidRPr="00B82CDA">
        <w:rPr>
          <w:rFonts w:cs="Times New Roman"/>
          <w:color w:val="000000"/>
          <w:sz w:val="28"/>
          <w:szCs w:val="28"/>
        </w:rPr>
        <w:t xml:space="preserve">4, using the double-declining-balance method. </w:t>
      </w:r>
      <w:r w:rsidR="00907AD1">
        <w:rPr>
          <w:rFonts w:cs="Times New Roman"/>
          <w:color w:val="000000"/>
          <w:sz w:val="28"/>
          <w:szCs w:val="28"/>
        </w:rPr>
        <w:t xml:space="preserve">Show your work. </w:t>
      </w:r>
      <w:r w:rsidR="00794407">
        <w:rPr>
          <w:rFonts w:cs="Times New Roman"/>
          <w:color w:val="000000"/>
          <w:sz w:val="28"/>
          <w:szCs w:val="28"/>
        </w:rPr>
        <w:t>(4 marks)</w:t>
      </w:r>
    </w:p>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First compute 2013, then compute 2014</w:t>
            </w:r>
          </w:p>
          <w:p w:rsidR="002742D9" w:rsidRPr="00A15819" w:rsidRDefault="002742D9" w:rsidP="00B82CDA">
            <w:pPr>
              <w:autoSpaceDE w:val="0"/>
              <w:autoSpaceDN w:val="0"/>
              <w:adjustRightInd w:val="0"/>
              <w:rPr>
                <w:rFonts w:cs="Times New Roman"/>
                <w:b/>
                <w:color w:val="000000"/>
                <w:sz w:val="28"/>
                <w:szCs w:val="28"/>
              </w:rPr>
            </w:pPr>
          </w:p>
          <w:p w:rsidR="005966D5"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$120,000 x 20% x 11/12 = $44,000                                          (2 marks)</w:t>
            </w:r>
          </w:p>
          <w:p w:rsidR="005966D5" w:rsidRPr="00A15819" w:rsidRDefault="005966D5" w:rsidP="00B82CDA">
            <w:pPr>
              <w:autoSpaceDE w:val="0"/>
              <w:autoSpaceDN w:val="0"/>
              <w:adjustRightInd w:val="0"/>
              <w:rPr>
                <w:rFonts w:cs="Times New Roman"/>
                <w:b/>
                <w:color w:val="000000"/>
                <w:sz w:val="28"/>
                <w:szCs w:val="28"/>
              </w:rPr>
            </w:pPr>
          </w:p>
          <w:p w:rsidR="002742D9"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($120,000 - $44,000) x 20% = $30,400                                    (2 marks)</w:t>
            </w: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B82CDA" w:rsidRDefault="00B82CDA" w:rsidP="00B82CDA">
      <w:pPr>
        <w:autoSpaceDE w:val="0"/>
        <w:autoSpaceDN w:val="0"/>
        <w:adjustRightInd w:val="0"/>
        <w:spacing w:after="0" w:line="240" w:lineRule="auto"/>
        <w:rPr>
          <w:rFonts w:cs="Times New Roman"/>
          <w:color w:val="000000"/>
          <w:sz w:val="28"/>
          <w:szCs w:val="28"/>
        </w:rPr>
      </w:pPr>
    </w:p>
    <w:p w:rsidR="001860D0" w:rsidRDefault="001860D0" w:rsidP="00B82CDA">
      <w:pPr>
        <w:autoSpaceDE w:val="0"/>
        <w:autoSpaceDN w:val="0"/>
        <w:adjustRightInd w:val="0"/>
        <w:spacing w:after="0" w:line="240" w:lineRule="auto"/>
        <w:rPr>
          <w:rFonts w:cs="Times New Roman"/>
          <w:color w:val="000000"/>
          <w:sz w:val="28"/>
          <w:szCs w:val="28"/>
        </w:rPr>
      </w:pPr>
    </w:p>
    <w:p w:rsid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c. Assume the company s</w:t>
      </w:r>
      <w:r w:rsidR="002D54C5">
        <w:rPr>
          <w:rFonts w:cs="Times New Roman"/>
          <w:color w:val="000000"/>
          <w:sz w:val="28"/>
          <w:szCs w:val="28"/>
        </w:rPr>
        <w:t>ells</w:t>
      </w:r>
      <w:r w:rsidRPr="00B82CDA">
        <w:rPr>
          <w:rFonts w:cs="Times New Roman"/>
          <w:color w:val="000000"/>
          <w:sz w:val="28"/>
          <w:szCs w:val="28"/>
        </w:rPr>
        <w:t xml:space="preserve"> the equipment </w:t>
      </w:r>
      <w:r w:rsidR="00ED12ED">
        <w:rPr>
          <w:rFonts w:cs="Times New Roman"/>
          <w:color w:val="000000"/>
          <w:sz w:val="28"/>
          <w:szCs w:val="28"/>
        </w:rPr>
        <w:t>(</w:t>
      </w:r>
      <w:r w:rsidR="002D54C5">
        <w:rPr>
          <w:rFonts w:cs="Times New Roman"/>
          <w:color w:val="000000"/>
          <w:sz w:val="28"/>
          <w:szCs w:val="28"/>
        </w:rPr>
        <w:t>in a future</w:t>
      </w:r>
      <w:r w:rsidRPr="00B82CDA">
        <w:rPr>
          <w:rFonts w:cs="Times New Roman"/>
          <w:color w:val="000000"/>
          <w:sz w:val="28"/>
          <w:szCs w:val="28"/>
        </w:rPr>
        <w:t xml:space="preserve"> </w:t>
      </w:r>
      <w:r w:rsidR="002D54C5">
        <w:rPr>
          <w:rFonts w:cs="Times New Roman"/>
          <w:color w:val="000000"/>
          <w:sz w:val="28"/>
          <w:szCs w:val="28"/>
        </w:rPr>
        <w:t>year</w:t>
      </w:r>
      <w:r w:rsidR="00ED12ED">
        <w:rPr>
          <w:rFonts w:cs="Times New Roman"/>
          <w:color w:val="000000"/>
          <w:sz w:val="28"/>
          <w:szCs w:val="28"/>
        </w:rPr>
        <w:t>)</w:t>
      </w:r>
      <w:r w:rsidR="002D54C5">
        <w:rPr>
          <w:rFonts w:cs="Times New Roman"/>
          <w:color w:val="000000"/>
          <w:sz w:val="28"/>
          <w:szCs w:val="28"/>
        </w:rPr>
        <w:t xml:space="preserve"> </w:t>
      </w:r>
      <w:r w:rsidRPr="00B82CDA">
        <w:rPr>
          <w:rFonts w:cs="Times New Roman"/>
          <w:color w:val="000000"/>
          <w:sz w:val="28"/>
          <w:szCs w:val="28"/>
        </w:rPr>
        <w:t>for $</w:t>
      </w:r>
      <w:r w:rsidR="005D50C4">
        <w:rPr>
          <w:rFonts w:cs="Times New Roman"/>
          <w:color w:val="000000"/>
          <w:sz w:val="28"/>
          <w:szCs w:val="28"/>
        </w:rPr>
        <w:t>4</w:t>
      </w:r>
      <w:r w:rsidR="00ED12ED">
        <w:rPr>
          <w:rFonts w:cs="Times New Roman"/>
          <w:color w:val="000000"/>
          <w:sz w:val="28"/>
          <w:szCs w:val="28"/>
        </w:rPr>
        <w:t>4</w:t>
      </w:r>
      <w:r w:rsidRPr="00B82CDA">
        <w:rPr>
          <w:rFonts w:cs="Times New Roman"/>
          <w:color w:val="000000"/>
          <w:sz w:val="28"/>
          <w:szCs w:val="28"/>
        </w:rPr>
        <w:t>,000</w:t>
      </w:r>
      <w:r w:rsidR="00B10A26">
        <w:rPr>
          <w:rFonts w:cs="Times New Roman"/>
          <w:color w:val="000000"/>
          <w:sz w:val="28"/>
          <w:szCs w:val="28"/>
        </w:rPr>
        <w:t xml:space="preserve"> cash</w:t>
      </w:r>
      <w:r w:rsidR="00ED12ED">
        <w:rPr>
          <w:rFonts w:cs="Times New Roman"/>
          <w:color w:val="000000"/>
          <w:sz w:val="28"/>
          <w:szCs w:val="28"/>
        </w:rPr>
        <w:t>.</w:t>
      </w:r>
      <w:r w:rsidR="00B10A26">
        <w:rPr>
          <w:rFonts w:cs="Times New Roman"/>
          <w:color w:val="000000"/>
          <w:sz w:val="28"/>
          <w:szCs w:val="28"/>
        </w:rPr>
        <w:t xml:space="preserve">  </w:t>
      </w:r>
      <w:r w:rsidR="002D54C5">
        <w:rPr>
          <w:rFonts w:cs="Times New Roman"/>
          <w:color w:val="000000"/>
          <w:sz w:val="28"/>
          <w:szCs w:val="28"/>
        </w:rPr>
        <w:t>Calcula</w:t>
      </w:r>
      <w:r w:rsidRPr="00B82CDA">
        <w:rPr>
          <w:rFonts w:cs="Times New Roman"/>
          <w:color w:val="000000"/>
          <w:sz w:val="28"/>
          <w:szCs w:val="28"/>
        </w:rPr>
        <w:t xml:space="preserve">te the (loss) or gain on sale of the equipment, assuming the </w:t>
      </w:r>
      <w:r w:rsidR="002D54C5">
        <w:rPr>
          <w:rFonts w:cs="Times New Roman"/>
          <w:color w:val="000000"/>
          <w:sz w:val="28"/>
          <w:szCs w:val="28"/>
        </w:rPr>
        <w:t xml:space="preserve">accumulated depreciation </w:t>
      </w:r>
      <w:r w:rsidR="00ED12ED">
        <w:rPr>
          <w:rFonts w:cs="Times New Roman"/>
          <w:color w:val="000000"/>
          <w:sz w:val="28"/>
          <w:szCs w:val="28"/>
        </w:rPr>
        <w:t xml:space="preserve">of the equipment </w:t>
      </w:r>
      <w:r w:rsidR="002D54C5">
        <w:rPr>
          <w:rFonts w:cs="Times New Roman"/>
          <w:color w:val="000000"/>
          <w:sz w:val="28"/>
          <w:szCs w:val="28"/>
        </w:rPr>
        <w:t>on the date of sale was $66,000</w:t>
      </w:r>
      <w:r w:rsidRPr="00B82CDA">
        <w:rPr>
          <w:rFonts w:cs="Times New Roman"/>
          <w:color w:val="000000"/>
          <w:sz w:val="28"/>
          <w:szCs w:val="28"/>
        </w:rPr>
        <w:t>.</w:t>
      </w:r>
      <w:r w:rsidR="00794407">
        <w:rPr>
          <w:rFonts w:cs="Times New Roman"/>
          <w:color w:val="000000"/>
          <w:sz w:val="28"/>
          <w:szCs w:val="28"/>
        </w:rPr>
        <w:t xml:space="preserve"> (2 marks)</w:t>
      </w:r>
    </w:p>
    <w:p w:rsidR="002D54C5" w:rsidRDefault="002D54C5" w:rsidP="00B82CDA">
      <w:pPr>
        <w:autoSpaceDE w:val="0"/>
        <w:autoSpaceDN w:val="0"/>
        <w:adjustRightInd w:val="0"/>
        <w:spacing w:after="0" w:line="240" w:lineRule="auto"/>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B82CDA">
            <w:pPr>
              <w:autoSpaceDE w:val="0"/>
              <w:autoSpaceDN w:val="0"/>
              <w:adjustRightInd w:val="0"/>
              <w:rPr>
                <w:rFonts w:cs="Times New Roman"/>
                <w:color w:val="000000"/>
                <w:sz w:val="28"/>
                <w:szCs w:val="28"/>
              </w:rPr>
            </w:pPr>
          </w:p>
          <w:p w:rsidR="002742D9"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Proceeds of disposition                           $44,000                  (1 mark)</w:t>
            </w:r>
          </w:p>
          <w:p w:rsidR="002742D9" w:rsidRPr="00A15819" w:rsidRDefault="002742D9" w:rsidP="00B82CDA">
            <w:pPr>
              <w:autoSpaceDE w:val="0"/>
              <w:autoSpaceDN w:val="0"/>
              <w:adjustRightInd w:val="0"/>
              <w:rPr>
                <w:rFonts w:cs="Times New Roman"/>
                <w:b/>
                <w:color w:val="000000"/>
                <w:sz w:val="28"/>
                <w:szCs w:val="28"/>
              </w:rPr>
            </w:pPr>
          </w:p>
          <w:p w:rsidR="002742D9"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Less: Carrying amount</w:t>
            </w:r>
          </w:p>
          <w:p w:rsidR="002742D9"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   Cost                                  $120,000                                   </w:t>
            </w:r>
          </w:p>
          <w:p w:rsidR="005966D5" w:rsidRPr="00A15819" w:rsidRDefault="002742D9"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   Acc. dep'n                           </w:t>
            </w:r>
            <w:r w:rsidRPr="00A15819">
              <w:rPr>
                <w:rFonts w:cs="Times New Roman"/>
                <w:b/>
                <w:color w:val="000000"/>
                <w:sz w:val="28"/>
                <w:szCs w:val="28"/>
                <w:u w:val="single"/>
              </w:rPr>
              <w:t>(66,000)</w:t>
            </w:r>
            <w:r w:rsidRPr="00A15819">
              <w:rPr>
                <w:rFonts w:cs="Times New Roman"/>
                <w:b/>
                <w:color w:val="000000"/>
                <w:sz w:val="28"/>
                <w:szCs w:val="28"/>
              </w:rPr>
              <w:t xml:space="preserve">                       </w:t>
            </w:r>
          </w:p>
          <w:p w:rsidR="005966D5" w:rsidRPr="00A15819" w:rsidRDefault="002742D9" w:rsidP="00B82CDA">
            <w:pPr>
              <w:autoSpaceDE w:val="0"/>
              <w:autoSpaceDN w:val="0"/>
              <w:adjustRightInd w:val="0"/>
              <w:rPr>
                <w:rFonts w:cs="Times New Roman"/>
                <w:b/>
                <w:color w:val="000000"/>
                <w:sz w:val="28"/>
                <w:szCs w:val="28"/>
                <w:u w:val="single"/>
              </w:rPr>
            </w:pPr>
            <w:r w:rsidRPr="00A15819">
              <w:rPr>
                <w:rFonts w:cs="Times New Roman"/>
                <w:b/>
                <w:color w:val="000000"/>
                <w:sz w:val="28"/>
                <w:szCs w:val="28"/>
              </w:rPr>
              <w:t xml:space="preserve">                                                                </w:t>
            </w:r>
            <w:r w:rsidRPr="00A15819">
              <w:rPr>
                <w:rFonts w:cs="Times New Roman"/>
                <w:b/>
                <w:color w:val="000000"/>
                <w:sz w:val="28"/>
                <w:szCs w:val="28"/>
                <w:u w:val="single"/>
              </w:rPr>
              <w:t>$(54,000)</w:t>
            </w:r>
            <w:r w:rsidRPr="00A15819">
              <w:rPr>
                <w:rFonts w:cs="Times New Roman"/>
                <w:b/>
                <w:color w:val="000000"/>
                <w:sz w:val="28"/>
                <w:szCs w:val="28"/>
              </w:rPr>
              <w:t xml:space="preserve">               (1 mark)     </w:t>
            </w:r>
          </w:p>
          <w:p w:rsidR="00907AD1" w:rsidRPr="00A15819" w:rsidRDefault="00907AD1" w:rsidP="00B82CDA">
            <w:pPr>
              <w:autoSpaceDE w:val="0"/>
              <w:autoSpaceDN w:val="0"/>
              <w:adjustRightInd w:val="0"/>
              <w:rPr>
                <w:rFonts w:cs="Times New Roman"/>
                <w:b/>
                <w:color w:val="000000"/>
                <w:sz w:val="28"/>
                <w:szCs w:val="28"/>
              </w:rPr>
            </w:pPr>
          </w:p>
          <w:p w:rsidR="00907AD1" w:rsidRPr="00A15819" w:rsidRDefault="002742D9" w:rsidP="00B82CDA">
            <w:pPr>
              <w:autoSpaceDE w:val="0"/>
              <w:autoSpaceDN w:val="0"/>
              <w:adjustRightInd w:val="0"/>
              <w:rPr>
                <w:rFonts w:cs="Times New Roman"/>
                <w:b/>
                <w:color w:val="000000"/>
                <w:sz w:val="28"/>
                <w:szCs w:val="28"/>
                <w:u w:val="double"/>
              </w:rPr>
            </w:pPr>
            <w:r w:rsidRPr="00A15819">
              <w:rPr>
                <w:rFonts w:cs="Times New Roman"/>
                <w:b/>
                <w:color w:val="000000"/>
                <w:sz w:val="28"/>
                <w:szCs w:val="28"/>
              </w:rPr>
              <w:t xml:space="preserve">Loss on sale                                             </w:t>
            </w:r>
            <w:r w:rsidRPr="00A15819">
              <w:rPr>
                <w:rFonts w:cs="Times New Roman"/>
                <w:b/>
                <w:color w:val="000000"/>
                <w:sz w:val="28"/>
                <w:szCs w:val="28"/>
                <w:u w:val="double"/>
              </w:rPr>
              <w:t>$(10,000)</w:t>
            </w:r>
          </w:p>
          <w:p w:rsidR="001860D0" w:rsidRDefault="001860D0" w:rsidP="00B82CDA">
            <w:pPr>
              <w:autoSpaceDE w:val="0"/>
              <w:autoSpaceDN w:val="0"/>
              <w:adjustRightInd w:val="0"/>
              <w:rPr>
                <w:rFonts w:cs="Times New Roman"/>
                <w:color w:val="000000"/>
                <w:sz w:val="28"/>
                <w:szCs w:val="28"/>
              </w:rPr>
            </w:pPr>
          </w:p>
          <w:p w:rsidR="001860D0" w:rsidRDefault="001860D0"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ED12ED" w:rsidRDefault="00ED12ED" w:rsidP="00B82CDA">
      <w:pPr>
        <w:autoSpaceDE w:val="0"/>
        <w:autoSpaceDN w:val="0"/>
        <w:adjustRightInd w:val="0"/>
        <w:spacing w:after="0" w:line="240" w:lineRule="auto"/>
        <w:rPr>
          <w:rFonts w:cs="Times New Roman"/>
          <w:b/>
          <w:bCs/>
          <w:color w:val="000000"/>
          <w:sz w:val="28"/>
          <w:szCs w:val="28"/>
        </w:rPr>
      </w:pPr>
    </w:p>
    <w:p w:rsidR="00BA1419" w:rsidRDefault="00BA1419" w:rsidP="00BA1419">
      <w:pPr>
        <w:autoSpaceDE w:val="0"/>
        <w:autoSpaceDN w:val="0"/>
        <w:adjustRightInd w:val="0"/>
        <w:spacing w:after="0" w:line="240" w:lineRule="auto"/>
        <w:rPr>
          <w:rFonts w:cs="Times New Roman"/>
          <w:sz w:val="28"/>
          <w:szCs w:val="28"/>
        </w:rPr>
      </w:pPr>
    </w:p>
    <w:p w:rsidR="00BA1419" w:rsidRPr="005428D9" w:rsidRDefault="00BA1419" w:rsidP="00BA1419">
      <w:pPr>
        <w:autoSpaceDE w:val="0"/>
        <w:autoSpaceDN w:val="0"/>
        <w:adjustRightInd w:val="0"/>
        <w:spacing w:after="0" w:line="240" w:lineRule="auto"/>
        <w:rPr>
          <w:rFonts w:cs="Times New Roman"/>
          <w:sz w:val="28"/>
          <w:szCs w:val="28"/>
        </w:rPr>
      </w:pPr>
      <w:r>
        <w:rPr>
          <w:rFonts w:cs="Times New Roman"/>
          <w:sz w:val="28"/>
          <w:szCs w:val="28"/>
        </w:rPr>
        <w:lastRenderedPageBreak/>
        <w:t>d</w:t>
      </w:r>
      <w:r w:rsidRPr="005428D9">
        <w:rPr>
          <w:rFonts w:cs="Times New Roman"/>
          <w:sz w:val="28"/>
          <w:szCs w:val="28"/>
        </w:rPr>
        <w:t>. In March 20</w:t>
      </w:r>
      <w:r>
        <w:rPr>
          <w:rFonts w:cs="Times New Roman"/>
          <w:sz w:val="28"/>
          <w:szCs w:val="28"/>
        </w:rPr>
        <w:t>13</w:t>
      </w:r>
      <w:r w:rsidRPr="005428D9">
        <w:rPr>
          <w:rFonts w:cs="Times New Roman"/>
          <w:sz w:val="28"/>
          <w:szCs w:val="28"/>
        </w:rPr>
        <w:t>, Bettis Inc. purchased a 7-year-old office building for $980,000 cash, to be used as its</w:t>
      </w:r>
      <w:r>
        <w:rPr>
          <w:rFonts w:cs="Times New Roman"/>
          <w:sz w:val="28"/>
          <w:szCs w:val="28"/>
        </w:rPr>
        <w:t xml:space="preserve"> </w:t>
      </w:r>
      <w:r w:rsidRPr="005428D9">
        <w:rPr>
          <w:rFonts w:cs="Times New Roman"/>
          <w:sz w:val="28"/>
          <w:szCs w:val="28"/>
        </w:rPr>
        <w:t>new head office. Bettis also made the following additional expenditures in March 20</w:t>
      </w:r>
      <w:r>
        <w:rPr>
          <w:rFonts w:cs="Times New Roman"/>
          <w:sz w:val="28"/>
          <w:szCs w:val="28"/>
        </w:rPr>
        <w:t>13</w:t>
      </w:r>
      <w:r w:rsidRPr="005428D9">
        <w:rPr>
          <w:rFonts w:cs="Times New Roman"/>
          <w:sz w:val="28"/>
          <w:szCs w:val="28"/>
        </w:rPr>
        <w:t xml:space="preserve"> related to the</w:t>
      </w:r>
      <w:r>
        <w:rPr>
          <w:rFonts w:cs="Times New Roman"/>
          <w:sz w:val="28"/>
          <w:szCs w:val="28"/>
        </w:rPr>
        <w:t xml:space="preserve"> </w:t>
      </w:r>
      <w:r w:rsidRPr="005428D9">
        <w:rPr>
          <w:rFonts w:cs="Times New Roman"/>
          <w:sz w:val="28"/>
          <w:szCs w:val="28"/>
        </w:rPr>
        <w:t>office building before moving into the building on April 1, 20</w:t>
      </w:r>
      <w:r>
        <w:rPr>
          <w:rFonts w:cs="Times New Roman"/>
          <w:sz w:val="28"/>
          <w:szCs w:val="28"/>
        </w:rPr>
        <w:t>13</w:t>
      </w:r>
      <w:r w:rsidRPr="005428D9">
        <w:rPr>
          <w:rFonts w:cs="Times New Roman"/>
          <w:sz w:val="28"/>
          <w:szCs w:val="28"/>
        </w:rPr>
        <w:t>:</w:t>
      </w:r>
    </w:p>
    <w:p w:rsidR="00BA1419" w:rsidRDefault="00BA1419" w:rsidP="00BA1419">
      <w:pPr>
        <w:autoSpaceDE w:val="0"/>
        <w:autoSpaceDN w:val="0"/>
        <w:adjustRightInd w:val="0"/>
        <w:spacing w:after="0" w:line="240" w:lineRule="auto"/>
        <w:rPr>
          <w:rFonts w:cs="Times New Roman"/>
          <w:sz w:val="28"/>
          <w:szCs w:val="28"/>
        </w:rPr>
      </w:pPr>
    </w:p>
    <w:p w:rsidR="00BA1419" w:rsidRPr="005428D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 xml:space="preserve">Real estate broker fee on purchase of building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sidRPr="005428D9">
        <w:rPr>
          <w:rFonts w:cs="Times New Roman"/>
          <w:sz w:val="28"/>
          <w:szCs w:val="28"/>
        </w:rPr>
        <w:t>$30,000</w:t>
      </w:r>
    </w:p>
    <w:p w:rsidR="00BA1419" w:rsidRPr="005428D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 xml:space="preserve">Installation of new windows in building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w:t>
      </w:r>
      <w:r w:rsidRPr="005428D9">
        <w:rPr>
          <w:rFonts w:cs="Times New Roman"/>
          <w:sz w:val="28"/>
          <w:szCs w:val="28"/>
        </w:rPr>
        <w:t>64,000</w:t>
      </w:r>
    </w:p>
    <w:p w:rsidR="00BA141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Prepayment of February 1, 20</w:t>
      </w:r>
      <w:r>
        <w:rPr>
          <w:rFonts w:cs="Times New Roman"/>
          <w:sz w:val="28"/>
          <w:szCs w:val="28"/>
        </w:rPr>
        <w:t>13</w:t>
      </w:r>
      <w:r w:rsidRPr="005428D9">
        <w:rPr>
          <w:rFonts w:cs="Times New Roman"/>
          <w:sz w:val="28"/>
          <w:szCs w:val="28"/>
        </w:rPr>
        <w:t xml:space="preserve"> – January 31, 20</w:t>
      </w:r>
      <w:r>
        <w:rPr>
          <w:rFonts w:cs="Times New Roman"/>
          <w:sz w:val="28"/>
          <w:szCs w:val="28"/>
        </w:rPr>
        <w:t>14</w:t>
      </w:r>
    </w:p>
    <w:p w:rsidR="00BA1419" w:rsidRPr="005428D9" w:rsidRDefault="00BA1419" w:rsidP="00BA1419">
      <w:pPr>
        <w:autoSpaceDE w:val="0"/>
        <w:autoSpaceDN w:val="0"/>
        <w:adjustRightInd w:val="0"/>
        <w:spacing w:after="0" w:line="240" w:lineRule="auto"/>
        <w:rPr>
          <w:rFonts w:cs="Times New Roman"/>
          <w:sz w:val="28"/>
          <w:szCs w:val="28"/>
        </w:rPr>
      </w:pPr>
      <w:r>
        <w:rPr>
          <w:rFonts w:cs="Times New Roman"/>
          <w:sz w:val="28"/>
          <w:szCs w:val="28"/>
        </w:rPr>
        <w:t>for</w:t>
      </w:r>
      <w:r w:rsidRPr="005428D9">
        <w:rPr>
          <w:rFonts w:cs="Times New Roman"/>
          <w:sz w:val="28"/>
          <w:szCs w:val="28"/>
        </w:rPr>
        <w:t xml:space="preserve"> fire insurance premium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w:t>
      </w:r>
      <w:r w:rsidRPr="005428D9">
        <w:rPr>
          <w:rFonts w:cs="Times New Roman"/>
          <w:sz w:val="28"/>
          <w:szCs w:val="28"/>
        </w:rPr>
        <w:t>12,000</w:t>
      </w:r>
    </w:p>
    <w:p w:rsidR="00BA1419" w:rsidRPr="005428D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 xml:space="preserve">Prepayment of February’s telephone service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w:t>
      </w:r>
      <w:r w:rsidR="005E1F89">
        <w:rPr>
          <w:rFonts w:cs="Times New Roman"/>
          <w:sz w:val="28"/>
          <w:szCs w:val="28"/>
        </w:rPr>
        <w:t xml:space="preserve">   </w:t>
      </w:r>
      <w:r w:rsidRPr="005428D9">
        <w:rPr>
          <w:rFonts w:cs="Times New Roman"/>
          <w:sz w:val="28"/>
          <w:szCs w:val="28"/>
        </w:rPr>
        <w:t>2,400</w:t>
      </w:r>
    </w:p>
    <w:p w:rsidR="00BA141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Installation of new exterior doors with the company name</w:t>
      </w:r>
    </w:p>
    <w:p w:rsidR="00BA1419" w:rsidRPr="005428D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 xml:space="preserve">inlaid in brass </w:t>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r>
      <w:r>
        <w:rPr>
          <w:rFonts w:cs="Times New Roman"/>
          <w:sz w:val="28"/>
          <w:szCs w:val="28"/>
        </w:rPr>
        <w:tab/>
        <w:t>$</w:t>
      </w:r>
      <w:r w:rsidRPr="005428D9">
        <w:rPr>
          <w:rFonts w:cs="Times New Roman"/>
          <w:sz w:val="28"/>
          <w:szCs w:val="28"/>
        </w:rPr>
        <w:t>12,600</w:t>
      </w:r>
    </w:p>
    <w:p w:rsidR="00BA1419" w:rsidRDefault="00BA1419" w:rsidP="00BA1419">
      <w:pPr>
        <w:autoSpaceDE w:val="0"/>
        <w:autoSpaceDN w:val="0"/>
        <w:adjustRightInd w:val="0"/>
        <w:spacing w:after="0" w:line="240" w:lineRule="auto"/>
        <w:rPr>
          <w:rFonts w:cs="Times New Roman"/>
          <w:sz w:val="28"/>
          <w:szCs w:val="28"/>
        </w:rPr>
      </w:pPr>
    </w:p>
    <w:p w:rsidR="00BA1419" w:rsidRPr="005428D9" w:rsidRDefault="00BA1419" w:rsidP="00BA1419">
      <w:pPr>
        <w:autoSpaceDE w:val="0"/>
        <w:autoSpaceDN w:val="0"/>
        <w:adjustRightInd w:val="0"/>
        <w:spacing w:after="0" w:line="240" w:lineRule="auto"/>
        <w:rPr>
          <w:rFonts w:cs="Times New Roman"/>
          <w:sz w:val="28"/>
          <w:szCs w:val="28"/>
        </w:rPr>
      </w:pPr>
      <w:r>
        <w:rPr>
          <w:rFonts w:cs="Times New Roman"/>
          <w:sz w:val="28"/>
          <w:szCs w:val="28"/>
        </w:rPr>
        <w:t>What is</w:t>
      </w:r>
      <w:r w:rsidRPr="005428D9">
        <w:rPr>
          <w:rFonts w:cs="Times New Roman"/>
          <w:sz w:val="28"/>
          <w:szCs w:val="28"/>
        </w:rPr>
        <w:t xml:space="preserve"> the amount at which the office building will be recorded in the</w:t>
      </w:r>
      <w:r>
        <w:rPr>
          <w:rFonts w:cs="Times New Roman"/>
          <w:sz w:val="28"/>
          <w:szCs w:val="28"/>
        </w:rPr>
        <w:t xml:space="preserve"> </w:t>
      </w:r>
      <w:r w:rsidRPr="005428D9">
        <w:rPr>
          <w:rFonts w:cs="Times New Roman"/>
          <w:sz w:val="28"/>
          <w:szCs w:val="28"/>
        </w:rPr>
        <w:t>company’s accounts?</w:t>
      </w:r>
      <w:r>
        <w:rPr>
          <w:rFonts w:cs="Times New Roman"/>
          <w:sz w:val="28"/>
          <w:szCs w:val="28"/>
        </w:rPr>
        <w:t xml:space="preserve"> Show your work. (4 marks)</w:t>
      </w:r>
    </w:p>
    <w:p w:rsidR="00BA1419" w:rsidRDefault="00BA1419" w:rsidP="00BA1419">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Tr="00BA1419">
        <w:tc>
          <w:tcPr>
            <w:tcW w:w="10422" w:type="dxa"/>
          </w:tcPr>
          <w:p w:rsidR="00BA1419" w:rsidRDefault="00BA1419" w:rsidP="00B82CDA">
            <w:pPr>
              <w:autoSpaceDE w:val="0"/>
              <w:autoSpaceDN w:val="0"/>
              <w:adjustRightInd w:val="0"/>
              <w:rPr>
                <w:rFonts w:cs="Times New Roman"/>
                <w:b/>
                <w:bCs/>
                <w:color w:val="000000"/>
                <w:sz w:val="28"/>
                <w:szCs w:val="28"/>
              </w:rPr>
            </w:pPr>
          </w:p>
          <w:p w:rsidR="00BA1419" w:rsidRPr="00A15819" w:rsidRDefault="002742D9"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Cost consists of:</w:t>
            </w:r>
          </w:p>
          <w:p w:rsidR="002742D9" w:rsidRPr="00A15819" w:rsidRDefault="002742D9"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   Building</w:t>
            </w:r>
            <w:r w:rsidR="00F4640F" w:rsidRPr="00A15819">
              <w:rPr>
                <w:rFonts w:cs="Times New Roman"/>
                <w:b/>
                <w:bCs/>
                <w:color w:val="000000"/>
                <w:sz w:val="28"/>
                <w:szCs w:val="28"/>
              </w:rPr>
              <w:t xml:space="preserve">                                         $   980,000</w:t>
            </w: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   Broker fee                                      $     30,000</w:t>
            </w: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   New Windows                               $     64,000</w:t>
            </w: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   New Doors                                     </w:t>
            </w:r>
            <w:r w:rsidRPr="00A15819">
              <w:rPr>
                <w:rFonts w:cs="Times New Roman"/>
                <w:b/>
                <w:bCs/>
                <w:color w:val="000000"/>
                <w:sz w:val="28"/>
                <w:szCs w:val="28"/>
                <w:u w:val="single"/>
              </w:rPr>
              <w:t>$     12,600</w:t>
            </w: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TOTAL                                             </w:t>
            </w:r>
            <w:r w:rsidRPr="00A15819">
              <w:rPr>
                <w:rFonts w:cs="Times New Roman"/>
                <w:b/>
                <w:bCs/>
                <w:color w:val="000000"/>
                <w:sz w:val="28"/>
                <w:szCs w:val="28"/>
                <w:u w:val="double"/>
              </w:rPr>
              <w:t>$1,086,600</w:t>
            </w:r>
          </w:p>
          <w:p w:rsidR="00F4640F" w:rsidRPr="00A15819" w:rsidRDefault="00F4640F" w:rsidP="00B82CDA">
            <w:pPr>
              <w:autoSpaceDE w:val="0"/>
              <w:autoSpaceDN w:val="0"/>
              <w:adjustRightInd w:val="0"/>
              <w:rPr>
                <w:rFonts w:cs="Times New Roman"/>
                <w:b/>
                <w:bCs/>
                <w:color w:val="000000"/>
                <w:sz w:val="28"/>
                <w:szCs w:val="28"/>
              </w:rPr>
            </w:pP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(1 mark each line item = 4 marks)</w:t>
            </w:r>
          </w:p>
          <w:p w:rsidR="00F4640F" w:rsidRPr="00A15819" w:rsidRDefault="00F4640F" w:rsidP="00B82CDA">
            <w:pPr>
              <w:autoSpaceDE w:val="0"/>
              <w:autoSpaceDN w:val="0"/>
              <w:adjustRightInd w:val="0"/>
              <w:rPr>
                <w:rFonts w:cs="Times New Roman"/>
                <w:b/>
                <w:bCs/>
                <w:color w:val="000000"/>
                <w:sz w:val="28"/>
                <w:szCs w:val="28"/>
              </w:rPr>
            </w:pPr>
          </w:p>
          <w:p w:rsidR="00F4640F" w:rsidRPr="00A15819" w:rsidRDefault="00F4640F" w:rsidP="00B82CDA">
            <w:pPr>
              <w:autoSpaceDE w:val="0"/>
              <w:autoSpaceDN w:val="0"/>
              <w:adjustRightInd w:val="0"/>
              <w:rPr>
                <w:rFonts w:cs="Times New Roman"/>
                <w:b/>
                <w:bCs/>
                <w:color w:val="000000"/>
                <w:sz w:val="28"/>
                <w:szCs w:val="28"/>
              </w:rPr>
            </w:pPr>
            <w:r w:rsidRPr="00A15819">
              <w:rPr>
                <w:rFonts w:cs="Times New Roman"/>
                <w:b/>
                <w:bCs/>
                <w:color w:val="000000"/>
                <w:sz w:val="28"/>
                <w:szCs w:val="28"/>
              </w:rPr>
              <w:t xml:space="preserve">Deduct 1 mark of incorrectly includes phone service and/or insurance)  </w:t>
            </w:r>
          </w:p>
          <w:p w:rsidR="00BA1419" w:rsidRDefault="00BA1419" w:rsidP="00B82CDA">
            <w:pPr>
              <w:autoSpaceDE w:val="0"/>
              <w:autoSpaceDN w:val="0"/>
              <w:adjustRightInd w:val="0"/>
              <w:rPr>
                <w:rFonts w:cs="Times New Roman"/>
                <w:b/>
                <w:bCs/>
                <w:color w:val="000000"/>
                <w:sz w:val="28"/>
                <w:szCs w:val="28"/>
              </w:rPr>
            </w:pPr>
          </w:p>
        </w:tc>
      </w:tr>
    </w:tbl>
    <w:p w:rsidR="001860D0" w:rsidRDefault="001860D0" w:rsidP="00B82CDA">
      <w:pPr>
        <w:autoSpaceDE w:val="0"/>
        <w:autoSpaceDN w:val="0"/>
        <w:adjustRightInd w:val="0"/>
        <w:spacing w:after="0" w:line="240" w:lineRule="auto"/>
        <w:rPr>
          <w:rFonts w:cs="Times New Roman"/>
          <w:b/>
          <w:bCs/>
          <w:color w:val="000000"/>
          <w:sz w:val="28"/>
          <w:szCs w:val="28"/>
        </w:rPr>
      </w:pPr>
    </w:p>
    <w:p w:rsidR="00F32B03" w:rsidRDefault="00F32B03">
      <w:pPr>
        <w:rPr>
          <w:rFonts w:cs="Times New Roman"/>
          <w:b/>
          <w:bCs/>
          <w:color w:val="000000"/>
          <w:sz w:val="28"/>
          <w:szCs w:val="28"/>
        </w:rPr>
      </w:pPr>
      <w:r>
        <w:rPr>
          <w:rFonts w:cs="Times New Roman"/>
          <w:b/>
          <w:bCs/>
          <w:color w:val="000000"/>
          <w:sz w:val="28"/>
          <w:szCs w:val="28"/>
        </w:rPr>
        <w:br w:type="page"/>
      </w:r>
    </w:p>
    <w:p w:rsidR="00BA1419" w:rsidRDefault="00BA1419" w:rsidP="00B82CDA">
      <w:pPr>
        <w:autoSpaceDE w:val="0"/>
        <w:autoSpaceDN w:val="0"/>
        <w:adjustRightInd w:val="0"/>
        <w:spacing w:after="0" w:line="240" w:lineRule="auto"/>
        <w:rPr>
          <w:rFonts w:cs="Times New Roman"/>
          <w:b/>
          <w:bCs/>
          <w:color w:val="000000"/>
          <w:sz w:val="28"/>
          <w:szCs w:val="28"/>
        </w:rPr>
      </w:pPr>
    </w:p>
    <w:p w:rsidR="007342F1" w:rsidRPr="00D76010" w:rsidRDefault="00B82CDA" w:rsidP="00B82CDA">
      <w:pPr>
        <w:autoSpaceDE w:val="0"/>
        <w:autoSpaceDN w:val="0"/>
        <w:adjustRightInd w:val="0"/>
        <w:spacing w:after="0" w:line="240" w:lineRule="auto"/>
        <w:rPr>
          <w:rFonts w:cs="Times New Roman"/>
          <w:b/>
          <w:bCs/>
          <w:color w:val="000000"/>
          <w:sz w:val="28"/>
          <w:szCs w:val="28"/>
        </w:rPr>
      </w:pPr>
      <w:r w:rsidRPr="00B82CDA">
        <w:rPr>
          <w:rFonts w:cs="Times New Roman"/>
          <w:b/>
          <w:bCs/>
          <w:color w:val="000000"/>
          <w:sz w:val="28"/>
          <w:szCs w:val="28"/>
        </w:rPr>
        <w:t xml:space="preserve">Question </w:t>
      </w:r>
      <w:r w:rsidR="00ED12ED">
        <w:rPr>
          <w:rFonts w:cs="Times New Roman"/>
          <w:b/>
          <w:bCs/>
          <w:color w:val="000000"/>
          <w:sz w:val="28"/>
          <w:szCs w:val="28"/>
        </w:rPr>
        <w:t>2</w:t>
      </w:r>
      <w:r w:rsidR="007342F1" w:rsidRPr="00D76010">
        <w:rPr>
          <w:rFonts w:cs="Times New Roman"/>
          <w:b/>
          <w:bCs/>
          <w:color w:val="000000"/>
          <w:sz w:val="28"/>
          <w:szCs w:val="28"/>
        </w:rPr>
        <w:t>.</w:t>
      </w:r>
      <w:r w:rsidR="00ED12ED">
        <w:rPr>
          <w:rFonts w:cs="Times New Roman"/>
          <w:b/>
          <w:bCs/>
          <w:color w:val="000000"/>
          <w:sz w:val="28"/>
          <w:szCs w:val="28"/>
        </w:rPr>
        <w:t xml:space="preserve"> (</w:t>
      </w:r>
      <w:r w:rsidR="00B5231F">
        <w:rPr>
          <w:rFonts w:cs="Times New Roman"/>
          <w:b/>
          <w:bCs/>
          <w:color w:val="000000"/>
          <w:sz w:val="28"/>
          <w:szCs w:val="28"/>
        </w:rPr>
        <w:t>9</w:t>
      </w:r>
      <w:r w:rsidR="00ED12ED">
        <w:rPr>
          <w:rFonts w:cs="Times New Roman"/>
          <w:b/>
          <w:bCs/>
          <w:color w:val="000000"/>
          <w:sz w:val="28"/>
          <w:szCs w:val="28"/>
        </w:rPr>
        <w:t xml:space="preserve"> Marks)</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b/>
          <w:bCs/>
          <w:color w:val="000000"/>
          <w:sz w:val="28"/>
          <w:szCs w:val="28"/>
        </w:rPr>
        <w:t xml:space="preserve"> </w:t>
      </w:r>
    </w:p>
    <w:p w:rsidR="00ED12ED"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On March 27, 20</w:t>
      </w:r>
      <w:r w:rsidR="00ED12ED">
        <w:rPr>
          <w:rFonts w:cs="Times New Roman"/>
          <w:color w:val="000000"/>
          <w:sz w:val="28"/>
          <w:szCs w:val="28"/>
        </w:rPr>
        <w:t>1</w:t>
      </w:r>
      <w:r w:rsidRPr="00B82CDA">
        <w:rPr>
          <w:rFonts w:cs="Times New Roman"/>
          <w:color w:val="000000"/>
          <w:sz w:val="28"/>
          <w:szCs w:val="28"/>
        </w:rPr>
        <w:t xml:space="preserve">3, Leung and Wong organized their company </w:t>
      </w:r>
      <w:r w:rsidR="007342F1" w:rsidRPr="00D76010">
        <w:rPr>
          <w:rFonts w:cs="Times New Roman"/>
          <w:color w:val="000000"/>
          <w:sz w:val="28"/>
          <w:szCs w:val="28"/>
        </w:rPr>
        <w:t xml:space="preserve">LW Inc., </w:t>
      </w:r>
      <w:r w:rsidRPr="00B82CDA">
        <w:rPr>
          <w:rFonts w:cs="Times New Roman"/>
          <w:color w:val="000000"/>
          <w:sz w:val="28"/>
          <w:szCs w:val="28"/>
        </w:rPr>
        <w:t xml:space="preserve">as a corporation. </w:t>
      </w:r>
    </w:p>
    <w:p w:rsidR="00ED12ED" w:rsidRDefault="00ED12ED" w:rsidP="00B82CDA">
      <w:pPr>
        <w:autoSpaceDE w:val="0"/>
        <w:autoSpaceDN w:val="0"/>
        <w:adjustRightInd w:val="0"/>
        <w:spacing w:after="0" w:line="240" w:lineRule="auto"/>
        <w:rPr>
          <w:rFonts w:cs="Times New Roman"/>
          <w:color w:val="000000"/>
          <w:sz w:val="28"/>
          <w:szCs w:val="28"/>
        </w:rPr>
      </w:pPr>
    </w:p>
    <w:p w:rsidR="00A302D7" w:rsidRDefault="007342F1" w:rsidP="00B82CDA">
      <w:pPr>
        <w:autoSpaceDE w:val="0"/>
        <w:autoSpaceDN w:val="0"/>
        <w:adjustRightInd w:val="0"/>
        <w:spacing w:after="0" w:line="240" w:lineRule="auto"/>
        <w:rPr>
          <w:rFonts w:cs="Times New Roman"/>
          <w:color w:val="000000"/>
          <w:sz w:val="28"/>
          <w:szCs w:val="28"/>
        </w:rPr>
      </w:pPr>
      <w:r w:rsidRPr="00D76010">
        <w:rPr>
          <w:rFonts w:cs="Times New Roman"/>
          <w:color w:val="000000"/>
          <w:sz w:val="28"/>
          <w:szCs w:val="28"/>
        </w:rPr>
        <w:t xml:space="preserve">On </w:t>
      </w:r>
      <w:r w:rsidR="00A302D7">
        <w:rPr>
          <w:rFonts w:cs="Times New Roman"/>
          <w:color w:val="000000"/>
          <w:sz w:val="28"/>
          <w:szCs w:val="28"/>
        </w:rPr>
        <w:t>March 27, 2013</w:t>
      </w:r>
      <w:r w:rsidRPr="00D76010">
        <w:rPr>
          <w:rFonts w:cs="Times New Roman"/>
          <w:color w:val="000000"/>
          <w:sz w:val="28"/>
          <w:szCs w:val="28"/>
        </w:rPr>
        <w:t>, t</w:t>
      </w:r>
      <w:r w:rsidR="00B82CDA" w:rsidRPr="00B82CDA">
        <w:rPr>
          <w:rFonts w:cs="Times New Roman"/>
          <w:color w:val="000000"/>
          <w:sz w:val="28"/>
          <w:szCs w:val="28"/>
        </w:rPr>
        <w:t xml:space="preserve">he corporation issued </w:t>
      </w:r>
      <w:r w:rsidR="00B5231F">
        <w:rPr>
          <w:rFonts w:cs="Times New Roman"/>
          <w:color w:val="000000"/>
          <w:sz w:val="28"/>
          <w:szCs w:val="28"/>
        </w:rPr>
        <w:t xml:space="preserve">a total of </w:t>
      </w:r>
      <w:r w:rsidR="00B82CDA" w:rsidRPr="00B82CDA">
        <w:rPr>
          <w:rFonts w:cs="Times New Roman"/>
          <w:color w:val="000000"/>
          <w:sz w:val="28"/>
          <w:szCs w:val="28"/>
        </w:rPr>
        <w:t xml:space="preserve">5,000 </w:t>
      </w:r>
      <w:r w:rsidRPr="00D76010">
        <w:rPr>
          <w:rFonts w:cs="Times New Roman"/>
          <w:color w:val="000000"/>
          <w:sz w:val="28"/>
          <w:szCs w:val="28"/>
        </w:rPr>
        <w:t xml:space="preserve">ordinary </w:t>
      </w:r>
      <w:r w:rsidR="00B82CDA" w:rsidRPr="00B82CDA">
        <w:rPr>
          <w:rFonts w:cs="Times New Roman"/>
          <w:color w:val="000000"/>
          <w:sz w:val="28"/>
          <w:szCs w:val="28"/>
        </w:rPr>
        <w:t>shares at $10 per share.</w:t>
      </w:r>
      <w:r w:rsidR="00B5231F">
        <w:rPr>
          <w:rFonts w:cs="Times New Roman"/>
          <w:color w:val="000000"/>
          <w:sz w:val="28"/>
          <w:szCs w:val="28"/>
        </w:rPr>
        <w:t xml:space="preserve">  Each shareholder received 2,500 shares.</w:t>
      </w:r>
    </w:p>
    <w:p w:rsidR="00A302D7" w:rsidRDefault="00A302D7" w:rsidP="00B82CDA">
      <w:pPr>
        <w:autoSpaceDE w:val="0"/>
        <w:autoSpaceDN w:val="0"/>
        <w:adjustRightInd w:val="0"/>
        <w:spacing w:after="0" w:line="240" w:lineRule="auto"/>
        <w:rPr>
          <w:rFonts w:cs="Times New Roman"/>
          <w:color w:val="000000"/>
          <w:sz w:val="28"/>
          <w:szCs w:val="28"/>
        </w:rPr>
      </w:pPr>
    </w:p>
    <w:p w:rsidR="00A302D7" w:rsidRDefault="00A302D7"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On July 2, 2013 the corporation issued an additional 2,500 ordinary shares to a new shareholder for total proceeds of $32,500.</w:t>
      </w:r>
    </w:p>
    <w:p w:rsidR="00A302D7" w:rsidRDefault="00A302D7" w:rsidP="00B82CDA">
      <w:pPr>
        <w:autoSpaceDE w:val="0"/>
        <w:autoSpaceDN w:val="0"/>
        <w:adjustRightInd w:val="0"/>
        <w:spacing w:after="0" w:line="240" w:lineRule="auto"/>
        <w:rPr>
          <w:rFonts w:cs="Times New Roman"/>
          <w:color w:val="000000"/>
          <w:sz w:val="28"/>
          <w:szCs w:val="28"/>
        </w:rPr>
      </w:pPr>
    </w:p>
    <w:p w:rsidR="00A302D7"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The company reported a net income of $</w:t>
      </w:r>
      <w:r w:rsidR="00A302D7">
        <w:rPr>
          <w:rFonts w:cs="Times New Roman"/>
          <w:color w:val="000000"/>
          <w:sz w:val="28"/>
          <w:szCs w:val="28"/>
        </w:rPr>
        <w:t>9</w:t>
      </w:r>
      <w:r w:rsidRPr="00B82CDA">
        <w:rPr>
          <w:rFonts w:cs="Times New Roman"/>
          <w:color w:val="000000"/>
          <w:sz w:val="28"/>
          <w:szCs w:val="28"/>
        </w:rPr>
        <w:t>,</w:t>
      </w:r>
      <w:r w:rsidR="00A302D7">
        <w:rPr>
          <w:rFonts w:cs="Times New Roman"/>
          <w:color w:val="000000"/>
          <w:sz w:val="28"/>
          <w:szCs w:val="28"/>
        </w:rPr>
        <w:t>375</w:t>
      </w:r>
      <w:r w:rsidRPr="00B82CDA">
        <w:rPr>
          <w:rFonts w:cs="Times New Roman"/>
          <w:color w:val="000000"/>
          <w:sz w:val="28"/>
          <w:szCs w:val="28"/>
        </w:rPr>
        <w:t xml:space="preserve"> for the year ended December 31, 20</w:t>
      </w:r>
      <w:r w:rsidR="00ED12ED">
        <w:rPr>
          <w:rFonts w:cs="Times New Roman"/>
          <w:color w:val="000000"/>
          <w:sz w:val="28"/>
          <w:szCs w:val="28"/>
        </w:rPr>
        <w:t>1</w:t>
      </w:r>
      <w:r w:rsidRPr="00B82CDA">
        <w:rPr>
          <w:rFonts w:cs="Times New Roman"/>
          <w:color w:val="000000"/>
          <w:sz w:val="28"/>
          <w:szCs w:val="28"/>
        </w:rPr>
        <w:t xml:space="preserve">3. </w:t>
      </w:r>
    </w:p>
    <w:p w:rsidR="00A302D7" w:rsidRDefault="00A302D7" w:rsidP="00B82CDA">
      <w:pPr>
        <w:autoSpaceDE w:val="0"/>
        <w:autoSpaceDN w:val="0"/>
        <w:adjustRightInd w:val="0"/>
        <w:spacing w:after="0" w:line="240" w:lineRule="auto"/>
        <w:rPr>
          <w:rFonts w:cs="Times New Roman"/>
          <w:color w:val="000000"/>
          <w:sz w:val="28"/>
          <w:szCs w:val="28"/>
        </w:rPr>
      </w:pPr>
    </w:p>
    <w:p w:rsidR="007342F1" w:rsidRPr="00D76010"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A dividend of $1.15 per share was declared on December 31, 20</w:t>
      </w:r>
      <w:r w:rsidR="00ED12ED">
        <w:rPr>
          <w:rFonts w:cs="Times New Roman"/>
          <w:color w:val="000000"/>
          <w:sz w:val="28"/>
          <w:szCs w:val="28"/>
        </w:rPr>
        <w:t>1</w:t>
      </w:r>
      <w:r w:rsidRPr="00B82CDA">
        <w:rPr>
          <w:rFonts w:cs="Times New Roman"/>
          <w:color w:val="000000"/>
          <w:sz w:val="28"/>
          <w:szCs w:val="28"/>
        </w:rPr>
        <w:t>3.</w:t>
      </w:r>
      <w:r w:rsidR="00ED12ED">
        <w:rPr>
          <w:rFonts w:cs="Times New Roman"/>
          <w:color w:val="000000"/>
          <w:sz w:val="28"/>
          <w:szCs w:val="28"/>
        </w:rPr>
        <w:t xml:space="preserve">  The dividend was paid on January 15, 2014.</w:t>
      </w:r>
    </w:p>
    <w:p w:rsidR="00ED12ED" w:rsidRDefault="00ED12ED" w:rsidP="00B82CDA">
      <w:pPr>
        <w:autoSpaceDE w:val="0"/>
        <w:autoSpaceDN w:val="0"/>
        <w:adjustRightInd w:val="0"/>
        <w:spacing w:after="0" w:line="240" w:lineRule="auto"/>
        <w:rPr>
          <w:rFonts w:cs="Times New Roman"/>
          <w:color w:val="000000"/>
          <w:sz w:val="28"/>
          <w:szCs w:val="28"/>
        </w:rPr>
      </w:pPr>
    </w:p>
    <w:p w:rsidR="007342F1" w:rsidRPr="00D76010" w:rsidRDefault="007342F1" w:rsidP="00B82CDA">
      <w:pPr>
        <w:autoSpaceDE w:val="0"/>
        <w:autoSpaceDN w:val="0"/>
        <w:adjustRightInd w:val="0"/>
        <w:spacing w:after="0" w:line="240" w:lineRule="auto"/>
        <w:rPr>
          <w:rFonts w:cs="Times New Roman"/>
          <w:color w:val="000000"/>
          <w:sz w:val="28"/>
          <w:szCs w:val="28"/>
        </w:rPr>
      </w:pPr>
      <w:r w:rsidRPr="00D76010">
        <w:rPr>
          <w:rFonts w:cs="Times New Roman"/>
          <w:color w:val="000000"/>
          <w:sz w:val="28"/>
          <w:szCs w:val="28"/>
        </w:rPr>
        <w:t xml:space="preserve">The market value per ordinary share of LW Inc. </w:t>
      </w:r>
      <w:r w:rsidR="004906E2">
        <w:rPr>
          <w:rFonts w:cs="Times New Roman"/>
          <w:color w:val="000000"/>
          <w:sz w:val="28"/>
          <w:szCs w:val="28"/>
        </w:rPr>
        <w:t xml:space="preserve">on December 31, 2013 </w:t>
      </w:r>
      <w:r w:rsidRPr="00D76010">
        <w:rPr>
          <w:rFonts w:cs="Times New Roman"/>
          <w:color w:val="000000"/>
          <w:sz w:val="28"/>
          <w:szCs w:val="28"/>
        </w:rPr>
        <w:t>was reliably estimated at $1</w:t>
      </w:r>
      <w:r w:rsidR="00A302D7">
        <w:rPr>
          <w:rFonts w:cs="Times New Roman"/>
          <w:color w:val="000000"/>
          <w:sz w:val="28"/>
          <w:szCs w:val="28"/>
        </w:rPr>
        <w:t>5</w:t>
      </w:r>
      <w:r w:rsidRPr="00D76010">
        <w:rPr>
          <w:rFonts w:cs="Times New Roman"/>
          <w:color w:val="000000"/>
          <w:sz w:val="28"/>
          <w:szCs w:val="28"/>
        </w:rPr>
        <w:t xml:space="preserve"> per share.</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120" w:line="240" w:lineRule="auto"/>
        <w:rPr>
          <w:rFonts w:cs="Times New Roman"/>
          <w:color w:val="000000"/>
          <w:sz w:val="28"/>
          <w:szCs w:val="28"/>
        </w:rPr>
      </w:pPr>
      <w:r w:rsidRPr="00B82CDA">
        <w:rPr>
          <w:rFonts w:cs="Times New Roman"/>
          <w:b/>
          <w:bCs/>
          <w:color w:val="000000"/>
          <w:sz w:val="28"/>
          <w:szCs w:val="28"/>
        </w:rPr>
        <w:t>Required</w:t>
      </w:r>
      <w:r w:rsidRPr="00D76010">
        <w:rPr>
          <w:rFonts w:cs="Times New Roman"/>
          <w:b/>
          <w:bCs/>
          <w:color w:val="000000"/>
          <w:sz w:val="28"/>
          <w:szCs w:val="28"/>
        </w:rPr>
        <w:t>:</w:t>
      </w:r>
      <w:r w:rsidRPr="00B82CDA">
        <w:rPr>
          <w:rFonts w:cs="Times New Roman"/>
          <w:b/>
          <w:bCs/>
          <w:color w:val="000000"/>
          <w:sz w:val="28"/>
          <w:szCs w:val="28"/>
        </w:rPr>
        <w:t xml:space="preserve"> </w:t>
      </w:r>
    </w:p>
    <w:p w:rsidR="00B82CDA" w:rsidRDefault="00B82CDA" w:rsidP="00B82CDA">
      <w:pPr>
        <w:autoSpaceDE w:val="0"/>
        <w:autoSpaceDN w:val="0"/>
        <w:adjustRightInd w:val="0"/>
        <w:spacing w:after="0" w:line="240" w:lineRule="auto"/>
        <w:ind w:hanging="1440"/>
        <w:rPr>
          <w:rFonts w:cs="Times New Roman"/>
          <w:color w:val="000000"/>
          <w:sz w:val="28"/>
          <w:szCs w:val="28"/>
        </w:rPr>
      </w:pPr>
      <w:r w:rsidRPr="00D76010">
        <w:rPr>
          <w:rFonts w:cs="Times New Roman"/>
          <w:b/>
          <w:bCs/>
          <w:color w:val="000000"/>
          <w:sz w:val="28"/>
          <w:szCs w:val="28"/>
        </w:rPr>
        <w:tab/>
      </w:r>
      <w:r w:rsidRPr="00B82CDA">
        <w:rPr>
          <w:rFonts w:cs="Times New Roman"/>
          <w:color w:val="000000"/>
          <w:sz w:val="28"/>
          <w:szCs w:val="28"/>
        </w:rPr>
        <w:t xml:space="preserve">a. </w:t>
      </w:r>
      <w:r w:rsidRPr="00D76010">
        <w:rPr>
          <w:rFonts w:cs="Times New Roman"/>
          <w:color w:val="000000"/>
          <w:sz w:val="28"/>
          <w:szCs w:val="28"/>
        </w:rPr>
        <w:t xml:space="preserve">What is the reported value of </w:t>
      </w:r>
      <w:r w:rsidR="007342F1" w:rsidRPr="00D76010">
        <w:rPr>
          <w:rFonts w:cs="Times New Roman"/>
          <w:color w:val="000000"/>
          <w:sz w:val="28"/>
          <w:szCs w:val="28"/>
        </w:rPr>
        <w:t xml:space="preserve">the ordinary </w:t>
      </w:r>
      <w:r w:rsidRPr="00D76010">
        <w:rPr>
          <w:rFonts w:cs="Times New Roman"/>
          <w:color w:val="000000"/>
          <w:sz w:val="28"/>
          <w:szCs w:val="28"/>
        </w:rPr>
        <w:t>shares</w:t>
      </w:r>
      <w:r w:rsidR="007342F1" w:rsidRPr="00D76010">
        <w:rPr>
          <w:rFonts w:cs="Times New Roman"/>
          <w:color w:val="000000"/>
          <w:sz w:val="28"/>
          <w:szCs w:val="28"/>
        </w:rPr>
        <w:t xml:space="preserve"> that would appear on the company's Statement of Financial Position as at December 31, 20</w:t>
      </w:r>
      <w:r w:rsidR="004906E2">
        <w:rPr>
          <w:rFonts w:cs="Times New Roman"/>
          <w:color w:val="000000"/>
          <w:sz w:val="28"/>
          <w:szCs w:val="28"/>
        </w:rPr>
        <w:t>1</w:t>
      </w:r>
      <w:r w:rsidR="007342F1" w:rsidRPr="00D76010">
        <w:rPr>
          <w:rFonts w:cs="Times New Roman"/>
          <w:color w:val="000000"/>
          <w:sz w:val="28"/>
          <w:szCs w:val="28"/>
        </w:rPr>
        <w:t>3?</w:t>
      </w:r>
      <w:r w:rsidRPr="00B82CDA">
        <w:rPr>
          <w:rFonts w:cs="Times New Roman"/>
          <w:color w:val="000000"/>
          <w:sz w:val="28"/>
          <w:szCs w:val="28"/>
        </w:rPr>
        <w:t xml:space="preserve"> </w:t>
      </w:r>
      <w:r w:rsidR="00B5231F">
        <w:rPr>
          <w:rFonts w:cs="Times New Roman"/>
          <w:color w:val="000000"/>
          <w:sz w:val="28"/>
          <w:szCs w:val="28"/>
        </w:rPr>
        <w:t>(</w:t>
      </w:r>
      <w:r w:rsidR="00B161DA">
        <w:rPr>
          <w:rFonts w:cs="Times New Roman"/>
          <w:color w:val="000000"/>
          <w:sz w:val="28"/>
          <w:szCs w:val="28"/>
        </w:rPr>
        <w:t>2</w:t>
      </w:r>
      <w:r w:rsidR="00B5231F">
        <w:rPr>
          <w:rFonts w:cs="Times New Roman"/>
          <w:color w:val="000000"/>
          <w:sz w:val="28"/>
          <w:szCs w:val="28"/>
        </w:rPr>
        <w:t xml:space="preserve"> marks)</w:t>
      </w:r>
    </w:p>
    <w:p w:rsidR="005966D5" w:rsidRDefault="005966D5"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B82CDA">
            <w:pPr>
              <w:autoSpaceDE w:val="0"/>
              <w:autoSpaceDN w:val="0"/>
              <w:adjustRightInd w:val="0"/>
              <w:rPr>
                <w:rFonts w:cs="Times New Roman"/>
                <w:color w:val="000000"/>
                <w:sz w:val="28"/>
                <w:szCs w:val="28"/>
              </w:rPr>
            </w:pPr>
          </w:p>
          <w:p w:rsidR="005966D5"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Ordinary shares issued:</w:t>
            </w:r>
          </w:p>
          <w:p w:rsidR="00F4640F" w:rsidRPr="00A15819" w:rsidRDefault="00F4640F" w:rsidP="00B82CDA">
            <w:pPr>
              <w:autoSpaceDE w:val="0"/>
              <w:autoSpaceDN w:val="0"/>
              <w:adjustRightInd w:val="0"/>
              <w:rPr>
                <w:rFonts w:cs="Times New Roman"/>
                <w:b/>
                <w:color w:val="000000"/>
                <w:sz w:val="28"/>
                <w:szCs w:val="28"/>
              </w:rPr>
            </w:pPr>
          </w:p>
          <w:p w:rsidR="00F4640F"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                                        5,000 x $10 = $50,000           (1 mark)</w:t>
            </w:r>
          </w:p>
          <w:p w:rsidR="00F4640F" w:rsidRPr="00A15819" w:rsidRDefault="00F4640F" w:rsidP="00B82CDA">
            <w:pPr>
              <w:autoSpaceDE w:val="0"/>
              <w:autoSpaceDN w:val="0"/>
              <w:adjustRightInd w:val="0"/>
              <w:rPr>
                <w:rFonts w:cs="Times New Roman"/>
                <w:b/>
                <w:color w:val="000000"/>
                <w:sz w:val="28"/>
                <w:szCs w:val="28"/>
                <w:u w:val="single"/>
              </w:rPr>
            </w:pPr>
            <w:r w:rsidRPr="00A15819">
              <w:rPr>
                <w:rFonts w:cs="Times New Roman"/>
                <w:b/>
                <w:color w:val="000000"/>
                <w:sz w:val="28"/>
                <w:szCs w:val="28"/>
              </w:rPr>
              <w:t xml:space="preserve">                                        </w:t>
            </w:r>
            <w:r w:rsidRPr="00A15819">
              <w:rPr>
                <w:rFonts w:cs="Times New Roman"/>
                <w:b/>
                <w:color w:val="000000"/>
                <w:sz w:val="28"/>
                <w:szCs w:val="28"/>
                <w:u w:val="single"/>
              </w:rPr>
              <w:t>2,500 x $13 = $32,500</w:t>
            </w:r>
            <w:r w:rsidRPr="00A15819">
              <w:rPr>
                <w:rFonts w:cs="Times New Roman"/>
                <w:b/>
                <w:color w:val="000000"/>
                <w:sz w:val="28"/>
                <w:szCs w:val="28"/>
              </w:rPr>
              <w:t xml:space="preserve">           (1 mark)</w:t>
            </w:r>
          </w:p>
          <w:p w:rsidR="00F4640F"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TOTAL                           </w:t>
            </w:r>
            <w:r w:rsidRPr="00A15819">
              <w:rPr>
                <w:rFonts w:cs="Times New Roman"/>
                <w:b/>
                <w:color w:val="000000"/>
                <w:sz w:val="28"/>
                <w:szCs w:val="28"/>
                <w:u w:val="double"/>
              </w:rPr>
              <w:t>7,500              $82,500</w:t>
            </w:r>
            <w:r w:rsidRPr="00A15819">
              <w:rPr>
                <w:rFonts w:cs="Times New Roman"/>
                <w:b/>
                <w:color w:val="000000"/>
                <w:sz w:val="28"/>
                <w:szCs w:val="28"/>
              </w:rPr>
              <w:t xml:space="preserve">                         </w:t>
            </w: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p w:rsidR="007342F1" w:rsidRDefault="00B82CDA" w:rsidP="00B82CDA">
      <w:pPr>
        <w:autoSpaceDE w:val="0"/>
        <w:autoSpaceDN w:val="0"/>
        <w:adjustRightInd w:val="0"/>
        <w:spacing w:after="0" w:line="240" w:lineRule="auto"/>
        <w:ind w:hanging="1440"/>
        <w:rPr>
          <w:rFonts w:cs="Times New Roman"/>
          <w:color w:val="000000"/>
          <w:sz w:val="28"/>
          <w:szCs w:val="28"/>
        </w:rPr>
      </w:pPr>
      <w:r w:rsidRPr="00D76010">
        <w:rPr>
          <w:rFonts w:cs="Times New Roman"/>
          <w:color w:val="000000"/>
          <w:sz w:val="28"/>
          <w:szCs w:val="28"/>
        </w:rPr>
        <w:tab/>
      </w:r>
      <w:r w:rsidRPr="00B82CDA">
        <w:rPr>
          <w:rFonts w:cs="Times New Roman"/>
          <w:color w:val="000000"/>
          <w:sz w:val="28"/>
          <w:szCs w:val="28"/>
        </w:rPr>
        <w:t xml:space="preserve">b. </w:t>
      </w:r>
      <w:r w:rsidR="00B5231F" w:rsidRPr="00D76010">
        <w:rPr>
          <w:rFonts w:cs="Times New Roman"/>
          <w:color w:val="000000"/>
          <w:sz w:val="28"/>
          <w:szCs w:val="28"/>
        </w:rPr>
        <w:t xml:space="preserve">What is the reported </w:t>
      </w:r>
      <w:r w:rsidR="00B5231F">
        <w:rPr>
          <w:rFonts w:cs="Times New Roman"/>
          <w:color w:val="000000"/>
          <w:sz w:val="28"/>
          <w:szCs w:val="28"/>
        </w:rPr>
        <w:t>amount</w:t>
      </w:r>
      <w:r w:rsidR="00B5231F" w:rsidRPr="00D76010">
        <w:rPr>
          <w:rFonts w:cs="Times New Roman"/>
          <w:color w:val="000000"/>
          <w:sz w:val="28"/>
          <w:szCs w:val="28"/>
        </w:rPr>
        <w:t xml:space="preserve"> of </w:t>
      </w:r>
      <w:r w:rsidR="00B5231F">
        <w:rPr>
          <w:rFonts w:cs="Times New Roman"/>
          <w:color w:val="000000"/>
          <w:sz w:val="28"/>
          <w:szCs w:val="28"/>
        </w:rPr>
        <w:t>'Retained Earnings'</w:t>
      </w:r>
      <w:r w:rsidR="00B5231F" w:rsidRPr="00D76010">
        <w:rPr>
          <w:rFonts w:cs="Times New Roman"/>
          <w:color w:val="000000"/>
          <w:sz w:val="28"/>
          <w:szCs w:val="28"/>
        </w:rPr>
        <w:t xml:space="preserve"> that would appear on the company's Statement of Financial Position as at December 31, 20</w:t>
      </w:r>
      <w:r w:rsidR="00B5231F">
        <w:rPr>
          <w:rFonts w:cs="Times New Roman"/>
          <w:color w:val="000000"/>
          <w:sz w:val="28"/>
          <w:szCs w:val="28"/>
        </w:rPr>
        <w:t>1</w:t>
      </w:r>
      <w:r w:rsidR="00B5231F" w:rsidRPr="00D76010">
        <w:rPr>
          <w:rFonts w:cs="Times New Roman"/>
          <w:color w:val="000000"/>
          <w:sz w:val="28"/>
          <w:szCs w:val="28"/>
        </w:rPr>
        <w:t>3?</w:t>
      </w:r>
      <w:r w:rsidR="00B5231F">
        <w:rPr>
          <w:rFonts w:cs="Times New Roman"/>
          <w:color w:val="000000"/>
          <w:sz w:val="28"/>
          <w:szCs w:val="28"/>
        </w:rPr>
        <w:t xml:space="preserve"> (3 marks)</w:t>
      </w:r>
    </w:p>
    <w:p w:rsidR="00B5231F" w:rsidRDefault="00B5231F"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B82CDA">
            <w:pPr>
              <w:autoSpaceDE w:val="0"/>
              <w:autoSpaceDN w:val="0"/>
              <w:adjustRightInd w:val="0"/>
              <w:rPr>
                <w:rFonts w:cs="Times New Roman"/>
                <w:color w:val="000000"/>
                <w:sz w:val="28"/>
                <w:szCs w:val="28"/>
              </w:rPr>
            </w:pPr>
          </w:p>
          <w:p w:rsidR="005966D5"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Retained earnings - beginning of period                    $         0</w:t>
            </w:r>
          </w:p>
          <w:p w:rsidR="00F4640F" w:rsidRPr="00A15819" w:rsidRDefault="00F4640F" w:rsidP="00B82CDA">
            <w:pPr>
              <w:autoSpaceDE w:val="0"/>
              <w:autoSpaceDN w:val="0"/>
              <w:adjustRightInd w:val="0"/>
              <w:rPr>
                <w:rFonts w:cs="Times New Roman"/>
                <w:b/>
                <w:color w:val="000000"/>
                <w:sz w:val="28"/>
                <w:szCs w:val="28"/>
              </w:rPr>
            </w:pPr>
          </w:p>
          <w:p w:rsidR="00F4640F"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Net Income                                                                 $ 9,375               (1 mark)</w:t>
            </w:r>
          </w:p>
          <w:p w:rsidR="00F4640F" w:rsidRPr="00A15819" w:rsidRDefault="00F4640F" w:rsidP="00B82CDA">
            <w:pPr>
              <w:autoSpaceDE w:val="0"/>
              <w:autoSpaceDN w:val="0"/>
              <w:adjustRightInd w:val="0"/>
              <w:rPr>
                <w:rFonts w:cs="Times New Roman"/>
                <w:b/>
                <w:color w:val="000000"/>
                <w:sz w:val="28"/>
                <w:szCs w:val="28"/>
              </w:rPr>
            </w:pPr>
          </w:p>
          <w:p w:rsidR="00F4640F"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Dividends                                        $1.15 x 7,500 =  </w:t>
            </w:r>
            <w:r w:rsidRPr="00A15819">
              <w:rPr>
                <w:rFonts w:cs="Times New Roman"/>
                <w:b/>
                <w:color w:val="000000"/>
                <w:sz w:val="28"/>
                <w:szCs w:val="28"/>
                <w:u w:val="single"/>
              </w:rPr>
              <w:t>$(8,625)</w:t>
            </w:r>
            <w:r w:rsidRPr="00A15819">
              <w:rPr>
                <w:rFonts w:cs="Times New Roman"/>
                <w:b/>
                <w:color w:val="000000"/>
                <w:sz w:val="28"/>
                <w:szCs w:val="28"/>
              </w:rPr>
              <w:t xml:space="preserve">             (2 marks)</w:t>
            </w:r>
          </w:p>
          <w:p w:rsidR="00F4640F" w:rsidRPr="00A15819" w:rsidRDefault="00F4640F" w:rsidP="00B82CDA">
            <w:pPr>
              <w:autoSpaceDE w:val="0"/>
              <w:autoSpaceDN w:val="0"/>
              <w:adjustRightInd w:val="0"/>
              <w:rPr>
                <w:rFonts w:cs="Times New Roman"/>
                <w:b/>
                <w:color w:val="000000"/>
                <w:sz w:val="28"/>
                <w:szCs w:val="28"/>
              </w:rPr>
            </w:pPr>
          </w:p>
          <w:p w:rsidR="00F4640F" w:rsidRPr="00A15819" w:rsidRDefault="00F4640F" w:rsidP="00B82CDA">
            <w:pPr>
              <w:autoSpaceDE w:val="0"/>
              <w:autoSpaceDN w:val="0"/>
              <w:adjustRightInd w:val="0"/>
              <w:rPr>
                <w:rFonts w:cs="Times New Roman"/>
                <w:b/>
                <w:color w:val="000000"/>
                <w:sz w:val="28"/>
                <w:szCs w:val="28"/>
              </w:rPr>
            </w:pPr>
            <w:r w:rsidRPr="00A15819">
              <w:rPr>
                <w:rFonts w:cs="Times New Roman"/>
                <w:b/>
                <w:color w:val="000000"/>
                <w:sz w:val="28"/>
                <w:szCs w:val="28"/>
              </w:rPr>
              <w:t xml:space="preserve">Retained earnings - end of period                              </w:t>
            </w:r>
            <w:r w:rsidRPr="00A15819">
              <w:rPr>
                <w:rFonts w:cs="Times New Roman"/>
                <w:b/>
                <w:color w:val="000000"/>
                <w:sz w:val="28"/>
                <w:szCs w:val="28"/>
                <w:u w:val="double"/>
              </w:rPr>
              <w:t>$     750</w:t>
            </w:r>
            <w:r w:rsidRPr="00A15819">
              <w:rPr>
                <w:rFonts w:cs="Times New Roman"/>
                <w:b/>
                <w:color w:val="000000"/>
                <w:sz w:val="28"/>
                <w:szCs w:val="28"/>
              </w:rPr>
              <w:t xml:space="preserve">  </w:t>
            </w:r>
          </w:p>
          <w:p w:rsidR="005966D5" w:rsidRDefault="005966D5" w:rsidP="00B82CDA">
            <w:pPr>
              <w:autoSpaceDE w:val="0"/>
              <w:autoSpaceDN w:val="0"/>
              <w:adjustRightInd w:val="0"/>
              <w:rPr>
                <w:rFonts w:cs="Times New Roman"/>
                <w:color w:val="000000"/>
                <w:sz w:val="28"/>
                <w:szCs w:val="28"/>
              </w:rPr>
            </w:pPr>
          </w:p>
        </w:tc>
      </w:tr>
    </w:tbl>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Pr="00D76010" w:rsidRDefault="005966D5" w:rsidP="00B82CDA">
      <w:pPr>
        <w:autoSpaceDE w:val="0"/>
        <w:autoSpaceDN w:val="0"/>
        <w:adjustRightInd w:val="0"/>
        <w:spacing w:after="0" w:line="240" w:lineRule="auto"/>
        <w:ind w:hanging="1440"/>
        <w:rPr>
          <w:rFonts w:cs="Times New Roman"/>
          <w:color w:val="000000"/>
          <w:sz w:val="28"/>
          <w:szCs w:val="28"/>
        </w:rPr>
      </w:pPr>
    </w:p>
    <w:p w:rsidR="00F4640F" w:rsidRDefault="007342F1" w:rsidP="00B82CDA">
      <w:pPr>
        <w:autoSpaceDE w:val="0"/>
        <w:autoSpaceDN w:val="0"/>
        <w:adjustRightInd w:val="0"/>
        <w:spacing w:after="0" w:line="240" w:lineRule="auto"/>
        <w:ind w:hanging="1440"/>
        <w:rPr>
          <w:rFonts w:cs="Times New Roman"/>
          <w:color w:val="000000"/>
          <w:sz w:val="28"/>
          <w:szCs w:val="28"/>
        </w:rPr>
      </w:pPr>
      <w:r w:rsidRPr="00D76010">
        <w:rPr>
          <w:rFonts w:cs="Times New Roman"/>
          <w:color w:val="000000"/>
          <w:sz w:val="28"/>
          <w:szCs w:val="28"/>
        </w:rPr>
        <w:tab/>
      </w:r>
    </w:p>
    <w:p w:rsidR="00F4640F" w:rsidRDefault="00F4640F">
      <w:pPr>
        <w:rPr>
          <w:rFonts w:cs="Times New Roman"/>
          <w:color w:val="000000"/>
          <w:sz w:val="28"/>
          <w:szCs w:val="28"/>
        </w:rPr>
      </w:pPr>
      <w:r>
        <w:rPr>
          <w:rFonts w:cs="Times New Roman"/>
          <w:color w:val="000000"/>
          <w:sz w:val="28"/>
          <w:szCs w:val="28"/>
        </w:rPr>
        <w:br w:type="page"/>
      </w:r>
    </w:p>
    <w:p w:rsidR="00F4640F" w:rsidRDefault="00F4640F" w:rsidP="00B82CDA">
      <w:pPr>
        <w:autoSpaceDE w:val="0"/>
        <w:autoSpaceDN w:val="0"/>
        <w:adjustRightInd w:val="0"/>
        <w:spacing w:after="0" w:line="240" w:lineRule="auto"/>
        <w:ind w:hanging="1440"/>
        <w:rPr>
          <w:rFonts w:cs="Times New Roman"/>
          <w:color w:val="000000"/>
          <w:sz w:val="28"/>
          <w:szCs w:val="28"/>
        </w:rPr>
      </w:pPr>
    </w:p>
    <w:p w:rsidR="00F4640F" w:rsidRDefault="007342F1" w:rsidP="00B82CDA">
      <w:pPr>
        <w:autoSpaceDE w:val="0"/>
        <w:autoSpaceDN w:val="0"/>
        <w:adjustRightInd w:val="0"/>
        <w:spacing w:after="0" w:line="240" w:lineRule="auto"/>
        <w:ind w:hanging="1440"/>
        <w:rPr>
          <w:rFonts w:cs="Times New Roman"/>
          <w:color w:val="000000"/>
          <w:sz w:val="28"/>
          <w:szCs w:val="28"/>
        </w:rPr>
      </w:pPr>
      <w:r w:rsidRPr="00D76010">
        <w:rPr>
          <w:rFonts w:cs="Times New Roman"/>
          <w:color w:val="000000"/>
          <w:sz w:val="28"/>
          <w:szCs w:val="28"/>
        </w:rPr>
        <w:t xml:space="preserve">c. </w:t>
      </w:r>
    </w:p>
    <w:p w:rsidR="00B82CDA" w:rsidRPr="00B82CDA" w:rsidRDefault="00F4640F" w:rsidP="00B82CDA">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t xml:space="preserve">c. </w:t>
      </w:r>
      <w:r w:rsidR="007342F1" w:rsidRPr="00D76010">
        <w:rPr>
          <w:rFonts w:cs="Times New Roman"/>
          <w:color w:val="000000"/>
          <w:sz w:val="28"/>
          <w:szCs w:val="28"/>
        </w:rPr>
        <w:t>Compute the company's</w:t>
      </w:r>
      <w:r w:rsidR="00B82CDA" w:rsidRPr="00B82CDA">
        <w:rPr>
          <w:rFonts w:cs="Times New Roman"/>
          <w:color w:val="000000"/>
          <w:sz w:val="28"/>
          <w:szCs w:val="28"/>
        </w:rPr>
        <w:t xml:space="preserve"> </w:t>
      </w:r>
      <w:r w:rsidR="007342F1" w:rsidRPr="00D76010">
        <w:rPr>
          <w:rFonts w:cs="Times New Roman"/>
          <w:color w:val="000000"/>
          <w:sz w:val="28"/>
          <w:szCs w:val="28"/>
        </w:rPr>
        <w:t>Price/Earnings ratio on December 31, 20</w:t>
      </w:r>
      <w:r w:rsidR="004906E2">
        <w:rPr>
          <w:rFonts w:cs="Times New Roman"/>
          <w:color w:val="000000"/>
          <w:sz w:val="28"/>
          <w:szCs w:val="28"/>
        </w:rPr>
        <w:t>1</w:t>
      </w:r>
      <w:r w:rsidR="007342F1" w:rsidRPr="00D76010">
        <w:rPr>
          <w:rFonts w:cs="Times New Roman"/>
          <w:color w:val="000000"/>
          <w:sz w:val="28"/>
          <w:szCs w:val="28"/>
        </w:rPr>
        <w:t>3? What does this ratio provide as information?</w:t>
      </w:r>
      <w:r w:rsidR="00B5231F">
        <w:rPr>
          <w:rFonts w:cs="Times New Roman"/>
          <w:color w:val="000000"/>
          <w:sz w:val="28"/>
          <w:szCs w:val="28"/>
        </w:rPr>
        <w:t xml:space="preserve"> (</w:t>
      </w:r>
      <w:r w:rsidR="00B161DA">
        <w:rPr>
          <w:rFonts w:cs="Times New Roman"/>
          <w:color w:val="000000"/>
          <w:sz w:val="28"/>
          <w:szCs w:val="28"/>
        </w:rPr>
        <w:t>4</w:t>
      </w:r>
      <w:r w:rsidR="00B5231F">
        <w:rPr>
          <w:rFonts w:cs="Times New Roman"/>
          <w:color w:val="000000"/>
          <w:sz w:val="28"/>
          <w:szCs w:val="28"/>
        </w:rPr>
        <w:t xml:space="preserve"> marks)</w:t>
      </w:r>
    </w:p>
    <w:p w:rsidR="00B82CDA" w:rsidRDefault="00B82CDA" w:rsidP="00B82CDA">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Default="004B69AF" w:rsidP="00B82CDA">
            <w:pPr>
              <w:autoSpaceDE w:val="0"/>
              <w:autoSpaceDN w:val="0"/>
              <w:adjustRightInd w:val="0"/>
              <w:rPr>
                <w:rFonts w:cs="Times New Roman"/>
                <w:sz w:val="28"/>
                <w:szCs w:val="28"/>
              </w:rPr>
            </w:pPr>
          </w:p>
          <w:p w:rsidR="004B69AF" w:rsidRPr="00A15819" w:rsidRDefault="00F4640F" w:rsidP="00B82CDA">
            <w:pPr>
              <w:autoSpaceDE w:val="0"/>
              <w:autoSpaceDN w:val="0"/>
              <w:adjustRightInd w:val="0"/>
              <w:rPr>
                <w:rFonts w:cs="Times New Roman"/>
                <w:b/>
                <w:sz w:val="28"/>
                <w:szCs w:val="28"/>
              </w:rPr>
            </w:pPr>
            <w:r w:rsidRPr="00A15819">
              <w:rPr>
                <w:rFonts w:cs="Times New Roman"/>
                <w:b/>
                <w:sz w:val="28"/>
                <w:szCs w:val="28"/>
              </w:rPr>
              <w:t>Price Earnings ratio = Market Value per share / EPS</w:t>
            </w:r>
          </w:p>
          <w:p w:rsidR="00B161DA" w:rsidRPr="00A15819" w:rsidRDefault="00B161DA" w:rsidP="00B82CDA">
            <w:pPr>
              <w:autoSpaceDE w:val="0"/>
              <w:autoSpaceDN w:val="0"/>
              <w:adjustRightInd w:val="0"/>
              <w:rPr>
                <w:rFonts w:cs="Times New Roman"/>
                <w:b/>
                <w:sz w:val="28"/>
                <w:szCs w:val="28"/>
              </w:rPr>
            </w:pPr>
          </w:p>
          <w:p w:rsidR="00B161DA" w:rsidRPr="00A15819" w:rsidRDefault="00F4640F" w:rsidP="00B82CDA">
            <w:pPr>
              <w:autoSpaceDE w:val="0"/>
              <w:autoSpaceDN w:val="0"/>
              <w:adjustRightInd w:val="0"/>
              <w:rPr>
                <w:rFonts w:cs="Times New Roman"/>
                <w:b/>
                <w:sz w:val="28"/>
                <w:szCs w:val="28"/>
              </w:rPr>
            </w:pPr>
            <w:r w:rsidRPr="00A15819">
              <w:rPr>
                <w:rFonts w:cs="Times New Roman"/>
                <w:b/>
                <w:sz w:val="28"/>
                <w:szCs w:val="28"/>
              </w:rPr>
              <w:t xml:space="preserve">                                 = $15.00 / 7,500</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 xml:space="preserve">                                 = 12 times                    (2 marks)</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What does this mean?</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The PE ratio relates the accounting earnings to the market price at which the shares trade.</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It's a multiple of the company's earnings and represents a risk factor to the earnings.</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The market is rewarding the stock by means of a multiple on its earnings.</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A multiple of 12 gives an 8.33% earnings yield.</w:t>
            </w:r>
          </w:p>
          <w:p w:rsidR="00F4640F" w:rsidRPr="00A15819" w:rsidRDefault="00F4640F" w:rsidP="00B82CDA">
            <w:pPr>
              <w:autoSpaceDE w:val="0"/>
              <w:autoSpaceDN w:val="0"/>
              <w:adjustRightInd w:val="0"/>
              <w:rPr>
                <w:rFonts w:cs="Times New Roman"/>
                <w:b/>
                <w:sz w:val="28"/>
                <w:szCs w:val="28"/>
              </w:rPr>
            </w:pPr>
          </w:p>
          <w:p w:rsidR="00F4640F" w:rsidRPr="00A15819" w:rsidRDefault="00F4640F" w:rsidP="00B82CDA">
            <w:pPr>
              <w:autoSpaceDE w:val="0"/>
              <w:autoSpaceDN w:val="0"/>
              <w:adjustRightInd w:val="0"/>
              <w:rPr>
                <w:rFonts w:cs="Times New Roman"/>
                <w:b/>
                <w:sz w:val="28"/>
                <w:szCs w:val="28"/>
              </w:rPr>
            </w:pPr>
            <w:r w:rsidRPr="00A15819">
              <w:rPr>
                <w:rFonts w:cs="Times New Roman"/>
                <w:b/>
                <w:sz w:val="28"/>
                <w:szCs w:val="28"/>
              </w:rPr>
              <w:t xml:space="preserve">                                                                       (2 marks)</w:t>
            </w:r>
          </w:p>
          <w:p w:rsidR="004B69AF" w:rsidRDefault="004B69AF" w:rsidP="00B82CDA">
            <w:pPr>
              <w:autoSpaceDE w:val="0"/>
              <w:autoSpaceDN w:val="0"/>
              <w:adjustRightInd w:val="0"/>
              <w:rPr>
                <w:rFonts w:cs="Times New Roman"/>
                <w:sz w:val="28"/>
                <w:szCs w:val="28"/>
              </w:rPr>
            </w:pPr>
          </w:p>
        </w:tc>
      </w:tr>
    </w:tbl>
    <w:p w:rsidR="004B69AF" w:rsidRDefault="004B69AF" w:rsidP="00B82CDA">
      <w:pPr>
        <w:autoSpaceDE w:val="0"/>
        <w:autoSpaceDN w:val="0"/>
        <w:adjustRightInd w:val="0"/>
        <w:spacing w:after="0" w:line="240" w:lineRule="auto"/>
        <w:rPr>
          <w:rFonts w:cs="Times New Roman"/>
          <w:sz w:val="28"/>
          <w:szCs w:val="28"/>
        </w:rPr>
      </w:pPr>
    </w:p>
    <w:p w:rsidR="004B69AF" w:rsidRDefault="004B69AF" w:rsidP="00B82CDA">
      <w:pPr>
        <w:autoSpaceDE w:val="0"/>
        <w:autoSpaceDN w:val="0"/>
        <w:adjustRightInd w:val="0"/>
        <w:spacing w:after="0" w:line="240" w:lineRule="auto"/>
        <w:rPr>
          <w:rFonts w:cs="Times New Roman"/>
          <w:sz w:val="28"/>
          <w:szCs w:val="28"/>
        </w:rPr>
      </w:pPr>
    </w:p>
    <w:p w:rsidR="00B10A26" w:rsidRDefault="00B10A26">
      <w:pPr>
        <w:rPr>
          <w:rFonts w:cs="Times New Roman"/>
          <w:b/>
          <w:sz w:val="28"/>
          <w:szCs w:val="28"/>
        </w:rPr>
      </w:pPr>
      <w:r>
        <w:rPr>
          <w:rFonts w:cs="Times New Roman"/>
          <w:b/>
          <w:sz w:val="28"/>
          <w:szCs w:val="28"/>
        </w:rPr>
        <w:br w:type="page"/>
      </w:r>
    </w:p>
    <w:p w:rsidR="00F32B03" w:rsidRDefault="00F32B03" w:rsidP="00D76010">
      <w:pPr>
        <w:rPr>
          <w:rFonts w:cs="Times New Roman"/>
          <w:b/>
          <w:sz w:val="28"/>
          <w:szCs w:val="28"/>
        </w:rPr>
      </w:pPr>
    </w:p>
    <w:p w:rsidR="00D76010" w:rsidRPr="00D76010" w:rsidRDefault="00D76010" w:rsidP="00D76010">
      <w:pPr>
        <w:rPr>
          <w:rFonts w:cs="Times New Roman"/>
          <w:b/>
          <w:sz w:val="28"/>
          <w:szCs w:val="28"/>
        </w:rPr>
      </w:pPr>
      <w:r w:rsidRPr="00D76010">
        <w:rPr>
          <w:rFonts w:cs="Times New Roman"/>
          <w:b/>
          <w:sz w:val="28"/>
          <w:szCs w:val="28"/>
        </w:rPr>
        <w:t xml:space="preserve">Question </w:t>
      </w:r>
      <w:r w:rsidR="004906E2">
        <w:rPr>
          <w:rFonts w:cs="Times New Roman"/>
          <w:b/>
          <w:sz w:val="28"/>
          <w:szCs w:val="28"/>
        </w:rPr>
        <w:t>3</w:t>
      </w:r>
      <w:r w:rsidRPr="00D76010">
        <w:rPr>
          <w:rFonts w:cs="Times New Roman"/>
          <w:b/>
          <w:sz w:val="28"/>
          <w:szCs w:val="28"/>
        </w:rPr>
        <w:t>. (</w:t>
      </w:r>
      <w:r w:rsidR="00B10A26">
        <w:rPr>
          <w:rFonts w:cs="Times New Roman"/>
          <w:b/>
          <w:sz w:val="28"/>
          <w:szCs w:val="28"/>
        </w:rPr>
        <w:t>11</w:t>
      </w:r>
      <w:r w:rsidRPr="00D76010">
        <w:rPr>
          <w:rFonts w:cs="Times New Roman"/>
          <w:b/>
          <w:sz w:val="28"/>
          <w:szCs w:val="28"/>
        </w:rPr>
        <w:t xml:space="preserve"> Marks)</w:t>
      </w:r>
    </w:p>
    <w:p w:rsidR="00D76010" w:rsidRPr="00D76010" w:rsidRDefault="00D76010" w:rsidP="00D76010">
      <w:pPr>
        <w:autoSpaceDE w:val="0"/>
        <w:autoSpaceDN w:val="0"/>
        <w:adjustRightInd w:val="0"/>
        <w:spacing w:after="0" w:line="240" w:lineRule="auto"/>
        <w:rPr>
          <w:rFonts w:cs="Times New Roman"/>
          <w:sz w:val="28"/>
          <w:szCs w:val="28"/>
        </w:rPr>
      </w:pPr>
      <w:r w:rsidRPr="00D76010">
        <w:rPr>
          <w:rFonts w:cs="Times New Roman"/>
          <w:sz w:val="28"/>
          <w:szCs w:val="28"/>
        </w:rPr>
        <w:t>“I’ve got it!” exclaimed one of your clients while reviewing the cash flow statement you had prepared for</w:t>
      </w:r>
      <w:r w:rsidR="00D13C81">
        <w:rPr>
          <w:rFonts w:cs="Times New Roman"/>
          <w:sz w:val="28"/>
          <w:szCs w:val="28"/>
        </w:rPr>
        <w:t xml:space="preserve"> </w:t>
      </w:r>
      <w:r w:rsidRPr="00D76010">
        <w:rPr>
          <w:rFonts w:cs="Times New Roman"/>
          <w:sz w:val="28"/>
          <w:szCs w:val="28"/>
        </w:rPr>
        <w:t>him. “If adding back depreciation turns my small net income into a larger cash from operations, let’s</w:t>
      </w:r>
      <w:r w:rsidR="00D13C81">
        <w:rPr>
          <w:rFonts w:cs="Times New Roman"/>
          <w:sz w:val="28"/>
          <w:szCs w:val="28"/>
        </w:rPr>
        <w:t xml:space="preserve"> </w:t>
      </w:r>
      <w:r w:rsidRPr="00D76010">
        <w:rPr>
          <w:rFonts w:cs="Times New Roman"/>
          <w:sz w:val="28"/>
          <w:szCs w:val="28"/>
        </w:rPr>
        <w:t>increase the amount of depreciation every year by shortening the useful lives on the Property, Plant &amp; Equipment from 15 years to 8 years, and then with the increased cash from operations I can pay down the amount I owe to the bank.”</w:t>
      </w:r>
    </w:p>
    <w:p w:rsidR="00D76010" w:rsidRPr="00D76010" w:rsidRDefault="00D76010" w:rsidP="00D76010">
      <w:pPr>
        <w:autoSpaceDE w:val="0"/>
        <w:autoSpaceDN w:val="0"/>
        <w:adjustRightInd w:val="0"/>
        <w:spacing w:after="0" w:line="240" w:lineRule="auto"/>
        <w:rPr>
          <w:rFonts w:cs="Times New Roman"/>
          <w:b/>
          <w:bCs/>
          <w:sz w:val="28"/>
          <w:szCs w:val="28"/>
        </w:rPr>
      </w:pPr>
    </w:p>
    <w:p w:rsidR="00D76010" w:rsidRDefault="00D76010" w:rsidP="00D76010">
      <w:pPr>
        <w:autoSpaceDE w:val="0"/>
        <w:autoSpaceDN w:val="0"/>
        <w:adjustRightInd w:val="0"/>
        <w:spacing w:after="0" w:line="240" w:lineRule="auto"/>
        <w:rPr>
          <w:rFonts w:cs="Times New Roman"/>
          <w:b/>
          <w:bCs/>
          <w:sz w:val="28"/>
          <w:szCs w:val="28"/>
        </w:rPr>
      </w:pPr>
      <w:r w:rsidRPr="00D76010">
        <w:rPr>
          <w:rFonts w:cs="Times New Roman"/>
          <w:b/>
          <w:bCs/>
          <w:sz w:val="28"/>
          <w:szCs w:val="28"/>
        </w:rPr>
        <w:t>Required</w:t>
      </w:r>
      <w:r w:rsidR="00A5582D">
        <w:rPr>
          <w:rFonts w:cs="Times New Roman"/>
          <w:b/>
          <w:bCs/>
          <w:sz w:val="28"/>
          <w:szCs w:val="28"/>
        </w:rPr>
        <w:t>:</w:t>
      </w:r>
    </w:p>
    <w:p w:rsidR="00A5582D" w:rsidRPr="00D76010" w:rsidRDefault="00A5582D" w:rsidP="00D76010">
      <w:pPr>
        <w:autoSpaceDE w:val="0"/>
        <w:autoSpaceDN w:val="0"/>
        <w:adjustRightInd w:val="0"/>
        <w:spacing w:after="0" w:line="240" w:lineRule="auto"/>
        <w:rPr>
          <w:rFonts w:cs="Times New Roman"/>
          <w:b/>
          <w:bCs/>
          <w:sz w:val="28"/>
          <w:szCs w:val="28"/>
        </w:rPr>
      </w:pPr>
    </w:p>
    <w:p w:rsidR="00326EF0" w:rsidRDefault="00D76010" w:rsidP="00D76010">
      <w:pPr>
        <w:autoSpaceDE w:val="0"/>
        <w:autoSpaceDN w:val="0"/>
        <w:adjustRightInd w:val="0"/>
        <w:spacing w:after="0" w:line="240" w:lineRule="auto"/>
        <w:rPr>
          <w:rFonts w:cs="Times New Roman"/>
          <w:sz w:val="28"/>
          <w:szCs w:val="28"/>
        </w:rPr>
      </w:pPr>
      <w:r w:rsidRPr="00D76010">
        <w:rPr>
          <w:rFonts w:cs="Times New Roman"/>
          <w:sz w:val="28"/>
          <w:szCs w:val="28"/>
        </w:rPr>
        <w:t>a. Evaluate your client’s suggestion of changing the depreciation period from 15 years to 8 years.</w:t>
      </w:r>
      <w:r w:rsidR="00326EF0">
        <w:rPr>
          <w:rFonts w:cs="Times New Roman"/>
          <w:sz w:val="28"/>
          <w:szCs w:val="28"/>
        </w:rPr>
        <w:t xml:space="preserve">  </w:t>
      </w:r>
      <w:r w:rsidRPr="00D76010">
        <w:rPr>
          <w:rFonts w:cs="Times New Roman"/>
          <w:sz w:val="28"/>
          <w:szCs w:val="28"/>
        </w:rPr>
        <w:t>Indicate whether this kind of change would be a violation of accounting standards</w:t>
      </w:r>
      <w:r w:rsidR="00326EF0">
        <w:rPr>
          <w:rFonts w:cs="Times New Roman"/>
          <w:sz w:val="28"/>
          <w:szCs w:val="28"/>
        </w:rPr>
        <w:t>.</w:t>
      </w:r>
    </w:p>
    <w:p w:rsidR="00D76010" w:rsidRPr="00D76010" w:rsidRDefault="00326EF0" w:rsidP="00D76010">
      <w:pPr>
        <w:autoSpaceDE w:val="0"/>
        <w:autoSpaceDN w:val="0"/>
        <w:adjustRightInd w:val="0"/>
        <w:spacing w:after="0" w:line="240" w:lineRule="auto"/>
        <w:rPr>
          <w:rFonts w:cs="Times New Roman"/>
          <w:sz w:val="28"/>
          <w:szCs w:val="28"/>
        </w:rPr>
      </w:pPr>
      <w:r>
        <w:rPr>
          <w:rFonts w:cs="Times New Roman"/>
          <w:sz w:val="28"/>
          <w:szCs w:val="28"/>
        </w:rPr>
        <w:t>Comment only on the accounting change.</w:t>
      </w:r>
      <w:r w:rsidR="00D76010" w:rsidRPr="00D76010">
        <w:rPr>
          <w:rFonts w:cs="Times New Roman"/>
          <w:sz w:val="28"/>
          <w:szCs w:val="28"/>
        </w:rPr>
        <w:t xml:space="preserve">  (</w:t>
      </w:r>
      <w:r>
        <w:rPr>
          <w:rFonts w:cs="Times New Roman"/>
          <w:sz w:val="28"/>
          <w:szCs w:val="28"/>
        </w:rPr>
        <w:t>3</w:t>
      </w:r>
      <w:r w:rsidR="00D76010" w:rsidRPr="00D76010">
        <w:rPr>
          <w:rFonts w:cs="Times New Roman"/>
          <w:sz w:val="28"/>
          <w:szCs w:val="28"/>
        </w:rPr>
        <w:t xml:space="preserve"> Marks)</w:t>
      </w:r>
    </w:p>
    <w:p w:rsidR="00D76010" w:rsidRPr="00D76010" w:rsidRDefault="00D76010" w:rsidP="00D76010">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9576"/>
      </w:tblGrid>
      <w:tr w:rsidR="00D76010" w:rsidRPr="00D76010" w:rsidTr="002D54C5">
        <w:tc>
          <w:tcPr>
            <w:tcW w:w="9576" w:type="dxa"/>
          </w:tcPr>
          <w:p w:rsidR="00D76010" w:rsidRDefault="00D76010" w:rsidP="002D54C5">
            <w:pPr>
              <w:autoSpaceDE w:val="0"/>
              <w:autoSpaceDN w:val="0"/>
              <w:adjustRightInd w:val="0"/>
              <w:rPr>
                <w:rFonts w:cs="Times New Roman"/>
                <w:sz w:val="28"/>
                <w:szCs w:val="28"/>
              </w:rPr>
            </w:pPr>
          </w:p>
          <w:p w:rsidR="00B33AAB" w:rsidRPr="00A15819" w:rsidRDefault="00B33AAB" w:rsidP="002D54C5">
            <w:pPr>
              <w:autoSpaceDE w:val="0"/>
              <w:autoSpaceDN w:val="0"/>
              <w:adjustRightInd w:val="0"/>
              <w:rPr>
                <w:rFonts w:cs="Times New Roman"/>
                <w:b/>
                <w:sz w:val="28"/>
                <w:szCs w:val="28"/>
              </w:rPr>
            </w:pPr>
            <w:r w:rsidRPr="00A15819">
              <w:rPr>
                <w:rFonts w:cs="Times New Roman"/>
                <w:b/>
                <w:sz w:val="28"/>
                <w:szCs w:val="28"/>
              </w:rPr>
              <w:t xml:space="preserve">The change is permitted under IFRS </w:t>
            </w:r>
            <w:r w:rsidR="00A15819">
              <w:rPr>
                <w:rFonts w:cs="Times New Roman"/>
                <w:b/>
                <w:sz w:val="28"/>
                <w:szCs w:val="28"/>
              </w:rPr>
              <w:t>if</w:t>
            </w:r>
            <w:r w:rsidRPr="00A15819">
              <w:rPr>
                <w:rFonts w:cs="Times New Roman"/>
                <w:b/>
                <w:sz w:val="28"/>
                <w:szCs w:val="28"/>
              </w:rPr>
              <w:t xml:space="preserve"> it will produce more relevant and reliable information.</w:t>
            </w:r>
          </w:p>
          <w:p w:rsidR="00B33AAB" w:rsidRPr="00A15819" w:rsidRDefault="00B33AAB" w:rsidP="002D54C5">
            <w:pPr>
              <w:autoSpaceDE w:val="0"/>
              <w:autoSpaceDN w:val="0"/>
              <w:adjustRightInd w:val="0"/>
              <w:rPr>
                <w:rFonts w:cs="Times New Roman"/>
                <w:b/>
                <w:sz w:val="28"/>
                <w:szCs w:val="28"/>
              </w:rPr>
            </w:pPr>
          </w:p>
          <w:p w:rsidR="00B33AAB" w:rsidRPr="00A15819" w:rsidRDefault="00B33AAB" w:rsidP="002D54C5">
            <w:pPr>
              <w:autoSpaceDE w:val="0"/>
              <w:autoSpaceDN w:val="0"/>
              <w:adjustRightInd w:val="0"/>
              <w:rPr>
                <w:rFonts w:cs="Times New Roman"/>
                <w:b/>
                <w:sz w:val="28"/>
                <w:szCs w:val="28"/>
              </w:rPr>
            </w:pPr>
            <w:r w:rsidRPr="00A15819">
              <w:rPr>
                <w:rFonts w:cs="Times New Roman"/>
                <w:b/>
                <w:sz w:val="28"/>
                <w:szCs w:val="28"/>
              </w:rPr>
              <w:t>The change cannot be made for arbitrary or opportunistic reasons, for example to manage earnings.</w:t>
            </w:r>
          </w:p>
          <w:p w:rsidR="00D76010" w:rsidRPr="00A15819" w:rsidRDefault="00D76010" w:rsidP="002D54C5">
            <w:pPr>
              <w:autoSpaceDE w:val="0"/>
              <w:autoSpaceDN w:val="0"/>
              <w:adjustRightInd w:val="0"/>
              <w:rPr>
                <w:rFonts w:cs="Times New Roman"/>
                <w:b/>
                <w:sz w:val="28"/>
                <w:szCs w:val="28"/>
              </w:rPr>
            </w:pPr>
          </w:p>
          <w:p w:rsidR="00B33AAB" w:rsidRPr="00A15819" w:rsidRDefault="00B33AAB" w:rsidP="002D54C5">
            <w:pPr>
              <w:autoSpaceDE w:val="0"/>
              <w:autoSpaceDN w:val="0"/>
              <w:adjustRightInd w:val="0"/>
              <w:rPr>
                <w:rFonts w:cs="Times New Roman"/>
                <w:b/>
                <w:sz w:val="28"/>
                <w:szCs w:val="28"/>
              </w:rPr>
            </w:pPr>
            <w:r w:rsidRPr="00A15819">
              <w:rPr>
                <w:rFonts w:cs="Times New Roman"/>
                <w:b/>
                <w:sz w:val="28"/>
                <w:szCs w:val="28"/>
              </w:rPr>
              <w:t xml:space="preserve">The reason for the change given in this case would not be acceptable. </w:t>
            </w:r>
          </w:p>
          <w:p w:rsidR="00D76010" w:rsidRPr="00D76010" w:rsidRDefault="00D76010" w:rsidP="002D54C5">
            <w:pPr>
              <w:autoSpaceDE w:val="0"/>
              <w:autoSpaceDN w:val="0"/>
              <w:adjustRightInd w:val="0"/>
              <w:rPr>
                <w:rFonts w:cs="Times New Roman"/>
                <w:sz w:val="28"/>
                <w:szCs w:val="28"/>
              </w:rPr>
            </w:pPr>
          </w:p>
        </w:tc>
      </w:tr>
    </w:tbl>
    <w:p w:rsidR="00D76010" w:rsidRPr="00D76010" w:rsidRDefault="00D76010" w:rsidP="00D76010">
      <w:pPr>
        <w:autoSpaceDE w:val="0"/>
        <w:autoSpaceDN w:val="0"/>
        <w:adjustRightInd w:val="0"/>
        <w:spacing w:after="0" w:line="240" w:lineRule="auto"/>
        <w:rPr>
          <w:rFonts w:cs="Times New Roman"/>
          <w:sz w:val="28"/>
          <w:szCs w:val="28"/>
        </w:rPr>
      </w:pPr>
    </w:p>
    <w:p w:rsidR="00D76010" w:rsidRPr="00D76010" w:rsidRDefault="00D76010" w:rsidP="00D76010">
      <w:pPr>
        <w:autoSpaceDE w:val="0"/>
        <w:autoSpaceDN w:val="0"/>
        <w:adjustRightInd w:val="0"/>
        <w:spacing w:after="0" w:line="240" w:lineRule="auto"/>
        <w:rPr>
          <w:rFonts w:cs="Times New Roman"/>
          <w:sz w:val="28"/>
          <w:szCs w:val="28"/>
        </w:rPr>
      </w:pPr>
    </w:p>
    <w:p w:rsidR="00B10A26" w:rsidRDefault="00B10A26" w:rsidP="00D76010">
      <w:pPr>
        <w:autoSpaceDE w:val="0"/>
        <w:autoSpaceDN w:val="0"/>
        <w:adjustRightInd w:val="0"/>
        <w:spacing w:after="0" w:line="240" w:lineRule="auto"/>
        <w:rPr>
          <w:rFonts w:cs="Times New Roman"/>
          <w:sz w:val="28"/>
          <w:szCs w:val="28"/>
        </w:rPr>
      </w:pPr>
    </w:p>
    <w:p w:rsidR="004B69AF" w:rsidRDefault="00D76010" w:rsidP="00D76010">
      <w:pPr>
        <w:autoSpaceDE w:val="0"/>
        <w:autoSpaceDN w:val="0"/>
        <w:adjustRightInd w:val="0"/>
        <w:spacing w:after="0" w:line="240" w:lineRule="auto"/>
        <w:rPr>
          <w:rFonts w:cs="Times New Roman"/>
          <w:sz w:val="28"/>
          <w:szCs w:val="28"/>
        </w:rPr>
      </w:pPr>
      <w:r w:rsidRPr="00D76010">
        <w:rPr>
          <w:rFonts w:cs="Times New Roman"/>
          <w:sz w:val="28"/>
          <w:szCs w:val="28"/>
        </w:rPr>
        <w:t>b. Evaluate your client’s suggestion that it will allow him to pay off the bank faster.</w:t>
      </w:r>
    </w:p>
    <w:p w:rsidR="00D76010" w:rsidRPr="00D76010" w:rsidRDefault="00D76010" w:rsidP="00D76010">
      <w:pPr>
        <w:autoSpaceDE w:val="0"/>
        <w:autoSpaceDN w:val="0"/>
        <w:adjustRightInd w:val="0"/>
        <w:spacing w:after="0" w:line="240" w:lineRule="auto"/>
        <w:rPr>
          <w:rFonts w:cs="Times New Roman"/>
          <w:sz w:val="28"/>
          <w:szCs w:val="28"/>
        </w:rPr>
      </w:pPr>
      <w:r w:rsidRPr="00D76010">
        <w:rPr>
          <w:rFonts w:cs="Times New Roman"/>
          <w:sz w:val="28"/>
          <w:szCs w:val="28"/>
        </w:rPr>
        <w:t>(</w:t>
      </w:r>
      <w:r w:rsidR="00326EF0">
        <w:rPr>
          <w:rFonts w:cs="Times New Roman"/>
          <w:sz w:val="28"/>
          <w:szCs w:val="28"/>
        </w:rPr>
        <w:t>4</w:t>
      </w:r>
      <w:r w:rsidRPr="00D76010">
        <w:rPr>
          <w:rFonts w:cs="Times New Roman"/>
          <w:sz w:val="28"/>
          <w:szCs w:val="28"/>
        </w:rPr>
        <w:t xml:space="preserve"> marks)</w:t>
      </w:r>
    </w:p>
    <w:p w:rsidR="00D76010" w:rsidRPr="00D76010" w:rsidRDefault="00D76010" w:rsidP="00D76010">
      <w:pPr>
        <w:rPr>
          <w:rFonts w:cs="Times New Roman"/>
          <w:sz w:val="28"/>
          <w:szCs w:val="28"/>
        </w:rPr>
      </w:pPr>
    </w:p>
    <w:tbl>
      <w:tblPr>
        <w:tblStyle w:val="TableGrid"/>
        <w:tblW w:w="0" w:type="auto"/>
        <w:tblLook w:val="04A0" w:firstRow="1" w:lastRow="0" w:firstColumn="1" w:lastColumn="0" w:noHBand="0" w:noVBand="1"/>
      </w:tblPr>
      <w:tblGrid>
        <w:gridCol w:w="9576"/>
      </w:tblGrid>
      <w:tr w:rsidR="00D76010" w:rsidRPr="00D76010" w:rsidTr="002D54C5">
        <w:tc>
          <w:tcPr>
            <w:tcW w:w="9576" w:type="dxa"/>
          </w:tcPr>
          <w:p w:rsidR="00D76010" w:rsidRPr="00D76010" w:rsidRDefault="00D76010" w:rsidP="002D54C5">
            <w:pPr>
              <w:rPr>
                <w:rFonts w:cs="Times New Roman"/>
                <w:sz w:val="28"/>
                <w:szCs w:val="28"/>
              </w:rPr>
            </w:pPr>
          </w:p>
          <w:p w:rsidR="00B33AAB" w:rsidRPr="00A15819" w:rsidRDefault="00B33AAB" w:rsidP="002D54C5">
            <w:pPr>
              <w:rPr>
                <w:rFonts w:cs="Times New Roman"/>
                <w:b/>
                <w:sz w:val="28"/>
                <w:szCs w:val="28"/>
              </w:rPr>
            </w:pPr>
            <w:r w:rsidRPr="00A15819">
              <w:rPr>
                <w:rFonts w:cs="Times New Roman"/>
                <w:b/>
                <w:sz w:val="28"/>
                <w:szCs w:val="28"/>
              </w:rPr>
              <w:t xml:space="preserve">First, </w:t>
            </w:r>
            <w:r w:rsidRPr="00A15819">
              <w:rPr>
                <w:rFonts w:cs="Times New Roman"/>
                <w:b/>
                <w:sz w:val="28"/>
                <w:szCs w:val="28"/>
                <w:u w:val="single"/>
              </w:rPr>
              <w:t>depreciation is a non-cash expense</w:t>
            </w:r>
            <w:r w:rsidRPr="00A15819">
              <w:rPr>
                <w:rFonts w:cs="Times New Roman"/>
                <w:b/>
                <w:sz w:val="28"/>
                <w:szCs w:val="28"/>
              </w:rPr>
              <w:t>, increasing the amount of depreciation does not put more cash in the company's hands.</w:t>
            </w:r>
          </w:p>
          <w:p w:rsidR="00B33AAB" w:rsidRPr="00A15819" w:rsidRDefault="00B33AAB" w:rsidP="002D54C5">
            <w:pPr>
              <w:rPr>
                <w:rFonts w:cs="Times New Roman"/>
                <w:b/>
                <w:sz w:val="28"/>
                <w:szCs w:val="28"/>
              </w:rPr>
            </w:pPr>
          </w:p>
          <w:p w:rsidR="00B33AAB" w:rsidRPr="00A15819" w:rsidRDefault="00B33AAB" w:rsidP="002D54C5">
            <w:pPr>
              <w:rPr>
                <w:rFonts w:cs="Times New Roman"/>
                <w:b/>
                <w:sz w:val="28"/>
                <w:szCs w:val="28"/>
              </w:rPr>
            </w:pPr>
            <w:r w:rsidRPr="00A15819">
              <w:rPr>
                <w:rFonts w:cs="Times New Roman"/>
                <w:b/>
                <w:sz w:val="28"/>
                <w:szCs w:val="28"/>
              </w:rPr>
              <w:t xml:space="preserve">Net income would be lower since depreciation is higher but this depreciation charge would be added back and there would be </w:t>
            </w:r>
            <w:r w:rsidRPr="00A15819">
              <w:rPr>
                <w:rFonts w:cs="Times New Roman"/>
                <w:b/>
                <w:sz w:val="28"/>
                <w:szCs w:val="28"/>
                <w:u w:val="single"/>
              </w:rPr>
              <w:t>no net monetary change in value to the operating cash flows</w:t>
            </w:r>
            <w:r w:rsidRPr="00A15819">
              <w:rPr>
                <w:rFonts w:cs="Times New Roman"/>
                <w:b/>
                <w:sz w:val="28"/>
                <w:szCs w:val="28"/>
              </w:rPr>
              <w:t xml:space="preserve"> of the company.</w:t>
            </w:r>
          </w:p>
          <w:p w:rsidR="00B33AAB" w:rsidRPr="00A15819" w:rsidRDefault="00B33AAB" w:rsidP="002D54C5">
            <w:pPr>
              <w:rPr>
                <w:rFonts w:cs="Times New Roman"/>
                <w:b/>
                <w:sz w:val="28"/>
                <w:szCs w:val="28"/>
              </w:rPr>
            </w:pPr>
          </w:p>
          <w:p w:rsidR="00D76010" w:rsidRPr="00A15819" w:rsidRDefault="00B33AAB" w:rsidP="002D54C5">
            <w:pPr>
              <w:rPr>
                <w:rFonts w:cs="Times New Roman"/>
                <w:b/>
                <w:sz w:val="28"/>
                <w:szCs w:val="28"/>
              </w:rPr>
            </w:pPr>
            <w:r w:rsidRPr="00A15819">
              <w:rPr>
                <w:rFonts w:cs="Times New Roman"/>
                <w:b/>
                <w:sz w:val="28"/>
                <w:szCs w:val="28"/>
              </w:rPr>
              <w:t xml:space="preserve">The </w:t>
            </w:r>
            <w:r w:rsidRPr="00A15819">
              <w:rPr>
                <w:rFonts w:cs="Times New Roman"/>
                <w:b/>
                <w:sz w:val="28"/>
                <w:szCs w:val="28"/>
                <w:u w:val="single"/>
              </w:rPr>
              <w:t>loan will not be repaid faster</w:t>
            </w:r>
            <w:r w:rsidRPr="00A15819">
              <w:rPr>
                <w:rFonts w:cs="Times New Roman"/>
                <w:b/>
                <w:sz w:val="28"/>
                <w:szCs w:val="28"/>
              </w:rPr>
              <w:t xml:space="preserve"> for this reason alone. </w:t>
            </w:r>
          </w:p>
          <w:p w:rsidR="004B69AF" w:rsidRDefault="004B69AF" w:rsidP="002D54C5">
            <w:pPr>
              <w:rPr>
                <w:rFonts w:cs="Times New Roman"/>
                <w:sz w:val="28"/>
                <w:szCs w:val="28"/>
              </w:rPr>
            </w:pPr>
          </w:p>
          <w:p w:rsidR="00D76010" w:rsidRPr="00D76010" w:rsidRDefault="00D76010" w:rsidP="002D54C5">
            <w:pPr>
              <w:rPr>
                <w:rFonts w:cs="Times New Roman"/>
                <w:sz w:val="28"/>
                <w:szCs w:val="28"/>
              </w:rPr>
            </w:pPr>
          </w:p>
        </w:tc>
      </w:tr>
    </w:tbl>
    <w:p w:rsidR="004B69AF" w:rsidRDefault="004B69AF" w:rsidP="00D76010">
      <w:pPr>
        <w:rPr>
          <w:rFonts w:cs="Times New Roman"/>
          <w:sz w:val="28"/>
          <w:szCs w:val="28"/>
        </w:rPr>
      </w:pPr>
    </w:p>
    <w:p w:rsidR="0018172C" w:rsidRDefault="0018172C">
      <w:pPr>
        <w:rPr>
          <w:rFonts w:cs="Times New Roman"/>
          <w:sz w:val="28"/>
          <w:szCs w:val="28"/>
        </w:rPr>
      </w:pPr>
      <w:r>
        <w:rPr>
          <w:rFonts w:cs="Times New Roman"/>
          <w:sz w:val="28"/>
          <w:szCs w:val="28"/>
        </w:rPr>
        <w:br w:type="page"/>
      </w:r>
    </w:p>
    <w:p w:rsidR="00326EF0" w:rsidRDefault="00326EF0" w:rsidP="00D76010">
      <w:pPr>
        <w:rPr>
          <w:rFonts w:cs="Times New Roman"/>
          <w:sz w:val="28"/>
          <w:szCs w:val="28"/>
        </w:rPr>
      </w:pPr>
    </w:p>
    <w:p w:rsidR="004B69AF" w:rsidRDefault="00D76010" w:rsidP="00D76010">
      <w:pPr>
        <w:rPr>
          <w:rFonts w:cs="Times New Roman"/>
          <w:sz w:val="28"/>
          <w:szCs w:val="28"/>
        </w:rPr>
      </w:pPr>
      <w:r w:rsidRPr="00D76010">
        <w:rPr>
          <w:rFonts w:cs="Times New Roman"/>
          <w:sz w:val="28"/>
          <w:szCs w:val="28"/>
        </w:rPr>
        <w:t>c. Discuss how such a change in depreciation would affect the quality of earnings.</w:t>
      </w:r>
    </w:p>
    <w:p w:rsidR="00E720F7" w:rsidRDefault="00D76010" w:rsidP="00D76010">
      <w:pPr>
        <w:rPr>
          <w:rFonts w:cs="Times New Roman"/>
          <w:sz w:val="28"/>
          <w:szCs w:val="28"/>
        </w:rPr>
      </w:pPr>
      <w:r w:rsidRPr="00D76010">
        <w:rPr>
          <w:rFonts w:cs="Times New Roman"/>
          <w:sz w:val="28"/>
          <w:szCs w:val="28"/>
        </w:rPr>
        <w:t>(</w:t>
      </w:r>
      <w:r w:rsidR="00326EF0">
        <w:rPr>
          <w:rFonts w:cs="Times New Roman"/>
          <w:sz w:val="28"/>
          <w:szCs w:val="28"/>
        </w:rPr>
        <w:t>4</w:t>
      </w:r>
      <w:r w:rsidRPr="00D76010">
        <w:rPr>
          <w:rFonts w:cs="Times New Roman"/>
          <w:sz w:val="28"/>
          <w:szCs w:val="28"/>
        </w:rPr>
        <w:t xml:space="preserve"> marks)</w:t>
      </w:r>
    </w:p>
    <w:tbl>
      <w:tblPr>
        <w:tblStyle w:val="TableGrid"/>
        <w:tblW w:w="0" w:type="auto"/>
        <w:tblLook w:val="04A0" w:firstRow="1" w:lastRow="0" w:firstColumn="1" w:lastColumn="0" w:noHBand="0" w:noVBand="1"/>
      </w:tblPr>
      <w:tblGrid>
        <w:gridCol w:w="9576"/>
      </w:tblGrid>
      <w:tr w:rsidR="00D76010" w:rsidRPr="00D76010" w:rsidTr="002D54C5">
        <w:tc>
          <w:tcPr>
            <w:tcW w:w="9576" w:type="dxa"/>
          </w:tcPr>
          <w:p w:rsidR="00D76010" w:rsidRPr="00D76010" w:rsidRDefault="00D76010" w:rsidP="002D54C5">
            <w:pPr>
              <w:rPr>
                <w:rFonts w:cs="Times New Roman"/>
                <w:sz w:val="28"/>
                <w:szCs w:val="28"/>
              </w:rPr>
            </w:pPr>
          </w:p>
          <w:p w:rsidR="00D76010" w:rsidRPr="00A15819" w:rsidRDefault="0018172C" w:rsidP="002D54C5">
            <w:pPr>
              <w:rPr>
                <w:rFonts w:cs="Times New Roman"/>
                <w:b/>
                <w:sz w:val="28"/>
                <w:szCs w:val="28"/>
              </w:rPr>
            </w:pPr>
            <w:r w:rsidRPr="00A15819">
              <w:rPr>
                <w:rFonts w:cs="Times New Roman"/>
                <w:b/>
                <w:sz w:val="28"/>
                <w:szCs w:val="28"/>
              </w:rPr>
              <w:t>The quality of earnings will decline as the expense recognized may not represent a proper matching of expenses to the benefits provided by the PPE.</w:t>
            </w:r>
          </w:p>
          <w:p w:rsidR="0018172C" w:rsidRPr="00A15819" w:rsidRDefault="0018172C" w:rsidP="002D54C5">
            <w:pPr>
              <w:rPr>
                <w:rFonts w:cs="Times New Roman"/>
                <w:b/>
                <w:sz w:val="28"/>
                <w:szCs w:val="28"/>
              </w:rPr>
            </w:pPr>
          </w:p>
          <w:p w:rsidR="0018172C" w:rsidRPr="00A15819" w:rsidRDefault="0018172C" w:rsidP="002D54C5">
            <w:pPr>
              <w:rPr>
                <w:rFonts w:cs="Times New Roman"/>
                <w:b/>
                <w:sz w:val="28"/>
                <w:szCs w:val="28"/>
              </w:rPr>
            </w:pPr>
            <w:r w:rsidRPr="00A15819">
              <w:rPr>
                <w:rFonts w:cs="Times New Roman"/>
                <w:b/>
                <w:sz w:val="28"/>
                <w:szCs w:val="28"/>
              </w:rPr>
              <w:t>Although it's cash flow neutral, the market may perceive the change as an attempt to manage earnings lower now and allow for future profits to be reported higher.</w:t>
            </w:r>
          </w:p>
          <w:p w:rsidR="0018172C" w:rsidRPr="00A15819" w:rsidRDefault="0018172C" w:rsidP="002D54C5">
            <w:pPr>
              <w:rPr>
                <w:rFonts w:cs="Times New Roman"/>
                <w:b/>
                <w:sz w:val="28"/>
                <w:szCs w:val="28"/>
              </w:rPr>
            </w:pPr>
          </w:p>
          <w:p w:rsidR="0018172C" w:rsidRPr="00A15819" w:rsidRDefault="0018172C" w:rsidP="002D54C5">
            <w:pPr>
              <w:rPr>
                <w:rFonts w:cs="Times New Roman"/>
                <w:b/>
                <w:sz w:val="28"/>
                <w:szCs w:val="28"/>
              </w:rPr>
            </w:pPr>
            <w:r w:rsidRPr="00A15819">
              <w:rPr>
                <w:rFonts w:cs="Times New Roman"/>
                <w:b/>
                <w:sz w:val="28"/>
                <w:szCs w:val="28"/>
              </w:rPr>
              <w:t>This attempt by management would not affect cash flows but would affect the timing of income recognition where net income is not reported fairly.</w:t>
            </w:r>
          </w:p>
          <w:p w:rsidR="00D76010" w:rsidRPr="00D76010" w:rsidRDefault="00D76010" w:rsidP="002D54C5">
            <w:pPr>
              <w:rPr>
                <w:rFonts w:cs="Times New Roman"/>
                <w:sz w:val="28"/>
                <w:szCs w:val="28"/>
              </w:rPr>
            </w:pPr>
          </w:p>
        </w:tc>
      </w:tr>
    </w:tbl>
    <w:p w:rsidR="00E720F7" w:rsidRDefault="00E720F7">
      <w:pPr>
        <w:autoSpaceDE w:val="0"/>
        <w:autoSpaceDN w:val="0"/>
        <w:adjustRightInd w:val="0"/>
        <w:spacing w:after="0" w:line="240" w:lineRule="auto"/>
        <w:rPr>
          <w:rFonts w:cs="Times New Roman"/>
          <w:sz w:val="28"/>
          <w:szCs w:val="28"/>
        </w:rPr>
      </w:pPr>
    </w:p>
    <w:p w:rsidR="00DF6DBB" w:rsidRDefault="00DF6DBB">
      <w:pPr>
        <w:rPr>
          <w:rFonts w:cs="Times New Roman"/>
          <w:b/>
          <w:sz w:val="28"/>
          <w:szCs w:val="28"/>
        </w:rPr>
      </w:pPr>
      <w:r>
        <w:rPr>
          <w:rFonts w:cs="Times New Roman"/>
          <w:b/>
          <w:sz w:val="28"/>
          <w:szCs w:val="28"/>
        </w:rPr>
        <w:br w:type="page"/>
      </w:r>
    </w:p>
    <w:p w:rsidR="004B69AF" w:rsidRDefault="004B69AF" w:rsidP="00E720F7">
      <w:pPr>
        <w:autoSpaceDE w:val="0"/>
        <w:autoSpaceDN w:val="0"/>
        <w:adjustRightInd w:val="0"/>
        <w:spacing w:after="0" w:line="240" w:lineRule="auto"/>
        <w:rPr>
          <w:rFonts w:cs="Times New Roman"/>
          <w:b/>
          <w:sz w:val="28"/>
          <w:szCs w:val="28"/>
        </w:rPr>
      </w:pPr>
    </w:p>
    <w:p w:rsidR="00E720F7" w:rsidRPr="00A5582D" w:rsidRDefault="00E720F7" w:rsidP="00E720F7">
      <w:pPr>
        <w:autoSpaceDE w:val="0"/>
        <w:autoSpaceDN w:val="0"/>
        <w:adjustRightInd w:val="0"/>
        <w:spacing w:after="0" w:line="240" w:lineRule="auto"/>
        <w:rPr>
          <w:rFonts w:cs="Times New Roman"/>
          <w:b/>
          <w:sz w:val="28"/>
          <w:szCs w:val="28"/>
        </w:rPr>
      </w:pPr>
      <w:r w:rsidRPr="00A5582D">
        <w:rPr>
          <w:rFonts w:cs="Times New Roman"/>
          <w:b/>
          <w:sz w:val="28"/>
          <w:szCs w:val="28"/>
        </w:rPr>
        <w:t xml:space="preserve">Question </w:t>
      </w:r>
      <w:r w:rsidR="004906E2">
        <w:rPr>
          <w:rFonts w:cs="Times New Roman"/>
          <w:b/>
          <w:sz w:val="28"/>
          <w:szCs w:val="28"/>
        </w:rPr>
        <w:t>4</w:t>
      </w:r>
      <w:r w:rsidRPr="00A5582D">
        <w:rPr>
          <w:rFonts w:cs="Times New Roman"/>
          <w:b/>
          <w:sz w:val="28"/>
          <w:szCs w:val="28"/>
        </w:rPr>
        <w:t>.</w:t>
      </w:r>
      <w:r w:rsidR="00A5582D" w:rsidRPr="00A5582D">
        <w:rPr>
          <w:rFonts w:cs="Times New Roman"/>
          <w:b/>
          <w:sz w:val="28"/>
          <w:szCs w:val="28"/>
        </w:rPr>
        <w:t xml:space="preserve"> (</w:t>
      </w:r>
      <w:r w:rsidR="00533262">
        <w:rPr>
          <w:rFonts w:cs="Times New Roman"/>
          <w:b/>
          <w:sz w:val="28"/>
          <w:szCs w:val="28"/>
        </w:rPr>
        <w:t>2</w:t>
      </w:r>
      <w:r w:rsidR="001D16F8">
        <w:rPr>
          <w:rFonts w:cs="Times New Roman"/>
          <w:b/>
          <w:sz w:val="28"/>
          <w:szCs w:val="28"/>
        </w:rPr>
        <w:t>3</w:t>
      </w:r>
      <w:r w:rsidR="00A5582D" w:rsidRPr="00A5582D">
        <w:rPr>
          <w:rFonts w:cs="Times New Roman"/>
          <w:b/>
          <w:sz w:val="28"/>
          <w:szCs w:val="28"/>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Part A</w:t>
      </w:r>
      <w:r w:rsidR="00A5582D">
        <w:rPr>
          <w:rFonts w:cs="Times New Roman"/>
          <w:sz w:val="28"/>
          <w:szCs w:val="28"/>
          <w:u w:val="single"/>
        </w:rPr>
        <w:t xml:space="preserve"> -</w:t>
      </w:r>
      <w:r w:rsidR="004906E2">
        <w:rPr>
          <w:rFonts w:cs="Times New Roman"/>
          <w:sz w:val="28"/>
          <w:szCs w:val="28"/>
          <w:u w:val="single"/>
        </w:rPr>
        <w:t xml:space="preserve"> </w:t>
      </w:r>
      <w:r w:rsidR="000C30A0">
        <w:rPr>
          <w:rFonts w:cs="Times New Roman"/>
          <w:sz w:val="28"/>
          <w:szCs w:val="28"/>
          <w:u w:val="single"/>
        </w:rPr>
        <w:t>9</w:t>
      </w:r>
      <w:r w:rsidR="00A5582D">
        <w:rPr>
          <w:rFonts w:cs="Times New Roman"/>
          <w:sz w:val="28"/>
          <w:szCs w:val="28"/>
          <w:u w:val="single"/>
        </w:rPr>
        <w:t xml:space="preserve"> marks</w:t>
      </w:r>
    </w:p>
    <w:p w:rsidR="00E720F7" w:rsidRPr="00E720F7" w:rsidRDefault="00E720F7" w:rsidP="00E720F7">
      <w:pPr>
        <w:autoSpaceDE w:val="0"/>
        <w:autoSpaceDN w:val="0"/>
        <w:adjustRightInd w:val="0"/>
        <w:spacing w:after="0" w:line="240" w:lineRule="auto"/>
        <w:rPr>
          <w:rFonts w:cs="Times New Roman"/>
          <w:sz w:val="28"/>
          <w:szCs w:val="28"/>
        </w:rPr>
      </w:pPr>
    </w:p>
    <w:p w:rsidR="00E720F7" w:rsidRDefault="00E720F7" w:rsidP="00E720F7">
      <w:pPr>
        <w:autoSpaceDE w:val="0"/>
        <w:autoSpaceDN w:val="0"/>
        <w:adjustRightInd w:val="0"/>
        <w:spacing w:after="0" w:line="240" w:lineRule="auto"/>
        <w:rPr>
          <w:rFonts w:cs="Times New Roman"/>
          <w:sz w:val="28"/>
          <w:szCs w:val="28"/>
        </w:rPr>
      </w:pPr>
      <w:r>
        <w:rPr>
          <w:rFonts w:cs="Times New Roman"/>
          <w:sz w:val="28"/>
          <w:szCs w:val="28"/>
        </w:rPr>
        <w:t>You've obtained the following extract from the financial statements of a leading computer ma</w:t>
      </w:r>
      <w:r w:rsidR="00804215">
        <w:rPr>
          <w:rFonts w:cs="Times New Roman"/>
          <w:sz w:val="28"/>
          <w:szCs w:val="28"/>
        </w:rPr>
        <w:t>nufacturer</w:t>
      </w:r>
      <w:r>
        <w:rPr>
          <w:rFonts w:cs="Times New Roman"/>
          <w:sz w:val="28"/>
          <w:szCs w:val="28"/>
        </w:rPr>
        <w:t xml:space="preserve">: </w:t>
      </w:r>
    </w:p>
    <w:p w:rsidR="00E720F7" w:rsidRDefault="00E720F7" w:rsidP="00E720F7">
      <w:pPr>
        <w:autoSpaceDE w:val="0"/>
        <w:autoSpaceDN w:val="0"/>
        <w:adjustRightInd w:val="0"/>
        <w:spacing w:after="0" w:line="240" w:lineRule="auto"/>
        <w:rPr>
          <w:rFonts w:cs="Times New Roman"/>
          <w:sz w:val="28"/>
          <w:szCs w:val="28"/>
        </w:rPr>
      </w:pPr>
    </w:p>
    <w:p w:rsidR="00E720F7" w:rsidRPr="00E720F7" w:rsidRDefault="00E720F7" w:rsidP="00E720F7">
      <w:pPr>
        <w:autoSpaceDE w:val="0"/>
        <w:autoSpaceDN w:val="0"/>
        <w:adjustRightInd w:val="0"/>
        <w:spacing w:after="0" w:line="240" w:lineRule="auto"/>
        <w:rPr>
          <w:rFonts w:cs="Times New Roman"/>
          <w:sz w:val="28"/>
          <w:szCs w:val="28"/>
        </w:rPr>
      </w:pPr>
      <w:r w:rsidRPr="00E720F7">
        <w:rPr>
          <w:rFonts w:cs="Times New Roman"/>
          <w:sz w:val="28"/>
          <w:szCs w:val="28"/>
        </w:rPr>
        <w:t xml:space="preserve">The </w:t>
      </w:r>
      <w:r>
        <w:rPr>
          <w:rFonts w:cs="Times New Roman"/>
          <w:sz w:val="28"/>
          <w:szCs w:val="28"/>
        </w:rPr>
        <w:t>agg</w:t>
      </w:r>
      <w:r w:rsidRPr="00E720F7">
        <w:rPr>
          <w:rFonts w:cs="Times New Roman"/>
          <w:sz w:val="28"/>
          <w:szCs w:val="28"/>
        </w:rPr>
        <w:t>regate product warranty liabilities were as follows for the following fiscal</w:t>
      </w:r>
      <w:r w:rsidR="002F4E00">
        <w:rPr>
          <w:rFonts w:cs="Times New Roman"/>
          <w:sz w:val="28"/>
          <w:szCs w:val="28"/>
        </w:rPr>
        <w:t xml:space="preserve"> </w:t>
      </w:r>
      <w:r w:rsidRPr="00E720F7">
        <w:rPr>
          <w:rFonts w:cs="Times New Roman"/>
          <w:sz w:val="28"/>
          <w:szCs w:val="28"/>
        </w:rPr>
        <w:t>years ended October 31:</w:t>
      </w:r>
    </w:p>
    <w:p w:rsidR="00E720F7" w:rsidRPr="00E720F7" w:rsidRDefault="00E720F7" w:rsidP="00E720F7">
      <w:pPr>
        <w:autoSpaceDE w:val="0"/>
        <w:autoSpaceDN w:val="0"/>
        <w:adjustRightInd w:val="0"/>
        <w:spacing w:after="0" w:line="240" w:lineRule="auto"/>
        <w:rPr>
          <w:rFonts w:cs="Times New Roman"/>
          <w:b/>
          <w:bCs/>
          <w:sz w:val="28"/>
          <w:szCs w:val="28"/>
        </w:rPr>
      </w:pP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sidRPr="00E720F7">
        <w:rPr>
          <w:rFonts w:cs="Times New Roman"/>
          <w:b/>
          <w:bCs/>
          <w:sz w:val="28"/>
          <w:szCs w:val="28"/>
        </w:rPr>
        <w:t xml:space="preserve">2012 </w:t>
      </w:r>
      <w:r>
        <w:rPr>
          <w:rFonts w:cs="Times New Roman"/>
          <w:b/>
          <w:bCs/>
          <w:sz w:val="28"/>
          <w:szCs w:val="28"/>
        </w:rPr>
        <w:tab/>
      </w:r>
      <w:r>
        <w:rPr>
          <w:rFonts w:cs="Times New Roman"/>
          <w:b/>
          <w:bCs/>
          <w:sz w:val="28"/>
          <w:szCs w:val="28"/>
        </w:rPr>
        <w:tab/>
      </w:r>
      <w:r w:rsidRPr="00E720F7">
        <w:rPr>
          <w:rFonts w:cs="Times New Roman"/>
          <w:b/>
          <w:bCs/>
          <w:sz w:val="28"/>
          <w:szCs w:val="28"/>
        </w:rPr>
        <w:t>2011</w:t>
      </w:r>
    </w:p>
    <w:p w:rsidR="00E720F7" w:rsidRDefault="00E720F7" w:rsidP="00E720F7">
      <w:pPr>
        <w:autoSpaceDE w:val="0"/>
        <w:autoSpaceDN w:val="0"/>
        <w:adjustRightInd w:val="0"/>
        <w:spacing w:after="0" w:line="240" w:lineRule="auto"/>
        <w:rPr>
          <w:rFonts w:cs="Times New Roman"/>
          <w:b/>
          <w:bCs/>
          <w:sz w:val="28"/>
          <w:szCs w:val="28"/>
        </w:rPr>
      </w:pP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r>
        <w:rPr>
          <w:rFonts w:cs="Times New Roman"/>
          <w:b/>
          <w:bCs/>
          <w:sz w:val="28"/>
          <w:szCs w:val="28"/>
        </w:rPr>
        <w:tab/>
      </w:r>
    </w:p>
    <w:p w:rsidR="00E720F7" w:rsidRPr="00E720F7" w:rsidRDefault="00E720F7" w:rsidP="00E720F7">
      <w:pPr>
        <w:autoSpaceDE w:val="0"/>
        <w:autoSpaceDN w:val="0"/>
        <w:adjustRightInd w:val="0"/>
        <w:spacing w:after="0" w:line="240" w:lineRule="auto"/>
        <w:rPr>
          <w:rFonts w:cs="Times New Roman"/>
          <w:b/>
          <w:bCs/>
          <w:sz w:val="28"/>
          <w:szCs w:val="28"/>
        </w:rPr>
      </w:pPr>
    </w:p>
    <w:p w:rsidR="00E720F7" w:rsidRPr="00E720F7" w:rsidRDefault="00E720F7" w:rsidP="00E720F7">
      <w:pPr>
        <w:autoSpaceDE w:val="0"/>
        <w:autoSpaceDN w:val="0"/>
        <w:adjustRightInd w:val="0"/>
        <w:spacing w:after="0" w:line="240" w:lineRule="auto"/>
        <w:rPr>
          <w:rFonts w:cs="Times New Roman"/>
          <w:sz w:val="28"/>
          <w:szCs w:val="28"/>
        </w:rPr>
      </w:pPr>
      <w:r w:rsidRPr="00E720F7">
        <w:rPr>
          <w:rFonts w:cs="Times New Roman"/>
          <w:sz w:val="28"/>
          <w:szCs w:val="28"/>
        </w:rPr>
        <w:t xml:space="preserve">Product warranty liability at beginning of year  </w:t>
      </w:r>
      <w:r w:rsidR="00D773D2">
        <w:rPr>
          <w:rFonts w:cs="Times New Roman"/>
          <w:sz w:val="28"/>
          <w:szCs w:val="28"/>
        </w:rPr>
        <w:tab/>
      </w:r>
      <w:r w:rsidRPr="00E720F7">
        <w:rPr>
          <w:rFonts w:cs="Times New Roman"/>
          <w:sz w:val="28"/>
          <w:szCs w:val="28"/>
        </w:rPr>
        <w:t xml:space="preserve"> </w:t>
      </w:r>
      <w:r>
        <w:rPr>
          <w:rFonts w:cs="Times New Roman"/>
          <w:sz w:val="28"/>
          <w:szCs w:val="28"/>
        </w:rPr>
        <w:tab/>
      </w:r>
      <w:r w:rsidRPr="00E720F7">
        <w:rPr>
          <w:rFonts w:cs="Times New Roman"/>
          <w:sz w:val="28"/>
          <w:szCs w:val="28"/>
        </w:rPr>
        <w:t xml:space="preserve">$ 2,451 </w:t>
      </w:r>
      <w:r>
        <w:rPr>
          <w:rFonts w:cs="Times New Roman"/>
          <w:sz w:val="28"/>
          <w:szCs w:val="28"/>
        </w:rPr>
        <w:tab/>
      </w:r>
      <w:r w:rsidRPr="00E720F7">
        <w:rPr>
          <w:rFonts w:cs="Times New Roman"/>
          <w:sz w:val="28"/>
          <w:szCs w:val="28"/>
        </w:rPr>
        <w:t xml:space="preserve">$ </w:t>
      </w:r>
      <w:r w:rsidR="00D773D2">
        <w:rPr>
          <w:rFonts w:cs="Times New Roman"/>
          <w:sz w:val="28"/>
          <w:szCs w:val="28"/>
        </w:rPr>
        <w:t xml:space="preserve"> </w:t>
      </w:r>
      <w:r w:rsidRPr="00E720F7">
        <w:rPr>
          <w:rFonts w:cs="Times New Roman"/>
          <w:sz w:val="28"/>
          <w:szCs w:val="28"/>
        </w:rPr>
        <w:t>2,447</w:t>
      </w:r>
    </w:p>
    <w:p w:rsidR="00E720F7" w:rsidRPr="00E720F7" w:rsidRDefault="00E720F7" w:rsidP="00E720F7">
      <w:pPr>
        <w:autoSpaceDE w:val="0"/>
        <w:autoSpaceDN w:val="0"/>
        <w:adjustRightInd w:val="0"/>
        <w:spacing w:after="0" w:line="240" w:lineRule="auto"/>
        <w:rPr>
          <w:rFonts w:cs="Times New Roman"/>
          <w:sz w:val="28"/>
          <w:szCs w:val="28"/>
        </w:rPr>
      </w:pPr>
      <w:r w:rsidRPr="00E720F7">
        <w:rPr>
          <w:rFonts w:cs="Times New Roman"/>
          <w:sz w:val="28"/>
          <w:szCs w:val="28"/>
        </w:rPr>
        <w:t xml:space="preserve">Accruals for warranties issued </w:t>
      </w:r>
      <w:r w:rsidR="00D773D2">
        <w:rPr>
          <w:rFonts w:cs="Times New Roman"/>
          <w:sz w:val="28"/>
          <w:szCs w:val="28"/>
        </w:rPr>
        <w:tab/>
      </w:r>
      <w:r w:rsidR="00D773D2">
        <w:rPr>
          <w:rFonts w:cs="Times New Roman"/>
          <w:sz w:val="28"/>
          <w:szCs w:val="28"/>
        </w:rPr>
        <w:tab/>
      </w:r>
      <w:r w:rsidR="00D773D2">
        <w:rPr>
          <w:rFonts w:cs="Times New Roman"/>
          <w:sz w:val="28"/>
          <w:szCs w:val="28"/>
        </w:rPr>
        <w:tab/>
      </w:r>
      <w:r w:rsidR="00D773D2">
        <w:rPr>
          <w:rFonts w:cs="Times New Roman"/>
          <w:sz w:val="28"/>
          <w:szCs w:val="28"/>
        </w:rPr>
        <w:tab/>
      </w:r>
      <w:r w:rsidRPr="00E720F7">
        <w:rPr>
          <w:rFonts w:cs="Times New Roman"/>
          <w:sz w:val="28"/>
          <w:szCs w:val="28"/>
        </w:rPr>
        <w:t xml:space="preserve"> </w:t>
      </w:r>
      <w:r w:rsidR="00D773D2">
        <w:rPr>
          <w:rFonts w:cs="Times New Roman"/>
          <w:sz w:val="28"/>
          <w:szCs w:val="28"/>
        </w:rPr>
        <w:tab/>
        <w:t xml:space="preserve">$ </w:t>
      </w:r>
      <w:r w:rsidRPr="00E720F7">
        <w:rPr>
          <w:rFonts w:cs="Times New Roman"/>
          <w:sz w:val="28"/>
          <w:szCs w:val="28"/>
        </w:rPr>
        <w:t>2,</w:t>
      </w:r>
      <w:r w:rsidR="0066171F">
        <w:rPr>
          <w:rFonts w:cs="Times New Roman"/>
          <w:sz w:val="28"/>
          <w:szCs w:val="28"/>
        </w:rPr>
        <w:t>370</w:t>
      </w:r>
      <w:r w:rsidRPr="00E720F7">
        <w:rPr>
          <w:rFonts w:cs="Times New Roman"/>
          <w:sz w:val="28"/>
          <w:szCs w:val="28"/>
        </w:rPr>
        <w:t xml:space="preserve"> </w:t>
      </w:r>
      <w:r w:rsidR="00D773D2">
        <w:rPr>
          <w:rFonts w:cs="Times New Roman"/>
          <w:sz w:val="28"/>
          <w:szCs w:val="28"/>
        </w:rPr>
        <w:tab/>
        <w:t xml:space="preserve">$  </w:t>
      </w:r>
      <w:r w:rsidRPr="00E720F7">
        <w:rPr>
          <w:rFonts w:cs="Times New Roman"/>
          <w:sz w:val="28"/>
          <w:szCs w:val="28"/>
        </w:rPr>
        <w:t>2,6</w:t>
      </w:r>
      <w:r w:rsidR="0066171F">
        <w:rPr>
          <w:rFonts w:cs="Times New Roman"/>
          <w:sz w:val="28"/>
          <w:szCs w:val="28"/>
        </w:rPr>
        <w:t>24</w:t>
      </w:r>
    </w:p>
    <w:p w:rsidR="00E720F7" w:rsidRPr="00E720F7" w:rsidRDefault="00E720F7" w:rsidP="00E720F7">
      <w:pPr>
        <w:autoSpaceDE w:val="0"/>
        <w:autoSpaceDN w:val="0"/>
        <w:adjustRightInd w:val="0"/>
        <w:spacing w:after="0" w:line="240" w:lineRule="auto"/>
        <w:rPr>
          <w:rFonts w:cs="Times New Roman"/>
          <w:sz w:val="28"/>
          <w:szCs w:val="28"/>
        </w:rPr>
      </w:pPr>
      <w:r w:rsidRPr="00E720F7">
        <w:rPr>
          <w:rFonts w:cs="Times New Roman"/>
          <w:sz w:val="28"/>
          <w:szCs w:val="28"/>
        </w:rPr>
        <w:t xml:space="preserve">Settlements made </w:t>
      </w:r>
      <w:r w:rsidR="00D773D2">
        <w:rPr>
          <w:rFonts w:cs="Times New Roman"/>
          <w:sz w:val="28"/>
          <w:szCs w:val="28"/>
        </w:rPr>
        <w:tab/>
      </w:r>
      <w:r w:rsidR="00D773D2">
        <w:rPr>
          <w:rFonts w:cs="Times New Roman"/>
          <w:sz w:val="28"/>
          <w:szCs w:val="28"/>
        </w:rPr>
        <w:tab/>
      </w:r>
      <w:r w:rsidR="00D773D2">
        <w:rPr>
          <w:rFonts w:cs="Times New Roman"/>
          <w:sz w:val="28"/>
          <w:szCs w:val="28"/>
        </w:rPr>
        <w:tab/>
      </w:r>
      <w:r w:rsidRPr="00E720F7">
        <w:rPr>
          <w:rFonts w:cs="Times New Roman"/>
          <w:sz w:val="28"/>
          <w:szCs w:val="28"/>
        </w:rPr>
        <w:t xml:space="preserve"> </w:t>
      </w:r>
      <w:r w:rsidR="00D773D2">
        <w:rPr>
          <w:rFonts w:cs="Times New Roman"/>
          <w:sz w:val="28"/>
          <w:szCs w:val="28"/>
        </w:rPr>
        <w:tab/>
      </w:r>
      <w:r w:rsidR="00D773D2">
        <w:rPr>
          <w:rFonts w:cs="Times New Roman"/>
          <w:sz w:val="28"/>
          <w:szCs w:val="28"/>
        </w:rPr>
        <w:tab/>
      </w:r>
      <w:r w:rsidR="00D773D2">
        <w:rPr>
          <w:rFonts w:cs="Times New Roman"/>
          <w:sz w:val="28"/>
          <w:szCs w:val="28"/>
        </w:rPr>
        <w:tab/>
      </w:r>
      <w:r w:rsidR="00D773D2">
        <w:rPr>
          <w:rFonts w:cs="Times New Roman"/>
          <w:sz w:val="28"/>
          <w:szCs w:val="28"/>
        </w:rPr>
        <w:tab/>
      </w:r>
      <w:r w:rsidR="00D773D2" w:rsidRPr="00D773D2">
        <w:rPr>
          <w:rFonts w:cs="Times New Roman"/>
          <w:sz w:val="28"/>
          <w:szCs w:val="28"/>
          <w:u w:val="single"/>
        </w:rPr>
        <w:t>$</w:t>
      </w:r>
      <w:r w:rsidRPr="00D773D2">
        <w:rPr>
          <w:rFonts w:cs="Times New Roman"/>
          <w:sz w:val="28"/>
          <w:szCs w:val="28"/>
          <w:u w:val="single"/>
        </w:rPr>
        <w:t>(2,</w:t>
      </w:r>
      <w:r w:rsidR="0066171F">
        <w:rPr>
          <w:rFonts w:cs="Times New Roman"/>
          <w:sz w:val="28"/>
          <w:szCs w:val="28"/>
          <w:u w:val="single"/>
        </w:rPr>
        <w:t>2</w:t>
      </w:r>
      <w:r w:rsidRPr="00D773D2">
        <w:rPr>
          <w:rFonts w:cs="Times New Roman"/>
          <w:sz w:val="28"/>
          <w:szCs w:val="28"/>
          <w:u w:val="single"/>
        </w:rPr>
        <w:t>51)</w:t>
      </w:r>
      <w:r w:rsidRPr="00E720F7">
        <w:rPr>
          <w:rFonts w:cs="Times New Roman"/>
          <w:sz w:val="28"/>
          <w:szCs w:val="28"/>
        </w:rPr>
        <w:t xml:space="preserve"> </w:t>
      </w:r>
      <w:r w:rsidR="00D773D2">
        <w:rPr>
          <w:rFonts w:cs="Times New Roman"/>
          <w:sz w:val="28"/>
          <w:szCs w:val="28"/>
        </w:rPr>
        <w:tab/>
      </w:r>
      <w:r w:rsidR="00D773D2" w:rsidRPr="00D773D2">
        <w:rPr>
          <w:rFonts w:cs="Times New Roman"/>
          <w:sz w:val="28"/>
          <w:szCs w:val="28"/>
          <w:u w:val="single"/>
        </w:rPr>
        <w:t>$</w:t>
      </w:r>
      <w:r w:rsidRPr="00D773D2">
        <w:rPr>
          <w:rFonts w:cs="Times New Roman"/>
          <w:sz w:val="28"/>
          <w:szCs w:val="28"/>
          <w:u w:val="single"/>
        </w:rPr>
        <w:t>(2,620)</w:t>
      </w:r>
    </w:p>
    <w:p w:rsidR="00804215" w:rsidRDefault="00804215" w:rsidP="00E720F7">
      <w:pPr>
        <w:autoSpaceDE w:val="0"/>
        <w:autoSpaceDN w:val="0"/>
        <w:adjustRightInd w:val="0"/>
        <w:spacing w:after="0" w:line="240" w:lineRule="auto"/>
        <w:rPr>
          <w:rFonts w:cs="Times New Roman"/>
          <w:sz w:val="28"/>
          <w:szCs w:val="28"/>
        </w:rPr>
      </w:pPr>
    </w:p>
    <w:p w:rsidR="00B82CDA" w:rsidRDefault="00E720F7" w:rsidP="00E720F7">
      <w:pPr>
        <w:autoSpaceDE w:val="0"/>
        <w:autoSpaceDN w:val="0"/>
        <w:adjustRightInd w:val="0"/>
        <w:spacing w:after="0" w:line="240" w:lineRule="auto"/>
        <w:rPr>
          <w:rFonts w:cs="Times New Roman"/>
          <w:sz w:val="28"/>
          <w:szCs w:val="28"/>
        </w:rPr>
      </w:pPr>
      <w:r w:rsidRPr="00E720F7">
        <w:rPr>
          <w:rFonts w:cs="Times New Roman"/>
          <w:sz w:val="28"/>
          <w:szCs w:val="28"/>
        </w:rPr>
        <w:t xml:space="preserve">Product warranty liability at end of year </w:t>
      </w:r>
      <w:r w:rsidR="00D773D2">
        <w:rPr>
          <w:rFonts w:cs="Times New Roman"/>
          <w:sz w:val="28"/>
          <w:szCs w:val="28"/>
        </w:rPr>
        <w:tab/>
      </w:r>
      <w:r w:rsidR="00D773D2">
        <w:rPr>
          <w:rFonts w:cs="Times New Roman"/>
          <w:sz w:val="28"/>
          <w:szCs w:val="28"/>
        </w:rPr>
        <w:tab/>
      </w:r>
      <w:r w:rsidR="00D773D2">
        <w:rPr>
          <w:rFonts w:cs="Times New Roman"/>
          <w:sz w:val="28"/>
          <w:szCs w:val="28"/>
        </w:rPr>
        <w:tab/>
      </w:r>
      <w:r w:rsidRPr="00D773D2">
        <w:rPr>
          <w:rFonts w:cs="Times New Roman"/>
          <w:sz w:val="28"/>
          <w:szCs w:val="28"/>
          <w:u w:val="double"/>
        </w:rPr>
        <w:t>$</w:t>
      </w:r>
      <w:r w:rsidR="00D773D2" w:rsidRPr="00D773D2">
        <w:rPr>
          <w:rFonts w:cs="Times New Roman"/>
          <w:sz w:val="28"/>
          <w:szCs w:val="28"/>
          <w:u w:val="double"/>
        </w:rPr>
        <w:t xml:space="preserve"> </w:t>
      </w:r>
      <w:r w:rsidRPr="00D773D2">
        <w:rPr>
          <w:rFonts w:cs="Times New Roman"/>
          <w:sz w:val="28"/>
          <w:szCs w:val="28"/>
          <w:u w:val="double"/>
        </w:rPr>
        <w:t>2,</w:t>
      </w:r>
      <w:r w:rsidR="0066171F">
        <w:rPr>
          <w:rFonts w:cs="Times New Roman"/>
          <w:sz w:val="28"/>
          <w:szCs w:val="28"/>
          <w:u w:val="double"/>
        </w:rPr>
        <w:t>5</w:t>
      </w:r>
      <w:r w:rsidRPr="00D773D2">
        <w:rPr>
          <w:rFonts w:cs="Times New Roman"/>
          <w:sz w:val="28"/>
          <w:szCs w:val="28"/>
          <w:u w:val="double"/>
        </w:rPr>
        <w:t>70</w:t>
      </w:r>
      <w:r w:rsidRPr="00E720F7">
        <w:rPr>
          <w:rFonts w:cs="Times New Roman"/>
          <w:sz w:val="28"/>
          <w:szCs w:val="28"/>
        </w:rPr>
        <w:t xml:space="preserve"> </w:t>
      </w:r>
      <w:r w:rsidR="00D773D2">
        <w:rPr>
          <w:rFonts w:cs="Times New Roman"/>
          <w:sz w:val="28"/>
          <w:szCs w:val="28"/>
        </w:rPr>
        <w:tab/>
      </w:r>
      <w:r w:rsidRPr="00D773D2">
        <w:rPr>
          <w:rFonts w:cs="Times New Roman"/>
          <w:sz w:val="28"/>
          <w:szCs w:val="28"/>
          <w:u w:val="double"/>
        </w:rPr>
        <w:t>$</w:t>
      </w:r>
      <w:r w:rsidR="00D773D2" w:rsidRPr="00D773D2">
        <w:rPr>
          <w:rFonts w:cs="Times New Roman"/>
          <w:sz w:val="28"/>
          <w:szCs w:val="28"/>
          <w:u w:val="double"/>
        </w:rPr>
        <w:t xml:space="preserve">  </w:t>
      </w:r>
      <w:r w:rsidRPr="00D773D2">
        <w:rPr>
          <w:rFonts w:cs="Times New Roman"/>
          <w:sz w:val="28"/>
          <w:szCs w:val="28"/>
          <w:u w:val="double"/>
        </w:rPr>
        <w:t>2,451</w:t>
      </w:r>
    </w:p>
    <w:p w:rsidR="00D773D2" w:rsidRDefault="00D773D2" w:rsidP="00E720F7">
      <w:pPr>
        <w:autoSpaceDE w:val="0"/>
        <w:autoSpaceDN w:val="0"/>
        <w:adjustRightInd w:val="0"/>
        <w:spacing w:after="0" w:line="240" w:lineRule="auto"/>
        <w:rPr>
          <w:rFonts w:cs="Times New Roman"/>
          <w:sz w:val="28"/>
          <w:szCs w:val="28"/>
        </w:rPr>
      </w:pPr>
    </w:p>
    <w:p w:rsidR="00D773D2" w:rsidRPr="004B69AF" w:rsidRDefault="00D773D2" w:rsidP="00E720F7">
      <w:pPr>
        <w:autoSpaceDE w:val="0"/>
        <w:autoSpaceDN w:val="0"/>
        <w:adjustRightInd w:val="0"/>
        <w:spacing w:after="0" w:line="240" w:lineRule="auto"/>
        <w:rPr>
          <w:rFonts w:cs="Times New Roman"/>
          <w:b/>
          <w:sz w:val="28"/>
          <w:szCs w:val="28"/>
        </w:rPr>
      </w:pPr>
      <w:r w:rsidRPr="004B69AF">
        <w:rPr>
          <w:rFonts w:cs="Times New Roman"/>
          <w:b/>
          <w:sz w:val="28"/>
          <w:szCs w:val="28"/>
        </w:rPr>
        <w:t>Required:</w:t>
      </w:r>
    </w:p>
    <w:p w:rsidR="00D773D2" w:rsidRDefault="00D773D2" w:rsidP="00E720F7">
      <w:pPr>
        <w:autoSpaceDE w:val="0"/>
        <w:autoSpaceDN w:val="0"/>
        <w:adjustRightInd w:val="0"/>
        <w:spacing w:after="0" w:line="240" w:lineRule="auto"/>
        <w:rPr>
          <w:rFonts w:cs="Times New Roman"/>
          <w:sz w:val="28"/>
          <w:szCs w:val="28"/>
        </w:rPr>
      </w:pPr>
    </w:p>
    <w:p w:rsidR="00D773D2" w:rsidRDefault="00804215" w:rsidP="00E720F7">
      <w:pPr>
        <w:autoSpaceDE w:val="0"/>
        <w:autoSpaceDN w:val="0"/>
        <w:adjustRightInd w:val="0"/>
        <w:spacing w:after="0" w:line="240" w:lineRule="auto"/>
        <w:rPr>
          <w:rFonts w:cs="Times New Roman"/>
          <w:sz w:val="28"/>
          <w:szCs w:val="28"/>
        </w:rPr>
      </w:pPr>
      <w:r>
        <w:rPr>
          <w:rFonts w:cs="Times New Roman"/>
          <w:sz w:val="28"/>
          <w:szCs w:val="28"/>
        </w:rPr>
        <w:t>a</w:t>
      </w:r>
      <w:r w:rsidR="00D773D2">
        <w:rPr>
          <w:rFonts w:cs="Times New Roman"/>
          <w:sz w:val="28"/>
          <w:szCs w:val="28"/>
        </w:rPr>
        <w:t xml:space="preserve">. </w:t>
      </w:r>
      <w:r w:rsidR="004906E2">
        <w:rPr>
          <w:rFonts w:cs="Times New Roman"/>
          <w:sz w:val="28"/>
          <w:szCs w:val="28"/>
        </w:rPr>
        <w:t>Based on the above, h</w:t>
      </w:r>
      <w:r w:rsidR="00D773D2">
        <w:rPr>
          <w:rFonts w:cs="Times New Roman"/>
          <w:sz w:val="28"/>
          <w:szCs w:val="28"/>
        </w:rPr>
        <w:t xml:space="preserve">ow much </w:t>
      </w:r>
      <w:r w:rsidR="004906E2">
        <w:rPr>
          <w:rFonts w:cs="Times New Roman"/>
          <w:sz w:val="28"/>
          <w:szCs w:val="28"/>
        </w:rPr>
        <w:t>of the company's economic resources</w:t>
      </w:r>
      <w:r w:rsidR="00D773D2">
        <w:rPr>
          <w:rFonts w:cs="Times New Roman"/>
          <w:sz w:val="28"/>
          <w:szCs w:val="28"/>
        </w:rPr>
        <w:t xml:space="preserve"> </w:t>
      </w:r>
      <w:r w:rsidR="004906E2">
        <w:rPr>
          <w:rFonts w:cs="Times New Roman"/>
          <w:sz w:val="28"/>
          <w:szCs w:val="28"/>
        </w:rPr>
        <w:t xml:space="preserve">were used </w:t>
      </w:r>
      <w:r>
        <w:rPr>
          <w:rFonts w:cs="Times New Roman"/>
          <w:sz w:val="28"/>
          <w:szCs w:val="28"/>
        </w:rPr>
        <w:t xml:space="preserve">in 2012 </w:t>
      </w:r>
      <w:r w:rsidR="00D773D2">
        <w:rPr>
          <w:rFonts w:cs="Times New Roman"/>
          <w:sz w:val="28"/>
          <w:szCs w:val="28"/>
        </w:rPr>
        <w:t>to honour its product</w:t>
      </w:r>
      <w:r w:rsidR="004906E2">
        <w:rPr>
          <w:rFonts w:cs="Times New Roman"/>
          <w:sz w:val="28"/>
          <w:szCs w:val="28"/>
        </w:rPr>
        <w:t>s under</w:t>
      </w:r>
      <w:r>
        <w:rPr>
          <w:rFonts w:cs="Times New Roman"/>
          <w:sz w:val="28"/>
          <w:szCs w:val="28"/>
        </w:rPr>
        <w:t xml:space="preserve"> warranty</w:t>
      </w:r>
      <w:r w:rsidR="00D773D2">
        <w:rPr>
          <w:rFonts w:cs="Times New Roman"/>
          <w:sz w:val="28"/>
          <w:szCs w:val="28"/>
        </w:rPr>
        <w:t>?</w:t>
      </w:r>
      <w:r w:rsidR="000C30A0">
        <w:rPr>
          <w:rFonts w:cs="Times New Roman"/>
          <w:sz w:val="28"/>
          <w:szCs w:val="28"/>
        </w:rPr>
        <w:t xml:space="preserve"> (2 marks)</w:t>
      </w:r>
    </w:p>
    <w:p w:rsidR="004B69AF" w:rsidRDefault="004B69AF"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Default="004B69AF" w:rsidP="00E720F7">
            <w:pPr>
              <w:autoSpaceDE w:val="0"/>
              <w:autoSpaceDN w:val="0"/>
              <w:adjustRightInd w:val="0"/>
              <w:rPr>
                <w:rFonts w:cs="Times New Roman"/>
                <w:sz w:val="28"/>
                <w:szCs w:val="28"/>
              </w:rPr>
            </w:pPr>
          </w:p>
          <w:p w:rsidR="004B69AF" w:rsidRDefault="004B69AF" w:rsidP="00E720F7">
            <w:pPr>
              <w:autoSpaceDE w:val="0"/>
              <w:autoSpaceDN w:val="0"/>
              <w:adjustRightInd w:val="0"/>
              <w:rPr>
                <w:rFonts w:cs="Times New Roman"/>
                <w:sz w:val="28"/>
                <w:szCs w:val="28"/>
              </w:rPr>
            </w:pPr>
          </w:p>
          <w:p w:rsidR="004B69AF" w:rsidRPr="00A15819" w:rsidRDefault="0018172C" w:rsidP="00E720F7">
            <w:pPr>
              <w:autoSpaceDE w:val="0"/>
              <w:autoSpaceDN w:val="0"/>
              <w:adjustRightInd w:val="0"/>
              <w:rPr>
                <w:rFonts w:cs="Times New Roman"/>
                <w:b/>
                <w:sz w:val="28"/>
                <w:szCs w:val="28"/>
              </w:rPr>
            </w:pPr>
            <w:r w:rsidRPr="00A15819">
              <w:rPr>
                <w:rFonts w:cs="Times New Roman"/>
                <w:b/>
                <w:sz w:val="28"/>
                <w:szCs w:val="28"/>
              </w:rPr>
              <w:t>The settlements made which are $2,251.</w:t>
            </w:r>
          </w:p>
          <w:p w:rsidR="004B69AF" w:rsidRDefault="004B69AF" w:rsidP="00E720F7">
            <w:pPr>
              <w:autoSpaceDE w:val="0"/>
              <w:autoSpaceDN w:val="0"/>
              <w:adjustRightInd w:val="0"/>
              <w:rPr>
                <w:rFonts w:cs="Times New Roman"/>
                <w:sz w:val="28"/>
                <w:szCs w:val="28"/>
              </w:rPr>
            </w:pPr>
          </w:p>
          <w:p w:rsidR="004B69AF" w:rsidRDefault="004B69AF" w:rsidP="00E720F7">
            <w:pPr>
              <w:autoSpaceDE w:val="0"/>
              <w:autoSpaceDN w:val="0"/>
              <w:adjustRightInd w:val="0"/>
              <w:rPr>
                <w:rFonts w:cs="Times New Roman"/>
                <w:sz w:val="28"/>
                <w:szCs w:val="28"/>
              </w:rPr>
            </w:pPr>
          </w:p>
        </w:tc>
      </w:tr>
    </w:tbl>
    <w:p w:rsidR="004B69AF" w:rsidRDefault="004B69AF" w:rsidP="00E720F7">
      <w:pPr>
        <w:autoSpaceDE w:val="0"/>
        <w:autoSpaceDN w:val="0"/>
        <w:adjustRightInd w:val="0"/>
        <w:spacing w:after="0" w:line="240" w:lineRule="auto"/>
        <w:rPr>
          <w:rFonts w:cs="Times New Roman"/>
          <w:sz w:val="28"/>
          <w:szCs w:val="28"/>
        </w:rPr>
      </w:pPr>
    </w:p>
    <w:p w:rsidR="004738D9" w:rsidRDefault="004738D9">
      <w:pPr>
        <w:rPr>
          <w:rFonts w:cs="Times New Roman"/>
          <w:sz w:val="28"/>
          <w:szCs w:val="28"/>
        </w:rPr>
      </w:pPr>
      <w:r>
        <w:rPr>
          <w:rFonts w:cs="Times New Roman"/>
          <w:sz w:val="28"/>
          <w:szCs w:val="28"/>
        </w:rPr>
        <w:br w:type="page"/>
      </w:r>
    </w:p>
    <w:p w:rsidR="00E4708C" w:rsidRDefault="00E4708C" w:rsidP="00804215">
      <w:pPr>
        <w:autoSpaceDE w:val="0"/>
        <w:autoSpaceDN w:val="0"/>
        <w:adjustRightInd w:val="0"/>
        <w:spacing w:after="0" w:line="240" w:lineRule="auto"/>
        <w:rPr>
          <w:rFonts w:cs="Times New Roman"/>
          <w:sz w:val="28"/>
          <w:szCs w:val="28"/>
        </w:rPr>
      </w:pPr>
    </w:p>
    <w:p w:rsidR="00804215" w:rsidRDefault="00804215" w:rsidP="00804215">
      <w:pPr>
        <w:autoSpaceDE w:val="0"/>
        <w:autoSpaceDN w:val="0"/>
        <w:adjustRightInd w:val="0"/>
        <w:spacing w:after="0" w:line="240" w:lineRule="auto"/>
        <w:rPr>
          <w:rFonts w:cs="Times New Roman"/>
          <w:sz w:val="28"/>
          <w:szCs w:val="28"/>
        </w:rPr>
      </w:pPr>
      <w:r>
        <w:rPr>
          <w:rFonts w:cs="Times New Roman"/>
          <w:sz w:val="28"/>
          <w:szCs w:val="28"/>
        </w:rPr>
        <w:t>b</w:t>
      </w:r>
      <w:r w:rsidR="00D773D2">
        <w:rPr>
          <w:rFonts w:cs="Times New Roman"/>
          <w:sz w:val="28"/>
          <w:szCs w:val="28"/>
        </w:rPr>
        <w:t xml:space="preserve">. Assume you are the auditor of the company and have reliably measured the total revenues of the company as $75,000.  Historically, the company has reported an average warranty expense of </w:t>
      </w:r>
      <w:r>
        <w:rPr>
          <w:rFonts w:cs="Times New Roman"/>
          <w:sz w:val="28"/>
          <w:szCs w:val="28"/>
        </w:rPr>
        <w:t>3% of total revenues.</w:t>
      </w:r>
    </w:p>
    <w:p w:rsidR="00804215" w:rsidRDefault="00804215" w:rsidP="00804215">
      <w:pPr>
        <w:autoSpaceDE w:val="0"/>
        <w:autoSpaceDN w:val="0"/>
        <w:adjustRightInd w:val="0"/>
        <w:spacing w:after="0" w:line="240" w:lineRule="auto"/>
        <w:rPr>
          <w:rFonts w:cs="Times New Roman"/>
          <w:sz w:val="28"/>
          <w:szCs w:val="28"/>
        </w:rPr>
      </w:pPr>
    </w:p>
    <w:p w:rsidR="000C30A0" w:rsidRPr="000C30A0" w:rsidRDefault="000C30A0" w:rsidP="00804215">
      <w:pPr>
        <w:autoSpaceDE w:val="0"/>
        <w:autoSpaceDN w:val="0"/>
        <w:adjustRightInd w:val="0"/>
        <w:spacing w:after="0" w:line="240" w:lineRule="auto"/>
        <w:rPr>
          <w:rFonts w:cs="Times New Roman"/>
          <w:b/>
          <w:sz w:val="28"/>
          <w:szCs w:val="28"/>
        </w:rPr>
      </w:pPr>
      <w:r w:rsidRPr="000C30A0">
        <w:rPr>
          <w:rFonts w:cs="Times New Roman"/>
          <w:b/>
          <w:sz w:val="28"/>
          <w:szCs w:val="28"/>
        </w:rPr>
        <w:t>Required:</w:t>
      </w:r>
    </w:p>
    <w:p w:rsidR="000C30A0" w:rsidRDefault="000C30A0" w:rsidP="00804215">
      <w:pPr>
        <w:autoSpaceDE w:val="0"/>
        <w:autoSpaceDN w:val="0"/>
        <w:adjustRightInd w:val="0"/>
        <w:spacing w:after="0" w:line="240" w:lineRule="auto"/>
        <w:rPr>
          <w:rFonts w:cs="Times New Roman"/>
          <w:sz w:val="28"/>
          <w:szCs w:val="28"/>
        </w:rPr>
      </w:pPr>
    </w:p>
    <w:p w:rsidR="00804215" w:rsidRDefault="00804215" w:rsidP="00804215">
      <w:pPr>
        <w:autoSpaceDE w:val="0"/>
        <w:autoSpaceDN w:val="0"/>
        <w:adjustRightInd w:val="0"/>
        <w:spacing w:after="0" w:line="240" w:lineRule="auto"/>
        <w:rPr>
          <w:rFonts w:cs="Times New Roman"/>
          <w:sz w:val="28"/>
          <w:szCs w:val="28"/>
        </w:rPr>
      </w:pPr>
      <w:r>
        <w:rPr>
          <w:rFonts w:cs="Times New Roman"/>
          <w:sz w:val="28"/>
          <w:szCs w:val="28"/>
        </w:rPr>
        <w:t>If the 3% figure is correct, by how much has the company overstated or understated its warranty expense for the year ended October 31, 2012?</w:t>
      </w:r>
      <w:r w:rsidR="003B7CB8">
        <w:rPr>
          <w:rFonts w:cs="Times New Roman"/>
          <w:sz w:val="28"/>
          <w:szCs w:val="28"/>
        </w:rPr>
        <w:t xml:space="preserve">  Be sure to indicate whether the amount is overstated or understated.</w:t>
      </w:r>
      <w:r>
        <w:rPr>
          <w:rFonts w:cs="Times New Roman"/>
          <w:sz w:val="28"/>
          <w:szCs w:val="28"/>
        </w:rPr>
        <w:t xml:space="preserve">  </w:t>
      </w:r>
      <w:r w:rsidR="000C30A0">
        <w:rPr>
          <w:rFonts w:cs="Times New Roman"/>
          <w:sz w:val="28"/>
          <w:szCs w:val="28"/>
        </w:rPr>
        <w:t>(3 marks)</w:t>
      </w:r>
    </w:p>
    <w:p w:rsidR="00D773D2" w:rsidRDefault="00D773D2"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18172C" w:rsidRDefault="0018172C" w:rsidP="00E720F7">
            <w:pPr>
              <w:autoSpaceDE w:val="0"/>
              <w:autoSpaceDN w:val="0"/>
              <w:adjustRightInd w:val="0"/>
              <w:rPr>
                <w:rFonts w:cs="Times New Roman"/>
                <w:sz w:val="28"/>
                <w:szCs w:val="28"/>
              </w:rPr>
            </w:pPr>
            <w:r>
              <w:rPr>
                <w:rFonts w:cs="Times New Roman"/>
                <w:sz w:val="28"/>
                <w:szCs w:val="28"/>
              </w:rPr>
              <w:t xml:space="preserve">                      </w:t>
            </w:r>
          </w:p>
          <w:p w:rsidR="004B69AF" w:rsidRPr="00A15819" w:rsidRDefault="0018172C" w:rsidP="00E720F7">
            <w:pPr>
              <w:autoSpaceDE w:val="0"/>
              <w:autoSpaceDN w:val="0"/>
              <w:adjustRightInd w:val="0"/>
              <w:rPr>
                <w:rFonts w:cs="Times New Roman"/>
                <w:b/>
                <w:sz w:val="28"/>
                <w:szCs w:val="28"/>
              </w:rPr>
            </w:pPr>
            <w:r>
              <w:rPr>
                <w:rFonts w:cs="Times New Roman"/>
                <w:sz w:val="28"/>
                <w:szCs w:val="28"/>
              </w:rPr>
              <w:t xml:space="preserve">                      </w:t>
            </w:r>
            <w:r w:rsidRPr="00A15819">
              <w:rPr>
                <w:rFonts w:cs="Times New Roman"/>
                <w:b/>
                <w:sz w:val="28"/>
                <w:szCs w:val="28"/>
              </w:rPr>
              <w:t xml:space="preserve">Estimate by auditors           $75,000 x 3% = $ 2,250                   (1 mark) </w:t>
            </w:r>
          </w:p>
          <w:p w:rsidR="004B69AF" w:rsidRPr="00A15819" w:rsidRDefault="0018172C" w:rsidP="00E720F7">
            <w:pPr>
              <w:autoSpaceDE w:val="0"/>
              <w:autoSpaceDN w:val="0"/>
              <w:adjustRightInd w:val="0"/>
              <w:rPr>
                <w:rFonts w:cs="Times New Roman"/>
                <w:b/>
                <w:sz w:val="28"/>
                <w:szCs w:val="28"/>
              </w:rPr>
            </w:pPr>
            <w:r w:rsidRPr="00A15819">
              <w:rPr>
                <w:rFonts w:cs="Times New Roman"/>
                <w:b/>
                <w:sz w:val="28"/>
                <w:szCs w:val="28"/>
              </w:rPr>
              <w:t xml:space="preserve">                      Recorded by company                                   </w:t>
            </w:r>
            <w:r w:rsidRPr="00A15819">
              <w:rPr>
                <w:rFonts w:cs="Times New Roman"/>
                <w:b/>
                <w:sz w:val="28"/>
                <w:szCs w:val="28"/>
                <w:u w:val="single"/>
              </w:rPr>
              <w:t>$ 2,370</w:t>
            </w:r>
            <w:r w:rsidRPr="00A15819">
              <w:rPr>
                <w:rFonts w:cs="Times New Roman"/>
                <w:b/>
                <w:sz w:val="28"/>
                <w:szCs w:val="28"/>
              </w:rPr>
              <w:t xml:space="preserve">                  (1 mark)</w:t>
            </w:r>
          </w:p>
          <w:p w:rsidR="0018172C" w:rsidRPr="00A15819" w:rsidRDefault="0018172C" w:rsidP="00E720F7">
            <w:pPr>
              <w:autoSpaceDE w:val="0"/>
              <w:autoSpaceDN w:val="0"/>
              <w:adjustRightInd w:val="0"/>
              <w:rPr>
                <w:rFonts w:cs="Times New Roman"/>
                <w:b/>
                <w:sz w:val="28"/>
                <w:szCs w:val="28"/>
              </w:rPr>
            </w:pPr>
          </w:p>
          <w:p w:rsidR="0018172C" w:rsidRPr="00A15819" w:rsidRDefault="0018172C" w:rsidP="00E720F7">
            <w:pPr>
              <w:autoSpaceDE w:val="0"/>
              <w:autoSpaceDN w:val="0"/>
              <w:adjustRightInd w:val="0"/>
              <w:rPr>
                <w:rFonts w:cs="Times New Roman"/>
                <w:b/>
                <w:sz w:val="28"/>
                <w:szCs w:val="28"/>
              </w:rPr>
            </w:pPr>
            <w:r w:rsidRPr="00A15819">
              <w:rPr>
                <w:rFonts w:cs="Times New Roman"/>
                <w:b/>
                <w:sz w:val="28"/>
                <w:szCs w:val="28"/>
              </w:rPr>
              <w:t xml:space="preserve">                      Difference                                                      </w:t>
            </w:r>
            <w:r w:rsidRPr="00A15819">
              <w:rPr>
                <w:rFonts w:cs="Times New Roman"/>
                <w:b/>
                <w:sz w:val="28"/>
                <w:szCs w:val="28"/>
                <w:u w:val="double"/>
              </w:rPr>
              <w:t>$120    Overstated</w:t>
            </w:r>
            <w:r w:rsidRPr="00A15819">
              <w:rPr>
                <w:rFonts w:cs="Times New Roman"/>
                <w:b/>
                <w:sz w:val="28"/>
                <w:szCs w:val="28"/>
              </w:rPr>
              <w:t xml:space="preserve"> (1 mark)</w:t>
            </w:r>
          </w:p>
          <w:p w:rsidR="0018172C" w:rsidRPr="00A15819" w:rsidRDefault="0018172C" w:rsidP="00E720F7">
            <w:pPr>
              <w:autoSpaceDE w:val="0"/>
              <w:autoSpaceDN w:val="0"/>
              <w:adjustRightInd w:val="0"/>
              <w:rPr>
                <w:rFonts w:cs="Times New Roman"/>
                <w:b/>
                <w:sz w:val="28"/>
                <w:szCs w:val="28"/>
              </w:rPr>
            </w:pPr>
          </w:p>
          <w:p w:rsidR="004B69AF" w:rsidRPr="00A15819" w:rsidRDefault="0018172C" w:rsidP="0018172C">
            <w:pPr>
              <w:autoSpaceDE w:val="0"/>
              <w:autoSpaceDN w:val="0"/>
              <w:adjustRightInd w:val="0"/>
              <w:rPr>
                <w:rFonts w:cs="Times New Roman"/>
                <w:b/>
                <w:sz w:val="28"/>
                <w:szCs w:val="28"/>
              </w:rPr>
            </w:pPr>
            <w:r w:rsidRPr="00A15819">
              <w:rPr>
                <w:rFonts w:cs="Times New Roman"/>
                <w:b/>
                <w:sz w:val="28"/>
                <w:szCs w:val="28"/>
              </w:rPr>
              <w:t>Award overstated / understated based on computation by student (no carryover error)</w:t>
            </w:r>
          </w:p>
          <w:p w:rsidR="00A15819" w:rsidRDefault="00A15819" w:rsidP="0018172C">
            <w:pPr>
              <w:autoSpaceDE w:val="0"/>
              <w:autoSpaceDN w:val="0"/>
              <w:adjustRightInd w:val="0"/>
              <w:rPr>
                <w:rFonts w:cs="Times New Roman"/>
                <w:sz w:val="28"/>
                <w:szCs w:val="28"/>
              </w:rPr>
            </w:pPr>
          </w:p>
        </w:tc>
      </w:tr>
    </w:tbl>
    <w:p w:rsidR="004B69AF" w:rsidRDefault="004B69AF" w:rsidP="00E720F7">
      <w:pPr>
        <w:autoSpaceDE w:val="0"/>
        <w:autoSpaceDN w:val="0"/>
        <w:adjustRightInd w:val="0"/>
        <w:spacing w:after="0" w:line="240" w:lineRule="auto"/>
        <w:rPr>
          <w:rFonts w:cs="Times New Roman"/>
          <w:sz w:val="28"/>
          <w:szCs w:val="28"/>
        </w:rPr>
      </w:pPr>
    </w:p>
    <w:p w:rsidR="004B69AF" w:rsidRDefault="004B69AF" w:rsidP="00E720F7">
      <w:pPr>
        <w:autoSpaceDE w:val="0"/>
        <w:autoSpaceDN w:val="0"/>
        <w:adjustRightInd w:val="0"/>
        <w:spacing w:after="0" w:line="240" w:lineRule="auto"/>
        <w:rPr>
          <w:rFonts w:cs="Times New Roman"/>
          <w:sz w:val="28"/>
          <w:szCs w:val="28"/>
        </w:rPr>
      </w:pPr>
    </w:p>
    <w:p w:rsidR="00804215" w:rsidRDefault="00804215" w:rsidP="00E720F7">
      <w:pPr>
        <w:autoSpaceDE w:val="0"/>
        <w:autoSpaceDN w:val="0"/>
        <w:adjustRightInd w:val="0"/>
        <w:spacing w:after="0" w:line="240" w:lineRule="auto"/>
        <w:rPr>
          <w:rFonts w:cs="Times New Roman"/>
          <w:sz w:val="28"/>
          <w:szCs w:val="28"/>
        </w:rPr>
      </w:pPr>
      <w:r>
        <w:rPr>
          <w:rFonts w:cs="Times New Roman"/>
          <w:sz w:val="28"/>
          <w:szCs w:val="28"/>
        </w:rPr>
        <w:t xml:space="preserve">c. </w:t>
      </w:r>
      <w:r w:rsidR="002372AD">
        <w:rPr>
          <w:rFonts w:cs="Times New Roman"/>
          <w:sz w:val="28"/>
          <w:szCs w:val="28"/>
        </w:rPr>
        <w:t>Describe w</w:t>
      </w:r>
      <w:r>
        <w:rPr>
          <w:rFonts w:cs="Times New Roman"/>
          <w:sz w:val="28"/>
          <w:szCs w:val="28"/>
        </w:rPr>
        <w:t xml:space="preserve">hy a company </w:t>
      </w:r>
      <w:r w:rsidR="002372AD">
        <w:rPr>
          <w:rFonts w:cs="Times New Roman"/>
          <w:sz w:val="28"/>
          <w:szCs w:val="28"/>
        </w:rPr>
        <w:t xml:space="preserve">would </w:t>
      </w:r>
      <w:r>
        <w:rPr>
          <w:rFonts w:cs="Times New Roman"/>
          <w:sz w:val="28"/>
          <w:szCs w:val="28"/>
        </w:rPr>
        <w:t xml:space="preserve">record a </w:t>
      </w:r>
      <w:r w:rsidR="00A5582D">
        <w:rPr>
          <w:rFonts w:cs="Times New Roman"/>
          <w:sz w:val="28"/>
          <w:szCs w:val="28"/>
        </w:rPr>
        <w:t>D</w:t>
      </w:r>
      <w:r w:rsidR="004C2502">
        <w:rPr>
          <w:rFonts w:cs="Times New Roman"/>
          <w:sz w:val="28"/>
          <w:szCs w:val="28"/>
        </w:rPr>
        <w:t xml:space="preserve">eferred </w:t>
      </w:r>
      <w:r w:rsidR="00A5582D">
        <w:rPr>
          <w:rFonts w:cs="Times New Roman"/>
          <w:sz w:val="28"/>
          <w:szCs w:val="28"/>
        </w:rPr>
        <w:t>T</w:t>
      </w:r>
      <w:r w:rsidR="004C2502">
        <w:rPr>
          <w:rFonts w:cs="Times New Roman"/>
          <w:sz w:val="28"/>
          <w:szCs w:val="28"/>
        </w:rPr>
        <w:t xml:space="preserve">ax </w:t>
      </w:r>
      <w:r w:rsidR="00A5582D">
        <w:rPr>
          <w:rFonts w:cs="Times New Roman"/>
          <w:sz w:val="28"/>
          <w:szCs w:val="28"/>
        </w:rPr>
        <w:t>A</w:t>
      </w:r>
      <w:r w:rsidR="004C2502">
        <w:rPr>
          <w:rFonts w:cs="Times New Roman"/>
          <w:sz w:val="28"/>
          <w:szCs w:val="28"/>
        </w:rPr>
        <w:t xml:space="preserve">sset </w:t>
      </w:r>
      <w:r w:rsidR="002372AD">
        <w:rPr>
          <w:rFonts w:cs="Times New Roman"/>
          <w:sz w:val="28"/>
          <w:szCs w:val="28"/>
        </w:rPr>
        <w:t>due to</w:t>
      </w:r>
      <w:r w:rsidR="004C2502">
        <w:rPr>
          <w:rFonts w:cs="Times New Roman"/>
          <w:sz w:val="28"/>
          <w:szCs w:val="28"/>
        </w:rPr>
        <w:t xml:space="preserve"> its </w:t>
      </w:r>
      <w:r w:rsidR="002F4E00">
        <w:rPr>
          <w:rFonts w:cs="Times New Roman"/>
          <w:sz w:val="28"/>
          <w:szCs w:val="28"/>
        </w:rPr>
        <w:t xml:space="preserve">product warranty liability </w:t>
      </w:r>
      <w:r>
        <w:rPr>
          <w:rFonts w:cs="Times New Roman"/>
          <w:sz w:val="28"/>
          <w:szCs w:val="28"/>
        </w:rPr>
        <w:t>provision</w:t>
      </w:r>
      <w:r w:rsidR="00010A72">
        <w:rPr>
          <w:rFonts w:cs="Times New Roman"/>
          <w:sz w:val="28"/>
          <w:szCs w:val="28"/>
        </w:rPr>
        <w:t>?</w:t>
      </w:r>
      <w:r>
        <w:rPr>
          <w:rFonts w:cs="Times New Roman"/>
          <w:sz w:val="28"/>
          <w:szCs w:val="28"/>
        </w:rPr>
        <w:t xml:space="preserve"> </w:t>
      </w:r>
      <w:r w:rsidR="004C2502">
        <w:rPr>
          <w:rFonts w:cs="Times New Roman"/>
          <w:sz w:val="28"/>
          <w:szCs w:val="28"/>
        </w:rPr>
        <w:t>D</w:t>
      </w:r>
      <w:r>
        <w:rPr>
          <w:rFonts w:cs="Times New Roman"/>
          <w:sz w:val="28"/>
          <w:szCs w:val="28"/>
        </w:rPr>
        <w:t>escribe briefly.</w:t>
      </w:r>
      <w:r w:rsidR="000C30A0">
        <w:rPr>
          <w:rFonts w:cs="Times New Roman"/>
          <w:sz w:val="28"/>
          <w:szCs w:val="28"/>
        </w:rPr>
        <w:t xml:space="preserve"> (2 marks)</w:t>
      </w:r>
    </w:p>
    <w:p w:rsidR="00A5582D" w:rsidRDefault="00A5582D"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Default="004B69AF" w:rsidP="00E720F7">
            <w:pPr>
              <w:autoSpaceDE w:val="0"/>
              <w:autoSpaceDN w:val="0"/>
              <w:adjustRightInd w:val="0"/>
              <w:rPr>
                <w:rFonts w:cs="Times New Roman"/>
                <w:sz w:val="28"/>
                <w:szCs w:val="28"/>
              </w:rPr>
            </w:pPr>
          </w:p>
          <w:p w:rsidR="004B69AF" w:rsidRPr="00A15819" w:rsidRDefault="00A15819" w:rsidP="00E720F7">
            <w:pPr>
              <w:autoSpaceDE w:val="0"/>
              <w:autoSpaceDN w:val="0"/>
              <w:adjustRightInd w:val="0"/>
              <w:rPr>
                <w:rFonts w:cs="Times New Roman"/>
                <w:b/>
                <w:sz w:val="28"/>
                <w:szCs w:val="28"/>
              </w:rPr>
            </w:pPr>
            <w:r>
              <w:rPr>
                <w:rFonts w:cs="Times New Roman"/>
                <w:b/>
                <w:sz w:val="28"/>
                <w:szCs w:val="28"/>
              </w:rPr>
              <w:t>T</w:t>
            </w:r>
            <w:r w:rsidR="0018172C" w:rsidRPr="00A15819">
              <w:rPr>
                <w:rFonts w:cs="Times New Roman"/>
                <w:b/>
                <w:sz w:val="28"/>
                <w:szCs w:val="28"/>
              </w:rPr>
              <w:t xml:space="preserve">he warranty accrual is not tax deductible </w:t>
            </w:r>
            <w:r>
              <w:rPr>
                <w:rFonts w:cs="Times New Roman"/>
                <w:b/>
                <w:sz w:val="28"/>
                <w:szCs w:val="28"/>
              </w:rPr>
              <w:t>and is higher than</w:t>
            </w:r>
            <w:r w:rsidR="0018172C" w:rsidRPr="00A15819">
              <w:rPr>
                <w:rFonts w:cs="Times New Roman"/>
                <w:b/>
                <w:sz w:val="28"/>
                <w:szCs w:val="28"/>
              </w:rPr>
              <w:t xml:space="preserve"> the </w:t>
            </w:r>
            <w:r>
              <w:rPr>
                <w:rFonts w:cs="Times New Roman"/>
                <w:b/>
                <w:sz w:val="28"/>
                <w:szCs w:val="28"/>
              </w:rPr>
              <w:t xml:space="preserve">tax deductible </w:t>
            </w:r>
            <w:r w:rsidR="0018172C" w:rsidRPr="00A15819">
              <w:rPr>
                <w:rFonts w:cs="Times New Roman"/>
                <w:b/>
                <w:sz w:val="28"/>
                <w:szCs w:val="28"/>
              </w:rPr>
              <w:t xml:space="preserve">warranty settlement </w:t>
            </w:r>
            <w:r>
              <w:rPr>
                <w:rFonts w:cs="Times New Roman"/>
                <w:b/>
                <w:sz w:val="28"/>
                <w:szCs w:val="28"/>
              </w:rPr>
              <w:t>which creates</w:t>
            </w:r>
            <w:r w:rsidR="0018172C" w:rsidRPr="00A15819">
              <w:rPr>
                <w:rFonts w:cs="Times New Roman"/>
                <w:b/>
                <w:sz w:val="28"/>
                <w:szCs w:val="28"/>
              </w:rPr>
              <w:t xml:space="preserve"> a Deferred Tax Asset </w:t>
            </w:r>
            <w:r>
              <w:rPr>
                <w:rFonts w:cs="Times New Roman"/>
                <w:b/>
                <w:sz w:val="28"/>
                <w:szCs w:val="28"/>
              </w:rPr>
              <w:t xml:space="preserve">that </w:t>
            </w:r>
            <w:r w:rsidR="0018172C" w:rsidRPr="00A15819">
              <w:rPr>
                <w:rFonts w:cs="Times New Roman"/>
                <w:b/>
                <w:sz w:val="28"/>
                <w:szCs w:val="28"/>
              </w:rPr>
              <w:t>will be recognized by the company.</w:t>
            </w:r>
          </w:p>
          <w:p w:rsidR="0018172C" w:rsidRPr="00A15819" w:rsidRDefault="0018172C" w:rsidP="00E720F7">
            <w:pPr>
              <w:autoSpaceDE w:val="0"/>
              <w:autoSpaceDN w:val="0"/>
              <w:adjustRightInd w:val="0"/>
              <w:rPr>
                <w:rFonts w:cs="Times New Roman"/>
                <w:b/>
                <w:sz w:val="28"/>
                <w:szCs w:val="28"/>
              </w:rPr>
            </w:pPr>
          </w:p>
          <w:p w:rsidR="0018172C" w:rsidRPr="00A15819" w:rsidRDefault="0018172C" w:rsidP="00E720F7">
            <w:pPr>
              <w:autoSpaceDE w:val="0"/>
              <w:autoSpaceDN w:val="0"/>
              <w:adjustRightInd w:val="0"/>
              <w:rPr>
                <w:rFonts w:cs="Times New Roman"/>
                <w:b/>
                <w:sz w:val="28"/>
                <w:szCs w:val="28"/>
              </w:rPr>
            </w:pPr>
            <w:r w:rsidRPr="00A15819">
              <w:rPr>
                <w:rFonts w:cs="Times New Roman"/>
                <w:b/>
                <w:sz w:val="28"/>
                <w:szCs w:val="28"/>
              </w:rPr>
              <w:t>(if student mentions matching principle then 1 mark is awarded.</w:t>
            </w:r>
          </w:p>
          <w:p w:rsidR="004B69AF" w:rsidRDefault="004B69AF" w:rsidP="00E720F7">
            <w:pPr>
              <w:autoSpaceDE w:val="0"/>
              <w:autoSpaceDN w:val="0"/>
              <w:adjustRightInd w:val="0"/>
              <w:rPr>
                <w:rFonts w:cs="Times New Roman"/>
                <w:sz w:val="28"/>
                <w:szCs w:val="28"/>
              </w:rPr>
            </w:pPr>
          </w:p>
        </w:tc>
      </w:tr>
    </w:tbl>
    <w:p w:rsidR="004B69AF" w:rsidRDefault="004B69AF" w:rsidP="00E720F7">
      <w:pPr>
        <w:autoSpaceDE w:val="0"/>
        <w:autoSpaceDN w:val="0"/>
        <w:adjustRightInd w:val="0"/>
        <w:spacing w:after="0" w:line="240" w:lineRule="auto"/>
        <w:rPr>
          <w:rFonts w:cs="Times New Roman"/>
          <w:sz w:val="28"/>
          <w:szCs w:val="28"/>
        </w:rPr>
      </w:pPr>
    </w:p>
    <w:p w:rsidR="004B69AF" w:rsidRDefault="004B69AF">
      <w:pPr>
        <w:rPr>
          <w:rFonts w:cs="Times New Roman"/>
          <w:sz w:val="28"/>
          <w:szCs w:val="28"/>
        </w:rPr>
      </w:pPr>
      <w:r>
        <w:rPr>
          <w:rFonts w:cs="Times New Roman"/>
          <w:sz w:val="28"/>
          <w:szCs w:val="28"/>
        </w:rPr>
        <w:br w:type="page"/>
      </w:r>
    </w:p>
    <w:p w:rsidR="004B69AF" w:rsidRDefault="004B69AF" w:rsidP="00E720F7">
      <w:pPr>
        <w:autoSpaceDE w:val="0"/>
        <w:autoSpaceDN w:val="0"/>
        <w:adjustRightInd w:val="0"/>
        <w:spacing w:after="0" w:line="240" w:lineRule="auto"/>
        <w:rPr>
          <w:rFonts w:cs="Times New Roman"/>
          <w:sz w:val="28"/>
          <w:szCs w:val="28"/>
        </w:rPr>
      </w:pPr>
    </w:p>
    <w:p w:rsidR="004C2502" w:rsidRDefault="004906E2" w:rsidP="00E720F7">
      <w:pPr>
        <w:autoSpaceDE w:val="0"/>
        <w:autoSpaceDN w:val="0"/>
        <w:adjustRightInd w:val="0"/>
        <w:spacing w:after="0" w:line="240" w:lineRule="auto"/>
        <w:rPr>
          <w:rFonts w:cs="Times New Roman"/>
          <w:sz w:val="28"/>
          <w:szCs w:val="28"/>
        </w:rPr>
      </w:pPr>
      <w:r>
        <w:rPr>
          <w:rFonts w:cs="Times New Roman"/>
          <w:sz w:val="28"/>
          <w:szCs w:val="28"/>
        </w:rPr>
        <w:t>d. Assume that a</w:t>
      </w:r>
      <w:r w:rsidR="004C2502">
        <w:rPr>
          <w:rFonts w:cs="Times New Roman"/>
          <w:sz w:val="28"/>
          <w:szCs w:val="28"/>
        </w:rPr>
        <w:t xml:space="preserve">ccording to the Statement of Financial Position of </w:t>
      </w:r>
      <w:r>
        <w:rPr>
          <w:rFonts w:cs="Times New Roman"/>
          <w:sz w:val="28"/>
          <w:szCs w:val="28"/>
        </w:rPr>
        <w:t xml:space="preserve">the company </w:t>
      </w:r>
      <w:r w:rsidR="004C2502">
        <w:rPr>
          <w:rFonts w:cs="Times New Roman"/>
          <w:sz w:val="28"/>
          <w:szCs w:val="28"/>
        </w:rPr>
        <w:t xml:space="preserve">the Deferred Tax Liability balance for the current year has decreased.  All transactions have been correctly recorded by the company and there are no errors. Give </w:t>
      </w:r>
      <w:r w:rsidR="004C2502" w:rsidRPr="004C2502">
        <w:rPr>
          <w:rFonts w:cs="Times New Roman"/>
          <w:sz w:val="28"/>
          <w:szCs w:val="28"/>
          <w:u w:val="single"/>
        </w:rPr>
        <w:t>two</w:t>
      </w:r>
      <w:r w:rsidR="004C2502">
        <w:rPr>
          <w:rFonts w:cs="Times New Roman"/>
          <w:sz w:val="28"/>
          <w:szCs w:val="28"/>
        </w:rPr>
        <w:t xml:space="preserve"> reasons why the Deferred Tax Liability balance has decreased in the current year.</w:t>
      </w:r>
      <w:r w:rsidR="000C30A0">
        <w:rPr>
          <w:rFonts w:cs="Times New Roman"/>
          <w:sz w:val="28"/>
          <w:szCs w:val="28"/>
        </w:rPr>
        <w:t xml:space="preserve"> (2 marks)</w:t>
      </w:r>
    </w:p>
    <w:p w:rsidR="004C2502" w:rsidRDefault="004C2502"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Pr="0055430F" w:rsidRDefault="004B69AF" w:rsidP="00E720F7">
            <w:pPr>
              <w:autoSpaceDE w:val="0"/>
              <w:autoSpaceDN w:val="0"/>
              <w:adjustRightInd w:val="0"/>
              <w:rPr>
                <w:rFonts w:cs="Times New Roman"/>
                <w:b/>
                <w:sz w:val="28"/>
                <w:szCs w:val="28"/>
              </w:rPr>
            </w:pPr>
            <w:r w:rsidRPr="0055430F">
              <w:rPr>
                <w:rFonts w:cs="Times New Roman"/>
                <w:b/>
                <w:sz w:val="28"/>
                <w:szCs w:val="28"/>
              </w:rPr>
              <w:t>Reason 1:</w:t>
            </w:r>
            <w:r w:rsidR="0018172C" w:rsidRPr="0055430F">
              <w:rPr>
                <w:rFonts w:cs="Times New Roman"/>
                <w:b/>
                <w:sz w:val="28"/>
                <w:szCs w:val="28"/>
              </w:rPr>
              <w:t xml:space="preserve"> DTL has decreased because the enacted future tax rates may have decreased an triggers a re-measurement of the liability lower.</w:t>
            </w: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(1 mark)</w:t>
            </w:r>
          </w:p>
          <w:p w:rsidR="0018172C" w:rsidRDefault="0018172C" w:rsidP="00E720F7">
            <w:pPr>
              <w:autoSpaceDE w:val="0"/>
              <w:autoSpaceDN w:val="0"/>
              <w:adjustRightInd w:val="0"/>
              <w:rPr>
                <w:rFonts w:cs="Times New Roman"/>
                <w:sz w:val="28"/>
                <w:szCs w:val="28"/>
              </w:rPr>
            </w:pPr>
          </w:p>
        </w:tc>
      </w:tr>
      <w:tr w:rsidR="004B69AF" w:rsidTr="004B69AF">
        <w:tc>
          <w:tcPr>
            <w:tcW w:w="10422" w:type="dxa"/>
          </w:tcPr>
          <w:p w:rsidR="0018172C" w:rsidRPr="0055430F" w:rsidRDefault="004B69AF" w:rsidP="00E720F7">
            <w:pPr>
              <w:autoSpaceDE w:val="0"/>
              <w:autoSpaceDN w:val="0"/>
              <w:adjustRightInd w:val="0"/>
              <w:rPr>
                <w:rFonts w:cs="Times New Roman"/>
                <w:b/>
                <w:sz w:val="28"/>
                <w:szCs w:val="28"/>
              </w:rPr>
            </w:pPr>
            <w:r w:rsidRPr="0055430F">
              <w:rPr>
                <w:rFonts w:cs="Times New Roman"/>
                <w:b/>
                <w:sz w:val="28"/>
                <w:szCs w:val="28"/>
              </w:rPr>
              <w:t>Reason 2:</w:t>
            </w:r>
            <w:r w:rsidR="0018172C" w:rsidRPr="0055430F">
              <w:rPr>
                <w:rFonts w:cs="Times New Roman"/>
                <w:b/>
                <w:sz w:val="28"/>
                <w:szCs w:val="28"/>
              </w:rPr>
              <w:t xml:space="preserve"> All else being equal, the timing difference that originally gave rise to the DTL has now reversed which would reduce the reported liability amount.</w:t>
            </w: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(1 marks)</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Example is not required but student may use one in order to describe a reason:</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For example, if accounting depreciation now exceeds tax depreciation the DTL will decline.</w:t>
            </w:r>
          </w:p>
          <w:p w:rsidR="004B69AF" w:rsidRDefault="004B69AF" w:rsidP="00E720F7">
            <w:pPr>
              <w:autoSpaceDE w:val="0"/>
              <w:autoSpaceDN w:val="0"/>
              <w:adjustRightInd w:val="0"/>
              <w:rPr>
                <w:rFonts w:cs="Times New Roman"/>
                <w:sz w:val="28"/>
                <w:szCs w:val="28"/>
              </w:rPr>
            </w:pPr>
          </w:p>
        </w:tc>
      </w:tr>
    </w:tbl>
    <w:p w:rsidR="004B69AF" w:rsidRDefault="004B69AF"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 xml:space="preserve">Part </w:t>
      </w:r>
      <w:r w:rsidR="004906E2">
        <w:rPr>
          <w:rFonts w:cs="Times New Roman"/>
          <w:sz w:val="28"/>
          <w:szCs w:val="28"/>
          <w:u w:val="single"/>
        </w:rPr>
        <w:t>B</w:t>
      </w:r>
      <w:r w:rsidR="003B7CB8">
        <w:rPr>
          <w:rFonts w:cs="Times New Roman"/>
          <w:sz w:val="28"/>
          <w:szCs w:val="28"/>
          <w:u w:val="single"/>
        </w:rPr>
        <w:t xml:space="preserve"> - </w:t>
      </w:r>
      <w:r w:rsidR="001D16F8">
        <w:rPr>
          <w:rFonts w:cs="Times New Roman"/>
          <w:sz w:val="28"/>
          <w:szCs w:val="28"/>
          <w:u w:val="single"/>
        </w:rPr>
        <w:t>6</w:t>
      </w:r>
      <w:r w:rsidR="003B7CB8">
        <w:rPr>
          <w:rFonts w:cs="Times New Roman"/>
          <w:sz w:val="28"/>
          <w:szCs w:val="28"/>
          <w:u w:val="single"/>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BA141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On September 1, 20</w:t>
      </w:r>
      <w:r>
        <w:rPr>
          <w:rFonts w:cs="Times New Roman"/>
          <w:sz w:val="28"/>
          <w:szCs w:val="28"/>
        </w:rPr>
        <w:t>12</w:t>
      </w:r>
      <w:r w:rsidRPr="005428D9">
        <w:rPr>
          <w:rFonts w:cs="Times New Roman"/>
          <w:sz w:val="28"/>
          <w:szCs w:val="28"/>
        </w:rPr>
        <w:t xml:space="preserve">, a company borrowed $600,000 from the bank at an </w:t>
      </w:r>
      <w:r>
        <w:rPr>
          <w:rFonts w:cs="Times New Roman"/>
          <w:sz w:val="28"/>
          <w:szCs w:val="28"/>
        </w:rPr>
        <w:t xml:space="preserve">annual </w:t>
      </w:r>
      <w:r w:rsidRPr="005428D9">
        <w:rPr>
          <w:rFonts w:cs="Times New Roman"/>
          <w:sz w:val="28"/>
          <w:szCs w:val="28"/>
        </w:rPr>
        <w:t>interest rate of 6%. The</w:t>
      </w:r>
      <w:r>
        <w:rPr>
          <w:rFonts w:cs="Times New Roman"/>
          <w:sz w:val="28"/>
          <w:szCs w:val="28"/>
        </w:rPr>
        <w:t xml:space="preserve"> </w:t>
      </w:r>
      <w:r w:rsidRPr="005428D9">
        <w:rPr>
          <w:rFonts w:cs="Times New Roman"/>
          <w:sz w:val="28"/>
          <w:szCs w:val="28"/>
        </w:rPr>
        <w:t xml:space="preserve">repayment schedule calls for </w:t>
      </w:r>
      <w:r>
        <w:rPr>
          <w:rFonts w:cs="Times New Roman"/>
          <w:sz w:val="28"/>
          <w:szCs w:val="28"/>
        </w:rPr>
        <w:t xml:space="preserve">six </w:t>
      </w:r>
      <w:r w:rsidRPr="005428D9">
        <w:rPr>
          <w:rFonts w:cs="Times New Roman"/>
          <w:sz w:val="28"/>
          <w:szCs w:val="28"/>
        </w:rPr>
        <w:t xml:space="preserve">annual </w:t>
      </w:r>
      <w:r w:rsidR="00010A72">
        <w:rPr>
          <w:rFonts w:cs="Times New Roman"/>
          <w:sz w:val="28"/>
          <w:szCs w:val="28"/>
        </w:rPr>
        <w:t>principal re</w:t>
      </w:r>
      <w:r w:rsidRPr="005428D9">
        <w:rPr>
          <w:rFonts w:cs="Times New Roman"/>
          <w:sz w:val="28"/>
          <w:szCs w:val="28"/>
        </w:rPr>
        <w:t xml:space="preserve">payments of $100,000 </w:t>
      </w:r>
      <w:r>
        <w:rPr>
          <w:rFonts w:cs="Times New Roman"/>
          <w:sz w:val="28"/>
          <w:szCs w:val="28"/>
        </w:rPr>
        <w:t xml:space="preserve">each August 31 until fully repaid.  </w:t>
      </w:r>
      <w:r w:rsidR="002372AD">
        <w:rPr>
          <w:rFonts w:cs="Times New Roman"/>
          <w:sz w:val="28"/>
          <w:szCs w:val="28"/>
        </w:rPr>
        <w:t>A</w:t>
      </w:r>
      <w:r w:rsidR="00010A72">
        <w:rPr>
          <w:rFonts w:cs="Times New Roman"/>
          <w:sz w:val="28"/>
          <w:szCs w:val="28"/>
        </w:rPr>
        <w:t>dditionally, i</w:t>
      </w:r>
      <w:r>
        <w:rPr>
          <w:rFonts w:cs="Times New Roman"/>
          <w:sz w:val="28"/>
          <w:szCs w:val="28"/>
        </w:rPr>
        <w:t>nterest is paid annually</w:t>
      </w:r>
      <w:r w:rsidRPr="005428D9">
        <w:rPr>
          <w:rFonts w:cs="Times New Roman"/>
          <w:sz w:val="28"/>
          <w:szCs w:val="28"/>
        </w:rPr>
        <w:t xml:space="preserve"> on</w:t>
      </w:r>
      <w:r>
        <w:rPr>
          <w:rFonts w:cs="Times New Roman"/>
          <w:sz w:val="28"/>
          <w:szCs w:val="28"/>
        </w:rPr>
        <w:t xml:space="preserve"> every August 31st.  The first interest payment is due August 31</w:t>
      </w:r>
      <w:r w:rsidRPr="005428D9">
        <w:rPr>
          <w:rFonts w:cs="Times New Roman"/>
          <w:sz w:val="28"/>
          <w:szCs w:val="28"/>
        </w:rPr>
        <w:t>, 20</w:t>
      </w:r>
      <w:r>
        <w:rPr>
          <w:rFonts w:cs="Times New Roman"/>
          <w:sz w:val="28"/>
          <w:szCs w:val="28"/>
        </w:rPr>
        <w:t>13</w:t>
      </w:r>
      <w:r w:rsidRPr="005428D9">
        <w:rPr>
          <w:rFonts w:cs="Times New Roman"/>
          <w:sz w:val="28"/>
          <w:szCs w:val="28"/>
        </w:rPr>
        <w:t>.</w:t>
      </w:r>
      <w:r>
        <w:rPr>
          <w:rFonts w:cs="Times New Roman"/>
          <w:sz w:val="28"/>
          <w:szCs w:val="28"/>
        </w:rPr>
        <w:t xml:space="preserve">  The company has a December 31 year-end.</w:t>
      </w:r>
    </w:p>
    <w:p w:rsidR="00BA1419" w:rsidRDefault="00BA1419" w:rsidP="00BA1419">
      <w:pPr>
        <w:autoSpaceDE w:val="0"/>
        <w:autoSpaceDN w:val="0"/>
        <w:adjustRightInd w:val="0"/>
        <w:spacing w:after="0" w:line="240" w:lineRule="auto"/>
        <w:rPr>
          <w:rFonts w:cs="Times New Roman"/>
          <w:sz w:val="28"/>
          <w:szCs w:val="28"/>
        </w:rPr>
      </w:pPr>
      <w:r w:rsidRPr="005428D9">
        <w:rPr>
          <w:rFonts w:cs="Times New Roman"/>
          <w:sz w:val="28"/>
          <w:szCs w:val="28"/>
        </w:rPr>
        <w:t xml:space="preserve"> </w:t>
      </w:r>
    </w:p>
    <w:p w:rsidR="00BA1419" w:rsidRDefault="00BA1419" w:rsidP="00E720F7">
      <w:pPr>
        <w:autoSpaceDE w:val="0"/>
        <w:autoSpaceDN w:val="0"/>
        <w:adjustRightInd w:val="0"/>
        <w:spacing w:after="0" w:line="240" w:lineRule="auto"/>
        <w:rPr>
          <w:rFonts w:cs="Times New Roman"/>
          <w:sz w:val="28"/>
          <w:szCs w:val="28"/>
        </w:rPr>
      </w:pPr>
      <w:r w:rsidRPr="00BA1419">
        <w:rPr>
          <w:rFonts w:cs="Times New Roman"/>
          <w:b/>
          <w:sz w:val="28"/>
          <w:szCs w:val="28"/>
        </w:rPr>
        <w:t>Required:</w:t>
      </w:r>
      <w:r>
        <w:rPr>
          <w:rFonts w:cs="Times New Roman"/>
          <w:sz w:val="28"/>
          <w:szCs w:val="28"/>
        </w:rPr>
        <w:t xml:space="preserve"> What is the amount of interest expense that the company will report on December 31, 2014?</w:t>
      </w:r>
      <w:r w:rsidR="001D16F8">
        <w:rPr>
          <w:rFonts w:cs="Times New Roman"/>
          <w:sz w:val="28"/>
          <w:szCs w:val="28"/>
        </w:rPr>
        <w:t xml:space="preserve"> (4 marks)</w:t>
      </w:r>
    </w:p>
    <w:p w:rsidR="00BA1419" w:rsidRDefault="00BA1419"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Tr="00BA1419">
        <w:tc>
          <w:tcPr>
            <w:tcW w:w="10422" w:type="dxa"/>
          </w:tcPr>
          <w:p w:rsidR="00BA1419" w:rsidRDefault="00BA1419" w:rsidP="00E720F7">
            <w:pPr>
              <w:autoSpaceDE w:val="0"/>
              <w:autoSpaceDN w:val="0"/>
              <w:adjustRightInd w:val="0"/>
              <w:rPr>
                <w:rFonts w:cs="Times New Roman"/>
                <w:sz w:val="28"/>
                <w:szCs w:val="28"/>
              </w:rPr>
            </w:pPr>
          </w:p>
          <w:p w:rsidR="00BA1419" w:rsidRPr="0055430F" w:rsidRDefault="0018172C" w:rsidP="00E720F7">
            <w:pPr>
              <w:autoSpaceDE w:val="0"/>
              <w:autoSpaceDN w:val="0"/>
              <w:adjustRightInd w:val="0"/>
              <w:rPr>
                <w:rFonts w:cs="Times New Roman"/>
                <w:b/>
                <w:sz w:val="28"/>
                <w:szCs w:val="28"/>
              </w:rPr>
            </w:pPr>
            <w:r w:rsidRPr="0055430F">
              <w:rPr>
                <w:rFonts w:cs="Times New Roman"/>
                <w:b/>
                <w:sz w:val="28"/>
                <w:szCs w:val="28"/>
              </w:rPr>
              <w:t>[$600,000 - $100,000] x 6% x 8/12 = $20,000                   (2 marks)</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 xml:space="preserve">[$600,000 - $200,000] x 6% x 4/12 = </w:t>
            </w:r>
            <w:r w:rsidRPr="0055430F">
              <w:rPr>
                <w:rFonts w:cs="Times New Roman"/>
                <w:b/>
                <w:sz w:val="28"/>
                <w:szCs w:val="28"/>
                <w:u w:val="single"/>
              </w:rPr>
              <w:t>$  8,000</w:t>
            </w:r>
            <w:r w:rsidRPr="0055430F">
              <w:rPr>
                <w:rFonts w:cs="Times New Roman"/>
                <w:b/>
                <w:sz w:val="28"/>
                <w:szCs w:val="28"/>
              </w:rPr>
              <w:t xml:space="preserve">                   (2 marks)</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 xml:space="preserve">TOTAL                                               </w:t>
            </w:r>
            <w:r w:rsidRPr="0055430F">
              <w:rPr>
                <w:rFonts w:cs="Times New Roman"/>
                <w:b/>
                <w:sz w:val="28"/>
                <w:szCs w:val="28"/>
                <w:u w:val="double"/>
              </w:rPr>
              <w:t>$28,000</w:t>
            </w:r>
          </w:p>
          <w:p w:rsidR="00BA1419" w:rsidRDefault="00BA1419" w:rsidP="00E720F7">
            <w:pPr>
              <w:autoSpaceDE w:val="0"/>
              <w:autoSpaceDN w:val="0"/>
              <w:adjustRightInd w:val="0"/>
              <w:rPr>
                <w:rFonts w:cs="Times New Roman"/>
                <w:sz w:val="28"/>
                <w:szCs w:val="28"/>
              </w:rPr>
            </w:pPr>
          </w:p>
        </w:tc>
      </w:tr>
    </w:tbl>
    <w:p w:rsidR="00BA1419" w:rsidRDefault="00BA1419" w:rsidP="00E720F7">
      <w:pPr>
        <w:autoSpaceDE w:val="0"/>
        <w:autoSpaceDN w:val="0"/>
        <w:adjustRightInd w:val="0"/>
        <w:spacing w:after="0" w:line="240" w:lineRule="auto"/>
        <w:rPr>
          <w:rFonts w:cs="Times New Roman"/>
          <w:sz w:val="28"/>
          <w:szCs w:val="28"/>
        </w:rPr>
      </w:pPr>
    </w:p>
    <w:p w:rsidR="00BA1419" w:rsidRDefault="00BA1419" w:rsidP="00E720F7">
      <w:pPr>
        <w:autoSpaceDE w:val="0"/>
        <w:autoSpaceDN w:val="0"/>
        <w:adjustRightInd w:val="0"/>
        <w:spacing w:after="0" w:line="240" w:lineRule="auto"/>
        <w:rPr>
          <w:rFonts w:cs="Times New Roman"/>
          <w:sz w:val="28"/>
          <w:szCs w:val="28"/>
        </w:rPr>
      </w:pPr>
    </w:p>
    <w:p w:rsidR="00BA1419" w:rsidRPr="005428D9" w:rsidRDefault="004C2502" w:rsidP="00BA1419">
      <w:pPr>
        <w:autoSpaceDE w:val="0"/>
        <w:autoSpaceDN w:val="0"/>
        <w:adjustRightInd w:val="0"/>
        <w:spacing w:after="0" w:line="240" w:lineRule="auto"/>
        <w:rPr>
          <w:rFonts w:cs="Times New Roman"/>
          <w:sz w:val="28"/>
          <w:szCs w:val="28"/>
        </w:rPr>
      </w:pPr>
      <w:r w:rsidRPr="004B69AF">
        <w:rPr>
          <w:rFonts w:cs="Times New Roman"/>
          <w:b/>
          <w:sz w:val="28"/>
          <w:szCs w:val="28"/>
        </w:rPr>
        <w:t>Required:</w:t>
      </w:r>
      <w:r>
        <w:rPr>
          <w:rFonts w:cs="Times New Roman"/>
          <w:sz w:val="28"/>
          <w:szCs w:val="28"/>
        </w:rPr>
        <w:t xml:space="preserve"> </w:t>
      </w:r>
      <w:r w:rsidR="00BA1419" w:rsidRPr="005428D9">
        <w:rPr>
          <w:rFonts w:cs="Times New Roman"/>
          <w:sz w:val="28"/>
          <w:szCs w:val="28"/>
        </w:rPr>
        <w:t xml:space="preserve">At what amount will the </w:t>
      </w:r>
      <w:r w:rsidR="00010A72">
        <w:rPr>
          <w:rFonts w:cs="Times New Roman"/>
          <w:sz w:val="28"/>
          <w:szCs w:val="28"/>
        </w:rPr>
        <w:t>bank loan</w:t>
      </w:r>
      <w:r w:rsidR="00BA1419" w:rsidRPr="005428D9">
        <w:rPr>
          <w:rFonts w:cs="Times New Roman"/>
          <w:sz w:val="28"/>
          <w:szCs w:val="28"/>
        </w:rPr>
        <w:t xml:space="preserve"> payable be presented in the long-term liabilities</w:t>
      </w:r>
      <w:r w:rsidR="00BA1419">
        <w:rPr>
          <w:rFonts w:cs="Times New Roman"/>
          <w:sz w:val="28"/>
          <w:szCs w:val="28"/>
        </w:rPr>
        <w:t xml:space="preserve"> </w:t>
      </w:r>
      <w:r w:rsidR="00BA1419" w:rsidRPr="005428D9">
        <w:rPr>
          <w:rFonts w:cs="Times New Roman"/>
          <w:sz w:val="28"/>
          <w:szCs w:val="28"/>
        </w:rPr>
        <w:t>section of the balance sheet at December 31, 20</w:t>
      </w:r>
      <w:r w:rsidR="00BA1419">
        <w:rPr>
          <w:rFonts w:cs="Times New Roman"/>
          <w:sz w:val="28"/>
          <w:szCs w:val="28"/>
        </w:rPr>
        <w:t>15</w:t>
      </w:r>
      <w:r w:rsidR="00BA1419" w:rsidRPr="005428D9">
        <w:rPr>
          <w:rFonts w:cs="Times New Roman"/>
          <w:sz w:val="28"/>
          <w:szCs w:val="28"/>
        </w:rPr>
        <w:t>?</w:t>
      </w:r>
      <w:r w:rsidR="001D16F8">
        <w:rPr>
          <w:rFonts w:cs="Times New Roman"/>
          <w:sz w:val="28"/>
          <w:szCs w:val="28"/>
        </w:rPr>
        <w:t xml:space="preserve"> (2 marks)</w:t>
      </w:r>
    </w:p>
    <w:p w:rsidR="004906E2" w:rsidRDefault="004906E2" w:rsidP="00E720F7">
      <w:pPr>
        <w:autoSpaceDE w:val="0"/>
        <w:autoSpaceDN w:val="0"/>
        <w:adjustRightInd w:val="0"/>
        <w:spacing w:after="0" w:line="240" w:lineRule="auto"/>
        <w:rPr>
          <w:rFonts w:cs="Times New Roman"/>
          <w:b/>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Default="00BA1419" w:rsidP="00E720F7">
            <w:pPr>
              <w:autoSpaceDE w:val="0"/>
              <w:autoSpaceDN w:val="0"/>
              <w:adjustRightInd w:val="0"/>
              <w:rPr>
                <w:rFonts w:cs="Times New Roman"/>
                <w:sz w:val="28"/>
                <w:szCs w:val="28"/>
              </w:rPr>
            </w:pPr>
            <w:r>
              <w:rPr>
                <w:rFonts w:cs="Times New Roman"/>
                <w:sz w:val="28"/>
                <w:szCs w:val="28"/>
              </w:rPr>
              <w:t xml:space="preserve"> </w:t>
            </w:r>
          </w:p>
          <w:p w:rsidR="004B69AF" w:rsidRPr="0055430F" w:rsidRDefault="0018172C" w:rsidP="00E720F7">
            <w:pPr>
              <w:autoSpaceDE w:val="0"/>
              <w:autoSpaceDN w:val="0"/>
              <w:adjustRightInd w:val="0"/>
              <w:rPr>
                <w:rFonts w:cs="Times New Roman"/>
                <w:b/>
                <w:sz w:val="28"/>
                <w:szCs w:val="28"/>
              </w:rPr>
            </w:pPr>
            <w:r w:rsidRPr="0055430F">
              <w:rPr>
                <w:rFonts w:cs="Times New Roman"/>
                <w:b/>
                <w:sz w:val="28"/>
                <w:szCs w:val="28"/>
              </w:rPr>
              <w:t>T</w:t>
            </w:r>
            <w:r w:rsidR="0055430F">
              <w:rPr>
                <w:rFonts w:cs="Times New Roman"/>
                <w:b/>
                <w:sz w:val="28"/>
                <w:szCs w:val="28"/>
              </w:rPr>
              <w:t>otal</w:t>
            </w:r>
            <w:r w:rsidRPr="0055430F">
              <w:rPr>
                <w:rFonts w:cs="Times New Roman"/>
                <w:b/>
                <w:sz w:val="28"/>
                <w:szCs w:val="28"/>
              </w:rPr>
              <w:t xml:space="preserve"> B</w:t>
            </w:r>
            <w:r w:rsidR="0055430F">
              <w:rPr>
                <w:rFonts w:cs="Times New Roman"/>
                <w:b/>
                <w:sz w:val="28"/>
                <w:szCs w:val="28"/>
              </w:rPr>
              <w:t>ank</w:t>
            </w:r>
            <w:r w:rsidRPr="0055430F">
              <w:rPr>
                <w:rFonts w:cs="Times New Roman"/>
                <w:b/>
                <w:sz w:val="28"/>
                <w:szCs w:val="28"/>
              </w:rPr>
              <w:t xml:space="preserve"> L</w:t>
            </w:r>
            <w:r w:rsidR="0055430F">
              <w:rPr>
                <w:rFonts w:cs="Times New Roman"/>
                <w:b/>
                <w:sz w:val="28"/>
                <w:szCs w:val="28"/>
              </w:rPr>
              <w:t>oan</w:t>
            </w:r>
            <w:r w:rsidRPr="0055430F">
              <w:rPr>
                <w:rFonts w:cs="Times New Roman"/>
                <w:b/>
                <w:sz w:val="28"/>
                <w:szCs w:val="28"/>
              </w:rPr>
              <w:t xml:space="preserve"> P</w:t>
            </w:r>
            <w:r w:rsidR="0055430F">
              <w:rPr>
                <w:rFonts w:cs="Times New Roman"/>
                <w:b/>
                <w:sz w:val="28"/>
                <w:szCs w:val="28"/>
              </w:rPr>
              <w:t xml:space="preserve">ayable                  </w:t>
            </w:r>
            <w:r w:rsidRPr="0055430F">
              <w:rPr>
                <w:rFonts w:cs="Times New Roman"/>
                <w:b/>
                <w:sz w:val="28"/>
                <w:szCs w:val="28"/>
              </w:rPr>
              <w:t xml:space="preserve">                 $ 300,000</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 xml:space="preserve">Less: Current portion                                        </w:t>
            </w:r>
            <w:r w:rsidRPr="0055430F">
              <w:rPr>
                <w:rFonts w:cs="Times New Roman"/>
                <w:b/>
                <w:sz w:val="28"/>
                <w:szCs w:val="28"/>
                <w:u w:val="single"/>
              </w:rPr>
              <w:t>($100,000)</w:t>
            </w:r>
          </w:p>
          <w:p w:rsidR="0018172C" w:rsidRPr="0055430F" w:rsidRDefault="0018172C" w:rsidP="00E720F7">
            <w:pPr>
              <w:autoSpaceDE w:val="0"/>
              <w:autoSpaceDN w:val="0"/>
              <w:adjustRightInd w:val="0"/>
              <w:rPr>
                <w:rFonts w:cs="Times New Roman"/>
                <w:b/>
                <w:sz w:val="28"/>
                <w:szCs w:val="28"/>
              </w:rPr>
            </w:pPr>
          </w:p>
          <w:p w:rsidR="0018172C" w:rsidRPr="0055430F" w:rsidRDefault="0018172C" w:rsidP="00E720F7">
            <w:pPr>
              <w:autoSpaceDE w:val="0"/>
              <w:autoSpaceDN w:val="0"/>
              <w:adjustRightInd w:val="0"/>
              <w:rPr>
                <w:rFonts w:cs="Times New Roman"/>
                <w:b/>
                <w:sz w:val="28"/>
                <w:szCs w:val="28"/>
              </w:rPr>
            </w:pPr>
            <w:r w:rsidRPr="0055430F">
              <w:rPr>
                <w:rFonts w:cs="Times New Roman"/>
                <w:b/>
                <w:sz w:val="28"/>
                <w:szCs w:val="28"/>
              </w:rPr>
              <w:t xml:space="preserve">Long-Term portion                                            </w:t>
            </w:r>
            <w:r w:rsidRPr="0055430F">
              <w:rPr>
                <w:rFonts w:cs="Times New Roman"/>
                <w:b/>
                <w:sz w:val="28"/>
                <w:szCs w:val="28"/>
                <w:u w:val="double"/>
              </w:rPr>
              <w:t>$</w:t>
            </w:r>
            <w:r w:rsidR="0055430F">
              <w:rPr>
                <w:rFonts w:cs="Times New Roman"/>
                <w:b/>
                <w:sz w:val="28"/>
                <w:szCs w:val="28"/>
                <w:u w:val="double"/>
              </w:rPr>
              <w:t xml:space="preserve"> </w:t>
            </w:r>
            <w:r w:rsidRPr="0055430F">
              <w:rPr>
                <w:rFonts w:cs="Times New Roman"/>
                <w:b/>
                <w:sz w:val="28"/>
                <w:szCs w:val="28"/>
                <w:u w:val="double"/>
              </w:rPr>
              <w:t>200,000</w:t>
            </w:r>
          </w:p>
          <w:p w:rsidR="004B69AF" w:rsidRPr="0055430F" w:rsidRDefault="004B69AF" w:rsidP="00E720F7">
            <w:pPr>
              <w:autoSpaceDE w:val="0"/>
              <w:autoSpaceDN w:val="0"/>
              <w:adjustRightInd w:val="0"/>
              <w:rPr>
                <w:rFonts w:cs="Times New Roman"/>
                <w:b/>
                <w:sz w:val="28"/>
                <w:szCs w:val="28"/>
              </w:rPr>
            </w:pPr>
          </w:p>
          <w:p w:rsidR="000C30A0" w:rsidRPr="0055430F" w:rsidRDefault="0018172C" w:rsidP="00E720F7">
            <w:pPr>
              <w:autoSpaceDE w:val="0"/>
              <w:autoSpaceDN w:val="0"/>
              <w:adjustRightInd w:val="0"/>
              <w:rPr>
                <w:rFonts w:cs="Times New Roman"/>
                <w:b/>
                <w:sz w:val="28"/>
                <w:szCs w:val="28"/>
              </w:rPr>
            </w:pPr>
            <w:r w:rsidRPr="0055430F">
              <w:rPr>
                <w:rFonts w:cs="Times New Roman"/>
                <w:b/>
                <w:sz w:val="28"/>
                <w:szCs w:val="28"/>
              </w:rPr>
              <w:t>(2 marks)</w:t>
            </w:r>
          </w:p>
          <w:p w:rsidR="000C30A0" w:rsidRDefault="000C30A0" w:rsidP="00E720F7">
            <w:pPr>
              <w:autoSpaceDE w:val="0"/>
              <w:autoSpaceDN w:val="0"/>
              <w:adjustRightInd w:val="0"/>
              <w:rPr>
                <w:rFonts w:cs="Times New Roman"/>
                <w:sz w:val="28"/>
                <w:szCs w:val="28"/>
              </w:rPr>
            </w:pPr>
          </w:p>
          <w:p w:rsidR="004B69AF" w:rsidRPr="004B69AF" w:rsidRDefault="004B69AF" w:rsidP="00E720F7">
            <w:pPr>
              <w:autoSpaceDE w:val="0"/>
              <w:autoSpaceDN w:val="0"/>
              <w:adjustRightInd w:val="0"/>
              <w:rPr>
                <w:rFonts w:cs="Times New Roman"/>
                <w:sz w:val="28"/>
                <w:szCs w:val="28"/>
              </w:rPr>
            </w:pPr>
          </w:p>
        </w:tc>
      </w:tr>
    </w:tbl>
    <w:p w:rsidR="004B69AF" w:rsidRDefault="004B69AF" w:rsidP="00E720F7">
      <w:pPr>
        <w:autoSpaceDE w:val="0"/>
        <w:autoSpaceDN w:val="0"/>
        <w:adjustRightInd w:val="0"/>
        <w:spacing w:after="0" w:line="240" w:lineRule="auto"/>
        <w:rPr>
          <w:rFonts w:cs="Times New Roman"/>
          <w:b/>
          <w:sz w:val="28"/>
          <w:szCs w:val="28"/>
        </w:rPr>
      </w:pPr>
    </w:p>
    <w:p w:rsidR="00533262" w:rsidRDefault="00533262">
      <w:pPr>
        <w:rPr>
          <w:rFonts w:cs="Times New Roman"/>
          <w:sz w:val="28"/>
          <w:szCs w:val="28"/>
          <w:u w:val="single"/>
        </w:rPr>
      </w:pPr>
      <w:r>
        <w:rPr>
          <w:rFonts w:cs="Times New Roman"/>
          <w:sz w:val="28"/>
          <w:szCs w:val="28"/>
          <w:u w:val="single"/>
        </w:rPr>
        <w:br w:type="page"/>
      </w:r>
    </w:p>
    <w:p w:rsidR="00533262" w:rsidRDefault="00533262">
      <w:pPr>
        <w:rPr>
          <w:rFonts w:cs="Times New Roman"/>
          <w:b/>
          <w:sz w:val="28"/>
          <w:szCs w:val="28"/>
          <w:u w:val="single"/>
        </w:rPr>
      </w:pPr>
      <w:r w:rsidRPr="00533262">
        <w:rPr>
          <w:rFonts w:cs="Times New Roman"/>
          <w:sz w:val="28"/>
          <w:szCs w:val="28"/>
          <w:u w:val="single"/>
        </w:rPr>
        <w:lastRenderedPageBreak/>
        <w:t xml:space="preserve">Part C - </w:t>
      </w:r>
      <w:r w:rsidR="000C30A0">
        <w:rPr>
          <w:rFonts w:cs="Times New Roman"/>
          <w:sz w:val="28"/>
          <w:szCs w:val="28"/>
          <w:u w:val="single"/>
        </w:rPr>
        <w:t>8</w:t>
      </w:r>
      <w:r w:rsidRPr="00533262">
        <w:rPr>
          <w:rFonts w:cs="Times New Roman"/>
          <w:sz w:val="28"/>
          <w:szCs w:val="28"/>
          <w:u w:val="single"/>
        </w:rPr>
        <w:t xml:space="preserve"> marks</w:t>
      </w:r>
    </w:p>
    <w:p w:rsidR="00533262" w:rsidRDefault="00533262" w:rsidP="00533262">
      <w:pPr>
        <w:autoSpaceDE w:val="0"/>
        <w:autoSpaceDN w:val="0"/>
        <w:adjustRightInd w:val="0"/>
        <w:spacing w:after="0" w:line="240" w:lineRule="auto"/>
        <w:rPr>
          <w:rFonts w:cs="Times New Roman"/>
          <w:sz w:val="28"/>
          <w:szCs w:val="28"/>
        </w:rPr>
      </w:pPr>
      <w:r w:rsidRPr="00834D5C">
        <w:rPr>
          <w:rFonts w:cs="Times New Roman"/>
          <w:sz w:val="28"/>
          <w:szCs w:val="28"/>
        </w:rPr>
        <w:t xml:space="preserve">In February 2012, an inter-city train </w:t>
      </w:r>
      <w:r>
        <w:rPr>
          <w:rFonts w:cs="Times New Roman"/>
          <w:sz w:val="28"/>
          <w:szCs w:val="28"/>
        </w:rPr>
        <w:t xml:space="preserve">belonging to U-Train Inc. (UTI) </w:t>
      </w:r>
      <w:r w:rsidRPr="00834D5C">
        <w:rPr>
          <w:rFonts w:cs="Times New Roman"/>
          <w:sz w:val="28"/>
          <w:szCs w:val="28"/>
        </w:rPr>
        <w:t xml:space="preserve">did what appeared to be superficial damage to a storage facility of </w:t>
      </w:r>
      <w:r>
        <w:rPr>
          <w:rFonts w:cs="Times New Roman"/>
          <w:sz w:val="28"/>
          <w:szCs w:val="28"/>
        </w:rPr>
        <w:t xml:space="preserve">a </w:t>
      </w:r>
      <w:r w:rsidRPr="00834D5C">
        <w:rPr>
          <w:rFonts w:cs="Times New Roman"/>
          <w:sz w:val="28"/>
          <w:szCs w:val="28"/>
        </w:rPr>
        <w:t>local</w:t>
      </w:r>
      <w:r>
        <w:rPr>
          <w:rFonts w:cs="Times New Roman"/>
          <w:sz w:val="28"/>
          <w:szCs w:val="28"/>
        </w:rPr>
        <w:t xml:space="preserve"> </w:t>
      </w:r>
      <w:r w:rsidRPr="00834D5C">
        <w:rPr>
          <w:rFonts w:cs="Times New Roman"/>
          <w:sz w:val="28"/>
          <w:szCs w:val="28"/>
        </w:rPr>
        <w:t>company</w:t>
      </w:r>
      <w:r>
        <w:rPr>
          <w:rFonts w:cs="Times New Roman"/>
          <w:sz w:val="28"/>
          <w:szCs w:val="28"/>
        </w:rPr>
        <w:t xml:space="preserve"> named K Corp</w:t>
      </w:r>
      <w:r w:rsidRPr="00834D5C">
        <w:rPr>
          <w:rFonts w:cs="Times New Roman"/>
          <w:sz w:val="28"/>
          <w:szCs w:val="28"/>
        </w:rPr>
        <w:t xml:space="preserve">. </w:t>
      </w:r>
    </w:p>
    <w:p w:rsidR="00533262" w:rsidRDefault="00533262" w:rsidP="00533262">
      <w:pPr>
        <w:autoSpaceDE w:val="0"/>
        <w:autoSpaceDN w:val="0"/>
        <w:adjustRightInd w:val="0"/>
        <w:spacing w:after="0" w:line="240" w:lineRule="auto"/>
        <w:rPr>
          <w:rFonts w:cs="Times New Roman"/>
          <w:sz w:val="28"/>
          <w:szCs w:val="28"/>
        </w:rPr>
      </w:pPr>
    </w:p>
    <w:p w:rsidR="00533262" w:rsidRDefault="00533262" w:rsidP="00533262">
      <w:pPr>
        <w:autoSpaceDE w:val="0"/>
        <w:autoSpaceDN w:val="0"/>
        <w:adjustRightInd w:val="0"/>
        <w:spacing w:after="0" w:line="240" w:lineRule="auto"/>
        <w:rPr>
          <w:rFonts w:cs="Times New Roman"/>
          <w:sz w:val="28"/>
          <w:szCs w:val="28"/>
        </w:rPr>
      </w:pPr>
      <w:r>
        <w:rPr>
          <w:rFonts w:cs="Times New Roman"/>
          <w:sz w:val="28"/>
          <w:szCs w:val="28"/>
        </w:rPr>
        <w:t xml:space="preserve">Management </w:t>
      </w:r>
      <w:r w:rsidRPr="00834D5C">
        <w:rPr>
          <w:rFonts w:cs="Times New Roman"/>
          <w:sz w:val="28"/>
          <w:szCs w:val="28"/>
        </w:rPr>
        <w:t xml:space="preserve">of </w:t>
      </w:r>
      <w:r>
        <w:rPr>
          <w:rFonts w:cs="Times New Roman"/>
          <w:sz w:val="28"/>
          <w:szCs w:val="28"/>
        </w:rPr>
        <w:t xml:space="preserve">K Corp., which owns the building, </w:t>
      </w:r>
      <w:r w:rsidRPr="00834D5C">
        <w:rPr>
          <w:rFonts w:cs="Times New Roman"/>
          <w:sz w:val="28"/>
          <w:szCs w:val="28"/>
        </w:rPr>
        <w:t xml:space="preserve">expressed an intention to sue </w:t>
      </w:r>
      <w:r>
        <w:rPr>
          <w:rFonts w:cs="Times New Roman"/>
          <w:sz w:val="28"/>
          <w:szCs w:val="28"/>
        </w:rPr>
        <w:t>UTI</w:t>
      </w:r>
      <w:r w:rsidRPr="00834D5C">
        <w:rPr>
          <w:rFonts w:cs="Times New Roman"/>
          <w:sz w:val="28"/>
          <w:szCs w:val="28"/>
        </w:rPr>
        <w:t xml:space="preserve"> but in the absence of legal</w:t>
      </w:r>
      <w:r>
        <w:rPr>
          <w:rFonts w:cs="Times New Roman"/>
          <w:sz w:val="28"/>
          <w:szCs w:val="28"/>
        </w:rPr>
        <w:t xml:space="preserve"> </w:t>
      </w:r>
      <w:r w:rsidRPr="00834D5C">
        <w:rPr>
          <w:rFonts w:cs="Times New Roman"/>
          <w:sz w:val="28"/>
          <w:szCs w:val="28"/>
        </w:rPr>
        <w:t xml:space="preserve">proceedings, </w:t>
      </w:r>
      <w:r>
        <w:rPr>
          <w:rFonts w:cs="Times New Roman"/>
          <w:sz w:val="28"/>
          <w:szCs w:val="28"/>
        </w:rPr>
        <w:t>UTI</w:t>
      </w:r>
      <w:r w:rsidRPr="00834D5C">
        <w:rPr>
          <w:rFonts w:cs="Times New Roman"/>
          <w:sz w:val="28"/>
          <w:szCs w:val="28"/>
        </w:rPr>
        <w:t xml:space="preserve"> had not recogni</w:t>
      </w:r>
      <w:r>
        <w:rPr>
          <w:rFonts w:cs="Times New Roman"/>
          <w:sz w:val="28"/>
          <w:szCs w:val="28"/>
        </w:rPr>
        <w:t>z</w:t>
      </w:r>
      <w:r w:rsidRPr="00834D5C">
        <w:rPr>
          <w:rFonts w:cs="Times New Roman"/>
          <w:sz w:val="28"/>
          <w:szCs w:val="28"/>
        </w:rPr>
        <w:t>ed a</w:t>
      </w:r>
      <w:r>
        <w:rPr>
          <w:rFonts w:cs="Times New Roman"/>
          <w:sz w:val="28"/>
          <w:szCs w:val="28"/>
        </w:rPr>
        <w:t xml:space="preserve"> </w:t>
      </w:r>
      <w:r w:rsidRPr="00834D5C">
        <w:rPr>
          <w:rFonts w:cs="Times New Roman"/>
          <w:sz w:val="28"/>
          <w:szCs w:val="28"/>
        </w:rPr>
        <w:t xml:space="preserve">provision in its financial statements </w:t>
      </w:r>
      <w:r>
        <w:rPr>
          <w:rFonts w:cs="Times New Roman"/>
          <w:sz w:val="28"/>
          <w:szCs w:val="28"/>
        </w:rPr>
        <w:t>as at</w:t>
      </w:r>
      <w:r w:rsidRPr="00834D5C">
        <w:rPr>
          <w:rFonts w:cs="Times New Roman"/>
          <w:sz w:val="28"/>
          <w:szCs w:val="28"/>
        </w:rPr>
        <w:t xml:space="preserve"> March</w:t>
      </w:r>
      <w:r>
        <w:rPr>
          <w:rFonts w:cs="Times New Roman"/>
          <w:sz w:val="28"/>
          <w:szCs w:val="28"/>
        </w:rPr>
        <w:t xml:space="preserve"> 31,</w:t>
      </w:r>
      <w:r w:rsidRPr="00834D5C">
        <w:rPr>
          <w:rFonts w:cs="Times New Roman"/>
          <w:sz w:val="28"/>
          <w:szCs w:val="28"/>
        </w:rPr>
        <w:t xml:space="preserve"> 2012.</w:t>
      </w:r>
      <w:r>
        <w:rPr>
          <w:rFonts w:cs="Times New Roman"/>
          <w:sz w:val="28"/>
          <w:szCs w:val="28"/>
        </w:rPr>
        <w:t xml:space="preserve">  The March 31, 2012 financial statements were issued by the end of April 2012.</w:t>
      </w:r>
    </w:p>
    <w:p w:rsidR="00533262" w:rsidRDefault="00533262" w:rsidP="00533262">
      <w:pPr>
        <w:autoSpaceDE w:val="0"/>
        <w:autoSpaceDN w:val="0"/>
        <w:adjustRightInd w:val="0"/>
        <w:spacing w:after="0" w:line="240" w:lineRule="auto"/>
        <w:rPr>
          <w:rFonts w:cs="Times New Roman"/>
          <w:sz w:val="28"/>
          <w:szCs w:val="28"/>
        </w:rPr>
      </w:pPr>
    </w:p>
    <w:p w:rsidR="00533262" w:rsidRDefault="00533262" w:rsidP="00533262">
      <w:pPr>
        <w:autoSpaceDE w:val="0"/>
        <w:autoSpaceDN w:val="0"/>
        <w:adjustRightInd w:val="0"/>
        <w:spacing w:after="0" w:line="240" w:lineRule="auto"/>
        <w:rPr>
          <w:rFonts w:cs="Times New Roman"/>
          <w:sz w:val="28"/>
          <w:szCs w:val="28"/>
        </w:rPr>
      </w:pPr>
      <w:r w:rsidRPr="00834D5C">
        <w:rPr>
          <w:rFonts w:cs="Times New Roman"/>
          <w:sz w:val="28"/>
          <w:szCs w:val="28"/>
        </w:rPr>
        <w:t>In July 2012,</w:t>
      </w:r>
      <w:r>
        <w:rPr>
          <w:rFonts w:cs="Times New Roman"/>
          <w:sz w:val="28"/>
          <w:szCs w:val="28"/>
        </w:rPr>
        <w:t xml:space="preserve"> UTI</w:t>
      </w:r>
      <w:r w:rsidRPr="00834D5C">
        <w:rPr>
          <w:rFonts w:cs="Times New Roman"/>
          <w:sz w:val="28"/>
          <w:szCs w:val="28"/>
        </w:rPr>
        <w:t xml:space="preserve"> received notification for damages of $1</w:t>
      </w:r>
      <w:r>
        <w:rPr>
          <w:rFonts w:cs="Times New Roman"/>
          <w:sz w:val="28"/>
          <w:szCs w:val="28"/>
        </w:rPr>
        <w:t>.</w:t>
      </w:r>
      <w:r w:rsidRPr="00834D5C">
        <w:rPr>
          <w:rFonts w:cs="Times New Roman"/>
          <w:sz w:val="28"/>
          <w:szCs w:val="28"/>
        </w:rPr>
        <w:t>2</w:t>
      </w:r>
      <w:r>
        <w:rPr>
          <w:rFonts w:cs="Times New Roman"/>
          <w:sz w:val="28"/>
          <w:szCs w:val="28"/>
        </w:rPr>
        <w:t xml:space="preserve"> </w:t>
      </w:r>
      <w:r w:rsidRPr="00834D5C">
        <w:rPr>
          <w:rFonts w:cs="Times New Roman"/>
          <w:sz w:val="28"/>
          <w:szCs w:val="28"/>
        </w:rPr>
        <w:t>m</w:t>
      </w:r>
      <w:r>
        <w:rPr>
          <w:rFonts w:cs="Times New Roman"/>
          <w:sz w:val="28"/>
          <w:szCs w:val="28"/>
        </w:rPr>
        <w:t>illion</w:t>
      </w:r>
      <w:r w:rsidRPr="00834D5C">
        <w:rPr>
          <w:rFonts w:cs="Times New Roman"/>
          <w:sz w:val="28"/>
          <w:szCs w:val="28"/>
        </w:rPr>
        <w:t>, which was based upon the estimated cost to repair the</w:t>
      </w:r>
      <w:r>
        <w:rPr>
          <w:rFonts w:cs="Times New Roman"/>
          <w:sz w:val="28"/>
          <w:szCs w:val="28"/>
        </w:rPr>
        <w:t xml:space="preserve"> </w:t>
      </w:r>
      <w:r w:rsidRPr="00834D5C">
        <w:rPr>
          <w:rFonts w:cs="Times New Roman"/>
          <w:sz w:val="28"/>
          <w:szCs w:val="28"/>
        </w:rPr>
        <w:t xml:space="preserve">building. </w:t>
      </w:r>
      <w:r>
        <w:rPr>
          <w:rFonts w:cs="Times New Roman"/>
          <w:sz w:val="28"/>
          <w:szCs w:val="28"/>
        </w:rPr>
        <w:t>K Corp.</w:t>
      </w:r>
      <w:r w:rsidRPr="00834D5C">
        <w:rPr>
          <w:rFonts w:cs="Times New Roman"/>
          <w:sz w:val="28"/>
          <w:szCs w:val="28"/>
        </w:rPr>
        <w:t xml:space="preserve"> claimed the building was much more than a storage facility as it was a valuable</w:t>
      </w:r>
      <w:r>
        <w:rPr>
          <w:rFonts w:cs="Times New Roman"/>
          <w:sz w:val="28"/>
          <w:szCs w:val="28"/>
        </w:rPr>
        <w:t xml:space="preserve"> </w:t>
      </w:r>
      <w:r w:rsidRPr="00834D5C">
        <w:rPr>
          <w:rFonts w:cs="Times New Roman"/>
          <w:sz w:val="28"/>
          <w:szCs w:val="28"/>
        </w:rPr>
        <w:t>piece of architecture</w:t>
      </w:r>
      <w:r>
        <w:rPr>
          <w:rFonts w:cs="Times New Roman"/>
          <w:sz w:val="28"/>
          <w:szCs w:val="28"/>
        </w:rPr>
        <w:t>.  To make matters worse, the building</w:t>
      </w:r>
      <w:r w:rsidRPr="00834D5C">
        <w:rPr>
          <w:rFonts w:cs="Times New Roman"/>
          <w:sz w:val="28"/>
          <w:szCs w:val="28"/>
        </w:rPr>
        <w:t xml:space="preserve"> had been damaged to a greater extent than was originally thought. The head of legal</w:t>
      </w:r>
      <w:r>
        <w:rPr>
          <w:rFonts w:cs="Times New Roman"/>
          <w:sz w:val="28"/>
          <w:szCs w:val="28"/>
        </w:rPr>
        <w:t xml:space="preserve"> </w:t>
      </w:r>
      <w:r w:rsidRPr="00834D5C">
        <w:rPr>
          <w:rFonts w:cs="Times New Roman"/>
          <w:sz w:val="28"/>
          <w:szCs w:val="28"/>
        </w:rPr>
        <w:t xml:space="preserve">services advised </w:t>
      </w:r>
      <w:r>
        <w:rPr>
          <w:rFonts w:cs="Times New Roman"/>
          <w:sz w:val="28"/>
          <w:szCs w:val="28"/>
        </w:rPr>
        <w:t>UTI</w:t>
      </w:r>
      <w:r w:rsidRPr="00834D5C">
        <w:rPr>
          <w:rFonts w:cs="Times New Roman"/>
          <w:sz w:val="28"/>
          <w:szCs w:val="28"/>
        </w:rPr>
        <w:t xml:space="preserve"> that the company was clearly negligent but the view obtained from an expert was that the</w:t>
      </w:r>
      <w:r>
        <w:rPr>
          <w:rFonts w:cs="Times New Roman"/>
          <w:sz w:val="28"/>
          <w:szCs w:val="28"/>
        </w:rPr>
        <w:t xml:space="preserve"> </w:t>
      </w:r>
      <w:r w:rsidRPr="00834D5C">
        <w:rPr>
          <w:rFonts w:cs="Times New Roman"/>
          <w:sz w:val="28"/>
          <w:szCs w:val="28"/>
        </w:rPr>
        <w:t xml:space="preserve">value of the building </w:t>
      </w:r>
      <w:r>
        <w:rPr>
          <w:rFonts w:cs="Times New Roman"/>
          <w:sz w:val="28"/>
          <w:szCs w:val="28"/>
        </w:rPr>
        <w:t xml:space="preserve">repairs </w:t>
      </w:r>
      <w:r w:rsidRPr="00834D5C">
        <w:rPr>
          <w:rFonts w:cs="Times New Roman"/>
          <w:sz w:val="28"/>
          <w:szCs w:val="28"/>
        </w:rPr>
        <w:t xml:space="preserve">was </w:t>
      </w:r>
      <w:r>
        <w:rPr>
          <w:rFonts w:cs="Times New Roman"/>
          <w:sz w:val="28"/>
          <w:szCs w:val="28"/>
        </w:rPr>
        <w:t xml:space="preserve">only </w:t>
      </w:r>
      <w:r w:rsidRPr="00834D5C">
        <w:rPr>
          <w:rFonts w:cs="Times New Roman"/>
          <w:sz w:val="28"/>
          <w:szCs w:val="28"/>
        </w:rPr>
        <w:t xml:space="preserve">$800,000. </w:t>
      </w:r>
      <w:r>
        <w:rPr>
          <w:rFonts w:cs="Times New Roman"/>
          <w:sz w:val="28"/>
          <w:szCs w:val="28"/>
        </w:rPr>
        <w:t>UTI</w:t>
      </w:r>
      <w:r w:rsidRPr="00834D5C">
        <w:rPr>
          <w:rFonts w:cs="Times New Roman"/>
          <w:sz w:val="28"/>
          <w:szCs w:val="28"/>
        </w:rPr>
        <w:t xml:space="preserve"> had an insurance policy that would cover the first $200,000 of such</w:t>
      </w:r>
      <w:r>
        <w:rPr>
          <w:rFonts w:cs="Times New Roman"/>
          <w:sz w:val="28"/>
          <w:szCs w:val="28"/>
        </w:rPr>
        <w:t xml:space="preserve"> damage </w:t>
      </w:r>
      <w:r w:rsidRPr="00834D5C">
        <w:rPr>
          <w:rFonts w:cs="Times New Roman"/>
          <w:sz w:val="28"/>
          <w:szCs w:val="28"/>
        </w:rPr>
        <w:t>claims. After the financial statements for the year ended March</w:t>
      </w:r>
      <w:r>
        <w:rPr>
          <w:rFonts w:cs="Times New Roman"/>
          <w:sz w:val="28"/>
          <w:szCs w:val="28"/>
        </w:rPr>
        <w:t xml:space="preserve"> 31,</w:t>
      </w:r>
      <w:r w:rsidRPr="00834D5C">
        <w:rPr>
          <w:rFonts w:cs="Times New Roman"/>
          <w:sz w:val="28"/>
          <w:szCs w:val="28"/>
        </w:rPr>
        <w:t xml:space="preserve"> 2013 were authori</w:t>
      </w:r>
      <w:r>
        <w:rPr>
          <w:rFonts w:cs="Times New Roman"/>
          <w:sz w:val="28"/>
          <w:szCs w:val="28"/>
        </w:rPr>
        <w:t>z</w:t>
      </w:r>
      <w:r w:rsidRPr="00834D5C">
        <w:rPr>
          <w:rFonts w:cs="Times New Roman"/>
          <w:sz w:val="28"/>
          <w:szCs w:val="28"/>
        </w:rPr>
        <w:t>ed</w:t>
      </w:r>
      <w:r>
        <w:rPr>
          <w:rFonts w:cs="Times New Roman"/>
          <w:sz w:val="28"/>
          <w:szCs w:val="28"/>
        </w:rPr>
        <w:t xml:space="preserve"> for release</w:t>
      </w:r>
      <w:r w:rsidRPr="00834D5C">
        <w:rPr>
          <w:rFonts w:cs="Times New Roman"/>
          <w:sz w:val="28"/>
          <w:szCs w:val="28"/>
        </w:rPr>
        <w:t>, the case came to court</w:t>
      </w:r>
      <w:r>
        <w:rPr>
          <w:rFonts w:cs="Times New Roman"/>
          <w:sz w:val="28"/>
          <w:szCs w:val="28"/>
        </w:rPr>
        <w:t xml:space="preserve"> </w:t>
      </w:r>
      <w:r w:rsidRPr="00834D5C">
        <w:rPr>
          <w:rFonts w:cs="Times New Roman"/>
          <w:sz w:val="28"/>
          <w:szCs w:val="28"/>
        </w:rPr>
        <w:t>and the judge determined that the storage facility actually was a valuable piece of architecture. The court ruled</w:t>
      </w:r>
      <w:r>
        <w:rPr>
          <w:rFonts w:cs="Times New Roman"/>
          <w:sz w:val="28"/>
          <w:szCs w:val="28"/>
        </w:rPr>
        <w:t xml:space="preserve"> </w:t>
      </w:r>
      <w:r w:rsidRPr="00834D5C">
        <w:rPr>
          <w:rFonts w:cs="Times New Roman"/>
          <w:sz w:val="28"/>
          <w:szCs w:val="28"/>
        </w:rPr>
        <w:t xml:space="preserve">that </w:t>
      </w:r>
      <w:r>
        <w:rPr>
          <w:rFonts w:cs="Times New Roman"/>
          <w:sz w:val="28"/>
          <w:szCs w:val="28"/>
        </w:rPr>
        <w:t>UTI</w:t>
      </w:r>
      <w:r w:rsidRPr="00834D5C">
        <w:rPr>
          <w:rFonts w:cs="Times New Roman"/>
          <w:sz w:val="28"/>
          <w:szCs w:val="28"/>
        </w:rPr>
        <w:t xml:space="preserve"> was negligent and awarded $300,000 </w:t>
      </w:r>
      <w:r>
        <w:rPr>
          <w:rFonts w:cs="Times New Roman"/>
          <w:sz w:val="28"/>
          <w:szCs w:val="28"/>
        </w:rPr>
        <w:t>in damages</w:t>
      </w:r>
      <w:r w:rsidRPr="00834D5C">
        <w:rPr>
          <w:rFonts w:cs="Times New Roman"/>
          <w:sz w:val="28"/>
          <w:szCs w:val="28"/>
        </w:rPr>
        <w:t xml:space="preserve"> to </w:t>
      </w:r>
      <w:r>
        <w:rPr>
          <w:rFonts w:cs="Times New Roman"/>
          <w:sz w:val="28"/>
          <w:szCs w:val="28"/>
        </w:rPr>
        <w:t>K Corp</w:t>
      </w:r>
      <w:r w:rsidRPr="00834D5C">
        <w:rPr>
          <w:rFonts w:cs="Times New Roman"/>
          <w:sz w:val="28"/>
          <w:szCs w:val="28"/>
        </w:rPr>
        <w:t>.</w:t>
      </w:r>
    </w:p>
    <w:p w:rsidR="00533262" w:rsidRDefault="00533262" w:rsidP="00533262">
      <w:pPr>
        <w:autoSpaceDE w:val="0"/>
        <w:autoSpaceDN w:val="0"/>
        <w:adjustRightInd w:val="0"/>
        <w:spacing w:after="0" w:line="240" w:lineRule="auto"/>
        <w:rPr>
          <w:rFonts w:cs="Times New Roman"/>
          <w:sz w:val="28"/>
          <w:szCs w:val="28"/>
        </w:rPr>
      </w:pPr>
    </w:p>
    <w:p w:rsidR="00533262" w:rsidRDefault="00533262" w:rsidP="00533262">
      <w:pPr>
        <w:autoSpaceDE w:val="0"/>
        <w:autoSpaceDN w:val="0"/>
        <w:adjustRightInd w:val="0"/>
        <w:spacing w:after="0" w:line="240" w:lineRule="auto"/>
        <w:rPr>
          <w:rFonts w:cs="Times New Roman"/>
          <w:sz w:val="28"/>
          <w:szCs w:val="28"/>
        </w:rPr>
      </w:pPr>
      <w:r w:rsidRPr="003B7CB8">
        <w:rPr>
          <w:rFonts w:cs="Times New Roman"/>
          <w:b/>
          <w:sz w:val="28"/>
          <w:szCs w:val="28"/>
        </w:rPr>
        <w:t>Required:</w:t>
      </w:r>
      <w:r>
        <w:rPr>
          <w:rFonts w:cs="Times New Roman"/>
          <w:sz w:val="28"/>
          <w:szCs w:val="28"/>
        </w:rPr>
        <w:t xml:space="preserve"> </w:t>
      </w:r>
    </w:p>
    <w:p w:rsidR="00533262" w:rsidRDefault="00533262" w:rsidP="00533262">
      <w:pPr>
        <w:autoSpaceDE w:val="0"/>
        <w:autoSpaceDN w:val="0"/>
        <w:adjustRightInd w:val="0"/>
        <w:spacing w:after="0" w:line="240" w:lineRule="auto"/>
        <w:rPr>
          <w:rFonts w:cs="Times New Roman"/>
          <w:sz w:val="28"/>
          <w:szCs w:val="28"/>
        </w:rPr>
      </w:pPr>
    </w:p>
    <w:p w:rsidR="00533262" w:rsidRPr="00834D5C" w:rsidRDefault="00533262" w:rsidP="00533262">
      <w:pPr>
        <w:autoSpaceDE w:val="0"/>
        <w:autoSpaceDN w:val="0"/>
        <w:adjustRightInd w:val="0"/>
        <w:spacing w:after="0" w:line="240" w:lineRule="auto"/>
        <w:rPr>
          <w:rFonts w:cs="Times New Roman"/>
          <w:snapToGrid w:val="0"/>
          <w:sz w:val="28"/>
          <w:szCs w:val="28"/>
        </w:rPr>
      </w:pPr>
      <w:r>
        <w:rPr>
          <w:rFonts w:cs="Times New Roman"/>
          <w:sz w:val="28"/>
          <w:szCs w:val="28"/>
        </w:rPr>
        <w:t xml:space="preserve">Discuss the appropriate accounting treatment </w:t>
      </w:r>
      <w:r w:rsidR="00BF7E25">
        <w:rPr>
          <w:rFonts w:cs="Times New Roman"/>
          <w:sz w:val="28"/>
          <w:szCs w:val="28"/>
        </w:rPr>
        <w:t xml:space="preserve">and financial statement presentation </w:t>
      </w:r>
      <w:r>
        <w:rPr>
          <w:rFonts w:cs="Times New Roman"/>
          <w:sz w:val="28"/>
          <w:szCs w:val="28"/>
        </w:rPr>
        <w:t xml:space="preserve">of the events described above for both the March 31, 2012 and March 31, 2013 year-ends of UTI. Use the facts as given in the </w:t>
      </w:r>
      <w:r w:rsidR="00E4708C">
        <w:rPr>
          <w:rFonts w:cs="Times New Roman"/>
          <w:sz w:val="28"/>
          <w:szCs w:val="28"/>
        </w:rPr>
        <w:t>question</w:t>
      </w:r>
      <w:r>
        <w:rPr>
          <w:rFonts w:cs="Times New Roman"/>
          <w:sz w:val="28"/>
          <w:szCs w:val="28"/>
        </w:rPr>
        <w:t xml:space="preserve"> to formulate your answer. </w:t>
      </w:r>
      <w:r w:rsidRPr="00834D5C">
        <w:rPr>
          <w:rFonts w:cs="Times New Roman"/>
          <w:snapToGrid w:val="0"/>
          <w:sz w:val="28"/>
          <w:szCs w:val="28"/>
        </w:rPr>
        <w:t xml:space="preserve"> </w:t>
      </w:r>
    </w:p>
    <w:p w:rsidR="00533262" w:rsidRDefault="00533262" w:rsidP="00533262">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69AF" w:rsidRPr="0055430F" w:rsidRDefault="004B69AF" w:rsidP="00533262">
            <w:pPr>
              <w:autoSpaceDE w:val="0"/>
              <w:autoSpaceDN w:val="0"/>
              <w:adjustRightInd w:val="0"/>
              <w:rPr>
                <w:rFonts w:cs="Times New Roman"/>
                <w:b/>
                <w:sz w:val="28"/>
                <w:szCs w:val="28"/>
              </w:rPr>
            </w:pPr>
            <w:r w:rsidRPr="0055430F">
              <w:rPr>
                <w:rFonts w:cs="Times New Roman"/>
                <w:b/>
                <w:sz w:val="28"/>
                <w:szCs w:val="28"/>
              </w:rPr>
              <w:t>Year ended March 31, 2012</w:t>
            </w:r>
            <w:r w:rsidR="00BF7E25" w:rsidRPr="0055430F">
              <w:rPr>
                <w:rFonts w:cs="Times New Roman"/>
                <w:b/>
                <w:sz w:val="28"/>
                <w:szCs w:val="28"/>
              </w:rPr>
              <w:t>: (3 marks)</w:t>
            </w:r>
          </w:p>
          <w:p w:rsidR="004B69AF" w:rsidRPr="0055430F" w:rsidRDefault="004B69AF" w:rsidP="00533262">
            <w:pPr>
              <w:autoSpaceDE w:val="0"/>
              <w:autoSpaceDN w:val="0"/>
              <w:adjustRightInd w:val="0"/>
              <w:rPr>
                <w:rFonts w:cs="Times New Roman"/>
                <w:b/>
                <w:sz w:val="28"/>
                <w:szCs w:val="28"/>
              </w:rPr>
            </w:pP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There was no lawsuit launched when the financial statement were approved for release.</w:t>
            </w: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UTI would not be required to disclose any matter related to the incident either. There was no estimate available nor any evidence of damage as it was deemed 'superficial.</w:t>
            </w: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UTI does not have to take any action regarding the reporting of this event within its financial statements.</w:t>
            </w:r>
          </w:p>
          <w:p w:rsidR="004B69AF" w:rsidRDefault="004B69AF" w:rsidP="00533262">
            <w:pPr>
              <w:autoSpaceDE w:val="0"/>
              <w:autoSpaceDN w:val="0"/>
              <w:adjustRightInd w:val="0"/>
              <w:rPr>
                <w:rFonts w:cs="Times New Roman"/>
                <w:sz w:val="28"/>
                <w:szCs w:val="28"/>
              </w:rPr>
            </w:pPr>
          </w:p>
        </w:tc>
      </w:tr>
      <w:tr w:rsidR="004B69AF" w:rsidTr="004B69AF">
        <w:tc>
          <w:tcPr>
            <w:tcW w:w="10422" w:type="dxa"/>
          </w:tcPr>
          <w:p w:rsidR="004B69AF" w:rsidRPr="0055430F" w:rsidRDefault="004B69AF" w:rsidP="00533262">
            <w:pPr>
              <w:autoSpaceDE w:val="0"/>
              <w:autoSpaceDN w:val="0"/>
              <w:adjustRightInd w:val="0"/>
              <w:rPr>
                <w:rFonts w:cs="Times New Roman"/>
                <w:b/>
                <w:sz w:val="28"/>
                <w:szCs w:val="28"/>
              </w:rPr>
            </w:pPr>
            <w:r w:rsidRPr="0055430F">
              <w:rPr>
                <w:rFonts w:cs="Times New Roman"/>
                <w:b/>
                <w:sz w:val="28"/>
                <w:szCs w:val="28"/>
              </w:rPr>
              <w:t>Year ended March 31, 2013</w:t>
            </w:r>
            <w:r w:rsidR="004738D9" w:rsidRPr="0055430F">
              <w:rPr>
                <w:rFonts w:cs="Times New Roman"/>
                <w:b/>
                <w:sz w:val="28"/>
                <w:szCs w:val="28"/>
              </w:rPr>
              <w:t>:</w:t>
            </w:r>
            <w:r w:rsidR="00BF7E25" w:rsidRPr="0055430F">
              <w:rPr>
                <w:rFonts w:cs="Times New Roman"/>
                <w:b/>
                <w:sz w:val="28"/>
                <w:szCs w:val="28"/>
              </w:rPr>
              <w:t xml:space="preserve"> (5 marks)</w:t>
            </w:r>
          </w:p>
          <w:p w:rsidR="004B69AF" w:rsidRPr="0055430F" w:rsidRDefault="004B69AF" w:rsidP="00533262">
            <w:pPr>
              <w:autoSpaceDE w:val="0"/>
              <w:autoSpaceDN w:val="0"/>
              <w:adjustRightInd w:val="0"/>
              <w:rPr>
                <w:rFonts w:cs="Times New Roman"/>
                <w:b/>
                <w:sz w:val="28"/>
                <w:szCs w:val="28"/>
              </w:rPr>
            </w:pP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At the approval date of the financial statements, legal counsel's opinion was that UTI was negligent.  This gives probable cause of responsibility for the damages.  The amount is now measurable at $800,000 less $200,000 recovery form insurance proceeds.</w:t>
            </w: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(2 marks)</w:t>
            </w:r>
          </w:p>
          <w:p w:rsidR="0018172C" w:rsidRPr="0055430F" w:rsidRDefault="0018172C" w:rsidP="00533262">
            <w:pPr>
              <w:autoSpaceDE w:val="0"/>
              <w:autoSpaceDN w:val="0"/>
              <w:adjustRightInd w:val="0"/>
              <w:rPr>
                <w:rFonts w:cs="Times New Roman"/>
                <w:b/>
                <w:sz w:val="28"/>
                <w:szCs w:val="28"/>
              </w:rPr>
            </w:pP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A loss of $600,000 should be reported within the company's Income Statement.</w:t>
            </w: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(1 mark)</w:t>
            </w:r>
          </w:p>
          <w:p w:rsidR="0018172C" w:rsidRPr="0055430F" w:rsidRDefault="0018172C" w:rsidP="00533262">
            <w:pPr>
              <w:autoSpaceDE w:val="0"/>
              <w:autoSpaceDN w:val="0"/>
              <w:adjustRightInd w:val="0"/>
              <w:rPr>
                <w:rFonts w:cs="Times New Roman"/>
                <w:b/>
                <w:sz w:val="28"/>
                <w:szCs w:val="28"/>
              </w:rPr>
            </w:pP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A liability of $800,000 should be shown on the Balance Sheet to measure the contingent liability.</w:t>
            </w:r>
          </w:p>
          <w:p w:rsidR="0018172C" w:rsidRPr="0055430F" w:rsidRDefault="0018172C" w:rsidP="00533262">
            <w:pPr>
              <w:autoSpaceDE w:val="0"/>
              <w:autoSpaceDN w:val="0"/>
              <w:adjustRightInd w:val="0"/>
              <w:rPr>
                <w:rFonts w:cs="Times New Roman"/>
                <w:b/>
                <w:sz w:val="28"/>
                <w:szCs w:val="28"/>
              </w:rPr>
            </w:pPr>
            <w:r w:rsidRPr="0055430F">
              <w:rPr>
                <w:rFonts w:cs="Times New Roman"/>
                <w:b/>
                <w:sz w:val="28"/>
                <w:szCs w:val="28"/>
              </w:rPr>
              <w:t>(1 mark)</w:t>
            </w:r>
          </w:p>
          <w:p w:rsidR="0018172C" w:rsidRPr="0055430F" w:rsidRDefault="0018172C" w:rsidP="00533262">
            <w:pPr>
              <w:autoSpaceDE w:val="0"/>
              <w:autoSpaceDN w:val="0"/>
              <w:adjustRightInd w:val="0"/>
              <w:rPr>
                <w:rFonts w:cs="Times New Roman"/>
                <w:b/>
                <w:sz w:val="28"/>
                <w:szCs w:val="28"/>
              </w:rPr>
            </w:pPr>
          </w:p>
          <w:p w:rsidR="004B69AF" w:rsidRDefault="0018172C" w:rsidP="0055430F">
            <w:pPr>
              <w:autoSpaceDE w:val="0"/>
              <w:autoSpaceDN w:val="0"/>
              <w:adjustRightInd w:val="0"/>
              <w:rPr>
                <w:rFonts w:cs="Times New Roman"/>
                <w:sz w:val="28"/>
                <w:szCs w:val="28"/>
              </w:rPr>
            </w:pPr>
            <w:r w:rsidRPr="0055430F">
              <w:rPr>
                <w:rFonts w:cs="Times New Roman"/>
                <w:b/>
                <w:sz w:val="28"/>
                <w:szCs w:val="28"/>
              </w:rPr>
              <w:t>An Asset of $200,000 should be shown on the Balance Sheet to report the Insurance Receivable as no right of offset is permitted.</w:t>
            </w:r>
            <w:r w:rsidR="0055430F" w:rsidRPr="0055430F">
              <w:rPr>
                <w:rFonts w:cs="Times New Roman"/>
                <w:b/>
                <w:sz w:val="28"/>
                <w:szCs w:val="28"/>
              </w:rPr>
              <w:t xml:space="preserve"> </w:t>
            </w:r>
            <w:r w:rsidRPr="0055430F">
              <w:rPr>
                <w:rFonts w:cs="Times New Roman"/>
                <w:b/>
                <w:sz w:val="28"/>
                <w:szCs w:val="28"/>
              </w:rPr>
              <w:t>(1 mark)</w:t>
            </w:r>
          </w:p>
        </w:tc>
      </w:tr>
    </w:tbl>
    <w:p w:rsidR="004B69AF" w:rsidRPr="00834D5C" w:rsidRDefault="004B69AF" w:rsidP="00533262">
      <w:pPr>
        <w:autoSpaceDE w:val="0"/>
        <w:autoSpaceDN w:val="0"/>
        <w:adjustRightInd w:val="0"/>
        <w:spacing w:after="0" w:line="240" w:lineRule="auto"/>
        <w:rPr>
          <w:rFonts w:cs="Times New Roman"/>
          <w:sz w:val="28"/>
          <w:szCs w:val="28"/>
        </w:rPr>
      </w:pPr>
    </w:p>
    <w:p w:rsidR="00804215" w:rsidRPr="003B7CB8" w:rsidRDefault="00834D5C" w:rsidP="00E720F7">
      <w:pPr>
        <w:autoSpaceDE w:val="0"/>
        <w:autoSpaceDN w:val="0"/>
        <w:adjustRightInd w:val="0"/>
        <w:spacing w:after="0" w:line="240" w:lineRule="auto"/>
        <w:rPr>
          <w:rFonts w:cs="Times New Roman"/>
          <w:b/>
          <w:sz w:val="28"/>
          <w:szCs w:val="28"/>
        </w:rPr>
      </w:pPr>
      <w:r w:rsidRPr="003B7CB8">
        <w:rPr>
          <w:rFonts w:cs="Times New Roman"/>
          <w:b/>
          <w:sz w:val="28"/>
          <w:szCs w:val="28"/>
        </w:rPr>
        <w:t xml:space="preserve">Question </w:t>
      </w:r>
      <w:r w:rsidR="004906E2">
        <w:rPr>
          <w:rFonts w:cs="Times New Roman"/>
          <w:b/>
          <w:sz w:val="28"/>
          <w:szCs w:val="28"/>
        </w:rPr>
        <w:t>5</w:t>
      </w:r>
      <w:r w:rsidRPr="003B7CB8">
        <w:rPr>
          <w:rFonts w:cs="Times New Roman"/>
          <w:b/>
          <w:sz w:val="28"/>
          <w:szCs w:val="28"/>
        </w:rPr>
        <w:t>.</w:t>
      </w:r>
      <w:r w:rsidR="003B7CB8" w:rsidRPr="003B7CB8">
        <w:rPr>
          <w:rFonts w:cs="Times New Roman"/>
          <w:b/>
          <w:sz w:val="28"/>
          <w:szCs w:val="28"/>
        </w:rPr>
        <w:t xml:space="preserve"> (</w:t>
      </w:r>
      <w:r w:rsidR="004906E2">
        <w:rPr>
          <w:rFonts w:cs="Times New Roman"/>
          <w:b/>
          <w:sz w:val="28"/>
          <w:szCs w:val="28"/>
        </w:rPr>
        <w:t>12</w:t>
      </w:r>
      <w:r w:rsidR="003B7CB8" w:rsidRPr="003B7CB8">
        <w:rPr>
          <w:rFonts w:cs="Times New Roman"/>
          <w:b/>
          <w:sz w:val="28"/>
          <w:szCs w:val="28"/>
        </w:rPr>
        <w:t xml:space="preserve"> Marks)</w:t>
      </w:r>
    </w:p>
    <w:p w:rsidR="00834D5C" w:rsidRPr="00834D5C" w:rsidRDefault="00834D5C" w:rsidP="00E720F7">
      <w:pPr>
        <w:autoSpaceDE w:val="0"/>
        <w:autoSpaceDN w:val="0"/>
        <w:adjustRightInd w:val="0"/>
        <w:spacing w:after="0" w:line="240" w:lineRule="auto"/>
        <w:rPr>
          <w:rFonts w:cs="Times New Roman"/>
          <w:sz w:val="28"/>
          <w:szCs w:val="28"/>
        </w:rPr>
      </w:pPr>
    </w:p>
    <w:p w:rsidR="00834D5C" w:rsidRPr="00834D5C" w:rsidRDefault="00834D5C" w:rsidP="00834D5C">
      <w:pPr>
        <w:jc w:val="both"/>
        <w:rPr>
          <w:snapToGrid w:val="0"/>
          <w:sz w:val="28"/>
          <w:szCs w:val="28"/>
        </w:rPr>
      </w:pPr>
      <w:r w:rsidRPr="00834D5C">
        <w:rPr>
          <w:snapToGrid w:val="0"/>
          <w:sz w:val="28"/>
          <w:szCs w:val="28"/>
        </w:rPr>
        <w:t xml:space="preserve">Any given transaction may affect a statement of cash flows (using the indirect method) in </w:t>
      </w:r>
      <w:r w:rsidRPr="00834D5C">
        <w:rPr>
          <w:i/>
          <w:snapToGrid w:val="0"/>
          <w:sz w:val="28"/>
          <w:szCs w:val="28"/>
        </w:rPr>
        <w:t>one or more</w:t>
      </w:r>
      <w:r w:rsidRPr="00834D5C">
        <w:rPr>
          <w:snapToGrid w:val="0"/>
          <w:sz w:val="28"/>
          <w:szCs w:val="28"/>
        </w:rPr>
        <w:t xml:space="preserve"> of the following ways:</w:t>
      </w:r>
    </w:p>
    <w:p w:rsidR="0052604D" w:rsidRDefault="0052604D" w:rsidP="004906E2">
      <w:pPr>
        <w:spacing w:before="120" w:after="0" w:line="240" w:lineRule="auto"/>
        <w:outlineLvl w:val="0"/>
        <w:rPr>
          <w:snapToGrid w:val="0"/>
          <w:sz w:val="28"/>
          <w:szCs w:val="28"/>
          <w:u w:val="single"/>
        </w:rPr>
      </w:pPr>
    </w:p>
    <w:p w:rsidR="0052604D" w:rsidRDefault="0052604D" w:rsidP="004906E2">
      <w:pPr>
        <w:spacing w:before="120" w:after="0" w:line="240" w:lineRule="auto"/>
        <w:outlineLvl w:val="0"/>
        <w:rPr>
          <w:snapToGrid w:val="0"/>
          <w:sz w:val="28"/>
          <w:szCs w:val="28"/>
          <w:u w:val="single"/>
        </w:rPr>
      </w:pPr>
    </w:p>
    <w:p w:rsidR="0052604D" w:rsidRDefault="0052604D" w:rsidP="004906E2">
      <w:pPr>
        <w:spacing w:before="120" w:after="0" w:line="240" w:lineRule="auto"/>
        <w:outlineLvl w:val="0"/>
        <w:rPr>
          <w:snapToGrid w:val="0"/>
          <w:sz w:val="28"/>
          <w:szCs w:val="28"/>
          <w:u w:val="single"/>
        </w:rPr>
      </w:pPr>
    </w:p>
    <w:p w:rsidR="00834D5C" w:rsidRPr="00834D5C" w:rsidRDefault="00834D5C" w:rsidP="004906E2">
      <w:pPr>
        <w:spacing w:before="120" w:after="0" w:line="240" w:lineRule="auto"/>
        <w:outlineLvl w:val="0"/>
        <w:rPr>
          <w:snapToGrid w:val="0"/>
          <w:sz w:val="28"/>
          <w:szCs w:val="28"/>
          <w:u w:val="single"/>
        </w:rPr>
      </w:pPr>
      <w:r w:rsidRPr="00834D5C">
        <w:rPr>
          <w:snapToGrid w:val="0"/>
          <w:sz w:val="28"/>
          <w:szCs w:val="28"/>
          <w:u w:val="single"/>
        </w:rPr>
        <w:t>Cash flows from operating activities</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a.</w:t>
      </w:r>
      <w:r w:rsidRPr="00834D5C">
        <w:rPr>
          <w:snapToGrid w:val="0"/>
          <w:sz w:val="28"/>
          <w:szCs w:val="28"/>
        </w:rPr>
        <w:tab/>
        <w:t xml:space="preserve">Net income will be increased or adjusted </w:t>
      </w:r>
      <w:r w:rsidRPr="00834D5C">
        <w:rPr>
          <w:i/>
          <w:snapToGrid w:val="0"/>
          <w:sz w:val="28"/>
          <w:szCs w:val="28"/>
        </w:rPr>
        <w:t>upward</w:t>
      </w:r>
      <w:r w:rsidRPr="00834D5C">
        <w:rPr>
          <w:snapToGrid w:val="0"/>
          <w:sz w:val="28"/>
          <w:szCs w:val="28"/>
        </w:rPr>
        <w:t>.</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b.</w:t>
      </w:r>
      <w:r w:rsidRPr="00834D5C">
        <w:rPr>
          <w:snapToGrid w:val="0"/>
          <w:sz w:val="28"/>
          <w:szCs w:val="28"/>
        </w:rPr>
        <w:tab/>
        <w:t xml:space="preserve">Net income will be decreased or adjusted </w:t>
      </w:r>
      <w:r w:rsidRPr="00834D5C">
        <w:rPr>
          <w:i/>
          <w:snapToGrid w:val="0"/>
          <w:sz w:val="28"/>
          <w:szCs w:val="28"/>
        </w:rPr>
        <w:t>downward</w:t>
      </w:r>
      <w:r w:rsidRPr="00834D5C">
        <w:rPr>
          <w:snapToGrid w:val="0"/>
          <w:sz w:val="28"/>
          <w:szCs w:val="28"/>
        </w:rPr>
        <w:t>.</w:t>
      </w:r>
    </w:p>
    <w:p w:rsidR="00834D5C" w:rsidRPr="00834D5C" w:rsidRDefault="00834D5C" w:rsidP="004906E2">
      <w:pPr>
        <w:tabs>
          <w:tab w:val="left" w:pos="360"/>
          <w:tab w:val="left" w:pos="720"/>
        </w:tabs>
        <w:spacing w:before="120" w:after="0" w:line="240" w:lineRule="auto"/>
        <w:outlineLvl w:val="0"/>
        <w:rPr>
          <w:snapToGrid w:val="0"/>
          <w:sz w:val="28"/>
          <w:szCs w:val="28"/>
          <w:u w:val="single"/>
        </w:rPr>
      </w:pPr>
      <w:r w:rsidRPr="00834D5C">
        <w:rPr>
          <w:snapToGrid w:val="0"/>
          <w:sz w:val="28"/>
          <w:szCs w:val="28"/>
          <w:u w:val="single"/>
        </w:rPr>
        <w:t>Cash flows from investing activities</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c.</w:t>
      </w:r>
      <w:r w:rsidRPr="00834D5C">
        <w:rPr>
          <w:snapToGrid w:val="0"/>
          <w:sz w:val="28"/>
          <w:szCs w:val="28"/>
        </w:rPr>
        <w:tab/>
        <w:t>Increase as a result of cash inflows.</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d.</w:t>
      </w:r>
      <w:r w:rsidRPr="00834D5C">
        <w:rPr>
          <w:snapToGrid w:val="0"/>
          <w:sz w:val="28"/>
          <w:szCs w:val="28"/>
        </w:rPr>
        <w:tab/>
        <w:t>Decrease as a result of cash outflows.</w:t>
      </w:r>
    </w:p>
    <w:p w:rsidR="00834D5C" w:rsidRPr="00834D5C" w:rsidRDefault="00834D5C" w:rsidP="004906E2">
      <w:pPr>
        <w:tabs>
          <w:tab w:val="left" w:pos="360"/>
          <w:tab w:val="left" w:pos="720"/>
        </w:tabs>
        <w:spacing w:before="120" w:after="0" w:line="240" w:lineRule="auto"/>
        <w:outlineLvl w:val="0"/>
        <w:rPr>
          <w:snapToGrid w:val="0"/>
          <w:sz w:val="28"/>
          <w:szCs w:val="28"/>
          <w:u w:val="single"/>
        </w:rPr>
      </w:pPr>
      <w:r w:rsidRPr="00834D5C">
        <w:rPr>
          <w:snapToGrid w:val="0"/>
          <w:sz w:val="28"/>
          <w:szCs w:val="28"/>
          <w:u w:val="single"/>
        </w:rPr>
        <w:t>Cash flows from financing activities</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e.</w:t>
      </w:r>
      <w:r w:rsidRPr="00834D5C">
        <w:rPr>
          <w:snapToGrid w:val="0"/>
          <w:sz w:val="28"/>
          <w:szCs w:val="28"/>
        </w:rPr>
        <w:tab/>
        <w:t>Increase as a result of cash inflows.</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f.</w:t>
      </w:r>
      <w:r w:rsidRPr="00834D5C">
        <w:rPr>
          <w:snapToGrid w:val="0"/>
          <w:sz w:val="28"/>
          <w:szCs w:val="28"/>
        </w:rPr>
        <w:tab/>
        <w:t>Decrease as a result of cash outflows.</w:t>
      </w:r>
    </w:p>
    <w:p w:rsidR="00834D5C" w:rsidRPr="00834D5C" w:rsidRDefault="00834D5C" w:rsidP="004906E2">
      <w:pPr>
        <w:tabs>
          <w:tab w:val="left" w:pos="360"/>
          <w:tab w:val="left" w:pos="720"/>
        </w:tabs>
        <w:spacing w:before="120" w:after="0" w:line="240" w:lineRule="auto"/>
        <w:outlineLvl w:val="0"/>
        <w:rPr>
          <w:snapToGrid w:val="0"/>
          <w:sz w:val="28"/>
          <w:szCs w:val="28"/>
          <w:u w:val="single"/>
        </w:rPr>
      </w:pPr>
      <w:r w:rsidRPr="00834D5C">
        <w:rPr>
          <w:snapToGrid w:val="0"/>
          <w:sz w:val="28"/>
          <w:szCs w:val="28"/>
          <w:u w:val="single"/>
        </w:rPr>
        <w:t>The statement of cash flows is not affected</w:t>
      </w:r>
    </w:p>
    <w:p w:rsidR="00834D5C" w:rsidRPr="00834D5C" w:rsidRDefault="00834D5C" w:rsidP="004906E2">
      <w:pPr>
        <w:tabs>
          <w:tab w:val="left" w:pos="360"/>
          <w:tab w:val="left" w:pos="720"/>
        </w:tabs>
        <w:spacing w:after="0" w:line="240" w:lineRule="auto"/>
        <w:rPr>
          <w:snapToGrid w:val="0"/>
          <w:sz w:val="28"/>
          <w:szCs w:val="28"/>
        </w:rPr>
      </w:pPr>
      <w:r w:rsidRPr="00834D5C">
        <w:rPr>
          <w:snapToGrid w:val="0"/>
          <w:sz w:val="28"/>
          <w:szCs w:val="28"/>
        </w:rPr>
        <w:tab/>
        <w:t>g.</w:t>
      </w:r>
      <w:r w:rsidRPr="00834D5C">
        <w:rPr>
          <w:snapToGrid w:val="0"/>
          <w:sz w:val="28"/>
          <w:szCs w:val="28"/>
        </w:rPr>
        <w:tab/>
        <w:t>Not required to be reported on the statement.</w:t>
      </w:r>
    </w:p>
    <w:p w:rsidR="00834D5C" w:rsidRDefault="00834D5C">
      <w:pPr>
        <w:rPr>
          <w:b/>
          <w:snapToGrid w:val="0"/>
          <w:sz w:val="28"/>
          <w:szCs w:val="28"/>
        </w:rPr>
      </w:pPr>
    </w:p>
    <w:p w:rsidR="00834D5C" w:rsidRPr="00834D5C" w:rsidRDefault="00834D5C" w:rsidP="00834D5C">
      <w:pPr>
        <w:tabs>
          <w:tab w:val="left" w:pos="540"/>
          <w:tab w:val="left" w:pos="900"/>
          <w:tab w:val="left" w:pos="1170"/>
        </w:tabs>
        <w:outlineLvl w:val="0"/>
        <w:rPr>
          <w:b/>
          <w:snapToGrid w:val="0"/>
          <w:sz w:val="28"/>
          <w:szCs w:val="28"/>
        </w:rPr>
      </w:pPr>
      <w:r>
        <w:rPr>
          <w:b/>
          <w:snapToGrid w:val="0"/>
          <w:sz w:val="28"/>
          <w:szCs w:val="28"/>
        </w:rPr>
        <w:t>Required:</w:t>
      </w:r>
    </w:p>
    <w:p w:rsidR="00834D5C" w:rsidRPr="00834D5C" w:rsidRDefault="00834D5C" w:rsidP="00834D5C">
      <w:pPr>
        <w:tabs>
          <w:tab w:val="left" w:pos="540"/>
          <w:tab w:val="left" w:pos="900"/>
          <w:tab w:val="left" w:pos="1170"/>
        </w:tabs>
        <w:jc w:val="both"/>
        <w:rPr>
          <w:snapToGrid w:val="0"/>
          <w:sz w:val="28"/>
          <w:szCs w:val="28"/>
        </w:rPr>
      </w:pPr>
      <w:r w:rsidRPr="00834D5C">
        <w:rPr>
          <w:snapToGrid w:val="0"/>
          <w:sz w:val="28"/>
          <w:szCs w:val="28"/>
        </w:rPr>
        <w:t xml:space="preserve">For each transaction listed below, list the </w:t>
      </w:r>
      <w:r w:rsidRPr="00834D5C">
        <w:rPr>
          <w:i/>
          <w:snapToGrid w:val="0"/>
          <w:sz w:val="28"/>
          <w:szCs w:val="28"/>
        </w:rPr>
        <w:t>letter or letters</w:t>
      </w:r>
      <w:r w:rsidRPr="00834D5C">
        <w:rPr>
          <w:snapToGrid w:val="0"/>
          <w:sz w:val="28"/>
          <w:szCs w:val="28"/>
        </w:rPr>
        <w:t xml:space="preserve"> from above that describe(s) the effect of the transaction on a statement of cash flows for the year ending December 31, 20</w:t>
      </w:r>
      <w:r w:rsidR="00555D78">
        <w:rPr>
          <w:snapToGrid w:val="0"/>
          <w:sz w:val="28"/>
          <w:szCs w:val="28"/>
        </w:rPr>
        <w:t>13</w:t>
      </w:r>
      <w:r w:rsidRPr="00834D5C">
        <w:rPr>
          <w:snapToGrid w:val="0"/>
          <w:sz w:val="28"/>
          <w:szCs w:val="28"/>
        </w:rPr>
        <w:t xml:space="preserve">. </w:t>
      </w:r>
      <w:r w:rsidRPr="00834D5C">
        <w:rPr>
          <w:i/>
          <w:snapToGrid w:val="0"/>
          <w:sz w:val="28"/>
          <w:szCs w:val="28"/>
        </w:rPr>
        <w:t>(Ignore any income tax effects.)</w:t>
      </w:r>
    </w:p>
    <w:p w:rsidR="00834D5C" w:rsidRPr="00834D5C" w:rsidRDefault="0018172C" w:rsidP="00834D5C">
      <w:pPr>
        <w:tabs>
          <w:tab w:val="right" w:leader="underscore" w:pos="540"/>
          <w:tab w:val="decimal" w:pos="900"/>
          <w:tab w:val="left" w:pos="1170"/>
        </w:tabs>
        <w:spacing w:before="120"/>
        <w:ind w:left="1155" w:hanging="1155"/>
        <w:jc w:val="both"/>
        <w:rPr>
          <w:snapToGrid w:val="0"/>
          <w:sz w:val="28"/>
          <w:szCs w:val="28"/>
        </w:rPr>
      </w:pPr>
      <w:r w:rsidRPr="0018172C">
        <w:rPr>
          <w:b/>
          <w:snapToGrid w:val="0"/>
          <w:sz w:val="28"/>
          <w:szCs w:val="28"/>
        </w:rPr>
        <w:t>F</w:t>
      </w:r>
      <w:r>
        <w:rPr>
          <w:b/>
          <w:snapToGrid w:val="0"/>
          <w:sz w:val="28"/>
          <w:szCs w:val="28"/>
        </w:rPr>
        <w:t xml:space="preserve">  </w:t>
      </w:r>
      <w:r>
        <w:rPr>
          <w:snapToGrid w:val="0"/>
          <w:sz w:val="28"/>
          <w:szCs w:val="28"/>
        </w:rPr>
        <w:tab/>
      </w:r>
      <w:r w:rsidR="00834D5C" w:rsidRPr="00834D5C">
        <w:rPr>
          <w:snapToGrid w:val="0"/>
          <w:sz w:val="28"/>
          <w:szCs w:val="28"/>
        </w:rPr>
        <w:tab/>
        <w:t>1.</w:t>
      </w:r>
      <w:r w:rsidR="00834D5C" w:rsidRPr="00834D5C">
        <w:rPr>
          <w:snapToGrid w:val="0"/>
          <w:sz w:val="28"/>
          <w:szCs w:val="28"/>
        </w:rPr>
        <w:tab/>
        <w:t>Preferred shares with a carrying value of $44,000 were redeemed for $50,000 on January 1, 20</w:t>
      </w:r>
      <w:r w:rsidR="00555D78">
        <w:rPr>
          <w:snapToGrid w:val="0"/>
          <w:sz w:val="28"/>
          <w:szCs w:val="28"/>
        </w:rPr>
        <w:t>13</w:t>
      </w:r>
      <w:r w:rsidR="00834D5C" w:rsidRPr="00834D5C">
        <w:rPr>
          <w:snapToGrid w:val="0"/>
          <w:sz w:val="28"/>
          <w:szCs w:val="28"/>
        </w:rPr>
        <w:t>.</w:t>
      </w:r>
    </w:p>
    <w:p w:rsidR="00834D5C" w:rsidRPr="00834D5C" w:rsidRDefault="0018172C" w:rsidP="00834D5C">
      <w:pPr>
        <w:tabs>
          <w:tab w:val="right" w:leader="underscore" w:pos="540"/>
          <w:tab w:val="decimal" w:pos="900"/>
        </w:tabs>
        <w:spacing w:before="120"/>
        <w:ind w:left="1155" w:hanging="1155"/>
        <w:jc w:val="both"/>
        <w:rPr>
          <w:b/>
          <w:snapToGrid w:val="0"/>
          <w:sz w:val="28"/>
          <w:szCs w:val="28"/>
        </w:rPr>
      </w:pPr>
      <w:r w:rsidRPr="0018172C">
        <w:rPr>
          <w:b/>
          <w:snapToGrid w:val="0"/>
          <w:sz w:val="28"/>
          <w:szCs w:val="28"/>
        </w:rPr>
        <w:t>A C</w:t>
      </w:r>
      <w:r w:rsidR="00834D5C" w:rsidRPr="00834D5C">
        <w:rPr>
          <w:snapToGrid w:val="0"/>
          <w:sz w:val="28"/>
          <w:szCs w:val="28"/>
        </w:rPr>
        <w:tab/>
      </w:r>
      <w:r w:rsidR="00834D5C" w:rsidRPr="00834D5C">
        <w:rPr>
          <w:snapToGrid w:val="0"/>
          <w:sz w:val="28"/>
          <w:szCs w:val="28"/>
        </w:rPr>
        <w:tab/>
        <w:t>2.</w:t>
      </w:r>
      <w:r w:rsidR="00834D5C" w:rsidRPr="00834D5C">
        <w:rPr>
          <w:snapToGrid w:val="0"/>
          <w:sz w:val="28"/>
          <w:szCs w:val="28"/>
        </w:rPr>
        <w:tab/>
      </w:r>
      <w:r w:rsidR="004B7B60">
        <w:rPr>
          <w:snapToGrid w:val="0"/>
          <w:sz w:val="28"/>
          <w:szCs w:val="28"/>
        </w:rPr>
        <w:t>During 2013, computer equipment</w:t>
      </w:r>
      <w:r w:rsidR="00834D5C" w:rsidRPr="00834D5C">
        <w:rPr>
          <w:snapToGrid w:val="0"/>
          <w:sz w:val="28"/>
          <w:szCs w:val="28"/>
        </w:rPr>
        <w:t xml:space="preserve"> </w:t>
      </w:r>
      <w:r w:rsidR="004B7B60">
        <w:rPr>
          <w:snapToGrid w:val="0"/>
          <w:sz w:val="28"/>
          <w:szCs w:val="28"/>
        </w:rPr>
        <w:t>with a carrying</w:t>
      </w:r>
      <w:r w:rsidR="00834D5C" w:rsidRPr="00834D5C">
        <w:rPr>
          <w:snapToGrid w:val="0"/>
          <w:sz w:val="28"/>
          <w:szCs w:val="28"/>
        </w:rPr>
        <w:t xml:space="preserve"> amount of $3,000 w</w:t>
      </w:r>
      <w:r w:rsidR="004B7B60">
        <w:rPr>
          <w:snapToGrid w:val="0"/>
          <w:sz w:val="28"/>
          <w:szCs w:val="28"/>
        </w:rPr>
        <w:t>as</w:t>
      </w:r>
      <w:r w:rsidR="00834D5C" w:rsidRPr="00834D5C">
        <w:rPr>
          <w:snapToGrid w:val="0"/>
          <w:sz w:val="28"/>
          <w:szCs w:val="28"/>
        </w:rPr>
        <w:t xml:space="preserve"> </w:t>
      </w:r>
      <w:r w:rsidR="004B7B60">
        <w:rPr>
          <w:snapToGrid w:val="0"/>
          <w:sz w:val="28"/>
          <w:szCs w:val="28"/>
        </w:rPr>
        <w:t>sold for</w:t>
      </w:r>
      <w:r w:rsidR="00834D5C" w:rsidRPr="00834D5C">
        <w:rPr>
          <w:snapToGrid w:val="0"/>
          <w:sz w:val="28"/>
          <w:szCs w:val="28"/>
        </w:rPr>
        <w:t xml:space="preserve"> $2,200</w:t>
      </w:r>
      <w:r w:rsidR="004B7B60">
        <w:rPr>
          <w:snapToGrid w:val="0"/>
          <w:sz w:val="28"/>
          <w:szCs w:val="28"/>
        </w:rPr>
        <w:t xml:space="preserve"> cash</w:t>
      </w:r>
      <w:r w:rsidR="00834D5C" w:rsidRPr="00834D5C">
        <w:rPr>
          <w:snapToGrid w:val="0"/>
          <w:sz w:val="28"/>
          <w:szCs w:val="28"/>
        </w:rPr>
        <w:t>.</w:t>
      </w:r>
    </w:p>
    <w:p w:rsidR="00834D5C" w:rsidRP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A</w:t>
      </w:r>
      <w:r>
        <w:rPr>
          <w:snapToGrid w:val="0"/>
          <w:sz w:val="28"/>
          <w:szCs w:val="28"/>
        </w:rPr>
        <w:t xml:space="preserve">  </w:t>
      </w:r>
      <w:r w:rsidR="00834D5C" w:rsidRPr="00834D5C">
        <w:rPr>
          <w:snapToGrid w:val="0"/>
          <w:sz w:val="28"/>
          <w:szCs w:val="28"/>
        </w:rPr>
        <w:tab/>
      </w:r>
      <w:r w:rsidR="00834D5C" w:rsidRPr="00834D5C">
        <w:rPr>
          <w:snapToGrid w:val="0"/>
          <w:sz w:val="28"/>
          <w:szCs w:val="28"/>
        </w:rPr>
        <w:tab/>
        <w:t>3.</w:t>
      </w:r>
      <w:r w:rsidR="00834D5C" w:rsidRPr="00834D5C">
        <w:rPr>
          <w:snapToGrid w:val="0"/>
          <w:sz w:val="28"/>
          <w:szCs w:val="28"/>
        </w:rPr>
        <w:tab/>
      </w:r>
      <w:r w:rsidR="008E2822">
        <w:rPr>
          <w:snapToGrid w:val="0"/>
          <w:sz w:val="28"/>
          <w:szCs w:val="28"/>
        </w:rPr>
        <w:t xml:space="preserve">On December 31, 2013, the company </w:t>
      </w:r>
      <w:r w:rsidR="004B7B60">
        <w:rPr>
          <w:snapToGrid w:val="0"/>
          <w:sz w:val="28"/>
          <w:szCs w:val="28"/>
        </w:rPr>
        <w:t>records pension expense</w:t>
      </w:r>
      <w:r w:rsidR="00E4708C">
        <w:rPr>
          <w:snapToGrid w:val="0"/>
          <w:sz w:val="28"/>
          <w:szCs w:val="28"/>
        </w:rPr>
        <w:t xml:space="preserve"> of</w:t>
      </w:r>
      <w:r w:rsidR="008E2822">
        <w:rPr>
          <w:snapToGrid w:val="0"/>
          <w:sz w:val="28"/>
          <w:szCs w:val="28"/>
        </w:rPr>
        <w:t xml:space="preserve"> </w:t>
      </w:r>
      <w:r w:rsidR="004A666A">
        <w:rPr>
          <w:snapToGrid w:val="0"/>
          <w:sz w:val="28"/>
          <w:szCs w:val="28"/>
        </w:rPr>
        <w:t>$1,000,000</w:t>
      </w:r>
      <w:r w:rsidR="004B7B60">
        <w:rPr>
          <w:snapToGrid w:val="0"/>
          <w:sz w:val="28"/>
          <w:szCs w:val="28"/>
        </w:rPr>
        <w:t xml:space="preserve"> for</w:t>
      </w:r>
      <w:r w:rsidR="008E2822">
        <w:rPr>
          <w:snapToGrid w:val="0"/>
          <w:sz w:val="28"/>
          <w:szCs w:val="28"/>
        </w:rPr>
        <w:t xml:space="preserve"> the </w:t>
      </w:r>
      <w:r w:rsidR="004A666A">
        <w:rPr>
          <w:snapToGrid w:val="0"/>
          <w:sz w:val="28"/>
          <w:szCs w:val="28"/>
        </w:rPr>
        <w:t xml:space="preserve">defined benefit </w:t>
      </w:r>
      <w:r w:rsidR="008E2822">
        <w:rPr>
          <w:snapToGrid w:val="0"/>
          <w:sz w:val="28"/>
          <w:szCs w:val="28"/>
        </w:rPr>
        <w:t>pension fund</w:t>
      </w:r>
      <w:r w:rsidR="004A666A">
        <w:rPr>
          <w:snapToGrid w:val="0"/>
          <w:sz w:val="28"/>
          <w:szCs w:val="28"/>
        </w:rPr>
        <w:t xml:space="preserve"> it sponsors</w:t>
      </w:r>
      <w:r w:rsidR="00834D5C" w:rsidRPr="00834D5C">
        <w:rPr>
          <w:snapToGrid w:val="0"/>
          <w:sz w:val="28"/>
          <w:szCs w:val="28"/>
        </w:rPr>
        <w:t>.</w:t>
      </w:r>
    </w:p>
    <w:p w:rsidR="00834D5C" w:rsidRP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G</w:t>
      </w:r>
      <w:r>
        <w:rPr>
          <w:snapToGrid w:val="0"/>
          <w:sz w:val="28"/>
          <w:szCs w:val="28"/>
        </w:rPr>
        <w:t xml:space="preserve">  </w:t>
      </w:r>
      <w:r w:rsidR="00834D5C" w:rsidRPr="00834D5C">
        <w:rPr>
          <w:snapToGrid w:val="0"/>
          <w:sz w:val="28"/>
          <w:szCs w:val="28"/>
        </w:rPr>
        <w:tab/>
      </w:r>
      <w:r w:rsidR="00834D5C" w:rsidRPr="00834D5C">
        <w:rPr>
          <w:snapToGrid w:val="0"/>
          <w:sz w:val="28"/>
          <w:szCs w:val="28"/>
        </w:rPr>
        <w:tab/>
        <w:t>4.</w:t>
      </w:r>
      <w:r w:rsidR="00834D5C" w:rsidRPr="00834D5C">
        <w:rPr>
          <w:snapToGrid w:val="0"/>
          <w:sz w:val="28"/>
          <w:szCs w:val="28"/>
        </w:rPr>
        <w:tab/>
        <w:t>Land is acquired through the issuance of bonds payable on July 1, 20</w:t>
      </w:r>
      <w:r w:rsidR="00555D78">
        <w:rPr>
          <w:snapToGrid w:val="0"/>
          <w:sz w:val="28"/>
          <w:szCs w:val="28"/>
        </w:rPr>
        <w:t>13</w:t>
      </w:r>
      <w:r w:rsidR="00834D5C" w:rsidRPr="00834D5C">
        <w:rPr>
          <w:snapToGrid w:val="0"/>
          <w:sz w:val="28"/>
          <w:szCs w:val="28"/>
        </w:rPr>
        <w:t>.</w:t>
      </w:r>
    </w:p>
    <w:p w:rsidR="00834D5C" w:rsidRP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D</w:t>
      </w:r>
      <w:r>
        <w:rPr>
          <w:snapToGrid w:val="0"/>
          <w:sz w:val="28"/>
          <w:szCs w:val="28"/>
        </w:rPr>
        <w:t xml:space="preserve">  </w:t>
      </w:r>
      <w:r w:rsidR="00834D5C" w:rsidRPr="00834D5C">
        <w:rPr>
          <w:snapToGrid w:val="0"/>
          <w:sz w:val="28"/>
          <w:szCs w:val="28"/>
        </w:rPr>
        <w:tab/>
      </w:r>
      <w:r w:rsidR="00834D5C" w:rsidRPr="00834D5C">
        <w:rPr>
          <w:snapToGrid w:val="0"/>
          <w:sz w:val="28"/>
          <w:szCs w:val="28"/>
        </w:rPr>
        <w:tab/>
        <w:t>5.</w:t>
      </w:r>
      <w:r w:rsidR="00834D5C" w:rsidRPr="00834D5C">
        <w:rPr>
          <w:snapToGrid w:val="0"/>
          <w:sz w:val="28"/>
          <w:szCs w:val="28"/>
        </w:rPr>
        <w:tab/>
      </w:r>
      <w:r w:rsidR="004B7B60">
        <w:rPr>
          <w:snapToGrid w:val="0"/>
          <w:sz w:val="28"/>
          <w:szCs w:val="28"/>
        </w:rPr>
        <w:t>$250,000 of Equipment is purchased for cash</w:t>
      </w:r>
      <w:r w:rsidR="00834D5C" w:rsidRPr="00834D5C">
        <w:rPr>
          <w:snapToGrid w:val="0"/>
          <w:sz w:val="28"/>
          <w:szCs w:val="28"/>
        </w:rPr>
        <w:t xml:space="preserve"> in 20</w:t>
      </w:r>
      <w:r w:rsidR="00555D78">
        <w:rPr>
          <w:snapToGrid w:val="0"/>
          <w:sz w:val="28"/>
          <w:szCs w:val="28"/>
        </w:rPr>
        <w:t>13</w:t>
      </w:r>
      <w:r w:rsidR="00834D5C" w:rsidRPr="00834D5C">
        <w:rPr>
          <w:snapToGrid w:val="0"/>
          <w:sz w:val="28"/>
          <w:szCs w:val="28"/>
        </w:rPr>
        <w:t>.</w:t>
      </w:r>
    </w:p>
    <w:p w:rsidR="00834D5C" w:rsidRP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G</w:t>
      </w:r>
      <w:r>
        <w:rPr>
          <w:snapToGrid w:val="0"/>
          <w:sz w:val="28"/>
          <w:szCs w:val="28"/>
        </w:rPr>
        <w:t xml:space="preserve">  </w:t>
      </w:r>
      <w:r w:rsidR="00834D5C" w:rsidRPr="00834D5C">
        <w:rPr>
          <w:snapToGrid w:val="0"/>
          <w:sz w:val="28"/>
          <w:szCs w:val="28"/>
        </w:rPr>
        <w:tab/>
      </w:r>
      <w:r w:rsidR="00834D5C" w:rsidRPr="00834D5C">
        <w:rPr>
          <w:snapToGrid w:val="0"/>
          <w:sz w:val="28"/>
          <w:szCs w:val="28"/>
        </w:rPr>
        <w:tab/>
        <w:t>6.</w:t>
      </w:r>
      <w:r w:rsidR="00834D5C" w:rsidRPr="00834D5C">
        <w:rPr>
          <w:snapToGrid w:val="0"/>
          <w:sz w:val="28"/>
          <w:szCs w:val="28"/>
        </w:rPr>
        <w:tab/>
        <w:t>A</w:t>
      </w:r>
      <w:r w:rsidR="00834D5C">
        <w:rPr>
          <w:snapToGrid w:val="0"/>
          <w:sz w:val="28"/>
          <w:szCs w:val="28"/>
        </w:rPr>
        <w:t xml:space="preserve"> stock dividend</w:t>
      </w:r>
      <w:r w:rsidR="00834D5C" w:rsidRPr="00834D5C">
        <w:rPr>
          <w:snapToGrid w:val="0"/>
          <w:sz w:val="28"/>
          <w:szCs w:val="28"/>
        </w:rPr>
        <w:t xml:space="preserve"> in the amount of $35,000 is </w:t>
      </w:r>
      <w:r w:rsidR="00834D5C">
        <w:rPr>
          <w:snapToGrid w:val="0"/>
          <w:sz w:val="28"/>
          <w:szCs w:val="28"/>
        </w:rPr>
        <w:t>declar</w:t>
      </w:r>
      <w:r w:rsidR="00834D5C" w:rsidRPr="00834D5C">
        <w:rPr>
          <w:snapToGrid w:val="0"/>
          <w:sz w:val="28"/>
          <w:szCs w:val="28"/>
        </w:rPr>
        <w:t>ed in 20</w:t>
      </w:r>
      <w:r w:rsidR="00555D78">
        <w:rPr>
          <w:snapToGrid w:val="0"/>
          <w:sz w:val="28"/>
          <w:szCs w:val="28"/>
        </w:rPr>
        <w:t>13</w:t>
      </w:r>
      <w:r w:rsidR="00834D5C" w:rsidRPr="00834D5C">
        <w:rPr>
          <w:snapToGrid w:val="0"/>
          <w:sz w:val="28"/>
          <w:szCs w:val="28"/>
        </w:rPr>
        <w:t>.</w:t>
      </w:r>
    </w:p>
    <w:p w:rsidR="00834D5C" w:rsidRP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E</w:t>
      </w:r>
      <w:r>
        <w:rPr>
          <w:snapToGrid w:val="0"/>
          <w:sz w:val="28"/>
          <w:szCs w:val="28"/>
        </w:rPr>
        <w:t xml:space="preserve">  </w:t>
      </w:r>
      <w:r w:rsidR="00834D5C" w:rsidRPr="00834D5C">
        <w:rPr>
          <w:snapToGrid w:val="0"/>
          <w:sz w:val="28"/>
          <w:szCs w:val="28"/>
        </w:rPr>
        <w:tab/>
      </w:r>
      <w:r w:rsidR="00834D5C" w:rsidRPr="00834D5C">
        <w:rPr>
          <w:snapToGrid w:val="0"/>
          <w:sz w:val="28"/>
          <w:szCs w:val="28"/>
        </w:rPr>
        <w:tab/>
        <w:t>7.</w:t>
      </w:r>
      <w:r w:rsidR="00834D5C" w:rsidRPr="00834D5C">
        <w:rPr>
          <w:snapToGrid w:val="0"/>
          <w:sz w:val="28"/>
          <w:szCs w:val="28"/>
        </w:rPr>
        <w:tab/>
      </w:r>
      <w:r w:rsidR="004A666A">
        <w:rPr>
          <w:snapToGrid w:val="0"/>
          <w:sz w:val="28"/>
          <w:szCs w:val="28"/>
        </w:rPr>
        <w:t>The company borrows $500,000 from its bank</w:t>
      </w:r>
      <w:r w:rsidR="00834D5C" w:rsidRPr="00834D5C">
        <w:rPr>
          <w:snapToGrid w:val="0"/>
          <w:sz w:val="28"/>
          <w:szCs w:val="28"/>
        </w:rPr>
        <w:t xml:space="preserve"> on </w:t>
      </w:r>
      <w:r w:rsidR="004A666A">
        <w:rPr>
          <w:snapToGrid w:val="0"/>
          <w:sz w:val="28"/>
          <w:szCs w:val="28"/>
        </w:rPr>
        <w:t>Dece</w:t>
      </w:r>
      <w:r w:rsidR="00834D5C" w:rsidRPr="00834D5C">
        <w:rPr>
          <w:snapToGrid w:val="0"/>
          <w:sz w:val="28"/>
          <w:szCs w:val="28"/>
        </w:rPr>
        <w:t>mber 1, 20</w:t>
      </w:r>
      <w:r w:rsidR="00555D78">
        <w:rPr>
          <w:snapToGrid w:val="0"/>
          <w:sz w:val="28"/>
          <w:szCs w:val="28"/>
        </w:rPr>
        <w:t>13</w:t>
      </w:r>
      <w:r w:rsidR="00834D5C" w:rsidRPr="00834D5C">
        <w:rPr>
          <w:snapToGrid w:val="0"/>
          <w:sz w:val="28"/>
          <w:szCs w:val="28"/>
        </w:rPr>
        <w:t>.</w:t>
      </w:r>
    </w:p>
    <w:p w:rsidR="00834D5C" w:rsidRDefault="0018172C" w:rsidP="00834D5C">
      <w:pPr>
        <w:tabs>
          <w:tab w:val="right" w:leader="underscore" w:pos="540"/>
          <w:tab w:val="decimal" w:pos="900"/>
          <w:tab w:val="left" w:pos="1170"/>
        </w:tabs>
        <w:spacing w:before="120"/>
        <w:ind w:left="1166" w:hanging="1166"/>
        <w:jc w:val="both"/>
        <w:rPr>
          <w:snapToGrid w:val="0"/>
          <w:sz w:val="28"/>
          <w:szCs w:val="28"/>
        </w:rPr>
      </w:pPr>
      <w:r w:rsidRPr="0018172C">
        <w:rPr>
          <w:b/>
          <w:snapToGrid w:val="0"/>
          <w:sz w:val="28"/>
          <w:szCs w:val="28"/>
        </w:rPr>
        <w:t>G</w:t>
      </w:r>
      <w:r>
        <w:rPr>
          <w:snapToGrid w:val="0"/>
          <w:sz w:val="28"/>
          <w:szCs w:val="28"/>
        </w:rPr>
        <w:t xml:space="preserve">  </w:t>
      </w:r>
      <w:r w:rsidR="00834D5C">
        <w:rPr>
          <w:snapToGrid w:val="0"/>
          <w:sz w:val="28"/>
          <w:szCs w:val="28"/>
        </w:rPr>
        <w:tab/>
      </w:r>
      <w:r w:rsidR="00834D5C">
        <w:rPr>
          <w:snapToGrid w:val="0"/>
          <w:sz w:val="28"/>
          <w:szCs w:val="28"/>
        </w:rPr>
        <w:tab/>
        <w:t>8.</w:t>
      </w:r>
      <w:r w:rsidR="00834D5C">
        <w:rPr>
          <w:snapToGrid w:val="0"/>
          <w:sz w:val="28"/>
          <w:szCs w:val="28"/>
        </w:rPr>
        <w:tab/>
        <w:t>On December 31, 20</w:t>
      </w:r>
      <w:r w:rsidR="00555D78">
        <w:rPr>
          <w:snapToGrid w:val="0"/>
          <w:sz w:val="28"/>
          <w:szCs w:val="28"/>
        </w:rPr>
        <w:t>13</w:t>
      </w:r>
      <w:r w:rsidR="00834D5C">
        <w:rPr>
          <w:snapToGrid w:val="0"/>
          <w:sz w:val="28"/>
          <w:szCs w:val="28"/>
        </w:rPr>
        <w:t xml:space="preserve">, </w:t>
      </w:r>
      <w:r w:rsidR="008E2822">
        <w:rPr>
          <w:snapToGrid w:val="0"/>
          <w:sz w:val="28"/>
          <w:szCs w:val="28"/>
        </w:rPr>
        <w:t xml:space="preserve">the company leases </w:t>
      </w:r>
      <w:r w:rsidR="00834D5C">
        <w:rPr>
          <w:snapToGrid w:val="0"/>
          <w:sz w:val="28"/>
          <w:szCs w:val="28"/>
        </w:rPr>
        <w:t xml:space="preserve">equipment </w:t>
      </w:r>
      <w:r w:rsidR="008E2822">
        <w:rPr>
          <w:snapToGrid w:val="0"/>
          <w:sz w:val="28"/>
          <w:szCs w:val="28"/>
        </w:rPr>
        <w:t>with a fair value of</w:t>
      </w:r>
      <w:r w:rsidR="00834D5C">
        <w:rPr>
          <w:snapToGrid w:val="0"/>
          <w:sz w:val="28"/>
          <w:szCs w:val="28"/>
        </w:rPr>
        <w:t xml:space="preserve"> $100,000</w:t>
      </w:r>
      <w:r w:rsidR="008E2822">
        <w:rPr>
          <w:snapToGrid w:val="0"/>
          <w:sz w:val="28"/>
          <w:szCs w:val="28"/>
        </w:rPr>
        <w:t>. T</w:t>
      </w:r>
      <w:r w:rsidR="00555D78">
        <w:rPr>
          <w:snapToGrid w:val="0"/>
          <w:sz w:val="28"/>
          <w:szCs w:val="28"/>
        </w:rPr>
        <w:t xml:space="preserve">he lease contract is </w:t>
      </w:r>
      <w:r w:rsidR="00834D5C">
        <w:rPr>
          <w:snapToGrid w:val="0"/>
          <w:sz w:val="28"/>
          <w:szCs w:val="28"/>
        </w:rPr>
        <w:t>accounted for as a finance lease.</w:t>
      </w:r>
    </w:p>
    <w:p w:rsidR="00ED1A2A" w:rsidRPr="00226E69" w:rsidRDefault="00ED1A2A" w:rsidP="00226E69">
      <w:pPr>
        <w:rPr>
          <w:rFonts w:cs="Times New Roman"/>
          <w:b/>
          <w:sz w:val="28"/>
          <w:szCs w:val="28"/>
        </w:rPr>
      </w:pPr>
    </w:p>
    <w:p w:rsidR="00ED1A2A" w:rsidRDefault="00ED1A2A" w:rsidP="00C27C0F">
      <w:pPr>
        <w:autoSpaceDE w:val="0"/>
        <w:autoSpaceDN w:val="0"/>
        <w:adjustRightInd w:val="0"/>
        <w:spacing w:after="0" w:line="240" w:lineRule="auto"/>
        <w:jc w:val="both"/>
        <w:rPr>
          <w:rFonts w:cs="Times New Roman"/>
          <w:color w:val="000000"/>
          <w:sz w:val="28"/>
          <w:szCs w:val="28"/>
        </w:rPr>
      </w:pPr>
    </w:p>
    <w:p w:rsidR="001D16F8" w:rsidRDefault="001D16F8" w:rsidP="00C27C0F">
      <w:pPr>
        <w:autoSpaceDE w:val="0"/>
        <w:autoSpaceDN w:val="0"/>
        <w:adjustRightInd w:val="0"/>
        <w:spacing w:after="0" w:line="240" w:lineRule="auto"/>
        <w:jc w:val="both"/>
        <w:rPr>
          <w:rFonts w:cs="Times New Roman"/>
          <w:b/>
          <w:sz w:val="28"/>
          <w:szCs w:val="28"/>
        </w:rPr>
      </w:pPr>
    </w:p>
    <w:p w:rsidR="00834D5C" w:rsidRPr="00834D5C" w:rsidRDefault="00244AF6" w:rsidP="00ED1A2A">
      <w:pPr>
        <w:autoSpaceDE w:val="0"/>
        <w:autoSpaceDN w:val="0"/>
        <w:adjustRightInd w:val="0"/>
        <w:spacing w:after="0" w:line="240" w:lineRule="auto"/>
        <w:jc w:val="center"/>
        <w:rPr>
          <w:rFonts w:cs="Times New Roman"/>
          <w:sz w:val="28"/>
          <w:szCs w:val="28"/>
        </w:rPr>
      </w:pPr>
      <w:r w:rsidRPr="00244AF6">
        <w:rPr>
          <w:rFonts w:cs="Times New Roman"/>
          <w:b/>
          <w:sz w:val="28"/>
          <w:szCs w:val="28"/>
        </w:rPr>
        <w:t>END OF EXAM - HAPPY HOLIDAYS!</w:t>
      </w:r>
    </w:p>
    <w:sectPr w:rsidR="00834D5C" w:rsidRPr="00834D5C" w:rsidSect="00C27C0F">
      <w:headerReference w:type="default" r:id="rId9"/>
      <w:footerReference w:type="default" r:id="rId10"/>
      <w:pgSz w:w="12240" w:h="20160" w:code="5"/>
      <w:pgMar w:top="284" w:right="1041" w:bottom="28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491" w:rsidRDefault="00990491" w:rsidP="00DA7F87">
      <w:pPr>
        <w:spacing w:after="0" w:line="240" w:lineRule="auto"/>
      </w:pPr>
      <w:r>
        <w:separator/>
      </w:r>
    </w:p>
  </w:endnote>
  <w:endnote w:type="continuationSeparator" w:id="0">
    <w:p w:rsidR="00990491" w:rsidRDefault="00990491" w:rsidP="00DA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BEEBN+TimesNewRoman">
    <w:altName w:val="Times New Roman"/>
    <w:panose1 w:val="00000000000000000000"/>
    <w:charset w:val="00"/>
    <w:family w:val="roman"/>
    <w:notTrueType/>
    <w:pitch w:val="default"/>
    <w:sig w:usb0="00000003" w:usb1="00000000" w:usb2="00000000" w:usb3="00000000" w:csb0="00000001" w:csb1="00000000"/>
  </w:font>
  <w:font w:name="IBEECO+Arial,Bold">
    <w:altName w:val="Arial"/>
    <w:panose1 w:val="00000000000000000000"/>
    <w:charset w:val="00"/>
    <w:family w:val="swiss"/>
    <w:notTrueType/>
    <w:pitch w:val="default"/>
    <w:sig w:usb0="00000003" w:usb1="00000000" w:usb2="00000000" w:usb3="00000000" w:csb0="00000001" w:csb1="00000000"/>
  </w:font>
  <w:font w:name="KNLNMK+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01066"/>
      <w:docPartObj>
        <w:docPartGallery w:val="Page Numbers (Bottom of Page)"/>
        <w:docPartUnique/>
      </w:docPartObj>
    </w:sdtPr>
    <w:sdtEndPr/>
    <w:sdtContent>
      <w:p w:rsidR="00DF6DBB" w:rsidRDefault="002F2EA1">
        <w:pPr>
          <w:pStyle w:val="Footer"/>
          <w:jc w:val="right"/>
        </w:pPr>
        <w:r>
          <w:fldChar w:fldCharType="begin"/>
        </w:r>
        <w:r w:rsidR="00DF6DBB">
          <w:instrText xml:space="preserve"> PAGE   \* MERGEFORMAT </w:instrText>
        </w:r>
        <w:r>
          <w:fldChar w:fldCharType="separate"/>
        </w:r>
        <w:r w:rsidR="00744FB2">
          <w:rPr>
            <w:noProof/>
          </w:rPr>
          <w:t>2</w:t>
        </w:r>
        <w:r>
          <w:rPr>
            <w:noProof/>
          </w:rPr>
          <w:fldChar w:fldCharType="end"/>
        </w:r>
      </w:p>
    </w:sdtContent>
  </w:sdt>
  <w:p w:rsidR="00DF6DBB" w:rsidRDefault="00DF6D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491" w:rsidRDefault="00990491" w:rsidP="00DA7F87">
      <w:pPr>
        <w:spacing w:after="0" w:line="240" w:lineRule="auto"/>
      </w:pPr>
      <w:r>
        <w:separator/>
      </w:r>
    </w:p>
  </w:footnote>
  <w:footnote w:type="continuationSeparator" w:id="0">
    <w:p w:rsidR="00990491" w:rsidRDefault="00990491" w:rsidP="00DA7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DBB" w:rsidRPr="005C3259" w:rsidRDefault="00DF6DBB">
    <w:pPr>
      <w:pStyle w:val="Header"/>
      <w:rPr>
        <w:sz w:val="18"/>
        <w:szCs w:val="18"/>
      </w:rPr>
    </w:pPr>
    <w:r>
      <w:rPr>
        <w:sz w:val="18"/>
        <w:szCs w:val="18"/>
      </w:rPr>
      <w:t xml:space="preserve">Introduction </w:t>
    </w:r>
    <w:r w:rsidRPr="005C3259">
      <w:rPr>
        <w:sz w:val="18"/>
        <w:szCs w:val="18"/>
      </w:rPr>
      <w:t>to Financial Accounting: MGCR 211-All Sections, Final Exam, Thursday, December 12, 2013 from 2pm-5pm</w:t>
    </w:r>
    <w:r w:rsidR="00987680">
      <w:rPr>
        <w:sz w:val="18"/>
        <w:szCs w:val="18"/>
      </w:rPr>
      <w:t xml:space="preserve"> VERSION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73275"/>
    <w:multiLevelType w:val="hybridMultilevel"/>
    <w:tmpl w:val="E4E4AB68"/>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8D9"/>
    <w:rsid w:val="00010A72"/>
    <w:rsid w:val="00035220"/>
    <w:rsid w:val="0006699E"/>
    <w:rsid w:val="000965C1"/>
    <w:rsid w:val="000C30A0"/>
    <w:rsid w:val="0018172C"/>
    <w:rsid w:val="001860D0"/>
    <w:rsid w:val="001D16F8"/>
    <w:rsid w:val="001E3D78"/>
    <w:rsid w:val="00226E69"/>
    <w:rsid w:val="002372AD"/>
    <w:rsid w:val="002423C4"/>
    <w:rsid w:val="00244AF6"/>
    <w:rsid w:val="002742D9"/>
    <w:rsid w:val="002A1D06"/>
    <w:rsid w:val="002D54C5"/>
    <w:rsid w:val="002D651E"/>
    <w:rsid w:val="002F2EA1"/>
    <w:rsid w:val="002F4E00"/>
    <w:rsid w:val="00326EF0"/>
    <w:rsid w:val="00362023"/>
    <w:rsid w:val="00387EBC"/>
    <w:rsid w:val="003B7CB8"/>
    <w:rsid w:val="004354EB"/>
    <w:rsid w:val="004738D9"/>
    <w:rsid w:val="004906E2"/>
    <w:rsid w:val="004A666A"/>
    <w:rsid w:val="004B69AF"/>
    <w:rsid w:val="004B7B60"/>
    <w:rsid w:val="004C2502"/>
    <w:rsid w:val="0052604D"/>
    <w:rsid w:val="00533262"/>
    <w:rsid w:val="0053524F"/>
    <w:rsid w:val="005428D9"/>
    <w:rsid w:val="0055430F"/>
    <w:rsid w:val="00555D78"/>
    <w:rsid w:val="0057610A"/>
    <w:rsid w:val="005966D5"/>
    <w:rsid w:val="005C3259"/>
    <w:rsid w:val="005D50C4"/>
    <w:rsid w:val="005D791A"/>
    <w:rsid w:val="005E1F89"/>
    <w:rsid w:val="006052F9"/>
    <w:rsid w:val="0066171F"/>
    <w:rsid w:val="00666005"/>
    <w:rsid w:val="00671A74"/>
    <w:rsid w:val="006869E3"/>
    <w:rsid w:val="006923BA"/>
    <w:rsid w:val="007342F1"/>
    <w:rsid w:val="00744FB2"/>
    <w:rsid w:val="00794407"/>
    <w:rsid w:val="007C0AE5"/>
    <w:rsid w:val="007C6061"/>
    <w:rsid w:val="007E05F1"/>
    <w:rsid w:val="00804215"/>
    <w:rsid w:val="00834D5C"/>
    <w:rsid w:val="0088556B"/>
    <w:rsid w:val="008C1378"/>
    <w:rsid w:val="008C47CD"/>
    <w:rsid w:val="008E2822"/>
    <w:rsid w:val="009057ED"/>
    <w:rsid w:val="00907AD1"/>
    <w:rsid w:val="00967391"/>
    <w:rsid w:val="009775FA"/>
    <w:rsid w:val="00987680"/>
    <w:rsid w:val="00990491"/>
    <w:rsid w:val="00991282"/>
    <w:rsid w:val="0099368B"/>
    <w:rsid w:val="009B7F0A"/>
    <w:rsid w:val="00A15819"/>
    <w:rsid w:val="00A302D7"/>
    <w:rsid w:val="00A518E5"/>
    <w:rsid w:val="00A5582D"/>
    <w:rsid w:val="00A728A1"/>
    <w:rsid w:val="00AB3EA8"/>
    <w:rsid w:val="00B10A26"/>
    <w:rsid w:val="00B161DA"/>
    <w:rsid w:val="00B33AAB"/>
    <w:rsid w:val="00B47CD0"/>
    <w:rsid w:val="00B5231F"/>
    <w:rsid w:val="00B57FAA"/>
    <w:rsid w:val="00B82CDA"/>
    <w:rsid w:val="00BA1419"/>
    <w:rsid w:val="00BA788A"/>
    <w:rsid w:val="00BC2321"/>
    <w:rsid w:val="00BF382A"/>
    <w:rsid w:val="00BF7E25"/>
    <w:rsid w:val="00C27C0F"/>
    <w:rsid w:val="00C76AD9"/>
    <w:rsid w:val="00C87B32"/>
    <w:rsid w:val="00CA7B45"/>
    <w:rsid w:val="00CE76CA"/>
    <w:rsid w:val="00D13C81"/>
    <w:rsid w:val="00D41193"/>
    <w:rsid w:val="00D76010"/>
    <w:rsid w:val="00D773D2"/>
    <w:rsid w:val="00D82063"/>
    <w:rsid w:val="00D83F26"/>
    <w:rsid w:val="00DA7F87"/>
    <w:rsid w:val="00DF6DBB"/>
    <w:rsid w:val="00E40855"/>
    <w:rsid w:val="00E4708C"/>
    <w:rsid w:val="00E6680A"/>
    <w:rsid w:val="00E720F7"/>
    <w:rsid w:val="00E74ABA"/>
    <w:rsid w:val="00E81D32"/>
    <w:rsid w:val="00ED12ED"/>
    <w:rsid w:val="00ED1A2A"/>
    <w:rsid w:val="00F3053A"/>
    <w:rsid w:val="00F32B03"/>
    <w:rsid w:val="00F4640F"/>
    <w:rsid w:val="00F87AF1"/>
    <w:rsid w:val="00FB3A7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D7F332-C7DC-4F66-86A5-C53DB4943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2930</Words>
  <Characters>16705</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Admin</cp:lastModifiedBy>
  <cp:revision>2</cp:revision>
  <cp:lastPrinted>2013-11-25T12:32:00Z</cp:lastPrinted>
  <dcterms:created xsi:type="dcterms:W3CDTF">2014-12-01T22:31:00Z</dcterms:created>
  <dcterms:modified xsi:type="dcterms:W3CDTF">2014-12-01T22:31:00Z</dcterms:modified>
</cp:coreProperties>
</file>