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134" w:rsidRDefault="000D6134" w:rsidP="000D6134">
      <w:pPr>
        <w:pStyle w:val="Title"/>
      </w:pPr>
      <w:r>
        <w:t>CSE Exam Study Notes</w:t>
      </w:r>
    </w:p>
    <w:p w:rsidR="000D6134" w:rsidRDefault="000D6134" w:rsidP="000D6134"/>
    <w:p w:rsidR="000D6134" w:rsidRDefault="000D6134" w:rsidP="000D6134">
      <w:pPr>
        <w:pStyle w:val="Subtitle"/>
      </w:pPr>
      <w:r>
        <w:t>Topic A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Hardware:</w:t>
      </w:r>
      <w:r>
        <w:t xml:space="preserve"> physical elements of a computer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Software:</w:t>
      </w:r>
      <w:r>
        <w:t xml:space="preserve"> programs that provide instructions for a computer to execute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Data:</w:t>
      </w:r>
      <w:r>
        <w:t xml:space="preserve"> information in a form computer’s can use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Operating system:</w:t>
      </w:r>
      <w:r>
        <w:t xml:space="preserve"> manages a computer’s resources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Applications:</w:t>
      </w:r>
      <w:r>
        <w:t xml:space="preserve"> using computer to solve specific real-world problems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Communication:</w:t>
      </w:r>
      <w:r>
        <w:t xml:space="preserve"> computers sharing info and resources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Abstraction:</w:t>
      </w:r>
      <w:r>
        <w:t xml:space="preserve"> way to think about something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Miller’s Law:</w:t>
      </w:r>
      <w:r>
        <w:t xml:space="preserve"> you cam only manage 7 pieces of info in short-term memory at a time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Augusta Lovelace:</w:t>
      </w:r>
      <w:r>
        <w:t xml:space="preserve"> 1</w:t>
      </w:r>
      <w:r>
        <w:rPr>
          <w:vertAlign w:val="superscript"/>
        </w:rPr>
        <w:t>st</w:t>
      </w:r>
      <w:r>
        <w:t xml:space="preserve"> programmer; invented the concept of the loop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1</w:t>
      </w:r>
      <w:r>
        <w:rPr>
          <w:b/>
          <w:vertAlign w:val="superscript"/>
        </w:rPr>
        <w:t>st</w:t>
      </w:r>
      <w:r>
        <w:rPr>
          <w:b/>
        </w:rPr>
        <w:t xml:space="preserve"> generation (1950s):</w:t>
      </w:r>
    </w:p>
    <w:p w:rsidR="000D6134" w:rsidRDefault="000D6134" w:rsidP="000D6134">
      <w:pPr>
        <w:numPr>
          <w:ilvl w:val="1"/>
          <w:numId w:val="1"/>
        </w:numPr>
      </w:pPr>
      <w:r>
        <w:t>Vacuum tubes; big and not reliable</w:t>
      </w:r>
    </w:p>
    <w:p w:rsidR="000D6134" w:rsidRDefault="000D6134" w:rsidP="000D6134">
      <w:pPr>
        <w:numPr>
          <w:ilvl w:val="1"/>
          <w:numId w:val="1"/>
        </w:numPr>
      </w:pPr>
      <w:r>
        <w:t>Magnetic drum for memory</w:t>
      </w:r>
    </w:p>
    <w:p w:rsidR="000D6134" w:rsidRDefault="000D6134" w:rsidP="000D6134">
      <w:pPr>
        <w:numPr>
          <w:ilvl w:val="1"/>
          <w:numId w:val="1"/>
        </w:numPr>
      </w:pPr>
      <w:r>
        <w:t>Magnetic tape drive; sequential storage device</w:t>
      </w:r>
    </w:p>
    <w:p w:rsidR="000D6134" w:rsidRDefault="000D6134" w:rsidP="000D6134">
      <w:pPr>
        <w:numPr>
          <w:ilvl w:val="1"/>
          <w:numId w:val="1"/>
        </w:numPr>
      </w:pPr>
      <w:r>
        <w:t>Machine language (binary)</w:t>
      </w:r>
    </w:p>
    <w:p w:rsidR="000D6134" w:rsidRDefault="000D6134" w:rsidP="000D6134">
      <w:pPr>
        <w:numPr>
          <w:ilvl w:val="1"/>
          <w:numId w:val="1"/>
        </w:numPr>
      </w:pPr>
      <w:r>
        <w:t>Assembly languages (artificial languages then translated to machine language)</w:t>
      </w:r>
    </w:p>
    <w:p w:rsidR="000D6134" w:rsidRDefault="000D6134" w:rsidP="000D6134">
      <w:pPr>
        <w:numPr>
          <w:ilvl w:val="1"/>
          <w:numId w:val="1"/>
        </w:numPr>
      </w:pPr>
      <w:r>
        <w:t>System programmers wrote tools to make programming easier for others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2</w:t>
      </w:r>
      <w:r>
        <w:rPr>
          <w:b/>
          <w:vertAlign w:val="superscript"/>
        </w:rPr>
        <w:t>nd</w:t>
      </w:r>
      <w:r>
        <w:rPr>
          <w:b/>
        </w:rPr>
        <w:t xml:space="preserve"> generation (-1965):</w:t>
      </w:r>
    </w:p>
    <w:p w:rsidR="000D6134" w:rsidRDefault="000D6134" w:rsidP="000D6134">
      <w:pPr>
        <w:numPr>
          <w:ilvl w:val="1"/>
          <w:numId w:val="1"/>
        </w:numPr>
      </w:pPr>
      <w:r>
        <w:t>Transistor; fast, small, cheap</w:t>
      </w:r>
    </w:p>
    <w:p w:rsidR="000D6134" w:rsidRDefault="000D6134" w:rsidP="000D6134">
      <w:pPr>
        <w:numPr>
          <w:ilvl w:val="1"/>
          <w:numId w:val="1"/>
        </w:numPr>
      </w:pPr>
      <w:r>
        <w:t>Magnetic cores; can store 1 bit of info</w:t>
      </w:r>
    </w:p>
    <w:p w:rsidR="000D6134" w:rsidRDefault="000D6134" w:rsidP="000D6134">
      <w:pPr>
        <w:numPr>
          <w:ilvl w:val="1"/>
          <w:numId w:val="1"/>
        </w:numPr>
      </w:pPr>
      <w:r>
        <w:t>Magnetic disks; can access data directly</w:t>
      </w:r>
    </w:p>
    <w:p w:rsidR="000D6134" w:rsidRDefault="000D6134" w:rsidP="000D6134">
      <w:pPr>
        <w:numPr>
          <w:ilvl w:val="1"/>
          <w:numId w:val="1"/>
        </w:numPr>
      </w:pPr>
      <w:r>
        <w:t>High-level language (English-like statements)</w:t>
      </w:r>
    </w:p>
    <w:p w:rsidR="000D6134" w:rsidRDefault="000D6134" w:rsidP="000D6134">
      <w:pPr>
        <w:numPr>
          <w:ilvl w:val="1"/>
          <w:numId w:val="1"/>
        </w:numPr>
      </w:pPr>
      <w:r>
        <w:t>Applications programmers used tools written by system programmers to write programs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3</w:t>
      </w:r>
      <w:r>
        <w:rPr>
          <w:b/>
          <w:vertAlign w:val="superscript"/>
        </w:rPr>
        <w:t>rd</w:t>
      </w:r>
      <w:r>
        <w:rPr>
          <w:b/>
        </w:rPr>
        <w:t xml:space="preserve"> generation (-1971):</w:t>
      </w:r>
    </w:p>
    <w:p w:rsidR="000D6134" w:rsidRDefault="000D6134" w:rsidP="000D6134">
      <w:pPr>
        <w:numPr>
          <w:ilvl w:val="1"/>
          <w:numId w:val="1"/>
        </w:numPr>
      </w:pPr>
      <w:r>
        <w:t>Integrated circuits; replaced circuit boards</w:t>
      </w:r>
    </w:p>
    <w:p w:rsidR="000D6134" w:rsidRDefault="000D6134" w:rsidP="000D6134">
      <w:pPr>
        <w:numPr>
          <w:ilvl w:val="1"/>
          <w:numId w:val="1"/>
        </w:numPr>
      </w:pPr>
      <w:r>
        <w:t>Transistors; used for memory construction</w:t>
      </w:r>
    </w:p>
    <w:p w:rsidR="000D6134" w:rsidRDefault="000D6134" w:rsidP="000D6134">
      <w:pPr>
        <w:numPr>
          <w:ilvl w:val="1"/>
          <w:numId w:val="1"/>
        </w:numPr>
      </w:pPr>
      <w:r>
        <w:t>Terminal; input/output device</w:t>
      </w:r>
    </w:p>
    <w:p w:rsidR="000D6134" w:rsidRDefault="000D6134" w:rsidP="000D6134">
      <w:pPr>
        <w:numPr>
          <w:ilvl w:val="1"/>
          <w:numId w:val="1"/>
        </w:numPr>
      </w:pPr>
      <w:r>
        <w:t>Systems software (utility programs, translators, and OS)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4</w:t>
      </w:r>
      <w:r>
        <w:rPr>
          <w:b/>
          <w:vertAlign w:val="superscript"/>
        </w:rPr>
        <w:t>th</w:t>
      </w:r>
      <w:r>
        <w:rPr>
          <w:b/>
        </w:rPr>
        <w:t xml:space="preserve"> generation (to now):</w:t>
      </w:r>
    </w:p>
    <w:p w:rsidR="000D6134" w:rsidRDefault="000D6134" w:rsidP="000D6134">
      <w:pPr>
        <w:numPr>
          <w:ilvl w:val="1"/>
          <w:numId w:val="1"/>
        </w:numPr>
      </w:pPr>
      <w:r>
        <w:t>Large-scale integration (microchips)</w:t>
      </w:r>
    </w:p>
    <w:p w:rsidR="000D6134" w:rsidRDefault="000D6134" w:rsidP="000D6134">
      <w:pPr>
        <w:numPr>
          <w:ilvl w:val="1"/>
          <w:numId w:val="1"/>
        </w:numPr>
      </w:pPr>
      <w:r>
        <w:t>PCs</w:t>
      </w:r>
    </w:p>
    <w:p w:rsidR="000D6134" w:rsidRDefault="000D6134" w:rsidP="000D6134">
      <w:pPr>
        <w:numPr>
          <w:ilvl w:val="1"/>
          <w:numId w:val="1"/>
        </w:numPr>
      </w:pPr>
      <w:r>
        <w:t>Structured programming (Pascal, C, C++)</w:t>
      </w:r>
    </w:p>
    <w:p w:rsidR="000D6134" w:rsidRDefault="000D6134" w:rsidP="000D6134">
      <w:pPr>
        <w:numPr>
          <w:ilvl w:val="1"/>
          <w:numId w:val="1"/>
        </w:numPr>
      </w:pPr>
      <w:r>
        <w:t xml:space="preserve">New application software (spreadsheets, word processors…) </w:t>
      </w:r>
    </w:p>
    <w:p w:rsidR="000D6134" w:rsidRDefault="000D6134" w:rsidP="000D6134">
      <w:pPr>
        <w:numPr>
          <w:ilvl w:val="1"/>
          <w:numId w:val="1"/>
        </w:numPr>
      </w:pPr>
      <w:r>
        <w:t>Structured programming was a local, disciplined approach to programming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5</w:t>
      </w:r>
      <w:r>
        <w:rPr>
          <w:b/>
          <w:vertAlign w:val="superscript"/>
        </w:rPr>
        <w:t>th</w:t>
      </w:r>
      <w:r>
        <w:rPr>
          <w:b/>
        </w:rPr>
        <w:t xml:space="preserve"> generation:</w:t>
      </w:r>
    </w:p>
    <w:p w:rsidR="000D6134" w:rsidRDefault="000D6134" w:rsidP="000D6134">
      <w:pPr>
        <w:numPr>
          <w:ilvl w:val="1"/>
          <w:numId w:val="1"/>
        </w:numPr>
      </w:pPr>
      <w:r>
        <w:t>Microsoft</w:t>
      </w:r>
    </w:p>
    <w:p w:rsidR="000D6134" w:rsidRDefault="000D6134" w:rsidP="000D6134">
      <w:pPr>
        <w:numPr>
          <w:ilvl w:val="1"/>
          <w:numId w:val="1"/>
        </w:numPr>
      </w:pPr>
      <w:r>
        <w:t>Object design</w:t>
      </w:r>
    </w:p>
    <w:p w:rsidR="000D6134" w:rsidRDefault="000D6134" w:rsidP="000D6134">
      <w:pPr>
        <w:numPr>
          <w:ilvl w:val="1"/>
          <w:numId w:val="1"/>
        </w:numPr>
      </w:pPr>
      <w:r>
        <w:t>WWW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 xml:space="preserve">Parallel computing: </w:t>
      </w:r>
      <w:r>
        <w:t>interconnected central processing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Networking:</w:t>
      </w:r>
      <w:r>
        <w:t xml:space="preserve"> small computers connected and sharing resources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lastRenderedPageBreak/>
        <w:t xml:space="preserve">File: </w:t>
      </w:r>
      <w:r>
        <w:t>named collection of related data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File system:</w:t>
      </w:r>
      <w:r>
        <w:t xml:space="preserve"> logical view that an operating system provides so that you can manage information as a collection of files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Directory:</w:t>
      </w:r>
      <w:r>
        <w:t xml:space="preserve"> folder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File type:</w:t>
      </w:r>
      <w:r>
        <w:t xml:space="preserve"> the kind of information contained in a document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File extension:</w:t>
      </w:r>
      <w:r>
        <w:t xml:space="preserve"> the type of the file</w:t>
      </w:r>
    </w:p>
    <w:tbl>
      <w:tblPr>
        <w:tblW w:w="0" w:type="auto"/>
        <w:jc w:val="center"/>
        <w:tblInd w:w="2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39"/>
        <w:gridCol w:w="2851"/>
      </w:tblGrid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39" w:type="dxa"/>
          </w:tcPr>
          <w:p w:rsidR="000D6134" w:rsidRDefault="000D6134" w:rsidP="00865F7F">
            <w:pPr>
              <w:pStyle w:val="Heading1"/>
            </w:pPr>
            <w:r>
              <w:t>Extensions</w:t>
            </w:r>
          </w:p>
        </w:tc>
        <w:tc>
          <w:tcPr>
            <w:tcW w:w="2851" w:type="dxa"/>
          </w:tcPr>
          <w:p w:rsidR="000D6134" w:rsidRDefault="000D6134" w:rsidP="00865F7F">
            <w:pPr>
              <w:pStyle w:val="Heading1"/>
            </w:pPr>
            <w:r>
              <w:t>File Type</w:t>
            </w:r>
          </w:p>
        </w:tc>
      </w:tr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39" w:type="dxa"/>
          </w:tcPr>
          <w:p w:rsidR="000D6134" w:rsidRDefault="000D6134" w:rsidP="00865F7F">
            <w:r>
              <w:t>Txt</w:t>
            </w:r>
          </w:p>
        </w:tc>
        <w:tc>
          <w:tcPr>
            <w:tcW w:w="2851" w:type="dxa"/>
          </w:tcPr>
          <w:p w:rsidR="000D6134" w:rsidRDefault="000D6134" w:rsidP="00865F7F">
            <w:r>
              <w:t>text data file</w:t>
            </w:r>
          </w:p>
        </w:tc>
      </w:tr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39" w:type="dxa"/>
          </w:tcPr>
          <w:p w:rsidR="000D6134" w:rsidRDefault="000D6134" w:rsidP="00865F7F">
            <w:r>
              <w:t>mp3, au, wav</w:t>
            </w:r>
          </w:p>
        </w:tc>
        <w:tc>
          <w:tcPr>
            <w:tcW w:w="2851" w:type="dxa"/>
          </w:tcPr>
          <w:p w:rsidR="000D6134" w:rsidRDefault="000D6134" w:rsidP="00865F7F">
            <w:r>
              <w:t>audio file</w:t>
            </w:r>
          </w:p>
        </w:tc>
      </w:tr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39" w:type="dxa"/>
          </w:tcPr>
          <w:p w:rsidR="000D6134" w:rsidRDefault="000D6134" w:rsidP="00865F7F">
            <w:r>
              <w:t>gif, tiff, jpg</w:t>
            </w:r>
          </w:p>
        </w:tc>
        <w:tc>
          <w:tcPr>
            <w:tcW w:w="2851" w:type="dxa"/>
          </w:tcPr>
          <w:p w:rsidR="000D6134" w:rsidRDefault="000D6134" w:rsidP="00865F7F">
            <w:r>
              <w:t>image file</w:t>
            </w:r>
          </w:p>
        </w:tc>
      </w:tr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39" w:type="dxa"/>
          </w:tcPr>
          <w:p w:rsidR="000D6134" w:rsidRDefault="000D6134" w:rsidP="00865F7F">
            <w:r>
              <w:t xml:space="preserve">doc, wp3 </w:t>
            </w:r>
          </w:p>
        </w:tc>
        <w:tc>
          <w:tcPr>
            <w:tcW w:w="2851" w:type="dxa"/>
          </w:tcPr>
          <w:p w:rsidR="000D6134" w:rsidRDefault="000D6134" w:rsidP="00865F7F">
            <w:r>
              <w:t>word processing document</w:t>
            </w:r>
          </w:p>
        </w:tc>
      </w:tr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39" w:type="dxa"/>
          </w:tcPr>
          <w:p w:rsidR="000D6134" w:rsidRDefault="000D6134" w:rsidP="00865F7F">
            <w:r>
              <w:t>java, c, cpp</w:t>
            </w:r>
          </w:p>
        </w:tc>
        <w:tc>
          <w:tcPr>
            <w:tcW w:w="2851" w:type="dxa"/>
          </w:tcPr>
          <w:p w:rsidR="000D6134" w:rsidRDefault="000D6134" w:rsidP="00865F7F">
            <w:r>
              <w:t>program source files</w:t>
            </w:r>
          </w:p>
        </w:tc>
      </w:tr>
    </w:tbl>
    <w:p w:rsidR="000D6134" w:rsidRDefault="000D6134" w:rsidP="000D6134"/>
    <w:p w:rsidR="000D6134" w:rsidRDefault="000D6134" w:rsidP="000D6134">
      <w:pPr>
        <w:numPr>
          <w:ilvl w:val="0"/>
          <w:numId w:val="1"/>
        </w:numPr>
      </w:pPr>
      <w:r>
        <w:rPr>
          <w:b/>
        </w:rPr>
        <w:t>Sequential access:</w:t>
      </w:r>
      <w:r>
        <w:t xml:space="preserve"> info is processed in order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 xml:space="preserve">Direct access: </w:t>
      </w:r>
      <w:r>
        <w:t>files accessed by numbers</w:t>
      </w:r>
    </w:p>
    <w:p w:rsidR="000D6134" w:rsidRDefault="000D6134" w:rsidP="000D6134">
      <w:pPr>
        <w:numPr>
          <w:ilvl w:val="0"/>
          <w:numId w:val="1"/>
        </w:numPr>
      </w:pPr>
      <w:r>
        <w:t>File protection determines who can use a file and for what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8"/>
        <w:gridCol w:w="810"/>
        <w:gridCol w:w="1656"/>
        <w:gridCol w:w="1030"/>
      </w:tblGrid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08" w:type="dxa"/>
          </w:tcPr>
          <w:p w:rsidR="000D6134" w:rsidRDefault="000D6134" w:rsidP="00865F7F"/>
        </w:tc>
        <w:tc>
          <w:tcPr>
            <w:tcW w:w="810" w:type="dxa"/>
          </w:tcPr>
          <w:p w:rsidR="000D6134" w:rsidRDefault="000D6134" w:rsidP="00865F7F">
            <w:pPr>
              <w:pStyle w:val="Heading1"/>
            </w:pPr>
            <w:r>
              <w:t xml:space="preserve">Read </w:t>
            </w:r>
          </w:p>
        </w:tc>
        <w:tc>
          <w:tcPr>
            <w:tcW w:w="1656" w:type="dxa"/>
          </w:tcPr>
          <w:p w:rsidR="000D6134" w:rsidRDefault="000D6134" w:rsidP="00865F7F">
            <w:pPr>
              <w:pStyle w:val="Heading1"/>
            </w:pPr>
            <w:r>
              <w:t>Write / Delete</w:t>
            </w:r>
          </w:p>
        </w:tc>
        <w:tc>
          <w:tcPr>
            <w:tcW w:w="990" w:type="dxa"/>
          </w:tcPr>
          <w:p w:rsidR="000D6134" w:rsidRDefault="000D6134" w:rsidP="00865F7F">
            <w:pPr>
              <w:pStyle w:val="Heading1"/>
            </w:pPr>
            <w:r>
              <w:t>Execute</w:t>
            </w:r>
          </w:p>
        </w:tc>
      </w:tr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08" w:type="dxa"/>
          </w:tcPr>
          <w:p w:rsidR="000D6134" w:rsidRDefault="000D6134" w:rsidP="00865F7F">
            <w:pPr>
              <w:pStyle w:val="Heading1"/>
            </w:pPr>
            <w:r>
              <w:t xml:space="preserve">Owner </w:t>
            </w:r>
          </w:p>
        </w:tc>
        <w:tc>
          <w:tcPr>
            <w:tcW w:w="810" w:type="dxa"/>
          </w:tcPr>
          <w:p w:rsidR="000D6134" w:rsidRDefault="000D6134" w:rsidP="00865F7F">
            <w:r>
              <w:t xml:space="preserve">Yes </w:t>
            </w:r>
          </w:p>
        </w:tc>
        <w:tc>
          <w:tcPr>
            <w:tcW w:w="1656" w:type="dxa"/>
          </w:tcPr>
          <w:p w:rsidR="000D6134" w:rsidRDefault="000D6134" w:rsidP="00865F7F">
            <w:r>
              <w:t xml:space="preserve">Yes </w:t>
            </w:r>
          </w:p>
        </w:tc>
        <w:tc>
          <w:tcPr>
            <w:tcW w:w="990" w:type="dxa"/>
          </w:tcPr>
          <w:p w:rsidR="000D6134" w:rsidRDefault="000D6134" w:rsidP="00865F7F">
            <w:r>
              <w:t xml:space="preserve">No </w:t>
            </w:r>
          </w:p>
        </w:tc>
      </w:tr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08" w:type="dxa"/>
          </w:tcPr>
          <w:p w:rsidR="000D6134" w:rsidRDefault="000D6134" w:rsidP="00865F7F">
            <w:pPr>
              <w:pStyle w:val="Heading1"/>
            </w:pPr>
            <w:r>
              <w:t xml:space="preserve">Group </w:t>
            </w:r>
          </w:p>
        </w:tc>
        <w:tc>
          <w:tcPr>
            <w:tcW w:w="810" w:type="dxa"/>
          </w:tcPr>
          <w:p w:rsidR="000D6134" w:rsidRDefault="000D6134" w:rsidP="00865F7F">
            <w:r>
              <w:t xml:space="preserve">Yes </w:t>
            </w:r>
          </w:p>
        </w:tc>
        <w:tc>
          <w:tcPr>
            <w:tcW w:w="1656" w:type="dxa"/>
          </w:tcPr>
          <w:p w:rsidR="000D6134" w:rsidRDefault="000D6134" w:rsidP="00865F7F">
            <w:r>
              <w:t xml:space="preserve">No </w:t>
            </w:r>
          </w:p>
        </w:tc>
        <w:tc>
          <w:tcPr>
            <w:tcW w:w="990" w:type="dxa"/>
          </w:tcPr>
          <w:p w:rsidR="000D6134" w:rsidRDefault="000D6134" w:rsidP="00865F7F">
            <w:r>
              <w:t xml:space="preserve">No </w:t>
            </w:r>
          </w:p>
        </w:tc>
      </w:tr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08" w:type="dxa"/>
          </w:tcPr>
          <w:p w:rsidR="000D6134" w:rsidRDefault="000D6134" w:rsidP="00865F7F">
            <w:pPr>
              <w:pStyle w:val="Heading1"/>
            </w:pPr>
            <w:r>
              <w:t xml:space="preserve">World </w:t>
            </w:r>
          </w:p>
        </w:tc>
        <w:tc>
          <w:tcPr>
            <w:tcW w:w="810" w:type="dxa"/>
          </w:tcPr>
          <w:p w:rsidR="000D6134" w:rsidRDefault="000D6134" w:rsidP="00865F7F">
            <w:r>
              <w:t xml:space="preserve">No </w:t>
            </w:r>
          </w:p>
        </w:tc>
        <w:tc>
          <w:tcPr>
            <w:tcW w:w="1656" w:type="dxa"/>
          </w:tcPr>
          <w:p w:rsidR="000D6134" w:rsidRDefault="000D6134" w:rsidP="00865F7F">
            <w:r>
              <w:t xml:space="preserve">No </w:t>
            </w:r>
          </w:p>
        </w:tc>
        <w:tc>
          <w:tcPr>
            <w:tcW w:w="990" w:type="dxa"/>
          </w:tcPr>
          <w:p w:rsidR="000D6134" w:rsidRDefault="000D6134" w:rsidP="00865F7F">
            <w:r>
              <w:t xml:space="preserve">No </w:t>
            </w:r>
          </w:p>
        </w:tc>
      </w:tr>
    </w:tbl>
    <w:p w:rsidR="000D6134" w:rsidRDefault="000D6134" w:rsidP="000D6134"/>
    <w:p w:rsidR="000D6134" w:rsidRDefault="000D6134" w:rsidP="000D6134">
      <w:pPr>
        <w:numPr>
          <w:ilvl w:val="0"/>
          <w:numId w:val="1"/>
        </w:numPr>
      </w:pPr>
      <w:r>
        <w:rPr>
          <w:b/>
        </w:rPr>
        <w:t>Directory trees:</w:t>
      </w:r>
      <w:r>
        <w:t xml:space="preserve"> logical view of a file system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Root directory:</w:t>
      </w:r>
      <w:r>
        <w:t xml:space="preserve"> directory at the highest level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Working directory:</w:t>
      </w:r>
      <w:r>
        <w:t xml:space="preserve"> subdirectory in which you’re working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Path:</w:t>
      </w:r>
      <w:r>
        <w:t xml:space="preserve"> text designation of a file in the file system consisting of the series of directions you have to go through to find the file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Absolute path:</w:t>
      </w:r>
      <w:r>
        <w:t xml:space="preserve"> begins at root and specifies each step (C:/)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Relative path:</w:t>
      </w:r>
      <w:r>
        <w:t xml:space="preserve"> begins at current working directory (/ or none)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Discipline:</w:t>
      </w:r>
      <w:r>
        <w:t xml:space="preserve"> field of study; each practitioner must be skilled in 4 areas: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Algorithmic thinking:</w:t>
      </w:r>
      <w:r>
        <w:t xml:space="preserve"> express problems in step-by-step procedures to solve them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Representation:</w:t>
      </w:r>
      <w:r>
        <w:t xml:space="preserve"> stores data to process it efficiently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Programming:</w:t>
      </w:r>
      <w:r>
        <w:t xml:space="preserve"> combine above 2 into computer software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Design:</w:t>
      </w:r>
      <w:r>
        <w:t xml:space="preserve"> where software serves a useful purpose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Theory:</w:t>
      </w:r>
      <w:r>
        <w:t xml:space="preserve"> building of conceptual frameworks and notations to understand relationships among objects in a domain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Experimentation:</w:t>
      </w:r>
      <w:r>
        <w:t xml:space="preserve"> exploring models and determining if they predict new behaviours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Design:</w:t>
      </w:r>
      <w:r>
        <w:t xml:space="preserve"> constructing computer systems that support work in different application domains</w:t>
      </w:r>
    </w:p>
    <w:p w:rsidR="000D6134" w:rsidRDefault="000D6134" w:rsidP="000D6134"/>
    <w:p w:rsidR="000D6134" w:rsidRDefault="000D6134" w:rsidP="000D6134">
      <w:pPr>
        <w:pStyle w:val="Heading2"/>
      </w:pPr>
      <w:r>
        <w:t>Topic B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Number:</w:t>
      </w:r>
      <w:r>
        <w:t xml:space="preserve"> math unit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Natural number:</w:t>
      </w:r>
      <w:r>
        <w:t xml:space="preserve"> 0 and onwards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Negative number:</w:t>
      </w:r>
      <w:r>
        <w:t xml:space="preserve"> less than 0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Integers:</w:t>
      </w:r>
      <w:r>
        <w:t xml:space="preserve"> negative infinity to positive infinity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lastRenderedPageBreak/>
        <w:t>Rational number:</w:t>
      </w:r>
      <w:r>
        <w:t xml:space="preserve"> fraction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Byte:</w:t>
      </w:r>
      <w:r>
        <w:t xml:space="preserve"> 8 bits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Base:</w:t>
      </w:r>
      <w:r>
        <w:t xml:space="preserve"> specifies number of digits used in a system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Positional notation:</w:t>
      </w:r>
      <w:r>
        <w:t xml:space="preserve"> digits arranged in succession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*** SEE NOTES ON CONVERTING BINARY TO OTHER ****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 xml:space="preserve">Run-length encoding: </w:t>
      </w:r>
      <w:r>
        <w:t>repeating a single character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Pixel:</w:t>
      </w:r>
      <w:r>
        <w:t xml:space="preserve"> representation by dots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Resolution:</w:t>
      </w:r>
      <w:r>
        <w:t xml:space="preserve"> number of pixels used to represent a picture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 xml:space="preserve">Raster-graphics format: </w:t>
      </w:r>
      <w:r>
        <w:t>storage of image on pixel-by-pixel basis; i.e. BMP, GIF, JPEG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Vector representation:</w:t>
      </w:r>
      <w:r>
        <w:t xml:space="preserve"> images in term of lines and geometric shape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Video codec:</w:t>
      </w:r>
      <w:r>
        <w:t xml:space="preserve"> shrinks movie to play it on computer or over a network; uses lossy compression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Temporal compression:</w:t>
      </w:r>
      <w:r>
        <w:t xml:space="preserve"> differences between consecutive frames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Spatial compression:</w:t>
      </w:r>
      <w:r>
        <w:t xml:space="preserve"> removes redundant information within a frame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Keyword encoding:</w:t>
      </w:r>
      <w:r>
        <w:t xml:space="preserve"> subbing a frequently used word with a single character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Run-length encoding:</w:t>
      </w:r>
      <w:r>
        <w:t xml:space="preserve"> replace a long series of a repeated character with a count of the repetition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Huffman encoding:</w:t>
      </w:r>
      <w:r>
        <w:t xml:space="preserve"> bit strings represent each character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Lossy:</w:t>
      </w:r>
      <w:r>
        <w:t xml:space="preserve"> uses math models to discard info the human ear can’t hear; info lost in process of compaction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Lossless:</w:t>
      </w:r>
      <w:r>
        <w:t xml:space="preserve"> bit compressed by a form of Huffman encoding; data can be retrieved without any loss of original info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Information system:</w:t>
      </w:r>
      <w:r>
        <w:t xml:space="preserve"> helps us organize and analyse data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Spreadsheet:</w:t>
      </w:r>
      <w:r>
        <w:t xml:space="preserve"> allows user to organize and analyse data using a grid of cells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Circular reference:</w:t>
      </w:r>
      <w:r>
        <w:t xml:space="preserve"> reference that can never be resolved because the result of one formula is ultimately based on another, and vice versa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 xml:space="preserve">Analog data: </w:t>
      </w:r>
      <w:r>
        <w:t>continuous representation, analogous to the actual info it represents; this signal fluctuates in voltage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 xml:space="preserve">Digital data: </w:t>
      </w:r>
      <w:r>
        <w:t>discrete representation, breaking info into separate element; only has a low or high state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Character set:</w:t>
      </w:r>
      <w:r>
        <w:t xml:space="preserve"> list of characters and the codes used to represent each one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ASCII:</w:t>
      </w:r>
      <w:r>
        <w:t xml:space="preserve"> originally used 7 bits for each character, allowing for 128 unique characters; to name, see notes!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Data compression:</w:t>
      </w:r>
      <w:r>
        <w:t xml:space="preserve"> reduction in the amount of space needed to store a piece of data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Compression ratio:</w:t>
      </w:r>
      <w:r>
        <w:t xml:space="preserve"> size of the compressed data divided by the size of the original data</w:t>
      </w:r>
    </w:p>
    <w:p w:rsidR="000D6134" w:rsidRDefault="000D6134" w:rsidP="000D6134"/>
    <w:p w:rsidR="000D6134" w:rsidRDefault="000D6134" w:rsidP="000D6134">
      <w:pPr>
        <w:pStyle w:val="Heading2"/>
      </w:pPr>
      <w:r>
        <w:t>Topic C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Gate:</w:t>
      </w:r>
      <w:r>
        <w:t xml:space="preserve"> performs a basic operation on electrical signals; always 1 output only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Circuit:</w:t>
      </w:r>
      <w:r>
        <w:t xml:space="preserve"> a series of gates combined to perform more complicated tasks; 3 kinds: Boolean expressions, logic diagrams and truth tables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Boolean expressions:</w:t>
      </w:r>
      <w:r>
        <w:t xml:space="preserve"> use 0 and 1 only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Logic diagram:</w:t>
      </w:r>
      <w:r>
        <w:t xml:space="preserve"> graphical representation of a circuit; each type of gate has a dif symbol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lastRenderedPageBreak/>
        <w:t>Truth table:</w:t>
      </w:r>
      <w:r>
        <w:t xml:space="preserve"> a table showing all possible input values along with associated output values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NOT:</w:t>
      </w:r>
      <w:r>
        <w:t xml:space="preserve"> inverts input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AND:</w:t>
      </w:r>
      <w:r>
        <w:t xml:space="preserve"> output is always 0 unless both input values are 1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OR:</w:t>
      </w:r>
      <w:r>
        <w:t xml:space="preserve"> output is always 1 unless both input values are 0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XOR:</w:t>
      </w:r>
      <w:r>
        <w:t xml:space="preserve"> output is 0 if both input values are the same, but if they differ, the output is 1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NAND:</w:t>
      </w:r>
      <w:r>
        <w:t xml:space="preserve"> opposite of AND; output is 1 unless both are 1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NOR:</w:t>
      </w:r>
      <w:r>
        <w:t xml:space="preserve"> opposite of OR; output is 0 unless both are 0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Transistor</w:t>
      </w:r>
      <w:r>
        <w:t>: can act as a wire to conduct electricity, or a resistor to block it; have 3 terminals: source, base and emitter connected to ground wire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Combination circuits</w:t>
      </w:r>
      <w:r>
        <w:t>: use the outputs from previous gates as the inputs for future ones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Sequential circuits</w:t>
      </w:r>
      <w:r>
        <w:t>: output is a function of input values as well as existing state of circuit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Circuit equivalence</w:t>
      </w:r>
      <w:r>
        <w:t>: 2 or more different circuits produce the same output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Adders</w:t>
      </w:r>
      <w:r>
        <w:t>: circuits capable of addition via binary addition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Half adders</w:t>
      </w:r>
      <w:r>
        <w:t>: circuit that calculates the sum of 2 bits to produce the appropriate carry bit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Multiplexer</w:t>
      </w:r>
      <w:r>
        <w:t>: general circuit that produces a single output signal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S</w:t>
      </w:r>
      <w:r>
        <w:t>-</w:t>
      </w:r>
      <w:r>
        <w:rPr>
          <w:b/>
        </w:rPr>
        <w:t>R latch:</w:t>
      </w:r>
      <w:r>
        <w:t xml:space="preserve"> stores a single binary digit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Integrated circuits</w:t>
      </w:r>
      <w:r>
        <w:t>: chips; silicone with multiple embedded gates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Central processing unit</w:t>
      </w:r>
      <w:r>
        <w:t>: CPU; chip with lots of pins through which all communication occurs; formed by ALU and Control Unit together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"/>
        <w:gridCol w:w="2970"/>
        <w:gridCol w:w="2102"/>
      </w:tblGrid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28" w:type="dxa"/>
          </w:tcPr>
          <w:p w:rsidR="000D6134" w:rsidRDefault="000D6134" w:rsidP="00865F7F">
            <w:pPr>
              <w:pStyle w:val="Heading1"/>
            </w:pPr>
            <w:r>
              <w:t>SSI</w:t>
            </w:r>
          </w:p>
        </w:tc>
        <w:tc>
          <w:tcPr>
            <w:tcW w:w="2970" w:type="dxa"/>
          </w:tcPr>
          <w:p w:rsidR="000D6134" w:rsidRDefault="000D6134" w:rsidP="00865F7F">
            <w:r>
              <w:t>Small-scale integration</w:t>
            </w:r>
          </w:p>
        </w:tc>
        <w:tc>
          <w:tcPr>
            <w:tcW w:w="2102" w:type="dxa"/>
          </w:tcPr>
          <w:p w:rsidR="000D6134" w:rsidRDefault="000D6134" w:rsidP="00865F7F">
            <w:r>
              <w:t>1 –10 gates</w:t>
            </w:r>
          </w:p>
        </w:tc>
      </w:tr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28" w:type="dxa"/>
          </w:tcPr>
          <w:p w:rsidR="000D6134" w:rsidRDefault="000D6134" w:rsidP="00865F7F">
            <w:pPr>
              <w:rPr>
                <w:b/>
              </w:rPr>
            </w:pPr>
            <w:r>
              <w:rPr>
                <w:b/>
              </w:rPr>
              <w:t>MSI</w:t>
            </w:r>
          </w:p>
        </w:tc>
        <w:tc>
          <w:tcPr>
            <w:tcW w:w="2970" w:type="dxa"/>
          </w:tcPr>
          <w:p w:rsidR="000D6134" w:rsidRDefault="000D6134" w:rsidP="00865F7F">
            <w:r>
              <w:t>Medium-scale integration</w:t>
            </w:r>
          </w:p>
        </w:tc>
        <w:tc>
          <w:tcPr>
            <w:tcW w:w="2102" w:type="dxa"/>
          </w:tcPr>
          <w:p w:rsidR="000D6134" w:rsidRDefault="000D6134" w:rsidP="00865F7F">
            <w:r>
              <w:t>10 –100 gates</w:t>
            </w:r>
          </w:p>
        </w:tc>
      </w:tr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28" w:type="dxa"/>
          </w:tcPr>
          <w:p w:rsidR="000D6134" w:rsidRDefault="000D6134" w:rsidP="00865F7F">
            <w:pPr>
              <w:rPr>
                <w:b/>
              </w:rPr>
            </w:pPr>
            <w:r>
              <w:rPr>
                <w:b/>
              </w:rPr>
              <w:t>LSI</w:t>
            </w:r>
          </w:p>
        </w:tc>
        <w:tc>
          <w:tcPr>
            <w:tcW w:w="2970" w:type="dxa"/>
          </w:tcPr>
          <w:p w:rsidR="000D6134" w:rsidRDefault="000D6134" w:rsidP="00865F7F">
            <w:r>
              <w:t>Large-scale integration</w:t>
            </w:r>
          </w:p>
        </w:tc>
        <w:tc>
          <w:tcPr>
            <w:tcW w:w="2102" w:type="dxa"/>
          </w:tcPr>
          <w:p w:rsidR="000D6134" w:rsidRDefault="000D6134" w:rsidP="00865F7F">
            <w:r>
              <w:t>100 –100,000 gates</w:t>
            </w:r>
          </w:p>
        </w:tc>
      </w:tr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28" w:type="dxa"/>
          </w:tcPr>
          <w:p w:rsidR="000D6134" w:rsidRDefault="000D6134" w:rsidP="00865F7F">
            <w:pPr>
              <w:rPr>
                <w:b/>
              </w:rPr>
            </w:pPr>
            <w:r>
              <w:rPr>
                <w:b/>
              </w:rPr>
              <w:t>VLSI</w:t>
            </w:r>
          </w:p>
        </w:tc>
        <w:tc>
          <w:tcPr>
            <w:tcW w:w="2970" w:type="dxa"/>
          </w:tcPr>
          <w:p w:rsidR="000D6134" w:rsidRDefault="000D6134" w:rsidP="00865F7F">
            <w:r>
              <w:t>Very large-scale integration</w:t>
            </w:r>
          </w:p>
        </w:tc>
        <w:tc>
          <w:tcPr>
            <w:tcW w:w="2102" w:type="dxa"/>
          </w:tcPr>
          <w:p w:rsidR="000D6134" w:rsidRDefault="000D6134" w:rsidP="00865F7F">
            <w:r>
              <w:t>100,000 + gates</w:t>
            </w:r>
          </w:p>
        </w:tc>
      </w:tr>
    </w:tbl>
    <w:p w:rsidR="000D6134" w:rsidRDefault="000D6134" w:rsidP="000D6134">
      <w:pPr>
        <w:numPr>
          <w:ilvl w:val="0"/>
          <w:numId w:val="1"/>
        </w:numPr>
      </w:pPr>
      <w:r>
        <w:rPr>
          <w:b/>
        </w:rPr>
        <w:t>Arithmetic/Logic unit:</w:t>
      </w:r>
      <w:r>
        <w:t xml:space="preserve"> performs basic arithmetic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Registers:</w:t>
      </w:r>
      <w:r>
        <w:t xml:space="preserve"> special storage units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Control unit:</w:t>
      </w:r>
      <w:r>
        <w:t xml:space="preserve"> organizing force in a computer; has 2 registers: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Instruction register (IR):</w:t>
      </w:r>
      <w:r>
        <w:t xml:space="preserve"> has instructions being executed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Program Counter (PC):</w:t>
      </w:r>
      <w:r>
        <w:t xml:space="preserve"> has address of next instruction to be executed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Memory:</w:t>
      </w:r>
      <w:r>
        <w:t xml:space="preserve"> a collection of cells each with a unique physical address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Bus:</w:t>
      </w:r>
      <w:r>
        <w:t xml:space="preserve"> collection wires that connect all main parts to one another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 xml:space="preserve">Fetch-Execute Cycle: </w:t>
      </w:r>
      <w:r>
        <w:t>gets instruction and decodes it, passes it by registers; instruction is executed -- **</w:t>
      </w:r>
      <w:r>
        <w:rPr>
          <w:i/>
        </w:rPr>
        <w:t>fetch-decode-execute</w:t>
      </w:r>
      <w:r>
        <w:t xml:space="preserve"> 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 xml:space="preserve">Random access memory (RAM): </w:t>
      </w:r>
      <w:r>
        <w:t>memory that can be accessed and changed, but volatile when power is off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Read only memory (ROM):</w:t>
      </w:r>
      <w:r>
        <w:t xml:space="preserve"> can be accessed, but not changed. Not volatile if power off.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Input unit:</w:t>
      </w:r>
      <w:r>
        <w:t xml:space="preserve"> allows data and program from outside world to be entered into the computer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Output unit:</w:t>
      </w:r>
      <w:r>
        <w:t xml:space="preserve"> makes computer memory available to outside world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3"/>
        <w:gridCol w:w="683"/>
        <w:gridCol w:w="776"/>
        <w:gridCol w:w="670"/>
        <w:gridCol w:w="590"/>
        <w:gridCol w:w="736"/>
        <w:gridCol w:w="630"/>
        <w:gridCol w:w="616"/>
        <w:gridCol w:w="616"/>
      </w:tblGrid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43" w:type="dxa"/>
          </w:tcPr>
          <w:p w:rsidR="000D6134" w:rsidRDefault="000D6134" w:rsidP="00865F7F">
            <w:pPr>
              <w:rPr>
                <w:b/>
                <w:vertAlign w:val="superscript"/>
              </w:rPr>
            </w:pPr>
            <w:r>
              <w:rPr>
                <w:b/>
              </w:rPr>
              <w:t>10</w:t>
            </w:r>
            <w:r>
              <w:rPr>
                <w:b/>
                <w:vertAlign w:val="superscript"/>
              </w:rPr>
              <w:t>-12</w:t>
            </w:r>
          </w:p>
        </w:tc>
        <w:tc>
          <w:tcPr>
            <w:tcW w:w="683" w:type="dxa"/>
          </w:tcPr>
          <w:p w:rsidR="000D6134" w:rsidRDefault="000D6134" w:rsidP="00865F7F">
            <w:pPr>
              <w:rPr>
                <w:b/>
              </w:rPr>
            </w:pPr>
            <w:r>
              <w:rPr>
                <w:b/>
              </w:rPr>
              <w:t>10</w:t>
            </w:r>
            <w:r>
              <w:rPr>
                <w:b/>
                <w:vertAlign w:val="superscript"/>
              </w:rPr>
              <w:t>-9</w:t>
            </w:r>
          </w:p>
        </w:tc>
        <w:tc>
          <w:tcPr>
            <w:tcW w:w="776" w:type="dxa"/>
          </w:tcPr>
          <w:p w:rsidR="000D6134" w:rsidRDefault="000D6134" w:rsidP="00865F7F">
            <w:pPr>
              <w:rPr>
                <w:b/>
              </w:rPr>
            </w:pPr>
            <w:r>
              <w:rPr>
                <w:b/>
              </w:rPr>
              <w:t>10</w:t>
            </w:r>
            <w:r>
              <w:rPr>
                <w:b/>
                <w:vertAlign w:val="superscript"/>
              </w:rPr>
              <w:t>-6</w:t>
            </w:r>
          </w:p>
        </w:tc>
        <w:tc>
          <w:tcPr>
            <w:tcW w:w="670" w:type="dxa"/>
          </w:tcPr>
          <w:p w:rsidR="000D6134" w:rsidRDefault="000D6134" w:rsidP="00865F7F">
            <w:pPr>
              <w:rPr>
                <w:b/>
              </w:rPr>
            </w:pPr>
            <w:r>
              <w:rPr>
                <w:b/>
              </w:rPr>
              <w:t>10</w:t>
            </w:r>
            <w:r>
              <w:rPr>
                <w:b/>
                <w:vertAlign w:val="superscript"/>
              </w:rPr>
              <w:t>-3</w:t>
            </w:r>
          </w:p>
        </w:tc>
        <w:tc>
          <w:tcPr>
            <w:tcW w:w="590" w:type="dxa"/>
          </w:tcPr>
          <w:p w:rsidR="000D6134" w:rsidRDefault="000D6134" w:rsidP="00865F7F">
            <w:pPr>
              <w:rPr>
                <w:b/>
              </w:rPr>
            </w:pPr>
            <w:r>
              <w:rPr>
                <w:b/>
              </w:rPr>
              <w:t>10</w:t>
            </w:r>
            <w:r>
              <w:rPr>
                <w:b/>
                <w:vertAlign w:val="superscript"/>
              </w:rPr>
              <w:t>3</w:t>
            </w:r>
          </w:p>
        </w:tc>
        <w:tc>
          <w:tcPr>
            <w:tcW w:w="736" w:type="dxa"/>
          </w:tcPr>
          <w:p w:rsidR="000D6134" w:rsidRDefault="000D6134" w:rsidP="00865F7F">
            <w:pPr>
              <w:rPr>
                <w:b/>
              </w:rPr>
            </w:pPr>
            <w:r>
              <w:rPr>
                <w:b/>
              </w:rPr>
              <w:t>10</w:t>
            </w:r>
            <w:r>
              <w:rPr>
                <w:b/>
                <w:vertAlign w:val="superscript"/>
              </w:rPr>
              <w:t>6</w:t>
            </w:r>
          </w:p>
        </w:tc>
        <w:tc>
          <w:tcPr>
            <w:tcW w:w="630" w:type="dxa"/>
          </w:tcPr>
          <w:p w:rsidR="000D6134" w:rsidRDefault="000D6134" w:rsidP="00865F7F">
            <w:pPr>
              <w:rPr>
                <w:b/>
              </w:rPr>
            </w:pPr>
            <w:r>
              <w:rPr>
                <w:b/>
              </w:rPr>
              <w:t>10</w:t>
            </w:r>
            <w:r>
              <w:rPr>
                <w:b/>
                <w:vertAlign w:val="superscript"/>
              </w:rPr>
              <w:t>8</w:t>
            </w:r>
          </w:p>
        </w:tc>
        <w:tc>
          <w:tcPr>
            <w:tcW w:w="596" w:type="dxa"/>
          </w:tcPr>
          <w:p w:rsidR="000D6134" w:rsidRDefault="000D6134" w:rsidP="00865F7F">
            <w:pPr>
              <w:rPr>
                <w:b/>
              </w:rPr>
            </w:pPr>
            <w:r>
              <w:rPr>
                <w:b/>
              </w:rPr>
              <w:t>10</w:t>
            </w:r>
            <w:r>
              <w:rPr>
                <w:b/>
                <w:vertAlign w:val="superscript"/>
              </w:rPr>
              <w:t>12</w:t>
            </w:r>
          </w:p>
        </w:tc>
        <w:tc>
          <w:tcPr>
            <w:tcW w:w="616" w:type="dxa"/>
          </w:tcPr>
          <w:p w:rsidR="000D6134" w:rsidRDefault="000D6134" w:rsidP="00865F7F">
            <w:pPr>
              <w:rPr>
                <w:b/>
              </w:rPr>
            </w:pPr>
            <w:r>
              <w:rPr>
                <w:b/>
              </w:rPr>
              <w:t>10</w:t>
            </w:r>
            <w:r>
              <w:rPr>
                <w:b/>
                <w:vertAlign w:val="superscript"/>
              </w:rPr>
              <w:t>15</w:t>
            </w:r>
          </w:p>
        </w:tc>
      </w:tr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43" w:type="dxa"/>
          </w:tcPr>
          <w:p w:rsidR="000D6134" w:rsidRDefault="000D6134" w:rsidP="00865F7F">
            <w:r>
              <w:lastRenderedPageBreak/>
              <w:t>pico</w:t>
            </w:r>
          </w:p>
        </w:tc>
        <w:tc>
          <w:tcPr>
            <w:tcW w:w="683" w:type="dxa"/>
          </w:tcPr>
          <w:p w:rsidR="000D6134" w:rsidRDefault="000D6134" w:rsidP="00865F7F">
            <w:r>
              <w:t>nano</w:t>
            </w:r>
          </w:p>
        </w:tc>
        <w:tc>
          <w:tcPr>
            <w:tcW w:w="776" w:type="dxa"/>
          </w:tcPr>
          <w:p w:rsidR="000D6134" w:rsidRDefault="000D6134" w:rsidP="00865F7F">
            <w:r>
              <w:t>micro</w:t>
            </w:r>
          </w:p>
        </w:tc>
        <w:tc>
          <w:tcPr>
            <w:tcW w:w="670" w:type="dxa"/>
          </w:tcPr>
          <w:p w:rsidR="000D6134" w:rsidRDefault="000D6134" w:rsidP="00865F7F">
            <w:r>
              <w:t>milli</w:t>
            </w:r>
          </w:p>
        </w:tc>
        <w:tc>
          <w:tcPr>
            <w:tcW w:w="590" w:type="dxa"/>
          </w:tcPr>
          <w:p w:rsidR="000D6134" w:rsidRDefault="000D6134" w:rsidP="00865F7F">
            <w:r>
              <w:t>kilo</w:t>
            </w:r>
          </w:p>
        </w:tc>
        <w:tc>
          <w:tcPr>
            <w:tcW w:w="736" w:type="dxa"/>
          </w:tcPr>
          <w:p w:rsidR="000D6134" w:rsidRDefault="000D6134" w:rsidP="00865F7F">
            <w:r>
              <w:t>mega</w:t>
            </w:r>
          </w:p>
        </w:tc>
        <w:tc>
          <w:tcPr>
            <w:tcW w:w="630" w:type="dxa"/>
          </w:tcPr>
          <w:p w:rsidR="000D6134" w:rsidRDefault="000D6134" w:rsidP="00865F7F">
            <w:r>
              <w:t>giga</w:t>
            </w:r>
          </w:p>
        </w:tc>
        <w:tc>
          <w:tcPr>
            <w:tcW w:w="596" w:type="dxa"/>
          </w:tcPr>
          <w:p w:rsidR="000D6134" w:rsidRDefault="000D6134" w:rsidP="00865F7F">
            <w:r>
              <w:t>tera</w:t>
            </w:r>
          </w:p>
        </w:tc>
        <w:tc>
          <w:tcPr>
            <w:tcW w:w="616" w:type="dxa"/>
          </w:tcPr>
          <w:p w:rsidR="000D6134" w:rsidRDefault="000D6134" w:rsidP="00865F7F">
            <w:r>
              <w:t>peta</w:t>
            </w:r>
          </w:p>
        </w:tc>
      </w:tr>
    </w:tbl>
    <w:p w:rsidR="000D6134" w:rsidRDefault="000D6134" w:rsidP="000D6134">
      <w:pPr>
        <w:numPr>
          <w:ilvl w:val="0"/>
          <w:numId w:val="1"/>
        </w:numPr>
      </w:pPr>
      <w:r>
        <w:rPr>
          <w:b/>
        </w:rPr>
        <w:t>Touch screen:</w:t>
      </w:r>
      <w:r>
        <w:t xml:space="preserve"> monitor that can respond by touch. 3 types: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Resistive:</w:t>
      </w:r>
      <w:r>
        <w:t xml:space="preserve"> 2 layers; produce current in screen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Capacitive:</w:t>
      </w:r>
      <w:r>
        <w:t xml:space="preserve"> laminate over a glass screen; current in every direction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Infrared:</w:t>
      </w:r>
      <w:r>
        <w:t xml:space="preserve"> beams of infrared broken when pressure applied</w:t>
      </w:r>
    </w:p>
    <w:p w:rsidR="000D6134" w:rsidRDefault="000D6134" w:rsidP="000D6134">
      <w:pPr>
        <w:numPr>
          <w:ilvl w:val="2"/>
          <w:numId w:val="1"/>
        </w:numPr>
      </w:pPr>
      <w:r>
        <w:rPr>
          <w:b/>
        </w:rPr>
        <w:t>Surface acoustic wave:</w:t>
      </w:r>
      <w:r>
        <w:t xml:space="preserve"> criss-crossed high frequency sound waves; sensors detect interruption and determine location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Functional notation:</w:t>
      </w:r>
      <w:r>
        <w:t xml:space="preserve"> uses a function name followed by a list of arguments in place of the operators used in Boolean expressions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98"/>
        <w:gridCol w:w="2430"/>
      </w:tblGrid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98" w:type="dxa"/>
          </w:tcPr>
          <w:p w:rsidR="000D6134" w:rsidRDefault="000D6134" w:rsidP="00865F7F">
            <w:pPr>
              <w:rPr>
                <w:b/>
              </w:rPr>
            </w:pPr>
            <w:r>
              <w:rPr>
                <w:b/>
              </w:rPr>
              <w:t>Boolean Notation</w:t>
            </w:r>
          </w:p>
        </w:tc>
        <w:tc>
          <w:tcPr>
            <w:tcW w:w="2430" w:type="dxa"/>
          </w:tcPr>
          <w:p w:rsidR="000D6134" w:rsidRDefault="000D6134" w:rsidP="00865F7F">
            <w:pPr>
              <w:rPr>
                <w:b/>
              </w:rPr>
            </w:pPr>
            <w:r>
              <w:rPr>
                <w:b/>
              </w:rPr>
              <w:t>Functional Notation</w:t>
            </w:r>
          </w:p>
        </w:tc>
      </w:tr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98" w:type="dxa"/>
          </w:tcPr>
          <w:p w:rsidR="000D6134" w:rsidRDefault="000D6134" w:rsidP="00865F7F">
            <w:r>
              <w:t>X = A’</w:t>
            </w:r>
          </w:p>
        </w:tc>
        <w:tc>
          <w:tcPr>
            <w:tcW w:w="2430" w:type="dxa"/>
          </w:tcPr>
          <w:p w:rsidR="000D6134" w:rsidRDefault="000D6134" w:rsidP="00865F7F">
            <w:r>
              <w:t>X = NOT(A)</w:t>
            </w:r>
          </w:p>
        </w:tc>
      </w:tr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98" w:type="dxa"/>
          </w:tcPr>
          <w:p w:rsidR="000D6134" w:rsidRDefault="000D6134" w:rsidP="00865F7F">
            <w:r>
              <w:t>X = A + B</w:t>
            </w:r>
          </w:p>
        </w:tc>
        <w:tc>
          <w:tcPr>
            <w:tcW w:w="2430" w:type="dxa"/>
          </w:tcPr>
          <w:p w:rsidR="000D6134" w:rsidRDefault="000D6134" w:rsidP="00865F7F">
            <w:r>
              <w:t>X = OR(A,B)</w:t>
            </w:r>
          </w:p>
        </w:tc>
      </w:tr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98" w:type="dxa"/>
          </w:tcPr>
          <w:p w:rsidR="000D6134" w:rsidRDefault="000D6134" w:rsidP="00865F7F">
            <w:r>
              <w:t xml:space="preserve">X = A </w:t>
            </w:r>
            <w:r>
              <w:rPr>
                <w:sz w:val="16"/>
              </w:rPr>
              <w:sym w:font="Webdings" w:char="F03D"/>
            </w:r>
            <w:r>
              <w:t xml:space="preserve"> B</w:t>
            </w:r>
          </w:p>
        </w:tc>
        <w:tc>
          <w:tcPr>
            <w:tcW w:w="2430" w:type="dxa"/>
          </w:tcPr>
          <w:p w:rsidR="000D6134" w:rsidRDefault="000D6134" w:rsidP="00865F7F">
            <w:r>
              <w:t>X = AND(A,B)</w:t>
            </w:r>
          </w:p>
        </w:tc>
      </w:tr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98" w:type="dxa"/>
          </w:tcPr>
          <w:p w:rsidR="000D6134" w:rsidRDefault="000D6134" w:rsidP="00865F7F">
            <w:r>
              <w:t>X = (A + B)’</w:t>
            </w:r>
          </w:p>
        </w:tc>
        <w:tc>
          <w:tcPr>
            <w:tcW w:w="2430" w:type="dxa"/>
          </w:tcPr>
          <w:p w:rsidR="000D6134" w:rsidRDefault="000D6134" w:rsidP="00865F7F">
            <w:r>
              <w:t>X = NOT(OR(A,B))</w:t>
            </w:r>
          </w:p>
        </w:tc>
      </w:tr>
      <w:tr w:rsidR="000D6134" w:rsidTr="00865F7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98" w:type="dxa"/>
          </w:tcPr>
          <w:p w:rsidR="000D6134" w:rsidRDefault="000D6134" w:rsidP="00865F7F">
            <w:r>
              <w:t xml:space="preserve">X = (A </w:t>
            </w:r>
            <w:r>
              <w:rPr>
                <w:sz w:val="16"/>
              </w:rPr>
              <w:sym w:font="Webdings" w:char="F03D"/>
            </w:r>
            <w:r>
              <w:t xml:space="preserve"> B)’</w:t>
            </w:r>
          </w:p>
        </w:tc>
        <w:tc>
          <w:tcPr>
            <w:tcW w:w="2430" w:type="dxa"/>
          </w:tcPr>
          <w:p w:rsidR="000D6134" w:rsidRDefault="000D6134" w:rsidP="00865F7F">
            <w:r>
              <w:t>X = NOT(AND(A,B))</w:t>
            </w:r>
          </w:p>
        </w:tc>
      </w:tr>
    </w:tbl>
    <w:p w:rsidR="000D6134" w:rsidRDefault="000D6134" w:rsidP="000D6134"/>
    <w:p w:rsidR="000D6134" w:rsidRDefault="000D6134" w:rsidP="000D6134">
      <w:pPr>
        <w:pStyle w:val="Heading2"/>
      </w:pPr>
      <w:r>
        <w:t>Topic D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Application software:</w:t>
      </w:r>
      <w:r>
        <w:t xml:space="preserve"> solves problems in real world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System software:</w:t>
      </w:r>
      <w:r>
        <w:t xml:space="preserve"> manages a computer system at a fundamental level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Utility software:</w:t>
      </w:r>
      <w:r>
        <w:t xml:space="preserve"> programs to perform fundamental comp activities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Operating system:</w:t>
      </w:r>
      <w:r>
        <w:t xml:space="preserve"> has 2 parts:</w:t>
      </w:r>
    </w:p>
    <w:p w:rsidR="000D6134" w:rsidRDefault="000D6134" w:rsidP="000D6134">
      <w:pPr>
        <w:numPr>
          <w:ilvl w:val="2"/>
          <w:numId w:val="1"/>
        </w:numPr>
      </w:pPr>
      <w:r>
        <w:rPr>
          <w:b/>
        </w:rPr>
        <w:t>Kernel:</w:t>
      </w:r>
      <w:r>
        <w:t xml:space="preserve"> manages computer resources</w:t>
      </w:r>
    </w:p>
    <w:p w:rsidR="000D6134" w:rsidRDefault="000D6134" w:rsidP="000D6134">
      <w:pPr>
        <w:numPr>
          <w:ilvl w:val="2"/>
          <w:numId w:val="1"/>
        </w:numPr>
      </w:pPr>
      <w:r>
        <w:rPr>
          <w:b/>
        </w:rPr>
        <w:t>Shell:</w:t>
      </w:r>
      <w:r>
        <w:t xml:space="preserve"> provides interface for human to interact with computer</w:t>
      </w:r>
    </w:p>
    <w:p w:rsidR="000D6134" w:rsidRDefault="000D6134" w:rsidP="000D6134">
      <w:pPr>
        <w:numPr>
          <w:ilvl w:val="0"/>
          <w:numId w:val="1"/>
        </w:numPr>
      </w:pPr>
      <w:r>
        <w:t>Resource management consists of: memory management, process management, and CPU scheduling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Memory management:</w:t>
      </w:r>
      <w:r>
        <w:t xml:space="preserve"> keeps track of what’s stored and where in memory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Multiprogramming:</w:t>
      </w:r>
      <w:r>
        <w:t xml:space="preserve"> keeping multiple programs in main memory at same time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Logical address:</w:t>
      </w:r>
      <w:r>
        <w:t xml:space="preserve"> specifies a location relative to the program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Physical address:</w:t>
      </w:r>
      <w:r>
        <w:t xml:space="preserve"> actual address in main memory system</w:t>
      </w:r>
    </w:p>
    <w:p w:rsidR="000D6134" w:rsidRDefault="000D6134" w:rsidP="000D6134">
      <w:pPr>
        <w:numPr>
          <w:ilvl w:val="1"/>
          <w:numId w:val="1"/>
        </w:numPr>
      </w:pPr>
      <w:r>
        <w:t>3 approaches to memory management:</w:t>
      </w:r>
    </w:p>
    <w:p w:rsidR="000D6134" w:rsidRDefault="000D6134" w:rsidP="000D6134">
      <w:pPr>
        <w:numPr>
          <w:ilvl w:val="2"/>
          <w:numId w:val="1"/>
        </w:numPr>
      </w:pPr>
      <w:r>
        <w:rPr>
          <w:b/>
        </w:rPr>
        <w:t>Single contiguous memory:</w:t>
      </w:r>
      <w:r>
        <w:t xml:space="preserve"> start of the program is represented by an integer value, so this integer value is added to the logical address in the program to produce the physical address</w:t>
      </w:r>
    </w:p>
    <w:p w:rsidR="000D6134" w:rsidRDefault="000D6134" w:rsidP="000D6134">
      <w:pPr>
        <w:numPr>
          <w:ilvl w:val="2"/>
          <w:numId w:val="1"/>
        </w:numPr>
      </w:pPr>
      <w:r>
        <w:rPr>
          <w:b/>
        </w:rPr>
        <w:t>Partitioned memory:</w:t>
      </w:r>
    </w:p>
    <w:p w:rsidR="000D6134" w:rsidRDefault="000D6134" w:rsidP="000D6134">
      <w:pPr>
        <w:numPr>
          <w:ilvl w:val="3"/>
          <w:numId w:val="1"/>
        </w:numPr>
      </w:pPr>
      <w:r>
        <w:rPr>
          <w:b/>
        </w:rPr>
        <w:t xml:space="preserve">Fixed partitions: </w:t>
      </w:r>
      <w:r>
        <w:t>main memory divided into a particular number of partitions</w:t>
      </w:r>
    </w:p>
    <w:p w:rsidR="000D6134" w:rsidRDefault="000D6134" w:rsidP="000D6134">
      <w:pPr>
        <w:numPr>
          <w:ilvl w:val="3"/>
          <w:numId w:val="1"/>
        </w:numPr>
      </w:pPr>
      <w:r>
        <w:rPr>
          <w:b/>
        </w:rPr>
        <w:t>Dynamic partitions:</w:t>
      </w:r>
      <w:r>
        <w:t xml:space="preserve"> partitions are created to fit the needs of the program</w:t>
      </w:r>
    </w:p>
    <w:p w:rsidR="000D6134" w:rsidRDefault="000D6134" w:rsidP="000D6134">
      <w:pPr>
        <w:numPr>
          <w:ilvl w:val="2"/>
          <w:numId w:val="1"/>
        </w:numPr>
      </w:pPr>
      <w:r>
        <w:rPr>
          <w:b/>
        </w:rPr>
        <w:t>Paged memory:</w:t>
      </w:r>
      <w:r>
        <w:t xml:space="preserve"> memory divided into small fixed-size boxes (frames)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Process management:</w:t>
      </w:r>
      <w:r>
        <w:t xml:space="preserve"> tracks progress of each process and all of its states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Timesharing:</w:t>
      </w:r>
      <w:r>
        <w:t xml:space="preserve"> allows multiple users to interact with a computer at the same time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CPU scheduling:</w:t>
      </w:r>
      <w:r>
        <w:t xml:space="preserve"> determines which process in memory is executed by CPU at any given point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Nonpreemptive scheduling:</w:t>
      </w:r>
      <w:r>
        <w:t xml:space="preserve"> can’t be interrupted until finished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lastRenderedPageBreak/>
        <w:t>Pre-emptive scheduling:</w:t>
      </w:r>
      <w:r>
        <w:t xml:space="preserve"> can be interrupted at any time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Turnaround time:</w:t>
      </w:r>
      <w:r>
        <w:t xml:space="preserve"> amount of time between when the process arrives in the ready state to the time it exits the running state for the last time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Shortest job next:</w:t>
      </w:r>
      <w:r>
        <w:t xml:space="preserve"> looks at all processes in the ready state and dispatches the one with the shortest service time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Round robin scheduling:</w:t>
      </w:r>
      <w:r>
        <w:t xml:space="preserve"> distributed the processing time equally among all ready process; less efficient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 xml:space="preserve">Simulation: </w:t>
      </w:r>
      <w:r>
        <w:t>a model of a complex system and the experimental manipulation of the model to observe its results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Model:</w:t>
      </w:r>
      <w:r>
        <w:t xml:space="preserve"> an abstraction of a real system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Continuous simulation:</w:t>
      </w:r>
      <w:r>
        <w:t xml:space="preserve"> treats time as continuous; expresses changes in terms of equations that reflect the relationships among the characteristics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Complex model:</w:t>
      </w:r>
      <w:r>
        <w:t xml:space="preserve"> collection of objects interacting in some way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Discrete event simulation:</w:t>
      </w:r>
      <w:r>
        <w:t xml:space="preserve"> 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Entity:</w:t>
      </w:r>
      <w:r>
        <w:t xml:space="preserve"> the representation of an object must be explicitly defined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Attribute:</w:t>
      </w:r>
      <w:r>
        <w:t xml:space="preserve"> some characteristic of a particular entity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Event:</w:t>
      </w:r>
      <w:r>
        <w:t xml:space="preserve"> interaction between entities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Queuing system:</w:t>
      </w:r>
      <w:r>
        <w:t xml:space="preserve"> uses random numbers to represent the arrival and duration of events; need to know number of servers, number of events and how they affect the system, the distribution of arrival times, and the expected service time</w:t>
      </w:r>
    </w:p>
    <w:p w:rsidR="000D6134" w:rsidRDefault="000D6134" w:rsidP="000D6134"/>
    <w:p w:rsidR="000D6134" w:rsidRDefault="000D6134" w:rsidP="000D6134">
      <w:pPr>
        <w:pStyle w:val="Heading2"/>
      </w:pPr>
      <w:r>
        <w:t>Topic 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Database:</w:t>
      </w:r>
      <w:r>
        <w:t xml:space="preserve"> structured set of data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Database management system (DBMS):</w:t>
      </w:r>
      <w:r>
        <w:t xml:space="preserve"> combination of software and data</w:t>
      </w:r>
    </w:p>
    <w:p w:rsidR="000D6134" w:rsidRDefault="000D6134" w:rsidP="000D6134">
      <w:pPr>
        <w:numPr>
          <w:ilvl w:val="1"/>
          <w:numId w:val="1"/>
        </w:numPr>
      </w:pPr>
      <w:r>
        <w:t>Has 2 models:</w:t>
      </w:r>
    </w:p>
    <w:p w:rsidR="000D6134" w:rsidRDefault="000D6134" w:rsidP="000D6134">
      <w:pPr>
        <w:numPr>
          <w:ilvl w:val="2"/>
          <w:numId w:val="1"/>
        </w:numPr>
      </w:pPr>
      <w:r>
        <w:rPr>
          <w:b/>
        </w:rPr>
        <w:t>Network:</w:t>
      </w:r>
      <w:r>
        <w:t xml:space="preserve"> separate files are physically linked</w:t>
      </w:r>
    </w:p>
    <w:p w:rsidR="000D6134" w:rsidRDefault="000D6134" w:rsidP="000D6134">
      <w:pPr>
        <w:numPr>
          <w:ilvl w:val="2"/>
          <w:numId w:val="1"/>
        </w:numPr>
      </w:pPr>
      <w:r>
        <w:rPr>
          <w:b/>
        </w:rPr>
        <w:t>Relational:</w:t>
      </w:r>
      <w:r>
        <w:t xml:space="preserve"> logically linked; has 3 fundamental operations:</w:t>
      </w:r>
    </w:p>
    <w:p w:rsidR="000D6134" w:rsidRDefault="000D6134" w:rsidP="000D6134">
      <w:pPr>
        <w:numPr>
          <w:ilvl w:val="3"/>
          <w:numId w:val="1"/>
        </w:numPr>
      </w:pPr>
      <w:r>
        <w:rPr>
          <w:b/>
        </w:rPr>
        <w:t>Select:</w:t>
      </w:r>
      <w:r>
        <w:t xml:space="preserve"> extracts rows from a table</w:t>
      </w:r>
    </w:p>
    <w:p w:rsidR="000D6134" w:rsidRDefault="000D6134" w:rsidP="000D6134">
      <w:pPr>
        <w:numPr>
          <w:ilvl w:val="3"/>
          <w:numId w:val="1"/>
        </w:numPr>
      </w:pPr>
      <w:r>
        <w:rPr>
          <w:b/>
        </w:rPr>
        <w:t>Project:</w:t>
      </w:r>
      <w:r>
        <w:t xml:space="preserve"> extracts columns from a table</w:t>
      </w:r>
    </w:p>
    <w:p w:rsidR="000D6134" w:rsidRDefault="000D6134" w:rsidP="000D6134">
      <w:pPr>
        <w:numPr>
          <w:ilvl w:val="3"/>
          <w:numId w:val="1"/>
        </w:numPr>
      </w:pPr>
      <w:r>
        <w:rPr>
          <w:b/>
        </w:rPr>
        <w:t>Join:</w:t>
      </w:r>
      <w:r>
        <w:t xml:space="preserve"> combines 2 tables into 1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Physical database:</w:t>
      </w:r>
      <w:r>
        <w:t xml:space="preserve"> collection of files that have the data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Database engine:</w:t>
      </w:r>
      <w:r>
        <w:t xml:space="preserve"> software that supports access to and modification of database contents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Database schema:</w:t>
      </w:r>
      <w:r>
        <w:t xml:space="preserve"> specification of the logical structure of the data stored in the database</w:t>
      </w:r>
    </w:p>
    <w:p w:rsidR="000D6134" w:rsidRDefault="000D6134" w:rsidP="000D6134">
      <w:pPr>
        <w:numPr>
          <w:ilvl w:val="1"/>
          <w:numId w:val="1"/>
        </w:numPr>
      </w:pPr>
      <w:r>
        <w:t xml:space="preserve">Data items organized into </w:t>
      </w:r>
      <w:r>
        <w:rPr>
          <w:b/>
        </w:rPr>
        <w:t>tables</w:t>
      </w:r>
      <w:r>
        <w:t xml:space="preserve">, which is a collection of </w:t>
      </w:r>
      <w:r>
        <w:rPr>
          <w:b/>
        </w:rPr>
        <w:t>records</w:t>
      </w:r>
      <w:r>
        <w:t xml:space="preserve">, which is a collection of related </w:t>
      </w:r>
      <w:r>
        <w:rPr>
          <w:b/>
        </w:rPr>
        <w:t>fields</w:t>
      </w:r>
      <w:r>
        <w:t>, and each field has a single data value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Structured query language (SQL):</w:t>
      </w:r>
      <w:r>
        <w:t xml:space="preserve"> a comprehensive database language for managing relational databases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Entity-relationship (ER) modelling:</w:t>
      </w:r>
      <w:r>
        <w:t xml:space="preserve"> technique for designing rational databases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ER Diagram:</w:t>
      </w:r>
      <w:r>
        <w:t xml:space="preserve"> captures the important record types, attributes, and relationships in a graphical form; shows the cardinality constraint of the relationship</w:t>
      </w:r>
    </w:p>
    <w:p w:rsidR="000D6134" w:rsidRDefault="000D6134" w:rsidP="000D6134">
      <w:pPr>
        <w:numPr>
          <w:ilvl w:val="0"/>
          <w:numId w:val="1"/>
        </w:numPr>
      </w:pPr>
      <w:r>
        <w:t>Specialized database languages allow the user to modify/add/delete data and retrieve it from a database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 xml:space="preserve">Schema: </w:t>
      </w:r>
      <w:r>
        <w:t>description of the entire database structure used by the database software to maintain the database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lastRenderedPageBreak/>
        <w:t>Subschema:</w:t>
      </w:r>
      <w:r>
        <w:t xml:space="preserve"> description of only that part of the database that is particular to a user’s needs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Database model:</w:t>
      </w:r>
      <w:r>
        <w:t xml:space="preserve"> conceptual view of how to organize and manipulate data</w:t>
      </w:r>
    </w:p>
    <w:p w:rsidR="000D6134" w:rsidRDefault="000D6134" w:rsidP="000D6134"/>
    <w:p w:rsidR="000D6134" w:rsidRDefault="000D6134" w:rsidP="000D6134">
      <w:pPr>
        <w:pStyle w:val="Heading2"/>
      </w:pPr>
      <w:r>
        <w:t>Topic F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Computer network:</w:t>
      </w:r>
      <w:r>
        <w:t xml:space="preserve"> a collection of computing devices connected in order to communicate and share resources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Data transfer rate:</w:t>
      </w:r>
      <w:r>
        <w:t xml:space="preserve"> speed with which data is moved from one network to another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Client-server model:</w:t>
      </w:r>
      <w:r>
        <w:t xml:space="preserve"> clients request something from the server, and the server responds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File server:</w:t>
      </w:r>
      <w:r>
        <w:t xml:space="preserve"> a computer that stores and manages files for multiple users on a network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Web server:</w:t>
      </w:r>
      <w:r>
        <w:t xml:space="preserve"> a computer dedicated to responding to requests for web pages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Local-area network (LAN):</w:t>
      </w:r>
      <w:r>
        <w:t xml:space="preserve"> network that connects a relatively small number of machines in a close geographical area; administered by: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Ring topology:</w:t>
      </w:r>
      <w:r>
        <w:t xml:space="preserve"> connects all nodes in a closed loop on which messages travel in one direction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Star topology:</w:t>
      </w:r>
      <w:r>
        <w:t xml:space="preserve"> centres around one node to which all others are connected and through which all messages are sent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Bus topology:</w:t>
      </w:r>
      <w:r>
        <w:t xml:space="preserve"> all nodes are connected to a single communication line that carries messages in both directions, i.e. Ethernet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Wide-area network (WAN):</w:t>
      </w:r>
      <w:r>
        <w:t xml:space="preserve"> a network that connects 2+ local-area networks over a large distance, i.e. internet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Metropolitan-area network (MAN):</w:t>
      </w:r>
      <w:r>
        <w:t xml:space="preserve"> communication infrastructures that have been developed in and around big cities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Internet backbone:</w:t>
      </w:r>
      <w:r>
        <w:t xml:space="preserve"> set of high-speed networks that carry internet traffic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Internet service provider (ISP):</w:t>
      </w:r>
      <w:r>
        <w:t xml:space="preserve"> company that provides others with internet access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Phone modem:</w:t>
      </w:r>
      <w:r>
        <w:t xml:space="preserve"> converts computer data into an analog audio signal for transfer through a telephone line, and then a modem converts it back into data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Digital subscriber line (DSL):</w:t>
      </w:r>
      <w:r>
        <w:t xml:space="preserve"> uses phone lines to transfer digital data to and from the phone company’s central office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Cable modem:</w:t>
      </w:r>
      <w:r>
        <w:t xml:space="preserve"> uses same line as cable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Broadband:</w:t>
      </w:r>
      <w:r>
        <w:t xml:space="preserve"> connection that has transfer speeds faster than 128 bits per second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Proprietary system:</w:t>
      </w:r>
      <w:r>
        <w:t xml:space="preserve"> uses technologies kept private by a particular commercial vendor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Interoperability:</w:t>
      </w:r>
      <w:r>
        <w:t xml:space="preserve"> ability of software and hardware on multiple machines and from multiple commercial vendors to communicate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Open systems:</w:t>
      </w:r>
      <w:r>
        <w:t xml:space="preserve"> systems based on a common model of network architecture and a suite of protocols used in its implementation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Protocol stack:</w:t>
      </w:r>
      <w:r>
        <w:t xml:space="preserve"> layered network protocols so that each one relies on the protocol that underlies it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Transmission control protocol (TCP):</w:t>
      </w:r>
      <w:r>
        <w:t xml:space="preserve"> breaks messages into packets, hands to IP for delivery, and then orders and reassembles the packets at their destination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Internet protocol (IP):</w:t>
      </w:r>
      <w:r>
        <w:t xml:space="preserve"> deals with routing of packets through networks to final destination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lastRenderedPageBreak/>
        <w:t>User datagram protocol (UDP):</w:t>
      </w:r>
      <w:r>
        <w:t xml:space="preserve"> alternative to TCP; less reliable, but faster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Firewall:</w:t>
      </w:r>
      <w:r>
        <w:t xml:space="preserve"> gateway to a network, protecting it from inappropriate access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Hostname:</w:t>
      </w:r>
      <w:r>
        <w:t xml:space="preserve"> a unique identification that specifies a particular computer on the internet; consists of computer name followed by the domain name; IP address (stored in 4 bytes) that can be split into: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Network address:</w:t>
      </w:r>
      <w:r>
        <w:t xml:space="preserve"> specifies a specific network</w:t>
      </w:r>
    </w:p>
    <w:p w:rsidR="000D6134" w:rsidRDefault="000D6134" w:rsidP="000D6134">
      <w:pPr>
        <w:numPr>
          <w:ilvl w:val="1"/>
          <w:numId w:val="1"/>
        </w:numPr>
      </w:pPr>
      <w:r>
        <w:rPr>
          <w:b/>
        </w:rPr>
        <w:t>Host number:</w:t>
      </w:r>
      <w:r>
        <w:t xml:space="preserve"> specifies a particular machine in that network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 xml:space="preserve">Domain name system (DNS): </w:t>
      </w:r>
      <w:r>
        <w:t>translates hostnames into numeric IP addresses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Voice-over IP (VOIP):</w:t>
      </w:r>
      <w:r>
        <w:t xml:space="preserve"> allows telephone calls to be made over computer networks; i.e. skype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Web:</w:t>
      </w:r>
      <w:r>
        <w:t xml:space="preserve"> infrastructure of distributed info combined with software that uses networks as a vehicle to exchange that info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Web page:</w:t>
      </w:r>
      <w:r>
        <w:t xml:space="preserve"> document that contains data; created using HTML (</w:t>
      </w:r>
      <w:r>
        <w:rPr>
          <w:b/>
        </w:rPr>
        <w:t>Hypertext Mark-up Language</w:t>
      </w:r>
      <w:r>
        <w:t>)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Links:</w:t>
      </w:r>
      <w:r>
        <w:t xml:space="preserve"> connection between one page and another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Website:</w:t>
      </w:r>
      <w:r>
        <w:t xml:space="preserve"> a collection of related web pages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Search engine:</w:t>
      </w:r>
      <w:r>
        <w:t xml:space="preserve"> website that helps you find other websites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Instant messaging (IM):</w:t>
      </w:r>
      <w:r>
        <w:t xml:space="preserve"> allows people to send and receive messages in real time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Cookie:</w:t>
      </w:r>
      <w:r>
        <w:t xml:space="preserve"> a small text file that a web server stores on your local computer’s hard disk; contains info about your visit to the site; not dangerous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Browser:</w:t>
      </w:r>
      <w:r>
        <w:t xml:space="preserve"> issues the request for the web page we want and displays it when it arrives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Web server:</w:t>
      </w:r>
      <w:r>
        <w:t xml:space="preserve"> the computer that’s set up to respond to web requests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Web address:</w:t>
      </w:r>
      <w:r>
        <w:t xml:space="preserve"> core part of the URL, which uniquely identifies the page that you want out of all the pages stored anywhere in the world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HTML:</w:t>
      </w:r>
    </w:p>
    <w:p w:rsidR="000D6134" w:rsidRDefault="000D6134" w:rsidP="000D6134">
      <w:pPr>
        <w:numPr>
          <w:ilvl w:val="1"/>
          <w:numId w:val="1"/>
        </w:numPr>
      </w:pPr>
      <w:r>
        <w:t>Tags enclosed in angle brackets</w:t>
      </w:r>
    </w:p>
    <w:p w:rsidR="000D6134" w:rsidRDefault="000D6134" w:rsidP="000D6134">
      <w:pPr>
        <w:numPr>
          <w:ilvl w:val="1"/>
          <w:numId w:val="1"/>
        </w:numPr>
      </w:pPr>
      <w:r>
        <w:t>HEAD, TITLE, and BODY are elements and specify the type of the tag</w:t>
      </w:r>
    </w:p>
    <w:p w:rsidR="000D6134" w:rsidRDefault="000D6134" w:rsidP="000D6134">
      <w:pPr>
        <w:numPr>
          <w:ilvl w:val="1"/>
          <w:numId w:val="1"/>
        </w:numPr>
      </w:pPr>
      <w:r>
        <w:t>Tags used in pairs with a start tag and an end tag with a / before the element name</w:t>
      </w:r>
    </w:p>
    <w:p w:rsidR="000D6134" w:rsidRDefault="000D6134" w:rsidP="000D6134">
      <w:pPr>
        <w:numPr>
          <w:ilvl w:val="1"/>
          <w:numId w:val="1"/>
        </w:numPr>
      </w:pPr>
      <w:r>
        <w:t>Paragraph &lt;p&gt;…. &lt;/p&gt; specifies text that should be treated as a separate paragraph</w:t>
      </w:r>
    </w:p>
    <w:p w:rsidR="000D6134" w:rsidRDefault="000D6134" w:rsidP="000D6134">
      <w:pPr>
        <w:numPr>
          <w:ilvl w:val="1"/>
          <w:numId w:val="1"/>
        </w:numPr>
      </w:pPr>
      <w:r>
        <w:t>Centre tags indicate that the enclosed info should be centred in the browser window</w:t>
      </w:r>
    </w:p>
    <w:p w:rsidR="000D6134" w:rsidRDefault="000D6134" w:rsidP="000D6134">
      <w:pPr>
        <w:numPr>
          <w:ilvl w:val="1"/>
          <w:numId w:val="1"/>
        </w:numPr>
      </w:pPr>
      <w:r>
        <w:t>B, I, and U indicate that the enclosed text is bolded, italicised or underlined</w:t>
      </w:r>
    </w:p>
    <w:p w:rsidR="000D6134" w:rsidRDefault="000D6134" w:rsidP="000D6134">
      <w:pPr>
        <w:numPr>
          <w:ilvl w:val="1"/>
          <w:numId w:val="1"/>
        </w:numPr>
      </w:pPr>
      <w:r>
        <w:t>&lt;HR&gt; inserts a line across the page</w:t>
      </w:r>
    </w:p>
    <w:p w:rsidR="000D6134" w:rsidRDefault="000D6134" w:rsidP="000D6134">
      <w:pPr>
        <w:numPr>
          <w:ilvl w:val="1"/>
          <w:numId w:val="1"/>
        </w:numPr>
      </w:pPr>
      <w:r>
        <w:t>&lt;UL&gt; is an unordered list item, and &lt;LI&gt; is a list item</w:t>
      </w:r>
    </w:p>
    <w:p w:rsidR="000D6134" w:rsidRDefault="000D6134" w:rsidP="000D6134">
      <w:pPr>
        <w:numPr>
          <w:ilvl w:val="1"/>
          <w:numId w:val="1"/>
        </w:numPr>
      </w:pPr>
      <w:r>
        <w:t xml:space="preserve">6 predefined heading elements: H1 – H6 </w:t>
      </w:r>
    </w:p>
    <w:p w:rsidR="000D6134" w:rsidRDefault="000D6134" w:rsidP="000D6134">
      <w:pPr>
        <w:numPr>
          <w:ilvl w:val="1"/>
          <w:numId w:val="1"/>
        </w:numPr>
      </w:pPr>
      <w:r>
        <w:t>&lt;IMG SRC = “mypicture.gif”&gt;</w:t>
      </w:r>
    </w:p>
    <w:p w:rsidR="000D6134" w:rsidRDefault="000D6134" w:rsidP="000D6134">
      <w:pPr>
        <w:numPr>
          <w:ilvl w:val="1"/>
          <w:numId w:val="1"/>
        </w:numPr>
      </w:pPr>
      <w:r>
        <w:t xml:space="preserve">A link specifies the URL of the destination document: &lt;A HREF = </w:t>
      </w:r>
      <w:hyperlink r:id="rId5" w:history="1">
        <w:r>
          <w:rPr>
            <w:rStyle w:val="Hyperlink"/>
          </w:rPr>
          <w:t>http://duke,csc,villanova.edu/docs</w:t>
        </w:r>
        <w:r>
          <w:rPr>
            <w:rStyle w:val="Hyperlink"/>
          </w:rPr>
          <w:t>/</w:t>
        </w:r>
        <w:r>
          <w:rPr>
            <w:rStyle w:val="Hyperlink"/>
          </w:rPr>
          <w:t>&gt; Documentation</w:t>
        </w:r>
      </w:hyperlink>
      <w:r>
        <w:t xml:space="preserve"> Central! &lt;/A&gt;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Java applet:</w:t>
      </w:r>
      <w:r>
        <w:t xml:space="preserve"> program designed to be embedded into an HTML document and transferred over the web to someone who wants to run the program; compiled into Byte code; are restricted to what they can do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lastRenderedPageBreak/>
        <w:t>Java server page (JSP):</w:t>
      </w:r>
      <w:r>
        <w:t xml:space="preserve"> web page that has </w:t>
      </w:r>
      <w:r>
        <w:rPr>
          <w:b/>
        </w:rPr>
        <w:t>JSP scriplets</w:t>
      </w:r>
      <w:r>
        <w:t xml:space="preserve"> (small piece of executable code intertwined among regular HTML content) embedded in them; has tags &lt;%…. &gt;; good for coordinating interaction between a web page and any underlying database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Extensible mark-up language (XML):</w:t>
      </w:r>
      <w:r>
        <w:t xml:space="preserve"> allows creator of a document to describe its contents by defining his or her own set of tags; can be transformed into many output formats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Metalanguage:</w:t>
      </w:r>
      <w:r>
        <w:t xml:space="preserve"> a language for talking about, or defining, other languages; made up of tagged data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Document type definition (DTD):</w:t>
      </w:r>
      <w:r>
        <w:t xml:space="preserve"> a specification of the organization of the document</w:t>
      </w:r>
    </w:p>
    <w:p w:rsidR="000D6134" w:rsidRDefault="000D6134" w:rsidP="000D6134">
      <w:pPr>
        <w:numPr>
          <w:ilvl w:val="0"/>
          <w:numId w:val="1"/>
        </w:numPr>
      </w:pPr>
      <w:r>
        <w:rPr>
          <w:b/>
        </w:rPr>
        <w:t>Extensible style sheet language (XSL):</w:t>
      </w:r>
      <w:r>
        <w:t xml:space="preserve"> a language for defining transformations from XML documents to other output formats</w:t>
      </w:r>
    </w:p>
    <w:p w:rsidR="000D6134" w:rsidRDefault="000D6134" w:rsidP="000D6134"/>
    <w:p w:rsidR="00D31788" w:rsidRDefault="00D31788"/>
    <w:sectPr w:rsidR="00D3178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2554F"/>
    <w:multiLevelType w:val="hybridMultilevel"/>
    <w:tmpl w:val="8604EFB4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/>
  <w:rsids>
    <w:rsidRoot w:val="000D6134"/>
    <w:rsid w:val="000D6134"/>
    <w:rsid w:val="00D31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134"/>
    <w:pPr>
      <w:spacing w:after="0" w:line="240" w:lineRule="auto"/>
    </w:pPr>
    <w:rPr>
      <w:rFonts w:ascii="Times" w:eastAsia="Times" w:hAnsi="Times" w:cs="Times New Roman"/>
      <w:sz w:val="24"/>
      <w:szCs w:val="20"/>
      <w:lang w:val="en-AU" w:eastAsia="en-CA"/>
    </w:rPr>
  </w:style>
  <w:style w:type="paragraph" w:styleId="Heading1">
    <w:name w:val="heading 1"/>
    <w:basedOn w:val="Normal"/>
    <w:next w:val="Normal"/>
    <w:link w:val="Heading1Char"/>
    <w:qFormat/>
    <w:rsid w:val="000D6134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0D6134"/>
    <w:pPr>
      <w:keepNext/>
      <w:outlineLvl w:val="1"/>
    </w:pPr>
    <w:rPr>
      <w:i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6134"/>
    <w:rPr>
      <w:rFonts w:ascii="Times" w:eastAsia="Times" w:hAnsi="Times" w:cs="Times New Roman"/>
      <w:b/>
      <w:sz w:val="24"/>
      <w:szCs w:val="20"/>
      <w:lang w:val="en-AU" w:eastAsia="en-CA"/>
    </w:rPr>
  </w:style>
  <w:style w:type="character" w:customStyle="1" w:styleId="Heading2Char">
    <w:name w:val="Heading 2 Char"/>
    <w:basedOn w:val="DefaultParagraphFont"/>
    <w:link w:val="Heading2"/>
    <w:rsid w:val="000D6134"/>
    <w:rPr>
      <w:rFonts w:ascii="Times" w:eastAsia="Times" w:hAnsi="Times" w:cs="Times New Roman"/>
      <w:i/>
      <w:sz w:val="24"/>
      <w:szCs w:val="20"/>
      <w:u w:val="single"/>
      <w:lang w:val="en-AU" w:eastAsia="en-CA"/>
    </w:rPr>
  </w:style>
  <w:style w:type="paragraph" w:styleId="Title">
    <w:name w:val="Title"/>
    <w:basedOn w:val="Normal"/>
    <w:link w:val="TitleChar"/>
    <w:qFormat/>
    <w:rsid w:val="000D6134"/>
    <w:pPr>
      <w:jc w:val="center"/>
    </w:pPr>
    <w:rPr>
      <w:b/>
      <w:u w:val="single"/>
    </w:rPr>
  </w:style>
  <w:style w:type="character" w:customStyle="1" w:styleId="TitleChar">
    <w:name w:val="Title Char"/>
    <w:basedOn w:val="DefaultParagraphFont"/>
    <w:link w:val="Title"/>
    <w:rsid w:val="000D6134"/>
    <w:rPr>
      <w:rFonts w:ascii="Times" w:eastAsia="Times" w:hAnsi="Times" w:cs="Times New Roman"/>
      <w:b/>
      <w:sz w:val="24"/>
      <w:szCs w:val="20"/>
      <w:u w:val="single"/>
      <w:lang w:val="en-AU" w:eastAsia="en-CA"/>
    </w:rPr>
  </w:style>
  <w:style w:type="paragraph" w:styleId="Subtitle">
    <w:name w:val="Subtitle"/>
    <w:basedOn w:val="Normal"/>
    <w:link w:val="SubtitleChar"/>
    <w:qFormat/>
    <w:rsid w:val="000D6134"/>
    <w:rPr>
      <w:i/>
      <w:u w:val="single"/>
    </w:rPr>
  </w:style>
  <w:style w:type="character" w:customStyle="1" w:styleId="SubtitleChar">
    <w:name w:val="Subtitle Char"/>
    <w:basedOn w:val="DefaultParagraphFont"/>
    <w:link w:val="Subtitle"/>
    <w:rsid w:val="000D6134"/>
    <w:rPr>
      <w:rFonts w:ascii="Times" w:eastAsia="Times" w:hAnsi="Times" w:cs="Times New Roman"/>
      <w:i/>
      <w:sz w:val="24"/>
      <w:szCs w:val="20"/>
      <w:u w:val="single"/>
      <w:lang w:val="en-AU" w:eastAsia="en-CA"/>
    </w:rPr>
  </w:style>
  <w:style w:type="character" w:styleId="Hyperlink">
    <w:name w:val="Hyperlink"/>
    <w:basedOn w:val="DefaultParagraphFont"/>
    <w:semiHidden/>
    <w:rsid w:val="000D61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uke,csc,villanova.edu/docs/%3e%20Documentati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2759</Words>
  <Characters>15729</Characters>
  <Application>Microsoft Office Word</Application>
  <DocSecurity>0</DocSecurity>
  <Lines>131</Lines>
  <Paragraphs>36</Paragraphs>
  <ScaleCrop>false</ScaleCrop>
  <Company>Toshiba</Company>
  <LinksUpToDate>false</LinksUpToDate>
  <CharactersWithSpaces>18452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Khadra</dc:creator>
  <cp:lastModifiedBy>Khadra</cp:lastModifiedBy>
  <cp:revision>1</cp:revision>
  <dcterms:created xsi:type="dcterms:W3CDTF">2014-04-17T14:04:00Z</dcterms:created>
  <dcterms:modified xsi:type="dcterms:W3CDTF">2014-04-17T14:05:00Z</dcterms:modified>
</cp:coreProperties>
</file>