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DBB" w:rsidRPr="0030687E" w:rsidRDefault="005C59B3">
      <w:pPr>
        <w:rPr>
          <w:lang w:val="fr-CA"/>
        </w:rPr>
      </w:pPr>
      <w:r w:rsidRPr="005C59B3">
        <w:rPr>
          <w:lang w:val="fr-CA"/>
        </w:rPr>
        <w:t>État</w:t>
      </w:r>
      <w:r w:rsidR="00935DBB" w:rsidRPr="0030687E">
        <w:rPr>
          <w:lang w:val="fr-CA"/>
        </w:rPr>
        <w:t xml:space="preserve"> du monde </w:t>
      </w:r>
      <w:r w:rsidR="00935DBB" w:rsidRPr="00935DBB">
        <w:rPr>
          <w:lang w:val="fr-CA"/>
        </w:rPr>
        <w:t>avant</w:t>
      </w:r>
      <w:r w:rsidR="00935DBB" w:rsidRPr="0030687E">
        <w:rPr>
          <w:lang w:val="fr-CA"/>
        </w:rPr>
        <w:t xml:space="preserve"> 1914:</w:t>
      </w:r>
    </w:p>
    <w:p w:rsidR="00E36CFE" w:rsidRDefault="00E36CFE" w:rsidP="00E36CFE">
      <w:pPr>
        <w:rPr>
          <w:lang w:val="fr-CA"/>
        </w:rPr>
      </w:pPr>
      <w:r>
        <w:rPr>
          <w:lang w:val="fr-CA"/>
        </w:rPr>
        <w:t>A) L'Europe: des puissances coloniales</w:t>
      </w:r>
    </w:p>
    <w:p w:rsidR="00E36CFE" w:rsidRDefault="00E36CFE" w:rsidP="00E36CFE">
      <w:pPr>
        <w:pStyle w:val="ListParagraph"/>
        <w:numPr>
          <w:ilvl w:val="0"/>
          <w:numId w:val="2"/>
        </w:numPr>
        <w:rPr>
          <w:lang w:val="fr-CA"/>
        </w:rPr>
      </w:pPr>
      <w:r>
        <w:rPr>
          <w:lang w:val="fr-CA"/>
        </w:rPr>
        <w:t>au début du XX siècle le monde était dominer par les nations européennes:</w:t>
      </w:r>
    </w:p>
    <w:p w:rsidR="00E36CFE" w:rsidRDefault="00E36CFE" w:rsidP="00E36CFE">
      <w:pPr>
        <w:pStyle w:val="ListParagraph"/>
        <w:numPr>
          <w:ilvl w:val="1"/>
          <w:numId w:val="2"/>
        </w:numPr>
        <w:rPr>
          <w:lang w:val="fr-CA"/>
        </w:rPr>
      </w:pPr>
      <w:r>
        <w:rPr>
          <w:lang w:val="fr-CA"/>
        </w:rPr>
        <w:t>chacune des puissances se justifiait</w:t>
      </w:r>
      <w:r w:rsidR="004205A2">
        <w:rPr>
          <w:lang w:val="fr-CA"/>
        </w:rPr>
        <w:t xml:space="preserve"> une mission civilisatrice</w:t>
      </w:r>
    </w:p>
    <w:p w:rsidR="00E36CFE" w:rsidRDefault="00E36CFE" w:rsidP="00E36CFE">
      <w:pPr>
        <w:pStyle w:val="ListParagraph"/>
        <w:numPr>
          <w:ilvl w:val="1"/>
          <w:numId w:val="2"/>
        </w:numPr>
        <w:rPr>
          <w:lang w:val="fr-CA"/>
        </w:rPr>
      </w:pPr>
      <w:r>
        <w:rPr>
          <w:lang w:val="fr-CA"/>
        </w:rPr>
        <w:t>en fait, l'</w:t>
      </w:r>
      <w:r w:rsidR="004205A2">
        <w:rPr>
          <w:lang w:val="fr-CA"/>
        </w:rPr>
        <w:t>Europe</w:t>
      </w:r>
      <w:r>
        <w:rPr>
          <w:lang w:val="fr-CA"/>
        </w:rPr>
        <w:t xml:space="preserve"> cherchait surtout a </w:t>
      </w:r>
      <w:r w:rsidR="004205A2">
        <w:rPr>
          <w:lang w:val="fr-CA"/>
        </w:rPr>
        <w:t>satisfaire</w:t>
      </w:r>
      <w:r>
        <w:rPr>
          <w:lang w:val="fr-CA"/>
        </w:rPr>
        <w:t xml:space="preserve"> les besoins en </w:t>
      </w:r>
      <w:r w:rsidR="004205A2">
        <w:rPr>
          <w:lang w:val="fr-CA"/>
        </w:rPr>
        <w:t>matières</w:t>
      </w:r>
      <w:r>
        <w:rPr>
          <w:lang w:val="fr-CA"/>
        </w:rPr>
        <w:t xml:space="preserve"> </w:t>
      </w:r>
      <w:r w:rsidR="004205A2">
        <w:rPr>
          <w:lang w:val="fr-CA"/>
        </w:rPr>
        <w:t>premières</w:t>
      </w:r>
      <w:r>
        <w:rPr>
          <w:lang w:val="fr-CA"/>
        </w:rPr>
        <w:t xml:space="preserve"> de sons industrie et surtout son prestige et sa puissance en </w:t>
      </w:r>
      <w:r w:rsidR="004205A2">
        <w:rPr>
          <w:lang w:val="fr-CA"/>
        </w:rPr>
        <w:t>étendant</w:t>
      </w:r>
      <w:r>
        <w:rPr>
          <w:lang w:val="fr-CA"/>
        </w:rPr>
        <w:t xml:space="preserve"> sa domination sur un maximum de territoires</w:t>
      </w:r>
    </w:p>
    <w:p w:rsidR="00E36CFE" w:rsidRDefault="00E36CFE" w:rsidP="00E36CFE">
      <w:pPr>
        <w:pStyle w:val="ListParagraph"/>
        <w:numPr>
          <w:ilvl w:val="0"/>
          <w:numId w:val="2"/>
        </w:numPr>
        <w:rPr>
          <w:lang w:val="fr-CA"/>
        </w:rPr>
      </w:pPr>
      <w:r>
        <w:rPr>
          <w:lang w:val="fr-CA"/>
        </w:rPr>
        <w:t xml:space="preserve">le Royaume-Uni et la France </w:t>
      </w:r>
      <w:r w:rsidR="004205A2">
        <w:rPr>
          <w:lang w:val="fr-CA"/>
        </w:rPr>
        <w:t>étaient</w:t>
      </w:r>
      <w:r>
        <w:rPr>
          <w:lang w:val="fr-CA"/>
        </w:rPr>
        <w:t xml:space="preserve"> les principaux pays </w:t>
      </w:r>
      <w:r w:rsidR="004205A2">
        <w:rPr>
          <w:lang w:val="fr-CA"/>
        </w:rPr>
        <w:t>bénéficiaires</w:t>
      </w:r>
      <w:r>
        <w:rPr>
          <w:lang w:val="fr-CA"/>
        </w:rPr>
        <w:t xml:space="preserve"> de l'expansion coloniale </w:t>
      </w:r>
      <w:r w:rsidR="004205A2">
        <w:rPr>
          <w:lang w:val="fr-CA"/>
        </w:rPr>
        <w:t>engagé</w:t>
      </w:r>
      <w:r>
        <w:rPr>
          <w:lang w:val="fr-CA"/>
        </w:rPr>
        <w:t xml:space="preserve"> surtout au </w:t>
      </w:r>
      <w:r w:rsidR="004205A2">
        <w:rPr>
          <w:lang w:val="fr-CA"/>
        </w:rPr>
        <w:t>milieu</w:t>
      </w:r>
      <w:r>
        <w:rPr>
          <w:lang w:val="fr-CA"/>
        </w:rPr>
        <w:t xml:space="preserve"> du XIXe </w:t>
      </w:r>
      <w:r w:rsidR="004205A2">
        <w:rPr>
          <w:lang w:val="fr-CA"/>
        </w:rPr>
        <w:t>siècle</w:t>
      </w:r>
      <w:r>
        <w:rPr>
          <w:lang w:val="fr-CA"/>
        </w:rPr>
        <w:t>:</w:t>
      </w:r>
    </w:p>
    <w:p w:rsidR="00E36CFE" w:rsidRDefault="004205A2" w:rsidP="00E36CFE">
      <w:pPr>
        <w:pStyle w:val="ListParagraph"/>
        <w:numPr>
          <w:ilvl w:val="1"/>
          <w:numId w:val="2"/>
        </w:numPr>
        <w:rPr>
          <w:lang w:val="fr-CA"/>
        </w:rPr>
      </w:pPr>
      <w:r>
        <w:rPr>
          <w:lang w:val="fr-CA"/>
        </w:rPr>
        <w:t>principaux</w:t>
      </w:r>
      <w:r w:rsidR="00E36CFE">
        <w:rPr>
          <w:lang w:val="fr-CA"/>
        </w:rPr>
        <w:t xml:space="preserve"> rivaux </w:t>
      </w:r>
      <w:r>
        <w:rPr>
          <w:lang w:val="fr-CA"/>
        </w:rPr>
        <w:t>était</w:t>
      </w:r>
      <w:r w:rsidR="00E36CFE">
        <w:rPr>
          <w:lang w:val="fr-CA"/>
        </w:rPr>
        <w:t xml:space="preserve"> l'Allemagne et l'Italie</w:t>
      </w:r>
    </w:p>
    <w:p w:rsidR="00E36CFE" w:rsidRDefault="00E36CFE" w:rsidP="00E36CFE">
      <w:pPr>
        <w:pStyle w:val="ListParagraph"/>
        <w:numPr>
          <w:ilvl w:val="1"/>
          <w:numId w:val="2"/>
        </w:numPr>
        <w:rPr>
          <w:lang w:val="fr-CA"/>
        </w:rPr>
      </w:pPr>
      <w:r>
        <w:rPr>
          <w:lang w:val="fr-CA"/>
        </w:rPr>
        <w:t xml:space="preserve">ils </w:t>
      </w:r>
      <w:r w:rsidR="004205A2">
        <w:rPr>
          <w:lang w:val="fr-CA"/>
        </w:rPr>
        <w:t>étaient</w:t>
      </w:r>
      <w:r>
        <w:rPr>
          <w:lang w:val="fr-CA"/>
        </w:rPr>
        <w:t xml:space="preserve"> en avance sur eux en raison de leur entrée dans l'</w:t>
      </w:r>
      <w:r w:rsidR="004205A2">
        <w:rPr>
          <w:lang w:val="fr-CA"/>
        </w:rPr>
        <w:t>ère</w:t>
      </w:r>
      <w:r>
        <w:rPr>
          <w:lang w:val="fr-CA"/>
        </w:rPr>
        <w:t xml:space="preserve"> industrielle</w:t>
      </w:r>
    </w:p>
    <w:p w:rsidR="00E36CFE" w:rsidRDefault="00E36CFE" w:rsidP="00E36CFE">
      <w:pPr>
        <w:pStyle w:val="ListParagraph"/>
        <w:numPr>
          <w:ilvl w:val="1"/>
          <w:numId w:val="2"/>
        </w:numPr>
        <w:rPr>
          <w:lang w:val="fr-CA"/>
        </w:rPr>
      </w:pPr>
      <w:r>
        <w:rPr>
          <w:lang w:val="fr-CA"/>
        </w:rPr>
        <w:t>il s'agissait aussi de pays dont l'unité n'</w:t>
      </w:r>
      <w:r w:rsidR="004205A2">
        <w:rPr>
          <w:lang w:val="fr-CA"/>
        </w:rPr>
        <w:t>était</w:t>
      </w:r>
      <w:r>
        <w:rPr>
          <w:lang w:val="fr-CA"/>
        </w:rPr>
        <w:t xml:space="preserve"> pas discutée surtout plus a faire</w:t>
      </w:r>
    </w:p>
    <w:p w:rsidR="00937796" w:rsidRDefault="00E36CFE" w:rsidP="00937796">
      <w:pPr>
        <w:pStyle w:val="ListParagraph"/>
        <w:numPr>
          <w:ilvl w:val="1"/>
          <w:numId w:val="2"/>
        </w:numPr>
        <w:rPr>
          <w:lang w:val="fr-CA"/>
        </w:rPr>
      </w:pPr>
      <w:r>
        <w:rPr>
          <w:lang w:val="fr-CA"/>
        </w:rPr>
        <w:t>l'Alle</w:t>
      </w:r>
      <w:r w:rsidR="004205A2">
        <w:rPr>
          <w:lang w:val="fr-CA"/>
        </w:rPr>
        <w:t>ma</w:t>
      </w:r>
      <w:r>
        <w:rPr>
          <w:lang w:val="fr-CA"/>
        </w:rPr>
        <w:t>gne et d'Italie n'</w:t>
      </w:r>
      <w:r w:rsidR="004205A2">
        <w:rPr>
          <w:lang w:val="fr-CA"/>
        </w:rPr>
        <w:t>était</w:t>
      </w:r>
      <w:r>
        <w:rPr>
          <w:lang w:val="fr-CA"/>
        </w:rPr>
        <w:t xml:space="preserve"> </w:t>
      </w:r>
      <w:r w:rsidR="004205A2">
        <w:rPr>
          <w:lang w:val="fr-CA"/>
        </w:rPr>
        <w:t>unifiées</w:t>
      </w:r>
      <w:r>
        <w:rPr>
          <w:lang w:val="fr-CA"/>
        </w:rPr>
        <w:t xml:space="preserve"> que depuis les </w:t>
      </w:r>
      <w:r w:rsidR="004205A2">
        <w:rPr>
          <w:lang w:val="fr-CA"/>
        </w:rPr>
        <w:t>années</w:t>
      </w:r>
      <w:r>
        <w:rPr>
          <w:lang w:val="fr-CA"/>
        </w:rPr>
        <w:t xml:space="preserve"> 1860 et 1870</w:t>
      </w:r>
      <w:r w:rsidR="00937796">
        <w:rPr>
          <w:lang w:val="fr-CA"/>
        </w:rPr>
        <w:t xml:space="preserve"> </w:t>
      </w:r>
      <w:r w:rsidR="00937796" w:rsidRPr="00937796">
        <w:rPr>
          <w:i/>
          <w:lang w:val="fr-CA"/>
        </w:rPr>
        <w:t>(851)</w:t>
      </w:r>
    </w:p>
    <w:p w:rsidR="00937796" w:rsidRDefault="00937796" w:rsidP="00937796">
      <w:pPr>
        <w:rPr>
          <w:lang w:val="fr-CA"/>
        </w:rPr>
      </w:pPr>
      <w:r>
        <w:rPr>
          <w:lang w:val="fr-CA"/>
        </w:rPr>
        <w:t>Les principaux pays européennes disposant d'un empire colonial étaient donc:</w:t>
      </w:r>
    </w:p>
    <w:p w:rsidR="006A40E4" w:rsidRDefault="006A40E4" w:rsidP="00937796">
      <w:pPr>
        <w:rPr>
          <w:lang w:val="fr-CA"/>
        </w:rPr>
      </w:pPr>
    </w:p>
    <w:p w:rsidR="00937796" w:rsidRDefault="00937796" w:rsidP="00937796">
      <w:pPr>
        <w:rPr>
          <w:lang w:val="fr-CA"/>
        </w:rPr>
      </w:pPr>
      <w:r>
        <w:rPr>
          <w:lang w:val="fr-CA"/>
        </w:rPr>
        <w:t>ALLEMAGNE</w:t>
      </w:r>
    </w:p>
    <w:p w:rsidR="00937796" w:rsidRDefault="00937796" w:rsidP="00937796">
      <w:pPr>
        <w:pStyle w:val="ListParagraph"/>
        <w:numPr>
          <w:ilvl w:val="0"/>
          <w:numId w:val="3"/>
        </w:numPr>
        <w:rPr>
          <w:lang w:val="fr-CA"/>
        </w:rPr>
      </w:pPr>
      <w:r>
        <w:rPr>
          <w:lang w:val="fr-CA"/>
        </w:rPr>
        <w:t>unifie depuis 1870, l'empire allemand considérait que:</w:t>
      </w:r>
    </w:p>
    <w:p w:rsidR="00937796" w:rsidRDefault="00937796" w:rsidP="00937796">
      <w:pPr>
        <w:pStyle w:val="ListParagraph"/>
        <w:numPr>
          <w:ilvl w:val="1"/>
          <w:numId w:val="3"/>
        </w:numPr>
        <w:rPr>
          <w:lang w:val="fr-CA"/>
        </w:rPr>
      </w:pPr>
      <w:r>
        <w:rPr>
          <w:lang w:val="fr-CA"/>
        </w:rPr>
        <w:t>les conquêtes coloniale était un enjeu politique et économique vital</w:t>
      </w:r>
    </w:p>
    <w:p w:rsidR="00937796" w:rsidRDefault="00937796" w:rsidP="00937796">
      <w:pPr>
        <w:pStyle w:val="ListParagraph"/>
        <w:numPr>
          <w:ilvl w:val="1"/>
          <w:numId w:val="3"/>
        </w:numPr>
        <w:rPr>
          <w:lang w:val="fr-CA"/>
        </w:rPr>
      </w:pPr>
      <w:r>
        <w:rPr>
          <w:lang w:val="fr-CA"/>
        </w:rPr>
        <w:t>affirmation de sons prestige et de sa puissance</w:t>
      </w:r>
    </w:p>
    <w:p w:rsidR="00937796" w:rsidRDefault="00937796" w:rsidP="00937796">
      <w:pPr>
        <w:pStyle w:val="ListParagraph"/>
        <w:numPr>
          <w:ilvl w:val="0"/>
          <w:numId w:val="3"/>
        </w:numPr>
        <w:rPr>
          <w:lang w:val="fr-CA"/>
        </w:rPr>
      </w:pPr>
      <w:r>
        <w:rPr>
          <w:lang w:val="fr-CA"/>
        </w:rPr>
        <w:t>l'Allemagne était une puissance terrestre:</w:t>
      </w:r>
    </w:p>
    <w:p w:rsidR="00937796" w:rsidRDefault="00937796" w:rsidP="00937796">
      <w:pPr>
        <w:pStyle w:val="ListParagraph"/>
        <w:numPr>
          <w:ilvl w:val="1"/>
          <w:numId w:val="3"/>
        </w:numPr>
        <w:rPr>
          <w:lang w:val="fr-CA"/>
        </w:rPr>
      </w:pPr>
      <w:r>
        <w:rPr>
          <w:lang w:val="fr-CA"/>
        </w:rPr>
        <w:t>longtemps morcelée en très petits territoires</w:t>
      </w:r>
    </w:p>
    <w:p w:rsidR="00937796" w:rsidRDefault="00937796" w:rsidP="00937796">
      <w:pPr>
        <w:pStyle w:val="ListParagraph"/>
        <w:numPr>
          <w:ilvl w:val="1"/>
          <w:numId w:val="3"/>
        </w:numPr>
        <w:rPr>
          <w:lang w:val="fr-CA"/>
        </w:rPr>
      </w:pPr>
      <w:r>
        <w:rPr>
          <w:lang w:val="fr-CA"/>
        </w:rPr>
        <w:t>orientée vers la mer Baltique er le centre de l'Europe</w:t>
      </w:r>
    </w:p>
    <w:p w:rsidR="00937796" w:rsidRDefault="00937796" w:rsidP="00937796">
      <w:pPr>
        <w:pStyle w:val="ListParagraph"/>
        <w:numPr>
          <w:ilvl w:val="0"/>
          <w:numId w:val="3"/>
        </w:numPr>
        <w:rPr>
          <w:lang w:val="fr-CA"/>
        </w:rPr>
      </w:pPr>
      <w:r>
        <w:rPr>
          <w:lang w:val="fr-CA"/>
        </w:rPr>
        <w:t>l'Allemagne ne prit jamais part au conflits coloniaux:</w:t>
      </w:r>
    </w:p>
    <w:p w:rsidR="00937796" w:rsidRDefault="00937796" w:rsidP="00937796">
      <w:pPr>
        <w:pStyle w:val="ListParagraph"/>
        <w:numPr>
          <w:ilvl w:val="1"/>
          <w:numId w:val="3"/>
        </w:numPr>
        <w:rPr>
          <w:lang w:val="fr-CA"/>
        </w:rPr>
      </w:pPr>
      <w:r>
        <w:rPr>
          <w:lang w:val="fr-CA"/>
        </w:rPr>
        <w:t>seuls les allemands expatries ont participé a l'expansion coloniale</w:t>
      </w:r>
    </w:p>
    <w:p w:rsidR="00937796" w:rsidRDefault="00937796" w:rsidP="00937796">
      <w:pPr>
        <w:pStyle w:val="ListParagraph"/>
        <w:numPr>
          <w:ilvl w:val="1"/>
          <w:numId w:val="3"/>
        </w:numPr>
        <w:rPr>
          <w:lang w:val="fr-CA"/>
        </w:rPr>
      </w:pPr>
      <w:r>
        <w:rPr>
          <w:lang w:val="fr-CA"/>
        </w:rPr>
        <w:t xml:space="preserve">dans des régions soumises a d'autres puissance (Afrique du sud, Argentine, Brésil, États-Unis) </w:t>
      </w:r>
      <w:r w:rsidRPr="00937796">
        <w:rPr>
          <w:i/>
          <w:lang w:val="fr-CA"/>
        </w:rPr>
        <w:t>(1241)</w:t>
      </w:r>
    </w:p>
    <w:p w:rsidR="00937796" w:rsidRDefault="00937796" w:rsidP="00937796">
      <w:pPr>
        <w:pStyle w:val="ListParagraph"/>
        <w:numPr>
          <w:ilvl w:val="0"/>
          <w:numId w:val="3"/>
        </w:numPr>
        <w:rPr>
          <w:lang w:val="fr-CA"/>
        </w:rPr>
      </w:pPr>
      <w:r>
        <w:rPr>
          <w:lang w:val="fr-CA"/>
        </w:rPr>
        <w:t>la colonisation était presque une question de survie pour le peuple allemand:</w:t>
      </w:r>
    </w:p>
    <w:p w:rsidR="00937796" w:rsidRDefault="00937796" w:rsidP="00937796">
      <w:pPr>
        <w:pStyle w:val="ListParagraph"/>
        <w:numPr>
          <w:ilvl w:val="1"/>
          <w:numId w:val="3"/>
        </w:numPr>
        <w:rPr>
          <w:lang w:val="fr-CA"/>
        </w:rPr>
      </w:pPr>
      <w:r>
        <w:rPr>
          <w:lang w:val="fr-CA"/>
        </w:rPr>
        <w:t>cela justifiait l'aventure coloniale comme des moyens utilises</w:t>
      </w:r>
    </w:p>
    <w:p w:rsidR="00937796" w:rsidRDefault="00937796" w:rsidP="00937796">
      <w:pPr>
        <w:pStyle w:val="ListParagraph"/>
        <w:numPr>
          <w:ilvl w:val="1"/>
          <w:numId w:val="3"/>
        </w:numPr>
        <w:rPr>
          <w:lang w:val="fr-CA"/>
        </w:rPr>
      </w:pPr>
      <w:r>
        <w:rPr>
          <w:lang w:val="fr-CA"/>
        </w:rPr>
        <w:t>l'Allemagne avait connu une croissance industrielle et démographique sans précédent (=30%= de 48 a 68 M de 1890-1914)</w:t>
      </w:r>
    </w:p>
    <w:p w:rsidR="00937796" w:rsidRDefault="00937796" w:rsidP="00937796">
      <w:pPr>
        <w:pStyle w:val="ListParagraph"/>
        <w:numPr>
          <w:ilvl w:val="1"/>
          <w:numId w:val="3"/>
        </w:numPr>
        <w:rPr>
          <w:lang w:val="fr-CA"/>
        </w:rPr>
      </w:pPr>
      <w:r>
        <w:rPr>
          <w:lang w:val="fr-CA"/>
        </w:rPr>
        <w:t>un sentiment d'urgence et de nécessite poussait a accéder a de nouvelles ressources (1</w:t>
      </w:r>
      <w:r>
        <w:rPr>
          <w:i/>
          <w:lang w:val="fr-CA"/>
        </w:rPr>
        <w:t>634)</w:t>
      </w:r>
    </w:p>
    <w:p w:rsidR="00937796" w:rsidRDefault="00937796" w:rsidP="00937796">
      <w:pPr>
        <w:pStyle w:val="ListParagraph"/>
        <w:numPr>
          <w:ilvl w:val="0"/>
          <w:numId w:val="3"/>
        </w:numPr>
        <w:rPr>
          <w:lang w:val="fr-CA"/>
        </w:rPr>
      </w:pPr>
      <w:r>
        <w:rPr>
          <w:lang w:val="fr-CA"/>
        </w:rPr>
        <w:t>l'</w:t>
      </w:r>
      <w:r w:rsidR="00F65972">
        <w:rPr>
          <w:lang w:val="fr-CA"/>
        </w:rPr>
        <w:t>Allemagne</w:t>
      </w:r>
      <w:r>
        <w:rPr>
          <w:lang w:val="fr-CA"/>
        </w:rPr>
        <w:t xml:space="preserve"> se constitua un </w:t>
      </w:r>
      <w:r w:rsidR="00F65972">
        <w:rPr>
          <w:lang w:val="fr-CA"/>
        </w:rPr>
        <w:t>empire</w:t>
      </w:r>
      <w:r>
        <w:rPr>
          <w:lang w:val="fr-CA"/>
        </w:rPr>
        <w:t xml:space="preserve"> au cours des </w:t>
      </w:r>
      <w:r w:rsidR="00F65972">
        <w:rPr>
          <w:lang w:val="fr-CA"/>
        </w:rPr>
        <w:t>années</w:t>
      </w:r>
      <w:r>
        <w:rPr>
          <w:lang w:val="fr-CA"/>
        </w:rPr>
        <w:t xml:space="preserve"> 1880:</w:t>
      </w:r>
    </w:p>
    <w:p w:rsidR="00937796" w:rsidRDefault="00937796" w:rsidP="00937796">
      <w:pPr>
        <w:pStyle w:val="ListParagraph"/>
        <w:numPr>
          <w:ilvl w:val="1"/>
          <w:numId w:val="3"/>
        </w:numPr>
        <w:rPr>
          <w:lang w:val="fr-CA"/>
        </w:rPr>
      </w:pPr>
      <w:r>
        <w:rPr>
          <w:lang w:val="fr-CA"/>
        </w:rPr>
        <w:t>a partir d'</w:t>
      </w:r>
      <w:r w:rsidR="00F65972">
        <w:rPr>
          <w:lang w:val="fr-CA"/>
        </w:rPr>
        <w:t>établissements</w:t>
      </w:r>
      <w:r>
        <w:rPr>
          <w:lang w:val="fr-CA"/>
        </w:rPr>
        <w:t xml:space="preserve"> prives en Afrique (Afrique de sud-ouest, Cameron, Togo) et en Asie (</w:t>
      </w:r>
      <w:r w:rsidR="00F65972">
        <w:rPr>
          <w:lang w:val="fr-CA"/>
        </w:rPr>
        <w:t>Nouvelle-Guinée</w:t>
      </w:r>
      <w:r>
        <w:rPr>
          <w:lang w:val="fr-CA"/>
        </w:rPr>
        <w:t>)</w:t>
      </w:r>
    </w:p>
    <w:p w:rsidR="00937796" w:rsidRDefault="00937796" w:rsidP="00937796">
      <w:pPr>
        <w:pStyle w:val="ListParagraph"/>
        <w:numPr>
          <w:ilvl w:val="0"/>
          <w:numId w:val="3"/>
        </w:numPr>
        <w:rPr>
          <w:lang w:val="fr-CA"/>
        </w:rPr>
      </w:pPr>
      <w:r>
        <w:rPr>
          <w:lang w:val="fr-CA"/>
        </w:rPr>
        <w:t xml:space="preserve">ces </w:t>
      </w:r>
      <w:r w:rsidR="00F65972">
        <w:rPr>
          <w:lang w:val="fr-CA"/>
        </w:rPr>
        <w:t>territoires</w:t>
      </w:r>
      <w:r>
        <w:rPr>
          <w:lang w:val="fr-CA"/>
        </w:rPr>
        <w:t xml:space="preserve"> </w:t>
      </w:r>
      <w:r w:rsidR="00F65972">
        <w:rPr>
          <w:lang w:val="fr-CA"/>
        </w:rPr>
        <w:t>étaient</w:t>
      </w:r>
      <w:r>
        <w:rPr>
          <w:lang w:val="fr-CA"/>
        </w:rPr>
        <w:t xml:space="preserve"> relativement pauvres (hostiles des populations </w:t>
      </w:r>
      <w:r w:rsidR="00F65972">
        <w:rPr>
          <w:lang w:val="fr-CA"/>
        </w:rPr>
        <w:t>indigènes</w:t>
      </w:r>
      <w:r>
        <w:rPr>
          <w:lang w:val="fr-CA"/>
        </w:rPr>
        <w:t xml:space="preserve">) et ne purent jamais </w:t>
      </w:r>
      <w:r w:rsidR="00F65972">
        <w:rPr>
          <w:lang w:val="fr-CA"/>
        </w:rPr>
        <w:t>êtres</w:t>
      </w:r>
      <w:r>
        <w:rPr>
          <w:lang w:val="fr-CA"/>
        </w:rPr>
        <w:t xml:space="preserve"> </w:t>
      </w:r>
      <w:r w:rsidR="00F65972">
        <w:rPr>
          <w:lang w:val="fr-CA"/>
        </w:rPr>
        <w:t>transformait</w:t>
      </w:r>
      <w:r>
        <w:rPr>
          <w:lang w:val="fr-CA"/>
        </w:rPr>
        <w:t xml:space="preserve"> en </w:t>
      </w:r>
      <w:r w:rsidR="00F65972">
        <w:rPr>
          <w:lang w:val="fr-CA"/>
        </w:rPr>
        <w:t>véritables</w:t>
      </w:r>
      <w:r>
        <w:rPr>
          <w:lang w:val="fr-CA"/>
        </w:rPr>
        <w:t xml:space="preserve"> colonies de </w:t>
      </w:r>
      <w:r w:rsidR="00F65972">
        <w:rPr>
          <w:lang w:val="fr-CA"/>
        </w:rPr>
        <w:t>peuplement</w:t>
      </w:r>
      <w:r>
        <w:rPr>
          <w:lang w:val="fr-CA"/>
        </w:rPr>
        <w:t>:</w:t>
      </w:r>
    </w:p>
    <w:p w:rsidR="00937796" w:rsidRDefault="00937796" w:rsidP="00937796">
      <w:pPr>
        <w:pStyle w:val="ListParagraph"/>
        <w:numPr>
          <w:ilvl w:val="1"/>
          <w:numId w:val="3"/>
        </w:numPr>
        <w:rPr>
          <w:lang w:val="fr-CA"/>
        </w:rPr>
      </w:pPr>
      <w:r w:rsidRPr="00937796">
        <w:rPr>
          <w:lang w:val="fr-CA"/>
        </w:rPr>
        <w:t xml:space="preserve">les allemandes </w:t>
      </w:r>
      <w:r w:rsidR="00F65972">
        <w:rPr>
          <w:lang w:val="fr-CA"/>
        </w:rPr>
        <w:t>cherche</w:t>
      </w:r>
      <w:r w:rsidR="00F65972" w:rsidRPr="00937796">
        <w:rPr>
          <w:lang w:val="fr-CA"/>
        </w:rPr>
        <w:t>nt</w:t>
      </w:r>
      <w:r w:rsidRPr="00937796">
        <w:rPr>
          <w:lang w:val="fr-CA"/>
        </w:rPr>
        <w:t xml:space="preserve"> a s'approprier ce que s'autre avaient conquis (oppositions a la France pour </w:t>
      </w:r>
      <w:r w:rsidR="00F65972" w:rsidRPr="00937796">
        <w:rPr>
          <w:lang w:val="fr-CA"/>
        </w:rPr>
        <w:t>s'implanter</w:t>
      </w:r>
      <w:r w:rsidRPr="00937796">
        <w:rPr>
          <w:lang w:val="fr-CA"/>
        </w:rPr>
        <w:t xml:space="preserve"> au Maroc)</w:t>
      </w:r>
    </w:p>
    <w:p w:rsidR="006A40E4" w:rsidRDefault="006A40E4" w:rsidP="006A40E4">
      <w:pPr>
        <w:pStyle w:val="ListParagraph"/>
        <w:ind w:left="1440"/>
        <w:rPr>
          <w:lang w:val="fr-CA"/>
        </w:rPr>
      </w:pPr>
    </w:p>
    <w:p w:rsidR="00937796" w:rsidRDefault="00937796" w:rsidP="00937796">
      <w:pPr>
        <w:pStyle w:val="ListParagraph"/>
        <w:numPr>
          <w:ilvl w:val="0"/>
          <w:numId w:val="3"/>
        </w:numPr>
        <w:rPr>
          <w:lang w:val="fr-CA"/>
        </w:rPr>
      </w:pPr>
      <w:r>
        <w:rPr>
          <w:lang w:val="fr-CA"/>
        </w:rPr>
        <w:lastRenderedPageBreak/>
        <w:t xml:space="preserve">l'expansion coloniale allemande se limita finalement a </w:t>
      </w:r>
    </w:p>
    <w:p w:rsidR="00937796" w:rsidRDefault="00937796" w:rsidP="00937796">
      <w:pPr>
        <w:pStyle w:val="ListParagraph"/>
        <w:numPr>
          <w:ilvl w:val="1"/>
          <w:numId w:val="3"/>
        </w:numPr>
        <w:rPr>
          <w:lang w:val="fr-CA"/>
        </w:rPr>
      </w:pPr>
      <w:r>
        <w:rPr>
          <w:lang w:val="fr-CA"/>
        </w:rPr>
        <w:t>un protectorat de fait sur l'</w:t>
      </w:r>
      <w:r w:rsidR="00F65972">
        <w:rPr>
          <w:lang w:val="fr-CA"/>
        </w:rPr>
        <w:t>Asie</w:t>
      </w:r>
      <w:r>
        <w:rPr>
          <w:lang w:val="fr-CA"/>
        </w:rPr>
        <w:t xml:space="preserve"> sous dominations turque (ligne de chemin de fer reliant </w:t>
      </w:r>
      <w:r w:rsidR="00F65972">
        <w:rPr>
          <w:lang w:val="fr-CA"/>
        </w:rPr>
        <w:t>Constantinople</w:t>
      </w:r>
      <w:r>
        <w:rPr>
          <w:lang w:val="fr-CA"/>
        </w:rPr>
        <w:t xml:space="preserve"> a Bagdad= B.B.B 1903</w:t>
      </w:r>
    </w:p>
    <w:p w:rsidR="00937796" w:rsidRDefault="00937796" w:rsidP="00937796">
      <w:pPr>
        <w:pStyle w:val="ListParagraph"/>
        <w:numPr>
          <w:ilvl w:val="1"/>
          <w:numId w:val="3"/>
        </w:numPr>
        <w:rPr>
          <w:lang w:val="fr-CA"/>
        </w:rPr>
      </w:pPr>
      <w:r>
        <w:rPr>
          <w:lang w:val="fr-CA"/>
        </w:rPr>
        <w:t xml:space="preserve">une concession des riches </w:t>
      </w:r>
      <w:r w:rsidR="00F65972">
        <w:rPr>
          <w:lang w:val="fr-CA"/>
        </w:rPr>
        <w:t>régions</w:t>
      </w:r>
      <w:r>
        <w:rPr>
          <w:lang w:val="fr-CA"/>
        </w:rPr>
        <w:t xml:space="preserve"> </w:t>
      </w:r>
      <w:r w:rsidR="00F65972">
        <w:rPr>
          <w:lang w:val="fr-CA"/>
        </w:rPr>
        <w:t>minières en Ch</w:t>
      </w:r>
      <w:r>
        <w:rPr>
          <w:lang w:val="fr-CA"/>
        </w:rPr>
        <w:t>ine</w:t>
      </w:r>
    </w:p>
    <w:p w:rsidR="00937796" w:rsidRDefault="00937796" w:rsidP="00937796">
      <w:pPr>
        <w:pStyle w:val="ListParagraph"/>
        <w:numPr>
          <w:ilvl w:val="0"/>
          <w:numId w:val="3"/>
        </w:numPr>
        <w:rPr>
          <w:lang w:val="fr-CA"/>
        </w:rPr>
      </w:pPr>
      <w:r>
        <w:rPr>
          <w:lang w:val="fr-CA"/>
        </w:rPr>
        <w:t xml:space="preserve">les ambitions coloniales allemande </w:t>
      </w:r>
      <w:r w:rsidR="00F65972">
        <w:rPr>
          <w:lang w:val="fr-CA"/>
        </w:rPr>
        <w:t>alimentèrent</w:t>
      </w:r>
      <w:r>
        <w:rPr>
          <w:lang w:val="fr-CA"/>
        </w:rPr>
        <w:t xml:space="preserve"> une profonde </w:t>
      </w:r>
      <w:r w:rsidR="00F65972">
        <w:rPr>
          <w:lang w:val="fr-CA"/>
        </w:rPr>
        <w:t>méfiance</w:t>
      </w:r>
      <w:r>
        <w:rPr>
          <w:lang w:val="fr-CA"/>
        </w:rPr>
        <w:t xml:space="preserve"> chez les autres puissance </w:t>
      </w:r>
      <w:r w:rsidR="00F65972">
        <w:rPr>
          <w:lang w:val="fr-CA"/>
        </w:rPr>
        <w:t>européennes</w:t>
      </w:r>
      <w:r>
        <w:rPr>
          <w:lang w:val="fr-CA"/>
        </w:rPr>
        <w:t xml:space="preserve"> et </w:t>
      </w:r>
      <w:r w:rsidR="00F65972">
        <w:rPr>
          <w:lang w:val="fr-CA"/>
        </w:rPr>
        <w:t>contribuent</w:t>
      </w:r>
      <w:r>
        <w:rPr>
          <w:lang w:val="fr-CA"/>
        </w:rPr>
        <w:t xml:space="preserve"> a </w:t>
      </w:r>
      <w:r w:rsidR="00F65972">
        <w:rPr>
          <w:lang w:val="fr-CA"/>
        </w:rPr>
        <w:t>renforcée</w:t>
      </w:r>
      <w:r>
        <w:rPr>
          <w:lang w:val="fr-CA"/>
        </w:rPr>
        <w:t xml:space="preserve"> le </w:t>
      </w:r>
      <w:r w:rsidR="00F65972">
        <w:rPr>
          <w:lang w:val="fr-CA"/>
        </w:rPr>
        <w:t>nationalisme</w:t>
      </w:r>
      <w:r>
        <w:rPr>
          <w:lang w:val="fr-CA"/>
        </w:rPr>
        <w:t xml:space="preserve"> allemande</w:t>
      </w:r>
      <w:r w:rsidR="00F65972">
        <w:rPr>
          <w:lang w:val="fr-CA"/>
        </w:rPr>
        <w:t xml:space="preserve"> (</w:t>
      </w:r>
      <w:r w:rsidR="00F65972">
        <w:rPr>
          <w:i/>
          <w:lang w:val="fr-CA"/>
        </w:rPr>
        <w:t>2110)</w:t>
      </w:r>
    </w:p>
    <w:p w:rsidR="00937796" w:rsidRDefault="00937796" w:rsidP="006A40E4">
      <w:pPr>
        <w:pStyle w:val="ListParagraph"/>
        <w:rPr>
          <w:lang w:val="fr-CA"/>
        </w:rPr>
      </w:pPr>
    </w:p>
    <w:p w:rsidR="00F65972" w:rsidRDefault="00F65972" w:rsidP="00F65972">
      <w:pPr>
        <w:rPr>
          <w:lang w:val="fr-CA"/>
        </w:rPr>
      </w:pPr>
      <w:r>
        <w:rPr>
          <w:lang w:val="fr-CA"/>
        </w:rPr>
        <w:t>LA BELGIQUE</w:t>
      </w:r>
    </w:p>
    <w:p w:rsidR="00F65972" w:rsidRDefault="00F65972" w:rsidP="00F65972">
      <w:pPr>
        <w:pStyle w:val="ListParagraph"/>
        <w:numPr>
          <w:ilvl w:val="0"/>
          <w:numId w:val="4"/>
        </w:numPr>
        <w:rPr>
          <w:lang w:val="fr-CA"/>
        </w:rPr>
      </w:pPr>
      <w:r>
        <w:rPr>
          <w:lang w:val="fr-CA"/>
        </w:rPr>
        <w:t>Independent depuis 1830, le royaumes de Belgique se constitua un ensemble colonial de façon singulière:</w:t>
      </w:r>
    </w:p>
    <w:p w:rsidR="00F65972" w:rsidRDefault="00F65972" w:rsidP="00F65972">
      <w:pPr>
        <w:pStyle w:val="ListParagraph"/>
        <w:numPr>
          <w:ilvl w:val="1"/>
          <w:numId w:val="4"/>
        </w:numPr>
        <w:rPr>
          <w:lang w:val="fr-CA"/>
        </w:rPr>
      </w:pPr>
      <w:r>
        <w:rPr>
          <w:lang w:val="fr-CA"/>
        </w:rPr>
        <w:t>l</w:t>
      </w:r>
      <w:r>
        <w:rPr>
          <w:i/>
          <w:lang w:val="fr-CA"/>
        </w:rPr>
        <w:t>'association</w:t>
      </w:r>
      <w:r>
        <w:rPr>
          <w:lang w:val="fr-CA"/>
        </w:rPr>
        <w:t xml:space="preserve"> internationale la fondation du rois Léopold II (1835-1865-1909)</w:t>
      </w:r>
    </w:p>
    <w:p w:rsidR="00F65972" w:rsidRDefault="00F65972" w:rsidP="00F65972">
      <w:pPr>
        <w:pStyle w:val="ListParagraph"/>
        <w:numPr>
          <w:ilvl w:val="1"/>
          <w:numId w:val="4"/>
        </w:numPr>
        <w:rPr>
          <w:lang w:val="fr-CA"/>
        </w:rPr>
      </w:pPr>
      <w:r>
        <w:rPr>
          <w:lang w:val="fr-CA"/>
        </w:rPr>
        <w:t>lutte contre l'esclavage et concession de territoires sur le fleuve Congo</w:t>
      </w:r>
    </w:p>
    <w:p w:rsidR="00F65972" w:rsidRDefault="00F65972" w:rsidP="00F65972">
      <w:pPr>
        <w:pStyle w:val="ListParagraph"/>
        <w:numPr>
          <w:ilvl w:val="1"/>
          <w:numId w:val="4"/>
        </w:numPr>
        <w:rPr>
          <w:lang w:val="fr-CA"/>
        </w:rPr>
      </w:pPr>
      <w:r>
        <w:rPr>
          <w:lang w:val="fr-CA"/>
        </w:rPr>
        <w:t>confirmation officielle lors de la conférence de Berlin (1884-1885)</w:t>
      </w:r>
    </w:p>
    <w:p w:rsidR="00F65972" w:rsidRDefault="00F65972" w:rsidP="00F65972">
      <w:pPr>
        <w:pStyle w:val="ListParagraph"/>
        <w:numPr>
          <w:ilvl w:val="0"/>
          <w:numId w:val="4"/>
        </w:numPr>
        <w:rPr>
          <w:lang w:val="fr-CA"/>
        </w:rPr>
      </w:pPr>
      <w:r>
        <w:rPr>
          <w:lang w:val="fr-CA"/>
        </w:rPr>
        <w:t>Léopold II était, a tires personnel, propriétaire d'un ensemble territorial 85 fois plus étendu que son royaumes et qui devint colonie Belge a la mort du souverain:</w:t>
      </w:r>
    </w:p>
    <w:p w:rsidR="00F65972" w:rsidRDefault="00F65972" w:rsidP="00F65972">
      <w:pPr>
        <w:pStyle w:val="ListParagraph"/>
        <w:numPr>
          <w:ilvl w:val="1"/>
          <w:numId w:val="4"/>
        </w:numPr>
        <w:rPr>
          <w:lang w:val="fr-CA"/>
        </w:rPr>
      </w:pPr>
      <w:r>
        <w:rPr>
          <w:lang w:val="fr-CA"/>
        </w:rPr>
        <w:t>peu d'enthousiasme du Parlement et l'opinion publique</w:t>
      </w:r>
    </w:p>
    <w:p w:rsidR="00F65972" w:rsidRDefault="00F65972" w:rsidP="00F65972">
      <w:pPr>
        <w:pStyle w:val="ListParagraph"/>
        <w:numPr>
          <w:ilvl w:val="1"/>
          <w:numId w:val="4"/>
        </w:numPr>
        <w:rPr>
          <w:lang w:val="fr-CA"/>
        </w:rPr>
      </w:pPr>
      <w:r>
        <w:rPr>
          <w:lang w:val="fr-CA"/>
        </w:rPr>
        <w:t>découverte de vastes gisement d'or, de diamants ou d'uranium</w:t>
      </w:r>
    </w:p>
    <w:p w:rsidR="00F65972" w:rsidRDefault="00F65972" w:rsidP="00F65972">
      <w:pPr>
        <w:pStyle w:val="ListParagraph"/>
        <w:numPr>
          <w:ilvl w:val="0"/>
          <w:numId w:val="4"/>
        </w:numPr>
        <w:rPr>
          <w:lang w:val="fr-CA"/>
        </w:rPr>
      </w:pPr>
      <w:r>
        <w:rPr>
          <w:lang w:val="fr-CA"/>
        </w:rPr>
        <w:t>le Congo, d'ou naquit le Zaïre (auj. République démocratique de Congo) permit a la Belgique de jouer elle aussi un rôle internationale important, entre Royaume-Uni et la France, ses allies et protecteurs traditionnels (</w:t>
      </w:r>
      <w:r>
        <w:rPr>
          <w:i/>
          <w:lang w:val="fr-CA"/>
        </w:rPr>
        <w:t>2844)</w:t>
      </w:r>
    </w:p>
    <w:p w:rsidR="006A40E4" w:rsidRDefault="006A40E4" w:rsidP="00F65972">
      <w:pPr>
        <w:rPr>
          <w:lang w:val="fr-CA"/>
        </w:rPr>
      </w:pPr>
    </w:p>
    <w:p w:rsidR="00F65972" w:rsidRDefault="00F65972" w:rsidP="00F65972">
      <w:pPr>
        <w:rPr>
          <w:lang w:val="fr-CA"/>
        </w:rPr>
      </w:pPr>
      <w:r>
        <w:rPr>
          <w:lang w:val="fr-CA"/>
        </w:rPr>
        <w:t>L"ITALIE</w:t>
      </w:r>
    </w:p>
    <w:p w:rsidR="00F65972" w:rsidRPr="00F65972" w:rsidRDefault="00F65972" w:rsidP="00F65972">
      <w:pPr>
        <w:pStyle w:val="ListParagraph"/>
        <w:numPr>
          <w:ilvl w:val="0"/>
          <w:numId w:val="5"/>
        </w:numPr>
        <w:rPr>
          <w:rFonts w:cs="Times New Roman"/>
          <w:lang w:val="fr-CA"/>
        </w:rPr>
      </w:pPr>
      <w:r w:rsidRPr="00F65972">
        <w:rPr>
          <w:rFonts w:cs="Times New Roman"/>
          <w:lang w:val="fr-CA"/>
        </w:rPr>
        <w:t>le royaume d'It</w:t>
      </w:r>
      <w:r>
        <w:rPr>
          <w:rFonts w:cs="Times New Roman"/>
          <w:lang w:val="fr-CA"/>
        </w:rPr>
        <w:t>alie dut d</w:t>
      </w:r>
      <w:r w:rsidR="00FD5B13">
        <w:rPr>
          <w:rFonts w:cs="Times New Roman"/>
          <w:lang w:val="fr-CA"/>
        </w:rPr>
        <w:t>'</w:t>
      </w:r>
      <w:r>
        <w:rPr>
          <w:rFonts w:cs="Times New Roman"/>
          <w:lang w:val="fr-CA"/>
        </w:rPr>
        <w:t>abor</w:t>
      </w:r>
      <w:r w:rsidR="00FD5B13">
        <w:rPr>
          <w:rFonts w:cs="Times New Roman"/>
          <w:lang w:val="fr-CA"/>
        </w:rPr>
        <w:t>d</w:t>
      </w:r>
      <w:r>
        <w:rPr>
          <w:rFonts w:cs="Times New Roman"/>
          <w:lang w:val="fr-CA"/>
        </w:rPr>
        <w:t xml:space="preserve"> </w:t>
      </w:r>
      <w:r w:rsidR="00FD5B13">
        <w:rPr>
          <w:rFonts w:cs="Times New Roman"/>
          <w:lang w:val="fr-CA"/>
        </w:rPr>
        <w:t>réaliser</w:t>
      </w:r>
      <w:r>
        <w:rPr>
          <w:rFonts w:cs="Times New Roman"/>
          <w:lang w:val="fr-CA"/>
        </w:rPr>
        <w:t xml:space="preserve"> son unité </w:t>
      </w:r>
      <w:r w:rsidRPr="00F65972">
        <w:rPr>
          <w:rFonts w:eastAsia="MS Mincho" w:cs="Times New Roman"/>
          <w:lang w:val="fr-CA" w:eastAsia="ja-JP"/>
        </w:rPr>
        <w:t xml:space="preserve"> nationale (1860), il fut devancé:</w:t>
      </w:r>
    </w:p>
    <w:p w:rsidR="00F65972" w:rsidRPr="00F65972" w:rsidRDefault="00F65972" w:rsidP="00F65972">
      <w:pPr>
        <w:pStyle w:val="ListParagraph"/>
        <w:numPr>
          <w:ilvl w:val="1"/>
          <w:numId w:val="5"/>
        </w:numPr>
        <w:rPr>
          <w:rFonts w:cs="Times New Roman"/>
          <w:lang w:val="fr-CA"/>
        </w:rPr>
      </w:pPr>
      <w:r w:rsidRPr="00F65972">
        <w:rPr>
          <w:rFonts w:eastAsia="MS Mincho" w:cs="Times New Roman"/>
          <w:lang w:val="fr-CA" w:eastAsia="ja-JP"/>
        </w:rPr>
        <w:t xml:space="preserve">en Tunisie (1881) par les </w:t>
      </w:r>
      <w:r w:rsidR="00FD5B13" w:rsidRPr="00F65972">
        <w:rPr>
          <w:rFonts w:eastAsia="MS Mincho" w:cs="Times New Roman"/>
          <w:lang w:val="fr-CA" w:eastAsia="ja-JP"/>
        </w:rPr>
        <w:t>Français</w:t>
      </w:r>
    </w:p>
    <w:p w:rsidR="00F65972" w:rsidRPr="00F65972" w:rsidRDefault="00F65972" w:rsidP="00F65972">
      <w:pPr>
        <w:pStyle w:val="ListParagraph"/>
        <w:numPr>
          <w:ilvl w:val="1"/>
          <w:numId w:val="5"/>
        </w:numPr>
        <w:rPr>
          <w:rFonts w:cs="Times New Roman"/>
          <w:lang w:val="fr-CA"/>
        </w:rPr>
      </w:pPr>
      <w:r w:rsidRPr="00F65972">
        <w:rPr>
          <w:rFonts w:eastAsia="MS Mincho" w:cs="Times New Roman"/>
          <w:lang w:val="fr-CA" w:eastAsia="ja-JP"/>
        </w:rPr>
        <w:t xml:space="preserve">s'implanta en Libye, aux </w:t>
      </w:r>
      <w:r w:rsidR="00FD5B13" w:rsidRPr="00F65972">
        <w:rPr>
          <w:rFonts w:eastAsia="MS Mincho" w:cs="Times New Roman"/>
          <w:lang w:val="fr-CA" w:eastAsia="ja-JP"/>
        </w:rPr>
        <w:t>dépens</w:t>
      </w:r>
      <w:r w:rsidRPr="00F65972">
        <w:rPr>
          <w:rFonts w:eastAsia="MS Mincho" w:cs="Times New Roman"/>
          <w:lang w:val="fr-CA" w:eastAsia="ja-JP"/>
        </w:rPr>
        <w:t xml:space="preserve"> de la Turquie (1911)</w:t>
      </w:r>
    </w:p>
    <w:p w:rsidR="00F65972" w:rsidRPr="00F65972" w:rsidRDefault="00F65972" w:rsidP="00F65972">
      <w:pPr>
        <w:pStyle w:val="ListParagraph"/>
        <w:numPr>
          <w:ilvl w:val="1"/>
          <w:numId w:val="5"/>
        </w:numPr>
        <w:rPr>
          <w:rFonts w:cs="Times New Roman"/>
          <w:lang w:val="fr-CA"/>
        </w:rPr>
      </w:pPr>
      <w:r w:rsidRPr="00F65972">
        <w:rPr>
          <w:rFonts w:eastAsia="MS Mincho" w:cs="Times New Roman"/>
          <w:lang w:val="fr-CA" w:eastAsia="ja-JP"/>
        </w:rPr>
        <w:t xml:space="preserve">guerre </w:t>
      </w:r>
      <w:r w:rsidR="00FD5B13" w:rsidRPr="00F65972">
        <w:rPr>
          <w:rFonts w:eastAsia="MS Mincho" w:cs="Times New Roman"/>
          <w:lang w:val="fr-CA" w:eastAsia="ja-JP"/>
        </w:rPr>
        <w:t>contre</w:t>
      </w:r>
      <w:r w:rsidRPr="00F65972">
        <w:rPr>
          <w:rFonts w:eastAsia="MS Mincho" w:cs="Times New Roman"/>
          <w:lang w:val="fr-CA" w:eastAsia="ja-JP"/>
        </w:rPr>
        <w:t xml:space="preserve"> la Turquie=</w:t>
      </w:r>
      <w:r w:rsidR="00FD5B13" w:rsidRPr="00F65972">
        <w:rPr>
          <w:rFonts w:eastAsia="MS Mincho" w:cs="Times New Roman"/>
          <w:lang w:val="fr-CA" w:eastAsia="ja-JP"/>
        </w:rPr>
        <w:t>acquisition</w:t>
      </w:r>
      <w:r w:rsidRPr="00F65972">
        <w:rPr>
          <w:rFonts w:eastAsia="MS Mincho" w:cs="Times New Roman"/>
          <w:lang w:val="fr-CA" w:eastAsia="ja-JP"/>
        </w:rPr>
        <w:t xml:space="preserve"> d'iles de peuplement grec en mer </w:t>
      </w:r>
      <w:r w:rsidR="005C59B3" w:rsidRPr="00F65972">
        <w:rPr>
          <w:rFonts w:eastAsia="MS Mincho" w:cs="Times New Roman"/>
          <w:lang w:val="fr-CA" w:eastAsia="ja-JP"/>
        </w:rPr>
        <w:t>Égée</w:t>
      </w:r>
      <w:r w:rsidRPr="00F65972">
        <w:rPr>
          <w:rFonts w:eastAsia="MS Mincho" w:cs="Times New Roman"/>
          <w:lang w:val="fr-CA" w:eastAsia="ja-JP"/>
        </w:rPr>
        <w:t xml:space="preserve"> (</w:t>
      </w:r>
      <w:r w:rsidR="00FD5B13" w:rsidRPr="00F65972">
        <w:rPr>
          <w:rFonts w:eastAsia="MS Mincho" w:cs="Times New Roman"/>
          <w:lang w:val="fr-CA" w:eastAsia="ja-JP"/>
        </w:rPr>
        <w:t>Dodécanèse</w:t>
      </w:r>
      <w:r w:rsidRPr="00F65972">
        <w:rPr>
          <w:rFonts w:eastAsia="MS Mincho" w:cs="Times New Roman"/>
          <w:lang w:val="fr-CA" w:eastAsia="ja-JP"/>
        </w:rPr>
        <w:t>, Rhodes)</w:t>
      </w:r>
    </w:p>
    <w:p w:rsidR="00F65972" w:rsidRPr="00F65972" w:rsidRDefault="00F65972" w:rsidP="00F65972">
      <w:pPr>
        <w:pStyle w:val="ListParagraph"/>
        <w:numPr>
          <w:ilvl w:val="0"/>
          <w:numId w:val="5"/>
        </w:numPr>
        <w:rPr>
          <w:lang w:val="fr-CA"/>
        </w:rPr>
      </w:pPr>
      <w:r>
        <w:rPr>
          <w:rFonts w:cs="Times New Roman"/>
          <w:lang w:val="fr-CA"/>
        </w:rPr>
        <w:t>L'</w:t>
      </w:r>
      <w:r w:rsidR="00FD5B13">
        <w:rPr>
          <w:rFonts w:cs="Times New Roman"/>
          <w:lang w:val="fr-CA"/>
        </w:rPr>
        <w:t>Italie</w:t>
      </w:r>
      <w:r>
        <w:rPr>
          <w:rFonts w:cs="Times New Roman"/>
          <w:lang w:val="fr-CA"/>
        </w:rPr>
        <w:t xml:space="preserve"> connut une </w:t>
      </w:r>
      <w:r w:rsidR="00FD5B13">
        <w:rPr>
          <w:rFonts w:cs="Times New Roman"/>
          <w:lang w:val="fr-CA"/>
        </w:rPr>
        <w:t>sévère</w:t>
      </w:r>
      <w:r>
        <w:rPr>
          <w:rFonts w:cs="Times New Roman"/>
          <w:lang w:val="fr-CA"/>
        </w:rPr>
        <w:t xml:space="preserve"> </w:t>
      </w:r>
      <w:r w:rsidR="00FD5B13">
        <w:rPr>
          <w:rFonts w:cs="Times New Roman"/>
          <w:lang w:val="fr-CA"/>
        </w:rPr>
        <w:t>défaites</w:t>
      </w:r>
      <w:r>
        <w:rPr>
          <w:rFonts w:cs="Times New Roman"/>
          <w:lang w:val="fr-CA"/>
        </w:rPr>
        <w:t xml:space="preserve"> a Adoua en </w:t>
      </w:r>
      <w:r w:rsidR="00FD5B13">
        <w:rPr>
          <w:rFonts w:cs="Times New Roman"/>
          <w:lang w:val="fr-CA"/>
        </w:rPr>
        <w:t>Éthiopie</w:t>
      </w:r>
      <w:r>
        <w:rPr>
          <w:rFonts w:cs="Times New Roman"/>
          <w:lang w:val="fr-CA"/>
        </w:rPr>
        <w:t xml:space="preserve"> (1896) et resta une puissance mineure et s'implanta en Somalie (</w:t>
      </w:r>
      <w:r w:rsidR="00FD5B13">
        <w:rPr>
          <w:rFonts w:cs="Times New Roman"/>
          <w:lang w:val="fr-CA"/>
        </w:rPr>
        <w:t>désert</w:t>
      </w:r>
      <w:r>
        <w:rPr>
          <w:rFonts w:cs="Times New Roman"/>
          <w:lang w:val="fr-CA"/>
        </w:rPr>
        <w:t xml:space="preserve">) et en </w:t>
      </w:r>
      <w:r w:rsidR="00FD5B13">
        <w:rPr>
          <w:rFonts w:cs="Times New Roman"/>
          <w:lang w:val="fr-CA"/>
        </w:rPr>
        <w:t>Érythrée</w:t>
      </w:r>
      <w:r>
        <w:rPr>
          <w:rFonts w:cs="Times New Roman"/>
          <w:lang w:val="fr-CA"/>
        </w:rPr>
        <w:t xml:space="preserve"> bande </w:t>
      </w:r>
      <w:r w:rsidR="00FD5B13">
        <w:rPr>
          <w:rFonts w:cs="Times New Roman"/>
          <w:lang w:val="fr-CA"/>
        </w:rPr>
        <w:t>côtière</w:t>
      </w:r>
      <w:r>
        <w:rPr>
          <w:rFonts w:cs="Times New Roman"/>
          <w:lang w:val="fr-CA"/>
        </w:rPr>
        <w:t xml:space="preserve"> sur</w:t>
      </w:r>
      <w:r w:rsidR="00FD5B13">
        <w:rPr>
          <w:rFonts w:cs="Times New Roman"/>
          <w:lang w:val="fr-CA"/>
        </w:rPr>
        <w:t xml:space="preserve"> </w:t>
      </w:r>
      <w:r>
        <w:rPr>
          <w:rFonts w:cs="Times New Roman"/>
          <w:lang w:val="fr-CA"/>
        </w:rPr>
        <w:t>la mer Rouge)</w:t>
      </w:r>
    </w:p>
    <w:p w:rsidR="006A40E4" w:rsidRDefault="006A40E4" w:rsidP="00F65972">
      <w:pPr>
        <w:rPr>
          <w:lang w:val="fr-CA"/>
        </w:rPr>
      </w:pPr>
    </w:p>
    <w:p w:rsidR="00F65972" w:rsidRDefault="00F65972" w:rsidP="00F65972">
      <w:pPr>
        <w:rPr>
          <w:lang w:val="fr-CA"/>
        </w:rPr>
      </w:pPr>
      <w:r>
        <w:rPr>
          <w:lang w:val="fr-CA"/>
        </w:rPr>
        <w:t>LES PAYS_BAS</w:t>
      </w:r>
    </w:p>
    <w:p w:rsidR="00F65972" w:rsidRDefault="005C59B3" w:rsidP="00F65972">
      <w:pPr>
        <w:pStyle w:val="ListParagraph"/>
        <w:numPr>
          <w:ilvl w:val="0"/>
          <w:numId w:val="6"/>
        </w:numPr>
        <w:rPr>
          <w:lang w:val="fr-CA"/>
        </w:rPr>
      </w:pPr>
      <w:r>
        <w:rPr>
          <w:lang w:val="fr-CA"/>
        </w:rPr>
        <w:t>débarrassé</w:t>
      </w:r>
      <w:r w:rsidR="00F65972">
        <w:rPr>
          <w:lang w:val="fr-CA"/>
        </w:rPr>
        <w:t xml:space="preserve"> de la Belgique )1830), les Pays-Bas </w:t>
      </w:r>
      <w:r>
        <w:rPr>
          <w:lang w:val="fr-CA"/>
        </w:rPr>
        <w:t>é</w:t>
      </w:r>
      <w:r w:rsidR="00F65972">
        <w:rPr>
          <w:lang w:val="fr-CA"/>
        </w:rPr>
        <w:t xml:space="preserve">taient surtout </w:t>
      </w:r>
      <w:r>
        <w:rPr>
          <w:lang w:val="fr-CA"/>
        </w:rPr>
        <w:t>présents</w:t>
      </w:r>
      <w:r w:rsidR="00F65972">
        <w:rPr>
          <w:lang w:val="fr-CA"/>
        </w:rPr>
        <w:t xml:space="preserve"> en Guyane et aux </w:t>
      </w:r>
      <w:r>
        <w:rPr>
          <w:lang w:val="fr-CA"/>
        </w:rPr>
        <w:t>Indes</w:t>
      </w:r>
      <w:r w:rsidR="00F65972">
        <w:rPr>
          <w:lang w:val="fr-CA"/>
        </w:rPr>
        <w:t xml:space="preserve"> </w:t>
      </w:r>
      <w:r>
        <w:rPr>
          <w:lang w:val="fr-CA"/>
        </w:rPr>
        <w:t>néerlandaise</w:t>
      </w:r>
      <w:r w:rsidR="00F65972">
        <w:rPr>
          <w:lang w:val="fr-CA"/>
        </w:rPr>
        <w:t xml:space="preserve"> (auj</w:t>
      </w:r>
      <w:r>
        <w:rPr>
          <w:lang w:val="fr-CA"/>
        </w:rPr>
        <w:t>.</w:t>
      </w:r>
      <w:r w:rsidR="00F65972">
        <w:rPr>
          <w:lang w:val="fr-CA"/>
        </w:rPr>
        <w:t xml:space="preserve"> Indonésie), </w:t>
      </w:r>
      <w:r>
        <w:rPr>
          <w:lang w:val="fr-CA"/>
        </w:rPr>
        <w:t>hérites</w:t>
      </w:r>
      <w:r w:rsidR="00F65972">
        <w:rPr>
          <w:lang w:val="fr-CA"/>
        </w:rPr>
        <w:t xml:space="preserve"> des XVII </w:t>
      </w:r>
      <w:r w:rsidR="00FD5B13">
        <w:rPr>
          <w:lang w:val="fr-CA"/>
        </w:rPr>
        <w:t xml:space="preserve">e et XVIIIe </w:t>
      </w:r>
      <w:r>
        <w:rPr>
          <w:lang w:val="fr-CA"/>
        </w:rPr>
        <w:t>siècles</w:t>
      </w:r>
    </w:p>
    <w:p w:rsidR="00FD5B13" w:rsidRDefault="005C59B3" w:rsidP="00F65972">
      <w:pPr>
        <w:pStyle w:val="ListParagraph"/>
        <w:numPr>
          <w:ilvl w:val="0"/>
          <w:numId w:val="6"/>
        </w:numPr>
        <w:rPr>
          <w:lang w:val="fr-CA"/>
        </w:rPr>
      </w:pPr>
      <w:r>
        <w:rPr>
          <w:lang w:val="fr-CA"/>
        </w:rPr>
        <w:t>héritée</w:t>
      </w:r>
      <w:r w:rsidR="00FD5B13">
        <w:rPr>
          <w:lang w:val="fr-CA"/>
        </w:rPr>
        <w:t xml:space="preserve"> en 1799 de la </w:t>
      </w:r>
      <w:r w:rsidR="00FD5B13">
        <w:rPr>
          <w:i/>
          <w:lang w:val="fr-CA"/>
        </w:rPr>
        <w:t xml:space="preserve">Compagnie des Indes Orientales (Vereendges </w:t>
      </w:r>
      <w:proofErr w:type="spellStart"/>
      <w:r w:rsidR="00FD5B13">
        <w:rPr>
          <w:i/>
          <w:lang w:val="fr-CA"/>
        </w:rPr>
        <w:t>Oostindische</w:t>
      </w:r>
      <w:proofErr w:type="spellEnd"/>
      <w:r w:rsidR="00FD5B13">
        <w:rPr>
          <w:i/>
          <w:lang w:val="fr-CA"/>
        </w:rPr>
        <w:t xml:space="preserve"> Compagnie)</w:t>
      </w:r>
      <w:r w:rsidR="00FD5B13">
        <w:rPr>
          <w:lang w:val="fr-CA"/>
        </w:rPr>
        <w:t>, l'</w:t>
      </w:r>
      <w:r>
        <w:rPr>
          <w:lang w:val="fr-CA"/>
        </w:rPr>
        <w:t>Indonésie</w:t>
      </w:r>
      <w:r w:rsidR="00FD5B13">
        <w:rPr>
          <w:lang w:val="fr-CA"/>
        </w:rPr>
        <w:t xml:space="preserve"> fut </w:t>
      </w:r>
      <w:r>
        <w:rPr>
          <w:lang w:val="fr-CA"/>
        </w:rPr>
        <w:t>conquise</w:t>
      </w:r>
      <w:r w:rsidR="00FD5B13">
        <w:rPr>
          <w:lang w:val="fr-CA"/>
        </w:rPr>
        <w:t xml:space="preserve"> dans les année 1900 |(Bali). Les Pays-Bas, situés sur une route </w:t>
      </w:r>
      <w:r>
        <w:rPr>
          <w:lang w:val="fr-CA"/>
        </w:rPr>
        <w:t>commerciale</w:t>
      </w:r>
      <w:r w:rsidR="00FD5B13">
        <w:rPr>
          <w:lang w:val="fr-CA"/>
        </w:rPr>
        <w:t xml:space="preserve"> </w:t>
      </w:r>
      <w:r>
        <w:rPr>
          <w:lang w:val="fr-CA"/>
        </w:rPr>
        <w:t>stratégique</w:t>
      </w:r>
      <w:r w:rsidR="00FD5B13">
        <w:rPr>
          <w:lang w:val="fr-CA"/>
        </w:rPr>
        <w:t>, ava</w:t>
      </w:r>
      <w:r>
        <w:rPr>
          <w:lang w:val="fr-CA"/>
        </w:rPr>
        <w:t>ient signé un accord avec le Ro</w:t>
      </w:r>
      <w:r w:rsidR="00FD5B13">
        <w:rPr>
          <w:lang w:val="fr-CA"/>
        </w:rPr>
        <w:t>y</w:t>
      </w:r>
      <w:r>
        <w:rPr>
          <w:lang w:val="fr-CA"/>
        </w:rPr>
        <w:t>a</w:t>
      </w:r>
      <w:r w:rsidR="00FD5B13">
        <w:rPr>
          <w:lang w:val="fr-CA"/>
        </w:rPr>
        <w:t>ume-Uni pour percevoir d'importants droits de douane (</w:t>
      </w:r>
      <w:r w:rsidR="00FD5B13">
        <w:rPr>
          <w:i/>
          <w:lang w:val="fr-CA"/>
        </w:rPr>
        <w:t>3517)</w:t>
      </w:r>
    </w:p>
    <w:p w:rsidR="006A40E4" w:rsidRDefault="006A40E4" w:rsidP="00FD5B13">
      <w:pPr>
        <w:rPr>
          <w:lang w:val="fr-CA"/>
        </w:rPr>
      </w:pPr>
    </w:p>
    <w:p w:rsidR="006A40E4" w:rsidRDefault="006A40E4" w:rsidP="00FD5B13">
      <w:pPr>
        <w:rPr>
          <w:lang w:val="fr-CA"/>
        </w:rPr>
      </w:pPr>
    </w:p>
    <w:p w:rsidR="006A40E4" w:rsidRDefault="006A40E4" w:rsidP="00FD5B13">
      <w:pPr>
        <w:rPr>
          <w:lang w:val="fr-CA"/>
        </w:rPr>
      </w:pPr>
    </w:p>
    <w:p w:rsidR="00FD5B13" w:rsidRDefault="00FD5B13" w:rsidP="00FD5B13">
      <w:pPr>
        <w:rPr>
          <w:lang w:val="fr-CA"/>
        </w:rPr>
      </w:pPr>
      <w:r>
        <w:rPr>
          <w:lang w:val="fr-CA"/>
        </w:rPr>
        <w:lastRenderedPageBreak/>
        <w:t>LA RUSSIE</w:t>
      </w:r>
    </w:p>
    <w:p w:rsidR="00FD5B13" w:rsidRDefault="00FD5B13" w:rsidP="00FD5B13">
      <w:pPr>
        <w:pStyle w:val="ListParagraph"/>
        <w:numPr>
          <w:ilvl w:val="0"/>
          <w:numId w:val="7"/>
        </w:numPr>
        <w:rPr>
          <w:lang w:val="fr-CA"/>
        </w:rPr>
      </w:pPr>
      <w:r>
        <w:rPr>
          <w:lang w:val="fr-CA"/>
        </w:rPr>
        <w:t>la Russie était un pays très en retard, sur tous les plans:</w:t>
      </w:r>
    </w:p>
    <w:p w:rsidR="00FD5B13" w:rsidRDefault="00FD5B13" w:rsidP="00FD5B13">
      <w:pPr>
        <w:pStyle w:val="ListParagraph"/>
        <w:numPr>
          <w:ilvl w:val="1"/>
          <w:numId w:val="7"/>
        </w:numPr>
        <w:rPr>
          <w:lang w:val="fr-CA"/>
        </w:rPr>
      </w:pPr>
      <w:r>
        <w:rPr>
          <w:lang w:val="fr-CA"/>
        </w:rPr>
        <w:t>le pays resta longtemps isolé</w:t>
      </w:r>
    </w:p>
    <w:p w:rsidR="00FD5B13" w:rsidRDefault="00FD5B13" w:rsidP="00FD5B13">
      <w:pPr>
        <w:pStyle w:val="ListParagraph"/>
        <w:numPr>
          <w:ilvl w:val="1"/>
          <w:numId w:val="7"/>
        </w:numPr>
        <w:rPr>
          <w:lang w:val="fr-CA"/>
        </w:rPr>
      </w:pPr>
      <w:r>
        <w:rPr>
          <w:lang w:val="fr-CA"/>
        </w:rPr>
        <w:t>régime politique et social marqué par le système féodale récemment aboli (1861)</w:t>
      </w:r>
    </w:p>
    <w:p w:rsidR="00FD5B13" w:rsidRDefault="00FD5B13" w:rsidP="00FD5B13">
      <w:pPr>
        <w:pStyle w:val="ListParagraph"/>
        <w:numPr>
          <w:ilvl w:val="1"/>
          <w:numId w:val="7"/>
        </w:numPr>
        <w:rPr>
          <w:lang w:val="fr-CA"/>
        </w:rPr>
      </w:pPr>
      <w:r>
        <w:rPr>
          <w:lang w:val="fr-CA"/>
        </w:rPr>
        <w:t>la société russe passait pour une des plus rétrograde d'Europe</w:t>
      </w:r>
    </w:p>
    <w:p w:rsidR="00FD5B13" w:rsidRDefault="00FD5B13" w:rsidP="00FD5B13">
      <w:pPr>
        <w:pStyle w:val="ListParagraph"/>
        <w:numPr>
          <w:ilvl w:val="0"/>
          <w:numId w:val="7"/>
        </w:numPr>
        <w:rPr>
          <w:lang w:val="fr-CA"/>
        </w:rPr>
      </w:pPr>
      <w:r>
        <w:rPr>
          <w:lang w:val="fr-CA"/>
        </w:rPr>
        <w:t>par sa géographie, la Russie était unes puissance terrestre:</w:t>
      </w:r>
    </w:p>
    <w:p w:rsidR="00E36CFE" w:rsidRDefault="00FD5B13" w:rsidP="00FD5B13">
      <w:pPr>
        <w:pStyle w:val="ListParagraph"/>
        <w:numPr>
          <w:ilvl w:val="1"/>
          <w:numId w:val="7"/>
        </w:numPr>
        <w:rPr>
          <w:lang w:val="fr-CA"/>
        </w:rPr>
      </w:pPr>
      <w:r>
        <w:rPr>
          <w:lang w:val="fr-CA"/>
        </w:rPr>
        <w:t>implantée en Asie centrale et en Sibérie</w:t>
      </w:r>
    </w:p>
    <w:p w:rsidR="00FD5B13" w:rsidRDefault="003D4591" w:rsidP="00FD5B13">
      <w:pPr>
        <w:pStyle w:val="ListParagraph"/>
        <w:numPr>
          <w:ilvl w:val="1"/>
          <w:numId w:val="7"/>
        </w:numPr>
        <w:rPr>
          <w:lang w:val="fr-CA"/>
        </w:rPr>
      </w:pPr>
      <w:r>
        <w:rPr>
          <w:lang w:val="fr-CA"/>
        </w:rPr>
        <w:t>cherchait</w:t>
      </w:r>
      <w:r w:rsidR="00FD5B13">
        <w:rPr>
          <w:lang w:val="fr-CA"/>
        </w:rPr>
        <w:t xml:space="preserve"> un passage ver les "mers chaudes" (</w:t>
      </w:r>
      <w:r>
        <w:rPr>
          <w:lang w:val="fr-CA"/>
        </w:rPr>
        <w:t>Méditerrané</w:t>
      </w:r>
      <w:r w:rsidR="00FD5B13">
        <w:rPr>
          <w:lang w:val="fr-CA"/>
        </w:rPr>
        <w:t xml:space="preserve">, </w:t>
      </w:r>
      <w:r>
        <w:rPr>
          <w:lang w:val="fr-CA"/>
        </w:rPr>
        <w:t>océan</w:t>
      </w:r>
      <w:r w:rsidR="00FD5B13">
        <w:rPr>
          <w:lang w:val="fr-CA"/>
        </w:rPr>
        <w:t xml:space="preserve"> Indien)</w:t>
      </w:r>
    </w:p>
    <w:p w:rsidR="00FD5B13" w:rsidRDefault="00FD5B13" w:rsidP="00FD5B13">
      <w:pPr>
        <w:pStyle w:val="ListParagraph"/>
        <w:numPr>
          <w:ilvl w:val="0"/>
          <w:numId w:val="7"/>
        </w:numPr>
        <w:spacing w:before="240"/>
        <w:rPr>
          <w:lang w:val="fr-CA"/>
        </w:rPr>
      </w:pPr>
      <w:r>
        <w:rPr>
          <w:lang w:val="fr-CA"/>
        </w:rPr>
        <w:t xml:space="preserve">la flotte russe ne rivalisa jamais avec celle des autre pays européens et ses </w:t>
      </w:r>
      <w:r w:rsidR="003D4591">
        <w:rPr>
          <w:lang w:val="fr-CA"/>
        </w:rPr>
        <w:t>accès</w:t>
      </w:r>
      <w:r>
        <w:rPr>
          <w:lang w:val="fr-CA"/>
        </w:rPr>
        <w:t xml:space="preserve"> maritimes se </w:t>
      </w:r>
      <w:r w:rsidR="003D4591">
        <w:rPr>
          <w:lang w:val="fr-CA"/>
        </w:rPr>
        <w:t>faisaient</w:t>
      </w:r>
      <w:r>
        <w:rPr>
          <w:lang w:val="fr-CA"/>
        </w:rPr>
        <w:t xml:space="preserve"> par des mers fermés (mer Noire, </w:t>
      </w:r>
      <w:r w:rsidR="003D4591">
        <w:rPr>
          <w:lang w:val="fr-CA"/>
        </w:rPr>
        <w:t>Baltique</w:t>
      </w:r>
    </w:p>
    <w:p w:rsidR="00FD5B13" w:rsidRPr="003D4591" w:rsidRDefault="00FD5B13" w:rsidP="003D4591">
      <w:pPr>
        <w:pStyle w:val="ListParagraph"/>
        <w:numPr>
          <w:ilvl w:val="0"/>
          <w:numId w:val="7"/>
        </w:numPr>
        <w:spacing w:before="240"/>
        <w:rPr>
          <w:lang w:val="fr-CA"/>
        </w:rPr>
      </w:pPr>
      <w:r>
        <w:rPr>
          <w:lang w:val="fr-CA"/>
        </w:rPr>
        <w:t xml:space="preserve">les </w:t>
      </w:r>
      <w:r w:rsidR="003D4591">
        <w:rPr>
          <w:lang w:val="fr-CA"/>
        </w:rPr>
        <w:t>préoccupations</w:t>
      </w:r>
      <w:r>
        <w:rPr>
          <w:lang w:val="fr-CA"/>
        </w:rPr>
        <w:t xml:space="preserve"> de la Russie au </w:t>
      </w:r>
      <w:r w:rsidR="003D4591">
        <w:rPr>
          <w:lang w:val="fr-CA"/>
        </w:rPr>
        <w:t>début</w:t>
      </w:r>
      <w:r>
        <w:rPr>
          <w:lang w:val="fr-CA"/>
        </w:rPr>
        <w:t xml:space="preserve"> du XXe </w:t>
      </w:r>
      <w:r w:rsidR="003D4591">
        <w:rPr>
          <w:lang w:val="fr-CA"/>
        </w:rPr>
        <w:t>siècle</w:t>
      </w:r>
      <w:r w:rsidRPr="003D4591">
        <w:rPr>
          <w:lang w:val="fr-CA"/>
        </w:rPr>
        <w:t>:</w:t>
      </w:r>
    </w:p>
    <w:p w:rsidR="00FD5B13" w:rsidRDefault="00FD5B13" w:rsidP="00FD5B13">
      <w:pPr>
        <w:pStyle w:val="ListParagraph"/>
        <w:numPr>
          <w:ilvl w:val="1"/>
          <w:numId w:val="7"/>
        </w:numPr>
        <w:spacing w:before="240"/>
        <w:rPr>
          <w:lang w:val="fr-CA"/>
        </w:rPr>
      </w:pPr>
      <w:r>
        <w:rPr>
          <w:lang w:val="fr-CA"/>
        </w:rPr>
        <w:t xml:space="preserve">expansions territoriale contre ses voisins (Asie central, Caucase et </w:t>
      </w:r>
      <w:r w:rsidR="003D4591">
        <w:rPr>
          <w:lang w:val="fr-CA"/>
        </w:rPr>
        <w:t>Sibérie</w:t>
      </w:r>
      <w:r>
        <w:rPr>
          <w:lang w:val="fr-CA"/>
        </w:rPr>
        <w:t>)</w:t>
      </w:r>
    </w:p>
    <w:p w:rsidR="00FD5B13" w:rsidRDefault="00FD5B13" w:rsidP="00FD5B13">
      <w:pPr>
        <w:pStyle w:val="ListParagraph"/>
        <w:numPr>
          <w:ilvl w:val="1"/>
          <w:numId w:val="7"/>
        </w:numPr>
        <w:spacing w:before="240"/>
        <w:rPr>
          <w:lang w:val="fr-CA"/>
        </w:rPr>
      </w:pPr>
      <w:r>
        <w:rPr>
          <w:lang w:val="fr-CA"/>
        </w:rPr>
        <w:t>heurts avec les Britanniques (Perse, Indes) et les Japonais (Corée, Mandchourie)</w:t>
      </w:r>
    </w:p>
    <w:p w:rsidR="00FD5B13" w:rsidRDefault="00FD5B13" w:rsidP="00FD5B13">
      <w:pPr>
        <w:pStyle w:val="ListParagraph"/>
        <w:numPr>
          <w:ilvl w:val="2"/>
          <w:numId w:val="7"/>
        </w:numPr>
        <w:spacing w:before="240"/>
        <w:rPr>
          <w:lang w:val="fr-CA"/>
        </w:rPr>
      </w:pPr>
      <w:r>
        <w:rPr>
          <w:lang w:val="fr-CA"/>
        </w:rPr>
        <w:t>défaite contre le Japon (1904-1905)= déclin des puissances européennes en Asie et affaiblissement accéléré de la monarchie russe</w:t>
      </w:r>
      <w:r w:rsidR="003D4591">
        <w:rPr>
          <w:lang w:val="fr-CA"/>
        </w:rPr>
        <w:t xml:space="preserve"> (</w:t>
      </w:r>
      <w:r w:rsidR="003D4591">
        <w:rPr>
          <w:i/>
          <w:lang w:val="fr-CA"/>
        </w:rPr>
        <w:t>4338)</w:t>
      </w:r>
    </w:p>
    <w:p w:rsidR="006A40E4" w:rsidRDefault="003D4591" w:rsidP="006A40E4">
      <w:pPr>
        <w:spacing w:before="240"/>
        <w:rPr>
          <w:lang w:val="fr-CA"/>
        </w:rPr>
      </w:pPr>
      <w:r>
        <w:rPr>
          <w:lang w:val="fr-CA"/>
        </w:rPr>
        <w:t>LA TURQUIE</w:t>
      </w:r>
    </w:p>
    <w:p w:rsidR="003D4591" w:rsidRPr="006A40E4" w:rsidRDefault="003D4591" w:rsidP="006A40E4">
      <w:pPr>
        <w:pStyle w:val="ListParagraph"/>
        <w:numPr>
          <w:ilvl w:val="0"/>
          <w:numId w:val="30"/>
        </w:numPr>
        <w:spacing w:before="240"/>
        <w:rPr>
          <w:lang w:val="fr-CA"/>
        </w:rPr>
      </w:pPr>
      <w:r w:rsidRPr="006A40E4">
        <w:rPr>
          <w:lang w:val="fr-CA"/>
        </w:rPr>
        <w:t>l</w:t>
      </w:r>
      <w:r w:rsidRPr="006A40E4">
        <w:rPr>
          <w:i/>
          <w:lang w:val="fr-CA"/>
        </w:rPr>
        <w:t>'"hommes malade de l'Europe"</w:t>
      </w:r>
      <w:r w:rsidRPr="006A40E4">
        <w:rPr>
          <w:lang w:val="fr-CA"/>
        </w:rPr>
        <w:t xml:space="preserve"> avait un territoire qui ne cessait de se contracter depuis la fin su XVIIe siècles et l'échec de la bataille de Vienne (1683)</w:t>
      </w:r>
    </w:p>
    <w:p w:rsidR="003D4591" w:rsidRDefault="003D4591" w:rsidP="003D4591">
      <w:pPr>
        <w:pStyle w:val="ListParagraph"/>
        <w:numPr>
          <w:ilvl w:val="1"/>
          <w:numId w:val="8"/>
        </w:numPr>
        <w:spacing w:before="240"/>
        <w:rPr>
          <w:lang w:val="fr-CA"/>
        </w:rPr>
      </w:pPr>
      <w:r>
        <w:rPr>
          <w:lang w:val="fr-CA"/>
        </w:rPr>
        <w:t>mosaïque de nations mais aussi une "prison des peuples"</w:t>
      </w:r>
    </w:p>
    <w:p w:rsidR="003D4591" w:rsidRDefault="003D4591" w:rsidP="003D4591">
      <w:pPr>
        <w:pStyle w:val="ListParagraph"/>
        <w:numPr>
          <w:ilvl w:val="1"/>
          <w:numId w:val="8"/>
        </w:numPr>
        <w:spacing w:before="240"/>
        <w:rPr>
          <w:lang w:val="fr-CA"/>
        </w:rPr>
      </w:pPr>
      <w:r>
        <w:rPr>
          <w:lang w:val="fr-CA"/>
        </w:rPr>
        <w:t>les Grecs (1830) les Serbes (1878) les Moldaves et les Valaques (1859) ou les Bulgares (1878) avaient acquis leur indépendance</w:t>
      </w:r>
    </w:p>
    <w:p w:rsidR="003D4591" w:rsidRDefault="003D4591" w:rsidP="003D4591">
      <w:pPr>
        <w:pStyle w:val="ListParagraph"/>
        <w:numPr>
          <w:ilvl w:val="1"/>
          <w:numId w:val="8"/>
        </w:numPr>
        <w:spacing w:before="240"/>
        <w:rPr>
          <w:lang w:val="fr-CA"/>
        </w:rPr>
      </w:pPr>
      <w:r>
        <w:rPr>
          <w:lang w:val="fr-CA"/>
        </w:rPr>
        <w:t>l'empire affrontait les appétits des puissances occidentales</w:t>
      </w:r>
    </w:p>
    <w:p w:rsidR="003D4591" w:rsidRDefault="003D4591" w:rsidP="003D4591">
      <w:pPr>
        <w:pStyle w:val="ListParagraph"/>
        <w:numPr>
          <w:ilvl w:val="0"/>
          <w:numId w:val="8"/>
        </w:numPr>
        <w:spacing w:before="240"/>
        <w:rPr>
          <w:lang w:val="fr-CA"/>
        </w:rPr>
      </w:pPr>
      <w:r>
        <w:rPr>
          <w:lang w:val="fr-CA"/>
        </w:rPr>
        <w:t>confrontées aux ambitions britanniques (Indes, Perse) mais aussi russes (Méditerranée, océan Indien), la Turquie se rapprocha de l'Allemagne:</w:t>
      </w:r>
    </w:p>
    <w:p w:rsidR="003D4591" w:rsidRDefault="003D4591" w:rsidP="003D4591">
      <w:pPr>
        <w:pStyle w:val="ListParagraph"/>
        <w:numPr>
          <w:ilvl w:val="1"/>
          <w:numId w:val="8"/>
        </w:numPr>
        <w:spacing w:before="240"/>
        <w:rPr>
          <w:lang w:val="fr-CA"/>
        </w:rPr>
      </w:pPr>
      <w:r>
        <w:rPr>
          <w:lang w:val="fr-CA"/>
        </w:rPr>
        <w:t>exploitation de gisements miniers et pétroliers et la construction du chemin de fer reliant Constantinople à Bagdad, en passant par Bassora (ligne des 3B)</w:t>
      </w:r>
    </w:p>
    <w:p w:rsidR="003D4591" w:rsidRDefault="003D4591" w:rsidP="003D4591">
      <w:pPr>
        <w:pStyle w:val="ListParagraph"/>
        <w:numPr>
          <w:ilvl w:val="0"/>
          <w:numId w:val="8"/>
        </w:numPr>
        <w:spacing w:before="240"/>
        <w:rPr>
          <w:lang w:val="fr-CA"/>
        </w:rPr>
      </w:pPr>
      <w:r>
        <w:rPr>
          <w:lang w:val="fr-CA"/>
        </w:rPr>
        <w:t>partout l'Empire ottoman était en déclin:</w:t>
      </w:r>
    </w:p>
    <w:p w:rsidR="003D4591" w:rsidRDefault="003D4591" w:rsidP="003D4591">
      <w:pPr>
        <w:pStyle w:val="ListParagraph"/>
        <w:numPr>
          <w:ilvl w:val="1"/>
          <w:numId w:val="8"/>
        </w:numPr>
        <w:spacing w:before="240"/>
        <w:rPr>
          <w:lang w:val="fr-CA"/>
        </w:rPr>
      </w:pPr>
      <w:r>
        <w:rPr>
          <w:lang w:val="fr-CA"/>
        </w:rPr>
        <w:t>immensité et inadaptation aux réalités du débuts du XXe siècles</w:t>
      </w:r>
    </w:p>
    <w:p w:rsidR="003D4591" w:rsidRDefault="003D4591" w:rsidP="003D4591">
      <w:pPr>
        <w:pStyle w:val="ListParagraph"/>
        <w:numPr>
          <w:ilvl w:val="1"/>
          <w:numId w:val="8"/>
        </w:numPr>
        <w:spacing w:before="240"/>
        <w:rPr>
          <w:lang w:val="fr-CA"/>
        </w:rPr>
      </w:pPr>
      <w:r>
        <w:rPr>
          <w:lang w:val="fr-CA"/>
        </w:rPr>
        <w:t>la Turquie était un géant aux pieds d'argile=méfiance de l'Occident et son désir de revanche sur la chute de Constantinople (1453) (</w:t>
      </w:r>
      <w:r>
        <w:rPr>
          <w:i/>
          <w:lang w:val="fr-CA"/>
        </w:rPr>
        <w:t>5130)</w:t>
      </w:r>
    </w:p>
    <w:p w:rsidR="003D4591" w:rsidRPr="006A40E4" w:rsidRDefault="003D4591" w:rsidP="003D4591">
      <w:pPr>
        <w:spacing w:before="240"/>
        <w:rPr>
          <w:b/>
          <w:u w:val="single"/>
          <w:lang w:val="fr-CA"/>
        </w:rPr>
      </w:pPr>
      <w:r w:rsidRPr="006A40E4">
        <w:rPr>
          <w:b/>
          <w:u w:val="single"/>
          <w:lang w:val="fr-CA"/>
        </w:rPr>
        <w:t>B) les régions sous dominations européenne:</w:t>
      </w:r>
    </w:p>
    <w:p w:rsidR="003D4591" w:rsidRDefault="003D4591" w:rsidP="003D4591">
      <w:pPr>
        <w:pStyle w:val="ListParagraph"/>
        <w:numPr>
          <w:ilvl w:val="0"/>
          <w:numId w:val="9"/>
        </w:numPr>
        <w:spacing w:before="240"/>
        <w:rPr>
          <w:lang w:val="fr-CA"/>
        </w:rPr>
      </w:pPr>
      <w:r>
        <w:rPr>
          <w:lang w:val="fr-CA"/>
        </w:rPr>
        <w:t xml:space="preserve">au début du XXe </w:t>
      </w:r>
      <w:r w:rsidR="005C59B3">
        <w:rPr>
          <w:lang w:val="fr-CA"/>
        </w:rPr>
        <w:t>siècle</w:t>
      </w:r>
      <w:r>
        <w:rPr>
          <w:lang w:val="fr-CA"/>
        </w:rPr>
        <w:t xml:space="preserve">, le monde entier </w:t>
      </w:r>
      <w:r w:rsidR="005C59B3">
        <w:rPr>
          <w:lang w:val="fr-CA"/>
        </w:rPr>
        <w:t>était</w:t>
      </w:r>
      <w:r>
        <w:rPr>
          <w:lang w:val="fr-CA"/>
        </w:rPr>
        <w:t xml:space="preserve"> sous la domination de l'</w:t>
      </w:r>
      <w:r w:rsidR="005C59B3">
        <w:rPr>
          <w:lang w:val="fr-CA"/>
        </w:rPr>
        <w:t>Europe</w:t>
      </w:r>
      <w:r>
        <w:rPr>
          <w:lang w:val="fr-CA"/>
        </w:rPr>
        <w:t>:</w:t>
      </w:r>
    </w:p>
    <w:p w:rsidR="003D4591" w:rsidRDefault="005C59B3" w:rsidP="003D4591">
      <w:pPr>
        <w:pStyle w:val="ListParagraph"/>
        <w:numPr>
          <w:ilvl w:val="1"/>
          <w:numId w:val="9"/>
        </w:numPr>
        <w:spacing w:before="240"/>
        <w:rPr>
          <w:lang w:val="fr-CA"/>
        </w:rPr>
      </w:pPr>
      <w:r>
        <w:rPr>
          <w:lang w:val="fr-CA"/>
        </w:rPr>
        <w:t>présence</w:t>
      </w:r>
      <w:r w:rsidR="003D4591">
        <w:rPr>
          <w:lang w:val="fr-CA"/>
        </w:rPr>
        <w:t xml:space="preserve"> coloniale</w:t>
      </w:r>
    </w:p>
    <w:p w:rsidR="003D4591" w:rsidRDefault="003D4591" w:rsidP="003D4591">
      <w:pPr>
        <w:pStyle w:val="ListParagraph"/>
        <w:numPr>
          <w:ilvl w:val="1"/>
          <w:numId w:val="9"/>
        </w:numPr>
        <w:spacing w:before="240"/>
        <w:rPr>
          <w:lang w:val="fr-CA"/>
        </w:rPr>
      </w:pPr>
      <w:r>
        <w:rPr>
          <w:lang w:val="fr-CA"/>
        </w:rPr>
        <w:t xml:space="preserve">influence politique et </w:t>
      </w:r>
      <w:r w:rsidR="005C59B3">
        <w:rPr>
          <w:lang w:val="fr-CA"/>
        </w:rPr>
        <w:t>économique</w:t>
      </w:r>
      <w:r>
        <w:rPr>
          <w:lang w:val="fr-CA"/>
        </w:rPr>
        <w:t xml:space="preserve"> </w:t>
      </w:r>
      <w:r w:rsidR="005C59B3">
        <w:rPr>
          <w:lang w:val="fr-CA"/>
        </w:rPr>
        <w:t>mais</w:t>
      </w:r>
      <w:r>
        <w:rPr>
          <w:lang w:val="fr-CA"/>
        </w:rPr>
        <w:t xml:space="preserve"> </w:t>
      </w:r>
      <w:r w:rsidR="005C59B3">
        <w:rPr>
          <w:lang w:val="fr-CA"/>
        </w:rPr>
        <w:t>aussi</w:t>
      </w:r>
      <w:r>
        <w:rPr>
          <w:lang w:val="fr-CA"/>
        </w:rPr>
        <w:t xml:space="preserve"> culturelle</w:t>
      </w:r>
    </w:p>
    <w:p w:rsidR="003D4591" w:rsidRDefault="003D4591" w:rsidP="003D4591">
      <w:pPr>
        <w:pStyle w:val="ListParagraph"/>
        <w:numPr>
          <w:ilvl w:val="1"/>
          <w:numId w:val="9"/>
        </w:numPr>
        <w:spacing w:before="240"/>
        <w:rPr>
          <w:lang w:val="fr-CA"/>
        </w:rPr>
      </w:pPr>
      <w:r>
        <w:rPr>
          <w:lang w:val="fr-CA"/>
        </w:rPr>
        <w:t xml:space="preserve">les motivations des </w:t>
      </w:r>
      <w:r w:rsidR="005C59B3">
        <w:rPr>
          <w:lang w:val="fr-CA"/>
        </w:rPr>
        <w:t>Européens</w:t>
      </w:r>
      <w:r>
        <w:rPr>
          <w:lang w:val="fr-CA"/>
        </w:rPr>
        <w:t xml:space="preserve"> a se </w:t>
      </w:r>
      <w:r w:rsidR="005C59B3">
        <w:rPr>
          <w:lang w:val="fr-CA"/>
        </w:rPr>
        <w:t>bâtir</w:t>
      </w:r>
      <w:r>
        <w:rPr>
          <w:lang w:val="fr-CA"/>
        </w:rPr>
        <w:t xml:space="preserve"> un empire colonial </w:t>
      </w:r>
      <w:r w:rsidR="005C59B3">
        <w:rPr>
          <w:lang w:val="fr-CA"/>
        </w:rPr>
        <w:t>étaient</w:t>
      </w:r>
      <w:r>
        <w:rPr>
          <w:lang w:val="fr-CA"/>
        </w:rPr>
        <w:t xml:space="preserve"> justifies </w:t>
      </w:r>
      <w:r w:rsidR="005C59B3">
        <w:rPr>
          <w:lang w:val="fr-CA"/>
        </w:rPr>
        <w:t>par: l'</w:t>
      </w:r>
      <w:r>
        <w:rPr>
          <w:lang w:val="fr-CA"/>
        </w:rPr>
        <w:t xml:space="preserve">essor de la </w:t>
      </w:r>
      <w:r w:rsidR="005C59B3">
        <w:rPr>
          <w:lang w:val="fr-CA"/>
        </w:rPr>
        <w:t>révolution</w:t>
      </w:r>
      <w:r>
        <w:rPr>
          <w:lang w:val="fr-CA"/>
        </w:rPr>
        <w:t xml:space="preserve"> </w:t>
      </w:r>
      <w:r w:rsidR="005C59B3">
        <w:rPr>
          <w:lang w:val="fr-CA"/>
        </w:rPr>
        <w:t>industrielle</w:t>
      </w:r>
    </w:p>
    <w:p w:rsidR="003D4591" w:rsidRDefault="003D4591" w:rsidP="003D4591">
      <w:pPr>
        <w:pStyle w:val="ListParagraph"/>
        <w:numPr>
          <w:ilvl w:val="1"/>
          <w:numId w:val="9"/>
        </w:numPr>
        <w:spacing w:before="240"/>
        <w:rPr>
          <w:lang w:val="fr-CA"/>
        </w:rPr>
      </w:pPr>
      <w:r>
        <w:rPr>
          <w:lang w:val="fr-CA"/>
        </w:rPr>
        <w:t xml:space="preserve">la </w:t>
      </w:r>
      <w:r w:rsidR="005C59B3">
        <w:rPr>
          <w:lang w:val="fr-CA"/>
        </w:rPr>
        <w:t>rechercha</w:t>
      </w:r>
      <w:r>
        <w:rPr>
          <w:lang w:val="fr-CA"/>
        </w:rPr>
        <w:t xml:space="preserve"> de </w:t>
      </w:r>
      <w:r w:rsidR="005C59B3">
        <w:rPr>
          <w:lang w:val="fr-CA"/>
        </w:rPr>
        <w:t>matières</w:t>
      </w:r>
      <w:r>
        <w:rPr>
          <w:lang w:val="fr-CA"/>
        </w:rPr>
        <w:t xml:space="preserve"> premiers et de nouveaux </w:t>
      </w:r>
      <w:r w:rsidR="005C59B3">
        <w:rPr>
          <w:lang w:val="fr-CA"/>
        </w:rPr>
        <w:t>débouches</w:t>
      </w:r>
      <w:r>
        <w:rPr>
          <w:lang w:val="fr-CA"/>
        </w:rPr>
        <w:t xml:space="preserve"> commerciaux</w:t>
      </w:r>
    </w:p>
    <w:p w:rsidR="003D4591" w:rsidRDefault="003D4591" w:rsidP="003D4591">
      <w:pPr>
        <w:pStyle w:val="ListParagraph"/>
        <w:numPr>
          <w:ilvl w:val="0"/>
          <w:numId w:val="9"/>
        </w:numPr>
        <w:spacing w:before="240"/>
        <w:rPr>
          <w:lang w:val="fr-CA"/>
        </w:rPr>
      </w:pPr>
      <w:r>
        <w:rPr>
          <w:lang w:val="fr-CA"/>
        </w:rPr>
        <w:lastRenderedPageBreak/>
        <w:t xml:space="preserve">la ou elles </w:t>
      </w:r>
      <w:r w:rsidR="005C59B3">
        <w:rPr>
          <w:lang w:val="fr-CA"/>
        </w:rPr>
        <w:t>étaient</w:t>
      </w:r>
      <w:r>
        <w:rPr>
          <w:lang w:val="fr-CA"/>
        </w:rPr>
        <w:t xml:space="preserve"> affaiblie, les puissance </w:t>
      </w:r>
      <w:r w:rsidR="005C59B3">
        <w:rPr>
          <w:lang w:val="fr-CA"/>
        </w:rPr>
        <w:t>européennes</w:t>
      </w:r>
      <w:r>
        <w:rPr>
          <w:lang w:val="fr-CA"/>
        </w:rPr>
        <w:t xml:space="preserve"> et retirent:</w:t>
      </w:r>
    </w:p>
    <w:p w:rsidR="003D4591" w:rsidRDefault="003D4591" w:rsidP="003D4591">
      <w:pPr>
        <w:pStyle w:val="ListParagraph"/>
        <w:numPr>
          <w:ilvl w:val="1"/>
          <w:numId w:val="9"/>
        </w:numPr>
        <w:spacing w:before="240"/>
        <w:rPr>
          <w:lang w:val="fr-CA"/>
        </w:rPr>
      </w:pPr>
      <w:r>
        <w:rPr>
          <w:lang w:val="fr-CA"/>
        </w:rPr>
        <w:t xml:space="preserve">l'Espagne se retira </w:t>
      </w:r>
      <w:r w:rsidR="005C59B3">
        <w:rPr>
          <w:lang w:val="fr-CA"/>
        </w:rPr>
        <w:t>difficilement</w:t>
      </w:r>
      <w:r>
        <w:rPr>
          <w:lang w:val="fr-CA"/>
        </w:rPr>
        <w:t xml:space="preserve"> de Cuba et des Philippines (1898) et accepta la perte de son l'empire </w:t>
      </w:r>
      <w:r w:rsidR="005C59B3">
        <w:rPr>
          <w:lang w:val="fr-CA"/>
        </w:rPr>
        <w:t>crée</w:t>
      </w:r>
      <w:r>
        <w:rPr>
          <w:lang w:val="fr-CA"/>
        </w:rPr>
        <w:t xml:space="preserve"> au XVIe et XVII e </w:t>
      </w:r>
      <w:r w:rsidR="005C59B3">
        <w:rPr>
          <w:lang w:val="fr-CA"/>
        </w:rPr>
        <w:t>siècles</w:t>
      </w:r>
    </w:p>
    <w:p w:rsidR="003D4591" w:rsidRDefault="003D4591" w:rsidP="003D4591">
      <w:pPr>
        <w:pStyle w:val="ListParagraph"/>
        <w:numPr>
          <w:ilvl w:val="0"/>
          <w:numId w:val="9"/>
        </w:numPr>
        <w:spacing w:before="240"/>
        <w:rPr>
          <w:lang w:val="fr-CA"/>
        </w:rPr>
      </w:pPr>
      <w:r>
        <w:rPr>
          <w:lang w:val="fr-CA"/>
        </w:rPr>
        <w:t xml:space="preserve">les pays </w:t>
      </w:r>
      <w:r w:rsidR="005C59B3">
        <w:rPr>
          <w:lang w:val="fr-CA"/>
        </w:rPr>
        <w:t>européens</w:t>
      </w:r>
      <w:r>
        <w:rPr>
          <w:lang w:val="fr-CA"/>
        </w:rPr>
        <w:t xml:space="preserve"> avaient exploré des régions encore </w:t>
      </w:r>
      <w:r w:rsidR="005C59B3">
        <w:rPr>
          <w:lang w:val="fr-CA"/>
        </w:rPr>
        <w:t>connues</w:t>
      </w:r>
      <w:r>
        <w:rPr>
          <w:lang w:val="fr-CA"/>
        </w:rPr>
        <w:t xml:space="preserve"> et </w:t>
      </w:r>
      <w:r w:rsidR="005C59B3">
        <w:rPr>
          <w:lang w:val="fr-CA"/>
        </w:rPr>
        <w:t>peux</w:t>
      </w:r>
      <w:r>
        <w:rPr>
          <w:lang w:val="fr-CA"/>
        </w:rPr>
        <w:t xml:space="preserve"> exploitées:</w:t>
      </w:r>
    </w:p>
    <w:p w:rsidR="003D4591" w:rsidRDefault="003D4591" w:rsidP="003D4591">
      <w:pPr>
        <w:pStyle w:val="ListParagraph"/>
        <w:numPr>
          <w:ilvl w:val="1"/>
          <w:numId w:val="9"/>
        </w:numPr>
        <w:spacing w:before="240"/>
        <w:rPr>
          <w:lang w:val="fr-CA"/>
        </w:rPr>
      </w:pPr>
      <w:r>
        <w:rPr>
          <w:lang w:val="fr-CA"/>
        </w:rPr>
        <w:t xml:space="preserve">dominations de </w:t>
      </w:r>
      <w:r w:rsidR="005C59B3">
        <w:rPr>
          <w:lang w:val="fr-CA"/>
        </w:rPr>
        <w:t>différents</w:t>
      </w:r>
      <w:r>
        <w:rPr>
          <w:lang w:val="fr-CA"/>
        </w:rPr>
        <w:t xml:space="preserve"> </w:t>
      </w:r>
      <w:r w:rsidR="005C59B3">
        <w:rPr>
          <w:lang w:val="fr-CA"/>
        </w:rPr>
        <w:t>manières</w:t>
      </w:r>
      <w:r>
        <w:rPr>
          <w:lang w:val="fr-CA"/>
        </w:rPr>
        <w:t xml:space="preserve"> (directes et indirects</w:t>
      </w:r>
    </w:p>
    <w:p w:rsidR="003D4591" w:rsidRDefault="005C59B3" w:rsidP="003D4591">
      <w:pPr>
        <w:pStyle w:val="ListParagraph"/>
        <w:numPr>
          <w:ilvl w:val="1"/>
          <w:numId w:val="9"/>
        </w:numPr>
        <w:spacing w:before="240"/>
        <w:rPr>
          <w:lang w:val="fr-CA"/>
        </w:rPr>
      </w:pPr>
      <w:r>
        <w:rPr>
          <w:lang w:val="fr-CA"/>
        </w:rPr>
        <w:t>différends</w:t>
      </w:r>
      <w:r w:rsidR="003D4591">
        <w:rPr>
          <w:lang w:val="fr-CA"/>
        </w:rPr>
        <w:t xml:space="preserve"> opposants les </w:t>
      </w:r>
      <w:r>
        <w:rPr>
          <w:lang w:val="fr-CA"/>
        </w:rPr>
        <w:t>Européens</w:t>
      </w:r>
      <w:r w:rsidR="003D4591">
        <w:rPr>
          <w:lang w:val="fr-CA"/>
        </w:rPr>
        <w:t xml:space="preserve"> entre eux (</w:t>
      </w:r>
      <w:r>
        <w:rPr>
          <w:lang w:val="fr-CA"/>
        </w:rPr>
        <w:t>frontières</w:t>
      </w:r>
      <w:r w:rsidR="003D4591">
        <w:rPr>
          <w:lang w:val="fr-CA"/>
        </w:rPr>
        <w:t>)</w:t>
      </w:r>
    </w:p>
    <w:p w:rsidR="003D4591" w:rsidRDefault="003D4591" w:rsidP="003D4591">
      <w:pPr>
        <w:pStyle w:val="ListParagraph"/>
        <w:numPr>
          <w:ilvl w:val="1"/>
          <w:numId w:val="9"/>
        </w:numPr>
        <w:spacing w:before="240"/>
        <w:rPr>
          <w:lang w:val="fr-CA"/>
        </w:rPr>
      </w:pPr>
      <w:r>
        <w:rPr>
          <w:lang w:val="fr-CA"/>
        </w:rPr>
        <w:t xml:space="preserve">en 1900, l'Afrique </w:t>
      </w:r>
      <w:r w:rsidR="005C59B3">
        <w:rPr>
          <w:lang w:val="fr-CA"/>
        </w:rPr>
        <w:t>était</w:t>
      </w:r>
      <w:r>
        <w:rPr>
          <w:lang w:val="fr-CA"/>
        </w:rPr>
        <w:t xml:space="preserve"> le continent le plus dominé par les </w:t>
      </w:r>
      <w:r w:rsidR="005C59B3">
        <w:rPr>
          <w:lang w:val="fr-CA"/>
        </w:rPr>
        <w:t>Européens</w:t>
      </w:r>
      <w:r>
        <w:rPr>
          <w:lang w:val="fr-CA"/>
        </w:rPr>
        <w:t xml:space="preserve"> (</w:t>
      </w:r>
      <w:r w:rsidR="00F629DD">
        <w:rPr>
          <w:i/>
          <w:lang w:val="fr-CA"/>
        </w:rPr>
        <w:t>5543)</w:t>
      </w:r>
    </w:p>
    <w:p w:rsidR="00F629DD" w:rsidRPr="006A40E4" w:rsidRDefault="00F629DD" w:rsidP="00F629DD">
      <w:pPr>
        <w:spacing w:before="240"/>
        <w:rPr>
          <w:b/>
          <w:u w:val="single"/>
          <w:lang w:val="fr-CA"/>
        </w:rPr>
      </w:pPr>
      <w:r w:rsidRPr="006A40E4">
        <w:rPr>
          <w:b/>
          <w:u w:val="single"/>
          <w:lang w:val="fr-CA"/>
        </w:rPr>
        <w:t>1)AFRIQUE</w:t>
      </w:r>
    </w:p>
    <w:p w:rsidR="00F629DD" w:rsidRDefault="00F629DD" w:rsidP="00F629DD">
      <w:pPr>
        <w:pStyle w:val="ListParagraph"/>
        <w:numPr>
          <w:ilvl w:val="0"/>
          <w:numId w:val="10"/>
        </w:numPr>
        <w:spacing w:before="240"/>
        <w:rPr>
          <w:lang w:val="fr-CA"/>
        </w:rPr>
      </w:pPr>
      <w:r>
        <w:rPr>
          <w:lang w:val="fr-CA"/>
        </w:rPr>
        <w:t>l'</w:t>
      </w:r>
      <w:r w:rsidR="005C59B3">
        <w:rPr>
          <w:lang w:val="fr-CA"/>
        </w:rPr>
        <w:t>Afrique</w:t>
      </w:r>
      <w:r>
        <w:rPr>
          <w:lang w:val="fr-CA"/>
        </w:rPr>
        <w:t xml:space="preserve"> resta pendant longtemps une </w:t>
      </w:r>
      <w:r>
        <w:rPr>
          <w:i/>
          <w:lang w:val="fr-CA"/>
        </w:rPr>
        <w:t>terra incognita</w:t>
      </w:r>
      <w:r>
        <w:rPr>
          <w:lang w:val="fr-CA"/>
        </w:rPr>
        <w:t>:</w:t>
      </w:r>
    </w:p>
    <w:p w:rsidR="00F629DD" w:rsidRDefault="005C59B3" w:rsidP="00F629DD">
      <w:pPr>
        <w:pStyle w:val="ListParagraph"/>
        <w:numPr>
          <w:ilvl w:val="1"/>
          <w:numId w:val="10"/>
        </w:numPr>
        <w:spacing w:before="240"/>
        <w:rPr>
          <w:lang w:val="fr-CA"/>
        </w:rPr>
      </w:pPr>
      <w:r>
        <w:rPr>
          <w:lang w:val="fr-CA"/>
        </w:rPr>
        <w:t>utilisée</w:t>
      </w:r>
      <w:r w:rsidR="00F629DD">
        <w:rPr>
          <w:lang w:val="fr-CA"/>
        </w:rPr>
        <w:t xml:space="preserve"> comme réservoir à </w:t>
      </w:r>
      <w:r>
        <w:rPr>
          <w:lang w:val="fr-CA"/>
        </w:rPr>
        <w:t>matières</w:t>
      </w:r>
      <w:r w:rsidR="00F629DD">
        <w:rPr>
          <w:lang w:val="fr-CA"/>
        </w:rPr>
        <w:t xml:space="preserve"> </w:t>
      </w:r>
      <w:r>
        <w:rPr>
          <w:lang w:val="fr-CA"/>
        </w:rPr>
        <w:t>premières</w:t>
      </w:r>
      <w:r w:rsidR="00F629DD">
        <w:rPr>
          <w:lang w:val="fr-CA"/>
        </w:rPr>
        <w:t xml:space="preserve"> et a </w:t>
      </w:r>
      <w:r>
        <w:rPr>
          <w:lang w:val="fr-CA"/>
        </w:rPr>
        <w:t>esclavages</w:t>
      </w:r>
    </w:p>
    <w:p w:rsidR="00F629DD" w:rsidRDefault="00F629DD" w:rsidP="00F629DD">
      <w:pPr>
        <w:pStyle w:val="ListParagraph"/>
        <w:numPr>
          <w:ilvl w:val="1"/>
          <w:numId w:val="10"/>
        </w:numPr>
        <w:spacing w:before="240"/>
        <w:rPr>
          <w:lang w:val="fr-CA"/>
        </w:rPr>
      </w:pPr>
      <w:r>
        <w:rPr>
          <w:lang w:val="fr-CA"/>
        </w:rPr>
        <w:t xml:space="preserve">un nouvel </w:t>
      </w:r>
      <w:r w:rsidR="005C59B3">
        <w:rPr>
          <w:lang w:val="fr-CA"/>
        </w:rPr>
        <w:t>intérêt</w:t>
      </w:r>
      <w:r>
        <w:rPr>
          <w:lang w:val="fr-CA"/>
        </w:rPr>
        <w:t xml:space="preserve"> (années 1850) avec </w:t>
      </w:r>
      <w:r w:rsidR="005C59B3">
        <w:rPr>
          <w:lang w:val="fr-CA"/>
        </w:rPr>
        <w:t>plusieurs</w:t>
      </w:r>
      <w:r>
        <w:rPr>
          <w:lang w:val="fr-CA"/>
        </w:rPr>
        <w:t xml:space="preserve"> </w:t>
      </w:r>
      <w:r w:rsidR="005C59B3">
        <w:rPr>
          <w:lang w:val="fr-CA"/>
        </w:rPr>
        <w:t>expéditions</w:t>
      </w:r>
      <w:r>
        <w:rPr>
          <w:lang w:val="fr-CA"/>
        </w:rPr>
        <w:t xml:space="preserve"> </w:t>
      </w:r>
      <w:r w:rsidR="005C59B3">
        <w:rPr>
          <w:lang w:val="fr-CA"/>
        </w:rPr>
        <w:t>scientifiques</w:t>
      </w:r>
    </w:p>
    <w:p w:rsidR="00F629DD" w:rsidRDefault="005C59B3" w:rsidP="00F629DD">
      <w:pPr>
        <w:pStyle w:val="ListParagraph"/>
        <w:numPr>
          <w:ilvl w:val="1"/>
          <w:numId w:val="10"/>
        </w:numPr>
        <w:spacing w:before="240"/>
        <w:rPr>
          <w:lang w:val="fr-CA"/>
        </w:rPr>
      </w:pPr>
      <w:r>
        <w:rPr>
          <w:lang w:val="fr-CA"/>
        </w:rPr>
        <w:t>prétexte</w:t>
      </w:r>
      <w:r w:rsidR="00F629DD">
        <w:rPr>
          <w:lang w:val="fr-CA"/>
        </w:rPr>
        <w:t xml:space="preserve"> à des revendications politiques et économiques</w:t>
      </w:r>
    </w:p>
    <w:p w:rsidR="00F629DD" w:rsidRDefault="00F629DD" w:rsidP="00F629DD">
      <w:pPr>
        <w:pStyle w:val="ListParagraph"/>
        <w:numPr>
          <w:ilvl w:val="1"/>
          <w:numId w:val="10"/>
        </w:numPr>
        <w:spacing w:before="240"/>
        <w:rPr>
          <w:lang w:val="fr-CA"/>
        </w:rPr>
      </w:pPr>
      <w:r>
        <w:rPr>
          <w:lang w:val="fr-CA"/>
        </w:rPr>
        <w:t xml:space="preserve">au début du XXe </w:t>
      </w:r>
      <w:r w:rsidR="005C59B3">
        <w:rPr>
          <w:lang w:val="fr-CA"/>
        </w:rPr>
        <w:t>siècle</w:t>
      </w:r>
      <w:r>
        <w:rPr>
          <w:lang w:val="fr-CA"/>
        </w:rPr>
        <w:t xml:space="preserve">, l'ensemble du continent avait été </w:t>
      </w:r>
      <w:r w:rsidR="005C59B3">
        <w:rPr>
          <w:lang w:val="fr-CA"/>
        </w:rPr>
        <w:t>exploré</w:t>
      </w:r>
    </w:p>
    <w:p w:rsidR="00F629DD" w:rsidRDefault="00F629DD" w:rsidP="00F629DD">
      <w:pPr>
        <w:pStyle w:val="ListParagraph"/>
        <w:numPr>
          <w:ilvl w:val="0"/>
          <w:numId w:val="10"/>
        </w:numPr>
        <w:spacing w:before="240"/>
        <w:rPr>
          <w:lang w:val="fr-CA"/>
        </w:rPr>
      </w:pPr>
      <w:r>
        <w:rPr>
          <w:lang w:val="fr-CA"/>
        </w:rPr>
        <w:t xml:space="preserve">de 1850-1900, Allemands, Britanniques et </w:t>
      </w:r>
      <w:r w:rsidR="005C59B3">
        <w:rPr>
          <w:lang w:val="fr-CA"/>
        </w:rPr>
        <w:t>Français</w:t>
      </w:r>
      <w:r>
        <w:rPr>
          <w:lang w:val="fr-CA"/>
        </w:rPr>
        <w:t xml:space="preserve"> </w:t>
      </w:r>
      <w:r w:rsidR="005C59B3">
        <w:rPr>
          <w:lang w:val="fr-CA"/>
        </w:rPr>
        <w:t>entreprirent</w:t>
      </w:r>
      <w:r>
        <w:rPr>
          <w:lang w:val="fr-CA"/>
        </w:rPr>
        <w:t xml:space="preserve"> </w:t>
      </w:r>
      <w:r w:rsidR="005C59B3">
        <w:rPr>
          <w:lang w:val="fr-CA"/>
        </w:rPr>
        <w:t>plusieurs</w:t>
      </w:r>
      <w:r>
        <w:rPr>
          <w:lang w:val="fr-CA"/>
        </w:rPr>
        <w:t xml:space="preserve"> missions scientifiques</w:t>
      </w:r>
    </w:p>
    <w:p w:rsidR="00F629DD" w:rsidRDefault="00F629DD" w:rsidP="00F629DD">
      <w:pPr>
        <w:pStyle w:val="ListParagraph"/>
        <w:numPr>
          <w:ilvl w:val="1"/>
          <w:numId w:val="10"/>
        </w:numPr>
        <w:spacing w:before="240"/>
        <w:rPr>
          <w:lang w:val="fr-CA"/>
        </w:rPr>
      </w:pPr>
      <w:r>
        <w:rPr>
          <w:lang w:val="fr-CA"/>
        </w:rPr>
        <w:t>exploration des sources du Nil</w:t>
      </w:r>
    </w:p>
    <w:p w:rsidR="00F629DD" w:rsidRDefault="00F629DD" w:rsidP="00F629DD">
      <w:pPr>
        <w:pStyle w:val="ListParagraph"/>
        <w:numPr>
          <w:ilvl w:val="1"/>
          <w:numId w:val="10"/>
        </w:numPr>
        <w:spacing w:before="240"/>
        <w:rPr>
          <w:lang w:val="fr-CA"/>
        </w:rPr>
      </w:pPr>
      <w:r>
        <w:rPr>
          <w:lang w:val="fr-CA"/>
        </w:rPr>
        <w:t xml:space="preserve">le but était surtout de découvrir des nouveaux sites de </w:t>
      </w:r>
      <w:r w:rsidR="005C59B3">
        <w:rPr>
          <w:lang w:val="fr-CA"/>
        </w:rPr>
        <w:t>matières</w:t>
      </w:r>
      <w:r>
        <w:rPr>
          <w:lang w:val="fr-CA"/>
        </w:rPr>
        <w:t xml:space="preserve"> </w:t>
      </w:r>
      <w:r w:rsidR="005C59B3">
        <w:rPr>
          <w:lang w:val="fr-CA"/>
        </w:rPr>
        <w:t>premières</w:t>
      </w:r>
    </w:p>
    <w:p w:rsidR="00F629DD" w:rsidRDefault="00F629DD" w:rsidP="00F629DD">
      <w:pPr>
        <w:pStyle w:val="ListParagraph"/>
        <w:numPr>
          <w:ilvl w:val="0"/>
          <w:numId w:val="10"/>
        </w:numPr>
        <w:spacing w:before="240"/>
        <w:rPr>
          <w:lang w:val="fr-CA"/>
        </w:rPr>
      </w:pPr>
      <w:r>
        <w:rPr>
          <w:lang w:val="fr-CA"/>
        </w:rPr>
        <w:t xml:space="preserve">la France et Royaume-Uni </w:t>
      </w:r>
      <w:r w:rsidR="005C59B3">
        <w:rPr>
          <w:lang w:val="fr-CA"/>
        </w:rPr>
        <w:t>étaient</w:t>
      </w:r>
      <w:r>
        <w:rPr>
          <w:lang w:val="fr-CA"/>
        </w:rPr>
        <w:t xml:space="preserve"> </w:t>
      </w:r>
      <w:r w:rsidR="005C59B3">
        <w:rPr>
          <w:lang w:val="fr-CA"/>
        </w:rPr>
        <w:t>anciennement</w:t>
      </w:r>
      <w:r>
        <w:rPr>
          <w:lang w:val="fr-CA"/>
        </w:rPr>
        <w:t xml:space="preserve"> implanté en Afrique</w:t>
      </w:r>
    </w:p>
    <w:p w:rsidR="00F629DD" w:rsidRDefault="00F629DD" w:rsidP="00F629DD">
      <w:pPr>
        <w:pStyle w:val="ListParagraph"/>
        <w:numPr>
          <w:ilvl w:val="1"/>
          <w:numId w:val="10"/>
        </w:numPr>
        <w:spacing w:before="240"/>
        <w:rPr>
          <w:lang w:val="fr-CA"/>
        </w:rPr>
      </w:pPr>
      <w:r>
        <w:rPr>
          <w:lang w:val="fr-CA"/>
        </w:rPr>
        <w:t>de nouvelles puissances chercheront a s'y tailler également un empire</w:t>
      </w:r>
    </w:p>
    <w:p w:rsidR="00F629DD" w:rsidRDefault="00F629DD" w:rsidP="00F629DD">
      <w:pPr>
        <w:pStyle w:val="ListParagraph"/>
        <w:numPr>
          <w:ilvl w:val="1"/>
          <w:numId w:val="10"/>
        </w:numPr>
        <w:spacing w:before="240"/>
        <w:rPr>
          <w:lang w:val="fr-CA"/>
        </w:rPr>
      </w:pPr>
      <w:r>
        <w:rPr>
          <w:lang w:val="fr-CA"/>
        </w:rPr>
        <w:t>exacerbation des rivalités entre pays européennes (</w:t>
      </w:r>
      <w:r>
        <w:rPr>
          <w:i/>
          <w:lang w:val="fr-CA"/>
        </w:rPr>
        <w:t>5920)</w:t>
      </w:r>
    </w:p>
    <w:p w:rsidR="00F629DD" w:rsidRDefault="00F629DD" w:rsidP="00F629DD">
      <w:pPr>
        <w:pStyle w:val="ListParagraph"/>
        <w:numPr>
          <w:ilvl w:val="0"/>
          <w:numId w:val="10"/>
        </w:numPr>
        <w:spacing w:before="240"/>
        <w:rPr>
          <w:lang w:val="fr-CA"/>
        </w:rPr>
      </w:pPr>
      <w:r>
        <w:rPr>
          <w:lang w:val="fr-CA"/>
        </w:rPr>
        <w:t>carte de l'</w:t>
      </w:r>
      <w:r w:rsidR="005C59B3">
        <w:rPr>
          <w:lang w:val="fr-CA"/>
        </w:rPr>
        <w:t>Afrique</w:t>
      </w:r>
      <w:r>
        <w:rPr>
          <w:lang w:val="fr-CA"/>
        </w:rPr>
        <w:t xml:space="preserve"> avant 1914 (</w:t>
      </w:r>
      <w:r>
        <w:rPr>
          <w:i/>
          <w:lang w:val="fr-CA"/>
        </w:rPr>
        <w:t>10320)</w:t>
      </w:r>
    </w:p>
    <w:p w:rsidR="00F629DD" w:rsidRDefault="00F629DD" w:rsidP="00F629DD">
      <w:pPr>
        <w:pStyle w:val="ListParagraph"/>
        <w:numPr>
          <w:ilvl w:val="0"/>
          <w:numId w:val="10"/>
        </w:numPr>
        <w:spacing w:before="240"/>
        <w:rPr>
          <w:lang w:val="fr-CA"/>
        </w:rPr>
      </w:pPr>
      <w:r>
        <w:rPr>
          <w:lang w:val="fr-CA"/>
        </w:rPr>
        <w:t xml:space="preserve">les pays </w:t>
      </w:r>
      <w:r w:rsidR="005C59B3">
        <w:rPr>
          <w:lang w:val="fr-CA"/>
        </w:rPr>
        <w:t>ibériques</w:t>
      </w:r>
      <w:r>
        <w:rPr>
          <w:lang w:val="fr-CA"/>
        </w:rPr>
        <w:t xml:space="preserve"> </w:t>
      </w:r>
      <w:r w:rsidR="005C59B3">
        <w:rPr>
          <w:lang w:val="fr-CA"/>
        </w:rPr>
        <w:t>étaient</w:t>
      </w:r>
      <w:r>
        <w:rPr>
          <w:lang w:val="fr-CA"/>
        </w:rPr>
        <w:t xml:space="preserve"> surtout </w:t>
      </w:r>
      <w:r w:rsidR="005C59B3">
        <w:rPr>
          <w:lang w:val="fr-CA"/>
        </w:rPr>
        <w:t>présents</w:t>
      </w:r>
      <w:r>
        <w:rPr>
          <w:lang w:val="fr-CA"/>
        </w:rPr>
        <w:t xml:space="preserve"> sur les littoraux:</w:t>
      </w:r>
    </w:p>
    <w:p w:rsidR="00F629DD" w:rsidRDefault="00F629DD" w:rsidP="00F629DD">
      <w:pPr>
        <w:pStyle w:val="ListParagraph"/>
        <w:numPr>
          <w:ilvl w:val="1"/>
          <w:numId w:val="10"/>
        </w:numPr>
        <w:spacing w:before="240"/>
        <w:rPr>
          <w:lang w:val="fr-CA"/>
        </w:rPr>
      </w:pPr>
      <w:r>
        <w:rPr>
          <w:lang w:val="fr-CA"/>
        </w:rPr>
        <w:t xml:space="preserve">Espagne: su marocain et </w:t>
      </w:r>
      <w:r w:rsidR="005C59B3">
        <w:rPr>
          <w:lang w:val="fr-CA"/>
        </w:rPr>
        <w:t>Guinée-Bissau</w:t>
      </w:r>
      <w:r>
        <w:rPr>
          <w:lang w:val="fr-CA"/>
        </w:rPr>
        <w:t xml:space="preserve"> (Espagne)</w:t>
      </w:r>
    </w:p>
    <w:p w:rsidR="00F629DD" w:rsidRDefault="00F629DD" w:rsidP="00F629DD">
      <w:pPr>
        <w:pStyle w:val="ListParagraph"/>
        <w:numPr>
          <w:ilvl w:val="1"/>
          <w:numId w:val="10"/>
        </w:numPr>
        <w:spacing w:before="240"/>
        <w:rPr>
          <w:lang w:val="fr-CA"/>
        </w:rPr>
      </w:pPr>
      <w:r>
        <w:rPr>
          <w:lang w:val="fr-CA"/>
        </w:rPr>
        <w:t xml:space="preserve">Angola et </w:t>
      </w:r>
      <w:r w:rsidR="005C59B3">
        <w:rPr>
          <w:lang w:val="fr-CA"/>
        </w:rPr>
        <w:t>Mozambique</w:t>
      </w:r>
      <w:r>
        <w:rPr>
          <w:lang w:val="fr-CA"/>
        </w:rPr>
        <w:t xml:space="preserve"> (Portugal)</w:t>
      </w:r>
    </w:p>
    <w:p w:rsidR="00F629DD" w:rsidRDefault="00F629DD" w:rsidP="00F629DD">
      <w:pPr>
        <w:pStyle w:val="ListParagraph"/>
        <w:numPr>
          <w:ilvl w:val="0"/>
          <w:numId w:val="10"/>
        </w:numPr>
        <w:spacing w:before="240"/>
        <w:rPr>
          <w:lang w:val="fr-CA"/>
        </w:rPr>
      </w:pPr>
      <w:r>
        <w:rPr>
          <w:lang w:val="fr-CA"/>
        </w:rPr>
        <w:t xml:space="preserve">les britanniques cherchaient a </w:t>
      </w:r>
      <w:r w:rsidR="005C59B3">
        <w:rPr>
          <w:lang w:val="fr-CA"/>
        </w:rPr>
        <w:t>créer</w:t>
      </w:r>
      <w:r>
        <w:rPr>
          <w:lang w:val="fr-CA"/>
        </w:rPr>
        <w:t xml:space="preserve"> un empire africain selon un axe nord0sud:</w:t>
      </w:r>
    </w:p>
    <w:p w:rsidR="00F629DD" w:rsidRDefault="005C59B3" w:rsidP="00F629DD">
      <w:pPr>
        <w:pStyle w:val="ListParagraph"/>
        <w:numPr>
          <w:ilvl w:val="1"/>
          <w:numId w:val="10"/>
        </w:numPr>
        <w:spacing w:before="240"/>
        <w:rPr>
          <w:lang w:val="fr-CA"/>
        </w:rPr>
      </w:pPr>
      <w:r>
        <w:rPr>
          <w:lang w:val="fr-CA"/>
        </w:rPr>
        <w:t>présence</w:t>
      </w:r>
      <w:r w:rsidR="00F629DD">
        <w:rPr>
          <w:lang w:val="fr-CA"/>
        </w:rPr>
        <w:t xml:space="preserve"> ancienne en </w:t>
      </w:r>
      <w:r>
        <w:rPr>
          <w:lang w:val="fr-CA"/>
        </w:rPr>
        <w:t>Égypte</w:t>
      </w:r>
      <w:r w:rsidR="00F629DD">
        <w:rPr>
          <w:lang w:val="fr-CA"/>
        </w:rPr>
        <w:t xml:space="preserve"> et au Soudan</w:t>
      </w:r>
    </w:p>
    <w:p w:rsidR="00F629DD" w:rsidRDefault="005C59B3" w:rsidP="00F629DD">
      <w:pPr>
        <w:pStyle w:val="ListParagraph"/>
        <w:numPr>
          <w:ilvl w:val="1"/>
          <w:numId w:val="10"/>
        </w:numPr>
        <w:spacing w:before="240"/>
        <w:rPr>
          <w:lang w:val="fr-CA"/>
        </w:rPr>
      </w:pPr>
      <w:r>
        <w:rPr>
          <w:lang w:val="fr-CA"/>
        </w:rPr>
        <w:t>colonne</w:t>
      </w:r>
      <w:r w:rsidR="00F629DD">
        <w:rPr>
          <w:lang w:val="fr-CA"/>
        </w:rPr>
        <w:t xml:space="preserve"> de relier Le </w:t>
      </w:r>
      <w:r>
        <w:rPr>
          <w:lang w:val="fr-CA"/>
        </w:rPr>
        <w:t>Caire</w:t>
      </w:r>
      <w:r w:rsidR="00F629DD">
        <w:rPr>
          <w:lang w:val="fr-CA"/>
        </w:rPr>
        <w:t xml:space="preserve"> (</w:t>
      </w:r>
      <w:r>
        <w:rPr>
          <w:lang w:val="fr-CA"/>
        </w:rPr>
        <w:t>Égypte</w:t>
      </w:r>
      <w:r w:rsidR="00F629DD">
        <w:rPr>
          <w:lang w:val="fr-CA"/>
        </w:rPr>
        <w:t>) au Cap (Afrique du Sud) par voie ferrée</w:t>
      </w:r>
    </w:p>
    <w:p w:rsidR="00F629DD" w:rsidRDefault="00F629DD" w:rsidP="00F629DD">
      <w:pPr>
        <w:pStyle w:val="ListParagraph"/>
        <w:numPr>
          <w:ilvl w:val="0"/>
          <w:numId w:val="10"/>
        </w:numPr>
        <w:spacing w:before="240"/>
        <w:rPr>
          <w:lang w:val="fr-CA"/>
        </w:rPr>
      </w:pPr>
      <w:r>
        <w:rPr>
          <w:lang w:val="fr-CA"/>
        </w:rPr>
        <w:t xml:space="preserve">les </w:t>
      </w:r>
      <w:r w:rsidR="005C59B3">
        <w:rPr>
          <w:lang w:val="fr-CA"/>
        </w:rPr>
        <w:t>français</w:t>
      </w:r>
      <w:r>
        <w:rPr>
          <w:lang w:val="fr-CA"/>
        </w:rPr>
        <w:t xml:space="preserve"> cherchaient a concurrencencer le Royaume0Uni:</w:t>
      </w:r>
    </w:p>
    <w:p w:rsidR="00F629DD" w:rsidRDefault="005C59B3" w:rsidP="00F629DD">
      <w:pPr>
        <w:pStyle w:val="ListParagraph"/>
        <w:numPr>
          <w:ilvl w:val="1"/>
          <w:numId w:val="10"/>
        </w:numPr>
        <w:spacing w:before="240"/>
        <w:rPr>
          <w:lang w:val="fr-CA"/>
        </w:rPr>
      </w:pPr>
      <w:r>
        <w:rPr>
          <w:lang w:val="fr-CA"/>
        </w:rPr>
        <w:t>présence</w:t>
      </w:r>
      <w:r w:rsidR="00F629DD">
        <w:rPr>
          <w:lang w:val="fr-CA"/>
        </w:rPr>
        <w:t xml:space="preserve"> </w:t>
      </w:r>
      <w:r>
        <w:rPr>
          <w:lang w:val="fr-CA"/>
        </w:rPr>
        <w:t>ancienne</w:t>
      </w:r>
      <w:r w:rsidR="00F629DD">
        <w:rPr>
          <w:lang w:val="fr-CA"/>
        </w:rPr>
        <w:t xml:space="preserve"> au </w:t>
      </w:r>
      <w:r>
        <w:rPr>
          <w:lang w:val="fr-CA"/>
        </w:rPr>
        <w:t>Sénégal</w:t>
      </w:r>
      <w:r w:rsidR="00F629DD">
        <w:rPr>
          <w:lang w:val="fr-CA"/>
        </w:rPr>
        <w:t xml:space="preserve"> (XVIIe </w:t>
      </w:r>
      <w:r>
        <w:rPr>
          <w:lang w:val="fr-CA"/>
        </w:rPr>
        <w:t>siècle</w:t>
      </w:r>
      <w:r w:rsidR="00F629DD">
        <w:rPr>
          <w:lang w:val="fr-CA"/>
        </w:rPr>
        <w:t xml:space="preserve"> ) et en </w:t>
      </w:r>
      <w:r>
        <w:rPr>
          <w:lang w:val="fr-CA"/>
        </w:rPr>
        <w:t>Algérie</w:t>
      </w:r>
      <w:r w:rsidR="00F629DD">
        <w:rPr>
          <w:lang w:val="fr-CA"/>
        </w:rPr>
        <w:t xml:space="preserve"> (1830)</w:t>
      </w:r>
    </w:p>
    <w:p w:rsidR="00F629DD" w:rsidRDefault="00F629DD" w:rsidP="00F629DD">
      <w:pPr>
        <w:pStyle w:val="ListParagraph"/>
        <w:numPr>
          <w:ilvl w:val="1"/>
          <w:numId w:val="10"/>
        </w:numPr>
        <w:spacing w:before="240"/>
        <w:rPr>
          <w:lang w:val="fr-CA"/>
        </w:rPr>
      </w:pPr>
      <w:r>
        <w:rPr>
          <w:lang w:val="fr-CA"/>
        </w:rPr>
        <w:t>volonté de relier Dakar (</w:t>
      </w:r>
      <w:r w:rsidR="005C59B3">
        <w:rPr>
          <w:lang w:val="fr-CA"/>
        </w:rPr>
        <w:t>Sénégal</w:t>
      </w:r>
      <w:r>
        <w:rPr>
          <w:lang w:val="fr-CA"/>
        </w:rPr>
        <w:t>) a Djibouti (corne de L'</w:t>
      </w:r>
      <w:r w:rsidR="005C59B3">
        <w:rPr>
          <w:lang w:val="fr-CA"/>
        </w:rPr>
        <w:t>Afrique</w:t>
      </w:r>
      <w:r>
        <w:rPr>
          <w:lang w:val="fr-CA"/>
        </w:rPr>
        <w:t>) -axe ouest-est</w:t>
      </w:r>
    </w:p>
    <w:p w:rsidR="00F629DD" w:rsidRDefault="00F629DD" w:rsidP="00F629DD">
      <w:pPr>
        <w:pStyle w:val="ListParagraph"/>
        <w:numPr>
          <w:ilvl w:val="0"/>
          <w:numId w:val="10"/>
        </w:numPr>
        <w:spacing w:before="240"/>
        <w:rPr>
          <w:lang w:val="fr-CA"/>
        </w:rPr>
      </w:pPr>
      <w:r>
        <w:rPr>
          <w:lang w:val="fr-CA"/>
        </w:rPr>
        <w:t xml:space="preserve">les allemands, arrives </w:t>
      </w:r>
      <w:r w:rsidR="005C59B3">
        <w:rPr>
          <w:lang w:val="fr-CA"/>
        </w:rPr>
        <w:t>entera</w:t>
      </w:r>
      <w:r>
        <w:rPr>
          <w:lang w:val="fr-CA"/>
        </w:rPr>
        <w:t xml:space="preserve">, se </w:t>
      </w:r>
      <w:r w:rsidR="005C59B3">
        <w:rPr>
          <w:lang w:val="fr-CA"/>
        </w:rPr>
        <w:t>contentèrent</w:t>
      </w:r>
      <w:r>
        <w:rPr>
          <w:lang w:val="fr-CA"/>
        </w:rPr>
        <w:t xml:space="preserve"> des territoires mal </w:t>
      </w:r>
      <w:r w:rsidR="005C59B3">
        <w:rPr>
          <w:lang w:val="fr-CA"/>
        </w:rPr>
        <w:t>éplorés</w:t>
      </w:r>
      <w:r>
        <w:rPr>
          <w:lang w:val="fr-CA"/>
        </w:rPr>
        <w:t>:</w:t>
      </w:r>
    </w:p>
    <w:p w:rsidR="00F629DD" w:rsidRDefault="005C59B3" w:rsidP="00F629DD">
      <w:pPr>
        <w:pStyle w:val="ListParagraph"/>
        <w:numPr>
          <w:ilvl w:val="1"/>
          <w:numId w:val="10"/>
        </w:numPr>
        <w:spacing w:before="240"/>
        <w:rPr>
          <w:lang w:val="fr-CA"/>
        </w:rPr>
      </w:pPr>
      <w:r>
        <w:rPr>
          <w:lang w:val="fr-CA"/>
        </w:rPr>
        <w:t>concessions</w:t>
      </w:r>
      <w:r w:rsidR="00F629DD">
        <w:rPr>
          <w:lang w:val="fr-CA"/>
        </w:rPr>
        <w:t xml:space="preserve"> (Cameroun, Sud-ouest africain, Afrique orientale allemands) </w:t>
      </w:r>
      <w:r>
        <w:rPr>
          <w:lang w:val="fr-CA"/>
        </w:rPr>
        <w:t>accordes</w:t>
      </w:r>
      <w:r w:rsidR="00F629DD">
        <w:rPr>
          <w:lang w:val="fr-CA"/>
        </w:rPr>
        <w:t xml:space="preserve"> lors d'entes </w:t>
      </w:r>
      <w:r>
        <w:rPr>
          <w:lang w:val="fr-CA"/>
        </w:rPr>
        <w:t>bilatérale</w:t>
      </w:r>
      <w:r w:rsidR="00F629DD">
        <w:rPr>
          <w:lang w:val="fr-CA"/>
        </w:rPr>
        <w:t xml:space="preserve"> ou de </w:t>
      </w:r>
      <w:r>
        <w:rPr>
          <w:lang w:val="fr-CA"/>
        </w:rPr>
        <w:t>conférences</w:t>
      </w:r>
      <w:r w:rsidR="00F629DD">
        <w:rPr>
          <w:lang w:val="fr-CA"/>
        </w:rPr>
        <w:t xml:space="preserve"> internationales</w:t>
      </w:r>
    </w:p>
    <w:p w:rsidR="00FE2C46" w:rsidRPr="006A40E4" w:rsidRDefault="00336868" w:rsidP="00FE2C46">
      <w:pPr>
        <w:pStyle w:val="ListParagraph"/>
        <w:numPr>
          <w:ilvl w:val="0"/>
          <w:numId w:val="10"/>
        </w:numPr>
        <w:spacing w:before="240"/>
        <w:rPr>
          <w:lang w:val="fr-CA"/>
        </w:rPr>
      </w:pPr>
      <w:r>
        <w:rPr>
          <w:lang w:val="fr-CA"/>
        </w:rPr>
        <w:t>après</w:t>
      </w:r>
      <w:r w:rsidR="00F629DD">
        <w:rPr>
          <w:lang w:val="fr-CA"/>
        </w:rPr>
        <w:t xml:space="preserve"> </w:t>
      </w:r>
      <w:r>
        <w:rPr>
          <w:lang w:val="fr-CA"/>
        </w:rPr>
        <w:t>l'esclavage</w:t>
      </w:r>
      <w:r w:rsidR="00F629DD">
        <w:rPr>
          <w:lang w:val="fr-CA"/>
        </w:rPr>
        <w:t>, l</w:t>
      </w:r>
      <w:r>
        <w:rPr>
          <w:lang w:val="fr-CA"/>
        </w:rPr>
        <w:t>'Europe</w:t>
      </w:r>
      <w:r w:rsidR="00F629DD">
        <w:rPr>
          <w:lang w:val="fr-CA"/>
        </w:rPr>
        <w:t xml:space="preserve"> exploitera les </w:t>
      </w:r>
      <w:r>
        <w:rPr>
          <w:lang w:val="fr-CA"/>
        </w:rPr>
        <w:t>ressource naturelle de l'A</w:t>
      </w:r>
      <w:r w:rsidR="00F629DD">
        <w:rPr>
          <w:lang w:val="fr-CA"/>
        </w:rPr>
        <w:t xml:space="preserve">frique et avant 1914,seuls </w:t>
      </w:r>
      <w:r>
        <w:rPr>
          <w:lang w:val="fr-CA"/>
        </w:rPr>
        <w:t>Éthiopie</w:t>
      </w:r>
      <w:r w:rsidR="00F629DD">
        <w:rPr>
          <w:lang w:val="fr-CA"/>
        </w:rPr>
        <w:t xml:space="preserve"> et </w:t>
      </w:r>
      <w:r>
        <w:rPr>
          <w:lang w:val="fr-CA"/>
        </w:rPr>
        <w:t>libérai</w:t>
      </w:r>
      <w:r w:rsidR="00F629DD">
        <w:rPr>
          <w:lang w:val="fr-CA"/>
        </w:rPr>
        <w:t xml:space="preserve"> </w:t>
      </w:r>
      <w:r>
        <w:rPr>
          <w:lang w:val="fr-CA"/>
        </w:rPr>
        <w:t>étaient</w:t>
      </w:r>
      <w:r w:rsidR="00F629DD">
        <w:rPr>
          <w:lang w:val="fr-CA"/>
        </w:rPr>
        <w:t xml:space="preserve"> </w:t>
      </w:r>
      <w:r>
        <w:rPr>
          <w:lang w:val="fr-CA"/>
        </w:rPr>
        <w:t>indépendant</w:t>
      </w:r>
    </w:p>
    <w:p w:rsidR="00336868" w:rsidRDefault="00336868" w:rsidP="00336868">
      <w:pPr>
        <w:pStyle w:val="ListParagraph"/>
        <w:numPr>
          <w:ilvl w:val="0"/>
          <w:numId w:val="11"/>
        </w:numPr>
        <w:spacing w:before="240"/>
        <w:rPr>
          <w:lang w:val="fr-CA"/>
        </w:rPr>
      </w:pPr>
      <w:r>
        <w:rPr>
          <w:lang w:val="fr-CA"/>
        </w:rPr>
        <w:t xml:space="preserve">l'histoire du XXe siècle s'ouvrit sur un monde qui </w:t>
      </w:r>
      <w:r w:rsidR="005C59B3">
        <w:rPr>
          <w:lang w:val="fr-CA"/>
        </w:rPr>
        <w:t>était</w:t>
      </w:r>
      <w:r>
        <w:rPr>
          <w:lang w:val="fr-CA"/>
        </w:rPr>
        <w:t xml:space="preserve"> sur un monde qui était encore </w:t>
      </w:r>
      <w:r w:rsidR="001604B3">
        <w:rPr>
          <w:lang w:val="fr-CA"/>
        </w:rPr>
        <w:t>celui</w:t>
      </w:r>
      <w:r>
        <w:rPr>
          <w:lang w:val="fr-CA"/>
        </w:rPr>
        <w:t xml:space="preserve"> de la </w:t>
      </w:r>
      <w:r w:rsidR="001604B3">
        <w:rPr>
          <w:lang w:val="fr-CA"/>
        </w:rPr>
        <w:t>deuxième</w:t>
      </w:r>
      <w:r>
        <w:rPr>
          <w:lang w:val="fr-CA"/>
        </w:rPr>
        <w:t xml:space="preserve"> partie du XIX </w:t>
      </w:r>
      <w:r w:rsidR="001604B3">
        <w:rPr>
          <w:lang w:val="fr-CA"/>
        </w:rPr>
        <w:t>siècle</w:t>
      </w:r>
      <w:r>
        <w:rPr>
          <w:lang w:val="fr-CA"/>
        </w:rPr>
        <w:t xml:space="preserve"> avec un monde soumis a la domination de l'Europe</w:t>
      </w:r>
    </w:p>
    <w:p w:rsidR="00336868" w:rsidRDefault="001604B3" w:rsidP="00336868">
      <w:pPr>
        <w:pStyle w:val="ListParagraph"/>
        <w:numPr>
          <w:ilvl w:val="0"/>
          <w:numId w:val="11"/>
        </w:numPr>
        <w:spacing w:before="240"/>
        <w:rPr>
          <w:lang w:val="fr-CA"/>
        </w:rPr>
      </w:pPr>
      <w:r>
        <w:rPr>
          <w:lang w:val="fr-CA"/>
        </w:rPr>
        <w:lastRenderedPageBreak/>
        <w:t>deux nations européennes</w:t>
      </w:r>
      <w:r w:rsidR="00336868">
        <w:rPr>
          <w:lang w:val="fr-CA"/>
        </w:rPr>
        <w:t xml:space="preserve">, le Royaume-Uni et la France, ne voyaient jamais le soleil se coucher sur leur empire colonial et le monde a l'aube du XXe siecle se divisait entre un petit groupe de pays </w:t>
      </w:r>
      <w:r>
        <w:rPr>
          <w:lang w:val="fr-CA"/>
        </w:rPr>
        <w:t>d</w:t>
      </w:r>
      <w:r w:rsidR="00336868">
        <w:rPr>
          <w:lang w:val="fr-CA"/>
        </w:rPr>
        <w:t>om</w:t>
      </w:r>
      <w:r>
        <w:rPr>
          <w:lang w:val="fr-CA"/>
        </w:rPr>
        <w:t>in</w:t>
      </w:r>
      <w:r w:rsidR="00336868">
        <w:rPr>
          <w:lang w:val="fr-CA"/>
        </w:rPr>
        <w:t>ants et une masse de nations et de peuple dominés</w:t>
      </w:r>
    </w:p>
    <w:p w:rsidR="00336868" w:rsidRDefault="00336868" w:rsidP="00336868">
      <w:pPr>
        <w:pStyle w:val="ListParagraph"/>
        <w:numPr>
          <w:ilvl w:val="0"/>
          <w:numId w:val="11"/>
        </w:numPr>
        <w:spacing w:before="240"/>
        <w:rPr>
          <w:lang w:val="fr-CA"/>
        </w:rPr>
      </w:pPr>
      <w:r>
        <w:rPr>
          <w:lang w:val="fr-CA"/>
        </w:rPr>
        <w:t xml:space="preserve">seuls les </w:t>
      </w:r>
      <w:r w:rsidR="001604B3">
        <w:rPr>
          <w:lang w:val="fr-CA"/>
        </w:rPr>
        <w:t>États-Unis</w:t>
      </w:r>
      <w:r>
        <w:rPr>
          <w:lang w:val="fr-CA"/>
        </w:rPr>
        <w:t>, encore en retrait, et le Jap</w:t>
      </w:r>
      <w:r w:rsidR="001604B3">
        <w:rPr>
          <w:lang w:val="fr-CA"/>
        </w:rPr>
        <w:t>o</w:t>
      </w:r>
      <w:r>
        <w:rPr>
          <w:lang w:val="fr-CA"/>
        </w:rPr>
        <w:t xml:space="preserve">n, aux ambitions et aux projets </w:t>
      </w:r>
      <w:r w:rsidR="001604B3">
        <w:rPr>
          <w:lang w:val="fr-CA"/>
        </w:rPr>
        <w:t>impérialistes</w:t>
      </w:r>
      <w:r>
        <w:rPr>
          <w:lang w:val="fr-CA"/>
        </w:rPr>
        <w:t xml:space="preserve"> affichés, semblaient avoir </w:t>
      </w:r>
      <w:r w:rsidR="001604B3">
        <w:rPr>
          <w:lang w:val="fr-CA"/>
        </w:rPr>
        <w:t>potentiellement</w:t>
      </w:r>
      <w:r>
        <w:rPr>
          <w:lang w:val="fr-CA"/>
        </w:rPr>
        <w:t xml:space="preserve"> les moyens, mais pas </w:t>
      </w:r>
      <w:r w:rsidR="001604B3">
        <w:rPr>
          <w:lang w:val="fr-CA"/>
        </w:rPr>
        <w:t>forcements</w:t>
      </w:r>
      <w:r>
        <w:rPr>
          <w:lang w:val="fr-CA"/>
        </w:rPr>
        <w:t xml:space="preserve"> la volonté a l'</w:t>
      </w:r>
      <w:r w:rsidR="001604B3">
        <w:rPr>
          <w:lang w:val="fr-CA"/>
        </w:rPr>
        <w:t>hégémonie</w:t>
      </w:r>
      <w:r>
        <w:rPr>
          <w:lang w:val="fr-CA"/>
        </w:rPr>
        <w:t xml:space="preserve"> </w:t>
      </w:r>
      <w:r w:rsidR="001604B3">
        <w:rPr>
          <w:lang w:val="fr-CA"/>
        </w:rPr>
        <w:t>européenne</w:t>
      </w:r>
    </w:p>
    <w:p w:rsidR="00336868" w:rsidRDefault="00336868" w:rsidP="00336868">
      <w:pPr>
        <w:pStyle w:val="ListParagraph"/>
        <w:numPr>
          <w:ilvl w:val="0"/>
          <w:numId w:val="11"/>
        </w:numPr>
        <w:spacing w:before="240"/>
        <w:rPr>
          <w:lang w:val="fr-CA"/>
        </w:rPr>
      </w:pPr>
      <w:r>
        <w:rPr>
          <w:lang w:val="fr-CA"/>
        </w:rPr>
        <w:t>le monde de la Belle-</w:t>
      </w:r>
      <w:r w:rsidR="001604B3">
        <w:rPr>
          <w:lang w:val="fr-CA"/>
        </w:rPr>
        <w:t>Époque</w:t>
      </w:r>
      <w:r>
        <w:rPr>
          <w:lang w:val="fr-CA"/>
        </w:rPr>
        <w:t xml:space="preserve"> </w:t>
      </w:r>
      <w:r w:rsidR="001604B3">
        <w:rPr>
          <w:lang w:val="fr-CA"/>
        </w:rPr>
        <w:t>était</w:t>
      </w:r>
      <w:r>
        <w:rPr>
          <w:lang w:val="fr-CA"/>
        </w:rPr>
        <w:t xml:space="preserve"> celui ou les capitales </w:t>
      </w:r>
      <w:r w:rsidR="001604B3">
        <w:rPr>
          <w:lang w:val="fr-CA"/>
        </w:rPr>
        <w:t>européennes</w:t>
      </w:r>
      <w:r>
        <w:rPr>
          <w:lang w:val="fr-CA"/>
        </w:rPr>
        <w:t xml:space="preserve">, Londres pour le </w:t>
      </w:r>
      <w:r w:rsidR="001604B3">
        <w:rPr>
          <w:lang w:val="fr-CA"/>
        </w:rPr>
        <w:t>secteur</w:t>
      </w:r>
      <w:r>
        <w:rPr>
          <w:lang w:val="fr-CA"/>
        </w:rPr>
        <w:t xml:space="preserve"> commercial et financier, et Paris ou Vienne pour le monde des Arts et de la culture, donnaient le ton a la Terre </w:t>
      </w:r>
      <w:r w:rsidR="001604B3">
        <w:rPr>
          <w:lang w:val="fr-CA"/>
        </w:rPr>
        <w:t>entière</w:t>
      </w:r>
    </w:p>
    <w:p w:rsidR="00336868" w:rsidRDefault="00336868" w:rsidP="00336868">
      <w:pPr>
        <w:pStyle w:val="ListParagraph"/>
        <w:numPr>
          <w:ilvl w:val="0"/>
          <w:numId w:val="11"/>
        </w:numPr>
        <w:spacing w:before="240"/>
        <w:rPr>
          <w:lang w:val="fr-CA"/>
        </w:rPr>
      </w:pPr>
      <w:r>
        <w:rPr>
          <w:lang w:val="fr-CA"/>
        </w:rPr>
        <w:t xml:space="preserve">l'Europe ou </w:t>
      </w:r>
      <w:r w:rsidR="001604B3">
        <w:rPr>
          <w:lang w:val="fr-CA"/>
        </w:rPr>
        <w:t>était</w:t>
      </w:r>
      <w:r>
        <w:rPr>
          <w:lang w:val="fr-CA"/>
        </w:rPr>
        <w:t xml:space="preserve"> </w:t>
      </w:r>
      <w:r w:rsidR="001604B3">
        <w:rPr>
          <w:lang w:val="fr-CA"/>
        </w:rPr>
        <w:t>née</w:t>
      </w:r>
      <w:r>
        <w:rPr>
          <w:lang w:val="fr-CA"/>
        </w:rPr>
        <w:t xml:space="preserve"> la </w:t>
      </w:r>
      <w:r w:rsidR="001604B3">
        <w:rPr>
          <w:lang w:val="fr-CA"/>
        </w:rPr>
        <w:t>révolution</w:t>
      </w:r>
      <w:r>
        <w:rPr>
          <w:lang w:val="fr-CA"/>
        </w:rPr>
        <w:t xml:space="preserve"> industrielle, s'imposait </w:t>
      </w:r>
      <w:r w:rsidR="001604B3">
        <w:rPr>
          <w:lang w:val="fr-CA"/>
        </w:rPr>
        <w:t>politiquement</w:t>
      </w:r>
      <w:r>
        <w:rPr>
          <w:lang w:val="fr-CA"/>
        </w:rPr>
        <w:t xml:space="preserve"> et </w:t>
      </w:r>
      <w:r w:rsidR="001604B3">
        <w:rPr>
          <w:lang w:val="fr-CA"/>
        </w:rPr>
        <w:t>économiquement, mais a</w:t>
      </w:r>
      <w:r>
        <w:rPr>
          <w:lang w:val="fr-CA"/>
        </w:rPr>
        <w:t>u</w:t>
      </w:r>
      <w:r w:rsidR="001604B3">
        <w:rPr>
          <w:lang w:val="fr-CA"/>
        </w:rPr>
        <w:t>ssi</w:t>
      </w:r>
      <w:r>
        <w:rPr>
          <w:lang w:val="fr-CA"/>
        </w:rPr>
        <w:t xml:space="preserve"> culturellement, puisque c'</w:t>
      </w:r>
      <w:r w:rsidR="001604B3">
        <w:rPr>
          <w:lang w:val="fr-CA"/>
        </w:rPr>
        <w:t>était</w:t>
      </w:r>
      <w:r>
        <w:rPr>
          <w:lang w:val="fr-CA"/>
        </w:rPr>
        <w:t xml:space="preserve"> elle qui </w:t>
      </w:r>
      <w:r w:rsidR="001604B3">
        <w:rPr>
          <w:lang w:val="fr-CA"/>
        </w:rPr>
        <w:t>imposait</w:t>
      </w:r>
      <w:r>
        <w:rPr>
          <w:lang w:val="fr-CA"/>
        </w:rPr>
        <w:t xml:space="preserve"> sa vision du monde, ses produits ainsi que sa culture au monde entier</w:t>
      </w:r>
    </w:p>
    <w:p w:rsidR="005A31A0" w:rsidRDefault="005A31A0">
      <w:pPr>
        <w:rPr>
          <w:lang w:val="fr-CA"/>
        </w:rPr>
      </w:pPr>
      <w:r>
        <w:rPr>
          <w:lang w:val="fr-CA"/>
        </w:rPr>
        <w:t>---------------------------------------------------------------------------------------------------------------------</w:t>
      </w:r>
    </w:p>
    <w:p w:rsidR="005A31A0" w:rsidRPr="005A31A0" w:rsidRDefault="005A31A0" w:rsidP="005A31A0">
      <w:pPr>
        <w:jc w:val="center"/>
        <w:rPr>
          <w:b/>
          <w:u w:val="single"/>
          <w:lang w:val="fr-CA"/>
        </w:rPr>
      </w:pPr>
      <w:r w:rsidRPr="005A31A0">
        <w:rPr>
          <w:b/>
          <w:u w:val="single"/>
          <w:lang w:val="fr-CA"/>
        </w:rPr>
        <w:t>Le Monde au XXe siècle (jusqu'en 1945)</w:t>
      </w:r>
    </w:p>
    <w:p w:rsidR="005A31A0" w:rsidRPr="005A31A0" w:rsidRDefault="005A31A0" w:rsidP="005A31A0">
      <w:pPr>
        <w:jc w:val="center"/>
        <w:rPr>
          <w:b/>
          <w:u w:val="single"/>
          <w:lang w:val="fr-CA"/>
        </w:rPr>
      </w:pPr>
      <w:r w:rsidRPr="005A31A0">
        <w:rPr>
          <w:b/>
          <w:u w:val="single"/>
          <w:lang w:val="fr-CA"/>
        </w:rPr>
        <w:t>Deuxième partie: L'Europe maitresse du monde</w:t>
      </w:r>
    </w:p>
    <w:p w:rsidR="005A31A0" w:rsidRDefault="005A31A0">
      <w:pPr>
        <w:rPr>
          <w:lang w:val="fr-CA"/>
        </w:rPr>
      </w:pPr>
    </w:p>
    <w:p w:rsidR="005A31A0" w:rsidRDefault="005A31A0" w:rsidP="005A31A0">
      <w:pPr>
        <w:pStyle w:val="ListParagraph"/>
        <w:numPr>
          <w:ilvl w:val="0"/>
          <w:numId w:val="12"/>
        </w:numPr>
        <w:rPr>
          <w:lang w:val="fr-CA"/>
        </w:rPr>
      </w:pPr>
      <w:r>
        <w:rPr>
          <w:lang w:val="fr-CA"/>
        </w:rPr>
        <w:t>toutes les puissances européennes avaient constitué un domaine coloniales:</w:t>
      </w:r>
    </w:p>
    <w:p w:rsidR="005A31A0" w:rsidRDefault="005A31A0" w:rsidP="005A31A0">
      <w:pPr>
        <w:pStyle w:val="ListParagraph"/>
        <w:numPr>
          <w:ilvl w:val="1"/>
          <w:numId w:val="12"/>
        </w:numPr>
        <w:rPr>
          <w:lang w:val="fr-CA"/>
        </w:rPr>
      </w:pPr>
      <w:r>
        <w:rPr>
          <w:lang w:val="fr-CA"/>
        </w:rPr>
        <w:t>assouvir leurs prétentions hégémoniques et impérialistes</w:t>
      </w:r>
    </w:p>
    <w:p w:rsidR="005A31A0" w:rsidRDefault="005A31A0" w:rsidP="005A31A0">
      <w:pPr>
        <w:pStyle w:val="ListParagraph"/>
        <w:numPr>
          <w:ilvl w:val="1"/>
          <w:numId w:val="12"/>
        </w:numPr>
        <w:rPr>
          <w:lang w:val="fr-CA"/>
        </w:rPr>
      </w:pPr>
      <w:r>
        <w:rPr>
          <w:lang w:val="fr-CA"/>
        </w:rPr>
        <w:t>justifications de toutes sortes et oppositions internes parfois virulentes</w:t>
      </w:r>
    </w:p>
    <w:p w:rsidR="005A31A0" w:rsidRDefault="005A31A0" w:rsidP="005A31A0">
      <w:pPr>
        <w:pStyle w:val="ListParagraph"/>
        <w:numPr>
          <w:ilvl w:val="0"/>
          <w:numId w:val="12"/>
        </w:numPr>
        <w:rPr>
          <w:lang w:val="fr-CA"/>
        </w:rPr>
      </w:pPr>
      <w:r>
        <w:rPr>
          <w:lang w:val="fr-CA"/>
        </w:rPr>
        <w:t>L'impérialisme répondait a au moins 2 objectifs:</w:t>
      </w:r>
    </w:p>
    <w:p w:rsidR="005A31A0" w:rsidRDefault="005A31A0" w:rsidP="005A31A0">
      <w:pPr>
        <w:pStyle w:val="ListParagraph"/>
        <w:numPr>
          <w:ilvl w:val="1"/>
          <w:numId w:val="12"/>
        </w:numPr>
        <w:rPr>
          <w:lang w:val="fr-CA"/>
        </w:rPr>
      </w:pPr>
      <w:r>
        <w:rPr>
          <w:lang w:val="fr-CA"/>
        </w:rPr>
        <w:t>économique=nouveaux marchés et sites de matières premières</w:t>
      </w:r>
    </w:p>
    <w:p w:rsidR="005A31A0" w:rsidRDefault="005A31A0" w:rsidP="005A31A0">
      <w:pPr>
        <w:pStyle w:val="ListParagraph"/>
        <w:numPr>
          <w:ilvl w:val="1"/>
          <w:numId w:val="12"/>
        </w:numPr>
        <w:rPr>
          <w:lang w:val="fr-CA"/>
        </w:rPr>
      </w:pPr>
      <w:r>
        <w:rPr>
          <w:lang w:val="fr-CA"/>
        </w:rPr>
        <w:t>politique=prolongement de l'affirmation des identités nationales</w:t>
      </w:r>
    </w:p>
    <w:p w:rsidR="005A31A0" w:rsidRDefault="005A31A0" w:rsidP="005A31A0">
      <w:pPr>
        <w:pStyle w:val="ListParagraph"/>
        <w:numPr>
          <w:ilvl w:val="0"/>
          <w:numId w:val="12"/>
        </w:numPr>
        <w:rPr>
          <w:lang w:val="fr-CA"/>
        </w:rPr>
      </w:pPr>
      <w:r>
        <w:rPr>
          <w:lang w:val="fr-CA"/>
        </w:rPr>
        <w:t>la dominations européenne n'était pas inévitable et s'appuyait sur:</w:t>
      </w:r>
    </w:p>
    <w:p w:rsidR="005A31A0" w:rsidRDefault="005A31A0" w:rsidP="005A31A0">
      <w:pPr>
        <w:pStyle w:val="ListParagraph"/>
        <w:numPr>
          <w:ilvl w:val="1"/>
          <w:numId w:val="12"/>
        </w:numPr>
        <w:rPr>
          <w:lang w:val="fr-CA"/>
        </w:rPr>
      </w:pPr>
      <w:r>
        <w:rPr>
          <w:lang w:val="fr-CA"/>
        </w:rPr>
        <w:t>la révolution industrielle qui avait enrichi le Vieux-Continent</w:t>
      </w:r>
    </w:p>
    <w:p w:rsidR="005A31A0" w:rsidRPr="005A31A0" w:rsidRDefault="005A31A0" w:rsidP="005A31A0">
      <w:pPr>
        <w:pStyle w:val="ListParagraph"/>
        <w:numPr>
          <w:ilvl w:val="1"/>
          <w:numId w:val="12"/>
        </w:numPr>
        <w:rPr>
          <w:lang w:val="fr-CA"/>
        </w:rPr>
      </w:pPr>
      <w:r>
        <w:rPr>
          <w:lang w:val="fr-CA"/>
        </w:rPr>
        <w:t>la puissance économique et militaire</w:t>
      </w:r>
    </w:p>
    <w:p w:rsidR="005A31A0" w:rsidRDefault="005A31A0" w:rsidP="005A31A0">
      <w:pPr>
        <w:rPr>
          <w:lang w:val="fr-CA"/>
        </w:rPr>
      </w:pPr>
    </w:p>
    <w:p w:rsidR="005A31A0" w:rsidRPr="005A31A0" w:rsidRDefault="005A31A0" w:rsidP="005A31A0">
      <w:pPr>
        <w:rPr>
          <w:b/>
          <w:i/>
          <w:lang w:val="fr-CA"/>
        </w:rPr>
      </w:pPr>
      <w:r w:rsidRPr="005A31A0">
        <w:rPr>
          <w:b/>
          <w:i/>
          <w:lang w:val="fr-CA"/>
        </w:rPr>
        <w:t>A) Les raisons d'une dominations</w:t>
      </w:r>
    </w:p>
    <w:p w:rsidR="005A31A0" w:rsidRDefault="005A31A0" w:rsidP="005A31A0">
      <w:pPr>
        <w:pStyle w:val="ListParagraph"/>
        <w:numPr>
          <w:ilvl w:val="0"/>
          <w:numId w:val="13"/>
        </w:numPr>
        <w:rPr>
          <w:lang w:val="fr-CA"/>
        </w:rPr>
      </w:pPr>
      <w:r>
        <w:rPr>
          <w:lang w:val="fr-CA"/>
        </w:rPr>
        <w:t>l'Europe a conquis le monde pour servir ses intérêts:</w:t>
      </w:r>
    </w:p>
    <w:p w:rsidR="005A31A0" w:rsidRDefault="005A31A0" w:rsidP="005A31A0">
      <w:pPr>
        <w:pStyle w:val="ListParagraph"/>
        <w:numPr>
          <w:ilvl w:val="1"/>
          <w:numId w:val="13"/>
        </w:numPr>
        <w:rPr>
          <w:lang w:val="fr-CA"/>
        </w:rPr>
      </w:pPr>
      <w:r>
        <w:rPr>
          <w:lang w:val="fr-CA"/>
        </w:rPr>
        <w:t>l'impérialisme n'était pas nouveau</w:t>
      </w:r>
    </w:p>
    <w:p w:rsidR="005A31A0" w:rsidRDefault="005A31A0" w:rsidP="005A31A0">
      <w:pPr>
        <w:pStyle w:val="ListParagraph"/>
        <w:numPr>
          <w:ilvl w:val="1"/>
          <w:numId w:val="13"/>
        </w:numPr>
        <w:rPr>
          <w:lang w:val="fr-CA"/>
        </w:rPr>
      </w:pPr>
      <w:r>
        <w:rPr>
          <w:lang w:val="fr-CA"/>
        </w:rPr>
        <w:t>justifications philosophiques et morales</w:t>
      </w:r>
    </w:p>
    <w:p w:rsidR="005A31A0" w:rsidRDefault="005A31A0" w:rsidP="005A31A0">
      <w:pPr>
        <w:pStyle w:val="ListParagraph"/>
        <w:numPr>
          <w:ilvl w:val="1"/>
          <w:numId w:val="13"/>
        </w:numPr>
        <w:rPr>
          <w:lang w:val="fr-CA"/>
        </w:rPr>
      </w:pPr>
      <w:r>
        <w:rPr>
          <w:lang w:val="fr-CA"/>
        </w:rPr>
        <w:t>objectifs politiques et économiques</w:t>
      </w:r>
    </w:p>
    <w:p w:rsidR="005A31A0" w:rsidRDefault="005A31A0" w:rsidP="005A31A0">
      <w:pPr>
        <w:pStyle w:val="ListParagraph"/>
        <w:numPr>
          <w:ilvl w:val="0"/>
          <w:numId w:val="13"/>
        </w:numPr>
        <w:rPr>
          <w:lang w:val="fr-CA"/>
        </w:rPr>
      </w:pPr>
      <w:r>
        <w:rPr>
          <w:lang w:val="fr-CA"/>
        </w:rPr>
        <w:t>Qu'est-ce que l'impérialisme?</w:t>
      </w:r>
    </w:p>
    <w:p w:rsidR="005A31A0" w:rsidRPr="008435F9" w:rsidRDefault="005A31A0" w:rsidP="008435F9">
      <w:pPr>
        <w:pStyle w:val="ListParagraph"/>
        <w:numPr>
          <w:ilvl w:val="1"/>
          <w:numId w:val="13"/>
        </w:numPr>
        <w:rPr>
          <w:lang w:val="fr-CA"/>
        </w:rPr>
      </w:pPr>
      <w:r w:rsidRPr="005A31A0">
        <w:rPr>
          <w:lang w:val="fr-CA"/>
        </w:rPr>
        <w:t xml:space="preserve">l'histoire de l'humanité abonde d'exemples de villes ou nations qui </w:t>
      </w:r>
      <w:r w:rsidR="005C59B3" w:rsidRPr="005A31A0">
        <w:rPr>
          <w:lang w:val="fr-CA"/>
        </w:rPr>
        <w:t>ont</w:t>
      </w:r>
      <w:r w:rsidRPr="005A31A0">
        <w:rPr>
          <w:lang w:val="fr-CA"/>
        </w:rPr>
        <w:t xml:space="preserve"> quitté leur implantation d'origine pour aller soumettre un peuple voisin et assurer leur domination sur un espace plus grand et une population plus nombreuse. On trouve toujours toutes sortes de raisons pour justifier ce qui a toujours pris la forme d'une conquête mêlant habilement recours à la violence, aux menaces et </w:t>
      </w:r>
      <w:r w:rsidRPr="005A31A0">
        <w:rPr>
          <w:rFonts w:ascii="Sylfaen" w:hAnsi="Sylfaen"/>
          <w:lang w:val="fr-CA"/>
        </w:rPr>
        <w:t xml:space="preserve">à </w:t>
      </w:r>
      <w:r w:rsidRPr="005A31A0">
        <w:rPr>
          <w:rFonts w:cs="Times New Roman"/>
          <w:lang w:val="fr-CA"/>
        </w:rPr>
        <w:t>l'intimidation</w:t>
      </w:r>
    </w:p>
    <w:p w:rsidR="008435F9" w:rsidRDefault="008435F9" w:rsidP="008435F9">
      <w:pPr>
        <w:pStyle w:val="ListParagraph"/>
        <w:numPr>
          <w:ilvl w:val="0"/>
          <w:numId w:val="13"/>
        </w:numPr>
        <w:rPr>
          <w:lang w:val="fr-CA"/>
        </w:rPr>
      </w:pPr>
      <w:r>
        <w:rPr>
          <w:rFonts w:cs="Times New Roman"/>
          <w:lang w:val="fr-CA"/>
        </w:rPr>
        <w:t>La r</w:t>
      </w:r>
      <w:r>
        <w:rPr>
          <w:lang w:val="fr-CA"/>
        </w:rPr>
        <w:t>évolution industrielle avait gagné tous les pays d'Europe de l'ouest:</w:t>
      </w:r>
    </w:p>
    <w:p w:rsidR="008435F9" w:rsidRDefault="008435F9" w:rsidP="008435F9">
      <w:pPr>
        <w:pStyle w:val="ListParagraph"/>
        <w:numPr>
          <w:ilvl w:val="1"/>
          <w:numId w:val="13"/>
        </w:numPr>
        <w:rPr>
          <w:lang w:val="fr-CA"/>
        </w:rPr>
      </w:pPr>
      <w:r>
        <w:rPr>
          <w:lang w:val="fr-CA"/>
        </w:rPr>
        <w:t>décollage économique</w:t>
      </w:r>
    </w:p>
    <w:p w:rsidR="008435F9" w:rsidRDefault="008435F9" w:rsidP="008435F9">
      <w:pPr>
        <w:pStyle w:val="ListParagraph"/>
        <w:numPr>
          <w:ilvl w:val="1"/>
          <w:numId w:val="13"/>
        </w:numPr>
        <w:rPr>
          <w:lang w:val="fr-CA"/>
        </w:rPr>
      </w:pPr>
      <w:r>
        <w:rPr>
          <w:lang w:val="fr-CA"/>
        </w:rPr>
        <w:t>fin de la dépendance à la production agricole</w:t>
      </w:r>
    </w:p>
    <w:p w:rsidR="008435F9" w:rsidRDefault="008435F9" w:rsidP="008435F9">
      <w:pPr>
        <w:pStyle w:val="ListParagraph"/>
        <w:numPr>
          <w:ilvl w:val="0"/>
          <w:numId w:val="13"/>
        </w:numPr>
        <w:rPr>
          <w:lang w:val="fr-CA"/>
        </w:rPr>
      </w:pPr>
      <w:r>
        <w:rPr>
          <w:lang w:val="fr-CA"/>
        </w:rPr>
        <w:lastRenderedPageBreak/>
        <w:t>La puissance politique s'appuyait sur la force des armes mais aussi l'industrie:</w:t>
      </w:r>
    </w:p>
    <w:p w:rsidR="008435F9" w:rsidRDefault="008435F9" w:rsidP="008435F9">
      <w:pPr>
        <w:pStyle w:val="ListParagraph"/>
        <w:numPr>
          <w:ilvl w:val="1"/>
          <w:numId w:val="13"/>
        </w:numPr>
        <w:rPr>
          <w:lang w:val="fr-CA"/>
        </w:rPr>
      </w:pPr>
      <w:r>
        <w:rPr>
          <w:lang w:val="fr-CA"/>
        </w:rPr>
        <w:t>domestication de l'énergie issue de la vapeur</w:t>
      </w:r>
    </w:p>
    <w:p w:rsidR="008435F9" w:rsidRDefault="008435F9" w:rsidP="008435F9">
      <w:pPr>
        <w:pStyle w:val="ListParagraph"/>
        <w:numPr>
          <w:ilvl w:val="1"/>
          <w:numId w:val="13"/>
        </w:numPr>
        <w:rPr>
          <w:lang w:val="fr-CA"/>
        </w:rPr>
      </w:pPr>
      <w:r>
        <w:rPr>
          <w:lang w:val="fr-CA"/>
        </w:rPr>
        <w:t>utilisation à grande échelle des énergies fossiles (charbon et pétrole)</w:t>
      </w:r>
    </w:p>
    <w:p w:rsidR="008435F9" w:rsidRDefault="00CE63D7" w:rsidP="008435F9">
      <w:pPr>
        <w:pStyle w:val="ListParagraph"/>
        <w:numPr>
          <w:ilvl w:val="0"/>
          <w:numId w:val="13"/>
        </w:numPr>
        <w:rPr>
          <w:lang w:val="fr-CA"/>
        </w:rPr>
      </w:pPr>
      <w:r>
        <w:rPr>
          <w:lang w:val="fr-CA"/>
        </w:rPr>
        <w:t>l'industrialisons</w:t>
      </w:r>
      <w:r w:rsidR="008435F9">
        <w:rPr>
          <w:lang w:val="fr-CA"/>
        </w:rPr>
        <w:t xml:space="preserve"> avait permis:</w:t>
      </w:r>
    </w:p>
    <w:p w:rsidR="008435F9" w:rsidRDefault="008435F9" w:rsidP="008435F9">
      <w:pPr>
        <w:pStyle w:val="ListParagraph"/>
        <w:numPr>
          <w:ilvl w:val="1"/>
          <w:numId w:val="13"/>
        </w:numPr>
        <w:rPr>
          <w:lang w:val="fr-CA"/>
        </w:rPr>
      </w:pPr>
      <w:r>
        <w:rPr>
          <w:lang w:val="fr-CA"/>
        </w:rPr>
        <w:t>une production de masse de biens manufacturés et standardisés</w:t>
      </w:r>
    </w:p>
    <w:p w:rsidR="008435F9" w:rsidRDefault="008435F9" w:rsidP="008435F9">
      <w:pPr>
        <w:pStyle w:val="ListParagraph"/>
        <w:numPr>
          <w:ilvl w:val="1"/>
          <w:numId w:val="13"/>
        </w:numPr>
        <w:rPr>
          <w:lang w:val="fr-CA"/>
        </w:rPr>
      </w:pPr>
      <w:r>
        <w:rPr>
          <w:lang w:val="fr-CA"/>
        </w:rPr>
        <w:t>une baisse des prix</w:t>
      </w:r>
    </w:p>
    <w:p w:rsidR="008435F9" w:rsidRDefault="008435F9" w:rsidP="008435F9">
      <w:pPr>
        <w:pStyle w:val="ListParagraph"/>
        <w:numPr>
          <w:ilvl w:val="1"/>
          <w:numId w:val="13"/>
        </w:numPr>
        <w:rPr>
          <w:lang w:val="fr-CA"/>
        </w:rPr>
      </w:pPr>
      <w:r>
        <w:rPr>
          <w:lang w:val="fr-CA"/>
        </w:rPr>
        <w:t>un besoin de nouvelle ressources et de nouveaux débouchés</w:t>
      </w:r>
    </w:p>
    <w:p w:rsidR="008435F9" w:rsidRDefault="008435F9" w:rsidP="008435F9">
      <w:pPr>
        <w:pStyle w:val="ListParagraph"/>
        <w:numPr>
          <w:ilvl w:val="0"/>
          <w:numId w:val="13"/>
        </w:numPr>
        <w:rPr>
          <w:lang w:val="fr-CA"/>
        </w:rPr>
      </w:pPr>
      <w:r>
        <w:rPr>
          <w:lang w:val="fr-CA"/>
        </w:rPr>
        <w:t>l'industrialisons contribua a l'enrichissement général des pays concernés et dégagea d'importants capitaux disponibles pour de nouveaux investissements</w:t>
      </w:r>
    </w:p>
    <w:p w:rsidR="008435F9" w:rsidRDefault="00A821BC" w:rsidP="00A821BC">
      <w:pPr>
        <w:rPr>
          <w:lang w:val="fr-CA"/>
        </w:rPr>
      </w:pPr>
      <w:r>
        <w:rPr>
          <w:lang w:val="fr-CA"/>
        </w:rPr>
        <w:t>---------------------------------------------------------------------------------------------------------------------</w:t>
      </w:r>
    </w:p>
    <w:p w:rsidR="00A821BC" w:rsidRPr="001241FF" w:rsidRDefault="00480E3A" w:rsidP="00A821BC">
      <w:pPr>
        <w:rPr>
          <w:lang w:val="fr-CA"/>
        </w:rPr>
      </w:pPr>
      <w:r w:rsidRPr="00480E3A">
        <w:rPr>
          <w:b/>
          <w:u w:val="single"/>
          <w:lang w:val="fr-CA"/>
        </w:rPr>
        <w:t>2ieme partie: l'Europe maitresse du monde</w:t>
      </w:r>
      <w:r w:rsidR="001241FF">
        <w:rPr>
          <w:lang w:val="fr-CA"/>
        </w:rPr>
        <w:t xml:space="preserve">                                                       27 sept 2011</w:t>
      </w:r>
    </w:p>
    <w:p w:rsidR="00480E3A" w:rsidRPr="006A40E4" w:rsidRDefault="00480E3A" w:rsidP="00A821BC">
      <w:pPr>
        <w:rPr>
          <w:b/>
          <w:u w:val="single"/>
          <w:lang w:val="fr-CA"/>
        </w:rPr>
      </w:pPr>
      <w:r w:rsidRPr="006A40E4">
        <w:rPr>
          <w:b/>
          <w:u w:val="single"/>
          <w:lang w:val="fr-CA"/>
        </w:rPr>
        <w:t>B) Royaume-Uni et France</w:t>
      </w:r>
    </w:p>
    <w:p w:rsidR="00480E3A" w:rsidRDefault="00480E3A" w:rsidP="00480E3A">
      <w:pPr>
        <w:pStyle w:val="ListParagraph"/>
        <w:numPr>
          <w:ilvl w:val="0"/>
          <w:numId w:val="14"/>
        </w:numPr>
        <w:rPr>
          <w:lang w:val="fr-CA"/>
        </w:rPr>
      </w:pPr>
      <w:r>
        <w:rPr>
          <w:lang w:val="fr-CA"/>
        </w:rPr>
        <w:t>le Royaume-Uni et la France avaient les domaines coloniaux les plus vastes:</w:t>
      </w:r>
    </w:p>
    <w:p w:rsidR="00480E3A" w:rsidRDefault="00480E3A" w:rsidP="00480E3A">
      <w:pPr>
        <w:pStyle w:val="ListParagraph"/>
        <w:numPr>
          <w:ilvl w:val="1"/>
          <w:numId w:val="14"/>
        </w:numPr>
        <w:rPr>
          <w:lang w:val="fr-CA"/>
        </w:rPr>
      </w:pPr>
      <w:r>
        <w:rPr>
          <w:lang w:val="fr-CA"/>
        </w:rPr>
        <w:t>les deux principales puissance industrielles</w:t>
      </w:r>
    </w:p>
    <w:p w:rsidR="00480E3A" w:rsidRDefault="00480E3A" w:rsidP="00480E3A">
      <w:pPr>
        <w:pStyle w:val="ListParagraph"/>
        <w:numPr>
          <w:ilvl w:val="1"/>
          <w:numId w:val="14"/>
        </w:numPr>
        <w:rPr>
          <w:lang w:val="fr-CA"/>
        </w:rPr>
      </w:pPr>
      <w:r>
        <w:rPr>
          <w:lang w:val="fr-CA"/>
        </w:rPr>
        <w:t>sur tous les continents</w:t>
      </w:r>
    </w:p>
    <w:p w:rsidR="00480E3A" w:rsidRDefault="00480E3A" w:rsidP="00480E3A">
      <w:pPr>
        <w:pStyle w:val="ListParagraph"/>
        <w:numPr>
          <w:ilvl w:val="1"/>
          <w:numId w:val="14"/>
        </w:numPr>
        <w:rPr>
          <w:lang w:val="fr-CA"/>
        </w:rPr>
      </w:pPr>
      <w:r>
        <w:rPr>
          <w:lang w:val="fr-CA"/>
        </w:rPr>
        <w:t>rapprochement pour contrer l'influence allemande</w:t>
      </w:r>
    </w:p>
    <w:p w:rsidR="00480E3A" w:rsidRDefault="00480E3A" w:rsidP="00480E3A">
      <w:pPr>
        <w:pStyle w:val="ListParagraph"/>
        <w:numPr>
          <w:ilvl w:val="1"/>
          <w:numId w:val="14"/>
        </w:numPr>
        <w:rPr>
          <w:lang w:val="fr-CA"/>
        </w:rPr>
      </w:pPr>
      <w:r>
        <w:rPr>
          <w:lang w:val="fr-CA"/>
        </w:rPr>
        <w:t xml:space="preserve">entente cordiale (avril 1904|) </w:t>
      </w:r>
    </w:p>
    <w:p w:rsidR="00480E3A" w:rsidRDefault="00480E3A" w:rsidP="00480E3A">
      <w:pPr>
        <w:pStyle w:val="ListParagraph"/>
        <w:numPr>
          <w:ilvl w:val="0"/>
          <w:numId w:val="15"/>
        </w:numPr>
        <w:rPr>
          <w:lang w:val="fr-CA"/>
        </w:rPr>
      </w:pPr>
      <w:r>
        <w:rPr>
          <w:lang w:val="fr-CA"/>
        </w:rPr>
        <w:t>Le domaine colonial britannique:</w:t>
      </w:r>
    </w:p>
    <w:p w:rsidR="00480E3A" w:rsidRDefault="00480E3A" w:rsidP="00480E3A">
      <w:pPr>
        <w:pStyle w:val="ListParagraph"/>
        <w:numPr>
          <w:ilvl w:val="1"/>
          <w:numId w:val="15"/>
        </w:numPr>
        <w:rPr>
          <w:lang w:val="fr-CA"/>
        </w:rPr>
      </w:pPr>
      <w:r>
        <w:rPr>
          <w:lang w:val="fr-CA"/>
        </w:rPr>
        <w:t>le domaine coloniale britannique était immense:</w:t>
      </w:r>
    </w:p>
    <w:p w:rsidR="00480E3A" w:rsidRDefault="00480E3A" w:rsidP="00480E3A">
      <w:pPr>
        <w:pStyle w:val="ListParagraph"/>
        <w:numPr>
          <w:ilvl w:val="2"/>
          <w:numId w:val="15"/>
        </w:numPr>
        <w:rPr>
          <w:lang w:val="fr-CA"/>
        </w:rPr>
      </w:pPr>
      <w:r>
        <w:rPr>
          <w:lang w:val="fr-CA"/>
        </w:rPr>
        <w:t>30 M de km2 et 400M d'habitants (1914)</w:t>
      </w:r>
    </w:p>
    <w:p w:rsidR="00480E3A" w:rsidRDefault="00480E3A" w:rsidP="00480E3A">
      <w:pPr>
        <w:pStyle w:val="ListParagraph"/>
        <w:numPr>
          <w:ilvl w:val="2"/>
          <w:numId w:val="15"/>
        </w:numPr>
        <w:rPr>
          <w:lang w:val="fr-CA"/>
        </w:rPr>
      </w:pPr>
      <w:r>
        <w:rPr>
          <w:lang w:val="fr-CA"/>
        </w:rPr>
        <w:t>Australie, Canada, Nouvelle-Zélande, iles des Antilles, empires des Indes, Hong-Kong, des comptoirs en Afrique, Afrique du Sud</w:t>
      </w:r>
    </w:p>
    <w:p w:rsidR="00480E3A" w:rsidRDefault="00480E3A" w:rsidP="00480E3A">
      <w:pPr>
        <w:pStyle w:val="ListParagraph"/>
        <w:numPr>
          <w:ilvl w:val="1"/>
          <w:numId w:val="15"/>
        </w:numPr>
        <w:rPr>
          <w:lang w:val="fr-CA"/>
        </w:rPr>
      </w:pPr>
      <w:r>
        <w:rPr>
          <w:lang w:val="fr-CA"/>
        </w:rPr>
        <w:t xml:space="preserve">la colonisation était soutenu par les gouvernements conservateurs )1870-1880): nécessité économique et politique dissimulée par des considérations d'ordre éthique et civilisation </w:t>
      </w:r>
    </w:p>
    <w:p w:rsidR="00480E3A" w:rsidRDefault="00480E3A" w:rsidP="00480E3A">
      <w:pPr>
        <w:pStyle w:val="ListParagraph"/>
        <w:numPr>
          <w:ilvl w:val="0"/>
          <w:numId w:val="14"/>
        </w:numPr>
        <w:rPr>
          <w:lang w:val="fr-CA"/>
        </w:rPr>
      </w:pPr>
      <w:r>
        <w:rPr>
          <w:lang w:val="fr-CA"/>
        </w:rPr>
        <w:t>l'empire des Indes était le joyau de l'empire colonial britannique:</w:t>
      </w:r>
    </w:p>
    <w:p w:rsidR="00480E3A" w:rsidRDefault="00480E3A" w:rsidP="00480E3A">
      <w:pPr>
        <w:pStyle w:val="ListParagraph"/>
        <w:numPr>
          <w:ilvl w:val="1"/>
          <w:numId w:val="14"/>
        </w:numPr>
        <w:rPr>
          <w:lang w:val="fr-CA"/>
        </w:rPr>
      </w:pPr>
      <w:r>
        <w:rPr>
          <w:lang w:val="fr-CA"/>
        </w:rPr>
        <w:t>constitué au traité de Paris (1763)</w:t>
      </w:r>
    </w:p>
    <w:p w:rsidR="00480E3A" w:rsidRDefault="00480E3A" w:rsidP="00480E3A">
      <w:pPr>
        <w:pStyle w:val="ListParagraph"/>
        <w:numPr>
          <w:ilvl w:val="1"/>
          <w:numId w:val="14"/>
        </w:numPr>
        <w:rPr>
          <w:lang w:val="fr-CA"/>
        </w:rPr>
      </w:pPr>
      <w:r>
        <w:rPr>
          <w:lang w:val="fr-CA"/>
        </w:rPr>
        <w:t>tous les rivaux exclus: Portugais, Néerlandais, Danois et surtout Français</w:t>
      </w:r>
    </w:p>
    <w:p w:rsidR="00480E3A" w:rsidRDefault="00480E3A" w:rsidP="00480E3A">
      <w:pPr>
        <w:pStyle w:val="ListParagraph"/>
        <w:numPr>
          <w:ilvl w:val="0"/>
          <w:numId w:val="14"/>
        </w:numPr>
        <w:rPr>
          <w:lang w:val="fr-CA"/>
        </w:rPr>
      </w:pPr>
      <w:r>
        <w:rPr>
          <w:lang w:val="fr-CA"/>
        </w:rPr>
        <w:t>l'empire des Indes appartenait à la Couronne (1860):</w:t>
      </w:r>
    </w:p>
    <w:p w:rsidR="00480E3A" w:rsidRDefault="00480E3A" w:rsidP="00480E3A">
      <w:pPr>
        <w:pStyle w:val="ListParagraph"/>
        <w:numPr>
          <w:ilvl w:val="1"/>
          <w:numId w:val="14"/>
        </w:numPr>
        <w:rPr>
          <w:lang w:val="fr-CA"/>
        </w:rPr>
      </w:pPr>
      <w:r>
        <w:rPr>
          <w:lang w:val="fr-CA"/>
        </w:rPr>
        <w:t>héritage des la Compagnie anglaise des Indes orientales</w:t>
      </w:r>
    </w:p>
    <w:p w:rsidR="00480E3A" w:rsidRDefault="00480E3A" w:rsidP="00480E3A">
      <w:pPr>
        <w:pStyle w:val="ListParagraph"/>
        <w:numPr>
          <w:ilvl w:val="1"/>
          <w:numId w:val="14"/>
        </w:numPr>
        <w:rPr>
          <w:lang w:val="fr-CA"/>
        </w:rPr>
      </w:pPr>
      <w:r>
        <w:rPr>
          <w:lang w:val="fr-CA"/>
        </w:rPr>
        <w:t>statut de colonie (vice-royauté des Indes)</w:t>
      </w:r>
    </w:p>
    <w:p w:rsidR="00480E3A" w:rsidRDefault="00480E3A" w:rsidP="00480E3A">
      <w:pPr>
        <w:pStyle w:val="ListParagraph"/>
        <w:numPr>
          <w:ilvl w:val="0"/>
          <w:numId w:val="14"/>
        </w:numPr>
        <w:rPr>
          <w:lang w:val="fr-CA"/>
        </w:rPr>
      </w:pPr>
      <w:r>
        <w:rPr>
          <w:lang w:val="fr-CA"/>
        </w:rPr>
        <w:t>le développemen</w:t>
      </w:r>
      <w:r w:rsidR="00BA08E1">
        <w:rPr>
          <w:lang w:val="fr-CA"/>
        </w:rPr>
        <w:t>t de la colonie selon les intérê</w:t>
      </w:r>
      <w:r>
        <w:rPr>
          <w:lang w:val="fr-CA"/>
        </w:rPr>
        <w:t>ts de la métropole:</w:t>
      </w:r>
    </w:p>
    <w:p w:rsidR="00480E3A" w:rsidRDefault="00480E3A" w:rsidP="00480E3A">
      <w:pPr>
        <w:pStyle w:val="ListParagraph"/>
        <w:numPr>
          <w:ilvl w:val="1"/>
          <w:numId w:val="14"/>
        </w:numPr>
        <w:rPr>
          <w:lang w:val="fr-CA"/>
        </w:rPr>
      </w:pPr>
      <w:r>
        <w:rPr>
          <w:lang w:val="fr-CA"/>
        </w:rPr>
        <w:t xml:space="preserve">la laine et le coton indiens étaient transformés au Royaume-Uni </w:t>
      </w:r>
    </w:p>
    <w:p w:rsidR="00BA08E1" w:rsidRDefault="00BA08E1" w:rsidP="00480E3A">
      <w:pPr>
        <w:pStyle w:val="ListParagraph"/>
        <w:numPr>
          <w:ilvl w:val="1"/>
          <w:numId w:val="14"/>
        </w:numPr>
        <w:rPr>
          <w:lang w:val="fr-CA"/>
        </w:rPr>
      </w:pPr>
      <w:r>
        <w:rPr>
          <w:lang w:val="fr-CA"/>
        </w:rPr>
        <w:t>revendus sous forme de produits manufacturés=pas d'industrie</w:t>
      </w:r>
    </w:p>
    <w:p w:rsidR="00BA08E1" w:rsidRDefault="00BA08E1" w:rsidP="00BA08E1">
      <w:pPr>
        <w:pStyle w:val="ListParagraph"/>
        <w:numPr>
          <w:ilvl w:val="0"/>
          <w:numId w:val="14"/>
        </w:numPr>
        <w:rPr>
          <w:lang w:val="fr-CA"/>
        </w:rPr>
      </w:pPr>
      <w:r>
        <w:rPr>
          <w:lang w:val="fr-CA"/>
        </w:rPr>
        <w:t>la décollage économique (fin XIXe) permit l'apparition d'une bourgeoisies locale:</w:t>
      </w:r>
    </w:p>
    <w:p w:rsidR="00BA08E1" w:rsidRDefault="00BA08E1" w:rsidP="00BA08E1">
      <w:pPr>
        <w:pStyle w:val="ListParagraph"/>
        <w:numPr>
          <w:ilvl w:val="1"/>
          <w:numId w:val="14"/>
        </w:numPr>
        <w:rPr>
          <w:lang w:val="fr-CA"/>
        </w:rPr>
      </w:pPr>
      <w:r>
        <w:rPr>
          <w:lang w:val="fr-CA"/>
        </w:rPr>
        <w:t>enrichie et cultivée, formée au Royaume-Uni</w:t>
      </w:r>
    </w:p>
    <w:p w:rsidR="00AF733E" w:rsidRDefault="00AF733E" w:rsidP="00BA08E1">
      <w:pPr>
        <w:pStyle w:val="ListParagraph"/>
        <w:numPr>
          <w:ilvl w:val="1"/>
          <w:numId w:val="14"/>
        </w:numPr>
        <w:rPr>
          <w:lang w:val="fr-CA"/>
        </w:rPr>
      </w:pPr>
      <w:r>
        <w:rPr>
          <w:lang w:val="fr-CA"/>
        </w:rPr>
        <w:t>l'administration (justice, police, économie) demeurait aux mains des seuls Britanniques</w:t>
      </w:r>
    </w:p>
    <w:p w:rsidR="00AF733E" w:rsidRDefault="00AF733E" w:rsidP="00BA08E1">
      <w:pPr>
        <w:pStyle w:val="ListParagraph"/>
        <w:numPr>
          <w:ilvl w:val="1"/>
          <w:numId w:val="14"/>
        </w:numPr>
        <w:rPr>
          <w:lang w:val="fr-CA"/>
        </w:rPr>
      </w:pPr>
      <w:r>
        <w:rPr>
          <w:lang w:val="fr-CA"/>
        </w:rPr>
        <w:t xml:space="preserve">créations du parti du Congrès (1885)--représentait les </w:t>
      </w:r>
      <w:r w:rsidR="005C59B3">
        <w:rPr>
          <w:lang w:val="fr-CA"/>
        </w:rPr>
        <w:t>intérêts</w:t>
      </w:r>
      <w:r>
        <w:rPr>
          <w:lang w:val="fr-CA"/>
        </w:rPr>
        <w:t xml:space="preserve"> des indiens</w:t>
      </w:r>
    </w:p>
    <w:p w:rsidR="006A40E4" w:rsidRDefault="006A40E4" w:rsidP="006A40E4">
      <w:pPr>
        <w:pStyle w:val="ListParagraph"/>
        <w:ind w:left="1440"/>
        <w:rPr>
          <w:lang w:val="fr-CA"/>
        </w:rPr>
      </w:pPr>
    </w:p>
    <w:p w:rsidR="00480E3A" w:rsidRDefault="00AF733E" w:rsidP="00480E3A">
      <w:pPr>
        <w:pStyle w:val="ListParagraph"/>
        <w:numPr>
          <w:ilvl w:val="0"/>
          <w:numId w:val="14"/>
        </w:numPr>
        <w:rPr>
          <w:lang w:val="fr-CA"/>
        </w:rPr>
      </w:pPr>
      <w:r>
        <w:rPr>
          <w:lang w:val="fr-CA"/>
        </w:rPr>
        <w:lastRenderedPageBreak/>
        <w:t>cœur du dispositif colonial en Asie, l'Inde fut "protégée" par plusieurs conquêts:</w:t>
      </w:r>
    </w:p>
    <w:p w:rsidR="00AF733E" w:rsidRDefault="00AF733E" w:rsidP="00AF733E">
      <w:pPr>
        <w:pStyle w:val="ListParagraph"/>
        <w:numPr>
          <w:ilvl w:val="1"/>
          <w:numId w:val="14"/>
        </w:numPr>
        <w:rPr>
          <w:lang w:val="fr-CA"/>
        </w:rPr>
      </w:pPr>
      <w:r>
        <w:rPr>
          <w:lang w:val="fr-CA"/>
        </w:rPr>
        <w:t>annexion de la Birmanie (1852-1885)</w:t>
      </w:r>
    </w:p>
    <w:p w:rsidR="00AF733E" w:rsidRDefault="00AF733E" w:rsidP="00AF733E">
      <w:pPr>
        <w:pStyle w:val="ListParagraph"/>
        <w:numPr>
          <w:ilvl w:val="1"/>
          <w:numId w:val="14"/>
        </w:numPr>
        <w:rPr>
          <w:lang w:val="fr-CA"/>
        </w:rPr>
      </w:pPr>
      <w:r>
        <w:rPr>
          <w:lang w:val="fr-CA"/>
        </w:rPr>
        <w:t>protectorat sur le Baloutchistan, sud du Pakistan actuel (1880)</w:t>
      </w:r>
    </w:p>
    <w:p w:rsidR="00AF733E" w:rsidRDefault="00AF733E" w:rsidP="00AF733E">
      <w:pPr>
        <w:pStyle w:val="ListParagraph"/>
        <w:numPr>
          <w:ilvl w:val="1"/>
          <w:numId w:val="14"/>
        </w:numPr>
        <w:rPr>
          <w:lang w:val="fr-CA"/>
        </w:rPr>
      </w:pPr>
      <w:r>
        <w:rPr>
          <w:lang w:val="fr-CA"/>
        </w:rPr>
        <w:t>"droit de regard" (Tibet 1904)</w:t>
      </w:r>
    </w:p>
    <w:p w:rsidR="00AF733E" w:rsidRDefault="00AF733E" w:rsidP="00AF733E">
      <w:pPr>
        <w:pStyle w:val="ListParagraph"/>
        <w:numPr>
          <w:ilvl w:val="1"/>
          <w:numId w:val="14"/>
        </w:numPr>
        <w:rPr>
          <w:lang w:val="fr-CA"/>
        </w:rPr>
      </w:pPr>
      <w:r>
        <w:rPr>
          <w:lang w:val="fr-CA"/>
        </w:rPr>
        <w:t>échec de la conquête de l'Afghanistan (1880)</w:t>
      </w:r>
    </w:p>
    <w:p w:rsidR="00AF733E" w:rsidRDefault="00AF733E" w:rsidP="00AF733E">
      <w:pPr>
        <w:pStyle w:val="ListParagraph"/>
        <w:numPr>
          <w:ilvl w:val="0"/>
          <w:numId w:val="14"/>
        </w:numPr>
        <w:rPr>
          <w:lang w:val="fr-CA"/>
        </w:rPr>
      </w:pPr>
      <w:r>
        <w:rPr>
          <w:lang w:val="fr-CA"/>
        </w:rPr>
        <w:t>Les Britanniques s'imposèrent en Égypte:</w:t>
      </w:r>
    </w:p>
    <w:p w:rsidR="00AF733E" w:rsidRDefault="00AF733E" w:rsidP="00AF733E">
      <w:pPr>
        <w:pStyle w:val="ListParagraph"/>
        <w:numPr>
          <w:ilvl w:val="1"/>
          <w:numId w:val="14"/>
        </w:numPr>
        <w:rPr>
          <w:lang w:val="fr-CA"/>
        </w:rPr>
      </w:pPr>
      <w:r>
        <w:rPr>
          <w:lang w:val="fr-CA"/>
        </w:rPr>
        <w:t>pays stratégique sur la route la mer Rouge (canal de Suez 1869)</w:t>
      </w:r>
    </w:p>
    <w:p w:rsidR="00AF733E" w:rsidRDefault="00AF733E" w:rsidP="00AF733E">
      <w:pPr>
        <w:pStyle w:val="ListParagraph"/>
        <w:numPr>
          <w:ilvl w:val="1"/>
          <w:numId w:val="14"/>
        </w:numPr>
        <w:rPr>
          <w:lang w:val="fr-CA"/>
        </w:rPr>
      </w:pPr>
      <w:r>
        <w:rPr>
          <w:lang w:val="fr-CA"/>
        </w:rPr>
        <w:t>difficultés avec les Français qui contrôlaient la société concess</w:t>
      </w:r>
      <w:r w:rsidR="00230EE4">
        <w:rPr>
          <w:lang w:val="fr-CA"/>
        </w:rPr>
        <w:t>ionnaire du canal</w:t>
      </w:r>
    </w:p>
    <w:p w:rsidR="00230EE4" w:rsidRDefault="00230EE4" w:rsidP="00AF733E">
      <w:pPr>
        <w:pStyle w:val="ListParagraph"/>
        <w:numPr>
          <w:ilvl w:val="1"/>
          <w:numId w:val="14"/>
        </w:numPr>
        <w:rPr>
          <w:lang w:val="fr-CA"/>
        </w:rPr>
      </w:pPr>
      <w:r>
        <w:rPr>
          <w:lang w:val="fr-CA"/>
        </w:rPr>
        <w:t>réformes servant les intérêts britanniques=opposition embryonnaire</w:t>
      </w:r>
    </w:p>
    <w:p w:rsidR="00230EE4" w:rsidRDefault="00230EE4" w:rsidP="00230EE4">
      <w:pPr>
        <w:pStyle w:val="ListParagraph"/>
        <w:numPr>
          <w:ilvl w:val="0"/>
          <w:numId w:val="14"/>
        </w:numPr>
        <w:rPr>
          <w:lang w:val="fr-CA"/>
        </w:rPr>
      </w:pPr>
      <w:r>
        <w:rPr>
          <w:lang w:val="fr-CA"/>
        </w:rPr>
        <w:t>dans le reste de l'Afrique, les Britanniques parvinrent à s'implanter:</w:t>
      </w:r>
    </w:p>
    <w:p w:rsidR="00230EE4" w:rsidRDefault="00230EE4" w:rsidP="00230EE4">
      <w:pPr>
        <w:pStyle w:val="ListParagraph"/>
        <w:numPr>
          <w:ilvl w:val="1"/>
          <w:numId w:val="14"/>
        </w:numPr>
        <w:rPr>
          <w:lang w:val="fr-CA"/>
        </w:rPr>
      </w:pPr>
      <w:r>
        <w:rPr>
          <w:lang w:val="fr-CA"/>
        </w:rPr>
        <w:t>à l'est (Soudan, région des grands lacs, Kenya)</w:t>
      </w:r>
    </w:p>
    <w:p w:rsidR="00230EE4" w:rsidRDefault="00230EE4" w:rsidP="00230EE4">
      <w:pPr>
        <w:pStyle w:val="ListParagraph"/>
        <w:numPr>
          <w:ilvl w:val="1"/>
          <w:numId w:val="14"/>
        </w:numPr>
        <w:rPr>
          <w:lang w:val="fr-CA"/>
        </w:rPr>
      </w:pPr>
      <w:r>
        <w:rPr>
          <w:lang w:val="fr-CA"/>
        </w:rPr>
        <w:t>à l'ouest (Gambie, Sierra-Leone, Nigeria)=établissement français</w:t>
      </w:r>
    </w:p>
    <w:p w:rsidR="00230EE4" w:rsidRDefault="00230EE4" w:rsidP="00230EE4">
      <w:pPr>
        <w:pStyle w:val="ListParagraph"/>
        <w:numPr>
          <w:ilvl w:val="1"/>
          <w:numId w:val="14"/>
        </w:numPr>
        <w:rPr>
          <w:lang w:val="fr-CA"/>
        </w:rPr>
      </w:pPr>
      <w:r>
        <w:rPr>
          <w:lang w:val="fr-CA"/>
        </w:rPr>
        <w:t>au sud (Cap, Natal)</w:t>
      </w:r>
    </w:p>
    <w:p w:rsidR="00230EE4" w:rsidRDefault="00230EE4" w:rsidP="00230EE4">
      <w:pPr>
        <w:pStyle w:val="ListParagraph"/>
        <w:numPr>
          <w:ilvl w:val="1"/>
          <w:numId w:val="14"/>
        </w:numPr>
        <w:rPr>
          <w:lang w:val="fr-CA"/>
        </w:rPr>
      </w:pPr>
      <w:r>
        <w:rPr>
          <w:lang w:val="fr-CA"/>
        </w:rPr>
        <w:t>découverte de gisements d'or et de diamants dans la région du Transvaal (1886)</w:t>
      </w:r>
    </w:p>
    <w:p w:rsidR="00230EE4" w:rsidRDefault="00230EE4" w:rsidP="00230EE4">
      <w:pPr>
        <w:pStyle w:val="ListParagraph"/>
        <w:numPr>
          <w:ilvl w:val="0"/>
          <w:numId w:val="14"/>
        </w:numPr>
        <w:rPr>
          <w:lang w:val="fr-CA"/>
        </w:rPr>
      </w:pPr>
      <w:r>
        <w:rPr>
          <w:lang w:val="fr-CA"/>
        </w:rPr>
        <w:t>l'Union sud-africaine, crée après la guerre des Boers (1899-1902)</w:t>
      </w:r>
    </w:p>
    <w:p w:rsidR="00230EE4" w:rsidRDefault="00230EE4" w:rsidP="00230EE4">
      <w:pPr>
        <w:pStyle w:val="ListParagraph"/>
        <w:numPr>
          <w:ilvl w:val="1"/>
          <w:numId w:val="14"/>
        </w:numPr>
        <w:rPr>
          <w:lang w:val="fr-CA"/>
        </w:rPr>
      </w:pPr>
      <w:r>
        <w:rPr>
          <w:lang w:val="fr-CA"/>
        </w:rPr>
        <w:t>administration comparable au Canada (1867) ou à l'Australie (1901)</w:t>
      </w:r>
    </w:p>
    <w:p w:rsidR="00230EE4" w:rsidRDefault="00230EE4" w:rsidP="00230EE4">
      <w:pPr>
        <w:pStyle w:val="ListParagraph"/>
        <w:numPr>
          <w:ilvl w:val="1"/>
          <w:numId w:val="14"/>
        </w:numPr>
        <w:rPr>
          <w:lang w:val="fr-CA"/>
        </w:rPr>
      </w:pPr>
      <w:r>
        <w:rPr>
          <w:lang w:val="fr-CA"/>
        </w:rPr>
        <w:t>émancipation sans politiques étrangère ou de défense</w:t>
      </w:r>
    </w:p>
    <w:p w:rsidR="00230EE4" w:rsidRDefault="00230EE4" w:rsidP="00230EE4">
      <w:pPr>
        <w:pStyle w:val="ListParagraph"/>
        <w:numPr>
          <w:ilvl w:val="1"/>
          <w:numId w:val="14"/>
        </w:numPr>
        <w:rPr>
          <w:lang w:val="fr-CA"/>
        </w:rPr>
      </w:pPr>
      <w:r>
        <w:rPr>
          <w:lang w:val="fr-CA"/>
        </w:rPr>
        <w:t>région indépendant, propre politique a l'intérieure</w:t>
      </w:r>
    </w:p>
    <w:p w:rsidR="00230EE4" w:rsidRDefault="00230EE4" w:rsidP="00230EE4">
      <w:pPr>
        <w:pStyle w:val="ListParagraph"/>
        <w:numPr>
          <w:ilvl w:val="0"/>
          <w:numId w:val="14"/>
        </w:numPr>
        <w:rPr>
          <w:lang w:val="fr-CA"/>
        </w:rPr>
      </w:pPr>
      <w:r>
        <w:rPr>
          <w:lang w:val="fr-CA"/>
        </w:rPr>
        <w:t>le Royaume-Uni s</w:t>
      </w:r>
      <w:r w:rsidR="004027D7">
        <w:rPr>
          <w:lang w:val="fr-CA"/>
        </w:rPr>
        <w:t>'</w:t>
      </w:r>
      <w:r>
        <w:rPr>
          <w:lang w:val="fr-CA"/>
        </w:rPr>
        <w:t>était imposé sur tous les continents et sur toutes les mers:</w:t>
      </w:r>
    </w:p>
    <w:p w:rsidR="00230EE4" w:rsidRDefault="00230EE4" w:rsidP="00230EE4">
      <w:pPr>
        <w:pStyle w:val="ListParagraph"/>
        <w:numPr>
          <w:ilvl w:val="1"/>
          <w:numId w:val="14"/>
        </w:numPr>
        <w:rPr>
          <w:lang w:val="fr-CA"/>
        </w:rPr>
      </w:pPr>
      <w:r>
        <w:rPr>
          <w:lang w:val="fr-CA"/>
        </w:rPr>
        <w:t>Londres veillait ses colonies et le respect du monopole économique</w:t>
      </w:r>
    </w:p>
    <w:p w:rsidR="00230EE4" w:rsidRDefault="00230EE4" w:rsidP="00230EE4">
      <w:pPr>
        <w:pStyle w:val="ListParagraph"/>
        <w:numPr>
          <w:ilvl w:val="1"/>
          <w:numId w:val="14"/>
        </w:numPr>
        <w:rPr>
          <w:lang w:val="fr-CA"/>
        </w:rPr>
      </w:pPr>
      <w:r>
        <w:rPr>
          <w:lang w:val="fr-CA"/>
        </w:rPr>
        <w:t>le Royaume-Uni imposait sa domination politique</w:t>
      </w:r>
    </w:p>
    <w:p w:rsidR="00230EE4" w:rsidRDefault="00230EE4" w:rsidP="00230EE4">
      <w:pPr>
        <w:pStyle w:val="ListParagraph"/>
        <w:numPr>
          <w:ilvl w:val="1"/>
          <w:numId w:val="14"/>
        </w:numPr>
        <w:rPr>
          <w:lang w:val="fr-CA"/>
        </w:rPr>
      </w:pPr>
      <w:r>
        <w:rPr>
          <w:lang w:val="fr-CA"/>
        </w:rPr>
        <w:t>diffusions des produits manufacturés britanniques</w:t>
      </w:r>
    </w:p>
    <w:p w:rsidR="00230EE4" w:rsidRDefault="00230EE4" w:rsidP="00230EE4">
      <w:pPr>
        <w:pStyle w:val="ListParagraph"/>
        <w:numPr>
          <w:ilvl w:val="1"/>
          <w:numId w:val="14"/>
        </w:numPr>
        <w:rPr>
          <w:lang w:val="fr-CA"/>
        </w:rPr>
      </w:pPr>
      <w:r>
        <w:rPr>
          <w:lang w:val="fr-CA"/>
        </w:rPr>
        <w:t xml:space="preserve">présence dans les pays qu'il avait colonisés </w:t>
      </w:r>
    </w:p>
    <w:p w:rsidR="000E7514" w:rsidRDefault="000E7514" w:rsidP="00230EE4">
      <w:pPr>
        <w:pStyle w:val="ListParagraph"/>
        <w:numPr>
          <w:ilvl w:val="0"/>
          <w:numId w:val="14"/>
        </w:numPr>
        <w:rPr>
          <w:lang w:val="fr-CA"/>
        </w:rPr>
      </w:pPr>
      <w:r>
        <w:rPr>
          <w:lang w:val="fr-CA"/>
        </w:rPr>
        <w:t>A</w:t>
      </w:r>
      <w:r w:rsidR="00230EE4">
        <w:rPr>
          <w:lang w:val="fr-CA"/>
        </w:rPr>
        <w:t xml:space="preserve">u sommet de sa puissance, </w:t>
      </w:r>
      <w:r>
        <w:rPr>
          <w:lang w:val="fr-CA"/>
        </w:rPr>
        <w:t>l'empire britannique avait deux concurrents:</w:t>
      </w:r>
    </w:p>
    <w:p w:rsidR="00230EE4" w:rsidRDefault="000E7514" w:rsidP="000E7514">
      <w:pPr>
        <w:pStyle w:val="ListParagraph"/>
        <w:numPr>
          <w:ilvl w:val="1"/>
          <w:numId w:val="14"/>
        </w:numPr>
        <w:rPr>
          <w:lang w:val="fr-CA"/>
        </w:rPr>
      </w:pPr>
      <w:r>
        <w:rPr>
          <w:lang w:val="fr-CA"/>
        </w:rPr>
        <w:t xml:space="preserve">l'Allemagne, </w:t>
      </w:r>
      <w:r w:rsidR="00230EE4">
        <w:rPr>
          <w:lang w:val="fr-CA"/>
        </w:rPr>
        <w:t>puissance industrielle au domaine colonial négligeable</w:t>
      </w:r>
    </w:p>
    <w:p w:rsidR="000E7514" w:rsidRDefault="000E7514" w:rsidP="000E7514">
      <w:pPr>
        <w:pStyle w:val="ListParagraph"/>
        <w:numPr>
          <w:ilvl w:val="1"/>
          <w:numId w:val="14"/>
        </w:numPr>
        <w:rPr>
          <w:lang w:val="fr-CA"/>
        </w:rPr>
      </w:pPr>
      <w:r>
        <w:rPr>
          <w:lang w:val="fr-CA"/>
        </w:rPr>
        <w:t>la France, dont l'empire colonial rivalisait avec celui des Britanniques</w:t>
      </w:r>
    </w:p>
    <w:p w:rsidR="000E7514" w:rsidRDefault="000E7514" w:rsidP="000E7514">
      <w:pPr>
        <w:rPr>
          <w:lang w:val="fr-CA"/>
        </w:rPr>
      </w:pPr>
    </w:p>
    <w:p w:rsidR="000E7514" w:rsidRPr="006A40E4" w:rsidRDefault="000E7514" w:rsidP="000E7514">
      <w:pPr>
        <w:rPr>
          <w:u w:val="single"/>
          <w:lang w:val="fr-CA"/>
        </w:rPr>
      </w:pPr>
      <w:r w:rsidRPr="006A40E4">
        <w:rPr>
          <w:b/>
          <w:u w:val="single"/>
          <w:lang w:val="fr-CA"/>
        </w:rPr>
        <w:t>2) Le domaine colonial français:</w:t>
      </w:r>
    </w:p>
    <w:p w:rsidR="000E7514" w:rsidRDefault="000E7514" w:rsidP="000E7514">
      <w:pPr>
        <w:pStyle w:val="ListParagraph"/>
        <w:numPr>
          <w:ilvl w:val="0"/>
          <w:numId w:val="16"/>
        </w:numPr>
        <w:rPr>
          <w:lang w:val="fr-CA"/>
        </w:rPr>
      </w:pPr>
      <w:r>
        <w:rPr>
          <w:lang w:val="fr-CA"/>
        </w:rPr>
        <w:t>l'empire colonial français à l'aube de la première Guerre mondiale:</w:t>
      </w:r>
    </w:p>
    <w:p w:rsidR="000E7514" w:rsidRDefault="000E7514" w:rsidP="000E7514">
      <w:pPr>
        <w:pStyle w:val="ListParagraph"/>
        <w:numPr>
          <w:ilvl w:val="1"/>
          <w:numId w:val="16"/>
        </w:numPr>
        <w:rPr>
          <w:lang w:val="fr-CA"/>
        </w:rPr>
      </w:pPr>
      <w:r>
        <w:rPr>
          <w:lang w:val="fr-CA"/>
        </w:rPr>
        <w:t>12 M de km2 et regroupait 100M de personnes, dont 60 M outre-mer</w:t>
      </w:r>
    </w:p>
    <w:p w:rsidR="000E7514" w:rsidRDefault="000E7514" w:rsidP="000E7514">
      <w:pPr>
        <w:pStyle w:val="ListParagraph"/>
        <w:numPr>
          <w:ilvl w:val="1"/>
          <w:numId w:val="16"/>
        </w:numPr>
        <w:rPr>
          <w:lang w:val="fr-CA"/>
        </w:rPr>
      </w:pPr>
      <w:r>
        <w:rPr>
          <w:lang w:val="fr-CA"/>
        </w:rPr>
        <w:t>constitué par l'intermédiaire des explorateurs ou des investisseurs</w:t>
      </w:r>
    </w:p>
    <w:p w:rsidR="000E7514" w:rsidRDefault="000E7514" w:rsidP="000E7514">
      <w:pPr>
        <w:pStyle w:val="ListParagraph"/>
        <w:numPr>
          <w:ilvl w:val="1"/>
          <w:numId w:val="16"/>
        </w:numPr>
        <w:rPr>
          <w:lang w:val="fr-CA"/>
        </w:rPr>
      </w:pPr>
      <w:r>
        <w:rPr>
          <w:lang w:val="fr-CA"/>
        </w:rPr>
        <w:t>investissements outre-mer=placements avantageux</w:t>
      </w:r>
    </w:p>
    <w:p w:rsidR="000E7514" w:rsidRDefault="000E7514" w:rsidP="000E7514">
      <w:pPr>
        <w:pStyle w:val="ListParagraph"/>
        <w:numPr>
          <w:ilvl w:val="0"/>
          <w:numId w:val="16"/>
        </w:numPr>
        <w:rPr>
          <w:lang w:val="fr-CA"/>
        </w:rPr>
      </w:pPr>
      <w:r>
        <w:rPr>
          <w:lang w:val="fr-CA"/>
        </w:rPr>
        <w:t>le développement industriel du pays avait été ralenti par:</w:t>
      </w:r>
    </w:p>
    <w:p w:rsidR="000E7514" w:rsidRDefault="000E7514" w:rsidP="000E7514">
      <w:pPr>
        <w:pStyle w:val="ListParagraph"/>
        <w:numPr>
          <w:ilvl w:val="1"/>
          <w:numId w:val="16"/>
        </w:numPr>
        <w:rPr>
          <w:lang w:val="fr-CA"/>
        </w:rPr>
      </w:pPr>
      <w:r>
        <w:rPr>
          <w:lang w:val="fr-CA"/>
        </w:rPr>
        <w:t>le poids de l'agriculture</w:t>
      </w:r>
    </w:p>
    <w:p w:rsidR="000E7514" w:rsidRDefault="000E7514" w:rsidP="000E7514">
      <w:pPr>
        <w:pStyle w:val="ListParagraph"/>
        <w:numPr>
          <w:ilvl w:val="1"/>
          <w:numId w:val="16"/>
        </w:numPr>
        <w:rPr>
          <w:lang w:val="fr-CA"/>
        </w:rPr>
      </w:pPr>
      <w:r>
        <w:rPr>
          <w:lang w:val="fr-CA"/>
        </w:rPr>
        <w:t>la frilosité de certains investisseurs</w:t>
      </w:r>
    </w:p>
    <w:p w:rsidR="000E7514" w:rsidRDefault="000E7514" w:rsidP="000E7514">
      <w:pPr>
        <w:pStyle w:val="ListParagraph"/>
        <w:numPr>
          <w:ilvl w:val="1"/>
          <w:numId w:val="16"/>
        </w:numPr>
        <w:rPr>
          <w:lang w:val="fr-CA"/>
        </w:rPr>
      </w:pPr>
      <w:r>
        <w:rPr>
          <w:lang w:val="fr-CA"/>
        </w:rPr>
        <w:t>les liens entre l'État et les capitalistes</w:t>
      </w:r>
    </w:p>
    <w:p w:rsidR="000E7514" w:rsidRDefault="000E7514" w:rsidP="000E7514">
      <w:pPr>
        <w:pStyle w:val="ListParagraph"/>
        <w:numPr>
          <w:ilvl w:val="1"/>
          <w:numId w:val="16"/>
        </w:numPr>
        <w:rPr>
          <w:lang w:val="fr-CA"/>
        </w:rPr>
      </w:pPr>
      <w:r>
        <w:rPr>
          <w:lang w:val="fr-CA"/>
        </w:rPr>
        <w:t>les investissements se faisaient la ou l'État nouait des alliances</w:t>
      </w:r>
    </w:p>
    <w:p w:rsidR="000E7514" w:rsidRDefault="000E7514" w:rsidP="000E7514">
      <w:pPr>
        <w:pStyle w:val="ListParagraph"/>
        <w:numPr>
          <w:ilvl w:val="0"/>
          <w:numId w:val="16"/>
        </w:numPr>
        <w:rPr>
          <w:lang w:val="fr-CA"/>
        </w:rPr>
      </w:pPr>
      <w:r>
        <w:rPr>
          <w:lang w:val="fr-CA"/>
        </w:rPr>
        <w:t>Porte-drapeau de la Liberté et de la démocratie, la République française avait:</w:t>
      </w:r>
    </w:p>
    <w:p w:rsidR="000E7514" w:rsidRDefault="000E7514" w:rsidP="000E7514">
      <w:pPr>
        <w:pStyle w:val="ListParagraph"/>
        <w:numPr>
          <w:ilvl w:val="1"/>
          <w:numId w:val="16"/>
        </w:numPr>
        <w:rPr>
          <w:lang w:val="fr-CA"/>
        </w:rPr>
      </w:pPr>
      <w:r>
        <w:rPr>
          <w:lang w:val="fr-CA"/>
        </w:rPr>
        <w:t>un empire s'étendant sur tous les continents</w:t>
      </w:r>
    </w:p>
    <w:p w:rsidR="000E7514" w:rsidRDefault="000E7514" w:rsidP="000E7514">
      <w:pPr>
        <w:pStyle w:val="ListParagraph"/>
        <w:numPr>
          <w:ilvl w:val="1"/>
          <w:numId w:val="16"/>
        </w:numPr>
        <w:rPr>
          <w:lang w:val="fr-CA"/>
        </w:rPr>
      </w:pPr>
      <w:r>
        <w:rPr>
          <w:lang w:val="fr-CA"/>
        </w:rPr>
        <w:t>regroupant des dizaines d'ethnies parlant autant de langues différents</w:t>
      </w:r>
    </w:p>
    <w:p w:rsidR="000E7514" w:rsidRDefault="0050408F" w:rsidP="000E7514">
      <w:pPr>
        <w:pStyle w:val="ListParagraph"/>
        <w:numPr>
          <w:ilvl w:val="0"/>
          <w:numId w:val="16"/>
        </w:numPr>
        <w:rPr>
          <w:lang w:val="fr-CA"/>
        </w:rPr>
      </w:pPr>
      <w:r>
        <w:rPr>
          <w:lang w:val="fr-CA"/>
        </w:rPr>
        <w:lastRenderedPageBreak/>
        <w:t>la France cherchait</w:t>
      </w:r>
      <w:r w:rsidR="000E7514">
        <w:rPr>
          <w:lang w:val="fr-CA"/>
        </w:rPr>
        <w:t xml:space="preserve"> à servir ses </w:t>
      </w:r>
      <w:r>
        <w:rPr>
          <w:lang w:val="fr-CA"/>
        </w:rPr>
        <w:t>intérêts</w:t>
      </w:r>
      <w:r w:rsidR="000E7514">
        <w:rPr>
          <w:lang w:val="fr-CA"/>
        </w:rPr>
        <w:t xml:space="preserve"> économiques</w:t>
      </w:r>
    </w:p>
    <w:p w:rsidR="000E7514" w:rsidRDefault="000E7514" w:rsidP="000E7514">
      <w:pPr>
        <w:pStyle w:val="ListParagraph"/>
        <w:numPr>
          <w:ilvl w:val="1"/>
          <w:numId w:val="16"/>
        </w:numPr>
        <w:rPr>
          <w:lang w:val="fr-CA"/>
        </w:rPr>
      </w:pPr>
      <w:r>
        <w:rPr>
          <w:lang w:val="fr-CA"/>
        </w:rPr>
        <w:t xml:space="preserve">port de Djibouti crée (1888) pour asseoir la présence </w:t>
      </w:r>
      <w:r w:rsidR="0050408F">
        <w:rPr>
          <w:lang w:val="fr-CA"/>
        </w:rPr>
        <w:t>française</w:t>
      </w:r>
      <w:r>
        <w:rPr>
          <w:lang w:val="fr-CA"/>
        </w:rPr>
        <w:t xml:space="preserve"> a l'entrée sud de la mer R</w:t>
      </w:r>
      <w:r w:rsidR="0050408F">
        <w:rPr>
          <w:lang w:val="fr-CA"/>
        </w:rPr>
        <w:t>o</w:t>
      </w:r>
      <w:r>
        <w:rPr>
          <w:lang w:val="fr-CA"/>
        </w:rPr>
        <w:t>uge=Britanniques à Aden (Yémen)</w:t>
      </w:r>
    </w:p>
    <w:p w:rsidR="000E7514" w:rsidRDefault="000E7514" w:rsidP="000E7514">
      <w:pPr>
        <w:pStyle w:val="ListParagraph"/>
        <w:numPr>
          <w:ilvl w:val="0"/>
          <w:numId w:val="16"/>
        </w:numPr>
        <w:rPr>
          <w:lang w:val="fr-CA"/>
        </w:rPr>
      </w:pPr>
      <w:r>
        <w:rPr>
          <w:lang w:val="fr-CA"/>
        </w:rPr>
        <w:t>la France hésita longtemps entre:</w:t>
      </w:r>
    </w:p>
    <w:p w:rsidR="000E7514" w:rsidRDefault="000E7514" w:rsidP="000E7514">
      <w:pPr>
        <w:pStyle w:val="ListParagraph"/>
        <w:numPr>
          <w:ilvl w:val="1"/>
          <w:numId w:val="16"/>
        </w:numPr>
        <w:rPr>
          <w:lang w:val="fr-CA"/>
        </w:rPr>
      </w:pPr>
      <w:r>
        <w:rPr>
          <w:lang w:val="fr-CA"/>
        </w:rPr>
        <w:t>association, le pays "occupé: conservant son autonomie (protectorat)</w:t>
      </w:r>
    </w:p>
    <w:p w:rsidR="000E7514" w:rsidRDefault="000E7514" w:rsidP="000E7514">
      <w:pPr>
        <w:pStyle w:val="ListParagraph"/>
        <w:numPr>
          <w:ilvl w:val="1"/>
          <w:numId w:val="16"/>
        </w:numPr>
        <w:rPr>
          <w:lang w:val="fr-CA"/>
        </w:rPr>
      </w:pPr>
      <w:r>
        <w:rPr>
          <w:lang w:val="fr-CA"/>
        </w:rPr>
        <w:t>assimilation ("indigènes"=citoyens à part entière)</w:t>
      </w:r>
    </w:p>
    <w:p w:rsidR="000E7514" w:rsidRDefault="000E7514" w:rsidP="000E7514">
      <w:pPr>
        <w:pStyle w:val="ListParagraph"/>
        <w:numPr>
          <w:ilvl w:val="0"/>
          <w:numId w:val="16"/>
        </w:numPr>
        <w:rPr>
          <w:lang w:val="fr-CA"/>
        </w:rPr>
      </w:pPr>
      <w:r>
        <w:rPr>
          <w:lang w:val="fr-CA"/>
        </w:rPr>
        <w:t xml:space="preserve">l'empire colonial </w:t>
      </w:r>
      <w:r w:rsidR="0050408F">
        <w:rPr>
          <w:lang w:val="fr-CA"/>
        </w:rPr>
        <w:t>française</w:t>
      </w:r>
      <w:r>
        <w:rPr>
          <w:lang w:val="fr-CA"/>
        </w:rPr>
        <w:t xml:space="preserve"> devrait s</w:t>
      </w:r>
      <w:r w:rsidR="001241FF">
        <w:rPr>
          <w:lang w:val="fr-CA"/>
        </w:rPr>
        <w:t xml:space="preserve">ervir les ambitions politiques </w:t>
      </w:r>
      <w:r>
        <w:rPr>
          <w:lang w:val="fr-CA"/>
        </w:rPr>
        <w:t>d</w:t>
      </w:r>
      <w:r w:rsidR="001241FF">
        <w:rPr>
          <w:lang w:val="fr-CA"/>
        </w:rPr>
        <w:t>u</w:t>
      </w:r>
      <w:r>
        <w:rPr>
          <w:lang w:val="fr-CA"/>
        </w:rPr>
        <w:t xml:space="preserve"> pays:</w:t>
      </w:r>
    </w:p>
    <w:p w:rsidR="000E7514" w:rsidRDefault="000E7514" w:rsidP="000E7514">
      <w:pPr>
        <w:pStyle w:val="ListParagraph"/>
        <w:numPr>
          <w:ilvl w:val="1"/>
          <w:numId w:val="16"/>
        </w:numPr>
        <w:rPr>
          <w:lang w:val="fr-CA"/>
        </w:rPr>
      </w:pPr>
      <w:r>
        <w:rPr>
          <w:lang w:val="fr-CA"/>
        </w:rPr>
        <w:t xml:space="preserve">alimenter l'industrie en </w:t>
      </w:r>
      <w:r w:rsidR="0050408F">
        <w:rPr>
          <w:lang w:val="fr-CA"/>
        </w:rPr>
        <w:t>matière</w:t>
      </w:r>
      <w:r>
        <w:rPr>
          <w:lang w:val="fr-CA"/>
        </w:rPr>
        <w:t xml:space="preserve"> </w:t>
      </w:r>
      <w:r w:rsidR="0050408F">
        <w:rPr>
          <w:lang w:val="fr-CA"/>
        </w:rPr>
        <w:t>premières</w:t>
      </w:r>
      <w:r>
        <w:rPr>
          <w:lang w:val="fr-CA"/>
        </w:rPr>
        <w:t xml:space="preserve"> (bois, minerais)</w:t>
      </w:r>
    </w:p>
    <w:p w:rsidR="000E7514" w:rsidRDefault="000E7514" w:rsidP="000E7514">
      <w:pPr>
        <w:pStyle w:val="ListParagraph"/>
        <w:numPr>
          <w:ilvl w:val="1"/>
          <w:numId w:val="16"/>
        </w:numPr>
        <w:rPr>
          <w:lang w:val="fr-CA"/>
        </w:rPr>
      </w:pPr>
      <w:r>
        <w:rPr>
          <w:lang w:val="fr-CA"/>
        </w:rPr>
        <w:t>marché réservé-écoulement des produits de la métropole</w:t>
      </w:r>
    </w:p>
    <w:p w:rsidR="000E7514" w:rsidRDefault="000E7514" w:rsidP="000E7514">
      <w:pPr>
        <w:pStyle w:val="ListParagraph"/>
        <w:numPr>
          <w:ilvl w:val="1"/>
          <w:numId w:val="16"/>
        </w:numPr>
        <w:rPr>
          <w:lang w:val="fr-CA"/>
        </w:rPr>
      </w:pPr>
      <w:r>
        <w:rPr>
          <w:lang w:val="fr-CA"/>
        </w:rPr>
        <w:t xml:space="preserve">réservoir de </w:t>
      </w:r>
      <w:r w:rsidR="0050408F">
        <w:rPr>
          <w:lang w:val="fr-CA"/>
        </w:rPr>
        <w:t>main-d'œuvre</w:t>
      </w:r>
      <w:r>
        <w:rPr>
          <w:lang w:val="fr-CA"/>
        </w:rPr>
        <w:t xml:space="preserve"> </w:t>
      </w:r>
      <w:r w:rsidR="0050408F">
        <w:rPr>
          <w:lang w:val="fr-CA"/>
        </w:rPr>
        <w:t>pour</w:t>
      </w:r>
      <w:r>
        <w:rPr>
          <w:lang w:val="fr-CA"/>
        </w:rPr>
        <w:t xml:space="preserve"> l'industrie comme pour l'armée </w:t>
      </w:r>
    </w:p>
    <w:p w:rsidR="000E7514" w:rsidRDefault="0050408F" w:rsidP="0050408F">
      <w:pPr>
        <w:pStyle w:val="ListParagraph"/>
        <w:numPr>
          <w:ilvl w:val="0"/>
          <w:numId w:val="16"/>
        </w:numPr>
        <w:rPr>
          <w:lang w:val="fr-CA"/>
        </w:rPr>
      </w:pPr>
      <w:r>
        <w:rPr>
          <w:lang w:val="fr-CA"/>
        </w:rPr>
        <w:t>les pays colonisés étaient ainsi mis en coupe réglée:</w:t>
      </w:r>
    </w:p>
    <w:p w:rsidR="0050408F" w:rsidRDefault="0050408F" w:rsidP="0050408F">
      <w:pPr>
        <w:pStyle w:val="ListParagraph"/>
        <w:numPr>
          <w:ilvl w:val="1"/>
          <w:numId w:val="16"/>
        </w:numPr>
        <w:rPr>
          <w:lang w:val="fr-CA"/>
        </w:rPr>
      </w:pPr>
      <w:r>
        <w:rPr>
          <w:lang w:val="fr-CA"/>
        </w:rPr>
        <w:t>aucune autonomie de décision</w:t>
      </w:r>
    </w:p>
    <w:p w:rsidR="0050408F" w:rsidRDefault="0050408F" w:rsidP="0050408F">
      <w:pPr>
        <w:pStyle w:val="ListParagraph"/>
        <w:numPr>
          <w:ilvl w:val="1"/>
          <w:numId w:val="16"/>
        </w:numPr>
        <w:rPr>
          <w:lang w:val="fr-CA"/>
        </w:rPr>
      </w:pPr>
      <w:r>
        <w:rPr>
          <w:lang w:val="fr-CA"/>
        </w:rPr>
        <w:t>les fonctionnaires en place étaient nommés par la métropole</w:t>
      </w:r>
    </w:p>
    <w:p w:rsidR="005D21F8" w:rsidRPr="005D21F8" w:rsidRDefault="005D21F8" w:rsidP="005D21F8">
      <w:pPr>
        <w:pStyle w:val="NoSpacing"/>
        <w:jc w:val="right"/>
        <w:rPr>
          <w:lang w:val="fr-CA"/>
        </w:rPr>
      </w:pPr>
    </w:p>
    <w:p w:rsidR="005B6187" w:rsidRPr="006A40E4" w:rsidRDefault="005D21F8" w:rsidP="006A40E4">
      <w:pPr>
        <w:pStyle w:val="NoSpacing"/>
        <w:spacing w:line="276" w:lineRule="auto"/>
        <w:rPr>
          <w:b/>
          <w:u w:val="single"/>
          <w:lang w:val="fr-CA"/>
        </w:rPr>
      </w:pPr>
      <w:r w:rsidRPr="006A40E4">
        <w:rPr>
          <w:b/>
          <w:u w:val="single"/>
          <w:lang w:val="fr-CA"/>
        </w:rPr>
        <w:t>Les cinquante-cinq jours de Pékin (1900)</w:t>
      </w:r>
    </w:p>
    <w:p w:rsidR="005B6187" w:rsidRDefault="005D21F8" w:rsidP="006A40E4">
      <w:pPr>
        <w:pStyle w:val="NoSpacing"/>
        <w:numPr>
          <w:ilvl w:val="0"/>
          <w:numId w:val="24"/>
        </w:numPr>
        <w:spacing w:line="276" w:lineRule="auto"/>
        <w:rPr>
          <w:u w:val="single"/>
          <w:lang w:val="fr-CA"/>
        </w:rPr>
      </w:pPr>
      <w:r w:rsidRPr="005D21F8">
        <w:rPr>
          <w:lang w:val="fr-CA"/>
        </w:rPr>
        <w:t xml:space="preserve">la chine </w:t>
      </w:r>
      <w:r w:rsidR="005B6187" w:rsidRPr="005D21F8">
        <w:rPr>
          <w:lang w:val="fr-CA"/>
        </w:rPr>
        <w:t>état</w:t>
      </w:r>
      <w:r w:rsidRPr="005D21F8">
        <w:rPr>
          <w:lang w:val="fr-CA"/>
        </w:rPr>
        <w:t xml:space="preserve"> </w:t>
      </w:r>
      <w:r w:rsidR="005B6187" w:rsidRPr="005D21F8">
        <w:rPr>
          <w:lang w:val="fr-CA"/>
        </w:rPr>
        <w:t>gouverné</w:t>
      </w:r>
      <w:r w:rsidRPr="005D21F8">
        <w:rPr>
          <w:lang w:val="fr-CA"/>
        </w:rPr>
        <w:t xml:space="preserve"> par la faible dynastie Qing (1616-1912) :</w:t>
      </w:r>
    </w:p>
    <w:p w:rsidR="005B6187" w:rsidRDefault="005D21F8" w:rsidP="006A40E4">
      <w:pPr>
        <w:pStyle w:val="NoSpacing"/>
        <w:numPr>
          <w:ilvl w:val="1"/>
          <w:numId w:val="24"/>
        </w:numPr>
        <w:spacing w:line="276" w:lineRule="auto"/>
        <w:rPr>
          <w:u w:val="single"/>
          <w:lang w:val="fr-CA"/>
        </w:rPr>
      </w:pPr>
      <w:r w:rsidRPr="005B6187">
        <w:rPr>
          <w:lang w:val="fr-CA"/>
        </w:rPr>
        <w:t>appétits des grands puissances qui y exerçait un protectorat de fait</w:t>
      </w:r>
    </w:p>
    <w:p w:rsidR="005B6187" w:rsidRDefault="005D21F8" w:rsidP="006A40E4">
      <w:pPr>
        <w:pStyle w:val="NoSpacing"/>
        <w:numPr>
          <w:ilvl w:val="1"/>
          <w:numId w:val="24"/>
        </w:numPr>
        <w:spacing w:line="276" w:lineRule="auto"/>
        <w:rPr>
          <w:u w:val="single"/>
          <w:lang w:val="fr-CA"/>
        </w:rPr>
      </w:pPr>
      <w:r w:rsidRPr="005B6187">
        <w:rPr>
          <w:lang w:val="fr-CA"/>
        </w:rPr>
        <w:t>système des co</w:t>
      </w:r>
      <w:r w:rsidR="005B6187">
        <w:rPr>
          <w:lang w:val="fr-CA"/>
        </w:rPr>
        <w:t>n</w:t>
      </w:r>
      <w:r w:rsidRPr="005B6187">
        <w:rPr>
          <w:lang w:val="fr-CA"/>
        </w:rPr>
        <w:t xml:space="preserve">cessions dont profitaient les étrangers </w:t>
      </w:r>
    </w:p>
    <w:p w:rsidR="005B6187" w:rsidRDefault="005D21F8" w:rsidP="006A40E4">
      <w:pPr>
        <w:pStyle w:val="NoSpacing"/>
        <w:numPr>
          <w:ilvl w:val="0"/>
          <w:numId w:val="24"/>
        </w:numPr>
        <w:spacing w:line="276" w:lineRule="auto"/>
        <w:rPr>
          <w:u w:val="single"/>
          <w:lang w:val="fr-CA"/>
        </w:rPr>
      </w:pPr>
      <w:r w:rsidRPr="005B6187">
        <w:rPr>
          <w:lang w:val="fr-CA"/>
        </w:rPr>
        <w:t>une société secrète, anticolonialiste et xénophobe, les Boxers, dénonçait la mainmise des Occidentaux sur le pays déclencha une révolte sanglante :</w:t>
      </w:r>
      <w:r w:rsidRPr="005B6187">
        <w:rPr>
          <w:lang w:val="fr-CA"/>
        </w:rPr>
        <w:tab/>
      </w:r>
    </w:p>
    <w:p w:rsidR="005B6187" w:rsidRDefault="005D21F8" w:rsidP="006A40E4">
      <w:pPr>
        <w:pStyle w:val="NoSpacing"/>
        <w:numPr>
          <w:ilvl w:val="1"/>
          <w:numId w:val="24"/>
        </w:numPr>
        <w:spacing w:line="276" w:lineRule="auto"/>
        <w:rPr>
          <w:u w:val="single"/>
          <w:lang w:val="fr-CA"/>
        </w:rPr>
      </w:pPr>
      <w:r w:rsidRPr="005B6187">
        <w:rPr>
          <w:lang w:val="fr-CA"/>
        </w:rPr>
        <w:t xml:space="preserve">lutte contre les missionnaires chrétiens=agent de la colonisation </w:t>
      </w:r>
    </w:p>
    <w:p w:rsidR="005B6187" w:rsidRDefault="005D21F8" w:rsidP="006A40E4">
      <w:pPr>
        <w:pStyle w:val="NoSpacing"/>
        <w:numPr>
          <w:ilvl w:val="1"/>
          <w:numId w:val="24"/>
        </w:numPr>
        <w:spacing w:line="276" w:lineRule="auto"/>
        <w:rPr>
          <w:u w:val="single"/>
          <w:lang w:val="fr-CA"/>
        </w:rPr>
      </w:pPr>
      <w:r w:rsidRPr="005B6187">
        <w:rPr>
          <w:lang w:val="fr-CA"/>
        </w:rPr>
        <w:t xml:space="preserve">assassinat de deux religieux allemands (novembre 1897) </w:t>
      </w:r>
    </w:p>
    <w:p w:rsidR="005B6187" w:rsidRDefault="005D21F8" w:rsidP="006A40E4">
      <w:pPr>
        <w:pStyle w:val="NoSpacing"/>
        <w:numPr>
          <w:ilvl w:val="1"/>
          <w:numId w:val="24"/>
        </w:numPr>
        <w:spacing w:line="276" w:lineRule="auto"/>
        <w:rPr>
          <w:u w:val="single"/>
          <w:lang w:val="fr-CA"/>
        </w:rPr>
      </w:pPr>
      <w:r w:rsidRPr="005B6187">
        <w:rPr>
          <w:lang w:val="fr-CA"/>
        </w:rPr>
        <w:t xml:space="preserve">attentat des Boxers contre des </w:t>
      </w:r>
      <w:r w:rsidR="00CE6D67" w:rsidRPr="005B6187">
        <w:rPr>
          <w:lang w:val="fr-CA"/>
        </w:rPr>
        <w:t>diplomates</w:t>
      </w:r>
      <w:r w:rsidRPr="005B6187">
        <w:rPr>
          <w:lang w:val="fr-CA"/>
        </w:rPr>
        <w:t xml:space="preserve"> étrangers</w:t>
      </w:r>
    </w:p>
    <w:p w:rsidR="00CE6D67" w:rsidRDefault="005B6187" w:rsidP="006A40E4">
      <w:pPr>
        <w:pStyle w:val="NoSpacing"/>
        <w:numPr>
          <w:ilvl w:val="1"/>
          <w:numId w:val="24"/>
        </w:numPr>
        <w:spacing w:line="276" w:lineRule="auto"/>
        <w:rPr>
          <w:u w:val="single"/>
          <w:lang w:val="fr-CA"/>
        </w:rPr>
      </w:pPr>
      <w:r w:rsidRPr="005B6187">
        <w:rPr>
          <w:lang w:val="fr-CA"/>
        </w:rPr>
        <w:t>meurtre</w:t>
      </w:r>
      <w:r w:rsidR="005D21F8" w:rsidRPr="005B6187">
        <w:rPr>
          <w:lang w:val="fr-CA"/>
        </w:rPr>
        <w:t xml:space="preserve"> de l`ambassadeur allemand (20 juin 1900)=début de la révolte </w:t>
      </w:r>
    </w:p>
    <w:p w:rsidR="00CE6D67" w:rsidRDefault="005D21F8" w:rsidP="006A40E4">
      <w:pPr>
        <w:pStyle w:val="NoSpacing"/>
        <w:numPr>
          <w:ilvl w:val="0"/>
          <w:numId w:val="24"/>
        </w:numPr>
        <w:spacing w:line="276" w:lineRule="auto"/>
        <w:rPr>
          <w:u w:val="single"/>
          <w:lang w:val="fr-CA"/>
        </w:rPr>
      </w:pPr>
      <w:r w:rsidRPr="00CE6D67">
        <w:rPr>
          <w:lang w:val="fr-CA"/>
        </w:rPr>
        <w:t xml:space="preserve">soutenus par la population, et par la dynastie Qing qu`ils voulaient pourtant renverser, les Boxers assiégèrent Pékin ainsi que les principales autres villes sur lesquelles les étrangers avaint renforcé leur emprise depuis l`assassinant des missionnaires allemands </w:t>
      </w:r>
    </w:p>
    <w:p w:rsidR="00CE6D67" w:rsidRDefault="005D21F8" w:rsidP="006A40E4">
      <w:pPr>
        <w:pStyle w:val="NoSpacing"/>
        <w:numPr>
          <w:ilvl w:val="0"/>
          <w:numId w:val="24"/>
        </w:numPr>
        <w:spacing w:line="276" w:lineRule="auto"/>
        <w:rPr>
          <w:u w:val="single"/>
          <w:lang w:val="fr-CA"/>
        </w:rPr>
      </w:pPr>
      <w:r w:rsidRPr="00CE6D67">
        <w:rPr>
          <w:lang w:val="fr-CA"/>
        </w:rPr>
        <w:t>le siège de Pékin dura 55 hours (20 juin-14 août) :</w:t>
      </w:r>
    </w:p>
    <w:p w:rsidR="00CE6D67" w:rsidRDefault="005D21F8" w:rsidP="006A40E4">
      <w:pPr>
        <w:pStyle w:val="NoSpacing"/>
        <w:numPr>
          <w:ilvl w:val="1"/>
          <w:numId w:val="24"/>
        </w:numPr>
        <w:spacing w:line="276" w:lineRule="auto"/>
        <w:rPr>
          <w:u w:val="single"/>
          <w:lang w:val="fr-CA"/>
        </w:rPr>
      </w:pPr>
      <w:r w:rsidRPr="00CE6D67">
        <w:rPr>
          <w:lang w:val="fr-CA"/>
        </w:rPr>
        <w:t>corps expéditionnaire de 45.000 puis 100.000 hommes (8 pays)</w:t>
      </w:r>
    </w:p>
    <w:p w:rsidR="00CE6D67" w:rsidRDefault="005D21F8" w:rsidP="006A40E4">
      <w:pPr>
        <w:pStyle w:val="NoSpacing"/>
        <w:numPr>
          <w:ilvl w:val="1"/>
          <w:numId w:val="24"/>
        </w:numPr>
        <w:spacing w:line="276" w:lineRule="auto"/>
        <w:rPr>
          <w:u w:val="single"/>
          <w:lang w:val="fr-CA"/>
        </w:rPr>
      </w:pPr>
      <w:r w:rsidRPr="00CE6D67">
        <w:rPr>
          <w:lang w:val="fr-CA"/>
        </w:rPr>
        <w:t xml:space="preserve">les étrangers firent </w:t>
      </w:r>
      <w:r w:rsidR="00CE6D67" w:rsidRPr="00CE6D67">
        <w:rPr>
          <w:lang w:val="fr-CA"/>
        </w:rPr>
        <w:t>régner</w:t>
      </w:r>
      <w:r w:rsidRPr="00CE6D67">
        <w:rPr>
          <w:lang w:val="fr-CA"/>
        </w:rPr>
        <w:t xml:space="preserve"> la terrueur dans les campagnes proches des villes reprises, afin de décourager toute nouvelle tentative de révolte mais en renforçant ainsi le sentiment antioocidental </w:t>
      </w:r>
    </w:p>
    <w:p w:rsidR="00CE6D67" w:rsidRDefault="005D21F8" w:rsidP="006A40E4">
      <w:pPr>
        <w:pStyle w:val="NoSpacing"/>
        <w:numPr>
          <w:ilvl w:val="0"/>
          <w:numId w:val="24"/>
        </w:numPr>
        <w:spacing w:line="276" w:lineRule="auto"/>
        <w:rPr>
          <w:u w:val="single"/>
          <w:lang w:val="fr-CA"/>
        </w:rPr>
      </w:pPr>
      <w:r w:rsidRPr="00CE6D67">
        <w:rPr>
          <w:lang w:val="fr-CA"/>
        </w:rPr>
        <w:t>signature du `protocole des Boxers` (7 sept 1901) :</w:t>
      </w:r>
    </w:p>
    <w:p w:rsidR="00CE6D67" w:rsidRDefault="005D21F8" w:rsidP="006A40E4">
      <w:pPr>
        <w:pStyle w:val="NoSpacing"/>
        <w:numPr>
          <w:ilvl w:val="1"/>
          <w:numId w:val="24"/>
        </w:numPr>
        <w:spacing w:line="276" w:lineRule="auto"/>
        <w:rPr>
          <w:u w:val="single"/>
          <w:lang w:val="fr-CA"/>
        </w:rPr>
      </w:pPr>
      <w:r w:rsidRPr="00CE6D67">
        <w:rPr>
          <w:lang w:val="fr-CA"/>
        </w:rPr>
        <w:t xml:space="preserve">reconnaissance de l`intégrité territoriale de la Chine </w:t>
      </w:r>
    </w:p>
    <w:p w:rsidR="005D21F8" w:rsidRPr="00CE6D67" w:rsidRDefault="005D21F8" w:rsidP="006A40E4">
      <w:pPr>
        <w:pStyle w:val="NoSpacing"/>
        <w:numPr>
          <w:ilvl w:val="1"/>
          <w:numId w:val="24"/>
        </w:numPr>
        <w:spacing w:line="276" w:lineRule="auto"/>
        <w:rPr>
          <w:u w:val="single"/>
          <w:lang w:val="fr-CA"/>
        </w:rPr>
      </w:pPr>
      <w:r w:rsidRPr="00CE6D67">
        <w:rPr>
          <w:lang w:val="fr-CA"/>
        </w:rPr>
        <w:t>versement d`</w:t>
      </w:r>
      <w:r w:rsidR="00CE6D67" w:rsidRPr="00CE6D67">
        <w:rPr>
          <w:lang w:val="fr-CA"/>
        </w:rPr>
        <w:t>indemnités</w:t>
      </w:r>
      <w:r w:rsidRPr="00CE6D67">
        <w:rPr>
          <w:lang w:val="fr-CA"/>
        </w:rPr>
        <w:t xml:space="preserve"> de réparation et plus affaiblie après la révolte</w:t>
      </w:r>
    </w:p>
    <w:p w:rsidR="00CE6D67" w:rsidRDefault="005D21F8" w:rsidP="006A40E4">
      <w:pPr>
        <w:pStyle w:val="NoSpacing"/>
        <w:numPr>
          <w:ilvl w:val="0"/>
          <w:numId w:val="24"/>
        </w:numPr>
        <w:spacing w:line="276" w:lineRule="auto"/>
        <w:rPr>
          <w:lang w:val="fr-CA"/>
        </w:rPr>
      </w:pPr>
      <w:r w:rsidRPr="005D21F8">
        <w:rPr>
          <w:lang w:val="fr-CA"/>
        </w:rPr>
        <w:t>la chine était devenue un pays fantoche :</w:t>
      </w:r>
    </w:p>
    <w:p w:rsidR="00CE6D67" w:rsidRDefault="005D21F8" w:rsidP="006A40E4">
      <w:pPr>
        <w:pStyle w:val="NoSpacing"/>
        <w:numPr>
          <w:ilvl w:val="1"/>
          <w:numId w:val="24"/>
        </w:numPr>
        <w:spacing w:line="276" w:lineRule="auto"/>
        <w:rPr>
          <w:lang w:val="fr-CA"/>
        </w:rPr>
      </w:pPr>
      <w:r w:rsidRPr="00CE6D67">
        <w:rPr>
          <w:lang w:val="fr-CA"/>
        </w:rPr>
        <w:t xml:space="preserve">ne maîtrisant ni sa police ni la </w:t>
      </w:r>
      <w:r w:rsidR="00CE6D67" w:rsidRPr="00CE6D67">
        <w:rPr>
          <w:lang w:val="fr-CA"/>
        </w:rPr>
        <w:t>lacée</w:t>
      </w:r>
      <w:r w:rsidRPr="00CE6D67">
        <w:rPr>
          <w:lang w:val="fr-CA"/>
        </w:rPr>
        <w:t xml:space="preserve"> de ses impôts</w:t>
      </w:r>
    </w:p>
    <w:p w:rsidR="00CE6D67" w:rsidRDefault="005D21F8" w:rsidP="006A40E4">
      <w:pPr>
        <w:pStyle w:val="NoSpacing"/>
        <w:numPr>
          <w:ilvl w:val="1"/>
          <w:numId w:val="24"/>
        </w:numPr>
        <w:spacing w:line="276" w:lineRule="auto"/>
        <w:rPr>
          <w:lang w:val="fr-CA"/>
        </w:rPr>
      </w:pPr>
      <w:r w:rsidRPr="00CE6D67">
        <w:rPr>
          <w:lang w:val="fr-CA"/>
        </w:rPr>
        <w:t xml:space="preserve">la pouvoir réel appartenait aux étrangers=pillage des ressources </w:t>
      </w:r>
    </w:p>
    <w:p w:rsidR="005D21F8" w:rsidRPr="00CE6D67" w:rsidRDefault="005D21F8" w:rsidP="006A40E4">
      <w:pPr>
        <w:pStyle w:val="NoSpacing"/>
        <w:numPr>
          <w:ilvl w:val="0"/>
          <w:numId w:val="24"/>
        </w:numPr>
        <w:spacing w:line="276" w:lineRule="auto"/>
        <w:rPr>
          <w:lang w:val="fr-CA"/>
        </w:rPr>
      </w:pPr>
      <w:r w:rsidRPr="00CE6D67">
        <w:rPr>
          <w:lang w:val="fr-CA"/>
        </w:rPr>
        <w:t xml:space="preserve">le discrédit de la dynasie Qin accentua l`affirmation du sentiment républicain et nationaliste ainsi que l`urgence d`un changement de régime </w:t>
      </w:r>
    </w:p>
    <w:p w:rsidR="005D21F8" w:rsidRPr="005D21F8" w:rsidRDefault="005D21F8" w:rsidP="006A40E4">
      <w:pPr>
        <w:pStyle w:val="NoSpacing"/>
        <w:spacing w:line="276" w:lineRule="auto"/>
        <w:rPr>
          <w:lang w:val="fr-CA"/>
        </w:rPr>
      </w:pPr>
    </w:p>
    <w:p w:rsidR="00CE6D67" w:rsidRPr="006A40E4" w:rsidRDefault="005D21F8" w:rsidP="006A40E4">
      <w:pPr>
        <w:pStyle w:val="NoSpacing"/>
        <w:spacing w:line="276" w:lineRule="auto"/>
        <w:rPr>
          <w:b/>
          <w:u w:val="single"/>
          <w:lang w:val="fr-CA"/>
        </w:rPr>
      </w:pPr>
      <w:r w:rsidRPr="006A40E4">
        <w:rPr>
          <w:b/>
          <w:u w:val="single"/>
          <w:lang w:val="fr-CA"/>
        </w:rPr>
        <w:t>Au début du X siècle, rien ne semblait pourvoir contester la suprématie occidentale, et d`abbor</w:t>
      </w:r>
      <w:r w:rsidR="00CE6D67" w:rsidRPr="006A40E4">
        <w:rPr>
          <w:b/>
          <w:u w:val="single"/>
          <w:lang w:val="fr-CA"/>
        </w:rPr>
        <w:t>d européenne, qui reposait sur:</w:t>
      </w:r>
    </w:p>
    <w:p w:rsidR="00CE6D67" w:rsidRDefault="005D21F8" w:rsidP="006A40E4">
      <w:pPr>
        <w:pStyle w:val="NoSpacing"/>
        <w:numPr>
          <w:ilvl w:val="0"/>
          <w:numId w:val="26"/>
        </w:numPr>
        <w:spacing w:line="276" w:lineRule="auto"/>
        <w:rPr>
          <w:lang w:val="fr-CA"/>
        </w:rPr>
      </w:pPr>
      <w:r w:rsidRPr="005D21F8">
        <w:rPr>
          <w:lang w:val="fr-CA"/>
        </w:rPr>
        <w:t>la puissance industrielle, technique et militaire</w:t>
      </w:r>
    </w:p>
    <w:p w:rsidR="00CE6D67" w:rsidRDefault="005D21F8" w:rsidP="006A40E4">
      <w:pPr>
        <w:pStyle w:val="NoSpacing"/>
        <w:numPr>
          <w:ilvl w:val="0"/>
          <w:numId w:val="26"/>
        </w:numPr>
        <w:spacing w:line="276" w:lineRule="auto"/>
        <w:rPr>
          <w:lang w:val="fr-CA"/>
        </w:rPr>
      </w:pPr>
      <w:r w:rsidRPr="00CE6D67">
        <w:rPr>
          <w:lang w:val="fr-CA"/>
        </w:rPr>
        <w:t>la certitude des peuples `supérieurs` à commander `indigènes`</w:t>
      </w:r>
    </w:p>
    <w:p w:rsidR="00CE6D67" w:rsidRDefault="005D21F8" w:rsidP="006A40E4">
      <w:pPr>
        <w:pStyle w:val="NoSpacing"/>
        <w:numPr>
          <w:ilvl w:val="0"/>
          <w:numId w:val="26"/>
        </w:numPr>
        <w:spacing w:line="276" w:lineRule="auto"/>
        <w:rPr>
          <w:lang w:val="fr-CA"/>
        </w:rPr>
      </w:pPr>
      <w:r w:rsidRPr="00CE6D67">
        <w:rPr>
          <w:lang w:val="fr-CA"/>
        </w:rPr>
        <w:t>dominatrice, l`europe profitait des bénéfices de la révolution industrielle et semblait être consciente de vivre une époque où plus rien ne semblait impossible</w:t>
      </w:r>
    </w:p>
    <w:p w:rsidR="005D21F8" w:rsidRPr="00CE6D67" w:rsidRDefault="005D21F8" w:rsidP="006A40E4">
      <w:pPr>
        <w:pStyle w:val="NoSpacing"/>
        <w:numPr>
          <w:ilvl w:val="0"/>
          <w:numId w:val="26"/>
        </w:numPr>
        <w:spacing w:line="276" w:lineRule="auto"/>
        <w:rPr>
          <w:lang w:val="fr-CA"/>
        </w:rPr>
      </w:pPr>
      <w:r w:rsidRPr="00CE6D67">
        <w:rPr>
          <w:lang w:val="fr-CA"/>
        </w:rPr>
        <w:t xml:space="preserve">la belle-époque était celle où l`occident envisageait l`avenir avec espor-sa maîtrise technique avait permis de dominer le monde mais aussi de faire reculer la maladie en plus de rendre possible certains des plus vieux rêves de l`humanité-mais l`europe ne sut pas en profiter et, hantée par ses vieux démons, elle s`engagea finalement dans un conflit absurde, voulu suelement par quelques-uns qui précipita sa perte et amena l`avènement d`une nouvelle puissance mondiale dominatrice </w:t>
      </w:r>
    </w:p>
    <w:p w:rsidR="005D21F8" w:rsidRPr="005D21F8" w:rsidRDefault="005D21F8" w:rsidP="006A40E4">
      <w:pPr>
        <w:pStyle w:val="NoSpacing"/>
        <w:spacing w:line="276" w:lineRule="auto"/>
        <w:rPr>
          <w:lang w:val="fr-CA"/>
        </w:rPr>
      </w:pPr>
    </w:p>
    <w:p w:rsidR="005D21F8" w:rsidRPr="005D21F8" w:rsidRDefault="005D21F8" w:rsidP="006A40E4">
      <w:pPr>
        <w:pStyle w:val="NoSpacing"/>
        <w:spacing w:line="276" w:lineRule="auto"/>
        <w:rPr>
          <w:b/>
          <w:bCs/>
          <w:u w:val="single"/>
          <w:lang w:val="fr-CA"/>
        </w:rPr>
      </w:pPr>
      <w:r w:rsidRPr="005D21F8">
        <w:rPr>
          <w:b/>
          <w:bCs/>
          <w:u w:val="single"/>
          <w:lang w:val="fr-CA"/>
        </w:rPr>
        <w:t>La belle-époque à 1918</w:t>
      </w:r>
    </w:p>
    <w:p w:rsidR="00CE6D67" w:rsidRDefault="005D21F8" w:rsidP="006A40E4">
      <w:pPr>
        <w:pStyle w:val="NoSpacing"/>
        <w:numPr>
          <w:ilvl w:val="0"/>
          <w:numId w:val="27"/>
        </w:numPr>
        <w:spacing w:line="276" w:lineRule="auto"/>
        <w:rPr>
          <w:lang w:val="fr-CA"/>
        </w:rPr>
      </w:pPr>
      <w:r w:rsidRPr="005D21F8">
        <w:rPr>
          <w:lang w:val="fr-CA"/>
        </w:rPr>
        <w:t>la belle-époque est la période allant des années 1870-1914 :</w:t>
      </w:r>
    </w:p>
    <w:p w:rsidR="00CE6D67" w:rsidRDefault="005D21F8" w:rsidP="006A40E4">
      <w:pPr>
        <w:pStyle w:val="NoSpacing"/>
        <w:numPr>
          <w:ilvl w:val="1"/>
          <w:numId w:val="27"/>
        </w:numPr>
        <w:spacing w:line="276" w:lineRule="auto"/>
        <w:rPr>
          <w:lang w:val="fr-CA"/>
        </w:rPr>
      </w:pPr>
      <w:r w:rsidRPr="00CE6D67">
        <w:rPr>
          <w:lang w:val="fr-CA"/>
        </w:rPr>
        <w:t>l`</w:t>
      </w:r>
      <w:r w:rsidR="00CE6D67" w:rsidRPr="00CE6D67">
        <w:rPr>
          <w:lang w:val="fr-CA"/>
        </w:rPr>
        <w:t>Europe</w:t>
      </w:r>
      <w:r w:rsidRPr="00CE6D67">
        <w:rPr>
          <w:lang w:val="fr-CA"/>
        </w:rPr>
        <w:t xml:space="preserve"> est marquée par l`industrialisations et le progrès technique</w:t>
      </w:r>
    </w:p>
    <w:p w:rsidR="00CE6D67" w:rsidRDefault="005D21F8" w:rsidP="006A40E4">
      <w:pPr>
        <w:pStyle w:val="NoSpacing"/>
        <w:numPr>
          <w:ilvl w:val="1"/>
          <w:numId w:val="27"/>
        </w:numPr>
        <w:spacing w:line="276" w:lineRule="auto"/>
        <w:rPr>
          <w:lang w:val="fr-CA"/>
        </w:rPr>
      </w:pPr>
      <w:r w:rsidRPr="00CE6D67">
        <w:rPr>
          <w:lang w:val="fr-CA"/>
        </w:rPr>
        <w:t xml:space="preserve">un enrichissement global et une emélioration des conditions de vie </w:t>
      </w:r>
    </w:p>
    <w:p w:rsidR="00CE6D67" w:rsidRDefault="005D21F8" w:rsidP="006A40E4">
      <w:pPr>
        <w:pStyle w:val="NoSpacing"/>
        <w:numPr>
          <w:ilvl w:val="1"/>
          <w:numId w:val="27"/>
        </w:numPr>
        <w:spacing w:line="276" w:lineRule="auto"/>
        <w:rPr>
          <w:lang w:val="fr-CA"/>
        </w:rPr>
      </w:pPr>
      <w:r w:rsidRPr="00CE6D67">
        <w:rPr>
          <w:lang w:val="fr-CA"/>
        </w:rPr>
        <w:t xml:space="preserve">une foi inébranlable en l`avenir (positivism, scientisme) </w:t>
      </w:r>
    </w:p>
    <w:p w:rsidR="00CE6D67" w:rsidRDefault="005D21F8" w:rsidP="006A40E4">
      <w:pPr>
        <w:pStyle w:val="NoSpacing"/>
        <w:numPr>
          <w:ilvl w:val="0"/>
          <w:numId w:val="27"/>
        </w:numPr>
        <w:spacing w:line="276" w:lineRule="auto"/>
        <w:rPr>
          <w:lang w:val="fr-CA"/>
        </w:rPr>
      </w:pPr>
      <w:r w:rsidRPr="00CE6D67">
        <w:rPr>
          <w:lang w:val="fr-CA"/>
        </w:rPr>
        <w:t xml:space="preserve">l`humanité </w:t>
      </w:r>
      <w:r w:rsidR="00CE6D67" w:rsidRPr="00CE6D67">
        <w:rPr>
          <w:lang w:val="fr-CA"/>
        </w:rPr>
        <w:t>était</w:t>
      </w:r>
      <w:r w:rsidRPr="00CE6D67">
        <w:rPr>
          <w:lang w:val="fr-CA"/>
        </w:rPr>
        <w:t xml:space="preserve"> capable de s`affranchir de toutes les contraintes naturelles :</w:t>
      </w:r>
    </w:p>
    <w:p w:rsidR="00CE6D67" w:rsidRDefault="005D21F8" w:rsidP="006A40E4">
      <w:pPr>
        <w:pStyle w:val="NoSpacing"/>
        <w:numPr>
          <w:ilvl w:val="1"/>
          <w:numId w:val="27"/>
        </w:numPr>
        <w:spacing w:line="276" w:lineRule="auto"/>
        <w:rPr>
          <w:lang w:val="fr-CA"/>
        </w:rPr>
      </w:pPr>
      <w:r w:rsidRPr="00CE6D67">
        <w:rPr>
          <w:lang w:val="fr-CA"/>
        </w:rPr>
        <w:t xml:space="preserve">maladies endémiques (choléra, lèpre, peste, tuberculose) </w:t>
      </w:r>
    </w:p>
    <w:p w:rsidR="00CE6D67" w:rsidRDefault="005D21F8" w:rsidP="006A40E4">
      <w:pPr>
        <w:pStyle w:val="NoSpacing"/>
        <w:numPr>
          <w:ilvl w:val="1"/>
          <w:numId w:val="27"/>
        </w:numPr>
        <w:spacing w:line="276" w:lineRule="auto"/>
        <w:rPr>
          <w:lang w:val="fr-CA"/>
        </w:rPr>
      </w:pPr>
      <w:r w:rsidRPr="00CE6D67">
        <w:rPr>
          <w:lang w:val="fr-CA"/>
        </w:rPr>
        <w:t xml:space="preserve">obstacles naturels franchis par des ouvrages d`art (ponts, tunnels) </w:t>
      </w:r>
    </w:p>
    <w:p w:rsidR="00CE6D67" w:rsidRDefault="005D21F8" w:rsidP="006A40E4">
      <w:pPr>
        <w:pStyle w:val="NoSpacing"/>
        <w:numPr>
          <w:ilvl w:val="0"/>
          <w:numId w:val="27"/>
        </w:numPr>
        <w:spacing w:line="276" w:lineRule="auto"/>
        <w:rPr>
          <w:lang w:val="fr-CA"/>
        </w:rPr>
      </w:pPr>
      <w:r w:rsidRPr="00CE6D67">
        <w:rPr>
          <w:lang w:val="fr-CA"/>
        </w:rPr>
        <w:t xml:space="preserve">convaincue de sa mission civilisatrice, l`europe diffusa son avance technologique sur l`sensemble du monde </w:t>
      </w:r>
    </w:p>
    <w:p w:rsidR="00CE6D67" w:rsidRDefault="005D21F8" w:rsidP="006A40E4">
      <w:pPr>
        <w:pStyle w:val="NoSpacing"/>
        <w:numPr>
          <w:ilvl w:val="0"/>
          <w:numId w:val="27"/>
        </w:numPr>
        <w:spacing w:line="276" w:lineRule="auto"/>
        <w:rPr>
          <w:lang w:val="fr-CA"/>
        </w:rPr>
      </w:pPr>
      <w:r w:rsidRPr="00CE6D67">
        <w:rPr>
          <w:lang w:val="fr-CA"/>
        </w:rPr>
        <w:t>malgré cela, l`</w:t>
      </w:r>
      <w:r w:rsidR="00CE6D67" w:rsidRPr="00CE6D67">
        <w:rPr>
          <w:lang w:val="fr-CA"/>
        </w:rPr>
        <w:t>Europe</w:t>
      </w:r>
      <w:r w:rsidRPr="00CE6D67">
        <w:rPr>
          <w:lang w:val="fr-CA"/>
        </w:rPr>
        <w:t xml:space="preserve"> demeurait fragile :</w:t>
      </w:r>
    </w:p>
    <w:p w:rsidR="00CE6D67" w:rsidRPr="0030687E" w:rsidRDefault="005D21F8" w:rsidP="006A40E4">
      <w:pPr>
        <w:pStyle w:val="NoSpacing"/>
        <w:numPr>
          <w:ilvl w:val="1"/>
          <w:numId w:val="27"/>
        </w:numPr>
        <w:spacing w:line="276" w:lineRule="auto"/>
      </w:pPr>
      <w:r w:rsidRPr="0030687E">
        <w:t xml:space="preserve">par </w:t>
      </w:r>
      <w:proofErr w:type="spellStart"/>
      <w:r w:rsidRPr="0030687E">
        <w:t>aveuglement</w:t>
      </w:r>
      <w:proofErr w:type="spellEnd"/>
      <w:r w:rsidRPr="0030687E">
        <w:t xml:space="preserve"> et </w:t>
      </w:r>
      <w:proofErr w:type="spellStart"/>
      <w:r w:rsidR="00CE6D67" w:rsidRPr="0030687E">
        <w:t>égoïsme</w:t>
      </w:r>
      <w:proofErr w:type="spellEnd"/>
      <w:r w:rsidRPr="0030687E">
        <w:t xml:space="preserve"> (only did it for their interest) </w:t>
      </w:r>
    </w:p>
    <w:p w:rsidR="005D21F8" w:rsidRPr="00CE6D67" w:rsidRDefault="005D21F8" w:rsidP="006A40E4">
      <w:pPr>
        <w:pStyle w:val="NoSpacing"/>
        <w:numPr>
          <w:ilvl w:val="1"/>
          <w:numId w:val="27"/>
        </w:numPr>
        <w:spacing w:line="276" w:lineRule="auto"/>
        <w:rPr>
          <w:lang w:val="fr-CA"/>
        </w:rPr>
      </w:pPr>
      <w:r w:rsidRPr="00CE6D67">
        <w:rPr>
          <w:lang w:val="fr-CA"/>
        </w:rPr>
        <w:t xml:space="preserve">engagement dans un conflit suicidaire suivi d`une mauvaise paix </w:t>
      </w:r>
    </w:p>
    <w:p w:rsidR="005D21F8" w:rsidRPr="005D21F8" w:rsidRDefault="005D21F8" w:rsidP="006A40E4">
      <w:pPr>
        <w:pStyle w:val="NoSpacing"/>
        <w:spacing w:line="276" w:lineRule="auto"/>
        <w:rPr>
          <w:lang w:val="fr-CA"/>
        </w:rPr>
      </w:pPr>
    </w:p>
    <w:p w:rsidR="00CE6D67" w:rsidRPr="006A40E4" w:rsidRDefault="005D21F8" w:rsidP="006A40E4">
      <w:pPr>
        <w:pStyle w:val="NoSpacing"/>
        <w:spacing w:line="276" w:lineRule="auto"/>
        <w:rPr>
          <w:b/>
          <w:u w:val="single"/>
          <w:lang w:val="fr-CA"/>
        </w:rPr>
      </w:pPr>
      <w:r w:rsidRPr="006A40E4">
        <w:rPr>
          <w:b/>
          <w:u w:val="single"/>
          <w:lang w:val="fr-CA"/>
        </w:rPr>
        <w:t>La société de la belle-époque : progrès scientifique et insouciance</w:t>
      </w:r>
    </w:p>
    <w:p w:rsidR="00CE6D67" w:rsidRDefault="005D21F8" w:rsidP="006A40E4">
      <w:pPr>
        <w:pStyle w:val="NoSpacing"/>
        <w:numPr>
          <w:ilvl w:val="0"/>
          <w:numId w:val="28"/>
        </w:numPr>
        <w:spacing w:line="276" w:lineRule="auto"/>
        <w:rPr>
          <w:u w:val="single"/>
          <w:lang w:val="fr-CA"/>
        </w:rPr>
      </w:pPr>
      <w:r w:rsidRPr="005D21F8">
        <w:rPr>
          <w:lang w:val="fr-CA"/>
        </w:rPr>
        <w:t>le monde d`avant 1914 était encore celle de la dine du XIX siècle :</w:t>
      </w:r>
    </w:p>
    <w:p w:rsidR="00CE6D67" w:rsidRDefault="005D21F8" w:rsidP="006A40E4">
      <w:pPr>
        <w:pStyle w:val="NoSpacing"/>
        <w:numPr>
          <w:ilvl w:val="1"/>
          <w:numId w:val="28"/>
        </w:numPr>
        <w:spacing w:line="276" w:lineRule="auto"/>
        <w:rPr>
          <w:u w:val="single"/>
          <w:lang w:val="fr-CA"/>
        </w:rPr>
      </w:pPr>
      <w:r w:rsidRPr="00CE6D67">
        <w:rPr>
          <w:lang w:val="fr-CA"/>
        </w:rPr>
        <w:t xml:space="preserve">printemps des peuples (1848)= revendications nationaliste </w:t>
      </w:r>
    </w:p>
    <w:p w:rsidR="00CE6D67" w:rsidRDefault="005D21F8" w:rsidP="006A40E4">
      <w:pPr>
        <w:pStyle w:val="NoSpacing"/>
        <w:numPr>
          <w:ilvl w:val="1"/>
          <w:numId w:val="28"/>
        </w:numPr>
        <w:spacing w:line="276" w:lineRule="auto"/>
        <w:rPr>
          <w:u w:val="single"/>
          <w:lang w:val="fr-CA"/>
        </w:rPr>
      </w:pPr>
      <w:r w:rsidRPr="00CE6D67">
        <w:rPr>
          <w:lang w:val="fr-CA"/>
        </w:rPr>
        <w:t>unification de l`Italie (1860) et de l`Allemagne (1870)</w:t>
      </w:r>
    </w:p>
    <w:p w:rsidR="00CE6D67" w:rsidRDefault="005D21F8" w:rsidP="006A40E4">
      <w:pPr>
        <w:pStyle w:val="NoSpacing"/>
        <w:numPr>
          <w:ilvl w:val="0"/>
          <w:numId w:val="28"/>
        </w:numPr>
        <w:spacing w:line="276" w:lineRule="auto"/>
        <w:rPr>
          <w:u w:val="single"/>
          <w:lang w:val="fr-CA"/>
        </w:rPr>
      </w:pPr>
      <w:r w:rsidRPr="00CE6D67">
        <w:rPr>
          <w:lang w:val="fr-CA"/>
        </w:rPr>
        <w:t>foi et confiance en l`avenir et en la science :</w:t>
      </w:r>
    </w:p>
    <w:p w:rsidR="00CE6D67" w:rsidRDefault="005D21F8" w:rsidP="006A40E4">
      <w:pPr>
        <w:pStyle w:val="NoSpacing"/>
        <w:numPr>
          <w:ilvl w:val="1"/>
          <w:numId w:val="28"/>
        </w:numPr>
        <w:spacing w:line="276" w:lineRule="auto"/>
        <w:rPr>
          <w:u w:val="single"/>
          <w:lang w:val="fr-CA"/>
        </w:rPr>
      </w:pPr>
      <w:r w:rsidRPr="00CE6D67">
        <w:rPr>
          <w:lang w:val="fr-CA"/>
        </w:rPr>
        <w:t>jules verne (1829-1905)=`20.000 lieues sous les mers` et `de la terre à la lune`</w:t>
      </w:r>
    </w:p>
    <w:p w:rsidR="00CE6D67" w:rsidRDefault="005D21F8" w:rsidP="006A40E4">
      <w:pPr>
        <w:pStyle w:val="NoSpacing"/>
        <w:numPr>
          <w:ilvl w:val="1"/>
          <w:numId w:val="28"/>
        </w:numPr>
        <w:spacing w:line="276" w:lineRule="auto"/>
        <w:rPr>
          <w:u w:val="single"/>
          <w:lang w:val="fr-CA"/>
        </w:rPr>
      </w:pPr>
      <w:r w:rsidRPr="00CE6D67">
        <w:rPr>
          <w:lang w:val="fr-CA"/>
        </w:rPr>
        <w:t>H.G. Welles (1866-1946)=`la machine à remonter le temps`</w:t>
      </w:r>
    </w:p>
    <w:p w:rsidR="00CE6D67" w:rsidRDefault="005D21F8" w:rsidP="006A40E4">
      <w:pPr>
        <w:pStyle w:val="NoSpacing"/>
        <w:numPr>
          <w:ilvl w:val="0"/>
          <w:numId w:val="28"/>
        </w:numPr>
        <w:spacing w:line="276" w:lineRule="auto"/>
        <w:rPr>
          <w:u w:val="single"/>
          <w:lang w:val="fr-CA"/>
        </w:rPr>
      </w:pPr>
      <w:r w:rsidRPr="00CE6D67">
        <w:rPr>
          <w:lang w:val="fr-CA"/>
        </w:rPr>
        <w:t>la société de la belle époque profita pleinement des joies de la modernité :</w:t>
      </w:r>
    </w:p>
    <w:p w:rsidR="00CE6D67" w:rsidRDefault="005D21F8" w:rsidP="006A40E4">
      <w:pPr>
        <w:pStyle w:val="NoSpacing"/>
        <w:numPr>
          <w:ilvl w:val="1"/>
          <w:numId w:val="28"/>
        </w:numPr>
        <w:spacing w:line="276" w:lineRule="auto"/>
        <w:rPr>
          <w:u w:val="single"/>
          <w:lang w:val="fr-CA"/>
        </w:rPr>
      </w:pPr>
      <w:r w:rsidRPr="00CE6D67">
        <w:rPr>
          <w:lang w:val="fr-CA"/>
        </w:rPr>
        <w:t>avancées de la science</w:t>
      </w:r>
    </w:p>
    <w:p w:rsidR="00CE6D67" w:rsidRDefault="005D21F8" w:rsidP="006A40E4">
      <w:pPr>
        <w:pStyle w:val="NoSpacing"/>
        <w:numPr>
          <w:ilvl w:val="1"/>
          <w:numId w:val="28"/>
        </w:numPr>
        <w:spacing w:line="276" w:lineRule="auto"/>
        <w:rPr>
          <w:u w:val="single"/>
          <w:lang w:val="fr-CA"/>
        </w:rPr>
      </w:pPr>
      <w:r w:rsidRPr="00CE6D67">
        <w:rPr>
          <w:lang w:val="fr-CA"/>
        </w:rPr>
        <w:t xml:space="preserve">réalisation des vieux rêves de l`humanité </w:t>
      </w:r>
    </w:p>
    <w:p w:rsidR="005D21F8" w:rsidRPr="00CE6D67" w:rsidRDefault="005D21F8" w:rsidP="006A40E4">
      <w:pPr>
        <w:pStyle w:val="NoSpacing"/>
        <w:numPr>
          <w:ilvl w:val="1"/>
          <w:numId w:val="28"/>
        </w:numPr>
        <w:spacing w:line="276" w:lineRule="auto"/>
        <w:rPr>
          <w:u w:val="single"/>
          <w:lang w:val="fr-CA"/>
        </w:rPr>
      </w:pPr>
      <w:r w:rsidRPr="00CE6D67">
        <w:rPr>
          <w:lang w:val="fr-CA"/>
        </w:rPr>
        <w:t xml:space="preserve">2 inventions des débuts du XX siècle peuvent ainsi être mises en avant </w:t>
      </w:r>
    </w:p>
    <w:p w:rsidR="005D21F8" w:rsidRPr="005D21F8" w:rsidRDefault="005D21F8" w:rsidP="006A40E4">
      <w:pPr>
        <w:pStyle w:val="NoSpacing"/>
        <w:spacing w:line="276" w:lineRule="auto"/>
        <w:rPr>
          <w:lang w:val="fr-CA"/>
        </w:rPr>
      </w:pPr>
    </w:p>
    <w:p w:rsidR="005D21F8" w:rsidRPr="006A40E4" w:rsidRDefault="005D21F8" w:rsidP="006A40E4">
      <w:pPr>
        <w:pStyle w:val="NoSpacing"/>
        <w:spacing w:line="276" w:lineRule="auto"/>
        <w:rPr>
          <w:b/>
          <w:u w:val="single"/>
          <w:lang w:val="fr-CA"/>
        </w:rPr>
      </w:pPr>
      <w:r w:rsidRPr="006A40E4">
        <w:rPr>
          <w:b/>
          <w:u w:val="single"/>
          <w:lang w:val="fr-CA"/>
        </w:rPr>
        <w:lastRenderedPageBreak/>
        <w:t>Le cinématographe</w:t>
      </w:r>
    </w:p>
    <w:p w:rsidR="00CE6D67" w:rsidRDefault="005D21F8" w:rsidP="006A40E4">
      <w:pPr>
        <w:pStyle w:val="NoSpacing"/>
        <w:numPr>
          <w:ilvl w:val="0"/>
          <w:numId w:val="29"/>
        </w:numPr>
        <w:spacing w:line="276" w:lineRule="auto"/>
        <w:rPr>
          <w:lang w:val="fr-CA"/>
        </w:rPr>
      </w:pPr>
      <w:r w:rsidRPr="005D21F8">
        <w:rPr>
          <w:lang w:val="fr-CA"/>
        </w:rPr>
        <w:t>l`apparition de la photographie (années 1930)=1</w:t>
      </w:r>
      <w:r w:rsidRPr="005D21F8">
        <w:rPr>
          <w:vertAlign w:val="superscript"/>
          <w:lang w:val="fr-CA"/>
        </w:rPr>
        <w:t>ère</w:t>
      </w:r>
      <w:r w:rsidRPr="005D21F8">
        <w:rPr>
          <w:lang w:val="fr-CA"/>
        </w:rPr>
        <w:t xml:space="preserve"> étape :</w:t>
      </w:r>
    </w:p>
    <w:p w:rsidR="00CE6D67" w:rsidRDefault="005D21F8" w:rsidP="006A40E4">
      <w:pPr>
        <w:pStyle w:val="NoSpacing"/>
        <w:numPr>
          <w:ilvl w:val="1"/>
          <w:numId w:val="29"/>
        </w:numPr>
        <w:spacing w:line="276" w:lineRule="auto"/>
        <w:rPr>
          <w:lang w:val="fr-CA"/>
        </w:rPr>
      </w:pPr>
      <w:r w:rsidRPr="00CE6D67">
        <w:rPr>
          <w:lang w:val="fr-CA"/>
        </w:rPr>
        <w:t>première photo (1826)=</w:t>
      </w:r>
      <w:r w:rsidR="00CE6D67" w:rsidRPr="00CE6D67">
        <w:rPr>
          <w:lang w:val="fr-CA"/>
        </w:rPr>
        <w:t>Nicéphore</w:t>
      </w:r>
      <w:r w:rsidRPr="00CE6D67">
        <w:rPr>
          <w:lang w:val="fr-CA"/>
        </w:rPr>
        <w:t xml:space="preserve"> Niepce (1765-1833)</w:t>
      </w:r>
    </w:p>
    <w:p w:rsidR="00CE6D67" w:rsidRDefault="005D21F8" w:rsidP="006A40E4">
      <w:pPr>
        <w:pStyle w:val="NoSpacing"/>
        <w:numPr>
          <w:ilvl w:val="1"/>
          <w:numId w:val="29"/>
        </w:numPr>
        <w:spacing w:line="276" w:lineRule="auto"/>
        <w:rPr>
          <w:lang w:val="fr-CA"/>
        </w:rPr>
      </w:pPr>
      <w:r w:rsidRPr="00CE6D67">
        <w:rPr>
          <w:lang w:val="fr-CA"/>
        </w:rPr>
        <w:t>photo à tirage unique=Louis Daguerre (1787-1851)</w:t>
      </w:r>
    </w:p>
    <w:p w:rsidR="00CE6D67" w:rsidRDefault="005D21F8" w:rsidP="006A40E4">
      <w:pPr>
        <w:pStyle w:val="NoSpacing"/>
        <w:numPr>
          <w:ilvl w:val="0"/>
          <w:numId w:val="29"/>
        </w:numPr>
        <w:spacing w:line="276" w:lineRule="auto"/>
        <w:rPr>
          <w:lang w:val="fr-CA"/>
        </w:rPr>
      </w:pPr>
      <w:r w:rsidRPr="00CE6D67">
        <w:rPr>
          <w:lang w:val="fr-CA"/>
        </w:rPr>
        <w:t>de nombreux chercheurs essayèrent de fixer et rendre le mouvement :</w:t>
      </w:r>
    </w:p>
    <w:p w:rsidR="00CE6D67" w:rsidRDefault="005D21F8" w:rsidP="006A40E4">
      <w:pPr>
        <w:pStyle w:val="NoSpacing"/>
        <w:numPr>
          <w:ilvl w:val="1"/>
          <w:numId w:val="29"/>
        </w:numPr>
        <w:spacing w:line="276" w:lineRule="auto"/>
        <w:rPr>
          <w:lang w:val="fr-CA"/>
        </w:rPr>
      </w:pPr>
      <w:r w:rsidRPr="00CE6D67">
        <w:rPr>
          <w:lang w:val="fr-CA"/>
        </w:rPr>
        <w:t>Thomas Edison (1847-1931)=kinétoscope, restitution du mouvement avec des photographies à une grande vitesse d`obturation</w:t>
      </w:r>
    </w:p>
    <w:p w:rsidR="00CE6D67" w:rsidRDefault="005D21F8" w:rsidP="006A40E4">
      <w:pPr>
        <w:pStyle w:val="NoSpacing"/>
        <w:numPr>
          <w:ilvl w:val="1"/>
          <w:numId w:val="29"/>
        </w:numPr>
        <w:spacing w:line="276" w:lineRule="auto"/>
        <w:rPr>
          <w:lang w:val="fr-CA"/>
        </w:rPr>
      </w:pPr>
      <w:r w:rsidRPr="00CE6D67">
        <w:rPr>
          <w:lang w:val="fr-CA"/>
        </w:rPr>
        <w:t xml:space="preserve">appareil </w:t>
      </w:r>
      <w:r w:rsidR="00CE6D67" w:rsidRPr="00CE6D67">
        <w:rPr>
          <w:lang w:val="fr-CA"/>
        </w:rPr>
        <w:t>fixe</w:t>
      </w:r>
      <w:r w:rsidRPr="00CE6D67">
        <w:rPr>
          <w:lang w:val="fr-CA"/>
        </w:rPr>
        <w:t>=succès dans les fêtes foraines</w:t>
      </w:r>
    </w:p>
    <w:p w:rsidR="00CE6D67" w:rsidRDefault="00CE6D67" w:rsidP="006A40E4">
      <w:pPr>
        <w:pStyle w:val="NoSpacing"/>
        <w:numPr>
          <w:ilvl w:val="0"/>
          <w:numId w:val="29"/>
        </w:numPr>
        <w:spacing w:line="276" w:lineRule="auto"/>
        <w:rPr>
          <w:lang w:val="fr-CA"/>
        </w:rPr>
      </w:pPr>
      <w:r w:rsidRPr="00CE6D67">
        <w:rPr>
          <w:lang w:val="fr-CA"/>
        </w:rPr>
        <w:t>Émilie</w:t>
      </w:r>
      <w:r>
        <w:rPr>
          <w:lang w:val="fr-CA"/>
        </w:rPr>
        <w:t xml:space="preserve"> C</w:t>
      </w:r>
      <w:r w:rsidR="005D21F8" w:rsidRPr="00CE6D67">
        <w:rPr>
          <w:lang w:val="fr-CA"/>
        </w:rPr>
        <w:t>ourtet (1857-1938)</w:t>
      </w:r>
    </w:p>
    <w:p w:rsidR="00CE6D67" w:rsidRDefault="005D21F8" w:rsidP="006A40E4">
      <w:pPr>
        <w:pStyle w:val="NoSpacing"/>
        <w:numPr>
          <w:ilvl w:val="1"/>
          <w:numId w:val="29"/>
        </w:numPr>
        <w:spacing w:line="276" w:lineRule="auto"/>
        <w:rPr>
          <w:lang w:val="fr-CA"/>
        </w:rPr>
      </w:pPr>
      <w:r w:rsidRPr="00CE6D67">
        <w:rPr>
          <w:lang w:val="fr-CA"/>
        </w:rPr>
        <w:t>travail à partir d`images dessinées=précurseur du dessin animé</w:t>
      </w:r>
    </w:p>
    <w:p w:rsidR="00CE6D67" w:rsidRDefault="005D21F8" w:rsidP="006A40E4">
      <w:pPr>
        <w:pStyle w:val="NoSpacing"/>
        <w:numPr>
          <w:ilvl w:val="0"/>
          <w:numId w:val="29"/>
        </w:numPr>
        <w:spacing w:line="276" w:lineRule="auto"/>
        <w:rPr>
          <w:lang w:val="fr-CA"/>
        </w:rPr>
      </w:pPr>
      <w:r w:rsidRPr="00CE6D67">
        <w:rPr>
          <w:lang w:val="fr-CA"/>
        </w:rPr>
        <w:t>l`étape décisive fut franchie par :</w:t>
      </w:r>
    </w:p>
    <w:p w:rsidR="00CE6D67" w:rsidRDefault="005D21F8" w:rsidP="006A40E4">
      <w:pPr>
        <w:pStyle w:val="NoSpacing"/>
        <w:numPr>
          <w:ilvl w:val="1"/>
          <w:numId w:val="29"/>
        </w:numPr>
        <w:spacing w:line="276" w:lineRule="auto"/>
        <w:rPr>
          <w:lang w:val="fr-CA"/>
        </w:rPr>
      </w:pPr>
      <w:r w:rsidRPr="00CE6D67">
        <w:rPr>
          <w:lang w:val="fr-CA"/>
        </w:rPr>
        <w:t>Auguste (1862-1954) et Louis Lumière (1864-1948)</w:t>
      </w:r>
    </w:p>
    <w:p w:rsidR="00CE6D67" w:rsidRDefault="005D21F8" w:rsidP="006A40E4">
      <w:pPr>
        <w:pStyle w:val="NoSpacing"/>
        <w:numPr>
          <w:ilvl w:val="1"/>
          <w:numId w:val="29"/>
        </w:numPr>
        <w:spacing w:line="276" w:lineRule="auto"/>
        <w:rPr>
          <w:lang w:val="fr-CA"/>
        </w:rPr>
      </w:pPr>
      <w:r w:rsidRPr="00CE6D67">
        <w:rPr>
          <w:lang w:val="fr-CA"/>
        </w:rPr>
        <w:t>dépôt du brevet du cinématographe</w:t>
      </w:r>
    </w:p>
    <w:p w:rsidR="00CE6D67" w:rsidRDefault="005D21F8" w:rsidP="006A40E4">
      <w:pPr>
        <w:pStyle w:val="NoSpacing"/>
        <w:numPr>
          <w:ilvl w:val="1"/>
          <w:numId w:val="29"/>
        </w:numPr>
        <w:spacing w:line="276" w:lineRule="auto"/>
        <w:rPr>
          <w:lang w:val="fr-CA"/>
        </w:rPr>
      </w:pPr>
      <w:r w:rsidRPr="00CE6D67">
        <w:rPr>
          <w:lang w:val="fr-CA"/>
        </w:rPr>
        <w:t>première projection publique (28 décembre 1895)</w:t>
      </w:r>
    </w:p>
    <w:p w:rsidR="00CE6D67" w:rsidRDefault="005D21F8" w:rsidP="006A40E4">
      <w:pPr>
        <w:pStyle w:val="NoSpacing"/>
        <w:numPr>
          <w:ilvl w:val="0"/>
          <w:numId w:val="29"/>
        </w:numPr>
        <w:spacing w:line="276" w:lineRule="auto"/>
        <w:rPr>
          <w:lang w:val="fr-CA"/>
        </w:rPr>
      </w:pPr>
      <w:r w:rsidRPr="00CE6D67">
        <w:rPr>
          <w:lang w:val="fr-CA"/>
        </w:rPr>
        <w:t>ingénieurs dans la production photographique, les frères Lumière créèrent :</w:t>
      </w:r>
    </w:p>
    <w:p w:rsidR="00CE6D67" w:rsidRDefault="005D21F8" w:rsidP="006A40E4">
      <w:pPr>
        <w:pStyle w:val="NoSpacing"/>
        <w:numPr>
          <w:ilvl w:val="1"/>
          <w:numId w:val="29"/>
        </w:numPr>
        <w:spacing w:line="276" w:lineRule="auto"/>
        <w:rPr>
          <w:lang w:val="fr-CA"/>
        </w:rPr>
      </w:pPr>
      <w:r w:rsidRPr="00CE6D67">
        <w:rPr>
          <w:lang w:val="fr-CA"/>
        </w:rPr>
        <w:t>un appareil enregistrant et restituant le mouvement avec un projecteur</w:t>
      </w:r>
    </w:p>
    <w:p w:rsidR="00CE6D67" w:rsidRDefault="005D21F8" w:rsidP="006A40E4">
      <w:pPr>
        <w:pStyle w:val="NoSpacing"/>
        <w:numPr>
          <w:ilvl w:val="1"/>
          <w:numId w:val="29"/>
        </w:numPr>
        <w:spacing w:line="276" w:lineRule="auto"/>
        <w:rPr>
          <w:lang w:val="fr-CA"/>
        </w:rPr>
      </w:pPr>
      <w:r w:rsidRPr="00CE6D67">
        <w:rPr>
          <w:lang w:val="fr-CA"/>
        </w:rPr>
        <w:t xml:space="preserve">la caméra où était insérée une pellicule crénelée </w:t>
      </w:r>
    </w:p>
    <w:p w:rsidR="00CE6D67" w:rsidRDefault="005D21F8" w:rsidP="006A40E4">
      <w:pPr>
        <w:pStyle w:val="NoSpacing"/>
        <w:numPr>
          <w:ilvl w:val="1"/>
          <w:numId w:val="29"/>
        </w:numPr>
        <w:spacing w:line="276" w:lineRule="auto"/>
        <w:rPr>
          <w:lang w:val="fr-CA"/>
        </w:rPr>
      </w:pPr>
      <w:r w:rsidRPr="00CE6D67">
        <w:rPr>
          <w:lang w:val="fr-CA"/>
        </w:rPr>
        <w:t xml:space="preserve">le premier film=`sortie des usines lumières` à </w:t>
      </w:r>
      <w:r w:rsidR="00CE6D67" w:rsidRPr="00CE6D67">
        <w:rPr>
          <w:lang w:val="fr-CA"/>
        </w:rPr>
        <w:t>Lyon</w:t>
      </w:r>
    </w:p>
    <w:p w:rsidR="00CE6D67" w:rsidRDefault="005D21F8" w:rsidP="006A40E4">
      <w:pPr>
        <w:pStyle w:val="NoSpacing"/>
        <w:numPr>
          <w:ilvl w:val="1"/>
          <w:numId w:val="29"/>
        </w:numPr>
        <w:spacing w:line="276" w:lineRule="auto"/>
        <w:rPr>
          <w:lang w:val="fr-CA"/>
        </w:rPr>
      </w:pPr>
      <w:r w:rsidRPr="00CE6D67">
        <w:rPr>
          <w:lang w:val="fr-CA"/>
        </w:rPr>
        <w:t>1</w:t>
      </w:r>
      <w:r w:rsidRPr="00CE6D67">
        <w:rPr>
          <w:vertAlign w:val="superscript"/>
          <w:lang w:val="fr-CA"/>
        </w:rPr>
        <w:t>er</w:t>
      </w:r>
      <w:r w:rsidRPr="00CE6D67">
        <w:rPr>
          <w:lang w:val="fr-CA"/>
        </w:rPr>
        <w:t xml:space="preserve"> film=35 mm, 17 à 20 m de bobine et moins de l`1 minute</w:t>
      </w:r>
    </w:p>
    <w:p w:rsidR="00CE6D67" w:rsidRDefault="005D21F8" w:rsidP="006A40E4">
      <w:pPr>
        <w:pStyle w:val="NoSpacing"/>
        <w:numPr>
          <w:ilvl w:val="0"/>
          <w:numId w:val="29"/>
        </w:numPr>
        <w:spacing w:line="276" w:lineRule="auto"/>
        <w:rPr>
          <w:lang w:val="fr-CA"/>
        </w:rPr>
      </w:pPr>
      <w:r w:rsidRPr="00CE6D67">
        <w:rPr>
          <w:lang w:val="fr-CA"/>
        </w:rPr>
        <w:t>la toute première séance se fit dans l`anonymat mais les suivantes firent salle comble : les frères lumières tournèrent beaucoup de scènes de la vie qotidienne qui avaient surtout un intérêt documentaire</w:t>
      </w:r>
    </w:p>
    <w:p w:rsidR="00CE6D67" w:rsidRDefault="005D21F8" w:rsidP="006A40E4">
      <w:pPr>
        <w:pStyle w:val="NoSpacing"/>
        <w:numPr>
          <w:ilvl w:val="0"/>
          <w:numId w:val="29"/>
        </w:numPr>
        <w:spacing w:line="276" w:lineRule="auto"/>
        <w:rPr>
          <w:lang w:val="fr-CA"/>
        </w:rPr>
      </w:pPr>
      <w:r w:rsidRPr="00CE6D67">
        <w:rPr>
          <w:lang w:val="fr-CA"/>
        </w:rPr>
        <w:t>les frères lumières envoyèrent des opérateurs à travers le monde :</w:t>
      </w:r>
    </w:p>
    <w:p w:rsidR="00CE6D67" w:rsidRDefault="005D21F8" w:rsidP="006A40E4">
      <w:pPr>
        <w:pStyle w:val="NoSpacing"/>
        <w:numPr>
          <w:ilvl w:val="1"/>
          <w:numId w:val="29"/>
        </w:numPr>
        <w:spacing w:line="276" w:lineRule="auto"/>
        <w:rPr>
          <w:lang w:val="fr-CA"/>
        </w:rPr>
      </w:pPr>
      <w:r w:rsidRPr="00CE6D67">
        <w:rPr>
          <w:lang w:val="fr-CA"/>
        </w:rPr>
        <w:t>leur invention suscita des vocations (artistiques et industrielles)</w:t>
      </w:r>
    </w:p>
    <w:p w:rsidR="00CE6D67" w:rsidRDefault="005D21F8" w:rsidP="006A40E4">
      <w:pPr>
        <w:pStyle w:val="NoSpacing"/>
        <w:numPr>
          <w:ilvl w:val="1"/>
          <w:numId w:val="29"/>
        </w:numPr>
        <w:spacing w:line="276" w:lineRule="auto"/>
        <w:rPr>
          <w:lang w:val="fr-CA"/>
        </w:rPr>
      </w:pPr>
      <w:r w:rsidRPr="00CE6D67">
        <w:rPr>
          <w:lang w:val="fr-CA"/>
        </w:rPr>
        <w:t xml:space="preserve">ils déposèrent </w:t>
      </w:r>
      <w:r w:rsidR="00CE6D67" w:rsidRPr="00CE6D67">
        <w:rPr>
          <w:lang w:val="fr-CA"/>
        </w:rPr>
        <w:t>plusieurs</w:t>
      </w:r>
      <w:r w:rsidRPr="00CE6D67">
        <w:rPr>
          <w:lang w:val="fr-CA"/>
        </w:rPr>
        <w:t xml:space="preserve"> autres brevets (photos en couleur ou en relief)</w:t>
      </w:r>
    </w:p>
    <w:p w:rsidR="00CE6D67" w:rsidRDefault="005D21F8" w:rsidP="006A40E4">
      <w:pPr>
        <w:pStyle w:val="NoSpacing"/>
        <w:numPr>
          <w:ilvl w:val="1"/>
          <w:numId w:val="29"/>
        </w:numPr>
        <w:spacing w:line="276" w:lineRule="auto"/>
        <w:rPr>
          <w:lang w:val="fr-CA"/>
        </w:rPr>
      </w:pPr>
      <w:r w:rsidRPr="00CE6D67">
        <w:rPr>
          <w:lang w:val="fr-CA"/>
        </w:rPr>
        <w:t>ils reprirent leur travail de recherche=abandon du cinéma</w:t>
      </w:r>
    </w:p>
    <w:p w:rsidR="00CE6D67" w:rsidRDefault="005D21F8" w:rsidP="006A40E4">
      <w:pPr>
        <w:pStyle w:val="NoSpacing"/>
        <w:numPr>
          <w:ilvl w:val="0"/>
          <w:numId w:val="29"/>
        </w:numPr>
        <w:spacing w:line="276" w:lineRule="auto"/>
        <w:rPr>
          <w:lang w:val="fr-CA"/>
        </w:rPr>
      </w:pPr>
      <w:r w:rsidRPr="00CE6D67">
        <w:rPr>
          <w:lang w:val="fr-CA"/>
        </w:rPr>
        <w:t>les frères lumière n`étaient pas des artistes mais des industriels :</w:t>
      </w:r>
    </w:p>
    <w:p w:rsidR="00CE6D67" w:rsidRDefault="005D21F8" w:rsidP="006A40E4">
      <w:pPr>
        <w:pStyle w:val="NoSpacing"/>
        <w:numPr>
          <w:ilvl w:val="1"/>
          <w:numId w:val="29"/>
        </w:numPr>
        <w:spacing w:line="276" w:lineRule="auto"/>
        <w:rPr>
          <w:lang w:val="fr-CA"/>
        </w:rPr>
      </w:pPr>
      <w:r w:rsidRPr="00CE6D67">
        <w:rPr>
          <w:lang w:val="fr-CA"/>
        </w:rPr>
        <w:t>ils tournèrent de nombreux films :</w:t>
      </w:r>
    </w:p>
    <w:p w:rsidR="00CE6D67" w:rsidRDefault="005D21F8" w:rsidP="006A40E4">
      <w:pPr>
        <w:pStyle w:val="NoSpacing"/>
        <w:numPr>
          <w:ilvl w:val="1"/>
          <w:numId w:val="29"/>
        </w:numPr>
        <w:spacing w:line="276" w:lineRule="auto"/>
        <w:rPr>
          <w:lang w:val="fr-CA"/>
        </w:rPr>
      </w:pPr>
      <w:r w:rsidRPr="00CE6D67">
        <w:rPr>
          <w:lang w:val="fr-CA"/>
        </w:rPr>
        <w:t>ils en assurèrent la promotion commerciale</w:t>
      </w:r>
    </w:p>
    <w:p w:rsidR="00CE6D67" w:rsidRDefault="005D21F8" w:rsidP="006A40E4">
      <w:pPr>
        <w:pStyle w:val="NoSpacing"/>
        <w:numPr>
          <w:ilvl w:val="1"/>
          <w:numId w:val="29"/>
        </w:numPr>
        <w:spacing w:line="276" w:lineRule="auto"/>
        <w:rPr>
          <w:lang w:val="fr-CA"/>
        </w:rPr>
      </w:pPr>
      <w:r w:rsidRPr="00CE6D67">
        <w:rPr>
          <w:lang w:val="fr-CA"/>
        </w:rPr>
        <w:t>laissèrent à d`autres le développement de leur invention</w:t>
      </w:r>
    </w:p>
    <w:p w:rsidR="00CE6D67" w:rsidRDefault="005D21F8" w:rsidP="006A40E4">
      <w:pPr>
        <w:pStyle w:val="NoSpacing"/>
        <w:numPr>
          <w:ilvl w:val="0"/>
          <w:numId w:val="29"/>
        </w:numPr>
        <w:spacing w:line="276" w:lineRule="auto"/>
        <w:rPr>
          <w:lang w:val="fr-CA"/>
        </w:rPr>
      </w:pPr>
      <w:r w:rsidRPr="00CE6D67">
        <w:rPr>
          <w:lang w:val="fr-CA"/>
        </w:rPr>
        <w:t>le potentiel artistique et économique du conématographe fut vite expoité :</w:t>
      </w:r>
    </w:p>
    <w:p w:rsidR="00CE6D67" w:rsidRDefault="005D21F8" w:rsidP="006A40E4">
      <w:pPr>
        <w:pStyle w:val="NoSpacing"/>
        <w:numPr>
          <w:ilvl w:val="1"/>
          <w:numId w:val="29"/>
        </w:numPr>
        <w:spacing w:line="276" w:lineRule="auto"/>
        <w:rPr>
          <w:lang w:val="fr-CA"/>
        </w:rPr>
      </w:pPr>
      <w:r w:rsidRPr="00CE6D67">
        <w:rPr>
          <w:lang w:val="fr-CA"/>
        </w:rPr>
        <w:t>envoi à leur</w:t>
      </w:r>
      <w:r w:rsidR="00CE6D67">
        <w:rPr>
          <w:lang w:val="fr-CA"/>
        </w:rPr>
        <w:t xml:space="preserve"> tour des opérateurs à travers </w:t>
      </w:r>
      <w:r w:rsidRPr="00CE6D67">
        <w:rPr>
          <w:lang w:val="fr-CA"/>
        </w:rPr>
        <w:t>le monde</w:t>
      </w:r>
    </w:p>
    <w:p w:rsidR="00CE6D67" w:rsidRDefault="005D21F8" w:rsidP="006A40E4">
      <w:pPr>
        <w:pStyle w:val="NoSpacing"/>
        <w:numPr>
          <w:ilvl w:val="1"/>
          <w:numId w:val="29"/>
        </w:numPr>
        <w:spacing w:line="276" w:lineRule="auto"/>
        <w:rPr>
          <w:lang w:val="fr-CA"/>
        </w:rPr>
      </w:pPr>
      <w:r w:rsidRPr="00CE6D67">
        <w:rPr>
          <w:lang w:val="fr-CA"/>
        </w:rPr>
        <w:t>goût de public pour d`exotisme</w:t>
      </w:r>
    </w:p>
    <w:p w:rsidR="005D21F8" w:rsidRPr="00CE6D67" w:rsidRDefault="005D21F8" w:rsidP="006A40E4">
      <w:pPr>
        <w:pStyle w:val="NoSpacing"/>
        <w:numPr>
          <w:ilvl w:val="1"/>
          <w:numId w:val="29"/>
        </w:numPr>
        <w:spacing w:line="276" w:lineRule="auto"/>
        <w:rPr>
          <w:lang w:val="fr-CA"/>
        </w:rPr>
      </w:pPr>
      <w:r w:rsidRPr="00CE6D67">
        <w:rPr>
          <w:lang w:val="fr-CA"/>
        </w:rPr>
        <w:t>premières sociétés de production (actualité et création)</w:t>
      </w:r>
    </w:p>
    <w:p w:rsidR="005D21F8" w:rsidRDefault="005D21F8" w:rsidP="005D21F8">
      <w:pPr>
        <w:rPr>
          <w:lang w:val="fr-CA"/>
        </w:rPr>
      </w:pPr>
    </w:p>
    <w:p w:rsidR="0013371A" w:rsidRPr="0013371A" w:rsidRDefault="0013371A" w:rsidP="005D21F8">
      <w:pPr>
        <w:rPr>
          <w:b/>
          <w:lang w:val="fr-CA"/>
        </w:rPr>
      </w:pPr>
    </w:p>
    <w:p w:rsidR="006A40E4" w:rsidRDefault="006A40E4" w:rsidP="005D21F8">
      <w:pPr>
        <w:rPr>
          <w:b/>
          <w:lang w:val="fr-CA"/>
        </w:rPr>
      </w:pPr>
    </w:p>
    <w:p w:rsidR="006A40E4" w:rsidRDefault="006A40E4" w:rsidP="005D21F8">
      <w:pPr>
        <w:rPr>
          <w:b/>
          <w:lang w:val="fr-CA"/>
        </w:rPr>
      </w:pPr>
    </w:p>
    <w:p w:rsidR="006A40E4" w:rsidRDefault="006A40E4" w:rsidP="005D21F8">
      <w:pPr>
        <w:rPr>
          <w:b/>
          <w:lang w:val="fr-CA"/>
        </w:rPr>
      </w:pPr>
    </w:p>
    <w:p w:rsidR="006A40E4" w:rsidRDefault="006A40E4" w:rsidP="005D21F8">
      <w:pPr>
        <w:rPr>
          <w:b/>
          <w:lang w:val="fr-CA"/>
        </w:rPr>
      </w:pPr>
    </w:p>
    <w:p w:rsidR="0013371A" w:rsidRDefault="0013371A" w:rsidP="005D21F8">
      <w:pPr>
        <w:rPr>
          <w:lang w:val="fr-CA"/>
        </w:rPr>
      </w:pPr>
      <w:r w:rsidRPr="0013371A">
        <w:rPr>
          <w:b/>
          <w:lang w:val="fr-CA"/>
        </w:rPr>
        <w:lastRenderedPageBreak/>
        <w:t>3ieme partie: de la Belle-Époque à 1918</w:t>
      </w:r>
    </w:p>
    <w:p w:rsidR="0013371A" w:rsidRDefault="0013371A" w:rsidP="005D21F8">
      <w:pPr>
        <w:rPr>
          <w:lang w:val="fr-CA"/>
        </w:rPr>
      </w:pPr>
      <w:r>
        <w:rPr>
          <w:lang w:val="fr-CA"/>
        </w:rPr>
        <w:t>1) Le jeu des alliances</w:t>
      </w:r>
    </w:p>
    <w:p w:rsidR="0013371A" w:rsidRDefault="0013371A" w:rsidP="0013371A">
      <w:pPr>
        <w:pStyle w:val="ListParagraph"/>
        <w:numPr>
          <w:ilvl w:val="0"/>
          <w:numId w:val="17"/>
        </w:numPr>
        <w:rPr>
          <w:lang w:val="fr-CA"/>
        </w:rPr>
      </w:pPr>
      <w:r>
        <w:rPr>
          <w:lang w:val="fr-CA"/>
        </w:rPr>
        <w:t>avant 1914, la France était le seul régime Republican:</w:t>
      </w:r>
    </w:p>
    <w:p w:rsidR="0013371A" w:rsidRDefault="0013371A" w:rsidP="0013371A">
      <w:pPr>
        <w:pStyle w:val="ListParagraph"/>
        <w:numPr>
          <w:ilvl w:val="1"/>
          <w:numId w:val="17"/>
        </w:numPr>
        <w:rPr>
          <w:lang w:val="fr-CA"/>
        </w:rPr>
      </w:pPr>
      <w:r>
        <w:rPr>
          <w:lang w:val="fr-CA"/>
        </w:rPr>
        <w:t>avec la Suisse ou Saint-Marin</w:t>
      </w:r>
    </w:p>
    <w:p w:rsidR="0013371A" w:rsidRDefault="0013371A" w:rsidP="0013371A">
      <w:pPr>
        <w:pStyle w:val="ListParagraph"/>
        <w:numPr>
          <w:ilvl w:val="1"/>
          <w:numId w:val="17"/>
        </w:numPr>
        <w:rPr>
          <w:lang w:val="fr-CA"/>
        </w:rPr>
      </w:pPr>
      <w:r>
        <w:rPr>
          <w:lang w:val="fr-CA"/>
        </w:rPr>
        <w:t>république laïque, héritière de la Révolution française</w:t>
      </w:r>
    </w:p>
    <w:p w:rsidR="0013371A" w:rsidRDefault="0013371A" w:rsidP="0013371A">
      <w:pPr>
        <w:pStyle w:val="ListParagraph"/>
        <w:numPr>
          <w:ilvl w:val="0"/>
          <w:numId w:val="17"/>
        </w:numPr>
        <w:rPr>
          <w:lang w:val="fr-CA"/>
        </w:rPr>
      </w:pPr>
      <w:r>
        <w:rPr>
          <w:lang w:val="fr-CA"/>
        </w:rPr>
        <w:t>les autres pays étaient des monarchies</w:t>
      </w:r>
    </w:p>
    <w:p w:rsidR="0013371A" w:rsidRDefault="0013371A" w:rsidP="0013371A">
      <w:pPr>
        <w:pStyle w:val="ListParagraph"/>
        <w:numPr>
          <w:ilvl w:val="1"/>
          <w:numId w:val="17"/>
        </w:numPr>
        <w:rPr>
          <w:lang w:val="fr-CA"/>
        </w:rPr>
      </w:pPr>
      <w:r>
        <w:rPr>
          <w:lang w:val="fr-CA"/>
        </w:rPr>
        <w:t>parlementaires (Belgique, Danemark, R.U.)</w:t>
      </w:r>
    </w:p>
    <w:p w:rsidR="0013371A" w:rsidRDefault="0013371A" w:rsidP="0013371A">
      <w:pPr>
        <w:pStyle w:val="ListParagraph"/>
        <w:numPr>
          <w:ilvl w:val="1"/>
          <w:numId w:val="17"/>
        </w:numPr>
        <w:rPr>
          <w:lang w:val="fr-CA"/>
        </w:rPr>
      </w:pPr>
      <w:r>
        <w:rPr>
          <w:lang w:val="fr-CA"/>
        </w:rPr>
        <w:t xml:space="preserve">autoritaires (Allemagne, Autriche-Hongrie, </w:t>
      </w:r>
      <w:r w:rsidR="00F21A2E">
        <w:rPr>
          <w:lang w:val="fr-CA"/>
        </w:rPr>
        <w:t>Russie)</w:t>
      </w:r>
    </w:p>
    <w:p w:rsidR="00F21A2E" w:rsidRDefault="00F21A2E" w:rsidP="0013371A">
      <w:pPr>
        <w:pStyle w:val="ListParagraph"/>
        <w:numPr>
          <w:ilvl w:val="1"/>
          <w:numId w:val="17"/>
        </w:numPr>
        <w:rPr>
          <w:lang w:val="fr-CA"/>
        </w:rPr>
      </w:pPr>
      <w:r>
        <w:rPr>
          <w:lang w:val="fr-CA"/>
        </w:rPr>
        <w:t>les monarques étaient liés par un lien de parenté</w:t>
      </w:r>
    </w:p>
    <w:p w:rsidR="00F21A2E" w:rsidRDefault="00F21A2E" w:rsidP="0013371A">
      <w:pPr>
        <w:pStyle w:val="ListParagraph"/>
        <w:numPr>
          <w:ilvl w:val="1"/>
          <w:numId w:val="17"/>
        </w:numPr>
        <w:rPr>
          <w:lang w:val="fr-CA"/>
        </w:rPr>
      </w:pPr>
      <w:r>
        <w:rPr>
          <w:lang w:val="fr-CA"/>
        </w:rPr>
        <w:t xml:space="preserve">empires centraux--Allemagne, Autriche, Hongrie </w:t>
      </w:r>
    </w:p>
    <w:p w:rsidR="00F21A2E" w:rsidRDefault="00F21A2E" w:rsidP="00F21A2E">
      <w:pPr>
        <w:pStyle w:val="ListParagraph"/>
        <w:numPr>
          <w:ilvl w:val="0"/>
          <w:numId w:val="17"/>
        </w:numPr>
        <w:rPr>
          <w:lang w:val="fr-CA"/>
        </w:rPr>
      </w:pPr>
      <w:r>
        <w:rPr>
          <w:lang w:val="fr-CA"/>
        </w:rPr>
        <w:t>la chute de Bismarck (1890) permit une évolution des alliances:</w:t>
      </w:r>
    </w:p>
    <w:p w:rsidR="00F21A2E" w:rsidRDefault="00F21A2E" w:rsidP="00F21A2E">
      <w:pPr>
        <w:pStyle w:val="ListParagraph"/>
        <w:numPr>
          <w:ilvl w:val="1"/>
          <w:numId w:val="17"/>
        </w:numPr>
        <w:rPr>
          <w:lang w:val="fr-CA"/>
        </w:rPr>
      </w:pPr>
      <w:r>
        <w:rPr>
          <w:lang w:val="fr-CA"/>
        </w:rPr>
        <w:t>tsar Alexandre III autoritaire et conservateur, se rapprocha difficilement de la France républicaine (1893)</w:t>
      </w:r>
    </w:p>
    <w:p w:rsidR="00F21A2E" w:rsidRDefault="00F21A2E" w:rsidP="00F21A2E">
      <w:pPr>
        <w:pStyle w:val="ListParagraph"/>
        <w:numPr>
          <w:ilvl w:val="1"/>
          <w:numId w:val="17"/>
        </w:numPr>
        <w:rPr>
          <w:lang w:val="fr-CA"/>
        </w:rPr>
      </w:pPr>
      <w:r>
        <w:rPr>
          <w:lang w:val="fr-CA"/>
        </w:rPr>
        <w:t>il cherchait à briser l'isolement de son pays</w:t>
      </w:r>
    </w:p>
    <w:p w:rsidR="00F21A2E" w:rsidRDefault="00F21A2E" w:rsidP="00F21A2E">
      <w:pPr>
        <w:pStyle w:val="ListParagraph"/>
        <w:numPr>
          <w:ilvl w:val="1"/>
          <w:numId w:val="17"/>
        </w:numPr>
        <w:rPr>
          <w:lang w:val="fr-CA"/>
        </w:rPr>
      </w:pPr>
      <w:r>
        <w:rPr>
          <w:lang w:val="fr-CA"/>
        </w:rPr>
        <w:t>le kaiser Guillaume II refusait toute alliance ou Autriche-Hongrie et Russie coexisteraient alors qu'elles s'opposaient dans les Balkans</w:t>
      </w:r>
    </w:p>
    <w:p w:rsidR="00F21A2E" w:rsidRDefault="00F21A2E" w:rsidP="00F21A2E">
      <w:pPr>
        <w:pStyle w:val="ListParagraph"/>
        <w:numPr>
          <w:ilvl w:val="0"/>
          <w:numId w:val="17"/>
        </w:numPr>
        <w:rPr>
          <w:lang w:val="fr-CA"/>
        </w:rPr>
      </w:pPr>
      <w:r>
        <w:rPr>
          <w:lang w:val="fr-CA"/>
        </w:rPr>
        <w:t>la France et la Russie avaient des intérêts communs:</w:t>
      </w:r>
    </w:p>
    <w:p w:rsidR="00F21A2E" w:rsidRDefault="00F21A2E" w:rsidP="00F21A2E">
      <w:pPr>
        <w:pStyle w:val="ListParagraph"/>
        <w:numPr>
          <w:ilvl w:val="1"/>
          <w:numId w:val="17"/>
        </w:numPr>
        <w:rPr>
          <w:lang w:val="fr-CA"/>
        </w:rPr>
      </w:pPr>
      <w:r>
        <w:rPr>
          <w:lang w:val="fr-CA"/>
        </w:rPr>
        <w:t>menacer et isoler l'Allemagne</w:t>
      </w:r>
    </w:p>
    <w:p w:rsidR="00F21A2E" w:rsidRDefault="00F21A2E" w:rsidP="00F21A2E">
      <w:pPr>
        <w:pStyle w:val="ListParagraph"/>
        <w:numPr>
          <w:ilvl w:val="1"/>
          <w:numId w:val="17"/>
        </w:numPr>
        <w:rPr>
          <w:lang w:val="fr-CA"/>
        </w:rPr>
      </w:pPr>
      <w:r>
        <w:rPr>
          <w:lang w:val="fr-CA"/>
        </w:rPr>
        <w:t>la France sortait de son isolement diplomatique</w:t>
      </w:r>
    </w:p>
    <w:p w:rsidR="00F21A2E" w:rsidRDefault="00F21A2E" w:rsidP="00F21A2E">
      <w:pPr>
        <w:pStyle w:val="ListParagraph"/>
        <w:numPr>
          <w:ilvl w:val="1"/>
          <w:numId w:val="17"/>
        </w:numPr>
        <w:rPr>
          <w:lang w:val="fr-CA"/>
        </w:rPr>
      </w:pPr>
      <w:r>
        <w:rPr>
          <w:lang w:val="fr-CA"/>
        </w:rPr>
        <w:t>perspectives économiques (chemins de fer=emprunts russes)</w:t>
      </w:r>
    </w:p>
    <w:p w:rsidR="00F21A2E" w:rsidRDefault="00F21A2E" w:rsidP="00F21A2E">
      <w:pPr>
        <w:pStyle w:val="ListParagraph"/>
        <w:numPr>
          <w:ilvl w:val="0"/>
          <w:numId w:val="17"/>
        </w:numPr>
        <w:rPr>
          <w:lang w:val="fr-CA"/>
        </w:rPr>
      </w:pPr>
      <w:r>
        <w:rPr>
          <w:lang w:val="fr-CA"/>
        </w:rPr>
        <w:t>la France se rapprocha de l'Italie, membre de la Triplice:</w:t>
      </w:r>
    </w:p>
    <w:p w:rsidR="00F21A2E" w:rsidRDefault="00F21A2E" w:rsidP="00F21A2E">
      <w:pPr>
        <w:pStyle w:val="ListParagraph"/>
        <w:numPr>
          <w:ilvl w:val="1"/>
          <w:numId w:val="17"/>
        </w:numPr>
        <w:rPr>
          <w:lang w:val="fr-CA"/>
        </w:rPr>
      </w:pPr>
      <w:r>
        <w:rPr>
          <w:lang w:val="fr-CA"/>
        </w:rPr>
        <w:t>règlement des différends coloniaux (Tunisie, Tripolitaine)</w:t>
      </w:r>
    </w:p>
    <w:p w:rsidR="00F21A2E" w:rsidRDefault="00F21A2E" w:rsidP="00F21A2E">
      <w:pPr>
        <w:pStyle w:val="ListParagraph"/>
        <w:numPr>
          <w:ilvl w:val="1"/>
          <w:numId w:val="17"/>
        </w:numPr>
        <w:rPr>
          <w:lang w:val="fr-CA"/>
        </w:rPr>
      </w:pPr>
      <w:r>
        <w:rPr>
          <w:lang w:val="fr-CA"/>
        </w:rPr>
        <w:t>neutralité de sa voisine en cas d'attaque allemande</w:t>
      </w:r>
    </w:p>
    <w:p w:rsidR="00F21A2E" w:rsidRDefault="00F21A2E" w:rsidP="00F21A2E">
      <w:pPr>
        <w:pStyle w:val="ListParagraph"/>
        <w:numPr>
          <w:ilvl w:val="0"/>
          <w:numId w:val="17"/>
        </w:numPr>
        <w:rPr>
          <w:lang w:val="fr-CA"/>
        </w:rPr>
      </w:pPr>
      <w:r>
        <w:rPr>
          <w:lang w:val="fr-CA"/>
        </w:rPr>
        <w:t>la France se rapprocha enfin du R.U</w:t>
      </w:r>
    </w:p>
    <w:p w:rsidR="00F21A2E" w:rsidRDefault="00F21A2E" w:rsidP="00F21A2E">
      <w:pPr>
        <w:pStyle w:val="ListParagraph"/>
        <w:numPr>
          <w:ilvl w:val="1"/>
          <w:numId w:val="17"/>
        </w:numPr>
        <w:rPr>
          <w:lang w:val="fr-CA"/>
        </w:rPr>
      </w:pPr>
      <w:r>
        <w:rPr>
          <w:lang w:val="fr-CA"/>
        </w:rPr>
        <w:t>se resté en retrait et lassait ses alli</w:t>
      </w:r>
      <w:r w:rsidR="009E4A6D">
        <w:rPr>
          <w:lang w:val="fr-CA"/>
        </w:rPr>
        <w:t>é e</w:t>
      </w:r>
      <w:r>
        <w:rPr>
          <w:lang w:val="fr-CA"/>
        </w:rPr>
        <w:t>ngager dans un conflit</w:t>
      </w:r>
    </w:p>
    <w:p w:rsidR="00F21A2E" w:rsidRDefault="00F21A2E" w:rsidP="00F21A2E">
      <w:pPr>
        <w:pStyle w:val="ListParagraph"/>
        <w:numPr>
          <w:ilvl w:val="1"/>
          <w:numId w:val="17"/>
        </w:numPr>
        <w:rPr>
          <w:lang w:val="fr-CA"/>
        </w:rPr>
      </w:pPr>
      <w:r>
        <w:rPr>
          <w:lang w:val="fr-CA"/>
        </w:rPr>
        <w:t>signature de l'Entent cordial (8avril 1904)</w:t>
      </w:r>
    </w:p>
    <w:p w:rsidR="00F21A2E" w:rsidRDefault="00F21A2E" w:rsidP="00F21A2E">
      <w:pPr>
        <w:pStyle w:val="ListParagraph"/>
        <w:numPr>
          <w:ilvl w:val="1"/>
          <w:numId w:val="17"/>
        </w:numPr>
        <w:rPr>
          <w:lang w:val="fr-CA"/>
        </w:rPr>
      </w:pPr>
      <w:r>
        <w:rPr>
          <w:lang w:val="fr-CA"/>
        </w:rPr>
        <w:t>réchauffement des relations anglo-russe-règlement des contentieux portant sur l'Asie centrale (Afghanistan, Perse) et l'Extrême-Orient</w:t>
      </w:r>
    </w:p>
    <w:p w:rsidR="00F21A2E" w:rsidRDefault="009E4A6D" w:rsidP="00F21A2E">
      <w:pPr>
        <w:pStyle w:val="ListParagraph"/>
        <w:numPr>
          <w:ilvl w:val="1"/>
          <w:numId w:val="17"/>
        </w:numPr>
        <w:rPr>
          <w:lang w:val="fr-CA"/>
        </w:rPr>
      </w:pPr>
      <w:r>
        <w:rPr>
          <w:lang w:val="fr-CA"/>
        </w:rPr>
        <w:t>rapprochement</w:t>
      </w:r>
      <w:r w:rsidR="00F21A2E">
        <w:rPr>
          <w:lang w:val="fr-CA"/>
        </w:rPr>
        <w:t xml:space="preserve"> entre le R.U. et la Russie (31 aout 1907)</w:t>
      </w:r>
    </w:p>
    <w:p w:rsidR="009E4A6D" w:rsidRDefault="009E4A6D" w:rsidP="009E4A6D">
      <w:pPr>
        <w:pStyle w:val="ListParagraph"/>
        <w:numPr>
          <w:ilvl w:val="0"/>
          <w:numId w:val="17"/>
        </w:numPr>
        <w:rPr>
          <w:lang w:val="fr-CA"/>
        </w:rPr>
      </w:pPr>
      <w:r>
        <w:rPr>
          <w:lang w:val="fr-CA"/>
        </w:rPr>
        <w:t>la Triple Entente se rapprocha:</w:t>
      </w:r>
    </w:p>
    <w:p w:rsidR="009E4A6D" w:rsidRDefault="009E4A6D" w:rsidP="009E4A6D">
      <w:pPr>
        <w:pStyle w:val="ListParagraph"/>
        <w:numPr>
          <w:ilvl w:val="1"/>
          <w:numId w:val="17"/>
        </w:numPr>
        <w:rPr>
          <w:lang w:val="fr-CA"/>
        </w:rPr>
      </w:pPr>
      <w:r>
        <w:rPr>
          <w:lang w:val="fr-CA"/>
        </w:rPr>
        <w:t>de l'Espagne, des E.U. ou du Japon</w:t>
      </w:r>
    </w:p>
    <w:p w:rsidR="009E4A6D" w:rsidRDefault="009E4A6D" w:rsidP="009E4A6D">
      <w:pPr>
        <w:pStyle w:val="ListParagraph"/>
        <w:numPr>
          <w:ilvl w:val="1"/>
          <w:numId w:val="17"/>
        </w:numPr>
        <w:rPr>
          <w:lang w:val="fr-CA"/>
        </w:rPr>
      </w:pPr>
      <w:r>
        <w:rPr>
          <w:lang w:val="fr-CA"/>
        </w:rPr>
        <w:t>les participants s'entendirent au début du conflit</w:t>
      </w:r>
    </w:p>
    <w:p w:rsidR="009E4A6D" w:rsidRDefault="009E4A6D" w:rsidP="009E4A6D">
      <w:pPr>
        <w:pStyle w:val="ListParagraph"/>
        <w:numPr>
          <w:ilvl w:val="1"/>
          <w:numId w:val="17"/>
        </w:numPr>
        <w:rPr>
          <w:lang w:val="fr-CA"/>
        </w:rPr>
      </w:pPr>
      <w:r>
        <w:rPr>
          <w:lang w:val="fr-CA"/>
        </w:rPr>
        <w:t>ne signer aucune paix séparée (3 sept 1914)</w:t>
      </w:r>
    </w:p>
    <w:p w:rsidR="009E4A6D" w:rsidRDefault="009E4A6D" w:rsidP="009E4A6D">
      <w:pPr>
        <w:pStyle w:val="ListParagraph"/>
        <w:numPr>
          <w:ilvl w:val="0"/>
          <w:numId w:val="17"/>
        </w:numPr>
        <w:rPr>
          <w:lang w:val="fr-CA"/>
        </w:rPr>
      </w:pPr>
      <w:r>
        <w:rPr>
          <w:lang w:val="fr-CA"/>
        </w:rPr>
        <w:t>la Triple Entente était une réponse à la constitution de la Triple Alliance et cette polarisation des antagonismes exacerba les tensions entre les blocs au point de faire finalement éclater le conflit</w:t>
      </w:r>
    </w:p>
    <w:p w:rsidR="009E4A6D" w:rsidRPr="00816B4C" w:rsidRDefault="009E4A6D" w:rsidP="009E4A6D">
      <w:pPr>
        <w:rPr>
          <w:b/>
          <w:lang w:val="fr-CA"/>
        </w:rPr>
      </w:pPr>
      <w:r w:rsidRPr="00816B4C">
        <w:rPr>
          <w:b/>
          <w:lang w:val="fr-CA"/>
        </w:rPr>
        <w:t>2) La poudrière des Balkans</w:t>
      </w:r>
    </w:p>
    <w:p w:rsidR="009E4A6D" w:rsidRDefault="009E4A6D" w:rsidP="009E4A6D">
      <w:pPr>
        <w:pStyle w:val="ListParagraph"/>
        <w:numPr>
          <w:ilvl w:val="0"/>
          <w:numId w:val="18"/>
        </w:numPr>
        <w:rPr>
          <w:lang w:val="fr-CA"/>
        </w:rPr>
      </w:pPr>
      <w:r>
        <w:rPr>
          <w:lang w:val="fr-CA"/>
        </w:rPr>
        <w:t>le déclenchement des hostilités n'allait pas de soi:</w:t>
      </w:r>
    </w:p>
    <w:p w:rsidR="009E4A6D" w:rsidRDefault="009E4A6D" w:rsidP="009E4A6D">
      <w:pPr>
        <w:pStyle w:val="ListParagraph"/>
        <w:numPr>
          <w:ilvl w:val="1"/>
          <w:numId w:val="18"/>
        </w:numPr>
        <w:rPr>
          <w:lang w:val="fr-CA"/>
        </w:rPr>
      </w:pPr>
      <w:r>
        <w:rPr>
          <w:lang w:val="fr-CA"/>
        </w:rPr>
        <w:t>les principaux pays impliqués évitèrent plusieurs fois l'entrée en guerre</w:t>
      </w:r>
    </w:p>
    <w:p w:rsidR="009E4A6D" w:rsidRPr="009E4A6D" w:rsidRDefault="009E4A6D" w:rsidP="009E4A6D">
      <w:pPr>
        <w:pStyle w:val="ListParagraph"/>
        <w:numPr>
          <w:ilvl w:val="1"/>
          <w:numId w:val="18"/>
        </w:numPr>
        <w:rPr>
          <w:lang w:val="fr-CA"/>
        </w:rPr>
      </w:pPr>
      <w:r>
        <w:rPr>
          <w:lang w:val="fr-CA"/>
        </w:rPr>
        <w:t>imposant même des trêves à leurs alli</w:t>
      </w:r>
      <w:r>
        <w:rPr>
          <w:rFonts w:ascii="MS Mincho" w:eastAsia="MS Mincho" w:hAnsi="MS Mincho" w:cs="MS Mincho"/>
          <w:lang w:val="fr-CA" w:eastAsia="ja-JP"/>
        </w:rPr>
        <w:t>é</w:t>
      </w:r>
      <w:r>
        <w:rPr>
          <w:rFonts w:eastAsia="MS Mincho" w:cs="Times New Roman"/>
          <w:lang w:val="fr-CA" w:eastAsia="ja-JP"/>
        </w:rPr>
        <w:t xml:space="preserve">s </w:t>
      </w:r>
    </w:p>
    <w:p w:rsidR="009E4A6D" w:rsidRPr="009E4A6D" w:rsidRDefault="009E4A6D" w:rsidP="009E4A6D">
      <w:pPr>
        <w:pStyle w:val="ListParagraph"/>
        <w:numPr>
          <w:ilvl w:val="1"/>
          <w:numId w:val="18"/>
        </w:numPr>
        <w:rPr>
          <w:lang w:val="fr-CA"/>
        </w:rPr>
      </w:pPr>
      <w:r>
        <w:rPr>
          <w:rFonts w:eastAsia="MS Mincho" w:cs="Times New Roman"/>
          <w:lang w:val="fr-CA" w:eastAsia="ja-JP"/>
        </w:rPr>
        <w:lastRenderedPageBreak/>
        <w:t>conflits coloniaux mais aussi en Europe=antagonismes nombreux</w:t>
      </w:r>
    </w:p>
    <w:p w:rsidR="009E4A6D" w:rsidRPr="009E4A6D" w:rsidRDefault="009E4A6D" w:rsidP="009E4A6D">
      <w:pPr>
        <w:pStyle w:val="ListParagraph"/>
        <w:numPr>
          <w:ilvl w:val="0"/>
          <w:numId w:val="18"/>
        </w:numPr>
        <w:rPr>
          <w:lang w:val="fr-CA"/>
        </w:rPr>
      </w:pPr>
      <w:r>
        <w:rPr>
          <w:rFonts w:eastAsia="MS Mincho" w:cs="Times New Roman"/>
          <w:lang w:val="fr-CA" w:eastAsia="ja-JP"/>
        </w:rPr>
        <w:t>les contentieux territoriaux ou nationaux étaient combinés:</w:t>
      </w:r>
    </w:p>
    <w:p w:rsidR="009E4A6D" w:rsidRPr="009E4A6D" w:rsidRDefault="009E4A6D" w:rsidP="009E4A6D">
      <w:pPr>
        <w:pStyle w:val="ListParagraph"/>
        <w:numPr>
          <w:ilvl w:val="1"/>
          <w:numId w:val="18"/>
        </w:numPr>
        <w:rPr>
          <w:lang w:val="fr-CA"/>
        </w:rPr>
      </w:pPr>
      <w:r>
        <w:rPr>
          <w:rFonts w:eastAsia="MS Mincho" w:cs="Times New Roman"/>
          <w:lang w:val="fr-CA" w:eastAsia="ja-JP"/>
        </w:rPr>
        <w:t>à de vielles querelles historiques</w:t>
      </w:r>
    </w:p>
    <w:p w:rsidR="009E4A6D" w:rsidRPr="009E4A6D" w:rsidRDefault="009E4A6D" w:rsidP="009E4A6D">
      <w:pPr>
        <w:pStyle w:val="ListParagraph"/>
        <w:numPr>
          <w:ilvl w:val="1"/>
          <w:numId w:val="18"/>
        </w:numPr>
        <w:rPr>
          <w:lang w:val="fr-CA"/>
        </w:rPr>
      </w:pPr>
      <w:r>
        <w:rPr>
          <w:rFonts w:eastAsia="MS Mincho" w:cs="Times New Roman"/>
          <w:lang w:val="fr-CA" w:eastAsia="ja-JP"/>
        </w:rPr>
        <w:t>des oppositions d'ordre culturel et des rivalités économiques</w:t>
      </w:r>
    </w:p>
    <w:p w:rsidR="005E1F0A" w:rsidRPr="005E1F0A" w:rsidRDefault="009E4A6D" w:rsidP="005E1F0A">
      <w:pPr>
        <w:pStyle w:val="ListParagraph"/>
        <w:numPr>
          <w:ilvl w:val="1"/>
          <w:numId w:val="18"/>
        </w:numPr>
        <w:rPr>
          <w:lang w:val="fr-CA"/>
        </w:rPr>
      </w:pPr>
      <w:r>
        <w:rPr>
          <w:rFonts w:eastAsia="MS Mincho" w:cs="Times New Roman"/>
          <w:lang w:val="fr-CA" w:eastAsia="ja-JP"/>
        </w:rPr>
        <w:t>des dirigeants étaient sensibles aux pressions des milieux d'affaires</w:t>
      </w:r>
    </w:p>
    <w:p w:rsidR="005E1F0A" w:rsidRPr="005E1F0A" w:rsidRDefault="005E1F0A" w:rsidP="005E1F0A">
      <w:pPr>
        <w:pStyle w:val="ListParagraph"/>
        <w:numPr>
          <w:ilvl w:val="0"/>
          <w:numId w:val="18"/>
        </w:numPr>
        <w:rPr>
          <w:lang w:val="fr-CA"/>
        </w:rPr>
      </w:pPr>
      <w:r>
        <w:rPr>
          <w:rFonts w:eastAsia="MS Mincho" w:cs="Times New Roman"/>
          <w:lang w:val="fr-CA" w:eastAsia="ja-JP"/>
        </w:rPr>
        <w:t>les rivalités économiques concernaient un nombre restreint de personnes:</w:t>
      </w:r>
    </w:p>
    <w:p w:rsidR="005E1F0A" w:rsidRPr="005E1F0A" w:rsidRDefault="005E1F0A" w:rsidP="005E1F0A">
      <w:pPr>
        <w:pStyle w:val="ListParagraph"/>
        <w:numPr>
          <w:ilvl w:val="1"/>
          <w:numId w:val="18"/>
        </w:numPr>
        <w:rPr>
          <w:lang w:val="fr-CA"/>
        </w:rPr>
      </w:pPr>
      <w:r>
        <w:rPr>
          <w:rFonts w:eastAsia="MS Mincho" w:cs="Times New Roman"/>
          <w:lang w:val="fr-CA" w:eastAsia="ja-JP"/>
        </w:rPr>
        <w:t>pouvaient devenir des querelles politiques ou des haines personnelles</w:t>
      </w:r>
    </w:p>
    <w:p w:rsidR="005E1F0A" w:rsidRPr="005E1F0A" w:rsidRDefault="005E1F0A" w:rsidP="005E1F0A">
      <w:pPr>
        <w:pStyle w:val="ListParagraph"/>
        <w:numPr>
          <w:ilvl w:val="1"/>
          <w:numId w:val="18"/>
        </w:numPr>
        <w:rPr>
          <w:lang w:val="fr-CA"/>
        </w:rPr>
      </w:pPr>
      <w:r>
        <w:rPr>
          <w:rFonts w:eastAsia="MS Mincho" w:cs="Times New Roman"/>
          <w:lang w:val="fr-CA" w:eastAsia="ja-JP"/>
        </w:rPr>
        <w:t>chaque gouvernement prétendait enfin vouloir défendre la paix</w:t>
      </w:r>
    </w:p>
    <w:p w:rsidR="005E1F0A" w:rsidRDefault="005E1F0A" w:rsidP="005E1F0A">
      <w:pPr>
        <w:pStyle w:val="ListParagraph"/>
        <w:numPr>
          <w:ilvl w:val="1"/>
          <w:numId w:val="18"/>
        </w:numPr>
        <w:rPr>
          <w:lang w:val="fr-CA"/>
        </w:rPr>
      </w:pPr>
      <w:r>
        <w:rPr>
          <w:rFonts w:eastAsia="MS Mincho" w:cs="Times New Roman"/>
          <w:lang w:val="fr-CA" w:eastAsia="ja-JP"/>
        </w:rPr>
        <w:t>chaque pays renforçaient son arsenal militaire=entrée en guerre proche</w:t>
      </w:r>
    </w:p>
    <w:p w:rsidR="005E1F0A" w:rsidRDefault="005E1F0A" w:rsidP="005E1F0A">
      <w:pPr>
        <w:pStyle w:val="ListParagraph"/>
        <w:numPr>
          <w:ilvl w:val="0"/>
          <w:numId w:val="18"/>
        </w:numPr>
        <w:rPr>
          <w:lang w:val="fr-CA"/>
        </w:rPr>
      </w:pPr>
      <w:r>
        <w:rPr>
          <w:lang w:val="fr-CA"/>
        </w:rPr>
        <w:t>l'antagonisme franco-allemand était avivé par leurs alliés:</w:t>
      </w:r>
    </w:p>
    <w:p w:rsidR="005E1F0A" w:rsidRDefault="005E1F0A" w:rsidP="005E1F0A">
      <w:pPr>
        <w:pStyle w:val="ListParagraph"/>
        <w:numPr>
          <w:ilvl w:val="1"/>
          <w:numId w:val="18"/>
        </w:numPr>
        <w:rPr>
          <w:lang w:val="fr-CA"/>
        </w:rPr>
      </w:pPr>
      <w:r>
        <w:rPr>
          <w:lang w:val="fr-CA"/>
        </w:rPr>
        <w:t>principal terrain d'affrontement=les Balkans</w:t>
      </w:r>
    </w:p>
    <w:p w:rsidR="005E1F0A" w:rsidRDefault="005E1F0A" w:rsidP="005E1F0A">
      <w:pPr>
        <w:pStyle w:val="ListParagraph"/>
        <w:numPr>
          <w:ilvl w:val="1"/>
          <w:numId w:val="18"/>
        </w:numPr>
        <w:rPr>
          <w:lang w:val="fr-CA"/>
        </w:rPr>
      </w:pPr>
      <w:r>
        <w:rPr>
          <w:lang w:val="fr-CA"/>
        </w:rPr>
        <w:t>l'Autriche-Hongrie annexa la Bosnie-Herzégovine (5oct 1908)</w:t>
      </w:r>
    </w:p>
    <w:p w:rsidR="005E1F0A" w:rsidRDefault="005E1F0A" w:rsidP="005E1F0A">
      <w:pPr>
        <w:pStyle w:val="ListParagraph"/>
        <w:numPr>
          <w:ilvl w:val="1"/>
          <w:numId w:val="18"/>
        </w:numPr>
        <w:rPr>
          <w:lang w:val="fr-CA"/>
        </w:rPr>
      </w:pPr>
      <w:r>
        <w:rPr>
          <w:lang w:val="fr-CA"/>
        </w:rPr>
        <w:t>depuis le Congrès de Berlin (1878)=administration au nom du sultan</w:t>
      </w:r>
    </w:p>
    <w:p w:rsidR="005E1F0A" w:rsidRDefault="005E1F0A" w:rsidP="005E1F0A">
      <w:pPr>
        <w:pStyle w:val="ListParagraph"/>
        <w:numPr>
          <w:ilvl w:val="0"/>
          <w:numId w:val="18"/>
        </w:numPr>
        <w:rPr>
          <w:lang w:val="fr-CA"/>
        </w:rPr>
      </w:pPr>
      <w:r>
        <w:rPr>
          <w:lang w:val="fr-CA"/>
        </w:rPr>
        <w:t>la Double-Couronne entendait poursuivre:</w:t>
      </w:r>
    </w:p>
    <w:p w:rsidR="005E1F0A" w:rsidRDefault="005E1F0A" w:rsidP="005E1F0A">
      <w:pPr>
        <w:pStyle w:val="ListParagraph"/>
        <w:numPr>
          <w:ilvl w:val="1"/>
          <w:numId w:val="18"/>
        </w:numPr>
        <w:rPr>
          <w:lang w:val="fr-CA"/>
        </w:rPr>
      </w:pPr>
      <w:r>
        <w:rPr>
          <w:lang w:val="fr-CA"/>
        </w:rPr>
        <w:t>la "vassalisation" des États libérés de ka tutelle ottomane</w:t>
      </w:r>
    </w:p>
    <w:p w:rsidR="005E1F0A" w:rsidRDefault="005E1F0A" w:rsidP="005E1F0A">
      <w:pPr>
        <w:pStyle w:val="ListParagraph"/>
        <w:numPr>
          <w:ilvl w:val="1"/>
          <w:numId w:val="18"/>
        </w:numPr>
        <w:rPr>
          <w:lang w:val="fr-CA"/>
        </w:rPr>
      </w:pPr>
      <w:r>
        <w:rPr>
          <w:lang w:val="fr-CA"/>
        </w:rPr>
        <w:t>la Turquie=affaiblie par la révolution des Jeunes-Turques (juillet 1908)</w:t>
      </w:r>
    </w:p>
    <w:p w:rsidR="005E1F0A" w:rsidRDefault="005E1F0A" w:rsidP="005E1F0A">
      <w:pPr>
        <w:pStyle w:val="ListParagraph"/>
        <w:numPr>
          <w:ilvl w:val="1"/>
          <w:numId w:val="18"/>
        </w:numPr>
        <w:rPr>
          <w:lang w:val="fr-CA"/>
        </w:rPr>
      </w:pPr>
      <w:r>
        <w:rPr>
          <w:lang w:val="fr-CA"/>
        </w:rPr>
        <w:t>médiation conjointe du R.U et de la Russie</w:t>
      </w:r>
    </w:p>
    <w:p w:rsidR="005E1F0A" w:rsidRDefault="005E1F0A" w:rsidP="005E1F0A">
      <w:pPr>
        <w:pStyle w:val="ListParagraph"/>
        <w:numPr>
          <w:ilvl w:val="0"/>
          <w:numId w:val="18"/>
        </w:numPr>
        <w:rPr>
          <w:lang w:val="fr-CA"/>
        </w:rPr>
      </w:pPr>
      <w:r>
        <w:rPr>
          <w:lang w:val="fr-CA"/>
        </w:rPr>
        <w:t>l'annexion de la Bosnie-Herzégovine provoqua:</w:t>
      </w:r>
    </w:p>
    <w:p w:rsidR="005E1F0A" w:rsidRDefault="005E1F0A" w:rsidP="005E1F0A">
      <w:pPr>
        <w:pStyle w:val="ListParagraph"/>
        <w:numPr>
          <w:ilvl w:val="1"/>
          <w:numId w:val="18"/>
        </w:numPr>
        <w:rPr>
          <w:lang w:val="fr-CA"/>
        </w:rPr>
      </w:pPr>
      <w:r>
        <w:rPr>
          <w:lang w:val="fr-CA"/>
        </w:rPr>
        <w:t>la réaction de la Serbie, libérée de la tutelle ottomane (1878)</w:t>
      </w:r>
    </w:p>
    <w:p w:rsidR="005E1F0A" w:rsidRDefault="005E1F0A" w:rsidP="005E1F0A">
      <w:pPr>
        <w:pStyle w:val="ListParagraph"/>
        <w:numPr>
          <w:ilvl w:val="1"/>
          <w:numId w:val="18"/>
        </w:numPr>
        <w:rPr>
          <w:lang w:val="fr-CA"/>
        </w:rPr>
      </w:pPr>
      <w:r>
        <w:rPr>
          <w:lang w:val="fr-CA"/>
        </w:rPr>
        <w:t>s'inquiétait du sort des minorités serbes de Bosnie-Herzégovine</w:t>
      </w:r>
    </w:p>
    <w:p w:rsidR="005E1F0A" w:rsidRDefault="005E1F0A" w:rsidP="005E1F0A">
      <w:pPr>
        <w:pStyle w:val="ListParagraph"/>
        <w:numPr>
          <w:ilvl w:val="1"/>
          <w:numId w:val="18"/>
        </w:numPr>
        <w:rPr>
          <w:lang w:val="fr-CA"/>
        </w:rPr>
      </w:pPr>
      <w:r>
        <w:rPr>
          <w:lang w:val="fr-CA"/>
        </w:rPr>
        <w:t xml:space="preserve">la Russie=alliée traditionnelle de la Subie </w:t>
      </w:r>
    </w:p>
    <w:p w:rsidR="005E1F0A" w:rsidRDefault="005E1F0A" w:rsidP="005E1F0A">
      <w:pPr>
        <w:pStyle w:val="ListParagraph"/>
        <w:numPr>
          <w:ilvl w:val="0"/>
          <w:numId w:val="18"/>
        </w:numPr>
        <w:rPr>
          <w:lang w:val="fr-CA"/>
        </w:rPr>
      </w:pPr>
      <w:r>
        <w:rPr>
          <w:lang w:val="fr-CA"/>
        </w:rPr>
        <w:t>la Russie entendait monnayer sa médiation:</w:t>
      </w:r>
    </w:p>
    <w:p w:rsidR="005E1F0A" w:rsidRDefault="005E1F0A" w:rsidP="005E1F0A">
      <w:pPr>
        <w:pStyle w:val="ListParagraph"/>
        <w:numPr>
          <w:ilvl w:val="1"/>
          <w:numId w:val="18"/>
        </w:numPr>
        <w:rPr>
          <w:lang w:val="fr-CA"/>
        </w:rPr>
      </w:pPr>
      <w:r>
        <w:rPr>
          <w:lang w:val="fr-CA"/>
        </w:rPr>
        <w:t>accès de sa flotte de guerre aux Détroits (Dardanelles et Bosphore)</w:t>
      </w:r>
    </w:p>
    <w:p w:rsidR="005E1F0A" w:rsidRDefault="00087EC8" w:rsidP="005E1F0A">
      <w:pPr>
        <w:pStyle w:val="ListParagraph"/>
        <w:numPr>
          <w:ilvl w:val="1"/>
          <w:numId w:val="18"/>
        </w:numPr>
        <w:rPr>
          <w:lang w:val="fr-CA"/>
        </w:rPr>
      </w:pPr>
      <w:r>
        <w:rPr>
          <w:lang w:val="fr-CA"/>
        </w:rPr>
        <w:t>l'intervention russe fit craindre un conflit avec l'Autriche-Hongrie</w:t>
      </w:r>
    </w:p>
    <w:p w:rsidR="00087EC8" w:rsidRDefault="00087EC8" w:rsidP="005E1F0A">
      <w:pPr>
        <w:pStyle w:val="ListParagraph"/>
        <w:numPr>
          <w:ilvl w:val="1"/>
          <w:numId w:val="18"/>
        </w:numPr>
        <w:rPr>
          <w:lang w:val="fr-CA"/>
        </w:rPr>
      </w:pPr>
      <w:r>
        <w:rPr>
          <w:lang w:val="fr-CA"/>
        </w:rPr>
        <w:t>l'Autriche-Hongrie était soutenue par l'Allemagne</w:t>
      </w:r>
    </w:p>
    <w:p w:rsidR="00087EC8" w:rsidRDefault="00087EC8" w:rsidP="00087EC8">
      <w:pPr>
        <w:pStyle w:val="ListParagraph"/>
        <w:numPr>
          <w:ilvl w:val="0"/>
          <w:numId w:val="18"/>
        </w:numPr>
        <w:rPr>
          <w:lang w:val="fr-CA"/>
        </w:rPr>
      </w:pPr>
      <w:r>
        <w:rPr>
          <w:lang w:val="fr-CA"/>
        </w:rPr>
        <w:t>la France et R.U hésitèrent à soutenir la Russie:</w:t>
      </w:r>
    </w:p>
    <w:p w:rsidR="00087EC8" w:rsidRDefault="00087EC8" w:rsidP="00087EC8">
      <w:pPr>
        <w:pStyle w:val="ListParagraph"/>
        <w:numPr>
          <w:ilvl w:val="1"/>
          <w:numId w:val="18"/>
        </w:numPr>
        <w:rPr>
          <w:lang w:val="fr-CA"/>
        </w:rPr>
      </w:pPr>
      <w:r>
        <w:rPr>
          <w:lang w:val="fr-CA"/>
        </w:rPr>
        <w:t>alliée instable et affaiblie par sa défaite contre le Japon (1905)</w:t>
      </w:r>
    </w:p>
    <w:p w:rsidR="00087EC8" w:rsidRDefault="00087EC8" w:rsidP="00087EC8">
      <w:pPr>
        <w:pStyle w:val="ListParagraph"/>
        <w:numPr>
          <w:ilvl w:val="1"/>
          <w:numId w:val="18"/>
        </w:numPr>
        <w:rPr>
          <w:lang w:val="fr-CA"/>
        </w:rPr>
      </w:pPr>
      <w:r>
        <w:rPr>
          <w:lang w:val="fr-CA"/>
        </w:rPr>
        <w:t xml:space="preserve">première crise révolutionnaire (1905) </w:t>
      </w:r>
    </w:p>
    <w:p w:rsidR="00087EC8" w:rsidRDefault="00087EC8" w:rsidP="00087EC8">
      <w:pPr>
        <w:pStyle w:val="ListParagraph"/>
        <w:numPr>
          <w:ilvl w:val="1"/>
          <w:numId w:val="18"/>
        </w:numPr>
        <w:rPr>
          <w:lang w:val="fr-CA"/>
        </w:rPr>
      </w:pPr>
      <w:r>
        <w:rPr>
          <w:lang w:val="fr-CA"/>
        </w:rPr>
        <w:t>la Russie conseilla à la Serbie d'accepter le fait accompli (31 mars 1909</w:t>
      </w:r>
    </w:p>
    <w:p w:rsidR="00087EC8" w:rsidRDefault="00087EC8" w:rsidP="00087EC8">
      <w:pPr>
        <w:pStyle w:val="ListParagraph"/>
        <w:numPr>
          <w:ilvl w:val="0"/>
          <w:numId w:val="18"/>
        </w:numPr>
        <w:rPr>
          <w:lang w:val="fr-CA"/>
        </w:rPr>
      </w:pPr>
      <w:r>
        <w:rPr>
          <w:lang w:val="fr-CA"/>
        </w:rPr>
        <w:t>les alliances étaient fragiles:</w:t>
      </w:r>
    </w:p>
    <w:p w:rsidR="00087EC8" w:rsidRDefault="00087EC8" w:rsidP="00087EC8">
      <w:pPr>
        <w:pStyle w:val="ListParagraph"/>
        <w:numPr>
          <w:ilvl w:val="1"/>
          <w:numId w:val="18"/>
        </w:numPr>
        <w:rPr>
          <w:lang w:val="fr-CA"/>
        </w:rPr>
      </w:pPr>
      <w:r>
        <w:rPr>
          <w:lang w:val="fr-CA"/>
        </w:rPr>
        <w:t>l'Autriche-Hongrie avait désormais les mains libres dans les Balkans</w:t>
      </w:r>
    </w:p>
    <w:p w:rsidR="00087EC8" w:rsidRDefault="00087EC8" w:rsidP="00087EC8">
      <w:pPr>
        <w:pStyle w:val="ListParagraph"/>
        <w:numPr>
          <w:ilvl w:val="1"/>
          <w:numId w:val="18"/>
        </w:numPr>
        <w:rPr>
          <w:lang w:val="fr-CA"/>
        </w:rPr>
      </w:pPr>
      <w:r>
        <w:rPr>
          <w:lang w:val="fr-CA"/>
        </w:rPr>
        <w:t xml:space="preserve">Français et Britanniques firent preuve de l'acheté </w:t>
      </w:r>
    </w:p>
    <w:p w:rsidR="00087EC8" w:rsidRDefault="00087EC8" w:rsidP="00087EC8">
      <w:pPr>
        <w:pStyle w:val="ListParagraph"/>
        <w:numPr>
          <w:ilvl w:val="1"/>
          <w:numId w:val="18"/>
        </w:numPr>
        <w:rPr>
          <w:lang w:val="fr-CA"/>
        </w:rPr>
      </w:pPr>
      <w:r>
        <w:rPr>
          <w:lang w:val="fr-CA"/>
        </w:rPr>
        <w:t>la Serbie défendrait seule les Serbes de Bosnie-Herzégovine</w:t>
      </w:r>
    </w:p>
    <w:p w:rsidR="00087EC8" w:rsidRDefault="00087EC8" w:rsidP="00087EC8">
      <w:pPr>
        <w:pStyle w:val="ListParagraph"/>
        <w:numPr>
          <w:ilvl w:val="1"/>
          <w:numId w:val="18"/>
        </w:numPr>
        <w:rPr>
          <w:lang w:val="fr-CA"/>
        </w:rPr>
      </w:pPr>
      <w:r>
        <w:rPr>
          <w:lang w:val="fr-CA"/>
        </w:rPr>
        <w:t>l'Italie retirera ses revendications territoriales (Trentin, Trieste)</w:t>
      </w:r>
    </w:p>
    <w:p w:rsidR="00087EC8" w:rsidRPr="00816B4C" w:rsidRDefault="00087EC8" w:rsidP="00087EC8">
      <w:pPr>
        <w:rPr>
          <w:b/>
          <w:lang w:val="fr-CA"/>
        </w:rPr>
      </w:pPr>
      <w:r w:rsidRPr="00816B4C">
        <w:rPr>
          <w:b/>
          <w:lang w:val="fr-CA"/>
        </w:rPr>
        <w:t>3) Les Guerre balkaniques</w:t>
      </w:r>
    </w:p>
    <w:p w:rsidR="00087EC8" w:rsidRDefault="00087EC8" w:rsidP="00087EC8">
      <w:pPr>
        <w:pStyle w:val="ListParagraph"/>
        <w:numPr>
          <w:ilvl w:val="0"/>
          <w:numId w:val="19"/>
        </w:numPr>
        <w:rPr>
          <w:lang w:val="fr-CA"/>
        </w:rPr>
      </w:pPr>
      <w:r>
        <w:rPr>
          <w:lang w:val="fr-CA"/>
        </w:rPr>
        <w:t>l'empire ottoman abandonna ses dernières positions en Afrique:</w:t>
      </w:r>
    </w:p>
    <w:p w:rsidR="00087EC8" w:rsidRDefault="00087EC8" w:rsidP="00087EC8">
      <w:pPr>
        <w:pStyle w:val="ListParagraph"/>
        <w:numPr>
          <w:ilvl w:val="1"/>
          <w:numId w:val="19"/>
        </w:numPr>
        <w:rPr>
          <w:lang w:val="fr-CA"/>
        </w:rPr>
      </w:pPr>
      <w:r>
        <w:rPr>
          <w:lang w:val="fr-CA"/>
        </w:rPr>
        <w:t>troubles révolutionnaires et attaques italiennes (Tripolitaine)</w:t>
      </w:r>
    </w:p>
    <w:p w:rsidR="00087EC8" w:rsidRDefault="00087EC8" w:rsidP="00087EC8">
      <w:pPr>
        <w:pStyle w:val="ListParagraph"/>
        <w:numPr>
          <w:ilvl w:val="1"/>
          <w:numId w:val="19"/>
        </w:numPr>
        <w:rPr>
          <w:lang w:val="fr-CA"/>
        </w:rPr>
      </w:pPr>
      <w:r>
        <w:rPr>
          <w:lang w:val="fr-CA"/>
        </w:rPr>
        <w:t>lutte contre la Ligue balkanique (Bulgarie, Grèce, Monténégro, Serbie)</w:t>
      </w:r>
    </w:p>
    <w:p w:rsidR="00087EC8" w:rsidRDefault="00087EC8" w:rsidP="00087EC8">
      <w:pPr>
        <w:pStyle w:val="ListParagraph"/>
        <w:numPr>
          <w:ilvl w:val="1"/>
          <w:numId w:val="19"/>
        </w:numPr>
        <w:rPr>
          <w:lang w:val="fr-CA"/>
        </w:rPr>
      </w:pPr>
      <w:r>
        <w:rPr>
          <w:lang w:val="fr-CA"/>
        </w:rPr>
        <w:t>expulser la Turquie hors de la péninsule balkanique</w:t>
      </w:r>
    </w:p>
    <w:p w:rsidR="006A40E4" w:rsidRDefault="006A40E4" w:rsidP="006A40E4">
      <w:pPr>
        <w:pStyle w:val="ListParagraph"/>
        <w:ind w:left="1440"/>
        <w:rPr>
          <w:lang w:val="fr-CA"/>
        </w:rPr>
      </w:pPr>
    </w:p>
    <w:p w:rsidR="00087EC8" w:rsidRDefault="00087EC8" w:rsidP="00087EC8">
      <w:pPr>
        <w:pStyle w:val="ListParagraph"/>
        <w:numPr>
          <w:ilvl w:val="0"/>
          <w:numId w:val="19"/>
        </w:numPr>
        <w:rPr>
          <w:lang w:val="fr-CA"/>
        </w:rPr>
      </w:pPr>
      <w:r>
        <w:rPr>
          <w:lang w:val="fr-CA"/>
        </w:rPr>
        <w:lastRenderedPageBreak/>
        <w:t>la France et de l'Autriche-Hongrie offrirent leur médiation:</w:t>
      </w:r>
    </w:p>
    <w:p w:rsidR="00087EC8" w:rsidRDefault="00087EC8" w:rsidP="00087EC8">
      <w:pPr>
        <w:pStyle w:val="ListParagraph"/>
        <w:numPr>
          <w:ilvl w:val="1"/>
          <w:numId w:val="19"/>
        </w:numPr>
        <w:rPr>
          <w:lang w:val="fr-CA"/>
        </w:rPr>
      </w:pPr>
      <w:r>
        <w:rPr>
          <w:lang w:val="fr-CA"/>
        </w:rPr>
        <w:t>la Ligue balkanique, le Monténégro, passa à l'offensive (</w:t>
      </w:r>
      <w:r w:rsidR="005C59B3">
        <w:rPr>
          <w:lang w:val="fr-CA"/>
        </w:rPr>
        <w:t>oct.</w:t>
      </w:r>
      <w:r>
        <w:rPr>
          <w:lang w:val="fr-CA"/>
        </w:rPr>
        <w:t xml:space="preserve"> 1912)</w:t>
      </w:r>
    </w:p>
    <w:p w:rsidR="00087EC8" w:rsidRDefault="00087EC8" w:rsidP="00087EC8">
      <w:pPr>
        <w:pStyle w:val="ListParagraph"/>
        <w:numPr>
          <w:ilvl w:val="1"/>
          <w:numId w:val="19"/>
        </w:numPr>
        <w:rPr>
          <w:lang w:val="fr-CA"/>
        </w:rPr>
      </w:pPr>
      <w:r>
        <w:rPr>
          <w:lang w:val="fr-CA"/>
        </w:rPr>
        <w:t>sympathie de l'opinion publique pour la Ligue balkanique</w:t>
      </w:r>
    </w:p>
    <w:p w:rsidR="00087EC8" w:rsidRDefault="00087EC8" w:rsidP="00087EC8">
      <w:pPr>
        <w:pStyle w:val="ListParagraph"/>
        <w:numPr>
          <w:ilvl w:val="1"/>
          <w:numId w:val="19"/>
        </w:numPr>
        <w:rPr>
          <w:lang w:val="fr-CA"/>
        </w:rPr>
      </w:pPr>
      <w:r>
        <w:rPr>
          <w:lang w:val="fr-CA"/>
        </w:rPr>
        <w:t>cessez-le-feu imposé par les grandes puissances (</w:t>
      </w:r>
      <w:r w:rsidR="005C59B3">
        <w:rPr>
          <w:lang w:val="fr-CA"/>
        </w:rPr>
        <w:t>déc.</w:t>
      </w:r>
      <w:r>
        <w:rPr>
          <w:lang w:val="fr-CA"/>
        </w:rPr>
        <w:t xml:space="preserve"> 1912)</w:t>
      </w:r>
    </w:p>
    <w:p w:rsidR="00087EC8" w:rsidRDefault="00087EC8" w:rsidP="00087EC8">
      <w:pPr>
        <w:pStyle w:val="ListParagraph"/>
        <w:numPr>
          <w:ilvl w:val="0"/>
          <w:numId w:val="19"/>
        </w:numPr>
        <w:rPr>
          <w:lang w:val="fr-CA"/>
        </w:rPr>
      </w:pPr>
      <w:r>
        <w:rPr>
          <w:lang w:val="fr-CA"/>
        </w:rPr>
        <w:t>la Turquie perdait toutes ses possessions en Europe:</w:t>
      </w:r>
    </w:p>
    <w:p w:rsidR="00087EC8" w:rsidRDefault="00087EC8" w:rsidP="00087EC8">
      <w:pPr>
        <w:pStyle w:val="ListParagraph"/>
        <w:numPr>
          <w:ilvl w:val="1"/>
          <w:numId w:val="19"/>
        </w:numPr>
        <w:rPr>
          <w:lang w:val="fr-CA"/>
        </w:rPr>
      </w:pPr>
      <w:r>
        <w:rPr>
          <w:lang w:val="fr-CA"/>
        </w:rPr>
        <w:t>conservait Constantinople et les Détroits</w:t>
      </w:r>
    </w:p>
    <w:p w:rsidR="00087EC8" w:rsidRDefault="00087EC8" w:rsidP="00087EC8">
      <w:pPr>
        <w:pStyle w:val="ListParagraph"/>
        <w:numPr>
          <w:ilvl w:val="1"/>
          <w:numId w:val="19"/>
        </w:numPr>
        <w:rPr>
          <w:lang w:val="fr-CA"/>
        </w:rPr>
      </w:pPr>
      <w:r>
        <w:rPr>
          <w:lang w:val="fr-CA"/>
        </w:rPr>
        <w:t>l'Autriche-Hongrie imposa la création d'une principauté d'Albanie</w:t>
      </w:r>
    </w:p>
    <w:p w:rsidR="00450715" w:rsidRDefault="00087EC8" w:rsidP="00450715">
      <w:pPr>
        <w:pStyle w:val="ListParagraph"/>
        <w:numPr>
          <w:ilvl w:val="1"/>
          <w:numId w:val="19"/>
        </w:numPr>
        <w:rPr>
          <w:lang w:val="fr-CA"/>
        </w:rPr>
      </w:pPr>
      <w:r>
        <w:rPr>
          <w:lang w:val="fr-CA"/>
        </w:rPr>
        <w:t>crainte de la créations d'une grande Serbie</w:t>
      </w:r>
    </w:p>
    <w:p w:rsidR="00450715" w:rsidRDefault="00450715" w:rsidP="00450715">
      <w:pPr>
        <w:pStyle w:val="ListParagraph"/>
        <w:numPr>
          <w:ilvl w:val="0"/>
          <w:numId w:val="19"/>
        </w:numPr>
        <w:rPr>
          <w:lang w:val="fr-CA"/>
        </w:rPr>
      </w:pPr>
      <w:r>
        <w:rPr>
          <w:lang w:val="fr-CA"/>
        </w:rPr>
        <w:t>a peine la Ligue balkanique avait-elle gagné la guerre qu'un conflit éclata:</w:t>
      </w:r>
    </w:p>
    <w:p w:rsidR="00450715" w:rsidRDefault="00450715" w:rsidP="00450715">
      <w:pPr>
        <w:pStyle w:val="ListParagraph"/>
        <w:numPr>
          <w:ilvl w:val="1"/>
          <w:numId w:val="19"/>
        </w:numPr>
        <w:rPr>
          <w:lang w:val="fr-CA"/>
        </w:rPr>
      </w:pPr>
      <w:r>
        <w:rPr>
          <w:lang w:val="fr-CA"/>
        </w:rPr>
        <w:t>partage de la Macédoine, occupée en grande partie par la Bulgarie</w:t>
      </w:r>
    </w:p>
    <w:p w:rsidR="00450715" w:rsidRDefault="00450715" w:rsidP="00450715">
      <w:pPr>
        <w:pStyle w:val="ListParagraph"/>
        <w:numPr>
          <w:ilvl w:val="1"/>
          <w:numId w:val="19"/>
        </w:numPr>
        <w:rPr>
          <w:lang w:val="fr-CA"/>
        </w:rPr>
      </w:pPr>
      <w:r>
        <w:rPr>
          <w:lang w:val="fr-CA"/>
        </w:rPr>
        <w:t>l'Autriche-Hongrie soutint la Bulgarie et envahit la Serbie</w:t>
      </w:r>
    </w:p>
    <w:p w:rsidR="00450715" w:rsidRDefault="00450715" w:rsidP="00450715">
      <w:pPr>
        <w:pStyle w:val="ListParagraph"/>
        <w:numPr>
          <w:ilvl w:val="1"/>
          <w:numId w:val="19"/>
        </w:numPr>
        <w:rPr>
          <w:lang w:val="fr-CA"/>
        </w:rPr>
      </w:pPr>
      <w:r>
        <w:rPr>
          <w:lang w:val="fr-CA"/>
        </w:rPr>
        <w:t>la Bulgarie fut cernée pas ses ancien alliée</w:t>
      </w:r>
    </w:p>
    <w:p w:rsidR="00450715" w:rsidRDefault="00450715" w:rsidP="00450715">
      <w:pPr>
        <w:pStyle w:val="ListParagraph"/>
        <w:numPr>
          <w:ilvl w:val="1"/>
          <w:numId w:val="19"/>
        </w:numPr>
        <w:rPr>
          <w:lang w:val="fr-CA"/>
        </w:rPr>
      </w:pPr>
      <w:r>
        <w:rPr>
          <w:lang w:val="fr-CA"/>
        </w:rPr>
        <w:t>intervention de la Roumanie et de la Turquie</w:t>
      </w:r>
    </w:p>
    <w:p w:rsidR="00450715" w:rsidRDefault="00450715" w:rsidP="00450715">
      <w:pPr>
        <w:pStyle w:val="ListParagraph"/>
        <w:numPr>
          <w:ilvl w:val="0"/>
          <w:numId w:val="19"/>
        </w:numPr>
        <w:rPr>
          <w:lang w:val="fr-CA"/>
        </w:rPr>
      </w:pPr>
      <w:r>
        <w:rPr>
          <w:lang w:val="fr-CA"/>
        </w:rPr>
        <w:t>au traité de Bucarest (aout 1913):</w:t>
      </w:r>
    </w:p>
    <w:p w:rsidR="00450715" w:rsidRDefault="00450715" w:rsidP="00450715">
      <w:pPr>
        <w:pStyle w:val="ListParagraph"/>
        <w:numPr>
          <w:ilvl w:val="1"/>
          <w:numId w:val="19"/>
        </w:numPr>
        <w:rPr>
          <w:lang w:val="fr-CA"/>
        </w:rPr>
      </w:pPr>
      <w:r>
        <w:rPr>
          <w:lang w:val="fr-CA"/>
        </w:rPr>
        <w:t>la Bulgarie=bande littorale de la Macédoine dur la mer Égée</w:t>
      </w:r>
    </w:p>
    <w:p w:rsidR="00450715" w:rsidRDefault="00450715" w:rsidP="00450715">
      <w:pPr>
        <w:pStyle w:val="ListParagraph"/>
        <w:numPr>
          <w:ilvl w:val="1"/>
          <w:numId w:val="19"/>
        </w:numPr>
        <w:rPr>
          <w:lang w:val="fr-CA"/>
        </w:rPr>
      </w:pPr>
      <w:r>
        <w:rPr>
          <w:lang w:val="fr-CA"/>
        </w:rPr>
        <w:t>la Grèce et la Serbie se partageaient le reste</w:t>
      </w:r>
    </w:p>
    <w:p w:rsidR="00450715" w:rsidRDefault="00450715" w:rsidP="00450715">
      <w:pPr>
        <w:pStyle w:val="ListParagraph"/>
        <w:numPr>
          <w:ilvl w:val="1"/>
          <w:numId w:val="19"/>
        </w:numPr>
        <w:rPr>
          <w:lang w:val="fr-CA"/>
        </w:rPr>
      </w:pPr>
      <w:r>
        <w:rPr>
          <w:lang w:val="fr-CA"/>
        </w:rPr>
        <w:t>défaite politique à l'Autriche-Hongrie</w:t>
      </w:r>
    </w:p>
    <w:p w:rsidR="00450715" w:rsidRDefault="00450715" w:rsidP="00450715">
      <w:pPr>
        <w:pStyle w:val="ListParagraph"/>
        <w:numPr>
          <w:ilvl w:val="1"/>
          <w:numId w:val="19"/>
        </w:numPr>
        <w:rPr>
          <w:lang w:val="fr-CA"/>
        </w:rPr>
      </w:pPr>
      <w:r>
        <w:rPr>
          <w:lang w:val="fr-CA"/>
        </w:rPr>
        <w:t>ressentiment des minorités slaves (Croates, Serbes, Slovènes)</w:t>
      </w:r>
    </w:p>
    <w:p w:rsidR="00450715" w:rsidRDefault="00450715" w:rsidP="00450715">
      <w:pPr>
        <w:pStyle w:val="ListParagraph"/>
        <w:numPr>
          <w:ilvl w:val="0"/>
          <w:numId w:val="19"/>
        </w:numPr>
        <w:rPr>
          <w:lang w:val="fr-CA"/>
        </w:rPr>
      </w:pPr>
      <w:r>
        <w:rPr>
          <w:lang w:val="fr-CA"/>
        </w:rPr>
        <w:t>L'A.H attendait l'occasion de se venger de la Serbie</w:t>
      </w:r>
    </w:p>
    <w:p w:rsidR="00450715" w:rsidRDefault="00450715" w:rsidP="00450715">
      <w:pPr>
        <w:pStyle w:val="ListParagraph"/>
        <w:numPr>
          <w:ilvl w:val="1"/>
          <w:numId w:val="19"/>
        </w:numPr>
        <w:rPr>
          <w:lang w:val="fr-CA"/>
        </w:rPr>
      </w:pPr>
      <w:r>
        <w:rPr>
          <w:lang w:val="fr-CA"/>
        </w:rPr>
        <w:t>les guerres balkaniques ont révélé la fragilités de l'Europe</w:t>
      </w:r>
    </w:p>
    <w:p w:rsidR="00450715" w:rsidRDefault="00450715" w:rsidP="00450715">
      <w:pPr>
        <w:pStyle w:val="ListParagraph"/>
        <w:numPr>
          <w:ilvl w:val="1"/>
          <w:numId w:val="19"/>
        </w:numPr>
        <w:rPr>
          <w:lang w:val="fr-CA"/>
        </w:rPr>
      </w:pPr>
      <w:r>
        <w:rPr>
          <w:lang w:val="fr-CA"/>
        </w:rPr>
        <w:t>la précarités des alliances (intérêts de chaque pays divergents)</w:t>
      </w:r>
    </w:p>
    <w:p w:rsidR="00450715" w:rsidRDefault="00450715" w:rsidP="00450715">
      <w:pPr>
        <w:pStyle w:val="ListParagraph"/>
        <w:numPr>
          <w:ilvl w:val="0"/>
          <w:numId w:val="19"/>
        </w:numPr>
        <w:rPr>
          <w:lang w:val="fr-CA"/>
        </w:rPr>
      </w:pPr>
      <w:r>
        <w:rPr>
          <w:lang w:val="fr-CA"/>
        </w:rPr>
        <w:t xml:space="preserve">la </w:t>
      </w:r>
      <w:r w:rsidR="00C0415B">
        <w:rPr>
          <w:lang w:val="fr-CA"/>
        </w:rPr>
        <w:t>première</w:t>
      </w:r>
      <w:r>
        <w:rPr>
          <w:lang w:val="fr-CA"/>
        </w:rPr>
        <w:t xml:space="preserve"> Gu</w:t>
      </w:r>
      <w:r w:rsidR="00C0415B">
        <w:rPr>
          <w:lang w:val="fr-CA"/>
        </w:rPr>
        <w:t>erre mondiale ne pouvait pas ne pas avoir lieu:</w:t>
      </w:r>
    </w:p>
    <w:p w:rsidR="00C0415B" w:rsidRDefault="00C0415B" w:rsidP="00C0415B">
      <w:pPr>
        <w:pStyle w:val="ListParagraph"/>
        <w:numPr>
          <w:ilvl w:val="1"/>
          <w:numId w:val="19"/>
        </w:numPr>
        <w:rPr>
          <w:lang w:val="fr-CA"/>
        </w:rPr>
      </w:pPr>
      <w:r>
        <w:rPr>
          <w:lang w:val="fr-CA"/>
        </w:rPr>
        <w:t xml:space="preserve">exacerbation des haines et des nationalismes </w:t>
      </w:r>
    </w:p>
    <w:p w:rsidR="00C0415B" w:rsidRDefault="00C0415B" w:rsidP="00C0415B">
      <w:pPr>
        <w:pStyle w:val="ListParagraph"/>
        <w:numPr>
          <w:ilvl w:val="1"/>
          <w:numId w:val="19"/>
        </w:numPr>
        <w:rPr>
          <w:lang w:val="fr-CA"/>
        </w:rPr>
      </w:pPr>
      <w:r>
        <w:rPr>
          <w:lang w:val="fr-CA"/>
        </w:rPr>
        <w:t>inconséquence ou la lâcheté des responsables politiques</w:t>
      </w:r>
    </w:p>
    <w:p w:rsidR="00C0415B" w:rsidRDefault="00C0415B" w:rsidP="00C0415B">
      <w:pPr>
        <w:pStyle w:val="ListParagraph"/>
        <w:numPr>
          <w:ilvl w:val="1"/>
          <w:numId w:val="19"/>
        </w:numPr>
        <w:rPr>
          <w:lang w:val="fr-CA"/>
        </w:rPr>
      </w:pPr>
      <w:r>
        <w:rPr>
          <w:lang w:val="fr-CA"/>
        </w:rPr>
        <w:t>craintes mutuelles et ressentiments réciproques</w:t>
      </w:r>
    </w:p>
    <w:p w:rsidR="00C0415B" w:rsidRDefault="00C0415B" w:rsidP="00C0415B">
      <w:pPr>
        <w:pStyle w:val="ListParagraph"/>
        <w:numPr>
          <w:ilvl w:val="0"/>
          <w:numId w:val="19"/>
        </w:numPr>
        <w:rPr>
          <w:lang w:val="fr-CA"/>
        </w:rPr>
      </w:pPr>
      <w:r>
        <w:rPr>
          <w:lang w:val="fr-CA"/>
        </w:rPr>
        <w:t>par crainte d'être attaqué chaque entreprit de se préparer à l'inévitable:</w:t>
      </w:r>
    </w:p>
    <w:p w:rsidR="00C0415B" w:rsidRDefault="00C0415B" w:rsidP="00C0415B">
      <w:pPr>
        <w:pStyle w:val="ListParagraph"/>
        <w:numPr>
          <w:ilvl w:val="1"/>
          <w:numId w:val="19"/>
        </w:numPr>
        <w:rPr>
          <w:lang w:val="fr-CA"/>
        </w:rPr>
      </w:pPr>
      <w:r>
        <w:rPr>
          <w:lang w:val="fr-CA"/>
        </w:rPr>
        <w:t>hausse des crédits et des effectifs militaires en Allemagne (juillet 1913)</w:t>
      </w:r>
    </w:p>
    <w:p w:rsidR="00C0415B" w:rsidRDefault="00C0415B" w:rsidP="00C0415B">
      <w:pPr>
        <w:pStyle w:val="ListParagraph"/>
        <w:numPr>
          <w:ilvl w:val="1"/>
          <w:numId w:val="19"/>
        </w:numPr>
        <w:rPr>
          <w:lang w:val="fr-CA"/>
        </w:rPr>
      </w:pPr>
      <w:r>
        <w:rPr>
          <w:lang w:val="fr-CA"/>
        </w:rPr>
        <w:t>servie militaire actif obligatoire porté à 3 ans en France (aout 1913)</w:t>
      </w:r>
    </w:p>
    <w:p w:rsidR="00C0415B" w:rsidRDefault="00C0415B" w:rsidP="00C0415B">
      <w:pPr>
        <w:pStyle w:val="ListParagraph"/>
        <w:numPr>
          <w:ilvl w:val="0"/>
          <w:numId w:val="19"/>
        </w:numPr>
        <w:rPr>
          <w:lang w:val="fr-CA"/>
        </w:rPr>
      </w:pPr>
      <w:r>
        <w:rPr>
          <w:lang w:val="fr-CA"/>
        </w:rPr>
        <w:t>la France et l'Allemagne pouvaient dissuader leurs alliés d'enter en guerre:</w:t>
      </w:r>
    </w:p>
    <w:p w:rsidR="00C0415B" w:rsidRDefault="00C0415B" w:rsidP="00C0415B">
      <w:pPr>
        <w:pStyle w:val="ListParagraph"/>
        <w:numPr>
          <w:ilvl w:val="1"/>
          <w:numId w:val="19"/>
        </w:numPr>
        <w:rPr>
          <w:lang w:val="fr-CA"/>
        </w:rPr>
      </w:pPr>
      <w:r>
        <w:rPr>
          <w:lang w:val="fr-CA"/>
        </w:rPr>
        <w:t>mais les deus pays avaient chacun une revanche à prendre</w:t>
      </w:r>
    </w:p>
    <w:p w:rsidR="00C0415B" w:rsidRDefault="00C0415B" w:rsidP="00C0415B">
      <w:pPr>
        <w:pStyle w:val="ListParagraph"/>
        <w:numPr>
          <w:ilvl w:val="1"/>
          <w:numId w:val="19"/>
        </w:numPr>
        <w:rPr>
          <w:lang w:val="fr-CA"/>
        </w:rPr>
      </w:pPr>
      <w:r>
        <w:rPr>
          <w:lang w:val="fr-CA"/>
        </w:rPr>
        <w:t>volonté de se débarrasses de son principal rival en Europe continentale</w:t>
      </w:r>
    </w:p>
    <w:p w:rsidR="00C0415B" w:rsidRDefault="00C0415B" w:rsidP="00C0415B">
      <w:pPr>
        <w:pStyle w:val="ListParagraph"/>
        <w:numPr>
          <w:ilvl w:val="1"/>
          <w:numId w:val="19"/>
        </w:numPr>
        <w:rPr>
          <w:lang w:val="fr-CA"/>
        </w:rPr>
      </w:pPr>
      <w:r>
        <w:rPr>
          <w:lang w:val="fr-CA"/>
        </w:rPr>
        <w:t>chacun n'attendait qu'un prétexte pour entrer en guerre</w:t>
      </w:r>
    </w:p>
    <w:p w:rsidR="00C0415B" w:rsidRDefault="00C0415B" w:rsidP="00C0415B">
      <w:pPr>
        <w:pStyle w:val="ListParagraph"/>
        <w:numPr>
          <w:ilvl w:val="1"/>
          <w:numId w:val="19"/>
        </w:numPr>
        <w:rPr>
          <w:lang w:val="fr-CA"/>
        </w:rPr>
      </w:pPr>
      <w:r>
        <w:rPr>
          <w:lang w:val="fr-CA"/>
        </w:rPr>
        <w:t xml:space="preserve">l'Allemagne paraissait en position de force </w:t>
      </w:r>
    </w:p>
    <w:p w:rsidR="00C0415B" w:rsidRDefault="00C0415B" w:rsidP="00C0415B">
      <w:pPr>
        <w:pStyle w:val="ListParagraph"/>
        <w:numPr>
          <w:ilvl w:val="0"/>
          <w:numId w:val="19"/>
        </w:numPr>
        <w:rPr>
          <w:lang w:val="fr-CA"/>
        </w:rPr>
      </w:pPr>
      <w:r>
        <w:rPr>
          <w:lang w:val="fr-CA"/>
        </w:rPr>
        <w:t>la démocratie étaient confrontées a des situations difficiles:</w:t>
      </w:r>
    </w:p>
    <w:p w:rsidR="00C0415B" w:rsidRDefault="00C0415B" w:rsidP="00C0415B">
      <w:pPr>
        <w:pStyle w:val="ListParagraph"/>
        <w:numPr>
          <w:ilvl w:val="1"/>
          <w:numId w:val="19"/>
        </w:numPr>
        <w:rPr>
          <w:lang w:val="fr-CA"/>
        </w:rPr>
      </w:pPr>
      <w:r>
        <w:rPr>
          <w:lang w:val="fr-CA"/>
        </w:rPr>
        <w:t>troubles politiques et sociaux violents (grèves) en France</w:t>
      </w:r>
    </w:p>
    <w:p w:rsidR="00C0415B" w:rsidRDefault="00C0415B" w:rsidP="00C0415B">
      <w:pPr>
        <w:pStyle w:val="ListParagraph"/>
        <w:numPr>
          <w:ilvl w:val="1"/>
          <w:numId w:val="19"/>
        </w:numPr>
        <w:rPr>
          <w:lang w:val="fr-CA"/>
        </w:rPr>
      </w:pPr>
      <w:r>
        <w:rPr>
          <w:lang w:val="fr-CA"/>
        </w:rPr>
        <w:t>agitation récurrente (guerre civile en Irlande) pour le R.U</w:t>
      </w:r>
    </w:p>
    <w:p w:rsidR="00C0415B" w:rsidRDefault="00C0415B" w:rsidP="00C0415B">
      <w:pPr>
        <w:pStyle w:val="ListParagraph"/>
        <w:numPr>
          <w:ilvl w:val="0"/>
          <w:numId w:val="19"/>
        </w:numPr>
        <w:rPr>
          <w:lang w:val="fr-CA"/>
        </w:rPr>
      </w:pPr>
      <w:r>
        <w:rPr>
          <w:lang w:val="fr-CA"/>
        </w:rPr>
        <w:t>l'Allemagne pouvait compter:</w:t>
      </w:r>
    </w:p>
    <w:p w:rsidR="00C0415B" w:rsidRDefault="00C0415B" w:rsidP="00C0415B">
      <w:pPr>
        <w:pStyle w:val="ListParagraph"/>
        <w:numPr>
          <w:ilvl w:val="1"/>
          <w:numId w:val="19"/>
        </w:numPr>
        <w:rPr>
          <w:lang w:val="fr-CA"/>
        </w:rPr>
      </w:pPr>
      <w:r>
        <w:rPr>
          <w:lang w:val="fr-CA"/>
        </w:rPr>
        <w:t>sur le soutien de la Turquie et de la Bulgarie</w:t>
      </w:r>
    </w:p>
    <w:p w:rsidR="00C0415B" w:rsidRDefault="00C0415B" w:rsidP="00C0415B">
      <w:pPr>
        <w:pStyle w:val="ListParagraph"/>
        <w:numPr>
          <w:ilvl w:val="1"/>
          <w:numId w:val="19"/>
        </w:numPr>
        <w:rPr>
          <w:lang w:val="fr-CA"/>
        </w:rPr>
      </w:pPr>
      <w:r>
        <w:rPr>
          <w:lang w:val="fr-CA"/>
        </w:rPr>
        <w:t>sur la faiblesse de la Russie=maillon faible de la Triple Entente</w:t>
      </w:r>
    </w:p>
    <w:p w:rsidR="006A40E4" w:rsidRDefault="006A40E4" w:rsidP="006A40E4">
      <w:pPr>
        <w:pStyle w:val="ListParagraph"/>
        <w:ind w:left="1440"/>
        <w:rPr>
          <w:lang w:val="fr-CA"/>
        </w:rPr>
      </w:pPr>
    </w:p>
    <w:p w:rsidR="00C0415B" w:rsidRDefault="00C0415B" w:rsidP="00C0415B">
      <w:pPr>
        <w:pStyle w:val="ListParagraph"/>
        <w:numPr>
          <w:ilvl w:val="0"/>
          <w:numId w:val="19"/>
        </w:numPr>
        <w:rPr>
          <w:lang w:val="fr-CA"/>
        </w:rPr>
      </w:pPr>
      <w:r>
        <w:rPr>
          <w:lang w:val="fr-CA"/>
        </w:rPr>
        <w:lastRenderedPageBreak/>
        <w:t>Chacun attendait donc un prétexte pout entrer en guerre:</w:t>
      </w:r>
    </w:p>
    <w:p w:rsidR="00C0415B" w:rsidRDefault="00C0415B" w:rsidP="00C0415B">
      <w:pPr>
        <w:pStyle w:val="ListParagraph"/>
        <w:numPr>
          <w:ilvl w:val="1"/>
          <w:numId w:val="19"/>
        </w:numPr>
        <w:rPr>
          <w:lang w:val="fr-CA"/>
        </w:rPr>
      </w:pPr>
      <w:r>
        <w:rPr>
          <w:lang w:val="fr-CA"/>
        </w:rPr>
        <w:t>hésitation pour déclencher directement les hostiles</w:t>
      </w:r>
    </w:p>
    <w:p w:rsidR="00C0415B" w:rsidRDefault="00C0415B" w:rsidP="00C0415B">
      <w:pPr>
        <w:pStyle w:val="ListParagraph"/>
        <w:numPr>
          <w:ilvl w:val="1"/>
          <w:numId w:val="19"/>
        </w:numPr>
        <w:rPr>
          <w:lang w:val="fr-CA"/>
        </w:rPr>
      </w:pPr>
      <w:r>
        <w:rPr>
          <w:lang w:val="fr-CA"/>
        </w:rPr>
        <w:t>l'étincelle fut finalement allumée a Sarajevo (28 juin 1914)</w:t>
      </w:r>
    </w:p>
    <w:p w:rsidR="00C0415B" w:rsidRDefault="00C0415B" w:rsidP="00C0415B">
      <w:pPr>
        <w:pStyle w:val="ListParagraph"/>
        <w:numPr>
          <w:ilvl w:val="1"/>
          <w:numId w:val="19"/>
        </w:numPr>
        <w:rPr>
          <w:lang w:val="fr-CA"/>
        </w:rPr>
      </w:pPr>
      <w:r>
        <w:rPr>
          <w:lang w:val="fr-CA"/>
        </w:rPr>
        <w:t>la guerre put éclater (1 août 1914)</w:t>
      </w:r>
    </w:p>
    <w:p w:rsidR="00C0415B" w:rsidRDefault="00C0415B" w:rsidP="00C0415B">
      <w:pPr>
        <w:pStyle w:val="ListParagraph"/>
        <w:numPr>
          <w:ilvl w:val="1"/>
          <w:numId w:val="19"/>
        </w:numPr>
        <w:rPr>
          <w:lang w:val="fr-CA"/>
        </w:rPr>
      </w:pPr>
      <w:r>
        <w:rPr>
          <w:lang w:val="fr-CA"/>
        </w:rPr>
        <w:t xml:space="preserve">l'Europe était prête à se suicider </w:t>
      </w:r>
    </w:p>
    <w:p w:rsidR="00C0415B" w:rsidRDefault="00C0415B" w:rsidP="00C0415B">
      <w:pPr>
        <w:pStyle w:val="ListParagraph"/>
        <w:ind w:left="0"/>
        <w:rPr>
          <w:lang w:val="fr-CA"/>
        </w:rPr>
      </w:pPr>
    </w:p>
    <w:p w:rsidR="00C0415B" w:rsidRPr="00816B4C" w:rsidRDefault="00C0415B" w:rsidP="00C0415B">
      <w:pPr>
        <w:pStyle w:val="ListParagraph"/>
        <w:ind w:left="0"/>
        <w:rPr>
          <w:b/>
          <w:lang w:val="fr-CA"/>
        </w:rPr>
      </w:pPr>
      <w:r w:rsidRPr="00816B4C">
        <w:rPr>
          <w:b/>
          <w:lang w:val="fr-CA"/>
        </w:rPr>
        <w:t>C. 1914-1918: le choc</w:t>
      </w:r>
    </w:p>
    <w:p w:rsidR="00C0415B" w:rsidRDefault="00C0415B" w:rsidP="00C0415B">
      <w:pPr>
        <w:pStyle w:val="ListParagraph"/>
        <w:numPr>
          <w:ilvl w:val="0"/>
          <w:numId w:val="19"/>
        </w:numPr>
        <w:rPr>
          <w:lang w:val="fr-CA"/>
        </w:rPr>
      </w:pPr>
      <w:r>
        <w:rPr>
          <w:lang w:val="fr-CA"/>
        </w:rPr>
        <w:t>Chacun choisit son camp, dont les pacifistes, quand la guerre commença:</w:t>
      </w:r>
    </w:p>
    <w:p w:rsidR="00C0415B" w:rsidRDefault="00C0415B" w:rsidP="00C0415B">
      <w:pPr>
        <w:pStyle w:val="ListParagraph"/>
        <w:numPr>
          <w:ilvl w:val="1"/>
          <w:numId w:val="19"/>
        </w:numPr>
        <w:rPr>
          <w:lang w:val="fr-CA"/>
        </w:rPr>
      </w:pPr>
      <w:r>
        <w:rPr>
          <w:i/>
          <w:lang w:val="fr-CA"/>
        </w:rPr>
        <w:t>"Union sacrée"</w:t>
      </w:r>
      <w:r>
        <w:rPr>
          <w:lang w:val="fr-CA"/>
        </w:rPr>
        <w:t xml:space="preserve"> </w:t>
      </w:r>
    </w:p>
    <w:p w:rsidR="004600FA" w:rsidRDefault="004600FA" w:rsidP="00C0415B">
      <w:pPr>
        <w:pStyle w:val="ListParagraph"/>
        <w:numPr>
          <w:ilvl w:val="1"/>
          <w:numId w:val="19"/>
        </w:numPr>
        <w:rPr>
          <w:lang w:val="fr-CA"/>
        </w:rPr>
      </w:pPr>
      <w:r>
        <w:rPr>
          <w:lang w:val="fr-CA"/>
        </w:rPr>
        <w:t>chacun pensait que la guerre serait courte</w:t>
      </w:r>
    </w:p>
    <w:p w:rsidR="004600FA" w:rsidRPr="00816B4C" w:rsidRDefault="004600FA" w:rsidP="004600FA">
      <w:pPr>
        <w:pStyle w:val="ListParagraph"/>
        <w:ind w:left="0"/>
        <w:rPr>
          <w:b/>
          <w:lang w:val="fr-CA"/>
        </w:rPr>
      </w:pPr>
      <w:r w:rsidRPr="00816B4C">
        <w:rPr>
          <w:b/>
          <w:lang w:val="fr-CA"/>
        </w:rPr>
        <w:t>1) De Sarajevo à la guerre des tranchés (1914)</w:t>
      </w:r>
    </w:p>
    <w:p w:rsidR="004600FA" w:rsidRDefault="004600FA" w:rsidP="004600FA">
      <w:pPr>
        <w:pStyle w:val="ListParagraph"/>
        <w:numPr>
          <w:ilvl w:val="0"/>
          <w:numId w:val="19"/>
        </w:numPr>
        <w:rPr>
          <w:lang w:val="fr-CA"/>
        </w:rPr>
      </w:pPr>
      <w:r>
        <w:rPr>
          <w:lang w:val="fr-CA"/>
        </w:rPr>
        <w:t>l'assassinat de l'héritier du trône d'Autriche-Hongrie, François-Ferdinand</w:t>
      </w:r>
    </w:p>
    <w:p w:rsidR="004600FA" w:rsidRDefault="004600FA" w:rsidP="004600FA">
      <w:pPr>
        <w:pStyle w:val="ListParagraph"/>
        <w:numPr>
          <w:ilvl w:val="1"/>
          <w:numId w:val="19"/>
        </w:numPr>
        <w:rPr>
          <w:lang w:val="fr-CA"/>
        </w:rPr>
      </w:pPr>
      <w:r>
        <w:rPr>
          <w:lang w:val="fr-CA"/>
        </w:rPr>
        <w:t>par une nationaliste serbe, Gavrilo Prinip, à Sarajevo (28 juin 1914)</w:t>
      </w:r>
    </w:p>
    <w:p w:rsidR="004600FA" w:rsidRDefault="004600FA" w:rsidP="004600FA">
      <w:pPr>
        <w:pStyle w:val="ListParagraph"/>
        <w:numPr>
          <w:ilvl w:val="1"/>
          <w:numId w:val="19"/>
        </w:numPr>
        <w:rPr>
          <w:lang w:val="fr-CA"/>
        </w:rPr>
      </w:pPr>
      <w:r>
        <w:rPr>
          <w:lang w:val="fr-CA"/>
        </w:rPr>
        <w:t>l'A.H accusa aussitôt la Serbie d'avoir organisé l'attentat</w:t>
      </w:r>
    </w:p>
    <w:p w:rsidR="004600FA" w:rsidRDefault="004600FA" w:rsidP="004600FA">
      <w:pPr>
        <w:pStyle w:val="ListParagraph"/>
        <w:numPr>
          <w:ilvl w:val="1"/>
          <w:numId w:val="19"/>
        </w:numPr>
        <w:rPr>
          <w:lang w:val="fr-CA"/>
        </w:rPr>
      </w:pPr>
      <w:r>
        <w:rPr>
          <w:lang w:val="fr-CA"/>
        </w:rPr>
        <w:t>exigera que l'enquête judicaire fut menée en Serbie par des Autrichiens</w:t>
      </w:r>
    </w:p>
    <w:p w:rsidR="004600FA" w:rsidRDefault="004600FA" w:rsidP="004600FA">
      <w:pPr>
        <w:pStyle w:val="ListParagraph"/>
        <w:numPr>
          <w:ilvl w:val="0"/>
          <w:numId w:val="19"/>
        </w:numPr>
        <w:rPr>
          <w:lang w:val="fr-CA"/>
        </w:rPr>
      </w:pPr>
      <w:r>
        <w:rPr>
          <w:lang w:val="fr-CA"/>
        </w:rPr>
        <w:t>la Serbie refusa:</w:t>
      </w:r>
    </w:p>
    <w:p w:rsidR="004600FA" w:rsidRDefault="004600FA" w:rsidP="004600FA">
      <w:pPr>
        <w:pStyle w:val="ListParagraph"/>
        <w:numPr>
          <w:ilvl w:val="1"/>
          <w:numId w:val="19"/>
        </w:numPr>
        <w:rPr>
          <w:lang w:val="fr-CA"/>
        </w:rPr>
      </w:pPr>
      <w:r>
        <w:rPr>
          <w:lang w:val="fr-CA"/>
        </w:rPr>
        <w:t>l'A.H lui déclara la guerre</w:t>
      </w:r>
    </w:p>
    <w:p w:rsidR="004600FA" w:rsidRDefault="004600FA" w:rsidP="004600FA">
      <w:pPr>
        <w:pStyle w:val="ListParagraph"/>
        <w:numPr>
          <w:ilvl w:val="1"/>
          <w:numId w:val="19"/>
        </w:numPr>
        <w:rPr>
          <w:lang w:val="fr-CA"/>
        </w:rPr>
      </w:pPr>
      <w:r>
        <w:rPr>
          <w:lang w:val="fr-CA"/>
        </w:rPr>
        <w:t xml:space="preserve">l'Allemagne lança un ultimatum à la France et à la Russie (31 juillet) </w:t>
      </w:r>
    </w:p>
    <w:p w:rsidR="00795C33" w:rsidRDefault="00795C33" w:rsidP="004D678C">
      <w:pPr>
        <w:rPr>
          <w:lang w:val="fr-CA"/>
        </w:rPr>
      </w:pPr>
    </w:p>
    <w:p w:rsidR="00261F6C" w:rsidRPr="006A40E4" w:rsidRDefault="00795C33" w:rsidP="004D678C">
      <w:pPr>
        <w:rPr>
          <w:b/>
          <w:u w:val="single"/>
          <w:lang w:val="fr-CA"/>
        </w:rPr>
      </w:pPr>
      <w:r w:rsidRPr="006A40E4">
        <w:rPr>
          <w:b/>
          <w:u w:val="single"/>
          <w:lang w:val="fr-CA"/>
        </w:rPr>
        <w:t>3ieme partie: de la Belle-Époque à 1918</w:t>
      </w:r>
    </w:p>
    <w:p w:rsidR="00795C33" w:rsidRDefault="00795C33" w:rsidP="00795C33">
      <w:pPr>
        <w:pStyle w:val="ListParagraph"/>
        <w:numPr>
          <w:ilvl w:val="0"/>
          <w:numId w:val="20"/>
        </w:numPr>
        <w:rPr>
          <w:lang w:val="fr-CA"/>
        </w:rPr>
      </w:pPr>
      <w:r>
        <w:rPr>
          <w:lang w:val="fr-CA"/>
        </w:rPr>
        <w:t xml:space="preserve">l'Allemagne, affaiblie par une révolution socialiste ( 9 </w:t>
      </w:r>
      <w:r w:rsidR="005C59B3">
        <w:rPr>
          <w:lang w:val="fr-CA"/>
        </w:rPr>
        <w:t>nov.</w:t>
      </w:r>
      <w:r>
        <w:rPr>
          <w:lang w:val="fr-CA"/>
        </w:rPr>
        <w:t xml:space="preserve"> 1918)</w:t>
      </w:r>
    </w:p>
    <w:p w:rsidR="00795C33" w:rsidRDefault="00795C33" w:rsidP="00795C33">
      <w:pPr>
        <w:pStyle w:val="ListParagraph"/>
        <w:numPr>
          <w:ilvl w:val="1"/>
          <w:numId w:val="20"/>
        </w:numPr>
        <w:rPr>
          <w:lang w:val="fr-CA"/>
        </w:rPr>
      </w:pPr>
      <w:r>
        <w:rPr>
          <w:lang w:val="fr-CA"/>
        </w:rPr>
        <w:t xml:space="preserve">demanda un armistice, signé à Rethondes (11 </w:t>
      </w:r>
      <w:r w:rsidR="005C59B3">
        <w:rPr>
          <w:lang w:val="fr-CA"/>
        </w:rPr>
        <w:t>nov.</w:t>
      </w:r>
      <w:r>
        <w:rPr>
          <w:lang w:val="fr-CA"/>
        </w:rPr>
        <w:t xml:space="preserve"> 1918)</w:t>
      </w:r>
    </w:p>
    <w:p w:rsidR="00795C33" w:rsidRDefault="00795C33" w:rsidP="00795C33">
      <w:pPr>
        <w:pStyle w:val="ListParagraph"/>
        <w:numPr>
          <w:ilvl w:val="1"/>
          <w:numId w:val="20"/>
        </w:numPr>
        <w:rPr>
          <w:lang w:val="fr-CA"/>
        </w:rPr>
      </w:pPr>
      <w:r>
        <w:rPr>
          <w:lang w:val="fr-CA"/>
        </w:rPr>
        <w:t xml:space="preserve">le kaiser Guillaume II fut chassé ensuite par la révolution </w:t>
      </w:r>
    </w:p>
    <w:p w:rsidR="00795C33" w:rsidRDefault="00795C33" w:rsidP="00795C33">
      <w:pPr>
        <w:pStyle w:val="ListParagraph"/>
        <w:numPr>
          <w:ilvl w:val="1"/>
          <w:numId w:val="20"/>
        </w:numPr>
        <w:rPr>
          <w:lang w:val="fr-CA"/>
        </w:rPr>
      </w:pPr>
      <w:r>
        <w:rPr>
          <w:lang w:val="fr-CA"/>
        </w:rPr>
        <w:t>s'état adressé au  président Wilson (1856-1924)</w:t>
      </w:r>
    </w:p>
    <w:p w:rsidR="00795C33" w:rsidRDefault="00795C33" w:rsidP="00795C33">
      <w:pPr>
        <w:pStyle w:val="ListParagraph"/>
        <w:numPr>
          <w:ilvl w:val="1"/>
          <w:numId w:val="20"/>
        </w:numPr>
        <w:rPr>
          <w:lang w:val="fr-CA"/>
        </w:rPr>
      </w:pPr>
      <w:r>
        <w:rPr>
          <w:i/>
          <w:lang w:val="fr-CA"/>
        </w:rPr>
        <w:t>Quatorze points</w:t>
      </w:r>
      <w:r>
        <w:rPr>
          <w:lang w:val="fr-CA"/>
        </w:rPr>
        <w:t>= conditions de la paix en Europe</w:t>
      </w:r>
    </w:p>
    <w:p w:rsidR="00795C33" w:rsidRDefault="00795C33" w:rsidP="00795C33">
      <w:pPr>
        <w:pStyle w:val="ListParagraph"/>
        <w:numPr>
          <w:ilvl w:val="0"/>
          <w:numId w:val="20"/>
        </w:numPr>
        <w:rPr>
          <w:lang w:val="fr-CA"/>
        </w:rPr>
      </w:pPr>
      <w:r>
        <w:rPr>
          <w:lang w:val="fr-CA"/>
        </w:rPr>
        <w:t>les projets du président Wilson pour l'Allemagne:</w:t>
      </w:r>
    </w:p>
    <w:p w:rsidR="00795C33" w:rsidRDefault="00795C33" w:rsidP="00795C33">
      <w:pPr>
        <w:pStyle w:val="ListParagraph"/>
        <w:numPr>
          <w:ilvl w:val="1"/>
          <w:numId w:val="20"/>
        </w:numPr>
        <w:rPr>
          <w:lang w:val="fr-CA"/>
        </w:rPr>
      </w:pPr>
      <w:r>
        <w:rPr>
          <w:lang w:val="fr-CA"/>
        </w:rPr>
        <w:t>constitution d'un gouvernement d'union nationale</w:t>
      </w:r>
    </w:p>
    <w:p w:rsidR="00795C33" w:rsidRDefault="00795C33" w:rsidP="00795C33">
      <w:pPr>
        <w:pStyle w:val="ListParagraph"/>
        <w:numPr>
          <w:ilvl w:val="1"/>
          <w:numId w:val="20"/>
        </w:numPr>
        <w:rPr>
          <w:lang w:val="fr-CA"/>
        </w:rPr>
      </w:pPr>
      <w:r>
        <w:rPr>
          <w:lang w:val="fr-CA"/>
        </w:rPr>
        <w:t>la République bouleversa  ces plans</w:t>
      </w:r>
    </w:p>
    <w:p w:rsidR="00795C33" w:rsidRDefault="00795C33" w:rsidP="00795C33">
      <w:pPr>
        <w:pStyle w:val="ListParagraph"/>
        <w:numPr>
          <w:ilvl w:val="1"/>
          <w:numId w:val="20"/>
        </w:numPr>
        <w:rPr>
          <w:lang w:val="fr-CA"/>
        </w:rPr>
      </w:pPr>
      <w:r>
        <w:rPr>
          <w:lang w:val="fr-CA"/>
        </w:rPr>
        <w:t>l'armistice fut signé par les représentants du nouveau gouvernement</w:t>
      </w:r>
    </w:p>
    <w:p w:rsidR="00795C33" w:rsidRDefault="00795C33" w:rsidP="00795C33">
      <w:pPr>
        <w:pStyle w:val="ListParagraph"/>
        <w:numPr>
          <w:ilvl w:val="0"/>
          <w:numId w:val="20"/>
        </w:numPr>
        <w:rPr>
          <w:lang w:val="fr-CA"/>
        </w:rPr>
      </w:pPr>
      <w:r>
        <w:rPr>
          <w:lang w:val="fr-CA"/>
        </w:rPr>
        <w:t>Guillaume II se réfugia aux Pays-Bas:</w:t>
      </w:r>
    </w:p>
    <w:p w:rsidR="00795C33" w:rsidRDefault="00795C33" w:rsidP="00795C33">
      <w:pPr>
        <w:pStyle w:val="ListParagraph"/>
        <w:numPr>
          <w:ilvl w:val="1"/>
          <w:numId w:val="20"/>
        </w:numPr>
        <w:rPr>
          <w:lang w:val="fr-CA"/>
        </w:rPr>
      </w:pPr>
      <w:r>
        <w:rPr>
          <w:lang w:val="fr-CA"/>
        </w:rPr>
        <w:t>laissa sons pays s'engager en position de faiblesse</w:t>
      </w:r>
    </w:p>
    <w:p w:rsidR="00795C33" w:rsidRDefault="00795C33" w:rsidP="00795C33">
      <w:pPr>
        <w:pStyle w:val="ListParagraph"/>
        <w:numPr>
          <w:ilvl w:val="1"/>
          <w:numId w:val="20"/>
        </w:numPr>
        <w:rPr>
          <w:lang w:val="fr-CA"/>
        </w:rPr>
      </w:pPr>
      <w:r>
        <w:rPr>
          <w:lang w:val="fr-CA"/>
        </w:rPr>
        <w:t>l'Allemagne était en situation d'accusée et en grande partie ruinée</w:t>
      </w:r>
    </w:p>
    <w:p w:rsidR="00795C33" w:rsidRDefault="00795C33" w:rsidP="00795C33">
      <w:pPr>
        <w:pStyle w:val="ListParagraph"/>
        <w:numPr>
          <w:ilvl w:val="1"/>
          <w:numId w:val="20"/>
        </w:numPr>
        <w:rPr>
          <w:lang w:val="fr-CA"/>
        </w:rPr>
      </w:pPr>
      <w:r>
        <w:rPr>
          <w:lang w:val="fr-CA"/>
        </w:rPr>
        <w:t>son sol avait été par le conflit</w:t>
      </w:r>
    </w:p>
    <w:p w:rsidR="00795C33" w:rsidRDefault="00795C33" w:rsidP="00795C33">
      <w:pPr>
        <w:pStyle w:val="ListParagraph"/>
        <w:numPr>
          <w:ilvl w:val="0"/>
          <w:numId w:val="20"/>
        </w:numPr>
        <w:rPr>
          <w:lang w:val="fr-CA"/>
        </w:rPr>
      </w:pPr>
      <w:r>
        <w:rPr>
          <w:lang w:val="fr-CA"/>
        </w:rPr>
        <w:t xml:space="preserve">la 1iere </w:t>
      </w:r>
      <w:r w:rsidR="00CB6DCA">
        <w:rPr>
          <w:lang w:val="fr-CA"/>
        </w:rPr>
        <w:t>Guère</w:t>
      </w:r>
      <w:r>
        <w:rPr>
          <w:lang w:val="fr-CA"/>
        </w:rPr>
        <w:t xml:space="preserve"> mondiale fut un traumatisme pour toute l'Europe</w:t>
      </w:r>
    </w:p>
    <w:p w:rsidR="00795C33" w:rsidRDefault="00795C33" w:rsidP="00795C33">
      <w:pPr>
        <w:pStyle w:val="ListParagraph"/>
        <w:numPr>
          <w:ilvl w:val="1"/>
          <w:numId w:val="20"/>
        </w:numPr>
        <w:rPr>
          <w:lang w:val="fr-CA"/>
        </w:rPr>
      </w:pPr>
      <w:r>
        <w:rPr>
          <w:lang w:val="fr-CA"/>
        </w:rPr>
        <w:t>le conflit l'avait affaiblie et avait couté la vie à plus de 8M d'hommes</w:t>
      </w:r>
    </w:p>
    <w:p w:rsidR="00795C33" w:rsidRDefault="00795C33" w:rsidP="00795C33">
      <w:pPr>
        <w:pStyle w:val="ListParagraph"/>
        <w:numPr>
          <w:ilvl w:val="1"/>
          <w:numId w:val="20"/>
        </w:numPr>
        <w:rPr>
          <w:lang w:val="fr-CA"/>
        </w:rPr>
      </w:pPr>
      <w:r>
        <w:rPr>
          <w:lang w:val="fr-CA"/>
        </w:rPr>
        <w:t>il fut de 6M de blessés ("gueules cassées")</w:t>
      </w:r>
    </w:p>
    <w:p w:rsidR="00795C33" w:rsidRDefault="00795C33" w:rsidP="00795C33">
      <w:pPr>
        <w:pStyle w:val="ListParagraph"/>
        <w:numPr>
          <w:ilvl w:val="1"/>
          <w:numId w:val="20"/>
        </w:numPr>
        <w:rPr>
          <w:lang w:val="fr-CA"/>
        </w:rPr>
      </w:pPr>
      <w:r>
        <w:rPr>
          <w:lang w:val="fr-CA"/>
        </w:rPr>
        <w:t>4 M de veuves et 8M d'orphelins</w:t>
      </w:r>
    </w:p>
    <w:p w:rsidR="00795C33" w:rsidRDefault="00795C33" w:rsidP="00795C33">
      <w:pPr>
        <w:pStyle w:val="ListParagraph"/>
        <w:numPr>
          <w:ilvl w:val="0"/>
          <w:numId w:val="20"/>
        </w:numPr>
        <w:rPr>
          <w:lang w:val="fr-CA"/>
        </w:rPr>
      </w:pPr>
      <w:r>
        <w:rPr>
          <w:lang w:val="fr-CA"/>
        </w:rPr>
        <w:t xml:space="preserve">la France </w:t>
      </w:r>
      <w:r w:rsidR="00CB6DCA">
        <w:rPr>
          <w:lang w:val="fr-CA"/>
        </w:rPr>
        <w:t>compta</w:t>
      </w:r>
      <w:r>
        <w:rPr>
          <w:lang w:val="fr-CA"/>
        </w:rPr>
        <w:t xml:space="preserve"> à elle seule:</w:t>
      </w:r>
    </w:p>
    <w:p w:rsidR="00795C33" w:rsidRDefault="00795C33" w:rsidP="00795C33">
      <w:pPr>
        <w:pStyle w:val="ListParagraph"/>
        <w:numPr>
          <w:ilvl w:val="1"/>
          <w:numId w:val="20"/>
        </w:numPr>
        <w:rPr>
          <w:lang w:val="fr-CA"/>
        </w:rPr>
      </w:pPr>
      <w:r>
        <w:rPr>
          <w:lang w:val="fr-CA"/>
        </w:rPr>
        <w:t>plus de 1.3 M de tués (10.5 %) et 3M de blessés</w:t>
      </w:r>
    </w:p>
    <w:p w:rsidR="00795C33" w:rsidRDefault="00795C33" w:rsidP="00795C33">
      <w:pPr>
        <w:pStyle w:val="ListParagraph"/>
        <w:numPr>
          <w:ilvl w:val="1"/>
          <w:numId w:val="20"/>
        </w:numPr>
        <w:rPr>
          <w:lang w:val="fr-CA"/>
        </w:rPr>
      </w:pPr>
      <w:r>
        <w:rPr>
          <w:lang w:val="fr-CA"/>
        </w:rPr>
        <w:t>les perte furent comparables dans tous les pays belligérants</w:t>
      </w:r>
    </w:p>
    <w:p w:rsidR="00795C33" w:rsidRDefault="00795C33" w:rsidP="00795C33">
      <w:pPr>
        <w:pStyle w:val="ListParagraph"/>
        <w:numPr>
          <w:ilvl w:val="0"/>
          <w:numId w:val="20"/>
        </w:numPr>
        <w:rPr>
          <w:lang w:val="fr-CA"/>
        </w:rPr>
      </w:pPr>
      <w:r>
        <w:rPr>
          <w:lang w:val="fr-CA"/>
        </w:rPr>
        <w:lastRenderedPageBreak/>
        <w:t>les conséquences à long terme furent:</w:t>
      </w:r>
    </w:p>
    <w:p w:rsidR="00795C33" w:rsidRDefault="00795C33" w:rsidP="00795C33">
      <w:pPr>
        <w:pStyle w:val="ListParagraph"/>
        <w:numPr>
          <w:ilvl w:val="1"/>
          <w:numId w:val="20"/>
        </w:numPr>
        <w:rPr>
          <w:lang w:val="fr-CA"/>
        </w:rPr>
      </w:pPr>
      <w:r>
        <w:rPr>
          <w:lang w:val="fr-CA"/>
        </w:rPr>
        <w:t>une chute démographique (hommes tués=en âge d'avoir des enfants)</w:t>
      </w:r>
    </w:p>
    <w:p w:rsidR="00795C33" w:rsidRDefault="00795C33" w:rsidP="00795C33">
      <w:pPr>
        <w:pStyle w:val="ListParagraph"/>
        <w:numPr>
          <w:ilvl w:val="1"/>
          <w:numId w:val="20"/>
        </w:numPr>
        <w:rPr>
          <w:lang w:val="fr-CA"/>
        </w:rPr>
      </w:pPr>
      <w:r>
        <w:rPr>
          <w:lang w:val="fr-CA"/>
        </w:rPr>
        <w:t>apparition de "classes creuses"</w:t>
      </w:r>
    </w:p>
    <w:p w:rsidR="00795C33" w:rsidRDefault="00795C33" w:rsidP="00795C33">
      <w:pPr>
        <w:pStyle w:val="ListParagraph"/>
        <w:numPr>
          <w:ilvl w:val="1"/>
          <w:numId w:val="20"/>
        </w:numPr>
        <w:rPr>
          <w:lang w:val="fr-CA"/>
        </w:rPr>
      </w:pPr>
      <w:r>
        <w:rPr>
          <w:lang w:val="fr-CA"/>
        </w:rPr>
        <w:t>les enfants nés après 1919 avaient 20 ans en 1939!</w:t>
      </w:r>
    </w:p>
    <w:p w:rsidR="00795C33" w:rsidRDefault="00795C33" w:rsidP="00795C33">
      <w:pPr>
        <w:pStyle w:val="ListParagraph"/>
        <w:numPr>
          <w:ilvl w:val="0"/>
          <w:numId w:val="20"/>
        </w:numPr>
        <w:rPr>
          <w:lang w:val="fr-CA"/>
        </w:rPr>
      </w:pPr>
      <w:r>
        <w:rPr>
          <w:lang w:val="fr-CA"/>
        </w:rPr>
        <w:t xml:space="preserve">toute l'Europe fut ravagés et sortit ruinée du conflit, sa </w:t>
      </w:r>
      <w:r w:rsidR="00CB6DCA">
        <w:rPr>
          <w:lang w:val="fr-CA"/>
        </w:rPr>
        <w:t>survie</w:t>
      </w:r>
      <w:r>
        <w:rPr>
          <w:lang w:val="fr-CA"/>
        </w:rPr>
        <w:t xml:space="preserve"> dépendait, en partie d'une aide </w:t>
      </w:r>
      <w:r w:rsidR="00CB6DCA">
        <w:rPr>
          <w:lang w:val="fr-CA"/>
        </w:rPr>
        <w:t>extérieure</w:t>
      </w:r>
    </w:p>
    <w:p w:rsidR="00795C33" w:rsidRDefault="00CB6DCA" w:rsidP="00795C33">
      <w:pPr>
        <w:pStyle w:val="ListParagraph"/>
        <w:numPr>
          <w:ilvl w:val="0"/>
          <w:numId w:val="20"/>
        </w:numPr>
        <w:rPr>
          <w:lang w:val="fr-CA"/>
        </w:rPr>
      </w:pPr>
      <w:r>
        <w:rPr>
          <w:lang w:val="fr-CA"/>
        </w:rPr>
        <w:t>le bilan de la 1iere Guerre mondiale est le constat de la fin d'une époque:</w:t>
      </w:r>
    </w:p>
    <w:p w:rsidR="00CB6DCA" w:rsidRDefault="00CB6DCA" w:rsidP="00CB6DCA">
      <w:pPr>
        <w:pStyle w:val="ListParagraph"/>
        <w:numPr>
          <w:ilvl w:val="1"/>
          <w:numId w:val="20"/>
        </w:numPr>
        <w:rPr>
          <w:lang w:val="fr-CA"/>
        </w:rPr>
      </w:pPr>
      <w:r>
        <w:rPr>
          <w:lang w:val="fr-CA"/>
        </w:rPr>
        <w:t>l'Europe s'est endettée (emprunts aux E.U, stocks d'or)</w:t>
      </w:r>
    </w:p>
    <w:p w:rsidR="00CB6DCA" w:rsidRDefault="00CB6DCA" w:rsidP="00CB6DCA">
      <w:pPr>
        <w:pStyle w:val="ListParagraph"/>
        <w:numPr>
          <w:ilvl w:val="1"/>
          <w:numId w:val="20"/>
        </w:numPr>
        <w:rPr>
          <w:lang w:val="fr-CA"/>
        </w:rPr>
      </w:pPr>
      <w:r>
        <w:rPr>
          <w:lang w:val="fr-CA"/>
        </w:rPr>
        <w:t>jamais plus elle n'aura les moyens de ses ambitions</w:t>
      </w:r>
    </w:p>
    <w:p w:rsidR="00CB6DCA" w:rsidRDefault="00CB6DCA" w:rsidP="00CB6DCA">
      <w:pPr>
        <w:pStyle w:val="ListParagraph"/>
        <w:numPr>
          <w:ilvl w:val="0"/>
          <w:numId w:val="20"/>
        </w:numPr>
        <w:rPr>
          <w:lang w:val="fr-CA"/>
        </w:rPr>
      </w:pPr>
      <w:r>
        <w:rPr>
          <w:lang w:val="fr-CA"/>
        </w:rPr>
        <w:t xml:space="preserve">l'Europe a accéléré et accentué sa dépendance </w:t>
      </w:r>
      <w:r w:rsidR="005C59B3">
        <w:rPr>
          <w:lang w:val="fr-CA"/>
        </w:rPr>
        <w:t>vis-à-vis</w:t>
      </w:r>
      <w:r>
        <w:rPr>
          <w:lang w:val="fr-CA"/>
        </w:rPr>
        <w:t xml:space="preserve"> du reste du monde:</w:t>
      </w:r>
    </w:p>
    <w:p w:rsidR="00CB6DCA" w:rsidRDefault="00CB6DCA" w:rsidP="00CB6DCA">
      <w:pPr>
        <w:pStyle w:val="ListParagraph"/>
        <w:numPr>
          <w:ilvl w:val="1"/>
          <w:numId w:val="20"/>
        </w:numPr>
        <w:rPr>
          <w:lang w:val="fr-CA"/>
        </w:rPr>
      </w:pPr>
      <w:r>
        <w:rPr>
          <w:lang w:val="fr-CA"/>
        </w:rPr>
        <w:t>notamment des E.U=principal créancier</w:t>
      </w:r>
    </w:p>
    <w:p w:rsidR="00CB6DCA" w:rsidRDefault="00CB6DCA" w:rsidP="00CB6DCA">
      <w:pPr>
        <w:pStyle w:val="ListParagraph"/>
        <w:numPr>
          <w:ilvl w:val="1"/>
          <w:numId w:val="20"/>
        </w:numPr>
        <w:rPr>
          <w:lang w:val="fr-CA"/>
        </w:rPr>
      </w:pPr>
      <w:r>
        <w:rPr>
          <w:lang w:val="fr-CA"/>
        </w:rPr>
        <w:t>l'Europe a précipité son propre déclin</w:t>
      </w:r>
    </w:p>
    <w:p w:rsidR="00CB6DCA" w:rsidRDefault="00CB6DCA" w:rsidP="00CB6DCA">
      <w:pPr>
        <w:pStyle w:val="ListParagraph"/>
        <w:numPr>
          <w:ilvl w:val="1"/>
          <w:numId w:val="20"/>
        </w:numPr>
        <w:rPr>
          <w:lang w:val="fr-CA"/>
        </w:rPr>
      </w:pPr>
      <w:r>
        <w:rPr>
          <w:lang w:val="fr-CA"/>
        </w:rPr>
        <w:t>mauvaise paix et exacerbation des nationalismes</w:t>
      </w:r>
    </w:p>
    <w:p w:rsidR="00CB6DCA" w:rsidRDefault="00CB6DCA" w:rsidP="00CB6DCA">
      <w:pPr>
        <w:pStyle w:val="ListParagraph"/>
        <w:numPr>
          <w:ilvl w:val="1"/>
          <w:numId w:val="20"/>
        </w:numPr>
        <w:rPr>
          <w:lang w:val="fr-CA"/>
        </w:rPr>
      </w:pPr>
      <w:r>
        <w:rPr>
          <w:lang w:val="fr-CA"/>
        </w:rPr>
        <w:t>esprit de revanche, au sein des empires coloniaux</w:t>
      </w:r>
    </w:p>
    <w:p w:rsidR="00CB6DCA" w:rsidRDefault="00CB6DCA" w:rsidP="00CB6DCA">
      <w:pPr>
        <w:pStyle w:val="ListParagraph"/>
        <w:numPr>
          <w:ilvl w:val="1"/>
          <w:numId w:val="20"/>
        </w:numPr>
        <w:rPr>
          <w:lang w:val="fr-CA"/>
        </w:rPr>
      </w:pPr>
      <w:r>
        <w:rPr>
          <w:lang w:val="fr-CA"/>
        </w:rPr>
        <w:t>crise économique et industrielle</w:t>
      </w:r>
    </w:p>
    <w:p w:rsidR="00CB6DCA" w:rsidRDefault="00CB6DCA" w:rsidP="00CB6DCA">
      <w:pPr>
        <w:pStyle w:val="ListParagraph"/>
        <w:numPr>
          <w:ilvl w:val="0"/>
          <w:numId w:val="20"/>
        </w:numPr>
        <w:rPr>
          <w:lang w:val="fr-CA"/>
        </w:rPr>
      </w:pPr>
      <w:r>
        <w:rPr>
          <w:lang w:val="fr-CA"/>
        </w:rPr>
        <w:t>le monde de 1918 n'était plus celui de 1914:</w:t>
      </w:r>
    </w:p>
    <w:p w:rsidR="00CB6DCA" w:rsidRDefault="00CB6DCA" w:rsidP="00CB6DCA">
      <w:pPr>
        <w:pStyle w:val="ListParagraph"/>
        <w:numPr>
          <w:ilvl w:val="1"/>
          <w:numId w:val="20"/>
        </w:numPr>
        <w:rPr>
          <w:lang w:val="fr-CA"/>
        </w:rPr>
      </w:pPr>
      <w:r>
        <w:rPr>
          <w:lang w:val="fr-CA"/>
        </w:rPr>
        <w:t>la Belle-Époques était finie et lassait sa place aux "Année folles"</w:t>
      </w:r>
    </w:p>
    <w:p w:rsidR="00ED14C6" w:rsidRDefault="00ED14C6" w:rsidP="00ED14C6">
      <w:pPr>
        <w:rPr>
          <w:lang w:val="fr-CA"/>
        </w:rPr>
      </w:pPr>
    </w:p>
    <w:p w:rsidR="00ED14C6" w:rsidRDefault="00ED14C6" w:rsidP="00ED14C6">
      <w:pPr>
        <w:rPr>
          <w:lang w:val="fr-CA"/>
        </w:rPr>
      </w:pPr>
    </w:p>
    <w:p w:rsidR="00ED14C6" w:rsidRPr="00816B4C" w:rsidRDefault="00ED14C6" w:rsidP="00ED14C6">
      <w:pPr>
        <w:rPr>
          <w:b/>
          <w:lang w:val="fr-CA"/>
        </w:rPr>
      </w:pPr>
      <w:r w:rsidRPr="00816B4C">
        <w:rPr>
          <w:b/>
          <w:lang w:val="fr-CA"/>
        </w:rPr>
        <w:t>4IEME PARTIE: LES "ANNEES FOLES"</w:t>
      </w:r>
    </w:p>
    <w:p w:rsidR="00ED14C6" w:rsidRDefault="00ED14C6" w:rsidP="00ED14C6">
      <w:pPr>
        <w:pStyle w:val="ListParagraph"/>
        <w:numPr>
          <w:ilvl w:val="0"/>
          <w:numId w:val="21"/>
        </w:numPr>
        <w:rPr>
          <w:lang w:val="fr-CA"/>
        </w:rPr>
      </w:pPr>
      <w:r>
        <w:rPr>
          <w:lang w:val="fr-CA"/>
        </w:rPr>
        <w:t>la guerre fut suivie d'une mauvaise paix semant les germes d'un conflit futur:</w:t>
      </w:r>
    </w:p>
    <w:p w:rsidR="00ED14C6" w:rsidRDefault="00ED14C6" w:rsidP="00ED14C6">
      <w:pPr>
        <w:pStyle w:val="ListParagraph"/>
        <w:numPr>
          <w:ilvl w:val="1"/>
          <w:numId w:val="21"/>
        </w:numPr>
        <w:rPr>
          <w:lang w:val="fr-CA"/>
        </w:rPr>
      </w:pPr>
      <w:r>
        <w:rPr>
          <w:lang w:val="fr-CA"/>
        </w:rPr>
        <w:t>les traités cherchaient à ramener la paix et la stabilité</w:t>
      </w:r>
    </w:p>
    <w:p w:rsidR="00ED14C6" w:rsidRDefault="00ED14C6" w:rsidP="00ED14C6">
      <w:pPr>
        <w:pStyle w:val="ListParagraph"/>
        <w:numPr>
          <w:ilvl w:val="1"/>
          <w:numId w:val="21"/>
        </w:numPr>
        <w:rPr>
          <w:lang w:val="fr-CA"/>
        </w:rPr>
      </w:pPr>
      <w:r>
        <w:rPr>
          <w:lang w:val="fr-CA"/>
        </w:rPr>
        <w:t>permettre aux peuples d'Europe centrale "de disposer d'eux mêmes"</w:t>
      </w:r>
    </w:p>
    <w:p w:rsidR="00ED14C6" w:rsidRDefault="00ED14C6" w:rsidP="00ED14C6">
      <w:pPr>
        <w:pStyle w:val="ListParagraph"/>
        <w:numPr>
          <w:ilvl w:val="0"/>
          <w:numId w:val="21"/>
        </w:numPr>
        <w:rPr>
          <w:lang w:val="fr-CA"/>
        </w:rPr>
      </w:pPr>
      <w:r>
        <w:rPr>
          <w:lang w:val="fr-CA"/>
        </w:rPr>
        <w:t>ce nouvel ordre mondial était surtout guidé par la volonté de:</w:t>
      </w:r>
    </w:p>
    <w:p w:rsidR="00ED14C6" w:rsidRDefault="00ED14C6" w:rsidP="00ED14C6">
      <w:pPr>
        <w:pStyle w:val="ListParagraph"/>
        <w:numPr>
          <w:ilvl w:val="1"/>
          <w:numId w:val="21"/>
        </w:numPr>
        <w:rPr>
          <w:lang w:val="fr-CA"/>
        </w:rPr>
      </w:pPr>
      <w:r>
        <w:rPr>
          <w:lang w:val="fr-CA"/>
        </w:rPr>
        <w:t>punir l'Allemagne</w:t>
      </w:r>
    </w:p>
    <w:p w:rsidR="00ED14C6" w:rsidRDefault="00ED14C6" w:rsidP="00ED14C6">
      <w:pPr>
        <w:pStyle w:val="ListParagraph"/>
        <w:numPr>
          <w:ilvl w:val="1"/>
          <w:numId w:val="21"/>
        </w:numPr>
        <w:rPr>
          <w:lang w:val="fr-CA"/>
        </w:rPr>
      </w:pPr>
      <w:r>
        <w:rPr>
          <w:lang w:val="fr-CA"/>
        </w:rPr>
        <w:t>des relations internationales basées sur la justice et le respect du droit</w:t>
      </w:r>
    </w:p>
    <w:p w:rsidR="00ED14C6" w:rsidRDefault="00ED14C6" w:rsidP="00ED14C6">
      <w:pPr>
        <w:pStyle w:val="ListParagraph"/>
        <w:numPr>
          <w:ilvl w:val="0"/>
          <w:numId w:val="21"/>
        </w:numPr>
        <w:rPr>
          <w:lang w:val="fr-CA"/>
        </w:rPr>
      </w:pPr>
      <w:r>
        <w:rPr>
          <w:lang w:val="fr-CA"/>
        </w:rPr>
        <w:t>l'impérialisme américain avait trouvé un prétexte:</w:t>
      </w:r>
    </w:p>
    <w:p w:rsidR="00ED14C6" w:rsidRDefault="00ED14C6" w:rsidP="00ED14C6">
      <w:pPr>
        <w:pStyle w:val="ListParagraph"/>
        <w:numPr>
          <w:ilvl w:val="1"/>
          <w:numId w:val="21"/>
        </w:numPr>
        <w:rPr>
          <w:lang w:val="fr-CA"/>
        </w:rPr>
      </w:pPr>
      <w:r>
        <w:rPr>
          <w:lang w:val="fr-CA"/>
        </w:rPr>
        <w:t>pour sortir de son isolement et prendre position en Europe</w:t>
      </w:r>
    </w:p>
    <w:p w:rsidR="00ED14C6" w:rsidRDefault="00ED14C6" w:rsidP="00ED14C6">
      <w:pPr>
        <w:pStyle w:val="ListParagraph"/>
        <w:numPr>
          <w:ilvl w:val="1"/>
          <w:numId w:val="21"/>
        </w:numPr>
        <w:rPr>
          <w:lang w:val="fr-CA"/>
        </w:rPr>
      </w:pPr>
      <w:r>
        <w:rPr>
          <w:lang w:val="fr-CA"/>
        </w:rPr>
        <w:t>les vainqueur avaient œuvré pour l'entrés en guerre des E.U</w:t>
      </w:r>
    </w:p>
    <w:p w:rsidR="00ED14C6" w:rsidRDefault="00ED14C6" w:rsidP="00ED14C6">
      <w:pPr>
        <w:pStyle w:val="ListParagraph"/>
        <w:numPr>
          <w:ilvl w:val="0"/>
          <w:numId w:val="21"/>
        </w:numPr>
        <w:rPr>
          <w:lang w:val="fr-CA"/>
        </w:rPr>
      </w:pPr>
      <w:r>
        <w:rPr>
          <w:lang w:val="fr-CA"/>
        </w:rPr>
        <w:t>les E.U étaient les véritables vainqueurs de la guerre</w:t>
      </w:r>
    </w:p>
    <w:p w:rsidR="00ED14C6" w:rsidRDefault="00ED14C6" w:rsidP="00ED14C6">
      <w:pPr>
        <w:pStyle w:val="ListParagraph"/>
        <w:numPr>
          <w:ilvl w:val="1"/>
          <w:numId w:val="21"/>
        </w:numPr>
        <w:rPr>
          <w:lang w:val="fr-CA"/>
        </w:rPr>
      </w:pPr>
      <w:r>
        <w:rPr>
          <w:lang w:val="fr-CA"/>
        </w:rPr>
        <w:t>pas de conflits sur leur sol et créances sur les pays européens</w:t>
      </w:r>
    </w:p>
    <w:p w:rsidR="00ED14C6" w:rsidRDefault="00ED14C6" w:rsidP="00ED14C6">
      <w:pPr>
        <w:pStyle w:val="ListParagraph"/>
        <w:numPr>
          <w:ilvl w:val="1"/>
          <w:numId w:val="21"/>
        </w:numPr>
        <w:rPr>
          <w:lang w:val="fr-CA"/>
        </w:rPr>
      </w:pPr>
      <w:r>
        <w:rPr>
          <w:lang w:val="fr-CA"/>
        </w:rPr>
        <w:t xml:space="preserve">l'économie des E.U. sortit renforcés du conflit </w:t>
      </w:r>
    </w:p>
    <w:p w:rsidR="00816B4C" w:rsidRDefault="00816B4C" w:rsidP="00ED14C6">
      <w:pPr>
        <w:rPr>
          <w:b/>
          <w:lang w:val="fr-CA"/>
        </w:rPr>
      </w:pPr>
    </w:p>
    <w:p w:rsidR="00ED14C6" w:rsidRDefault="00ED14C6" w:rsidP="00ED14C6">
      <w:pPr>
        <w:rPr>
          <w:lang w:val="fr-CA"/>
        </w:rPr>
      </w:pPr>
      <w:r>
        <w:rPr>
          <w:b/>
          <w:lang w:val="fr-CA"/>
        </w:rPr>
        <w:t>A. Une paix injuste et fragile</w:t>
      </w:r>
    </w:p>
    <w:p w:rsidR="00ED14C6" w:rsidRDefault="00ED14C6" w:rsidP="00ED14C6">
      <w:pPr>
        <w:pStyle w:val="ListParagraph"/>
        <w:numPr>
          <w:ilvl w:val="0"/>
          <w:numId w:val="22"/>
        </w:numPr>
        <w:rPr>
          <w:lang w:val="fr-CA"/>
        </w:rPr>
      </w:pPr>
      <w:r>
        <w:rPr>
          <w:lang w:val="fr-CA"/>
        </w:rPr>
        <w:t>la conférence de Versailles traitait du sort de l'Allemagne (12 jan 1919)</w:t>
      </w:r>
    </w:p>
    <w:p w:rsidR="00ED14C6" w:rsidRDefault="00ED14C6" w:rsidP="00ED14C6">
      <w:pPr>
        <w:pStyle w:val="ListParagraph"/>
        <w:numPr>
          <w:ilvl w:val="1"/>
          <w:numId w:val="22"/>
        </w:numPr>
        <w:rPr>
          <w:lang w:val="fr-CA"/>
        </w:rPr>
      </w:pPr>
      <w:r>
        <w:rPr>
          <w:lang w:val="fr-CA"/>
        </w:rPr>
        <w:t>les Français voulaient se venger de l'Allemagne</w:t>
      </w:r>
    </w:p>
    <w:p w:rsidR="00ED14C6" w:rsidRDefault="00ED14C6" w:rsidP="00ED14C6">
      <w:pPr>
        <w:pStyle w:val="ListParagraph"/>
        <w:numPr>
          <w:ilvl w:val="1"/>
          <w:numId w:val="22"/>
        </w:numPr>
        <w:rPr>
          <w:lang w:val="fr-CA"/>
        </w:rPr>
      </w:pPr>
      <w:r>
        <w:rPr>
          <w:lang w:val="fr-CA"/>
        </w:rPr>
        <w:t>récupérer les territoires annexés (Alsace, Moselle)</w:t>
      </w:r>
    </w:p>
    <w:p w:rsidR="00ED14C6" w:rsidRDefault="00ED14C6" w:rsidP="00ED14C6">
      <w:pPr>
        <w:pStyle w:val="ListParagraph"/>
        <w:numPr>
          <w:ilvl w:val="1"/>
          <w:numId w:val="22"/>
        </w:numPr>
        <w:rPr>
          <w:lang w:val="fr-CA"/>
        </w:rPr>
      </w:pPr>
      <w:r>
        <w:rPr>
          <w:lang w:val="fr-CA"/>
        </w:rPr>
        <w:t>et faire payer de lourdes indemnités de guerre</w:t>
      </w:r>
    </w:p>
    <w:p w:rsidR="00ED14C6" w:rsidRDefault="00ED14C6" w:rsidP="00ED14C6">
      <w:pPr>
        <w:pStyle w:val="ListParagraph"/>
        <w:numPr>
          <w:ilvl w:val="1"/>
          <w:numId w:val="22"/>
        </w:numPr>
        <w:rPr>
          <w:lang w:val="fr-CA"/>
        </w:rPr>
      </w:pPr>
      <w:r>
        <w:rPr>
          <w:lang w:val="fr-CA"/>
        </w:rPr>
        <w:t>les Italiens voulaient récupérer le Trentin et Triest</w:t>
      </w:r>
    </w:p>
    <w:p w:rsidR="00ED14C6" w:rsidRDefault="00ED14C6" w:rsidP="00ED14C6">
      <w:pPr>
        <w:pStyle w:val="ListParagraph"/>
        <w:numPr>
          <w:ilvl w:val="1"/>
          <w:numId w:val="22"/>
        </w:numPr>
        <w:rPr>
          <w:lang w:val="fr-CA"/>
        </w:rPr>
      </w:pPr>
      <w:r>
        <w:rPr>
          <w:lang w:val="fr-CA"/>
        </w:rPr>
        <w:t>et des territoires jadis vénitiens (Dalmatie et Istrie</w:t>
      </w:r>
    </w:p>
    <w:p w:rsidR="00ED14C6" w:rsidRDefault="00ED14C6" w:rsidP="00ED14C6">
      <w:pPr>
        <w:pStyle w:val="ListParagraph"/>
        <w:numPr>
          <w:ilvl w:val="0"/>
          <w:numId w:val="22"/>
        </w:numPr>
        <w:rPr>
          <w:lang w:val="fr-CA"/>
        </w:rPr>
      </w:pPr>
      <w:r>
        <w:rPr>
          <w:lang w:val="fr-CA"/>
        </w:rPr>
        <w:lastRenderedPageBreak/>
        <w:t>Britanniques et Américains souhaitaient:</w:t>
      </w:r>
    </w:p>
    <w:p w:rsidR="00ED14C6" w:rsidRDefault="00ED14C6" w:rsidP="00ED14C6">
      <w:pPr>
        <w:pStyle w:val="ListParagraph"/>
        <w:numPr>
          <w:ilvl w:val="1"/>
          <w:numId w:val="22"/>
        </w:numPr>
        <w:rPr>
          <w:lang w:val="fr-CA"/>
        </w:rPr>
      </w:pPr>
      <w:r>
        <w:rPr>
          <w:lang w:val="fr-CA"/>
        </w:rPr>
        <w:t>épargner une humiliation à l'Allemagne</w:t>
      </w:r>
    </w:p>
    <w:p w:rsidR="00ED14C6" w:rsidRDefault="00ED14C6" w:rsidP="00ED14C6">
      <w:pPr>
        <w:pStyle w:val="ListParagraph"/>
        <w:numPr>
          <w:ilvl w:val="1"/>
          <w:numId w:val="22"/>
        </w:numPr>
        <w:rPr>
          <w:lang w:val="fr-CA"/>
        </w:rPr>
      </w:pPr>
      <w:r>
        <w:rPr>
          <w:lang w:val="fr-CA"/>
        </w:rPr>
        <w:t>éviter une vengeance de la France</w:t>
      </w:r>
    </w:p>
    <w:p w:rsidR="00ED14C6" w:rsidRDefault="00ED14C6" w:rsidP="00ED14C6">
      <w:pPr>
        <w:pStyle w:val="ListParagraph"/>
        <w:numPr>
          <w:ilvl w:val="1"/>
          <w:numId w:val="22"/>
        </w:numPr>
        <w:rPr>
          <w:lang w:val="fr-CA"/>
        </w:rPr>
      </w:pPr>
      <w:r>
        <w:rPr>
          <w:lang w:val="fr-CA"/>
        </w:rPr>
        <w:t>la ruine de l'Allemagne=dette vis-à-vis des banques américaines</w:t>
      </w:r>
    </w:p>
    <w:p w:rsidR="00ED14C6" w:rsidRDefault="00ED14C6" w:rsidP="00690B54">
      <w:pPr>
        <w:pStyle w:val="ListParagraph"/>
        <w:numPr>
          <w:ilvl w:val="0"/>
          <w:numId w:val="22"/>
        </w:numPr>
        <w:rPr>
          <w:lang w:val="fr-CA"/>
        </w:rPr>
      </w:pPr>
      <w:r>
        <w:rPr>
          <w:lang w:val="fr-CA"/>
        </w:rPr>
        <w:t>le "péril rouge</w:t>
      </w:r>
      <w:r w:rsidR="00690B54">
        <w:rPr>
          <w:lang w:val="fr-CA"/>
        </w:rPr>
        <w:t xml:space="preserve"> (communiste)</w:t>
      </w:r>
      <w:r>
        <w:rPr>
          <w:lang w:val="fr-CA"/>
        </w:rPr>
        <w:t xml:space="preserve">" était devenu une réalité en Russie et le risque d'une contagion révolutionnaire était pris très au sérieux </w:t>
      </w:r>
    </w:p>
    <w:p w:rsidR="006A40E4" w:rsidRDefault="006A40E4" w:rsidP="00690B54">
      <w:pPr>
        <w:rPr>
          <w:b/>
          <w:lang w:val="fr-CA"/>
        </w:rPr>
      </w:pPr>
    </w:p>
    <w:p w:rsidR="00690B54" w:rsidRDefault="00690B54" w:rsidP="00690B54">
      <w:pPr>
        <w:rPr>
          <w:b/>
          <w:lang w:val="fr-CA"/>
        </w:rPr>
      </w:pPr>
      <w:r>
        <w:rPr>
          <w:b/>
          <w:lang w:val="fr-CA"/>
        </w:rPr>
        <w:t>1) Le traité de Versailles:</w:t>
      </w:r>
    </w:p>
    <w:p w:rsidR="00690B54" w:rsidRPr="00690B54" w:rsidRDefault="00690B54" w:rsidP="00690B54">
      <w:pPr>
        <w:pStyle w:val="ListParagraph"/>
        <w:numPr>
          <w:ilvl w:val="0"/>
          <w:numId w:val="23"/>
        </w:numPr>
        <w:rPr>
          <w:b/>
          <w:lang w:val="fr-CA"/>
        </w:rPr>
      </w:pPr>
      <w:r>
        <w:rPr>
          <w:lang w:val="fr-CA"/>
        </w:rPr>
        <w:t>la conférence fut réunie la ou les Prussiens célèbrent l'unification de l'Allemagne (18 jan 1871) en présence des seuls pays vainqueurs du conflit</w:t>
      </w:r>
    </w:p>
    <w:p w:rsidR="00690B54" w:rsidRPr="00690B54" w:rsidRDefault="00690B54" w:rsidP="00690B54">
      <w:pPr>
        <w:pStyle w:val="ListParagraph"/>
        <w:numPr>
          <w:ilvl w:val="0"/>
          <w:numId w:val="23"/>
        </w:numPr>
        <w:rPr>
          <w:b/>
          <w:lang w:val="fr-CA"/>
        </w:rPr>
      </w:pPr>
      <w:r>
        <w:rPr>
          <w:lang w:val="fr-CA"/>
        </w:rPr>
        <w:t xml:space="preserve">le président américain W. Wilson insista pour faire respecter les </w:t>
      </w:r>
      <w:r>
        <w:rPr>
          <w:i/>
          <w:lang w:val="fr-CA"/>
        </w:rPr>
        <w:t>Quatorze points</w:t>
      </w:r>
      <w:r>
        <w:rPr>
          <w:lang w:val="fr-CA"/>
        </w:rPr>
        <w:t xml:space="preserve"> qu'il avait énoncés (8 jan 1918) comme condition de la paix</w:t>
      </w:r>
    </w:p>
    <w:p w:rsidR="00690B54" w:rsidRPr="00690B54" w:rsidRDefault="00690B54" w:rsidP="00690B54">
      <w:pPr>
        <w:pStyle w:val="ListParagraph"/>
        <w:numPr>
          <w:ilvl w:val="1"/>
          <w:numId w:val="23"/>
        </w:numPr>
        <w:rPr>
          <w:b/>
          <w:lang w:val="fr-CA"/>
        </w:rPr>
      </w:pPr>
      <w:r>
        <w:rPr>
          <w:lang w:val="fr-CA"/>
        </w:rPr>
        <w:t>le droit des peuples à disposes d'eux-mêmes</w:t>
      </w:r>
    </w:p>
    <w:p w:rsidR="00690B54" w:rsidRPr="00690B54" w:rsidRDefault="00690B54" w:rsidP="00690B54">
      <w:pPr>
        <w:pStyle w:val="ListParagraph"/>
        <w:numPr>
          <w:ilvl w:val="1"/>
          <w:numId w:val="23"/>
        </w:numPr>
        <w:rPr>
          <w:b/>
          <w:lang w:val="fr-CA"/>
        </w:rPr>
      </w:pPr>
      <w:r>
        <w:rPr>
          <w:lang w:val="fr-CA"/>
        </w:rPr>
        <w:t>l'instauration de régimes démocratiques en Europe</w:t>
      </w:r>
    </w:p>
    <w:p w:rsidR="00690B54" w:rsidRPr="00690B54" w:rsidRDefault="00690B54" w:rsidP="00690B54">
      <w:pPr>
        <w:pStyle w:val="ListParagraph"/>
        <w:numPr>
          <w:ilvl w:val="1"/>
          <w:numId w:val="23"/>
        </w:numPr>
        <w:rPr>
          <w:b/>
          <w:lang w:val="fr-CA"/>
        </w:rPr>
      </w:pPr>
      <w:r>
        <w:rPr>
          <w:lang w:val="fr-CA"/>
        </w:rPr>
        <w:t>le respect des droits des vaincus</w:t>
      </w:r>
    </w:p>
    <w:p w:rsidR="00690B54" w:rsidRPr="00690B54" w:rsidRDefault="00690B54" w:rsidP="00690B54">
      <w:pPr>
        <w:pStyle w:val="ListParagraph"/>
        <w:numPr>
          <w:ilvl w:val="1"/>
          <w:numId w:val="23"/>
        </w:numPr>
        <w:rPr>
          <w:b/>
          <w:lang w:val="fr-CA"/>
        </w:rPr>
      </w:pPr>
      <w:r>
        <w:rPr>
          <w:lang w:val="fr-CA"/>
        </w:rPr>
        <w:t>la liberté de circulation sur les mers</w:t>
      </w:r>
    </w:p>
    <w:p w:rsidR="00690B54" w:rsidRPr="00690B54" w:rsidRDefault="00690B54" w:rsidP="00690B54">
      <w:pPr>
        <w:pStyle w:val="ListParagraph"/>
        <w:numPr>
          <w:ilvl w:val="1"/>
          <w:numId w:val="23"/>
        </w:numPr>
        <w:rPr>
          <w:b/>
          <w:lang w:val="fr-CA"/>
        </w:rPr>
      </w:pPr>
      <w:r>
        <w:rPr>
          <w:lang w:val="fr-CA"/>
        </w:rPr>
        <w:t>la création de la Société des nations (S.D.N)</w:t>
      </w:r>
    </w:p>
    <w:p w:rsidR="00690B54" w:rsidRPr="00690B54" w:rsidRDefault="00690B54" w:rsidP="00690B54">
      <w:pPr>
        <w:pStyle w:val="ListParagraph"/>
        <w:numPr>
          <w:ilvl w:val="0"/>
          <w:numId w:val="23"/>
        </w:numPr>
        <w:rPr>
          <w:b/>
          <w:lang w:val="fr-CA"/>
        </w:rPr>
      </w:pPr>
      <w:r>
        <w:rPr>
          <w:lang w:val="fr-CA"/>
        </w:rPr>
        <w:t xml:space="preserve">il dut faire face à une opposition polie mais fermas de l'Italie mais surtout de la France pour qui l'Allemagne devait être mise à genoux. Malgré les réticences des Britanniques, qui craignaient une hégémonie française sur le continent, l'Allemagne fut reconnue "fauteuse de guerre" </w:t>
      </w:r>
    </w:p>
    <w:p w:rsidR="00690B54" w:rsidRPr="00690B54" w:rsidRDefault="000249E1" w:rsidP="00690B54">
      <w:pPr>
        <w:pStyle w:val="ListParagraph"/>
        <w:numPr>
          <w:ilvl w:val="0"/>
          <w:numId w:val="23"/>
        </w:numPr>
        <w:rPr>
          <w:b/>
          <w:lang w:val="fr-CA"/>
        </w:rPr>
      </w:pPr>
      <w:r>
        <w:rPr>
          <w:lang w:val="fr-CA"/>
        </w:rPr>
        <w:t>aussi</w:t>
      </w:r>
      <w:r w:rsidR="00690B54">
        <w:rPr>
          <w:lang w:val="fr-CA"/>
        </w:rPr>
        <w:t xml:space="preserve"> l'Allemagne fut-elle </w:t>
      </w:r>
      <w:r>
        <w:rPr>
          <w:lang w:val="fr-CA"/>
        </w:rPr>
        <w:t>véritable</w:t>
      </w:r>
      <w:r w:rsidR="00690B54">
        <w:rPr>
          <w:lang w:val="fr-CA"/>
        </w:rPr>
        <w:t xml:space="preserve"> humiliée. Elle dut en effet:</w:t>
      </w:r>
    </w:p>
    <w:p w:rsidR="00690B54" w:rsidRPr="00690B54" w:rsidRDefault="00690B54" w:rsidP="00690B54">
      <w:pPr>
        <w:pStyle w:val="ListParagraph"/>
        <w:numPr>
          <w:ilvl w:val="1"/>
          <w:numId w:val="23"/>
        </w:numPr>
        <w:rPr>
          <w:lang w:val="fr-CA"/>
        </w:rPr>
      </w:pPr>
      <w:r w:rsidRPr="00690B54">
        <w:rPr>
          <w:lang w:val="fr-CA"/>
        </w:rPr>
        <w:t>restituer l'A</w:t>
      </w:r>
      <w:r w:rsidR="000249E1">
        <w:rPr>
          <w:lang w:val="fr-CA"/>
        </w:rPr>
        <w:t>l</w:t>
      </w:r>
      <w:r w:rsidRPr="00690B54">
        <w:rPr>
          <w:lang w:val="fr-CA"/>
        </w:rPr>
        <w:t xml:space="preserve">sace et la </w:t>
      </w:r>
      <w:r w:rsidR="000249E1" w:rsidRPr="00690B54">
        <w:rPr>
          <w:lang w:val="fr-CA"/>
        </w:rPr>
        <w:t>Moselle</w:t>
      </w:r>
      <w:r w:rsidRPr="00690B54">
        <w:rPr>
          <w:lang w:val="fr-CA"/>
        </w:rPr>
        <w:t xml:space="preserve"> à la France</w:t>
      </w:r>
    </w:p>
    <w:p w:rsidR="00690B54" w:rsidRPr="00690B54" w:rsidRDefault="00690B54" w:rsidP="00690B54">
      <w:pPr>
        <w:pStyle w:val="ListParagraph"/>
        <w:numPr>
          <w:ilvl w:val="1"/>
          <w:numId w:val="23"/>
        </w:numPr>
        <w:rPr>
          <w:lang w:val="fr-CA"/>
        </w:rPr>
      </w:pPr>
      <w:r w:rsidRPr="00690B54">
        <w:rPr>
          <w:lang w:val="fr-CA"/>
        </w:rPr>
        <w:t>accepter l'</w:t>
      </w:r>
      <w:r w:rsidR="000249E1" w:rsidRPr="00690B54">
        <w:rPr>
          <w:lang w:val="fr-CA"/>
        </w:rPr>
        <w:t>occupation</w:t>
      </w:r>
      <w:r w:rsidRPr="00690B54">
        <w:rPr>
          <w:lang w:val="fr-CA"/>
        </w:rPr>
        <w:t xml:space="preserve"> de la Sarre (charbon) qui se </w:t>
      </w:r>
      <w:r w:rsidR="000249E1" w:rsidRPr="00690B54">
        <w:rPr>
          <w:lang w:val="fr-CA"/>
        </w:rPr>
        <w:t>prononcerait</w:t>
      </w:r>
      <w:r w:rsidRPr="00690B54">
        <w:rPr>
          <w:lang w:val="fr-CA"/>
        </w:rPr>
        <w:t xml:space="preserve"> sur sone sort 15 ans plus tard par referendum</w:t>
      </w:r>
    </w:p>
    <w:p w:rsidR="00690B54" w:rsidRPr="00690B54" w:rsidRDefault="00690B54" w:rsidP="00690B54">
      <w:pPr>
        <w:pStyle w:val="ListParagraph"/>
        <w:numPr>
          <w:ilvl w:val="1"/>
          <w:numId w:val="23"/>
        </w:numPr>
        <w:rPr>
          <w:lang w:val="fr-CA"/>
        </w:rPr>
      </w:pPr>
      <w:r w:rsidRPr="00690B54">
        <w:rPr>
          <w:lang w:val="fr-CA"/>
        </w:rPr>
        <w:t>céder les cantons d'Eupen et de Malmédy (Belgique)</w:t>
      </w:r>
    </w:p>
    <w:p w:rsidR="00690B54" w:rsidRPr="00690B54" w:rsidRDefault="00690B54" w:rsidP="00690B54">
      <w:pPr>
        <w:pStyle w:val="ListParagraph"/>
        <w:numPr>
          <w:ilvl w:val="1"/>
          <w:numId w:val="23"/>
        </w:numPr>
        <w:rPr>
          <w:lang w:val="fr-CA"/>
        </w:rPr>
      </w:pPr>
      <w:r w:rsidRPr="00690B54">
        <w:rPr>
          <w:lang w:val="fr-CA"/>
        </w:rPr>
        <w:t>céder, après plébiscite, le Schleswig du nor</w:t>
      </w:r>
      <w:r w:rsidR="000249E1">
        <w:rPr>
          <w:lang w:val="fr-CA"/>
        </w:rPr>
        <w:t>d</w:t>
      </w:r>
      <w:r w:rsidRPr="00690B54">
        <w:rPr>
          <w:lang w:val="fr-CA"/>
        </w:rPr>
        <w:t xml:space="preserve"> (Danemark)</w:t>
      </w:r>
    </w:p>
    <w:p w:rsidR="00690B54" w:rsidRPr="00690B54" w:rsidRDefault="00690B54" w:rsidP="00690B54">
      <w:pPr>
        <w:pStyle w:val="ListParagraph"/>
        <w:numPr>
          <w:ilvl w:val="1"/>
          <w:numId w:val="23"/>
        </w:numPr>
        <w:rPr>
          <w:lang w:val="fr-CA"/>
        </w:rPr>
      </w:pPr>
      <w:r w:rsidRPr="00690B54">
        <w:rPr>
          <w:lang w:val="fr-CA"/>
        </w:rPr>
        <w:t>c</w:t>
      </w:r>
      <w:r w:rsidRPr="00690B54">
        <w:rPr>
          <w:rFonts w:cs="Times New Roman"/>
          <w:lang w:val="fr-CA"/>
        </w:rPr>
        <w:t>éder la Posnanie et la Prusse orientale (Pologne) et céder la Haute-Silésie (Pologne et Tchécoslovaquie)</w:t>
      </w:r>
    </w:p>
    <w:p w:rsidR="00690B54" w:rsidRPr="00690B54" w:rsidRDefault="00690B54" w:rsidP="00690B54">
      <w:pPr>
        <w:pStyle w:val="ListParagraph"/>
        <w:numPr>
          <w:ilvl w:val="1"/>
          <w:numId w:val="23"/>
        </w:numPr>
        <w:rPr>
          <w:lang w:val="fr-CA"/>
        </w:rPr>
      </w:pPr>
      <w:r w:rsidRPr="00690B54">
        <w:rPr>
          <w:rFonts w:cs="Times New Roman"/>
          <w:lang w:val="fr-CA"/>
        </w:rPr>
        <w:t>abolir le service militaire (armée de 100.000 hommes sans blindés, artillerie lourde et aviation)</w:t>
      </w:r>
    </w:p>
    <w:p w:rsidR="00690B54" w:rsidRPr="00690B54" w:rsidRDefault="00690B54" w:rsidP="00690B54">
      <w:pPr>
        <w:pStyle w:val="ListParagraph"/>
        <w:numPr>
          <w:ilvl w:val="1"/>
          <w:numId w:val="23"/>
        </w:numPr>
        <w:rPr>
          <w:lang w:val="fr-CA"/>
        </w:rPr>
      </w:pPr>
      <w:r w:rsidRPr="00690B54">
        <w:rPr>
          <w:rFonts w:cs="Times New Roman"/>
          <w:lang w:val="fr-CA"/>
        </w:rPr>
        <w:t>accepter l'internationalisation de ses fleuves (Elbe, Oder, Rhin)</w:t>
      </w:r>
    </w:p>
    <w:p w:rsidR="00690B54" w:rsidRPr="00690B54" w:rsidRDefault="00690B54" w:rsidP="00690B54">
      <w:pPr>
        <w:pStyle w:val="ListParagraph"/>
        <w:numPr>
          <w:ilvl w:val="1"/>
          <w:numId w:val="23"/>
        </w:numPr>
        <w:rPr>
          <w:lang w:val="fr-CA"/>
        </w:rPr>
      </w:pPr>
      <w:r w:rsidRPr="00690B54">
        <w:rPr>
          <w:rFonts w:cs="Times New Roman"/>
          <w:lang w:val="fr-CA"/>
        </w:rPr>
        <w:t>perdre toutes ses possessions coloniales (France, R.U, l'Afrique su Sud et Japon)</w:t>
      </w:r>
    </w:p>
    <w:p w:rsidR="0030687E" w:rsidRDefault="00690B54" w:rsidP="0030687E">
      <w:pPr>
        <w:pStyle w:val="ListParagraph"/>
        <w:numPr>
          <w:ilvl w:val="1"/>
          <w:numId w:val="23"/>
        </w:numPr>
        <w:rPr>
          <w:lang w:val="fr-CA"/>
        </w:rPr>
      </w:pPr>
      <w:r w:rsidRPr="00690B54">
        <w:rPr>
          <w:rFonts w:cs="Times New Roman"/>
          <w:lang w:val="fr-CA"/>
        </w:rPr>
        <w:t xml:space="preserve">payer des indemnités de guerre (132 G de marks-r) pendant 30 ans et livrer gratuitement du </w:t>
      </w:r>
      <w:r w:rsidR="000249E1" w:rsidRPr="00690B54">
        <w:rPr>
          <w:rFonts w:cs="Times New Roman"/>
          <w:lang w:val="fr-CA"/>
        </w:rPr>
        <w:t>matériel</w:t>
      </w:r>
      <w:r w:rsidRPr="00690B54">
        <w:rPr>
          <w:rFonts w:cs="Times New Roman"/>
          <w:lang w:val="fr-CA"/>
        </w:rPr>
        <w:t xml:space="preserve"> et des produits agricoles</w:t>
      </w:r>
    </w:p>
    <w:p w:rsidR="006A40E4" w:rsidRPr="0030687E" w:rsidRDefault="006A40E4" w:rsidP="0030687E">
      <w:pPr>
        <w:pStyle w:val="ListParagraph"/>
        <w:ind w:left="0"/>
        <w:rPr>
          <w:lang w:val="fr-CA"/>
        </w:rPr>
      </w:pPr>
      <w:r w:rsidRPr="0030687E">
        <w:rPr>
          <w:lang w:val="fr-CA"/>
        </w:rPr>
        <w:t>chapitre 4.1--Du Krach de Wall Street A la Crise mondiale (p 74-79</w:t>
      </w:r>
    </w:p>
    <w:p w:rsidR="006A40E4" w:rsidRDefault="006A40E4" w:rsidP="006A40E4">
      <w:pPr>
        <w:rPr>
          <w:lang w:val="fr-CA"/>
        </w:rPr>
      </w:pPr>
      <w:r>
        <w:rPr>
          <w:lang w:val="fr-CA"/>
        </w:rPr>
        <w:t>chapitre 4.2 Les Tentatives de Réponse à la crise  (p 79-84) + Doc n 11 (p. 80)/ Doc # 13 (p 81)/ Doc # 15 (p 89)</w:t>
      </w:r>
    </w:p>
    <w:p w:rsidR="006A40E4" w:rsidRDefault="006A40E4" w:rsidP="006A40E4">
      <w:pPr>
        <w:rPr>
          <w:lang w:val="fr-CA"/>
        </w:rPr>
      </w:pPr>
      <w:r>
        <w:rPr>
          <w:lang w:val="fr-CA"/>
        </w:rPr>
        <w:t>chapitre 4.3 Bilans et leçons de la crise (p 84-87)</w:t>
      </w:r>
    </w:p>
    <w:p w:rsidR="006A40E4" w:rsidRDefault="006A40E4" w:rsidP="006A40E4">
      <w:pPr>
        <w:rPr>
          <w:lang w:val="fr-CA"/>
        </w:rPr>
      </w:pPr>
      <w:r>
        <w:rPr>
          <w:lang w:val="fr-CA"/>
        </w:rPr>
        <w:t>chapitre 4.3.2 Un libéralisme renouvelé  Doc # 19 (p. 86)</w:t>
      </w:r>
    </w:p>
    <w:p w:rsidR="006A40E4" w:rsidRDefault="006A40E4" w:rsidP="006A40E4">
      <w:pPr>
        <w:rPr>
          <w:lang w:val="fr-CA"/>
        </w:rPr>
      </w:pPr>
    </w:p>
    <w:p w:rsidR="0030687E" w:rsidRDefault="0030687E" w:rsidP="0030687E">
      <w:pPr>
        <w:pStyle w:val="ListParagraph"/>
        <w:numPr>
          <w:ilvl w:val="0"/>
          <w:numId w:val="31"/>
        </w:numPr>
        <w:rPr>
          <w:lang w:val="fr-CA"/>
        </w:rPr>
      </w:pPr>
      <w:r>
        <w:rPr>
          <w:lang w:val="fr-CA"/>
        </w:rPr>
        <w:t>malgré les pressions américaines et britanniques:</w:t>
      </w:r>
    </w:p>
    <w:p w:rsidR="0030687E" w:rsidRDefault="0030687E" w:rsidP="0030687E">
      <w:pPr>
        <w:pStyle w:val="ListParagraph"/>
        <w:numPr>
          <w:ilvl w:val="1"/>
          <w:numId w:val="31"/>
        </w:numPr>
        <w:rPr>
          <w:lang w:val="fr-CA"/>
        </w:rPr>
      </w:pPr>
      <w:r>
        <w:rPr>
          <w:lang w:val="fr-CA"/>
        </w:rPr>
        <w:t>l'Allemagne perdit 88.000 km2 et 8M d'habitant</w:t>
      </w:r>
    </w:p>
    <w:p w:rsidR="0030687E" w:rsidRDefault="0030687E" w:rsidP="0030687E">
      <w:pPr>
        <w:pStyle w:val="ListParagraph"/>
        <w:numPr>
          <w:ilvl w:val="1"/>
          <w:numId w:val="31"/>
        </w:numPr>
        <w:rPr>
          <w:lang w:val="fr-CA"/>
        </w:rPr>
      </w:pPr>
      <w:r>
        <w:rPr>
          <w:lang w:val="fr-CA"/>
        </w:rPr>
        <w:t>d'importantes minorités allemandes vivaient à l'étranger</w:t>
      </w:r>
    </w:p>
    <w:p w:rsidR="0030687E" w:rsidRDefault="0030687E" w:rsidP="0030687E">
      <w:pPr>
        <w:pStyle w:val="ListParagraph"/>
        <w:numPr>
          <w:ilvl w:val="0"/>
          <w:numId w:val="31"/>
        </w:numPr>
        <w:rPr>
          <w:lang w:val="fr-CA"/>
        </w:rPr>
      </w:pPr>
      <w:r>
        <w:rPr>
          <w:lang w:val="fr-CA"/>
        </w:rPr>
        <w:t>la compassion des Américains et Britanniques était motivée par:</w:t>
      </w:r>
    </w:p>
    <w:p w:rsidR="0030687E" w:rsidRDefault="0030687E" w:rsidP="0030687E">
      <w:pPr>
        <w:pStyle w:val="ListParagraph"/>
        <w:numPr>
          <w:ilvl w:val="1"/>
          <w:numId w:val="31"/>
        </w:numPr>
        <w:rPr>
          <w:lang w:val="fr-CA"/>
        </w:rPr>
      </w:pPr>
      <w:r>
        <w:rPr>
          <w:lang w:val="fr-CA"/>
        </w:rPr>
        <w:t>la craintes de voir la France devenir toute puissante en Europe</w:t>
      </w:r>
    </w:p>
    <w:p w:rsidR="0030687E" w:rsidRDefault="0030687E" w:rsidP="0030687E">
      <w:pPr>
        <w:pStyle w:val="ListParagraph"/>
        <w:numPr>
          <w:ilvl w:val="1"/>
          <w:numId w:val="31"/>
        </w:numPr>
        <w:rPr>
          <w:lang w:val="fr-CA"/>
        </w:rPr>
      </w:pPr>
      <w:r>
        <w:rPr>
          <w:lang w:val="fr-CA"/>
        </w:rPr>
        <w:t>la crainte d'une révolution socialiste en Allemagne</w:t>
      </w:r>
    </w:p>
    <w:p w:rsidR="0030687E" w:rsidRDefault="0030687E" w:rsidP="0030687E">
      <w:pPr>
        <w:pStyle w:val="ListParagraph"/>
        <w:numPr>
          <w:ilvl w:val="0"/>
          <w:numId w:val="31"/>
        </w:numPr>
        <w:rPr>
          <w:lang w:val="fr-CA"/>
        </w:rPr>
      </w:pPr>
      <w:r>
        <w:rPr>
          <w:lang w:val="fr-CA"/>
        </w:rPr>
        <w:t>le Traité de Versailles créa de nombreuses frustrations:</w:t>
      </w:r>
    </w:p>
    <w:p w:rsidR="0030687E" w:rsidRDefault="0030687E" w:rsidP="0030687E">
      <w:pPr>
        <w:pStyle w:val="ListParagraph"/>
        <w:numPr>
          <w:ilvl w:val="1"/>
          <w:numId w:val="31"/>
        </w:numPr>
        <w:rPr>
          <w:lang w:val="fr-CA"/>
        </w:rPr>
      </w:pPr>
      <w:r>
        <w:rPr>
          <w:lang w:val="fr-CA"/>
        </w:rPr>
        <w:t>les Britanniques ne se sentirent jamais engagés par ses dispositions</w:t>
      </w:r>
    </w:p>
    <w:p w:rsidR="0030687E" w:rsidRDefault="0030687E" w:rsidP="0030687E">
      <w:pPr>
        <w:pStyle w:val="ListParagraph"/>
        <w:numPr>
          <w:ilvl w:val="1"/>
          <w:numId w:val="31"/>
        </w:numPr>
        <w:rPr>
          <w:lang w:val="fr-CA"/>
        </w:rPr>
      </w:pPr>
      <w:r>
        <w:rPr>
          <w:lang w:val="fr-CA"/>
        </w:rPr>
        <w:t>la populations allemande accueillit très mal les 440 articles du traité</w:t>
      </w:r>
    </w:p>
    <w:p w:rsidR="0030687E" w:rsidRDefault="0030687E" w:rsidP="0030687E">
      <w:pPr>
        <w:pStyle w:val="ListParagraph"/>
        <w:numPr>
          <w:ilvl w:val="1"/>
          <w:numId w:val="31"/>
        </w:numPr>
        <w:rPr>
          <w:lang w:val="fr-CA"/>
        </w:rPr>
      </w:pPr>
      <w:r>
        <w:rPr>
          <w:i/>
          <w:lang w:val="fr-CA"/>
        </w:rPr>
        <w:t>diktat</w:t>
      </w:r>
      <w:r>
        <w:rPr>
          <w:lang w:val="fr-CA"/>
        </w:rPr>
        <w:t xml:space="preserve"> de Versailles</w:t>
      </w:r>
    </w:p>
    <w:p w:rsidR="0030687E" w:rsidRDefault="0030687E" w:rsidP="0030687E">
      <w:pPr>
        <w:pStyle w:val="ListParagraph"/>
        <w:numPr>
          <w:ilvl w:val="0"/>
          <w:numId w:val="31"/>
        </w:numPr>
        <w:rPr>
          <w:lang w:val="fr-CA"/>
        </w:rPr>
      </w:pPr>
      <w:r>
        <w:rPr>
          <w:lang w:val="fr-CA"/>
        </w:rPr>
        <w:t>les E.U. retrouvèrent une attitude plus isolationniste:</w:t>
      </w:r>
    </w:p>
    <w:p w:rsidR="0030687E" w:rsidRDefault="0030687E" w:rsidP="0030687E">
      <w:pPr>
        <w:pStyle w:val="ListParagraph"/>
        <w:numPr>
          <w:ilvl w:val="1"/>
          <w:numId w:val="31"/>
        </w:numPr>
        <w:rPr>
          <w:lang w:val="fr-CA"/>
        </w:rPr>
      </w:pPr>
      <w:r>
        <w:rPr>
          <w:lang w:val="fr-CA"/>
        </w:rPr>
        <w:t>Britanniques et Français s'opposaient sut tout</w:t>
      </w:r>
    </w:p>
    <w:p w:rsidR="0030687E" w:rsidRDefault="0030687E" w:rsidP="0030687E">
      <w:pPr>
        <w:pStyle w:val="ListParagraph"/>
        <w:numPr>
          <w:ilvl w:val="1"/>
          <w:numId w:val="31"/>
        </w:numPr>
        <w:rPr>
          <w:lang w:val="fr-CA"/>
        </w:rPr>
      </w:pPr>
      <w:r>
        <w:rPr>
          <w:lang w:val="fr-CA"/>
        </w:rPr>
        <w:t>respect des clauses du traité, sort de la Turquie</w:t>
      </w:r>
    </w:p>
    <w:p w:rsidR="007E17BF" w:rsidRPr="007E17BF" w:rsidRDefault="007E17BF" w:rsidP="007E17BF">
      <w:pPr>
        <w:rPr>
          <w:lang w:val="fr-CA"/>
        </w:rPr>
      </w:pPr>
    </w:p>
    <w:p w:rsidR="0030687E" w:rsidRPr="007E17BF" w:rsidRDefault="007E17BF" w:rsidP="007E17BF">
      <w:pPr>
        <w:rPr>
          <w:b/>
          <w:lang w:val="fr-CA"/>
        </w:rPr>
      </w:pPr>
      <w:r w:rsidRPr="007E17BF">
        <w:rPr>
          <w:b/>
          <w:lang w:val="fr-CA"/>
        </w:rPr>
        <w:t>2) la recomposition de l'Europe centrale</w:t>
      </w:r>
    </w:p>
    <w:p w:rsidR="007E17BF" w:rsidRDefault="007E17BF" w:rsidP="007E17BF">
      <w:pPr>
        <w:pStyle w:val="ListParagraph"/>
        <w:numPr>
          <w:ilvl w:val="0"/>
          <w:numId w:val="32"/>
        </w:numPr>
        <w:rPr>
          <w:lang w:val="fr-CA"/>
        </w:rPr>
      </w:pPr>
      <w:r>
        <w:rPr>
          <w:lang w:val="fr-CA"/>
        </w:rPr>
        <w:t>d'autres traités ont été signés et ont bouleversé l'équilibre européen:</w:t>
      </w:r>
    </w:p>
    <w:p w:rsidR="007E17BF" w:rsidRDefault="007E17BF" w:rsidP="007E17BF">
      <w:pPr>
        <w:pStyle w:val="ListParagraph"/>
        <w:numPr>
          <w:ilvl w:val="1"/>
          <w:numId w:val="32"/>
        </w:numPr>
        <w:rPr>
          <w:lang w:val="fr-CA"/>
        </w:rPr>
      </w:pPr>
      <w:r>
        <w:rPr>
          <w:lang w:val="fr-CA"/>
        </w:rPr>
        <w:t>d'autres, ethniquement homogènes sont apparus</w:t>
      </w:r>
    </w:p>
    <w:p w:rsidR="007E17BF" w:rsidRDefault="007E17BF" w:rsidP="007E17BF">
      <w:pPr>
        <w:pStyle w:val="ListParagraph"/>
        <w:numPr>
          <w:ilvl w:val="0"/>
          <w:numId w:val="32"/>
        </w:numPr>
        <w:rPr>
          <w:lang w:val="fr-CA"/>
        </w:rPr>
      </w:pPr>
      <w:r>
        <w:rPr>
          <w:lang w:val="fr-CA"/>
        </w:rPr>
        <w:t>la mise en application de principes de droit généreux:</w:t>
      </w:r>
    </w:p>
    <w:p w:rsidR="007E17BF" w:rsidRDefault="007E17BF" w:rsidP="007E17BF">
      <w:pPr>
        <w:pStyle w:val="ListParagraph"/>
        <w:numPr>
          <w:ilvl w:val="1"/>
          <w:numId w:val="32"/>
        </w:numPr>
        <w:rPr>
          <w:lang w:val="fr-CA"/>
        </w:rPr>
      </w:pPr>
      <w:r>
        <w:rPr>
          <w:lang w:val="fr-CA"/>
        </w:rPr>
        <w:t>s'est faite pour "récompenser" les nations alliées à l'Entente</w:t>
      </w:r>
    </w:p>
    <w:p w:rsidR="007E17BF" w:rsidRDefault="007E17BF" w:rsidP="007E17BF">
      <w:pPr>
        <w:pStyle w:val="ListParagraph"/>
        <w:numPr>
          <w:ilvl w:val="1"/>
          <w:numId w:val="32"/>
        </w:numPr>
        <w:rPr>
          <w:lang w:val="fr-CA"/>
        </w:rPr>
      </w:pPr>
      <w:r>
        <w:rPr>
          <w:lang w:val="fr-CA"/>
        </w:rPr>
        <w:t>pour créer des entités territoriales plus petits, alliées aux vainqueurs</w:t>
      </w:r>
    </w:p>
    <w:p w:rsidR="007E17BF" w:rsidRDefault="007E17BF" w:rsidP="007E17BF">
      <w:pPr>
        <w:pStyle w:val="ListParagraph"/>
        <w:numPr>
          <w:ilvl w:val="1"/>
          <w:numId w:val="32"/>
        </w:numPr>
        <w:rPr>
          <w:lang w:val="fr-CA"/>
        </w:rPr>
      </w:pPr>
      <w:r>
        <w:rPr>
          <w:lang w:val="fr-CA"/>
        </w:rPr>
        <w:t>afin d'affaiblir l'Allemagne et l'Autrice</w:t>
      </w:r>
    </w:p>
    <w:p w:rsidR="007E17BF" w:rsidRDefault="007E17BF" w:rsidP="007E17BF">
      <w:pPr>
        <w:pStyle w:val="ListParagraph"/>
        <w:numPr>
          <w:ilvl w:val="0"/>
          <w:numId w:val="32"/>
        </w:numPr>
        <w:rPr>
          <w:lang w:val="fr-CA"/>
        </w:rPr>
      </w:pPr>
      <w:r>
        <w:rPr>
          <w:lang w:val="fr-CA"/>
        </w:rPr>
        <w:t>cette politique créa un grand sentiment d'injustice et de frustration:</w:t>
      </w:r>
    </w:p>
    <w:p w:rsidR="007E17BF" w:rsidRDefault="007E17BF" w:rsidP="007E17BF">
      <w:pPr>
        <w:pStyle w:val="ListParagraph"/>
        <w:numPr>
          <w:ilvl w:val="1"/>
          <w:numId w:val="32"/>
        </w:numPr>
        <w:rPr>
          <w:lang w:val="fr-CA"/>
        </w:rPr>
      </w:pPr>
      <w:r>
        <w:rPr>
          <w:lang w:val="fr-CA"/>
        </w:rPr>
        <w:t>bases de nouveaux conflits à venir</w:t>
      </w:r>
    </w:p>
    <w:p w:rsidR="007E17BF" w:rsidRDefault="007E17BF" w:rsidP="007E17BF">
      <w:pPr>
        <w:pStyle w:val="ListParagraph"/>
        <w:numPr>
          <w:ilvl w:val="1"/>
          <w:numId w:val="32"/>
        </w:numPr>
        <w:rPr>
          <w:lang w:val="fr-CA"/>
        </w:rPr>
      </w:pPr>
      <w:r>
        <w:rPr>
          <w:lang w:val="fr-CA"/>
        </w:rPr>
        <w:t>nouvelles minorités (Allemands de Pologne ou Hongrois de Roumanie)</w:t>
      </w:r>
    </w:p>
    <w:p w:rsidR="007E17BF" w:rsidRDefault="007E17BF" w:rsidP="007E17BF">
      <w:pPr>
        <w:pStyle w:val="ListParagraph"/>
        <w:numPr>
          <w:ilvl w:val="0"/>
          <w:numId w:val="32"/>
        </w:numPr>
        <w:rPr>
          <w:lang w:val="fr-CA"/>
        </w:rPr>
      </w:pPr>
      <w:r>
        <w:rPr>
          <w:lang w:val="fr-CA"/>
        </w:rPr>
        <w:t xml:space="preserve">vaste mouvements de population: expulsion des Tures de Bulgarie ou Grèce et des Grecs de Turquie. </w:t>
      </w:r>
    </w:p>
    <w:p w:rsidR="007E17BF" w:rsidRDefault="007E17BF" w:rsidP="007E17BF">
      <w:pPr>
        <w:pStyle w:val="ListParagraph"/>
        <w:numPr>
          <w:ilvl w:val="0"/>
          <w:numId w:val="32"/>
        </w:numPr>
        <w:rPr>
          <w:lang w:val="fr-CA"/>
        </w:rPr>
      </w:pPr>
      <w:r>
        <w:rPr>
          <w:lang w:val="fr-CA"/>
        </w:rPr>
        <w:t>les traités  d'après-guerre ont réglé le sort de chacun des belligérants vaincus:</w:t>
      </w:r>
    </w:p>
    <w:p w:rsidR="007E17BF" w:rsidRDefault="007E17BF" w:rsidP="007E17BF">
      <w:pPr>
        <w:pStyle w:val="ListParagraph"/>
        <w:numPr>
          <w:ilvl w:val="1"/>
          <w:numId w:val="32"/>
        </w:numPr>
        <w:rPr>
          <w:lang w:val="fr-CA"/>
        </w:rPr>
      </w:pPr>
      <w:r>
        <w:rPr>
          <w:lang w:val="fr-CA"/>
        </w:rPr>
        <w:t>TRAITE DE SAINT-GERMAIN-EN-LAYE (10 SEPT 1919)</w:t>
      </w:r>
    </w:p>
    <w:p w:rsidR="009E5B90" w:rsidRDefault="009E5B90" w:rsidP="007E17BF">
      <w:pPr>
        <w:pStyle w:val="ListParagraph"/>
        <w:numPr>
          <w:ilvl w:val="1"/>
          <w:numId w:val="32"/>
        </w:numPr>
        <w:rPr>
          <w:lang w:val="fr-CA"/>
        </w:rPr>
      </w:pPr>
      <w:r>
        <w:rPr>
          <w:lang w:val="fr-CA"/>
        </w:rPr>
        <w:t>la création des nouveaux pays (Tchécoslovaquie et Yougoslavie) du Pologne et ?</w:t>
      </w:r>
    </w:p>
    <w:p w:rsidR="003F0AE5" w:rsidRDefault="003F0AE5" w:rsidP="003F0AE5">
      <w:pPr>
        <w:rPr>
          <w:lang w:val="fr-CA"/>
        </w:rPr>
      </w:pPr>
      <w:r>
        <w:rPr>
          <w:b/>
          <w:lang w:val="fr-CA"/>
        </w:rPr>
        <w:t>Traité de Trianon (4 juin 1920)</w:t>
      </w:r>
    </w:p>
    <w:p w:rsidR="003F0AE5" w:rsidRDefault="003F0AE5" w:rsidP="003F0AE5">
      <w:pPr>
        <w:pStyle w:val="ListParagraph"/>
        <w:numPr>
          <w:ilvl w:val="0"/>
          <w:numId w:val="33"/>
        </w:numPr>
        <w:rPr>
          <w:lang w:val="fr-CA"/>
        </w:rPr>
      </w:pPr>
      <w:r>
        <w:rPr>
          <w:lang w:val="fr-CA"/>
        </w:rPr>
        <w:t>fin de la Double-Couronne</w:t>
      </w:r>
    </w:p>
    <w:p w:rsidR="003F0AE5" w:rsidRDefault="003F0AE5" w:rsidP="003F0AE5">
      <w:pPr>
        <w:pStyle w:val="ListParagraph"/>
        <w:numPr>
          <w:ilvl w:val="0"/>
          <w:numId w:val="33"/>
        </w:numPr>
        <w:rPr>
          <w:lang w:val="fr-CA"/>
        </w:rPr>
      </w:pPr>
      <w:r>
        <w:rPr>
          <w:lang w:val="fr-CA"/>
        </w:rPr>
        <w:t>la Hongrie perdit de 70% de son territoire et 60% de sa populations</w:t>
      </w:r>
    </w:p>
    <w:p w:rsidR="003F0AE5" w:rsidRDefault="003F0AE5" w:rsidP="003F0AE5">
      <w:pPr>
        <w:pStyle w:val="ListParagraph"/>
        <w:numPr>
          <w:ilvl w:val="0"/>
          <w:numId w:val="33"/>
        </w:numPr>
        <w:rPr>
          <w:lang w:val="fr-CA"/>
        </w:rPr>
      </w:pPr>
      <w:r>
        <w:rPr>
          <w:lang w:val="fr-CA"/>
        </w:rPr>
        <w:t>le Burgenland vivaient hors de Hongrie, dans l'un des pays qui apparurent avec la signature des traités</w:t>
      </w:r>
    </w:p>
    <w:p w:rsidR="003F0AE5" w:rsidRDefault="003F0AE5" w:rsidP="003F0AE5">
      <w:pPr>
        <w:pStyle w:val="ListParagraph"/>
        <w:numPr>
          <w:ilvl w:val="0"/>
          <w:numId w:val="33"/>
        </w:numPr>
        <w:rPr>
          <w:lang w:val="fr-CA"/>
        </w:rPr>
      </w:pPr>
      <w:r>
        <w:rPr>
          <w:lang w:val="fr-CA"/>
        </w:rPr>
        <w:t xml:space="preserve">source de frustrations et conflits </w:t>
      </w:r>
    </w:p>
    <w:p w:rsidR="003F0AE5" w:rsidRDefault="003F0AE5" w:rsidP="003F0AE5">
      <w:pPr>
        <w:rPr>
          <w:lang w:val="fr-CA"/>
        </w:rPr>
      </w:pPr>
    </w:p>
    <w:p w:rsidR="003F0AE5" w:rsidRDefault="003F0AE5" w:rsidP="003F0AE5">
      <w:pPr>
        <w:rPr>
          <w:rFonts w:ascii="Sylfaen" w:hAnsi="Sylfaen"/>
          <w:b/>
          <w:lang w:val="fr-CA"/>
        </w:rPr>
      </w:pPr>
      <w:r>
        <w:rPr>
          <w:b/>
          <w:lang w:val="fr-CA"/>
        </w:rPr>
        <w:t>Traité de S</w:t>
      </w:r>
      <w:r>
        <w:rPr>
          <w:rFonts w:ascii="Sylfaen" w:hAnsi="Sylfaen"/>
          <w:b/>
          <w:lang w:val="fr-CA"/>
        </w:rPr>
        <w:t>èvres</w:t>
      </w:r>
    </w:p>
    <w:p w:rsidR="00CE2BC8" w:rsidRDefault="00CE2BC8" w:rsidP="003F0AE5">
      <w:pPr>
        <w:rPr>
          <w:rFonts w:ascii="Sylfaen" w:hAnsi="Sylfaen"/>
          <w:b/>
          <w:lang w:val="fr-CA"/>
        </w:rPr>
      </w:pPr>
    </w:p>
    <w:p w:rsidR="00CE2BC8" w:rsidRDefault="00CE2BC8" w:rsidP="003F0AE5">
      <w:pPr>
        <w:rPr>
          <w:rFonts w:cs="Times New Roman"/>
          <w:lang w:val="fr-CA"/>
        </w:rPr>
      </w:pPr>
      <w:r>
        <w:rPr>
          <w:rFonts w:ascii="Sylfaen" w:hAnsi="Sylfaen"/>
          <w:b/>
          <w:lang w:val="fr-CA"/>
        </w:rPr>
        <w:lastRenderedPageBreak/>
        <w:tab/>
      </w:r>
      <w:r>
        <w:rPr>
          <w:rFonts w:ascii="Sylfaen" w:hAnsi="Sylfaen"/>
          <w:b/>
          <w:lang w:val="fr-CA"/>
        </w:rPr>
        <w:tab/>
      </w:r>
      <w:r>
        <w:rPr>
          <w:rFonts w:ascii="Sylfaen" w:hAnsi="Sylfaen"/>
          <w:b/>
          <w:lang w:val="fr-CA"/>
        </w:rPr>
        <w:tab/>
      </w:r>
      <w:r>
        <w:rPr>
          <w:rFonts w:ascii="Sylfaen" w:hAnsi="Sylfaen"/>
          <w:b/>
          <w:lang w:val="fr-CA"/>
        </w:rPr>
        <w:tab/>
      </w:r>
      <w:r>
        <w:rPr>
          <w:rFonts w:ascii="Sylfaen" w:hAnsi="Sylfaen"/>
          <w:b/>
          <w:lang w:val="fr-CA"/>
        </w:rPr>
        <w:tab/>
      </w:r>
      <w:r>
        <w:rPr>
          <w:rFonts w:ascii="Sylfaen" w:hAnsi="Sylfaen"/>
          <w:b/>
          <w:lang w:val="fr-CA"/>
        </w:rPr>
        <w:tab/>
      </w:r>
      <w:r>
        <w:rPr>
          <w:rFonts w:ascii="Sylfaen" w:hAnsi="Sylfaen"/>
          <w:b/>
          <w:lang w:val="fr-CA"/>
        </w:rPr>
        <w:tab/>
      </w:r>
      <w:r>
        <w:rPr>
          <w:rFonts w:ascii="Sylfaen" w:hAnsi="Sylfaen"/>
          <w:b/>
          <w:lang w:val="fr-CA"/>
        </w:rPr>
        <w:tab/>
      </w:r>
      <w:r>
        <w:rPr>
          <w:rFonts w:ascii="Sylfaen" w:hAnsi="Sylfaen"/>
          <w:b/>
          <w:lang w:val="fr-CA"/>
        </w:rPr>
        <w:tab/>
      </w:r>
      <w:r>
        <w:rPr>
          <w:rFonts w:ascii="Sylfaen" w:hAnsi="Sylfaen"/>
          <w:b/>
          <w:lang w:val="fr-CA"/>
        </w:rPr>
        <w:tab/>
      </w:r>
      <w:r>
        <w:rPr>
          <w:rFonts w:ascii="Sylfaen" w:hAnsi="Sylfaen"/>
          <w:b/>
          <w:lang w:val="fr-CA"/>
        </w:rPr>
        <w:tab/>
      </w:r>
      <w:r>
        <w:rPr>
          <w:rFonts w:cs="Times New Roman"/>
          <w:b/>
          <w:lang w:val="fr-CA"/>
        </w:rPr>
        <w:t>Nov. 8/2011</w:t>
      </w:r>
    </w:p>
    <w:p w:rsidR="00CE2BC8" w:rsidRDefault="00CE2BC8" w:rsidP="003F0AE5">
      <w:pPr>
        <w:rPr>
          <w:rFonts w:cs="Times New Roman"/>
          <w:lang w:val="fr-CA"/>
        </w:rPr>
      </w:pPr>
      <w:r>
        <w:rPr>
          <w:rFonts w:cs="Times New Roman"/>
          <w:lang w:val="fr-CA"/>
        </w:rPr>
        <w:t>commentaire</w:t>
      </w:r>
      <w:r w:rsidR="00103E23">
        <w:rPr>
          <w:rFonts w:cs="Times New Roman"/>
          <w:lang w:val="fr-CA"/>
        </w:rPr>
        <w:t xml:space="preserve"> document 11 p. 99</w:t>
      </w:r>
      <w:r>
        <w:rPr>
          <w:rFonts w:cs="Times New Roman"/>
          <w:lang w:val="fr-CA"/>
        </w:rPr>
        <w:t>:</w:t>
      </w:r>
    </w:p>
    <w:p w:rsidR="00CE2BC8" w:rsidRDefault="00CE2BC8" w:rsidP="00CE2BC8">
      <w:pPr>
        <w:pStyle w:val="ListParagraph"/>
        <w:numPr>
          <w:ilvl w:val="0"/>
          <w:numId w:val="34"/>
        </w:numPr>
        <w:rPr>
          <w:rFonts w:cs="Times New Roman"/>
          <w:lang w:val="fr-CA"/>
        </w:rPr>
      </w:pPr>
      <w:r>
        <w:rPr>
          <w:rFonts w:cs="Times New Roman"/>
          <w:lang w:val="fr-CA"/>
        </w:rPr>
        <w:t>auteur et origine de document (nature)</w:t>
      </w:r>
    </w:p>
    <w:p w:rsidR="00CE2BC8" w:rsidRDefault="00CE2BC8" w:rsidP="00CE2BC8">
      <w:pPr>
        <w:pStyle w:val="ListParagraph"/>
        <w:numPr>
          <w:ilvl w:val="1"/>
          <w:numId w:val="34"/>
        </w:numPr>
        <w:rPr>
          <w:rFonts w:cs="Times New Roman"/>
          <w:lang w:val="fr-CA"/>
        </w:rPr>
      </w:pPr>
      <w:r>
        <w:rPr>
          <w:rFonts w:cs="Times New Roman"/>
          <w:lang w:val="fr-CA"/>
        </w:rPr>
        <w:t>Rita Thalmann</w:t>
      </w:r>
      <w:r w:rsidR="00103E23">
        <w:rPr>
          <w:rFonts w:cs="Times New Roman"/>
          <w:lang w:val="fr-CA"/>
        </w:rPr>
        <w:t xml:space="preserve"> spécialiste de la civilisation allemande 1982</w:t>
      </w:r>
    </w:p>
    <w:p w:rsidR="00103E23" w:rsidRDefault="00103E23" w:rsidP="00103E23">
      <w:pPr>
        <w:pStyle w:val="ListParagraph"/>
        <w:numPr>
          <w:ilvl w:val="1"/>
          <w:numId w:val="34"/>
        </w:numPr>
        <w:rPr>
          <w:rFonts w:cs="Times New Roman"/>
          <w:lang w:val="fr-CA"/>
        </w:rPr>
      </w:pPr>
      <w:r>
        <w:rPr>
          <w:rFonts w:cs="Times New Roman"/>
          <w:lang w:val="fr-CA"/>
        </w:rPr>
        <w:t>synthèse historique</w:t>
      </w:r>
    </w:p>
    <w:p w:rsidR="00103E23" w:rsidRDefault="00103E23" w:rsidP="00103E23">
      <w:pPr>
        <w:pStyle w:val="ListParagraph"/>
        <w:numPr>
          <w:ilvl w:val="0"/>
          <w:numId w:val="34"/>
        </w:numPr>
        <w:rPr>
          <w:rFonts w:cs="Times New Roman"/>
          <w:lang w:val="fr-CA"/>
        </w:rPr>
      </w:pPr>
      <w:r>
        <w:rPr>
          <w:rFonts w:cs="Times New Roman"/>
          <w:lang w:val="fr-CA"/>
        </w:rPr>
        <w:t>Allemagne nazie ( (1933-1945</w:t>
      </w:r>
    </w:p>
    <w:p w:rsidR="00103E23" w:rsidRDefault="00103E23" w:rsidP="00103E23">
      <w:pPr>
        <w:pStyle w:val="ListParagraph"/>
        <w:numPr>
          <w:ilvl w:val="0"/>
          <w:numId w:val="34"/>
        </w:numPr>
        <w:rPr>
          <w:rFonts w:cs="Times New Roman"/>
          <w:lang w:val="fr-CA"/>
        </w:rPr>
      </w:pPr>
      <w:r>
        <w:rPr>
          <w:rFonts w:cs="Times New Roman"/>
          <w:lang w:val="fr-CA"/>
        </w:rPr>
        <w:t>situation des femmes</w:t>
      </w:r>
    </w:p>
    <w:p w:rsidR="00103E23" w:rsidRDefault="00103E23" w:rsidP="00103E23">
      <w:pPr>
        <w:pStyle w:val="ListParagraph"/>
        <w:numPr>
          <w:ilvl w:val="0"/>
          <w:numId w:val="34"/>
        </w:numPr>
        <w:rPr>
          <w:rFonts w:cs="Times New Roman"/>
          <w:lang w:val="fr-CA"/>
        </w:rPr>
      </w:pPr>
      <w:r>
        <w:rPr>
          <w:rFonts w:cs="Times New Roman"/>
          <w:lang w:val="fr-CA"/>
        </w:rPr>
        <w:t>les idées importantes</w:t>
      </w:r>
    </w:p>
    <w:p w:rsidR="00103E23" w:rsidRDefault="00103E23" w:rsidP="00103E23">
      <w:pPr>
        <w:pStyle w:val="ListParagraph"/>
        <w:numPr>
          <w:ilvl w:val="1"/>
          <w:numId w:val="34"/>
        </w:numPr>
        <w:rPr>
          <w:rFonts w:cs="Times New Roman"/>
          <w:lang w:val="fr-CA"/>
        </w:rPr>
      </w:pPr>
      <w:r>
        <w:rPr>
          <w:rFonts w:cs="Times New Roman"/>
          <w:lang w:val="fr-CA"/>
        </w:rPr>
        <w:t>Nazisme=hommes (virilité, domination, force physique...)</w:t>
      </w:r>
    </w:p>
    <w:p w:rsidR="00103E23" w:rsidRDefault="00103E23" w:rsidP="00103E23">
      <w:pPr>
        <w:pStyle w:val="ListParagraph"/>
        <w:numPr>
          <w:ilvl w:val="1"/>
          <w:numId w:val="34"/>
        </w:numPr>
        <w:rPr>
          <w:rFonts w:cs="Times New Roman"/>
          <w:lang w:val="fr-CA"/>
        </w:rPr>
      </w:pPr>
      <w:r>
        <w:rPr>
          <w:rFonts w:cs="Times New Roman"/>
          <w:lang w:val="fr-CA"/>
        </w:rPr>
        <w:t>vie publique--&gt;travail, démocratie--&gt;devoir</w:t>
      </w:r>
    </w:p>
    <w:p w:rsidR="00103E23" w:rsidRDefault="00103E23" w:rsidP="00103E23">
      <w:pPr>
        <w:pStyle w:val="ListParagraph"/>
        <w:numPr>
          <w:ilvl w:val="1"/>
          <w:numId w:val="34"/>
        </w:numPr>
        <w:rPr>
          <w:rFonts w:cs="Times New Roman"/>
          <w:lang w:val="fr-CA"/>
        </w:rPr>
      </w:pPr>
      <w:r>
        <w:rPr>
          <w:rFonts w:cs="Times New Roman"/>
          <w:lang w:val="fr-CA"/>
        </w:rPr>
        <w:t>honneur essentiel=vocation--&gt;épouse, marie--&gt;malheur impensable</w:t>
      </w:r>
    </w:p>
    <w:p w:rsidR="00103E23" w:rsidRDefault="00FB6902" w:rsidP="00103E23">
      <w:pPr>
        <w:pStyle w:val="ListParagraph"/>
        <w:numPr>
          <w:ilvl w:val="1"/>
          <w:numId w:val="34"/>
        </w:numPr>
        <w:rPr>
          <w:rFonts w:cs="Times New Roman"/>
          <w:lang w:val="fr-CA"/>
        </w:rPr>
      </w:pPr>
      <w:r>
        <w:rPr>
          <w:rFonts w:cs="Times New Roman"/>
          <w:lang w:val="fr-CA"/>
        </w:rPr>
        <w:t>état nazi=raciale--&gt;esthètes pacifistes, dégénères</w:t>
      </w:r>
    </w:p>
    <w:p w:rsidR="00FB6902" w:rsidRDefault="00FB6902" w:rsidP="00103E23">
      <w:pPr>
        <w:pStyle w:val="ListParagraph"/>
        <w:numPr>
          <w:ilvl w:val="1"/>
          <w:numId w:val="34"/>
        </w:numPr>
        <w:rPr>
          <w:rFonts w:cs="Times New Roman"/>
          <w:lang w:val="fr-CA"/>
        </w:rPr>
      </w:pPr>
      <w:r>
        <w:rPr>
          <w:rFonts w:cs="Times New Roman"/>
          <w:lang w:val="fr-CA"/>
        </w:rPr>
        <w:t>vrais hommes</w:t>
      </w:r>
    </w:p>
    <w:p w:rsidR="00FB6902" w:rsidRDefault="00FB6902" w:rsidP="00103E23">
      <w:pPr>
        <w:pStyle w:val="ListParagraph"/>
        <w:numPr>
          <w:ilvl w:val="1"/>
          <w:numId w:val="34"/>
        </w:numPr>
        <w:rPr>
          <w:rFonts w:cs="Times New Roman"/>
          <w:lang w:val="fr-CA"/>
        </w:rPr>
      </w:pPr>
      <w:r>
        <w:rPr>
          <w:rFonts w:cs="Times New Roman"/>
          <w:lang w:val="fr-CA"/>
        </w:rPr>
        <w:t>***nazisme (caractéristiques)</w:t>
      </w:r>
    </w:p>
    <w:p w:rsidR="00FB6902" w:rsidRDefault="00FB6902" w:rsidP="00103E23">
      <w:pPr>
        <w:pStyle w:val="ListParagraph"/>
        <w:numPr>
          <w:ilvl w:val="1"/>
          <w:numId w:val="34"/>
        </w:numPr>
        <w:rPr>
          <w:rFonts w:cs="Times New Roman"/>
          <w:lang w:val="fr-CA"/>
        </w:rPr>
      </w:pPr>
      <w:r>
        <w:rPr>
          <w:rFonts w:cs="Times New Roman"/>
          <w:lang w:val="fr-CA"/>
        </w:rPr>
        <w:t xml:space="preserve">***fonctions (traditionnelles)--&gt;enfants (lebensborin) </w:t>
      </w:r>
    </w:p>
    <w:p w:rsidR="00FB6902" w:rsidRDefault="00FB6902" w:rsidP="00103E23">
      <w:pPr>
        <w:pStyle w:val="ListParagraph"/>
        <w:numPr>
          <w:ilvl w:val="1"/>
          <w:numId w:val="34"/>
        </w:numPr>
        <w:rPr>
          <w:rFonts w:cs="Times New Roman"/>
          <w:lang w:val="fr-CA"/>
        </w:rPr>
      </w:pPr>
      <w:r>
        <w:rPr>
          <w:rFonts w:cs="Times New Roman"/>
          <w:lang w:val="fr-CA"/>
        </w:rPr>
        <w:t>***d'</w:t>
      </w:r>
      <w:r w:rsidR="009B7555">
        <w:rPr>
          <w:rFonts w:cs="Times New Roman"/>
          <w:lang w:val="fr-CA"/>
        </w:rPr>
        <w:t>ordre--force/arrogance/violence</w:t>
      </w:r>
    </w:p>
    <w:p w:rsidR="006907BD" w:rsidRDefault="006907BD" w:rsidP="006907BD">
      <w:pPr>
        <w:rPr>
          <w:rFonts w:cs="Times New Roman"/>
          <w:lang w:val="fr-CA"/>
        </w:rPr>
      </w:pPr>
    </w:p>
    <w:p w:rsidR="00484B02" w:rsidRDefault="006907BD" w:rsidP="006907BD">
      <w:pPr>
        <w:rPr>
          <w:rFonts w:cs="Times New Roman"/>
          <w:lang w:val="fr-CA"/>
        </w:rPr>
      </w:pPr>
      <w:r>
        <w:rPr>
          <w:rFonts w:cs="Times New Roman"/>
          <w:lang w:val="fr-CA"/>
        </w:rPr>
        <w:t>4ieme partie: les "Années folles"</w:t>
      </w:r>
    </w:p>
    <w:p w:rsidR="006907BD" w:rsidRDefault="006907BD" w:rsidP="006907BD">
      <w:pPr>
        <w:rPr>
          <w:rFonts w:cs="Times New Roman"/>
          <w:lang w:val="fr-CA"/>
        </w:rPr>
      </w:pPr>
      <w:r>
        <w:rPr>
          <w:rFonts w:cs="Times New Roman"/>
          <w:lang w:val="fr-CA"/>
        </w:rPr>
        <w:t>2) la crise de 1929 et ses conséquences</w:t>
      </w:r>
    </w:p>
    <w:p w:rsidR="006907BD" w:rsidRDefault="006907BD" w:rsidP="006907BD">
      <w:pPr>
        <w:pStyle w:val="ListParagraph"/>
        <w:numPr>
          <w:ilvl w:val="0"/>
          <w:numId w:val="35"/>
        </w:numPr>
        <w:rPr>
          <w:rFonts w:cs="Times New Roman"/>
          <w:lang w:val="fr-CA"/>
        </w:rPr>
      </w:pPr>
      <w:r>
        <w:rPr>
          <w:rFonts w:cs="Times New Roman"/>
          <w:lang w:val="fr-CA"/>
        </w:rPr>
        <w:t>la crise de 1929 est interprétée comme:</w:t>
      </w:r>
    </w:p>
    <w:p w:rsidR="006907BD" w:rsidRDefault="006907BD" w:rsidP="006907BD">
      <w:pPr>
        <w:pStyle w:val="ListParagraph"/>
        <w:numPr>
          <w:ilvl w:val="1"/>
          <w:numId w:val="35"/>
        </w:numPr>
        <w:rPr>
          <w:rFonts w:cs="Times New Roman"/>
          <w:lang w:val="fr-CA"/>
        </w:rPr>
      </w:pPr>
      <w:r>
        <w:rPr>
          <w:rFonts w:cs="Times New Roman"/>
          <w:lang w:val="fr-CA"/>
        </w:rPr>
        <w:t>un accident cyclique par les économistes et historiens libéraux</w:t>
      </w:r>
    </w:p>
    <w:p w:rsidR="006907BD" w:rsidRDefault="006907BD" w:rsidP="006907BD">
      <w:pPr>
        <w:pStyle w:val="ListParagraph"/>
        <w:numPr>
          <w:ilvl w:val="1"/>
          <w:numId w:val="35"/>
        </w:numPr>
        <w:rPr>
          <w:rFonts w:cs="Times New Roman"/>
          <w:lang w:val="fr-CA"/>
        </w:rPr>
      </w:pPr>
      <w:r>
        <w:rPr>
          <w:rFonts w:cs="Times New Roman"/>
          <w:lang w:val="fr-CA"/>
        </w:rPr>
        <w:t>son ampleur a été aggravée par des interventions mal adaptés (État)</w:t>
      </w:r>
    </w:p>
    <w:p w:rsidR="006907BD" w:rsidRDefault="006907BD" w:rsidP="006907BD">
      <w:pPr>
        <w:pStyle w:val="ListParagraph"/>
        <w:numPr>
          <w:ilvl w:val="1"/>
          <w:numId w:val="35"/>
        </w:numPr>
        <w:rPr>
          <w:rFonts w:cs="Times New Roman"/>
          <w:lang w:val="fr-CA"/>
        </w:rPr>
      </w:pPr>
      <w:r>
        <w:rPr>
          <w:rFonts w:cs="Times New Roman"/>
          <w:lang w:val="fr-CA"/>
        </w:rPr>
        <w:t>les plus critiques y voient les effets d'un système censé s'autoréguler</w:t>
      </w:r>
    </w:p>
    <w:p w:rsidR="006907BD" w:rsidRDefault="006907BD" w:rsidP="006907BD">
      <w:pPr>
        <w:pStyle w:val="ListParagraph"/>
        <w:numPr>
          <w:ilvl w:val="0"/>
          <w:numId w:val="35"/>
        </w:numPr>
        <w:rPr>
          <w:rFonts w:cs="Times New Roman"/>
          <w:lang w:val="fr-CA"/>
        </w:rPr>
      </w:pPr>
      <w:r>
        <w:rPr>
          <w:rFonts w:cs="Times New Roman"/>
          <w:lang w:val="fr-CA"/>
        </w:rPr>
        <w:t>le recul permet de voir dans la crise de 1929:</w:t>
      </w:r>
    </w:p>
    <w:p w:rsidR="006907BD" w:rsidRDefault="006907BD" w:rsidP="006907BD">
      <w:pPr>
        <w:pStyle w:val="ListParagraph"/>
        <w:numPr>
          <w:ilvl w:val="1"/>
          <w:numId w:val="35"/>
        </w:numPr>
        <w:rPr>
          <w:rFonts w:cs="Times New Roman"/>
          <w:lang w:val="fr-CA"/>
        </w:rPr>
      </w:pPr>
      <w:r>
        <w:rPr>
          <w:rFonts w:cs="Times New Roman"/>
          <w:lang w:val="fr-CA"/>
        </w:rPr>
        <w:t>système productif, très rationalisé, inadaptés à des économies agricoles</w:t>
      </w:r>
    </w:p>
    <w:p w:rsidR="006907BD" w:rsidRDefault="006907BD" w:rsidP="006907BD">
      <w:pPr>
        <w:pStyle w:val="ListParagraph"/>
        <w:numPr>
          <w:ilvl w:val="1"/>
          <w:numId w:val="35"/>
        </w:numPr>
        <w:rPr>
          <w:rFonts w:cs="Times New Roman"/>
          <w:lang w:val="fr-CA"/>
        </w:rPr>
      </w:pPr>
      <w:r>
        <w:rPr>
          <w:rFonts w:cs="Times New Roman"/>
          <w:lang w:val="fr-CA"/>
        </w:rPr>
        <w:t>dont la demande en produits manufacturés était insuffisante</w:t>
      </w:r>
    </w:p>
    <w:p w:rsidR="006907BD" w:rsidRDefault="006907BD" w:rsidP="006907BD">
      <w:pPr>
        <w:pStyle w:val="ListParagraph"/>
        <w:numPr>
          <w:ilvl w:val="1"/>
          <w:numId w:val="35"/>
        </w:numPr>
        <w:rPr>
          <w:rFonts w:cs="Times New Roman"/>
          <w:lang w:val="fr-CA"/>
        </w:rPr>
      </w:pPr>
      <w:r>
        <w:rPr>
          <w:rFonts w:cs="Times New Roman"/>
          <w:lang w:val="fr-CA"/>
        </w:rPr>
        <w:t>crise de surproduction et engorgement de marchés rapidement saturés</w:t>
      </w:r>
    </w:p>
    <w:p w:rsidR="006907BD" w:rsidRDefault="006907BD" w:rsidP="006907BD">
      <w:pPr>
        <w:pStyle w:val="ListParagraph"/>
        <w:numPr>
          <w:ilvl w:val="0"/>
          <w:numId w:val="35"/>
        </w:numPr>
        <w:rPr>
          <w:rFonts w:cs="Times New Roman"/>
          <w:lang w:val="fr-CA"/>
        </w:rPr>
      </w:pPr>
      <w:r>
        <w:rPr>
          <w:rFonts w:cs="Times New Roman"/>
          <w:lang w:val="fr-CA"/>
        </w:rPr>
        <w:t>la crise de 1929 était la conséquence de 3 faiblesses structurelles:</w:t>
      </w:r>
    </w:p>
    <w:p w:rsidR="006907BD" w:rsidRDefault="006907BD" w:rsidP="006907BD">
      <w:pPr>
        <w:pStyle w:val="ListParagraph"/>
        <w:numPr>
          <w:ilvl w:val="1"/>
          <w:numId w:val="35"/>
        </w:numPr>
        <w:rPr>
          <w:rFonts w:cs="Times New Roman"/>
          <w:lang w:val="fr-CA"/>
        </w:rPr>
      </w:pPr>
      <w:proofErr w:type="spellStart"/>
      <w:r>
        <w:rPr>
          <w:rFonts w:cs="Times New Roman"/>
          <w:lang w:val="fr-CA"/>
        </w:rPr>
        <w:t>faibless</w:t>
      </w:r>
      <w:proofErr w:type="spellEnd"/>
      <w:r>
        <w:rPr>
          <w:rFonts w:cs="Times New Roman"/>
          <w:lang w:val="fr-CA"/>
        </w:rPr>
        <w:t xml:space="preserve"> de la demande du fait de la méfiance envers le crédit</w:t>
      </w:r>
    </w:p>
    <w:p w:rsidR="006907BD" w:rsidRDefault="006907BD" w:rsidP="006907BD">
      <w:pPr>
        <w:pStyle w:val="ListParagraph"/>
        <w:numPr>
          <w:ilvl w:val="1"/>
          <w:numId w:val="35"/>
        </w:numPr>
        <w:rPr>
          <w:rFonts w:cs="Times New Roman"/>
          <w:lang w:val="fr-CA"/>
        </w:rPr>
      </w:pPr>
      <w:r>
        <w:rPr>
          <w:rFonts w:cs="Times New Roman"/>
          <w:lang w:val="fr-CA"/>
        </w:rPr>
        <w:t>investissements dans les industrie récentes au détriment des anciennes</w:t>
      </w:r>
    </w:p>
    <w:p w:rsidR="006907BD" w:rsidRDefault="006907BD" w:rsidP="006907BD">
      <w:pPr>
        <w:pStyle w:val="ListParagraph"/>
        <w:numPr>
          <w:ilvl w:val="1"/>
          <w:numId w:val="35"/>
        </w:numPr>
        <w:rPr>
          <w:rFonts w:cs="Times New Roman"/>
          <w:lang w:val="fr-CA"/>
        </w:rPr>
      </w:pPr>
      <w:r>
        <w:rPr>
          <w:rFonts w:cs="Times New Roman"/>
          <w:lang w:val="fr-CA"/>
        </w:rPr>
        <w:t xml:space="preserve">glissement du crédit vers la spéculation financière (profits à court terme) </w:t>
      </w:r>
    </w:p>
    <w:p w:rsidR="006907BD" w:rsidRDefault="006907BD" w:rsidP="006907BD">
      <w:pPr>
        <w:pStyle w:val="ListParagraph"/>
        <w:numPr>
          <w:ilvl w:val="0"/>
          <w:numId w:val="35"/>
        </w:numPr>
        <w:rPr>
          <w:rFonts w:cs="Times New Roman"/>
          <w:lang w:val="fr-CA"/>
        </w:rPr>
      </w:pPr>
      <w:r>
        <w:rPr>
          <w:rFonts w:cs="Times New Roman"/>
          <w:lang w:val="fr-CA"/>
        </w:rPr>
        <w:t>la spéculation, qui n'était pas régulée, s'emballa (1926)</w:t>
      </w:r>
    </w:p>
    <w:p w:rsidR="006907BD" w:rsidRDefault="006907BD" w:rsidP="006907BD">
      <w:pPr>
        <w:pStyle w:val="ListParagraph"/>
        <w:numPr>
          <w:ilvl w:val="1"/>
          <w:numId w:val="35"/>
        </w:numPr>
        <w:rPr>
          <w:rFonts w:cs="Times New Roman"/>
          <w:lang w:val="fr-CA"/>
        </w:rPr>
      </w:pPr>
      <w:r>
        <w:rPr>
          <w:rFonts w:cs="Times New Roman"/>
          <w:lang w:val="fr-CA"/>
        </w:rPr>
        <w:t>perspective d'un profit immédiat</w:t>
      </w:r>
    </w:p>
    <w:p w:rsidR="006907BD" w:rsidRDefault="006907BD" w:rsidP="006907BD">
      <w:pPr>
        <w:pStyle w:val="ListParagraph"/>
        <w:numPr>
          <w:ilvl w:val="1"/>
          <w:numId w:val="35"/>
        </w:numPr>
        <w:rPr>
          <w:rFonts w:cs="Times New Roman"/>
          <w:lang w:val="fr-CA"/>
        </w:rPr>
      </w:pPr>
      <w:r>
        <w:rPr>
          <w:rFonts w:cs="Times New Roman"/>
          <w:lang w:val="fr-CA"/>
        </w:rPr>
        <w:t>80% des actions étaient achetés à crédit (1929)</w:t>
      </w:r>
    </w:p>
    <w:p w:rsidR="006907BD" w:rsidRDefault="006907BD" w:rsidP="006907BD">
      <w:pPr>
        <w:pStyle w:val="ListParagraph"/>
        <w:numPr>
          <w:ilvl w:val="1"/>
          <w:numId w:val="35"/>
        </w:numPr>
        <w:rPr>
          <w:rFonts w:cs="Times New Roman"/>
          <w:lang w:val="fr-CA"/>
        </w:rPr>
      </w:pPr>
      <w:r>
        <w:rPr>
          <w:rFonts w:cs="Times New Roman"/>
          <w:lang w:val="fr-CA"/>
        </w:rPr>
        <w:t>hausse des prêts spéculatifs: de 2.5 G $ (1926-6G$ (1929)</w:t>
      </w:r>
    </w:p>
    <w:p w:rsidR="006907BD" w:rsidRDefault="006907BD" w:rsidP="006907BD">
      <w:pPr>
        <w:pStyle w:val="ListParagraph"/>
        <w:numPr>
          <w:ilvl w:val="0"/>
          <w:numId w:val="35"/>
        </w:numPr>
        <w:rPr>
          <w:rFonts w:cs="Times New Roman"/>
          <w:lang w:val="fr-CA"/>
        </w:rPr>
      </w:pPr>
      <w:r>
        <w:rPr>
          <w:rFonts w:cs="Times New Roman"/>
          <w:lang w:val="fr-CA"/>
        </w:rPr>
        <w:t>la valeur réelle des entreprises était en dessous de leur valeur boursière:</w:t>
      </w:r>
    </w:p>
    <w:p w:rsidR="006907BD" w:rsidRDefault="006907BD" w:rsidP="006907BD">
      <w:pPr>
        <w:pStyle w:val="ListParagraph"/>
        <w:numPr>
          <w:ilvl w:val="1"/>
          <w:numId w:val="35"/>
        </w:numPr>
        <w:rPr>
          <w:rFonts w:cs="Times New Roman"/>
          <w:lang w:val="fr-CA"/>
        </w:rPr>
      </w:pPr>
      <w:r>
        <w:rPr>
          <w:rFonts w:cs="Times New Roman"/>
          <w:lang w:val="fr-CA"/>
        </w:rPr>
        <w:t>la panique incita certains actionnaire à vendre</w:t>
      </w:r>
    </w:p>
    <w:p w:rsidR="006907BD" w:rsidRDefault="006907BD" w:rsidP="006907BD">
      <w:pPr>
        <w:pStyle w:val="ListParagraph"/>
        <w:numPr>
          <w:ilvl w:val="1"/>
          <w:numId w:val="35"/>
        </w:numPr>
        <w:rPr>
          <w:rFonts w:cs="Times New Roman"/>
          <w:lang w:val="fr-CA"/>
        </w:rPr>
      </w:pPr>
      <w:r>
        <w:rPr>
          <w:rFonts w:cs="Times New Roman"/>
          <w:lang w:val="fr-CA"/>
        </w:rPr>
        <w:t>dividendes moindres qu'escompté et actions surévaluées</w:t>
      </w:r>
    </w:p>
    <w:p w:rsidR="006907BD" w:rsidRDefault="006907BD" w:rsidP="006907BD">
      <w:pPr>
        <w:pStyle w:val="ListParagraph"/>
        <w:numPr>
          <w:ilvl w:val="0"/>
          <w:numId w:val="35"/>
        </w:numPr>
        <w:rPr>
          <w:rFonts w:cs="Times New Roman"/>
          <w:lang w:val="fr-CA"/>
        </w:rPr>
      </w:pPr>
      <w:r>
        <w:rPr>
          <w:rFonts w:cs="Times New Roman"/>
          <w:lang w:val="fr-CA"/>
        </w:rPr>
        <w:t xml:space="preserve">puis le 29 </w:t>
      </w:r>
      <w:proofErr w:type="spellStart"/>
      <w:r>
        <w:rPr>
          <w:rFonts w:cs="Times New Roman"/>
          <w:lang w:val="fr-CA"/>
        </w:rPr>
        <w:t>oct</w:t>
      </w:r>
      <w:proofErr w:type="spellEnd"/>
      <w:r>
        <w:rPr>
          <w:rFonts w:cs="Times New Roman"/>
          <w:lang w:val="fr-CA"/>
        </w:rPr>
        <w:t xml:space="preserve"> (mardi noir)</w:t>
      </w:r>
    </w:p>
    <w:p w:rsidR="006907BD" w:rsidRDefault="006907BD" w:rsidP="006907BD">
      <w:pPr>
        <w:pStyle w:val="ListParagraph"/>
        <w:numPr>
          <w:ilvl w:val="1"/>
          <w:numId w:val="35"/>
        </w:numPr>
        <w:rPr>
          <w:rFonts w:cs="Times New Roman"/>
          <w:lang w:val="fr-CA"/>
        </w:rPr>
      </w:pPr>
      <w:r>
        <w:rPr>
          <w:rFonts w:cs="Times New Roman"/>
          <w:lang w:val="fr-CA"/>
        </w:rPr>
        <w:t>16 M de titres furent bradés et retrait massif des épargnants</w:t>
      </w:r>
    </w:p>
    <w:p w:rsidR="006907BD" w:rsidRDefault="006907BD" w:rsidP="006907BD">
      <w:pPr>
        <w:pStyle w:val="ListParagraph"/>
        <w:numPr>
          <w:ilvl w:val="1"/>
          <w:numId w:val="35"/>
        </w:numPr>
        <w:rPr>
          <w:rFonts w:cs="Times New Roman"/>
          <w:lang w:val="fr-CA"/>
        </w:rPr>
      </w:pPr>
      <w:r>
        <w:rPr>
          <w:rFonts w:cs="Times New Roman"/>
          <w:lang w:val="fr-CA"/>
        </w:rPr>
        <w:lastRenderedPageBreak/>
        <w:t>la panique gagna entreprise, investisseur et épargnants</w:t>
      </w:r>
    </w:p>
    <w:p w:rsidR="006907BD" w:rsidRDefault="006907BD" w:rsidP="006907BD">
      <w:pPr>
        <w:pStyle w:val="ListParagraph"/>
        <w:numPr>
          <w:ilvl w:val="1"/>
          <w:numId w:val="35"/>
        </w:numPr>
        <w:rPr>
          <w:rFonts w:cs="Times New Roman"/>
          <w:lang w:val="fr-CA"/>
        </w:rPr>
      </w:pPr>
      <w:r>
        <w:rPr>
          <w:rFonts w:cs="Times New Roman"/>
          <w:lang w:val="fr-CA"/>
        </w:rPr>
        <w:t>des banques (600 ne 1929 et 1300 en 1930) firent faillite</w:t>
      </w:r>
    </w:p>
    <w:p w:rsidR="006907BD" w:rsidRDefault="006907BD" w:rsidP="006907BD">
      <w:pPr>
        <w:pStyle w:val="ListParagraph"/>
        <w:numPr>
          <w:ilvl w:val="0"/>
          <w:numId w:val="35"/>
        </w:numPr>
        <w:rPr>
          <w:rFonts w:cs="Times New Roman"/>
          <w:lang w:val="fr-CA"/>
        </w:rPr>
      </w:pPr>
      <w:r>
        <w:rPr>
          <w:rFonts w:cs="Times New Roman"/>
          <w:lang w:val="fr-CA"/>
        </w:rPr>
        <w:t>la faillite des investisseurs et spéculateurs provoqua celle des banques:</w:t>
      </w:r>
    </w:p>
    <w:p w:rsidR="006907BD" w:rsidRDefault="006907BD" w:rsidP="006907BD">
      <w:pPr>
        <w:pStyle w:val="ListParagraph"/>
        <w:numPr>
          <w:ilvl w:val="1"/>
          <w:numId w:val="35"/>
        </w:numPr>
        <w:rPr>
          <w:rFonts w:cs="Times New Roman"/>
          <w:lang w:val="fr-CA"/>
        </w:rPr>
      </w:pPr>
      <w:r>
        <w:rPr>
          <w:rFonts w:cs="Times New Roman"/>
          <w:lang w:val="fr-CA"/>
        </w:rPr>
        <w:t>qui se retrouvèrent elles aussi à court de liquidités</w:t>
      </w:r>
    </w:p>
    <w:p w:rsidR="006907BD" w:rsidRDefault="006907BD" w:rsidP="006907BD">
      <w:pPr>
        <w:pStyle w:val="ListParagraph"/>
        <w:numPr>
          <w:ilvl w:val="1"/>
          <w:numId w:val="35"/>
        </w:numPr>
        <w:rPr>
          <w:rFonts w:cs="Times New Roman"/>
          <w:lang w:val="fr-CA"/>
        </w:rPr>
      </w:pPr>
      <w:r>
        <w:rPr>
          <w:rFonts w:cs="Times New Roman"/>
          <w:lang w:val="fr-CA"/>
        </w:rPr>
        <w:t>les Européens retirent leurs capitaux des banques américaines</w:t>
      </w:r>
    </w:p>
    <w:p w:rsidR="006907BD" w:rsidRDefault="006907BD" w:rsidP="006907BD">
      <w:pPr>
        <w:pStyle w:val="ListParagraph"/>
        <w:numPr>
          <w:ilvl w:val="0"/>
          <w:numId w:val="35"/>
        </w:numPr>
        <w:rPr>
          <w:rFonts w:cs="Times New Roman"/>
          <w:lang w:val="fr-CA"/>
        </w:rPr>
      </w:pPr>
      <w:r>
        <w:rPr>
          <w:rFonts w:cs="Times New Roman"/>
          <w:lang w:val="fr-CA"/>
        </w:rPr>
        <w:t>l'argent manquait pour consommer:</w:t>
      </w:r>
    </w:p>
    <w:p w:rsidR="006907BD" w:rsidRDefault="006907BD" w:rsidP="006907BD">
      <w:pPr>
        <w:pStyle w:val="ListParagraph"/>
        <w:numPr>
          <w:ilvl w:val="1"/>
          <w:numId w:val="35"/>
        </w:numPr>
        <w:rPr>
          <w:rFonts w:cs="Times New Roman"/>
          <w:lang w:val="fr-CA"/>
        </w:rPr>
      </w:pPr>
      <w:r>
        <w:rPr>
          <w:rFonts w:cs="Times New Roman"/>
          <w:lang w:val="fr-CA"/>
        </w:rPr>
        <w:t>surproduction agricole=chute des prix agricole et ruine des paysans</w:t>
      </w:r>
    </w:p>
    <w:p w:rsidR="006907BD" w:rsidRDefault="006907BD" w:rsidP="006907BD">
      <w:pPr>
        <w:pStyle w:val="ListParagraph"/>
        <w:numPr>
          <w:ilvl w:val="1"/>
          <w:numId w:val="35"/>
        </w:numPr>
        <w:rPr>
          <w:rFonts w:cs="Times New Roman"/>
          <w:lang w:val="fr-CA"/>
        </w:rPr>
      </w:pPr>
      <w:r>
        <w:rPr>
          <w:rFonts w:cs="Times New Roman"/>
          <w:lang w:val="fr-CA"/>
        </w:rPr>
        <w:t>baisse de production=contribua à augmenter le chômage</w:t>
      </w:r>
    </w:p>
    <w:p w:rsidR="006907BD" w:rsidRDefault="006907BD" w:rsidP="006907BD">
      <w:pPr>
        <w:pStyle w:val="ListParagraph"/>
        <w:numPr>
          <w:ilvl w:val="0"/>
          <w:numId w:val="35"/>
        </w:numPr>
        <w:rPr>
          <w:rFonts w:cs="Times New Roman"/>
          <w:lang w:val="fr-CA"/>
        </w:rPr>
      </w:pPr>
      <w:r>
        <w:rPr>
          <w:rFonts w:cs="Times New Roman"/>
          <w:lang w:val="fr-CA"/>
        </w:rPr>
        <w:t>par orthodoxie libérale</w:t>
      </w:r>
    </w:p>
    <w:p w:rsidR="006907BD" w:rsidRDefault="006907BD" w:rsidP="006907BD">
      <w:pPr>
        <w:pStyle w:val="ListParagraph"/>
        <w:numPr>
          <w:ilvl w:val="1"/>
          <w:numId w:val="35"/>
        </w:numPr>
        <w:rPr>
          <w:rFonts w:cs="Times New Roman"/>
          <w:lang w:val="fr-CA"/>
        </w:rPr>
      </w:pPr>
      <w:r>
        <w:rPr>
          <w:rFonts w:cs="Times New Roman"/>
          <w:lang w:val="fr-CA"/>
        </w:rPr>
        <w:t>le président républicaine Herbert Hoover tarda à intervenir</w:t>
      </w:r>
    </w:p>
    <w:p w:rsidR="006907BD" w:rsidRDefault="006907BD" w:rsidP="006907BD">
      <w:pPr>
        <w:pStyle w:val="ListParagraph"/>
        <w:numPr>
          <w:ilvl w:val="1"/>
          <w:numId w:val="35"/>
        </w:numPr>
        <w:rPr>
          <w:rFonts w:cs="Times New Roman"/>
          <w:lang w:val="fr-CA"/>
        </w:rPr>
      </w:pPr>
      <w:r>
        <w:rPr>
          <w:rFonts w:cs="Times New Roman"/>
          <w:lang w:val="fr-CA"/>
        </w:rPr>
        <w:t>un tarif douanier protectionniste aggrava le chômage</w:t>
      </w:r>
    </w:p>
    <w:p w:rsidR="006907BD" w:rsidRDefault="006907BD" w:rsidP="006907BD">
      <w:pPr>
        <w:pStyle w:val="ListParagraph"/>
        <w:numPr>
          <w:ilvl w:val="1"/>
          <w:numId w:val="35"/>
        </w:numPr>
        <w:rPr>
          <w:rFonts w:cs="Times New Roman"/>
          <w:lang w:val="fr-CA"/>
        </w:rPr>
      </w:pPr>
      <w:r>
        <w:rPr>
          <w:rFonts w:cs="Times New Roman"/>
          <w:lang w:val="fr-CA"/>
        </w:rPr>
        <w:t xml:space="preserve">9% (1930) à 25% (1932)=12M de </w:t>
      </w:r>
      <w:r w:rsidR="00136C90">
        <w:rPr>
          <w:rFonts w:cs="Times New Roman"/>
          <w:lang w:val="fr-CA"/>
        </w:rPr>
        <w:t>chômeurs</w:t>
      </w:r>
    </w:p>
    <w:p w:rsidR="00013B66" w:rsidRDefault="00013B66" w:rsidP="00013B66">
      <w:pPr>
        <w:pStyle w:val="ListParagraph"/>
        <w:numPr>
          <w:ilvl w:val="0"/>
          <w:numId w:val="35"/>
        </w:numPr>
        <w:rPr>
          <w:rFonts w:cs="Times New Roman"/>
          <w:lang w:val="fr-CA"/>
        </w:rPr>
      </w:pPr>
      <w:r>
        <w:rPr>
          <w:rFonts w:cs="Times New Roman"/>
          <w:lang w:val="fr-CA"/>
        </w:rPr>
        <w:t>toutes les classes sociale furent touchées par la dépressions:</w:t>
      </w:r>
    </w:p>
    <w:p w:rsidR="00013B66" w:rsidRDefault="00013B66" w:rsidP="00013B66">
      <w:pPr>
        <w:pStyle w:val="ListParagraph"/>
        <w:numPr>
          <w:ilvl w:val="1"/>
          <w:numId w:val="35"/>
        </w:numPr>
        <w:rPr>
          <w:rFonts w:cs="Times New Roman"/>
          <w:lang w:val="fr-CA"/>
        </w:rPr>
      </w:pPr>
      <w:r>
        <w:rPr>
          <w:rFonts w:cs="Times New Roman"/>
          <w:lang w:val="fr-CA"/>
        </w:rPr>
        <w:t>les agriculteurs, expulsés de leurs terres pour honorer leurs dettes</w:t>
      </w:r>
    </w:p>
    <w:p w:rsidR="00013B66" w:rsidRDefault="00013B66" w:rsidP="00013B66">
      <w:pPr>
        <w:pStyle w:val="ListParagraph"/>
        <w:numPr>
          <w:ilvl w:val="1"/>
          <w:numId w:val="35"/>
        </w:numPr>
        <w:rPr>
          <w:rFonts w:cs="Times New Roman"/>
          <w:lang w:val="fr-CA"/>
        </w:rPr>
      </w:pPr>
      <w:r>
        <w:rPr>
          <w:rFonts w:cs="Times New Roman"/>
          <w:lang w:val="fr-CA"/>
        </w:rPr>
        <w:t>les ouvriers, les employés et même les professions libérales</w:t>
      </w:r>
    </w:p>
    <w:p w:rsidR="00013B66" w:rsidRDefault="00013B66" w:rsidP="00013B66">
      <w:pPr>
        <w:pStyle w:val="ListParagraph"/>
        <w:numPr>
          <w:ilvl w:val="0"/>
          <w:numId w:val="35"/>
        </w:numPr>
        <w:rPr>
          <w:rFonts w:cs="Times New Roman"/>
          <w:lang w:val="fr-CA"/>
        </w:rPr>
      </w:pPr>
      <w:r>
        <w:rPr>
          <w:rFonts w:cs="Times New Roman"/>
          <w:lang w:val="fr-CA"/>
        </w:rPr>
        <w:t>la crainte d'un avenir sombre provoqua:</w:t>
      </w:r>
    </w:p>
    <w:p w:rsidR="00013B66" w:rsidRDefault="00013B66" w:rsidP="00013B66">
      <w:pPr>
        <w:pStyle w:val="ListParagraph"/>
        <w:numPr>
          <w:ilvl w:val="1"/>
          <w:numId w:val="35"/>
        </w:numPr>
        <w:rPr>
          <w:rFonts w:cs="Times New Roman"/>
          <w:lang w:val="fr-CA"/>
        </w:rPr>
      </w:pPr>
      <w:r>
        <w:rPr>
          <w:rFonts w:cs="Times New Roman"/>
          <w:lang w:val="fr-CA"/>
        </w:rPr>
        <w:t>une baisse sensible de la nuptialité et de la natalité</w:t>
      </w:r>
    </w:p>
    <w:p w:rsidR="00013B66" w:rsidRDefault="00013B66" w:rsidP="00013B66">
      <w:pPr>
        <w:pStyle w:val="ListParagraph"/>
        <w:numPr>
          <w:ilvl w:val="1"/>
          <w:numId w:val="35"/>
        </w:numPr>
        <w:rPr>
          <w:rFonts w:cs="Times New Roman"/>
          <w:lang w:val="fr-CA"/>
        </w:rPr>
      </w:pPr>
      <w:r>
        <w:rPr>
          <w:rFonts w:cs="Times New Roman"/>
          <w:lang w:val="fr-CA"/>
        </w:rPr>
        <w:t>certains sombraient dans le désespoir ou la violence</w:t>
      </w:r>
    </w:p>
    <w:p w:rsidR="00013B66" w:rsidRDefault="00013B66" w:rsidP="00013B66">
      <w:pPr>
        <w:pStyle w:val="ListParagraph"/>
        <w:numPr>
          <w:ilvl w:val="1"/>
          <w:numId w:val="35"/>
        </w:numPr>
        <w:rPr>
          <w:rFonts w:cs="Times New Roman"/>
          <w:lang w:val="fr-CA"/>
        </w:rPr>
      </w:pPr>
      <w:r>
        <w:rPr>
          <w:rFonts w:cs="Times New Roman"/>
          <w:lang w:val="fr-CA"/>
        </w:rPr>
        <w:t>d'autres s'interrogeaient sur le modèle capitaliste</w:t>
      </w:r>
    </w:p>
    <w:p w:rsidR="00013B66" w:rsidRDefault="00013B66" w:rsidP="00013B66">
      <w:pPr>
        <w:pStyle w:val="ListParagraph"/>
        <w:numPr>
          <w:ilvl w:val="0"/>
          <w:numId w:val="35"/>
        </w:numPr>
        <w:rPr>
          <w:rFonts w:cs="Times New Roman"/>
          <w:lang w:val="fr-CA"/>
        </w:rPr>
      </w:pPr>
      <w:r>
        <w:rPr>
          <w:rFonts w:cs="Times New Roman"/>
          <w:lang w:val="fr-CA"/>
        </w:rPr>
        <w:t>la crise américaine se répandit en Europe en moins de deux ans:</w:t>
      </w:r>
    </w:p>
    <w:p w:rsidR="00013B66" w:rsidRDefault="00013B66" w:rsidP="00013B66">
      <w:pPr>
        <w:pStyle w:val="ListParagraph"/>
        <w:numPr>
          <w:ilvl w:val="1"/>
          <w:numId w:val="35"/>
        </w:numPr>
        <w:rPr>
          <w:rFonts w:cs="Times New Roman"/>
          <w:lang w:val="fr-CA"/>
        </w:rPr>
      </w:pPr>
      <w:r>
        <w:rPr>
          <w:rFonts w:cs="Times New Roman"/>
          <w:lang w:val="fr-CA"/>
        </w:rPr>
        <w:t>Allemagne, déjà fragilisée par l'instabilité politique intérieure</w:t>
      </w:r>
    </w:p>
    <w:p w:rsidR="00013B66" w:rsidRDefault="00013B66" w:rsidP="00013B66">
      <w:pPr>
        <w:pStyle w:val="ListParagraph"/>
        <w:numPr>
          <w:ilvl w:val="1"/>
          <w:numId w:val="35"/>
        </w:numPr>
        <w:rPr>
          <w:rFonts w:cs="Times New Roman"/>
          <w:lang w:val="fr-CA"/>
        </w:rPr>
      </w:pPr>
      <w:r>
        <w:rPr>
          <w:rFonts w:cs="Times New Roman"/>
          <w:lang w:val="fr-CA"/>
        </w:rPr>
        <w:t>R.U, dont l'économie était très imbriquée avec celle des E.U</w:t>
      </w:r>
    </w:p>
    <w:p w:rsidR="00013B66" w:rsidRDefault="00013B66" w:rsidP="00013B66">
      <w:pPr>
        <w:pStyle w:val="ListParagraph"/>
        <w:numPr>
          <w:ilvl w:val="1"/>
          <w:numId w:val="35"/>
        </w:numPr>
        <w:rPr>
          <w:rFonts w:cs="Times New Roman"/>
          <w:lang w:val="fr-CA"/>
        </w:rPr>
      </w:pPr>
      <w:r>
        <w:rPr>
          <w:rFonts w:cs="Times New Roman"/>
          <w:lang w:val="fr-CA"/>
        </w:rPr>
        <w:t>propagation rapide de la crise du fait de l'imbrications des économies</w:t>
      </w:r>
    </w:p>
    <w:p w:rsidR="00013B66" w:rsidRDefault="00013B66" w:rsidP="00013B66">
      <w:pPr>
        <w:pStyle w:val="ListParagraph"/>
        <w:numPr>
          <w:ilvl w:val="1"/>
          <w:numId w:val="35"/>
        </w:numPr>
        <w:rPr>
          <w:rFonts w:cs="Times New Roman"/>
          <w:lang w:val="fr-CA"/>
        </w:rPr>
      </w:pPr>
      <w:r>
        <w:rPr>
          <w:rFonts w:cs="Times New Roman"/>
          <w:lang w:val="fr-CA"/>
        </w:rPr>
        <w:t>faiblesse structurelles hérités de la guerre</w:t>
      </w:r>
    </w:p>
    <w:p w:rsidR="00013B66" w:rsidRDefault="00013B66" w:rsidP="00013B66">
      <w:pPr>
        <w:pStyle w:val="ListParagraph"/>
        <w:numPr>
          <w:ilvl w:val="0"/>
          <w:numId w:val="35"/>
        </w:numPr>
        <w:rPr>
          <w:rFonts w:cs="Times New Roman"/>
          <w:lang w:val="fr-CA"/>
        </w:rPr>
      </w:pPr>
      <w:r>
        <w:rPr>
          <w:rFonts w:cs="Times New Roman"/>
          <w:lang w:val="fr-CA"/>
        </w:rPr>
        <w:t>de 1929-1932 le niveau du commerce international:</w:t>
      </w:r>
    </w:p>
    <w:p w:rsidR="00013B66" w:rsidRDefault="00013B66" w:rsidP="00013B66">
      <w:pPr>
        <w:pStyle w:val="ListParagraph"/>
        <w:numPr>
          <w:ilvl w:val="1"/>
          <w:numId w:val="35"/>
        </w:numPr>
        <w:rPr>
          <w:rFonts w:cs="Times New Roman"/>
          <w:lang w:val="fr-CA"/>
        </w:rPr>
      </w:pPr>
      <w:r>
        <w:rPr>
          <w:rFonts w:cs="Times New Roman"/>
          <w:lang w:val="fr-CA"/>
        </w:rPr>
        <w:t xml:space="preserve">chuta de 1/4 en volume et de </w:t>
      </w:r>
      <w:proofErr w:type="spellStart"/>
      <w:r>
        <w:rPr>
          <w:rFonts w:cs="Times New Roman"/>
          <w:lang w:val="fr-CA"/>
        </w:rPr>
        <w:t>pres</w:t>
      </w:r>
      <w:proofErr w:type="spellEnd"/>
      <w:r>
        <w:rPr>
          <w:rFonts w:cs="Times New Roman"/>
          <w:lang w:val="fr-CA"/>
        </w:rPr>
        <w:t xml:space="preserve"> de 2/3 en valeur</w:t>
      </w:r>
    </w:p>
    <w:p w:rsidR="00013B66" w:rsidRDefault="00013B66" w:rsidP="00013B66">
      <w:pPr>
        <w:pStyle w:val="ListParagraph"/>
        <w:numPr>
          <w:ilvl w:val="1"/>
          <w:numId w:val="35"/>
        </w:numPr>
        <w:rPr>
          <w:rFonts w:cs="Times New Roman"/>
          <w:lang w:val="fr-CA"/>
        </w:rPr>
      </w:pPr>
      <w:r>
        <w:rPr>
          <w:rFonts w:cs="Times New Roman"/>
          <w:lang w:val="fr-CA"/>
        </w:rPr>
        <w:t xml:space="preserve">capitaux investis dans des valeurs refuges (or, </w:t>
      </w:r>
      <w:proofErr w:type="spellStart"/>
      <w:r>
        <w:rPr>
          <w:rFonts w:cs="Times New Roman"/>
          <w:lang w:val="fr-CA"/>
        </w:rPr>
        <w:t>proprites</w:t>
      </w:r>
      <w:proofErr w:type="spellEnd"/>
      <w:r>
        <w:rPr>
          <w:rFonts w:cs="Times New Roman"/>
          <w:lang w:val="fr-CA"/>
        </w:rPr>
        <w:t xml:space="preserve"> </w:t>
      </w:r>
      <w:proofErr w:type="spellStart"/>
      <w:r>
        <w:rPr>
          <w:rFonts w:cs="Times New Roman"/>
          <w:lang w:val="fr-CA"/>
        </w:rPr>
        <w:t>foncieres</w:t>
      </w:r>
      <w:proofErr w:type="spellEnd"/>
      <w:r>
        <w:rPr>
          <w:rFonts w:cs="Times New Roman"/>
          <w:lang w:val="fr-CA"/>
        </w:rPr>
        <w:t>)</w:t>
      </w:r>
    </w:p>
    <w:p w:rsidR="00013B66" w:rsidRDefault="00013B66" w:rsidP="00013B66">
      <w:pPr>
        <w:pStyle w:val="ListParagraph"/>
        <w:numPr>
          <w:ilvl w:val="0"/>
          <w:numId w:val="35"/>
        </w:numPr>
        <w:rPr>
          <w:rFonts w:cs="Times New Roman"/>
          <w:lang w:val="fr-CA"/>
        </w:rPr>
      </w:pPr>
      <w:r>
        <w:rPr>
          <w:rFonts w:cs="Times New Roman"/>
          <w:lang w:val="fr-CA"/>
        </w:rPr>
        <w:t xml:space="preserve">les </w:t>
      </w:r>
      <w:proofErr w:type="spellStart"/>
      <w:r>
        <w:rPr>
          <w:rFonts w:cs="Times New Roman"/>
          <w:lang w:val="fr-CA"/>
        </w:rPr>
        <w:t>Americains</w:t>
      </w:r>
      <w:proofErr w:type="spellEnd"/>
      <w:r>
        <w:rPr>
          <w:rFonts w:cs="Times New Roman"/>
          <w:lang w:val="fr-CA"/>
        </w:rPr>
        <w:t xml:space="preserve"> </w:t>
      </w:r>
      <w:proofErr w:type="spellStart"/>
      <w:r>
        <w:rPr>
          <w:rFonts w:cs="Times New Roman"/>
          <w:lang w:val="fr-CA"/>
        </w:rPr>
        <w:t>retirerent</w:t>
      </w:r>
      <w:proofErr w:type="spellEnd"/>
      <w:r>
        <w:rPr>
          <w:rFonts w:cs="Times New Roman"/>
          <w:lang w:val="fr-CA"/>
        </w:rPr>
        <w:t xml:space="preserve"> leurs </w:t>
      </w:r>
      <w:proofErr w:type="spellStart"/>
      <w:r>
        <w:rPr>
          <w:rFonts w:cs="Times New Roman"/>
          <w:lang w:val="fr-CA"/>
        </w:rPr>
        <w:t>avois</w:t>
      </w:r>
      <w:proofErr w:type="spellEnd"/>
      <w:r>
        <w:rPr>
          <w:rFonts w:cs="Times New Roman"/>
          <w:lang w:val="fr-CA"/>
        </w:rPr>
        <w:t xml:space="preserve"> d'</w:t>
      </w:r>
      <w:proofErr w:type="spellStart"/>
      <w:r>
        <w:rPr>
          <w:rFonts w:cs="Times New Roman"/>
          <w:lang w:val="fr-CA"/>
        </w:rPr>
        <w:t>Euraope</w:t>
      </w:r>
      <w:proofErr w:type="spellEnd"/>
      <w:r>
        <w:rPr>
          <w:rFonts w:cs="Times New Roman"/>
          <w:lang w:val="fr-CA"/>
        </w:rPr>
        <w:t>, afin de:</w:t>
      </w:r>
    </w:p>
    <w:p w:rsidR="00013B66" w:rsidRDefault="00013B66" w:rsidP="00013B66">
      <w:pPr>
        <w:pStyle w:val="ListParagraph"/>
        <w:numPr>
          <w:ilvl w:val="1"/>
          <w:numId w:val="35"/>
        </w:numPr>
        <w:rPr>
          <w:rFonts w:cs="Times New Roman"/>
          <w:lang w:val="fr-CA"/>
        </w:rPr>
      </w:pPr>
      <w:r>
        <w:rPr>
          <w:rFonts w:cs="Times New Roman"/>
          <w:lang w:val="fr-CA"/>
        </w:rPr>
        <w:t>relancer l'économie de leur pays</w:t>
      </w:r>
    </w:p>
    <w:p w:rsidR="00013B66" w:rsidRDefault="00013B66" w:rsidP="00013B66">
      <w:pPr>
        <w:pStyle w:val="ListParagraph"/>
        <w:numPr>
          <w:ilvl w:val="1"/>
          <w:numId w:val="35"/>
        </w:numPr>
        <w:rPr>
          <w:rFonts w:cs="Times New Roman"/>
          <w:lang w:val="fr-CA"/>
        </w:rPr>
      </w:pPr>
      <w:r>
        <w:rPr>
          <w:rFonts w:cs="Times New Roman"/>
          <w:lang w:val="fr-CA"/>
        </w:rPr>
        <w:t>ralentissement de la reconstruction en Allemagne</w:t>
      </w:r>
    </w:p>
    <w:p w:rsidR="00013B66" w:rsidRDefault="00013B66" w:rsidP="00013B66">
      <w:pPr>
        <w:pStyle w:val="ListParagraph"/>
        <w:numPr>
          <w:ilvl w:val="1"/>
          <w:numId w:val="35"/>
        </w:numPr>
        <w:rPr>
          <w:rFonts w:cs="Times New Roman"/>
          <w:lang w:val="fr-CA"/>
        </w:rPr>
      </w:pPr>
      <w:r>
        <w:rPr>
          <w:rFonts w:cs="Times New Roman"/>
          <w:lang w:val="fr-CA"/>
        </w:rPr>
        <w:t>tentation du repli sur soi (solution purement nationale)</w:t>
      </w:r>
    </w:p>
    <w:p w:rsidR="00013B66" w:rsidRDefault="00013B66" w:rsidP="00013B66">
      <w:pPr>
        <w:pStyle w:val="ListParagraph"/>
        <w:numPr>
          <w:ilvl w:val="0"/>
          <w:numId w:val="35"/>
        </w:numPr>
        <w:rPr>
          <w:rFonts w:cs="Times New Roman"/>
          <w:lang w:val="fr-CA"/>
        </w:rPr>
      </w:pPr>
      <w:r>
        <w:rPr>
          <w:rFonts w:cs="Times New Roman"/>
          <w:lang w:val="fr-CA"/>
        </w:rPr>
        <w:t xml:space="preserve">la France et R.U se </w:t>
      </w:r>
      <w:r w:rsidR="00674965">
        <w:rPr>
          <w:rFonts w:cs="Times New Roman"/>
          <w:lang w:val="fr-CA"/>
        </w:rPr>
        <w:t>replièrent</w:t>
      </w:r>
      <w:r>
        <w:rPr>
          <w:rFonts w:cs="Times New Roman"/>
          <w:lang w:val="fr-CA"/>
        </w:rPr>
        <w:t xml:space="preserve"> sur leur empire colonial:</w:t>
      </w:r>
    </w:p>
    <w:p w:rsidR="00013B66" w:rsidRDefault="00013B66" w:rsidP="00013B66">
      <w:pPr>
        <w:pStyle w:val="ListParagraph"/>
        <w:numPr>
          <w:ilvl w:val="1"/>
          <w:numId w:val="35"/>
        </w:numPr>
        <w:rPr>
          <w:rFonts w:cs="Times New Roman"/>
          <w:lang w:val="fr-CA"/>
        </w:rPr>
      </w:pPr>
      <w:r>
        <w:rPr>
          <w:rFonts w:cs="Times New Roman"/>
          <w:lang w:val="fr-CA"/>
        </w:rPr>
        <w:t xml:space="preserve">France </w:t>
      </w:r>
      <w:r w:rsidR="00674965">
        <w:rPr>
          <w:rFonts w:cs="Times New Roman"/>
          <w:lang w:val="fr-CA"/>
        </w:rPr>
        <w:t>méfiante</w:t>
      </w:r>
      <w:r>
        <w:rPr>
          <w:rFonts w:cs="Times New Roman"/>
          <w:lang w:val="fr-CA"/>
        </w:rPr>
        <w:t xml:space="preserve"> envers le </w:t>
      </w:r>
      <w:r w:rsidR="00674965">
        <w:rPr>
          <w:rFonts w:cs="Times New Roman"/>
          <w:lang w:val="fr-CA"/>
        </w:rPr>
        <w:t>crédit</w:t>
      </w:r>
      <w:r>
        <w:rPr>
          <w:rFonts w:cs="Times New Roman"/>
          <w:lang w:val="fr-CA"/>
        </w:rPr>
        <w:t xml:space="preserve"> et peu investissement </w:t>
      </w:r>
      <w:r w:rsidR="00674965">
        <w:rPr>
          <w:rFonts w:cs="Times New Roman"/>
          <w:lang w:val="fr-CA"/>
        </w:rPr>
        <w:t>américains</w:t>
      </w:r>
    </w:p>
    <w:p w:rsidR="00013B66" w:rsidRDefault="00013B66" w:rsidP="00013B66">
      <w:pPr>
        <w:pStyle w:val="ListParagraph"/>
        <w:numPr>
          <w:ilvl w:val="1"/>
          <w:numId w:val="35"/>
        </w:numPr>
        <w:rPr>
          <w:rFonts w:cs="Times New Roman"/>
          <w:lang w:val="fr-CA"/>
        </w:rPr>
      </w:pPr>
      <w:r>
        <w:rPr>
          <w:rFonts w:cs="Times New Roman"/>
          <w:lang w:val="fr-CA"/>
        </w:rPr>
        <w:t>Allemagne et Italie n'avaient aucune autre solution</w:t>
      </w:r>
    </w:p>
    <w:p w:rsidR="00013B66" w:rsidRDefault="00013B66" w:rsidP="00013B66">
      <w:pPr>
        <w:pStyle w:val="ListParagraph"/>
        <w:numPr>
          <w:ilvl w:val="0"/>
          <w:numId w:val="35"/>
        </w:numPr>
        <w:rPr>
          <w:rFonts w:cs="Times New Roman"/>
          <w:lang w:val="fr-CA"/>
        </w:rPr>
      </w:pPr>
      <w:r>
        <w:rPr>
          <w:rFonts w:cs="Times New Roman"/>
          <w:lang w:val="fr-CA"/>
        </w:rPr>
        <w:t xml:space="preserve">la crise s'autoalimentait: contraction des marchés = la </w:t>
      </w:r>
      <w:r w:rsidR="00674965">
        <w:rPr>
          <w:rFonts w:cs="Times New Roman"/>
          <w:lang w:val="fr-CA"/>
        </w:rPr>
        <w:t>rareté</w:t>
      </w:r>
      <w:r>
        <w:rPr>
          <w:rFonts w:cs="Times New Roman"/>
          <w:lang w:val="fr-CA"/>
        </w:rPr>
        <w:t xml:space="preserve"> des capitaux= baisse des prix et de la production et hausse du </w:t>
      </w:r>
      <w:r w:rsidR="00674965">
        <w:rPr>
          <w:rFonts w:cs="Times New Roman"/>
          <w:lang w:val="fr-CA"/>
        </w:rPr>
        <w:t>chômage</w:t>
      </w:r>
      <w:r>
        <w:rPr>
          <w:rFonts w:cs="Times New Roman"/>
          <w:lang w:val="fr-CA"/>
        </w:rPr>
        <w:t>, ce qui provoquait une baise de la demande</w:t>
      </w:r>
    </w:p>
    <w:p w:rsidR="00013B66" w:rsidRDefault="00013B66" w:rsidP="00013B66">
      <w:pPr>
        <w:pStyle w:val="ListParagraph"/>
        <w:numPr>
          <w:ilvl w:val="0"/>
          <w:numId w:val="35"/>
        </w:numPr>
        <w:rPr>
          <w:rFonts w:cs="Times New Roman"/>
          <w:lang w:val="fr-CA"/>
        </w:rPr>
      </w:pPr>
      <w:r>
        <w:rPr>
          <w:rFonts w:cs="Times New Roman"/>
          <w:lang w:val="fr-CA"/>
        </w:rPr>
        <w:t xml:space="preserve">en moins de 5 ans, la crise avait </w:t>
      </w:r>
      <w:r w:rsidR="00674965">
        <w:rPr>
          <w:rFonts w:cs="Times New Roman"/>
          <w:lang w:val="fr-CA"/>
        </w:rPr>
        <w:t>détruit</w:t>
      </w:r>
      <w:r>
        <w:rPr>
          <w:rFonts w:cs="Times New Roman"/>
          <w:lang w:val="fr-CA"/>
        </w:rPr>
        <w:t xml:space="preserve"> les 3 piliers de l'</w:t>
      </w:r>
      <w:r w:rsidR="00674965">
        <w:rPr>
          <w:rFonts w:cs="Times New Roman"/>
          <w:lang w:val="fr-CA"/>
        </w:rPr>
        <w:t>économie</w:t>
      </w:r>
      <w:r>
        <w:rPr>
          <w:rFonts w:cs="Times New Roman"/>
          <w:lang w:val="fr-CA"/>
        </w:rPr>
        <w:t xml:space="preserve"> </w:t>
      </w:r>
      <w:r w:rsidR="00674965">
        <w:rPr>
          <w:rFonts w:cs="Times New Roman"/>
          <w:lang w:val="fr-CA"/>
        </w:rPr>
        <w:t>capitaliste</w:t>
      </w:r>
      <w:r>
        <w:rPr>
          <w:rFonts w:cs="Times New Roman"/>
          <w:lang w:val="fr-CA"/>
        </w:rPr>
        <w:t>:</w:t>
      </w:r>
    </w:p>
    <w:p w:rsidR="00013B66" w:rsidRDefault="00013B66" w:rsidP="00013B66">
      <w:pPr>
        <w:pStyle w:val="ListParagraph"/>
        <w:numPr>
          <w:ilvl w:val="1"/>
          <w:numId w:val="35"/>
        </w:numPr>
        <w:rPr>
          <w:rFonts w:cs="Times New Roman"/>
          <w:lang w:val="fr-CA"/>
        </w:rPr>
      </w:pPr>
      <w:r>
        <w:rPr>
          <w:rFonts w:cs="Times New Roman"/>
          <w:lang w:val="fr-CA"/>
        </w:rPr>
        <w:t>production</w:t>
      </w:r>
    </w:p>
    <w:p w:rsidR="00013B66" w:rsidRDefault="00013B66" w:rsidP="00013B66">
      <w:pPr>
        <w:pStyle w:val="ListParagraph"/>
        <w:numPr>
          <w:ilvl w:val="1"/>
          <w:numId w:val="35"/>
        </w:numPr>
        <w:rPr>
          <w:rFonts w:cs="Times New Roman"/>
          <w:lang w:val="fr-CA"/>
        </w:rPr>
      </w:pPr>
      <w:r>
        <w:rPr>
          <w:rFonts w:cs="Times New Roman"/>
          <w:lang w:val="fr-CA"/>
        </w:rPr>
        <w:t>commerce international (biens et capitaux)</w:t>
      </w:r>
    </w:p>
    <w:p w:rsidR="00013B66" w:rsidRDefault="00674965" w:rsidP="00013B66">
      <w:pPr>
        <w:pStyle w:val="ListParagraph"/>
        <w:numPr>
          <w:ilvl w:val="1"/>
          <w:numId w:val="35"/>
        </w:numPr>
        <w:rPr>
          <w:rFonts w:cs="Times New Roman"/>
          <w:lang w:val="fr-CA"/>
        </w:rPr>
      </w:pPr>
      <w:r>
        <w:rPr>
          <w:rFonts w:cs="Times New Roman"/>
          <w:lang w:val="fr-CA"/>
        </w:rPr>
        <w:t>système</w:t>
      </w:r>
      <w:r w:rsidR="00013B66">
        <w:rPr>
          <w:rFonts w:cs="Times New Roman"/>
          <w:lang w:val="fr-CA"/>
        </w:rPr>
        <w:t xml:space="preserve"> </w:t>
      </w:r>
      <w:r>
        <w:rPr>
          <w:rFonts w:cs="Times New Roman"/>
          <w:lang w:val="fr-CA"/>
        </w:rPr>
        <w:t>monétaire</w:t>
      </w:r>
    </w:p>
    <w:p w:rsidR="00013B66" w:rsidRDefault="00013B66" w:rsidP="00013B66">
      <w:pPr>
        <w:pStyle w:val="ListParagraph"/>
        <w:numPr>
          <w:ilvl w:val="0"/>
          <w:numId w:val="35"/>
        </w:numPr>
        <w:rPr>
          <w:rFonts w:cs="Times New Roman"/>
          <w:lang w:val="fr-CA"/>
        </w:rPr>
      </w:pPr>
      <w:r>
        <w:rPr>
          <w:rFonts w:cs="Times New Roman"/>
          <w:lang w:val="fr-CA"/>
        </w:rPr>
        <w:lastRenderedPageBreak/>
        <w:t xml:space="preserve">tous les pays firent intervenir les </w:t>
      </w:r>
      <w:r w:rsidR="00674965">
        <w:rPr>
          <w:rFonts w:cs="Times New Roman"/>
          <w:lang w:val="fr-CA"/>
        </w:rPr>
        <w:t>décisions</w:t>
      </w:r>
      <w:r>
        <w:rPr>
          <w:rFonts w:cs="Times New Roman"/>
          <w:lang w:val="fr-CA"/>
        </w:rPr>
        <w:t xml:space="preserve"> de l'</w:t>
      </w:r>
      <w:r w:rsidR="00674965">
        <w:rPr>
          <w:rFonts w:cs="Times New Roman"/>
          <w:lang w:val="fr-CA"/>
        </w:rPr>
        <w:t>État</w:t>
      </w:r>
      <w:r>
        <w:rPr>
          <w:rFonts w:cs="Times New Roman"/>
          <w:lang w:val="fr-CA"/>
        </w:rPr>
        <w:t>:</w:t>
      </w:r>
    </w:p>
    <w:p w:rsidR="00013B66" w:rsidRDefault="00013B66" w:rsidP="00013B66">
      <w:pPr>
        <w:pStyle w:val="ListParagraph"/>
        <w:numPr>
          <w:ilvl w:val="1"/>
          <w:numId w:val="35"/>
        </w:numPr>
        <w:rPr>
          <w:rFonts w:cs="Times New Roman"/>
          <w:lang w:val="fr-CA"/>
        </w:rPr>
      </w:pPr>
      <w:r>
        <w:rPr>
          <w:rFonts w:cs="Times New Roman"/>
          <w:lang w:val="fr-CA"/>
        </w:rPr>
        <w:t>influence de l'</w:t>
      </w:r>
      <w:r w:rsidR="00674965">
        <w:rPr>
          <w:rFonts w:cs="Times New Roman"/>
          <w:lang w:val="fr-CA"/>
        </w:rPr>
        <w:t>économiste</w:t>
      </w:r>
      <w:r>
        <w:rPr>
          <w:rFonts w:cs="Times New Roman"/>
          <w:lang w:val="fr-CA"/>
        </w:rPr>
        <w:t xml:space="preserve"> britannique </w:t>
      </w:r>
      <w:r w:rsidR="00674965">
        <w:rPr>
          <w:rFonts w:cs="Times New Roman"/>
          <w:lang w:val="fr-CA"/>
        </w:rPr>
        <w:t>Kinés</w:t>
      </w:r>
    </w:p>
    <w:p w:rsidR="00013B66" w:rsidRDefault="00013B66" w:rsidP="00013B66">
      <w:pPr>
        <w:pStyle w:val="ListParagraph"/>
        <w:numPr>
          <w:ilvl w:val="1"/>
          <w:numId w:val="35"/>
        </w:numPr>
        <w:rPr>
          <w:rFonts w:cs="Times New Roman"/>
          <w:lang w:val="fr-CA"/>
        </w:rPr>
      </w:pPr>
      <w:r>
        <w:rPr>
          <w:rFonts w:cs="Times New Roman"/>
          <w:lang w:val="fr-CA"/>
        </w:rPr>
        <w:t xml:space="preserve">indemnisation des </w:t>
      </w:r>
      <w:r w:rsidR="00674965">
        <w:rPr>
          <w:rFonts w:cs="Times New Roman"/>
          <w:lang w:val="fr-CA"/>
        </w:rPr>
        <w:t>chômeurs</w:t>
      </w:r>
      <w:r>
        <w:rPr>
          <w:rFonts w:cs="Times New Roman"/>
          <w:lang w:val="fr-CA"/>
        </w:rPr>
        <w:t xml:space="preserve"> (revenu garanti)</w:t>
      </w:r>
    </w:p>
    <w:p w:rsidR="00013B66" w:rsidRDefault="00013B66" w:rsidP="00013B66">
      <w:pPr>
        <w:pStyle w:val="ListParagraph"/>
        <w:numPr>
          <w:ilvl w:val="1"/>
          <w:numId w:val="35"/>
        </w:numPr>
        <w:rPr>
          <w:rFonts w:cs="Times New Roman"/>
          <w:lang w:val="fr-CA"/>
        </w:rPr>
      </w:pPr>
      <w:r>
        <w:rPr>
          <w:rFonts w:cs="Times New Roman"/>
          <w:lang w:val="fr-CA"/>
        </w:rPr>
        <w:t xml:space="preserve">relance de la </w:t>
      </w:r>
      <w:r w:rsidR="00674965">
        <w:rPr>
          <w:rFonts w:cs="Times New Roman"/>
          <w:lang w:val="fr-CA"/>
        </w:rPr>
        <w:t>consommations</w:t>
      </w:r>
      <w:r>
        <w:rPr>
          <w:rFonts w:cs="Times New Roman"/>
          <w:lang w:val="fr-CA"/>
        </w:rPr>
        <w:t xml:space="preserve"> et creusement des </w:t>
      </w:r>
      <w:r w:rsidR="00674965">
        <w:rPr>
          <w:rFonts w:cs="Times New Roman"/>
          <w:lang w:val="fr-CA"/>
        </w:rPr>
        <w:t>déficits</w:t>
      </w:r>
    </w:p>
    <w:p w:rsidR="00013B66" w:rsidRDefault="00013B66" w:rsidP="00013B66">
      <w:pPr>
        <w:pStyle w:val="ListParagraph"/>
        <w:numPr>
          <w:ilvl w:val="0"/>
          <w:numId w:val="35"/>
        </w:numPr>
        <w:rPr>
          <w:rFonts w:cs="Times New Roman"/>
          <w:lang w:val="fr-CA"/>
        </w:rPr>
      </w:pPr>
      <w:r>
        <w:rPr>
          <w:rFonts w:cs="Times New Roman"/>
          <w:lang w:val="fr-CA"/>
        </w:rPr>
        <w:t>l'</w:t>
      </w:r>
      <w:r w:rsidR="00674965">
        <w:rPr>
          <w:rFonts w:cs="Times New Roman"/>
          <w:lang w:val="fr-CA"/>
        </w:rPr>
        <w:t>interventionnisme</w:t>
      </w:r>
      <w:r>
        <w:rPr>
          <w:rFonts w:cs="Times New Roman"/>
          <w:lang w:val="fr-CA"/>
        </w:rPr>
        <w:t xml:space="preserve"> d'</w:t>
      </w:r>
      <w:r w:rsidR="00674965">
        <w:rPr>
          <w:rFonts w:cs="Times New Roman"/>
          <w:lang w:val="fr-CA"/>
        </w:rPr>
        <w:t>état</w:t>
      </w:r>
      <w:r>
        <w:rPr>
          <w:rFonts w:cs="Times New Roman"/>
          <w:lang w:val="fr-CA"/>
        </w:rPr>
        <w:t xml:space="preserve"> fur mis en pratique partout:</w:t>
      </w:r>
    </w:p>
    <w:p w:rsidR="00013B66" w:rsidRDefault="00013B66" w:rsidP="00013B66">
      <w:pPr>
        <w:pStyle w:val="ListParagraph"/>
        <w:numPr>
          <w:ilvl w:val="1"/>
          <w:numId w:val="35"/>
        </w:numPr>
        <w:rPr>
          <w:rFonts w:cs="Times New Roman"/>
          <w:lang w:val="fr-CA"/>
        </w:rPr>
      </w:pPr>
      <w:r>
        <w:rPr>
          <w:rFonts w:cs="Times New Roman"/>
          <w:lang w:val="fr-CA"/>
        </w:rPr>
        <w:t>E.U (</w:t>
      </w:r>
      <w:r>
        <w:rPr>
          <w:rFonts w:cs="Times New Roman"/>
          <w:i/>
          <w:lang w:val="fr-CA"/>
        </w:rPr>
        <w:t>New Deal</w:t>
      </w:r>
      <w:r>
        <w:rPr>
          <w:rFonts w:cs="Times New Roman"/>
          <w:lang w:val="fr-CA"/>
        </w:rPr>
        <w:t xml:space="preserve">), </w:t>
      </w:r>
      <w:r w:rsidR="00674965">
        <w:rPr>
          <w:rFonts w:cs="Times New Roman"/>
          <w:lang w:val="fr-CA"/>
        </w:rPr>
        <w:t>Allemagne</w:t>
      </w:r>
      <w:r>
        <w:rPr>
          <w:rFonts w:cs="Times New Roman"/>
          <w:lang w:val="fr-CA"/>
        </w:rPr>
        <w:t xml:space="preserve"> nazie, France )Front populaire)</w:t>
      </w:r>
    </w:p>
    <w:p w:rsidR="00013B66" w:rsidRDefault="00013B66" w:rsidP="00013B66">
      <w:pPr>
        <w:pStyle w:val="ListParagraph"/>
        <w:numPr>
          <w:ilvl w:val="1"/>
          <w:numId w:val="35"/>
        </w:numPr>
        <w:rPr>
          <w:rFonts w:cs="Times New Roman"/>
          <w:lang w:val="fr-CA"/>
        </w:rPr>
      </w:pPr>
      <w:r>
        <w:rPr>
          <w:rFonts w:cs="Times New Roman"/>
          <w:lang w:val="fr-CA"/>
        </w:rPr>
        <w:t>l'</w:t>
      </w:r>
      <w:r w:rsidR="00674965">
        <w:rPr>
          <w:rFonts w:cs="Times New Roman"/>
          <w:lang w:val="fr-CA"/>
        </w:rPr>
        <w:t>État</w:t>
      </w:r>
      <w:r>
        <w:rPr>
          <w:rFonts w:cs="Times New Roman"/>
          <w:lang w:val="fr-CA"/>
        </w:rPr>
        <w:t xml:space="preserve"> </w:t>
      </w:r>
      <w:r w:rsidR="00674965">
        <w:rPr>
          <w:rFonts w:cs="Times New Roman"/>
          <w:lang w:val="fr-CA"/>
        </w:rPr>
        <w:t>contrôla</w:t>
      </w:r>
      <w:r>
        <w:rPr>
          <w:rFonts w:cs="Times New Roman"/>
          <w:lang w:val="fr-CA"/>
        </w:rPr>
        <w:t xml:space="preserve"> des pans entries de l'</w:t>
      </w:r>
      <w:r w:rsidR="00674965">
        <w:rPr>
          <w:rFonts w:cs="Times New Roman"/>
          <w:lang w:val="fr-CA"/>
        </w:rPr>
        <w:t>économie</w:t>
      </w:r>
    </w:p>
    <w:p w:rsidR="00013B66" w:rsidRDefault="00013B66" w:rsidP="00013B66">
      <w:pPr>
        <w:pStyle w:val="ListParagraph"/>
        <w:numPr>
          <w:ilvl w:val="1"/>
          <w:numId w:val="35"/>
        </w:numPr>
        <w:rPr>
          <w:rFonts w:cs="Times New Roman"/>
          <w:lang w:val="fr-CA"/>
        </w:rPr>
      </w:pPr>
      <w:r>
        <w:rPr>
          <w:rFonts w:cs="Times New Roman"/>
          <w:lang w:val="fr-CA"/>
        </w:rPr>
        <w:t>directement (nationalisations) ou indirectement (subventions)</w:t>
      </w:r>
    </w:p>
    <w:p w:rsidR="00013B66" w:rsidRDefault="00013B66" w:rsidP="00013B66">
      <w:pPr>
        <w:pStyle w:val="ListParagraph"/>
        <w:numPr>
          <w:ilvl w:val="1"/>
          <w:numId w:val="35"/>
        </w:numPr>
        <w:rPr>
          <w:rFonts w:cs="Times New Roman"/>
          <w:lang w:val="fr-CA"/>
        </w:rPr>
      </w:pPr>
      <w:r>
        <w:rPr>
          <w:rFonts w:cs="Times New Roman"/>
          <w:lang w:val="fr-CA"/>
        </w:rPr>
        <w:t xml:space="preserve">limitation des effets de la crise </w:t>
      </w:r>
    </w:p>
    <w:p w:rsidR="00674965" w:rsidRDefault="00674965" w:rsidP="00674965">
      <w:pPr>
        <w:pStyle w:val="ListParagraph"/>
        <w:numPr>
          <w:ilvl w:val="0"/>
          <w:numId w:val="35"/>
        </w:numPr>
        <w:rPr>
          <w:rFonts w:cs="Times New Roman"/>
          <w:lang w:val="fr-CA"/>
        </w:rPr>
      </w:pPr>
      <w:r>
        <w:rPr>
          <w:rFonts w:cs="Times New Roman"/>
          <w:lang w:val="fr-CA"/>
        </w:rPr>
        <w:t>l'opposition entre "pays riche" et "pays plus pauvre" accentua les tendances protectionniste dans les premiers et l'apparition de régimes autoritaire aux méthodes et solution simplistes dans les seconds</w:t>
      </w:r>
    </w:p>
    <w:p w:rsidR="00674965" w:rsidRDefault="00674965" w:rsidP="00674965">
      <w:pPr>
        <w:pStyle w:val="ListParagraph"/>
        <w:numPr>
          <w:ilvl w:val="0"/>
          <w:numId w:val="35"/>
        </w:numPr>
        <w:rPr>
          <w:rFonts w:cs="Times New Roman"/>
          <w:lang w:val="fr-CA"/>
        </w:rPr>
      </w:pPr>
      <w:r>
        <w:rPr>
          <w:rFonts w:cs="Times New Roman"/>
          <w:lang w:val="fr-CA"/>
        </w:rPr>
        <w:t>le mondes des années 1930 vit se développer des zones de repli économique qui se transformèrent en alliances politiques entre pays partageant les mêmes  difficultés ou les mêmes ambitions: conquête de l'Europe pour l'Allemagne, de l'Éthiopie pour l'Italie ou de la Mandchourie pour le Japon</w:t>
      </w:r>
    </w:p>
    <w:p w:rsidR="00674965" w:rsidRDefault="00674965" w:rsidP="00674965">
      <w:pPr>
        <w:pStyle w:val="ListParagraph"/>
        <w:numPr>
          <w:ilvl w:val="0"/>
          <w:numId w:val="35"/>
        </w:numPr>
        <w:rPr>
          <w:rFonts w:cs="Times New Roman"/>
          <w:lang w:val="fr-CA"/>
        </w:rPr>
      </w:pPr>
      <w:r>
        <w:rPr>
          <w:rFonts w:cs="Times New Roman"/>
          <w:lang w:val="fr-CA"/>
        </w:rPr>
        <w:t>Ces zones formerets des blocs rivaux, l'URSS constituant un 3ieme ensemble en retraits des autres, s'affrontant dans une guerre économique que le retour a la crise au milieu des année 1930 contribua a orienter d'avantage vers la course aux armements et au retour a une économique de guerre, dans le contexte d'une détérioration générale des relations internationales</w:t>
      </w:r>
    </w:p>
    <w:p w:rsidR="00674965" w:rsidRDefault="00674965" w:rsidP="00674965">
      <w:pPr>
        <w:pStyle w:val="ListParagraph"/>
        <w:numPr>
          <w:ilvl w:val="0"/>
          <w:numId w:val="35"/>
        </w:numPr>
        <w:rPr>
          <w:rFonts w:cs="Times New Roman"/>
          <w:lang w:val="fr-CA"/>
        </w:rPr>
      </w:pPr>
      <w:r>
        <w:rPr>
          <w:rFonts w:cs="Times New Roman"/>
          <w:lang w:val="fr-CA"/>
        </w:rPr>
        <w:t xml:space="preserve">les crise (culturelle, économique, politique et sociale) des années 1930 débouchèrent finalement sur la 2 guerre mondiale </w:t>
      </w:r>
    </w:p>
    <w:p w:rsidR="00674965" w:rsidRDefault="00674965" w:rsidP="00674965">
      <w:pPr>
        <w:rPr>
          <w:rFonts w:cs="Times New Roman"/>
          <w:lang w:val="fr-CA"/>
        </w:rPr>
      </w:pPr>
    </w:p>
    <w:p w:rsidR="00674965" w:rsidRDefault="00674965" w:rsidP="00674965">
      <w:pPr>
        <w:rPr>
          <w:rFonts w:cs="Times New Roman"/>
          <w:lang w:val="fr-CA"/>
        </w:rPr>
      </w:pPr>
      <w:r>
        <w:rPr>
          <w:rFonts w:cs="Times New Roman"/>
          <w:lang w:val="fr-CA"/>
        </w:rPr>
        <w:t>CINQUIEME PARTIE: LE TEMPS DES CRISES</w:t>
      </w:r>
    </w:p>
    <w:p w:rsidR="00674965" w:rsidRDefault="00674965" w:rsidP="00674965">
      <w:pPr>
        <w:pStyle w:val="ListParagraph"/>
        <w:numPr>
          <w:ilvl w:val="0"/>
          <w:numId w:val="36"/>
        </w:numPr>
        <w:rPr>
          <w:rFonts w:cs="Times New Roman"/>
          <w:lang w:val="fr-CA"/>
        </w:rPr>
      </w:pPr>
      <w:r>
        <w:rPr>
          <w:rFonts w:cs="Times New Roman"/>
          <w:lang w:val="fr-CA"/>
        </w:rPr>
        <w:t xml:space="preserve">les </w:t>
      </w:r>
      <w:r w:rsidR="005266D5">
        <w:rPr>
          <w:rFonts w:cs="Times New Roman"/>
          <w:lang w:val="fr-CA"/>
        </w:rPr>
        <w:t>années</w:t>
      </w:r>
      <w:r>
        <w:rPr>
          <w:rFonts w:cs="Times New Roman"/>
          <w:lang w:val="fr-CA"/>
        </w:rPr>
        <w:t xml:space="preserve"> 1930 furent </w:t>
      </w:r>
      <w:r w:rsidR="005266D5">
        <w:rPr>
          <w:rFonts w:cs="Times New Roman"/>
          <w:lang w:val="fr-CA"/>
        </w:rPr>
        <w:t>marquées</w:t>
      </w:r>
      <w:r>
        <w:rPr>
          <w:rFonts w:cs="Times New Roman"/>
          <w:lang w:val="fr-CA"/>
        </w:rPr>
        <w:t xml:space="preserve"> par un repli </w:t>
      </w:r>
      <w:r w:rsidR="005266D5">
        <w:rPr>
          <w:rFonts w:cs="Times New Roman"/>
          <w:lang w:val="fr-CA"/>
        </w:rPr>
        <w:t>général</w:t>
      </w:r>
      <w:r>
        <w:rPr>
          <w:rFonts w:cs="Times New Roman"/>
          <w:lang w:val="fr-CA"/>
        </w:rPr>
        <w:t xml:space="preserve"> sur soi et par une </w:t>
      </w:r>
      <w:r w:rsidR="007D1BE0">
        <w:rPr>
          <w:rFonts w:cs="Times New Roman"/>
          <w:lang w:val="fr-CA"/>
        </w:rPr>
        <w:t>méfiance</w:t>
      </w:r>
      <w:r>
        <w:rPr>
          <w:rFonts w:cs="Times New Roman"/>
          <w:lang w:val="fr-CA"/>
        </w:rPr>
        <w:t xml:space="preserve"> accrue des pays les uns envers les autres. La </w:t>
      </w:r>
      <w:r w:rsidR="005266D5">
        <w:rPr>
          <w:rFonts w:cs="Times New Roman"/>
          <w:lang w:val="fr-CA"/>
        </w:rPr>
        <w:t>permanence</w:t>
      </w:r>
      <w:r>
        <w:rPr>
          <w:rFonts w:cs="Times New Roman"/>
          <w:lang w:val="fr-CA"/>
        </w:rPr>
        <w:t xml:space="preserve"> des </w:t>
      </w:r>
      <w:r w:rsidR="005266D5">
        <w:rPr>
          <w:rFonts w:cs="Times New Roman"/>
          <w:lang w:val="fr-CA"/>
        </w:rPr>
        <w:t>difficultés</w:t>
      </w:r>
      <w:r>
        <w:rPr>
          <w:rFonts w:cs="Times New Roman"/>
          <w:lang w:val="fr-CA"/>
        </w:rPr>
        <w:t xml:space="preserve"> fit </w:t>
      </w:r>
      <w:r w:rsidR="007D1BE0">
        <w:rPr>
          <w:rFonts w:cs="Times New Roman"/>
          <w:lang w:val="fr-CA"/>
        </w:rPr>
        <w:t>considérer</w:t>
      </w:r>
      <w:r>
        <w:rPr>
          <w:rFonts w:cs="Times New Roman"/>
          <w:lang w:val="fr-CA"/>
        </w:rPr>
        <w:t xml:space="preserve"> comme meilleurs les solution les plus </w:t>
      </w:r>
      <w:r w:rsidR="005266D5">
        <w:rPr>
          <w:rFonts w:cs="Times New Roman"/>
          <w:lang w:val="fr-CA"/>
        </w:rPr>
        <w:t>simples</w:t>
      </w:r>
      <w:r>
        <w:rPr>
          <w:rFonts w:cs="Times New Roman"/>
          <w:lang w:val="fr-CA"/>
        </w:rPr>
        <w:t xml:space="preserve">, alors que les </w:t>
      </w:r>
      <w:r w:rsidR="007D1BE0">
        <w:rPr>
          <w:rFonts w:cs="Times New Roman"/>
          <w:lang w:val="fr-CA"/>
        </w:rPr>
        <w:t>démocraties</w:t>
      </w:r>
      <w:r>
        <w:rPr>
          <w:rFonts w:cs="Times New Roman"/>
          <w:lang w:val="fr-CA"/>
        </w:rPr>
        <w:t xml:space="preserve"> </w:t>
      </w:r>
      <w:r w:rsidR="007D1BE0">
        <w:rPr>
          <w:rFonts w:cs="Times New Roman"/>
          <w:lang w:val="fr-CA"/>
        </w:rPr>
        <w:t>étaient</w:t>
      </w:r>
      <w:r>
        <w:rPr>
          <w:rFonts w:cs="Times New Roman"/>
          <w:lang w:val="fr-CA"/>
        </w:rPr>
        <w:t xml:space="preserve"> accuses d'</w:t>
      </w:r>
      <w:r w:rsidR="007D1BE0">
        <w:rPr>
          <w:rFonts w:cs="Times New Roman"/>
          <w:lang w:val="fr-CA"/>
        </w:rPr>
        <w:t>être</w:t>
      </w:r>
      <w:r>
        <w:rPr>
          <w:rFonts w:cs="Times New Roman"/>
          <w:lang w:val="fr-CA"/>
        </w:rPr>
        <w:t xml:space="preserve"> responsables des </w:t>
      </w:r>
      <w:r w:rsidR="007D1BE0">
        <w:rPr>
          <w:rFonts w:cs="Times New Roman"/>
          <w:lang w:val="fr-CA"/>
        </w:rPr>
        <w:t>difficultés</w:t>
      </w:r>
    </w:p>
    <w:p w:rsidR="00674965" w:rsidRDefault="00674965" w:rsidP="00674965">
      <w:pPr>
        <w:pStyle w:val="ListParagraph"/>
        <w:numPr>
          <w:ilvl w:val="0"/>
          <w:numId w:val="36"/>
        </w:numPr>
        <w:rPr>
          <w:rFonts w:cs="Times New Roman"/>
          <w:lang w:val="fr-CA"/>
        </w:rPr>
      </w:pPr>
      <w:r>
        <w:rPr>
          <w:rFonts w:cs="Times New Roman"/>
          <w:lang w:val="fr-CA"/>
        </w:rPr>
        <w:t>les tensions politiques firent le lit d'</w:t>
      </w:r>
      <w:r w:rsidR="007D1BE0">
        <w:rPr>
          <w:rFonts w:cs="Times New Roman"/>
          <w:lang w:val="fr-CA"/>
        </w:rPr>
        <w:t>idéologie</w:t>
      </w:r>
      <w:r>
        <w:rPr>
          <w:rFonts w:cs="Times New Roman"/>
          <w:lang w:val="fr-CA"/>
        </w:rPr>
        <w:t xml:space="preserve"> </w:t>
      </w:r>
      <w:r w:rsidR="007D1BE0">
        <w:rPr>
          <w:rFonts w:cs="Times New Roman"/>
          <w:lang w:val="fr-CA"/>
        </w:rPr>
        <w:t>prônant</w:t>
      </w:r>
      <w:r>
        <w:rPr>
          <w:rFonts w:cs="Times New Roman"/>
          <w:lang w:val="fr-CA"/>
        </w:rPr>
        <w:t xml:space="preserve"> l'instauration de </w:t>
      </w:r>
      <w:r w:rsidR="007D1BE0">
        <w:rPr>
          <w:rFonts w:cs="Times New Roman"/>
          <w:lang w:val="fr-CA"/>
        </w:rPr>
        <w:t>régimes</w:t>
      </w:r>
      <w:r>
        <w:rPr>
          <w:rFonts w:cs="Times New Roman"/>
          <w:lang w:val="fr-CA"/>
        </w:rPr>
        <w:t xml:space="preserve"> autoritaires </w:t>
      </w:r>
      <w:r w:rsidR="007D1BE0">
        <w:rPr>
          <w:rFonts w:cs="Times New Roman"/>
          <w:lang w:val="fr-CA"/>
        </w:rPr>
        <w:t>prêts</w:t>
      </w:r>
      <w:r>
        <w:rPr>
          <w:rFonts w:cs="Times New Roman"/>
          <w:lang w:val="fr-CA"/>
        </w:rPr>
        <w:t xml:space="preserve"> a renonces aux principes de la </w:t>
      </w:r>
      <w:r w:rsidR="007D1BE0">
        <w:rPr>
          <w:rFonts w:cs="Times New Roman"/>
          <w:lang w:val="fr-CA"/>
        </w:rPr>
        <w:t>démocratie</w:t>
      </w:r>
      <w:r>
        <w:rPr>
          <w:rFonts w:cs="Times New Roman"/>
          <w:lang w:val="fr-CA"/>
        </w:rPr>
        <w:t xml:space="preserve"> au  nom de la lutte contre la crise </w:t>
      </w:r>
      <w:r w:rsidR="007D1BE0">
        <w:rPr>
          <w:rFonts w:cs="Times New Roman"/>
          <w:lang w:val="fr-CA"/>
        </w:rPr>
        <w:t>économique</w:t>
      </w:r>
      <w:r>
        <w:rPr>
          <w:rFonts w:cs="Times New Roman"/>
          <w:lang w:val="fr-CA"/>
        </w:rPr>
        <w:t xml:space="preserve"> et le </w:t>
      </w:r>
      <w:r w:rsidR="007D1BE0">
        <w:rPr>
          <w:rFonts w:cs="Times New Roman"/>
          <w:lang w:val="fr-CA"/>
        </w:rPr>
        <w:t>désordre</w:t>
      </w:r>
      <w:r>
        <w:rPr>
          <w:rFonts w:cs="Times New Roman"/>
          <w:lang w:val="fr-CA"/>
        </w:rPr>
        <w:t xml:space="preserve"> public</w:t>
      </w:r>
    </w:p>
    <w:p w:rsidR="00674965" w:rsidRDefault="00674965" w:rsidP="00674965">
      <w:pPr>
        <w:pStyle w:val="ListParagraph"/>
        <w:numPr>
          <w:ilvl w:val="0"/>
          <w:numId w:val="36"/>
        </w:numPr>
        <w:rPr>
          <w:rFonts w:cs="Times New Roman"/>
          <w:lang w:val="fr-CA"/>
        </w:rPr>
      </w:pPr>
      <w:r>
        <w:rPr>
          <w:rFonts w:cs="Times New Roman"/>
          <w:lang w:val="fr-CA"/>
        </w:rPr>
        <w:t xml:space="preserve">ces crises </w:t>
      </w:r>
      <w:r w:rsidR="007D1BE0">
        <w:rPr>
          <w:rFonts w:cs="Times New Roman"/>
          <w:lang w:val="fr-CA"/>
        </w:rPr>
        <w:t>favorisèrent</w:t>
      </w:r>
      <w:r>
        <w:rPr>
          <w:rFonts w:cs="Times New Roman"/>
          <w:lang w:val="fr-CA"/>
        </w:rPr>
        <w:t xml:space="preserve"> l'</w:t>
      </w:r>
      <w:r w:rsidR="007D1BE0">
        <w:rPr>
          <w:rFonts w:cs="Times New Roman"/>
          <w:lang w:val="fr-CA"/>
        </w:rPr>
        <w:t>arrivée</w:t>
      </w:r>
      <w:r>
        <w:rPr>
          <w:rFonts w:cs="Times New Roman"/>
          <w:lang w:val="fr-CA"/>
        </w:rPr>
        <w:t xml:space="preserve"> au pouvoir des fascistes en Italie (1922) et des nazis en </w:t>
      </w:r>
      <w:r w:rsidR="007D1BE0">
        <w:rPr>
          <w:rFonts w:cs="Times New Roman"/>
          <w:lang w:val="fr-CA"/>
        </w:rPr>
        <w:t>Allemagne</w:t>
      </w:r>
      <w:r>
        <w:rPr>
          <w:rFonts w:cs="Times New Roman"/>
          <w:lang w:val="fr-CA"/>
        </w:rPr>
        <w:t xml:space="preserve"> (1033) et leur </w:t>
      </w:r>
      <w:r w:rsidR="007D1BE0">
        <w:rPr>
          <w:rFonts w:cs="Times New Roman"/>
          <w:lang w:val="fr-CA"/>
        </w:rPr>
        <w:t>succès</w:t>
      </w:r>
      <w:r>
        <w:rPr>
          <w:rFonts w:cs="Times New Roman"/>
          <w:lang w:val="fr-CA"/>
        </w:rPr>
        <w:t xml:space="preserve"> assura la diffusion de leurs </w:t>
      </w:r>
      <w:r w:rsidR="007D1BE0">
        <w:rPr>
          <w:rFonts w:cs="Times New Roman"/>
          <w:lang w:val="fr-CA"/>
        </w:rPr>
        <w:t>idées</w:t>
      </w:r>
      <w:r>
        <w:rPr>
          <w:rFonts w:cs="Times New Roman"/>
          <w:lang w:val="fr-CA"/>
        </w:rPr>
        <w:t xml:space="preserve"> au sein </w:t>
      </w:r>
      <w:r w:rsidR="007D1BE0">
        <w:rPr>
          <w:rFonts w:cs="Times New Roman"/>
          <w:lang w:val="fr-CA"/>
        </w:rPr>
        <w:t>même</w:t>
      </w:r>
      <w:r>
        <w:rPr>
          <w:rFonts w:cs="Times New Roman"/>
          <w:lang w:val="fr-CA"/>
        </w:rPr>
        <w:t xml:space="preserve"> de </w:t>
      </w:r>
      <w:r w:rsidR="007D1BE0">
        <w:rPr>
          <w:rFonts w:cs="Times New Roman"/>
          <w:lang w:val="fr-CA"/>
        </w:rPr>
        <w:t>démocratique</w:t>
      </w:r>
      <w:r>
        <w:rPr>
          <w:rFonts w:cs="Times New Roman"/>
          <w:lang w:val="fr-CA"/>
        </w:rPr>
        <w:t xml:space="preserve"> </w:t>
      </w:r>
      <w:r w:rsidR="007D1BE0">
        <w:rPr>
          <w:rFonts w:cs="Times New Roman"/>
          <w:lang w:val="fr-CA"/>
        </w:rPr>
        <w:t>fragilisée</w:t>
      </w:r>
      <w:r>
        <w:rPr>
          <w:rFonts w:cs="Times New Roman"/>
          <w:lang w:val="fr-CA"/>
        </w:rPr>
        <w:t xml:space="preserve"> (France, R.U, </w:t>
      </w:r>
      <w:r w:rsidR="007D1BE0">
        <w:rPr>
          <w:rFonts w:cs="Times New Roman"/>
          <w:lang w:val="fr-CA"/>
        </w:rPr>
        <w:t>Tchécoslovaquie</w:t>
      </w:r>
      <w:r>
        <w:rPr>
          <w:rFonts w:cs="Times New Roman"/>
          <w:lang w:val="fr-CA"/>
        </w:rPr>
        <w:t>)</w:t>
      </w:r>
    </w:p>
    <w:p w:rsidR="00674965" w:rsidRDefault="005266D5" w:rsidP="005266D5">
      <w:pPr>
        <w:rPr>
          <w:rFonts w:cs="Times New Roman"/>
          <w:lang w:val="fr-CA"/>
        </w:rPr>
      </w:pPr>
      <w:r>
        <w:rPr>
          <w:rFonts w:cs="Times New Roman"/>
          <w:lang w:val="fr-CA"/>
        </w:rPr>
        <w:t>A) Crise en monté des nationalismes:</w:t>
      </w:r>
    </w:p>
    <w:p w:rsidR="005266D5" w:rsidRDefault="005266D5" w:rsidP="005266D5">
      <w:pPr>
        <w:pStyle w:val="ListParagraph"/>
        <w:numPr>
          <w:ilvl w:val="0"/>
          <w:numId w:val="37"/>
        </w:numPr>
        <w:rPr>
          <w:rFonts w:cs="Times New Roman"/>
          <w:lang w:val="fr-CA"/>
        </w:rPr>
      </w:pPr>
      <w:r>
        <w:rPr>
          <w:rFonts w:cs="Times New Roman"/>
          <w:lang w:val="fr-CA"/>
        </w:rPr>
        <w:t xml:space="preserve">la fin de la 1 Guerre mondiale fut suivie d'une </w:t>
      </w:r>
      <w:r w:rsidR="007D1BE0">
        <w:rPr>
          <w:rFonts w:cs="Times New Roman"/>
          <w:lang w:val="fr-CA"/>
        </w:rPr>
        <w:t>période</w:t>
      </w:r>
      <w:r>
        <w:rPr>
          <w:rFonts w:cs="Times New Roman"/>
          <w:lang w:val="fr-CA"/>
        </w:rPr>
        <w:t xml:space="preserve"> d'euphorie que la crise des </w:t>
      </w:r>
      <w:r w:rsidR="007D1BE0">
        <w:rPr>
          <w:rFonts w:cs="Times New Roman"/>
          <w:lang w:val="fr-CA"/>
        </w:rPr>
        <w:t>années</w:t>
      </w:r>
      <w:r>
        <w:rPr>
          <w:rFonts w:cs="Times New Roman"/>
          <w:lang w:val="fr-CA"/>
        </w:rPr>
        <w:t xml:space="preserve"> 1930 vint briser net. L'Europe et le monde crurent alors possible le retour a l'ordre ancien garanti par la crainte commune des horreurs de la guerre</w:t>
      </w:r>
    </w:p>
    <w:p w:rsidR="005266D5" w:rsidRDefault="005266D5" w:rsidP="005266D5">
      <w:pPr>
        <w:rPr>
          <w:rFonts w:cs="Times New Roman"/>
          <w:lang w:val="fr-CA"/>
        </w:rPr>
      </w:pPr>
    </w:p>
    <w:p w:rsidR="005266D5" w:rsidRDefault="005266D5" w:rsidP="005266D5">
      <w:pPr>
        <w:rPr>
          <w:rFonts w:cs="Times New Roman"/>
          <w:lang w:val="fr-CA"/>
        </w:rPr>
      </w:pPr>
      <w:r>
        <w:rPr>
          <w:rFonts w:cs="Times New Roman"/>
          <w:lang w:val="fr-CA"/>
        </w:rPr>
        <w:lastRenderedPageBreak/>
        <w:t xml:space="preserve">1) Une </w:t>
      </w:r>
      <w:r w:rsidR="007D1BE0">
        <w:rPr>
          <w:rFonts w:cs="Times New Roman"/>
          <w:lang w:val="fr-CA"/>
        </w:rPr>
        <w:t>atmosphère</w:t>
      </w:r>
      <w:r>
        <w:rPr>
          <w:rFonts w:cs="Times New Roman"/>
          <w:lang w:val="fr-CA"/>
        </w:rPr>
        <w:t xml:space="preserve"> de </w:t>
      </w:r>
      <w:r w:rsidR="007D1BE0">
        <w:rPr>
          <w:rFonts w:cs="Times New Roman"/>
          <w:lang w:val="fr-CA"/>
        </w:rPr>
        <w:t>détente</w:t>
      </w:r>
      <w:r>
        <w:rPr>
          <w:rFonts w:cs="Times New Roman"/>
          <w:lang w:val="fr-CA"/>
        </w:rPr>
        <w:t>:</w:t>
      </w:r>
    </w:p>
    <w:p w:rsidR="005266D5" w:rsidRDefault="005266D5" w:rsidP="005266D5">
      <w:pPr>
        <w:pStyle w:val="ListParagraph"/>
        <w:numPr>
          <w:ilvl w:val="0"/>
          <w:numId w:val="37"/>
        </w:numPr>
        <w:rPr>
          <w:rFonts w:cs="Times New Roman"/>
          <w:lang w:val="fr-CA"/>
        </w:rPr>
      </w:pPr>
      <w:r>
        <w:rPr>
          <w:rFonts w:cs="Times New Roman"/>
          <w:lang w:val="fr-CA"/>
        </w:rPr>
        <w:t xml:space="preserve">les </w:t>
      </w:r>
      <w:r w:rsidR="007D1BE0">
        <w:rPr>
          <w:rFonts w:cs="Times New Roman"/>
          <w:lang w:val="fr-CA"/>
        </w:rPr>
        <w:t>années</w:t>
      </w:r>
      <w:r>
        <w:rPr>
          <w:rFonts w:cs="Times New Roman"/>
          <w:lang w:val="fr-CA"/>
        </w:rPr>
        <w:t xml:space="preserve"> d'</w:t>
      </w:r>
      <w:r w:rsidR="007D1BE0">
        <w:rPr>
          <w:rFonts w:cs="Times New Roman"/>
          <w:lang w:val="fr-CA"/>
        </w:rPr>
        <w:t>après-guerre</w:t>
      </w:r>
      <w:r>
        <w:rPr>
          <w:rFonts w:cs="Times New Roman"/>
          <w:lang w:val="fr-CA"/>
        </w:rPr>
        <w:t xml:space="preserve"> connurent une intense </w:t>
      </w:r>
      <w:r w:rsidR="007D1BE0">
        <w:rPr>
          <w:rFonts w:cs="Times New Roman"/>
          <w:lang w:val="fr-CA"/>
        </w:rPr>
        <w:t>activité</w:t>
      </w:r>
      <w:r>
        <w:rPr>
          <w:rFonts w:cs="Times New Roman"/>
          <w:lang w:val="fr-CA"/>
        </w:rPr>
        <w:t xml:space="preserve"> diplomatique:</w:t>
      </w:r>
    </w:p>
    <w:p w:rsidR="005266D5" w:rsidRDefault="005266D5" w:rsidP="005266D5">
      <w:pPr>
        <w:pStyle w:val="ListParagraph"/>
        <w:numPr>
          <w:ilvl w:val="1"/>
          <w:numId w:val="37"/>
        </w:numPr>
        <w:rPr>
          <w:rFonts w:cs="Times New Roman"/>
          <w:lang w:val="fr-CA"/>
        </w:rPr>
      </w:pPr>
      <w:r>
        <w:rPr>
          <w:rFonts w:cs="Times New Roman"/>
          <w:lang w:val="fr-CA"/>
        </w:rPr>
        <w:t>rapprochement franco-allemand</w:t>
      </w:r>
    </w:p>
    <w:p w:rsidR="005266D5" w:rsidRDefault="005266D5" w:rsidP="005266D5">
      <w:pPr>
        <w:pStyle w:val="ListParagraph"/>
        <w:numPr>
          <w:ilvl w:val="1"/>
          <w:numId w:val="37"/>
        </w:numPr>
        <w:rPr>
          <w:rFonts w:cs="Times New Roman"/>
          <w:lang w:val="fr-CA"/>
        </w:rPr>
      </w:pPr>
      <w:r>
        <w:rPr>
          <w:rFonts w:cs="Times New Roman"/>
          <w:lang w:val="fr-CA"/>
        </w:rPr>
        <w:t xml:space="preserve">favorise par le retour a une certaine </w:t>
      </w:r>
      <w:r w:rsidR="007D1BE0">
        <w:rPr>
          <w:rFonts w:cs="Times New Roman"/>
          <w:lang w:val="fr-CA"/>
        </w:rPr>
        <w:t>prospérité</w:t>
      </w:r>
      <w:r>
        <w:rPr>
          <w:rFonts w:cs="Times New Roman"/>
          <w:lang w:val="fr-CA"/>
        </w:rPr>
        <w:t xml:space="preserve"> </w:t>
      </w:r>
      <w:r w:rsidR="007D1BE0">
        <w:rPr>
          <w:rFonts w:cs="Times New Roman"/>
          <w:lang w:val="fr-CA"/>
        </w:rPr>
        <w:t>économique</w:t>
      </w:r>
    </w:p>
    <w:p w:rsidR="005266D5" w:rsidRDefault="005266D5" w:rsidP="005266D5">
      <w:pPr>
        <w:pStyle w:val="ListParagraph"/>
        <w:numPr>
          <w:ilvl w:val="0"/>
          <w:numId w:val="37"/>
        </w:numPr>
        <w:rPr>
          <w:rFonts w:cs="Times New Roman"/>
          <w:lang w:val="fr-CA"/>
        </w:rPr>
      </w:pPr>
      <w:r>
        <w:rPr>
          <w:rFonts w:cs="Times New Roman"/>
          <w:lang w:val="fr-CA"/>
        </w:rPr>
        <w:t xml:space="preserve">et un retour de la croissance </w:t>
      </w:r>
      <w:r w:rsidR="007D1BE0">
        <w:rPr>
          <w:rFonts w:cs="Times New Roman"/>
          <w:lang w:val="fr-CA"/>
        </w:rPr>
        <w:t>économique</w:t>
      </w:r>
    </w:p>
    <w:p w:rsidR="005266D5" w:rsidRDefault="005266D5" w:rsidP="005266D5">
      <w:pPr>
        <w:pStyle w:val="ListParagraph"/>
        <w:numPr>
          <w:ilvl w:val="1"/>
          <w:numId w:val="37"/>
        </w:numPr>
        <w:rPr>
          <w:rFonts w:cs="Times New Roman"/>
          <w:lang w:val="fr-CA"/>
        </w:rPr>
      </w:pPr>
      <w:r>
        <w:rPr>
          <w:rFonts w:cs="Times New Roman"/>
          <w:lang w:val="fr-CA"/>
        </w:rPr>
        <w:t xml:space="preserve">2 </w:t>
      </w:r>
      <w:r w:rsidR="007D1BE0">
        <w:rPr>
          <w:rFonts w:cs="Times New Roman"/>
          <w:lang w:val="fr-CA"/>
        </w:rPr>
        <w:t>révolution</w:t>
      </w:r>
      <w:r>
        <w:rPr>
          <w:rFonts w:cs="Times New Roman"/>
          <w:lang w:val="fr-CA"/>
        </w:rPr>
        <w:t xml:space="preserve"> industrielle et </w:t>
      </w:r>
      <w:r w:rsidR="007D1BE0">
        <w:rPr>
          <w:rFonts w:cs="Times New Roman"/>
          <w:lang w:val="fr-CA"/>
        </w:rPr>
        <w:t>méthodes</w:t>
      </w:r>
      <w:r>
        <w:rPr>
          <w:rFonts w:cs="Times New Roman"/>
          <w:lang w:val="fr-CA"/>
        </w:rPr>
        <w:t xml:space="preserve"> </w:t>
      </w:r>
      <w:r w:rsidR="007D1BE0">
        <w:rPr>
          <w:rFonts w:cs="Times New Roman"/>
          <w:lang w:val="fr-CA"/>
        </w:rPr>
        <w:t>américains</w:t>
      </w:r>
    </w:p>
    <w:p w:rsidR="005266D5" w:rsidRDefault="005266D5" w:rsidP="005266D5">
      <w:pPr>
        <w:pStyle w:val="ListParagraph"/>
        <w:numPr>
          <w:ilvl w:val="1"/>
          <w:numId w:val="37"/>
        </w:numPr>
        <w:rPr>
          <w:rFonts w:cs="Times New Roman"/>
          <w:lang w:val="fr-CA"/>
        </w:rPr>
      </w:pPr>
      <w:r>
        <w:rPr>
          <w:rFonts w:cs="Times New Roman"/>
          <w:lang w:val="fr-CA"/>
        </w:rPr>
        <w:t>meilleure productivité des entreprises</w:t>
      </w:r>
    </w:p>
    <w:p w:rsidR="005266D5" w:rsidRDefault="005266D5" w:rsidP="005266D5">
      <w:pPr>
        <w:pStyle w:val="ListParagraph"/>
        <w:numPr>
          <w:ilvl w:val="0"/>
          <w:numId w:val="37"/>
        </w:numPr>
        <w:rPr>
          <w:rFonts w:cs="Times New Roman"/>
          <w:lang w:val="fr-CA"/>
        </w:rPr>
      </w:pPr>
      <w:r>
        <w:rPr>
          <w:rFonts w:cs="Times New Roman"/>
          <w:lang w:val="fr-CA"/>
        </w:rPr>
        <w:t>l'</w:t>
      </w:r>
      <w:r w:rsidR="007D1BE0">
        <w:rPr>
          <w:rFonts w:cs="Times New Roman"/>
          <w:lang w:val="fr-CA"/>
        </w:rPr>
        <w:t>Œuvre</w:t>
      </w:r>
      <w:r>
        <w:rPr>
          <w:rFonts w:cs="Times New Roman"/>
          <w:lang w:val="fr-CA"/>
        </w:rPr>
        <w:t xml:space="preserve"> d'</w:t>
      </w:r>
      <w:r w:rsidR="007D1BE0">
        <w:rPr>
          <w:rFonts w:cs="Times New Roman"/>
          <w:lang w:val="fr-CA"/>
        </w:rPr>
        <w:t>Aristide</w:t>
      </w:r>
      <w:r>
        <w:rPr>
          <w:rFonts w:cs="Times New Roman"/>
          <w:lang w:val="fr-CA"/>
        </w:rPr>
        <w:t xml:space="preserve"> Briand et de </w:t>
      </w:r>
      <w:r w:rsidR="007D1BE0">
        <w:rPr>
          <w:rFonts w:cs="Times New Roman"/>
          <w:lang w:val="fr-CA"/>
        </w:rPr>
        <w:t>Gustav</w:t>
      </w:r>
      <w:r>
        <w:rPr>
          <w:rFonts w:cs="Times New Roman"/>
          <w:lang w:val="fr-CA"/>
        </w:rPr>
        <w:t xml:space="preserve"> </w:t>
      </w:r>
      <w:r w:rsidR="007D1BE0">
        <w:rPr>
          <w:rFonts w:cs="Times New Roman"/>
          <w:lang w:val="fr-CA"/>
        </w:rPr>
        <w:t>Stresemann</w:t>
      </w:r>
      <w:r>
        <w:rPr>
          <w:rFonts w:cs="Times New Roman"/>
          <w:lang w:val="fr-CA"/>
        </w:rPr>
        <w:t>:</w:t>
      </w:r>
    </w:p>
    <w:p w:rsidR="005266D5" w:rsidRDefault="005266D5" w:rsidP="005266D5">
      <w:pPr>
        <w:pStyle w:val="ListParagraph"/>
        <w:numPr>
          <w:ilvl w:val="1"/>
          <w:numId w:val="37"/>
        </w:numPr>
        <w:rPr>
          <w:rFonts w:cs="Times New Roman"/>
          <w:lang w:val="fr-CA"/>
        </w:rPr>
      </w:pPr>
      <w:r>
        <w:rPr>
          <w:rFonts w:cs="Times New Roman"/>
          <w:lang w:val="fr-CA"/>
        </w:rPr>
        <w:t xml:space="preserve">le </w:t>
      </w:r>
      <w:r w:rsidR="007D1BE0">
        <w:rPr>
          <w:rFonts w:cs="Times New Roman"/>
          <w:lang w:val="fr-CA"/>
        </w:rPr>
        <w:t>rapprochement</w:t>
      </w:r>
      <w:r>
        <w:rPr>
          <w:rFonts w:cs="Times New Roman"/>
          <w:lang w:val="fr-CA"/>
        </w:rPr>
        <w:t xml:space="preserve"> franco-allemande demeurait fragile</w:t>
      </w:r>
    </w:p>
    <w:p w:rsidR="005266D5" w:rsidRDefault="007D1BE0" w:rsidP="005266D5">
      <w:pPr>
        <w:pStyle w:val="ListParagraph"/>
        <w:numPr>
          <w:ilvl w:val="1"/>
          <w:numId w:val="37"/>
        </w:numPr>
        <w:rPr>
          <w:rFonts w:cs="Times New Roman"/>
          <w:lang w:val="fr-CA"/>
        </w:rPr>
      </w:pPr>
      <w:r>
        <w:rPr>
          <w:rFonts w:cs="Times New Roman"/>
          <w:lang w:val="fr-CA"/>
        </w:rPr>
        <w:t>méfiance</w:t>
      </w:r>
      <w:r w:rsidR="005266D5">
        <w:rPr>
          <w:rFonts w:cs="Times New Roman"/>
          <w:lang w:val="fr-CA"/>
        </w:rPr>
        <w:t xml:space="preserve"> </w:t>
      </w:r>
      <w:r>
        <w:rPr>
          <w:rFonts w:cs="Times New Roman"/>
          <w:lang w:val="fr-CA"/>
        </w:rPr>
        <w:t>réciproque</w:t>
      </w:r>
      <w:r w:rsidR="005266D5">
        <w:rPr>
          <w:rFonts w:cs="Times New Roman"/>
          <w:lang w:val="fr-CA"/>
        </w:rPr>
        <w:t xml:space="preserve"> et crainte du "</w:t>
      </w:r>
      <w:r>
        <w:rPr>
          <w:rFonts w:cs="Times New Roman"/>
          <w:lang w:val="fr-CA"/>
        </w:rPr>
        <w:t>péril</w:t>
      </w:r>
      <w:r w:rsidR="005266D5">
        <w:rPr>
          <w:rFonts w:cs="Times New Roman"/>
          <w:lang w:val="fr-CA"/>
        </w:rPr>
        <w:t xml:space="preserve"> rouge"</w:t>
      </w:r>
    </w:p>
    <w:p w:rsidR="005266D5" w:rsidRDefault="005266D5" w:rsidP="005266D5">
      <w:pPr>
        <w:pStyle w:val="ListParagraph"/>
        <w:numPr>
          <w:ilvl w:val="1"/>
          <w:numId w:val="37"/>
        </w:numPr>
        <w:rPr>
          <w:rFonts w:cs="Times New Roman"/>
          <w:lang w:val="fr-CA"/>
        </w:rPr>
      </w:pPr>
      <w:r>
        <w:rPr>
          <w:rFonts w:cs="Times New Roman"/>
          <w:lang w:val="fr-CA"/>
        </w:rPr>
        <w:t>accords de Locarno (</w:t>
      </w:r>
      <w:proofErr w:type="spellStart"/>
      <w:r>
        <w:rPr>
          <w:rFonts w:cs="Times New Roman"/>
          <w:lang w:val="fr-CA"/>
        </w:rPr>
        <w:t>oct</w:t>
      </w:r>
      <w:proofErr w:type="spellEnd"/>
      <w:r>
        <w:rPr>
          <w:rFonts w:cs="Times New Roman"/>
          <w:lang w:val="fr-CA"/>
        </w:rPr>
        <w:t xml:space="preserve"> 1925)=reconnaissance des </w:t>
      </w:r>
      <w:r w:rsidR="007D1BE0">
        <w:rPr>
          <w:rFonts w:cs="Times New Roman"/>
          <w:lang w:val="fr-CA"/>
        </w:rPr>
        <w:t>frontières</w:t>
      </w:r>
    </w:p>
    <w:p w:rsidR="005266D5" w:rsidRDefault="005266D5" w:rsidP="005266D5">
      <w:pPr>
        <w:pStyle w:val="ListParagraph"/>
        <w:numPr>
          <w:ilvl w:val="0"/>
          <w:numId w:val="37"/>
        </w:numPr>
        <w:rPr>
          <w:rFonts w:cs="Times New Roman"/>
          <w:lang w:val="fr-CA"/>
        </w:rPr>
      </w:pPr>
      <w:r>
        <w:rPr>
          <w:rFonts w:cs="Times New Roman"/>
          <w:lang w:val="fr-CA"/>
        </w:rPr>
        <w:t xml:space="preserve">la France fit un pas en </w:t>
      </w:r>
      <w:r w:rsidR="007D1BE0">
        <w:rPr>
          <w:rFonts w:cs="Times New Roman"/>
          <w:lang w:val="fr-CA"/>
        </w:rPr>
        <w:t>direction</w:t>
      </w:r>
      <w:r>
        <w:rPr>
          <w:rFonts w:cs="Times New Roman"/>
          <w:lang w:val="fr-CA"/>
        </w:rPr>
        <w:t xml:space="preserve"> de l'</w:t>
      </w:r>
      <w:r w:rsidR="007D1BE0">
        <w:rPr>
          <w:rFonts w:cs="Times New Roman"/>
          <w:lang w:val="fr-CA"/>
        </w:rPr>
        <w:t>Allemagne</w:t>
      </w:r>
      <w:r>
        <w:rPr>
          <w:rFonts w:cs="Times New Roman"/>
          <w:lang w:val="fr-CA"/>
        </w:rPr>
        <w:t>:</w:t>
      </w:r>
    </w:p>
    <w:p w:rsidR="005266D5" w:rsidRDefault="007D1BE0" w:rsidP="005266D5">
      <w:pPr>
        <w:pStyle w:val="ListParagraph"/>
        <w:numPr>
          <w:ilvl w:val="1"/>
          <w:numId w:val="37"/>
        </w:numPr>
        <w:rPr>
          <w:rFonts w:cs="Times New Roman"/>
          <w:lang w:val="fr-CA"/>
        </w:rPr>
      </w:pPr>
      <w:r>
        <w:rPr>
          <w:rFonts w:cs="Times New Roman"/>
          <w:lang w:val="fr-CA"/>
        </w:rPr>
        <w:t>adhésions</w:t>
      </w:r>
      <w:r w:rsidR="005266D5">
        <w:rPr>
          <w:rFonts w:cs="Times New Roman"/>
          <w:lang w:val="fr-CA"/>
        </w:rPr>
        <w:t xml:space="preserve"> a la SDN (5 </w:t>
      </w:r>
      <w:r>
        <w:rPr>
          <w:rFonts w:cs="Times New Roman"/>
          <w:lang w:val="fr-CA"/>
        </w:rPr>
        <w:t>membre</w:t>
      </w:r>
      <w:r w:rsidR="005266D5">
        <w:rPr>
          <w:rFonts w:cs="Times New Roman"/>
          <w:lang w:val="fr-CA"/>
        </w:rPr>
        <w:t xml:space="preserve"> permanent sept 1926)</w:t>
      </w:r>
    </w:p>
    <w:p w:rsidR="005266D5" w:rsidRDefault="007D1BE0" w:rsidP="005266D5">
      <w:pPr>
        <w:pStyle w:val="ListParagraph"/>
        <w:numPr>
          <w:ilvl w:val="1"/>
          <w:numId w:val="37"/>
        </w:numPr>
        <w:rPr>
          <w:rFonts w:cs="Times New Roman"/>
          <w:lang w:val="fr-CA"/>
        </w:rPr>
      </w:pPr>
      <w:r>
        <w:rPr>
          <w:rFonts w:cs="Times New Roman"/>
          <w:lang w:val="fr-CA"/>
        </w:rPr>
        <w:t>rééchelonnement</w:t>
      </w:r>
      <w:r w:rsidR="005266D5">
        <w:rPr>
          <w:rFonts w:cs="Times New Roman"/>
          <w:lang w:val="fr-CA"/>
        </w:rPr>
        <w:t xml:space="preserve"> des </w:t>
      </w:r>
      <w:r>
        <w:rPr>
          <w:rFonts w:cs="Times New Roman"/>
          <w:lang w:val="fr-CA"/>
        </w:rPr>
        <w:t>indemnités</w:t>
      </w:r>
      <w:r w:rsidR="005266D5">
        <w:rPr>
          <w:rFonts w:cs="Times New Roman"/>
          <w:lang w:val="fr-CA"/>
        </w:rPr>
        <w:t xml:space="preserve"> de guerre...jusqu'en 1988</w:t>
      </w:r>
    </w:p>
    <w:p w:rsidR="005266D5" w:rsidRDefault="007D1BE0" w:rsidP="005266D5">
      <w:pPr>
        <w:pStyle w:val="ListParagraph"/>
        <w:numPr>
          <w:ilvl w:val="1"/>
          <w:numId w:val="37"/>
        </w:numPr>
        <w:rPr>
          <w:rFonts w:cs="Times New Roman"/>
          <w:lang w:val="fr-CA"/>
        </w:rPr>
      </w:pPr>
      <w:r>
        <w:rPr>
          <w:rFonts w:cs="Times New Roman"/>
          <w:lang w:val="fr-CA"/>
        </w:rPr>
        <w:t>évacuation</w:t>
      </w:r>
      <w:r w:rsidR="005266D5">
        <w:rPr>
          <w:rFonts w:cs="Times New Roman"/>
          <w:lang w:val="fr-CA"/>
        </w:rPr>
        <w:t xml:space="preserve"> de la </w:t>
      </w:r>
      <w:r>
        <w:rPr>
          <w:rFonts w:cs="Times New Roman"/>
          <w:lang w:val="fr-CA"/>
        </w:rPr>
        <w:t>Rhénanie</w:t>
      </w:r>
      <w:r w:rsidR="005266D5">
        <w:rPr>
          <w:rFonts w:cs="Times New Roman"/>
          <w:lang w:val="fr-CA"/>
        </w:rPr>
        <w:t xml:space="preserve">=4 ans plus </w:t>
      </w:r>
      <w:r>
        <w:rPr>
          <w:rFonts w:cs="Times New Roman"/>
          <w:lang w:val="fr-CA"/>
        </w:rPr>
        <w:t>tôt</w:t>
      </w:r>
      <w:r w:rsidR="005266D5">
        <w:rPr>
          <w:rFonts w:cs="Times New Roman"/>
          <w:lang w:val="fr-CA"/>
        </w:rPr>
        <w:t xml:space="preserve"> que </w:t>
      </w:r>
      <w:r>
        <w:rPr>
          <w:rFonts w:cs="Times New Roman"/>
          <w:lang w:val="fr-CA"/>
        </w:rPr>
        <w:t>prévu</w:t>
      </w:r>
      <w:r w:rsidR="005266D5">
        <w:rPr>
          <w:rFonts w:cs="Times New Roman"/>
          <w:lang w:val="fr-CA"/>
        </w:rPr>
        <w:t xml:space="preserve"> (1930)</w:t>
      </w:r>
    </w:p>
    <w:p w:rsidR="005266D5" w:rsidRDefault="005266D5" w:rsidP="005266D5">
      <w:pPr>
        <w:pStyle w:val="ListParagraph"/>
        <w:numPr>
          <w:ilvl w:val="0"/>
          <w:numId w:val="37"/>
        </w:numPr>
        <w:rPr>
          <w:rFonts w:cs="Times New Roman"/>
          <w:lang w:val="fr-CA"/>
        </w:rPr>
      </w:pPr>
      <w:r>
        <w:rPr>
          <w:rFonts w:cs="Times New Roman"/>
          <w:lang w:val="fr-CA"/>
        </w:rPr>
        <w:t>l'</w:t>
      </w:r>
      <w:r w:rsidR="007D1BE0">
        <w:rPr>
          <w:rFonts w:cs="Times New Roman"/>
          <w:lang w:val="fr-CA"/>
        </w:rPr>
        <w:t>Allemagne</w:t>
      </w:r>
      <w:r>
        <w:rPr>
          <w:rFonts w:cs="Times New Roman"/>
          <w:lang w:val="fr-CA"/>
        </w:rPr>
        <w:t xml:space="preserve"> fit la paix avec tous voisins mais, </w:t>
      </w:r>
      <w:r w:rsidR="007D1BE0">
        <w:rPr>
          <w:rFonts w:cs="Times New Roman"/>
          <w:lang w:val="fr-CA"/>
        </w:rPr>
        <w:t>méfiantes</w:t>
      </w:r>
      <w:r>
        <w:rPr>
          <w:rFonts w:cs="Times New Roman"/>
          <w:lang w:val="fr-CA"/>
        </w:rPr>
        <w:t>:</w:t>
      </w:r>
    </w:p>
    <w:p w:rsidR="005266D5" w:rsidRDefault="005266D5" w:rsidP="005266D5">
      <w:pPr>
        <w:pStyle w:val="ListParagraph"/>
        <w:numPr>
          <w:ilvl w:val="1"/>
          <w:numId w:val="37"/>
        </w:numPr>
        <w:rPr>
          <w:rFonts w:cs="Times New Roman"/>
          <w:lang w:val="fr-CA"/>
        </w:rPr>
      </w:pPr>
      <w:r>
        <w:rPr>
          <w:rFonts w:cs="Times New Roman"/>
          <w:lang w:val="fr-CA"/>
        </w:rPr>
        <w:t xml:space="preserve">la </w:t>
      </w:r>
      <w:r w:rsidR="007D1BE0">
        <w:rPr>
          <w:rFonts w:cs="Times New Roman"/>
          <w:lang w:val="fr-CA"/>
        </w:rPr>
        <w:t>France</w:t>
      </w:r>
      <w:r>
        <w:rPr>
          <w:rFonts w:cs="Times New Roman"/>
          <w:lang w:val="fr-CA"/>
        </w:rPr>
        <w:t xml:space="preserve"> conclut alors des alliances de </w:t>
      </w:r>
      <w:r w:rsidR="007D1BE0">
        <w:rPr>
          <w:rFonts w:cs="Times New Roman"/>
          <w:lang w:val="fr-CA"/>
        </w:rPr>
        <w:t>verres</w:t>
      </w:r>
    </w:p>
    <w:p w:rsidR="005266D5" w:rsidRPr="005266D5" w:rsidRDefault="005266D5" w:rsidP="005266D5">
      <w:pPr>
        <w:pStyle w:val="ListParagraph"/>
        <w:numPr>
          <w:ilvl w:val="1"/>
          <w:numId w:val="37"/>
        </w:numPr>
        <w:rPr>
          <w:rFonts w:cs="Times New Roman"/>
          <w:lang w:val="fr-CA"/>
        </w:rPr>
      </w:pPr>
      <w:r>
        <w:rPr>
          <w:rFonts w:cs="Times New Roman"/>
          <w:lang w:val="fr-CA"/>
        </w:rPr>
        <w:t xml:space="preserve">Pologne (1921) </w:t>
      </w:r>
      <w:r w:rsidR="007D1BE0">
        <w:rPr>
          <w:rFonts w:cs="Times New Roman"/>
          <w:lang w:val="fr-CA"/>
        </w:rPr>
        <w:t>Tchécoslovaquie</w:t>
      </w:r>
      <w:r>
        <w:rPr>
          <w:rFonts w:cs="Times New Roman"/>
          <w:lang w:val="fr-CA"/>
        </w:rPr>
        <w:t xml:space="preserve"> (1924) Roumanie (1926) et </w:t>
      </w:r>
      <w:r w:rsidR="007D1BE0">
        <w:rPr>
          <w:rFonts w:cs="Times New Roman"/>
          <w:lang w:val="fr-CA"/>
        </w:rPr>
        <w:t>Yougoslavie</w:t>
      </w:r>
      <w:r>
        <w:rPr>
          <w:rFonts w:cs="Times New Roman"/>
          <w:lang w:val="fr-CA"/>
        </w:rPr>
        <w:t xml:space="preserve"> (1927)</w:t>
      </w:r>
    </w:p>
    <w:p w:rsidR="006907BD" w:rsidRDefault="003E16ED" w:rsidP="006907BD">
      <w:pPr>
        <w:rPr>
          <w:rFonts w:cs="Times New Roman"/>
          <w:lang w:val="fr-CA"/>
        </w:rPr>
      </w:pPr>
      <w:r>
        <w:rPr>
          <w:rFonts w:cs="Times New Roman"/>
          <w:lang w:val="fr-CA"/>
        </w:rPr>
        <w:t>1) L'Italies fasciste:</w:t>
      </w:r>
    </w:p>
    <w:p w:rsidR="003E16ED" w:rsidRDefault="003E16ED" w:rsidP="003E16ED">
      <w:pPr>
        <w:pStyle w:val="ListParagraph"/>
        <w:numPr>
          <w:ilvl w:val="0"/>
          <w:numId w:val="38"/>
        </w:numPr>
        <w:rPr>
          <w:rFonts w:cs="Times New Roman"/>
          <w:lang w:val="fr-CA"/>
        </w:rPr>
      </w:pPr>
      <w:r>
        <w:rPr>
          <w:rFonts w:cs="Times New Roman"/>
          <w:lang w:val="fr-CA"/>
        </w:rPr>
        <w:t>L'Italie sortit de la guerre très affaiblie (700,00 morts et plus de 1M de blesses) et les années 1920 furètent marqués par une grave crise économique (inflation et chômage</w:t>
      </w:r>
      <w:r w:rsidR="000A5FEB">
        <w:rPr>
          <w:rFonts w:cs="Times New Roman"/>
          <w:lang w:val="fr-CA"/>
        </w:rPr>
        <w:t>) q</w:t>
      </w:r>
      <w:r>
        <w:rPr>
          <w:rFonts w:cs="Times New Roman"/>
          <w:lang w:val="fr-CA"/>
        </w:rPr>
        <w:t xml:space="preserve">ue le </w:t>
      </w:r>
      <w:r w:rsidR="000A5FEB">
        <w:rPr>
          <w:rFonts w:cs="Times New Roman"/>
          <w:lang w:val="fr-CA"/>
        </w:rPr>
        <w:t>gouvernement</w:t>
      </w:r>
      <w:r>
        <w:rPr>
          <w:rFonts w:cs="Times New Roman"/>
          <w:lang w:val="fr-CA"/>
        </w:rPr>
        <w:t xml:space="preserve">, </w:t>
      </w:r>
      <w:r w:rsidR="000A5FEB">
        <w:rPr>
          <w:rFonts w:cs="Times New Roman"/>
          <w:lang w:val="fr-CA"/>
        </w:rPr>
        <w:t>lui-même</w:t>
      </w:r>
      <w:r>
        <w:rPr>
          <w:rFonts w:cs="Times New Roman"/>
          <w:lang w:val="fr-CA"/>
        </w:rPr>
        <w:t xml:space="preserve"> confronté a la hausse de ses charges (</w:t>
      </w:r>
      <w:r w:rsidR="000A5FEB">
        <w:rPr>
          <w:rFonts w:cs="Times New Roman"/>
          <w:lang w:val="fr-CA"/>
        </w:rPr>
        <w:t>emprunts</w:t>
      </w:r>
      <w:r>
        <w:rPr>
          <w:rFonts w:cs="Times New Roman"/>
          <w:lang w:val="fr-CA"/>
        </w:rPr>
        <w:t xml:space="preserve"> et dettes </w:t>
      </w:r>
      <w:r w:rsidR="000A5FEB">
        <w:rPr>
          <w:rFonts w:cs="Times New Roman"/>
          <w:lang w:val="fr-CA"/>
        </w:rPr>
        <w:t>extérieures</w:t>
      </w:r>
      <w:r>
        <w:rPr>
          <w:rFonts w:cs="Times New Roman"/>
          <w:lang w:val="fr-CA"/>
        </w:rPr>
        <w:t xml:space="preserve">) ne parvenait pas a </w:t>
      </w:r>
      <w:r w:rsidR="000A5FEB">
        <w:rPr>
          <w:rFonts w:cs="Times New Roman"/>
          <w:lang w:val="fr-CA"/>
        </w:rPr>
        <w:t>régler</w:t>
      </w:r>
    </w:p>
    <w:p w:rsidR="003E16ED" w:rsidRDefault="003E16ED" w:rsidP="003E16ED">
      <w:pPr>
        <w:pStyle w:val="ListParagraph"/>
        <w:numPr>
          <w:ilvl w:val="0"/>
          <w:numId w:val="38"/>
        </w:numPr>
        <w:rPr>
          <w:rFonts w:cs="Times New Roman"/>
          <w:lang w:val="fr-CA"/>
        </w:rPr>
      </w:pPr>
      <w:r>
        <w:rPr>
          <w:rFonts w:cs="Times New Roman"/>
          <w:lang w:val="fr-CA"/>
        </w:rPr>
        <w:t xml:space="preserve">la crise </w:t>
      </w:r>
      <w:r w:rsidR="000A5FEB">
        <w:rPr>
          <w:rFonts w:cs="Times New Roman"/>
          <w:lang w:val="fr-CA"/>
        </w:rPr>
        <w:t>économique</w:t>
      </w:r>
      <w:r>
        <w:rPr>
          <w:rFonts w:cs="Times New Roman"/>
          <w:lang w:val="fr-CA"/>
        </w:rPr>
        <w:t xml:space="preserve"> accentua les </w:t>
      </w:r>
      <w:r w:rsidR="000A5FEB">
        <w:rPr>
          <w:rFonts w:cs="Times New Roman"/>
          <w:lang w:val="fr-CA"/>
        </w:rPr>
        <w:t>disparités</w:t>
      </w:r>
      <w:r>
        <w:rPr>
          <w:rFonts w:cs="Times New Roman"/>
          <w:lang w:val="fr-CA"/>
        </w:rPr>
        <w:t xml:space="preserve"> </w:t>
      </w:r>
      <w:r w:rsidR="000A5FEB">
        <w:rPr>
          <w:rFonts w:cs="Times New Roman"/>
          <w:lang w:val="fr-CA"/>
        </w:rPr>
        <w:t>régionales</w:t>
      </w:r>
      <w:r>
        <w:rPr>
          <w:rFonts w:cs="Times New Roman"/>
          <w:lang w:val="fr-CA"/>
        </w:rPr>
        <w:t xml:space="preserve"> entre le nord, </w:t>
      </w:r>
      <w:r w:rsidR="000A5FEB">
        <w:rPr>
          <w:rFonts w:cs="Times New Roman"/>
          <w:lang w:val="fr-CA"/>
        </w:rPr>
        <w:t>industrialisé</w:t>
      </w:r>
      <w:r>
        <w:rPr>
          <w:rFonts w:cs="Times New Roman"/>
          <w:lang w:val="fr-CA"/>
        </w:rPr>
        <w:t xml:space="preserve"> et riche mais touche par la guerre, et le sud</w:t>
      </w:r>
    </w:p>
    <w:p w:rsidR="003E16ED" w:rsidRDefault="003E16ED" w:rsidP="003E16ED">
      <w:pPr>
        <w:pStyle w:val="ListParagraph"/>
        <w:numPr>
          <w:ilvl w:val="0"/>
          <w:numId w:val="38"/>
        </w:numPr>
        <w:rPr>
          <w:rFonts w:cs="Times New Roman"/>
          <w:lang w:val="fr-CA"/>
        </w:rPr>
      </w:pPr>
      <w:r>
        <w:rPr>
          <w:rFonts w:cs="Times New Roman"/>
          <w:lang w:val="fr-CA"/>
        </w:rPr>
        <w:t>l'</w:t>
      </w:r>
      <w:r w:rsidR="000A5FEB">
        <w:rPr>
          <w:rFonts w:cs="Times New Roman"/>
          <w:lang w:val="fr-CA"/>
        </w:rPr>
        <w:t>échec</w:t>
      </w:r>
      <w:r>
        <w:rPr>
          <w:rFonts w:cs="Times New Roman"/>
          <w:lang w:val="fr-CA"/>
        </w:rPr>
        <w:t xml:space="preserve"> des occupations d'usines montra aux classes </w:t>
      </w:r>
      <w:r w:rsidR="000A5FEB">
        <w:rPr>
          <w:rFonts w:cs="Times New Roman"/>
          <w:lang w:val="fr-CA"/>
        </w:rPr>
        <w:t>possédantes</w:t>
      </w:r>
    </w:p>
    <w:p w:rsidR="003E16ED" w:rsidRDefault="003E16ED" w:rsidP="003E16ED">
      <w:pPr>
        <w:pStyle w:val="ListParagraph"/>
        <w:numPr>
          <w:ilvl w:val="1"/>
          <w:numId w:val="38"/>
        </w:numPr>
        <w:rPr>
          <w:rFonts w:cs="Times New Roman"/>
          <w:lang w:val="fr-CA"/>
        </w:rPr>
      </w:pPr>
      <w:r>
        <w:rPr>
          <w:rFonts w:cs="Times New Roman"/>
          <w:lang w:val="fr-CA"/>
        </w:rPr>
        <w:t>le danger de l'</w:t>
      </w:r>
      <w:r w:rsidR="000A5FEB">
        <w:rPr>
          <w:rFonts w:cs="Times New Roman"/>
          <w:lang w:val="fr-CA"/>
        </w:rPr>
        <w:t>expérience</w:t>
      </w:r>
      <w:r>
        <w:rPr>
          <w:rFonts w:cs="Times New Roman"/>
          <w:lang w:val="fr-CA"/>
        </w:rPr>
        <w:t xml:space="preserve"> communiste mise en place en Russie</w:t>
      </w:r>
    </w:p>
    <w:p w:rsidR="003E16ED" w:rsidRDefault="000A5FEB" w:rsidP="003E16ED">
      <w:pPr>
        <w:pStyle w:val="ListParagraph"/>
        <w:numPr>
          <w:ilvl w:val="1"/>
          <w:numId w:val="38"/>
        </w:numPr>
        <w:rPr>
          <w:rFonts w:cs="Times New Roman"/>
          <w:lang w:val="fr-CA"/>
        </w:rPr>
      </w:pPr>
      <w:r>
        <w:rPr>
          <w:rFonts w:cs="Times New Roman"/>
          <w:lang w:val="fr-CA"/>
        </w:rPr>
        <w:t>c'es</w:t>
      </w:r>
      <w:r w:rsidR="003E16ED">
        <w:rPr>
          <w:rFonts w:cs="Times New Roman"/>
          <w:lang w:val="fr-CA"/>
        </w:rPr>
        <w:t xml:space="preserve">t pourquoi elles </w:t>
      </w:r>
      <w:r>
        <w:rPr>
          <w:rFonts w:cs="Times New Roman"/>
          <w:lang w:val="fr-CA"/>
        </w:rPr>
        <w:t>accordèrent</w:t>
      </w:r>
      <w:r w:rsidR="003E16ED">
        <w:rPr>
          <w:rFonts w:cs="Times New Roman"/>
          <w:lang w:val="fr-CA"/>
        </w:rPr>
        <w:t xml:space="preserve"> le soutien a un parti a peine </w:t>
      </w:r>
      <w:r>
        <w:rPr>
          <w:rFonts w:cs="Times New Roman"/>
          <w:lang w:val="fr-CA"/>
        </w:rPr>
        <w:t>crée</w:t>
      </w:r>
    </w:p>
    <w:p w:rsidR="003E16ED" w:rsidRDefault="003E16ED" w:rsidP="003E16ED">
      <w:pPr>
        <w:pStyle w:val="ListParagraph"/>
        <w:numPr>
          <w:ilvl w:val="1"/>
          <w:numId w:val="38"/>
        </w:numPr>
        <w:rPr>
          <w:rFonts w:cs="Times New Roman"/>
          <w:lang w:val="fr-CA"/>
        </w:rPr>
      </w:pPr>
      <w:r>
        <w:rPr>
          <w:rFonts w:cs="Times New Roman"/>
          <w:lang w:val="fr-CA"/>
        </w:rPr>
        <w:t xml:space="preserve">23 mars 1919: </w:t>
      </w:r>
      <w:r w:rsidR="000A5FEB">
        <w:rPr>
          <w:rFonts w:cs="Times New Roman"/>
          <w:lang w:val="fr-CA"/>
        </w:rPr>
        <w:t>mélange</w:t>
      </w:r>
      <w:r>
        <w:rPr>
          <w:rFonts w:cs="Times New Roman"/>
          <w:lang w:val="fr-CA"/>
        </w:rPr>
        <w:t xml:space="preserve"> de </w:t>
      </w:r>
      <w:r w:rsidR="000A5FEB">
        <w:rPr>
          <w:rFonts w:cs="Times New Roman"/>
          <w:lang w:val="fr-CA"/>
        </w:rPr>
        <w:t>thèses</w:t>
      </w:r>
      <w:r>
        <w:rPr>
          <w:rFonts w:cs="Times New Roman"/>
          <w:lang w:val="fr-CA"/>
        </w:rPr>
        <w:t xml:space="preserve"> nationaliste et socialistes</w:t>
      </w:r>
    </w:p>
    <w:p w:rsidR="003E16ED" w:rsidRDefault="003E16ED" w:rsidP="003E16ED">
      <w:pPr>
        <w:pStyle w:val="ListParagraph"/>
        <w:numPr>
          <w:ilvl w:val="0"/>
          <w:numId w:val="38"/>
        </w:numPr>
        <w:rPr>
          <w:rFonts w:cs="Times New Roman"/>
          <w:lang w:val="fr-CA"/>
        </w:rPr>
      </w:pPr>
      <w:r>
        <w:rPr>
          <w:rFonts w:cs="Times New Roman"/>
          <w:lang w:val="fr-CA"/>
        </w:rPr>
        <w:t xml:space="preserve">le parti </w:t>
      </w:r>
      <w:r w:rsidR="000A5FEB">
        <w:rPr>
          <w:rFonts w:cs="Times New Roman"/>
          <w:lang w:val="fr-CA"/>
        </w:rPr>
        <w:t>fasciste</w:t>
      </w:r>
      <w:r>
        <w:rPr>
          <w:rFonts w:cs="Times New Roman"/>
          <w:lang w:val="fr-CA"/>
        </w:rPr>
        <w:t xml:space="preserve"> (</w:t>
      </w:r>
      <w:proofErr w:type="spellStart"/>
      <w:r w:rsidRPr="000A5FEB">
        <w:rPr>
          <w:rFonts w:cs="Times New Roman"/>
          <w:i/>
          <w:lang w:val="fr-CA"/>
        </w:rPr>
        <w:t>fasci</w:t>
      </w:r>
      <w:proofErr w:type="spellEnd"/>
      <w:r w:rsidRPr="000A5FEB">
        <w:rPr>
          <w:rFonts w:cs="Times New Roman"/>
          <w:i/>
          <w:lang w:val="fr-CA"/>
        </w:rPr>
        <w:t xml:space="preserve"> </w:t>
      </w:r>
      <w:proofErr w:type="spellStart"/>
      <w:r w:rsidRPr="000A5FEB">
        <w:rPr>
          <w:rFonts w:cs="Times New Roman"/>
          <w:i/>
          <w:lang w:val="fr-CA"/>
        </w:rPr>
        <w:t>italiani</w:t>
      </w:r>
      <w:proofErr w:type="spellEnd"/>
      <w:r w:rsidRPr="000A5FEB">
        <w:rPr>
          <w:rFonts w:cs="Times New Roman"/>
          <w:i/>
          <w:lang w:val="fr-CA"/>
        </w:rPr>
        <w:t xml:space="preserve"> di </w:t>
      </w:r>
      <w:proofErr w:type="spellStart"/>
      <w:r w:rsidRPr="000A5FEB">
        <w:rPr>
          <w:rFonts w:cs="Times New Roman"/>
          <w:i/>
          <w:lang w:val="fr-CA"/>
        </w:rPr>
        <w:t>comatiimento</w:t>
      </w:r>
      <w:proofErr w:type="spellEnd"/>
      <w:r>
        <w:rPr>
          <w:rFonts w:cs="Times New Roman"/>
          <w:lang w:val="fr-CA"/>
        </w:rPr>
        <w:t>)</w:t>
      </w:r>
    </w:p>
    <w:p w:rsidR="003E16ED" w:rsidRDefault="003E16ED" w:rsidP="003E16ED">
      <w:pPr>
        <w:pStyle w:val="ListParagraph"/>
        <w:numPr>
          <w:ilvl w:val="1"/>
          <w:numId w:val="38"/>
        </w:numPr>
        <w:rPr>
          <w:rFonts w:cs="Times New Roman"/>
          <w:lang w:val="fr-CA"/>
        </w:rPr>
      </w:pPr>
      <w:r>
        <w:rPr>
          <w:rFonts w:cs="Times New Roman"/>
          <w:lang w:val="fr-CA"/>
        </w:rPr>
        <w:t xml:space="preserve">regroupait </w:t>
      </w:r>
      <w:r w:rsidR="000A5FEB">
        <w:rPr>
          <w:rFonts w:cs="Times New Roman"/>
          <w:lang w:val="fr-CA"/>
        </w:rPr>
        <w:t>environ</w:t>
      </w:r>
      <w:r>
        <w:rPr>
          <w:rFonts w:cs="Times New Roman"/>
          <w:lang w:val="fr-CA"/>
        </w:rPr>
        <w:t xml:space="preserve"> 17.000 membres</w:t>
      </w:r>
    </w:p>
    <w:p w:rsidR="003E16ED" w:rsidRDefault="003E16ED" w:rsidP="003E16ED">
      <w:pPr>
        <w:pStyle w:val="ListParagraph"/>
        <w:numPr>
          <w:ilvl w:val="1"/>
          <w:numId w:val="38"/>
        </w:numPr>
        <w:rPr>
          <w:rFonts w:cs="Times New Roman"/>
          <w:lang w:val="fr-CA"/>
        </w:rPr>
      </w:pPr>
      <w:r>
        <w:rPr>
          <w:rFonts w:cs="Times New Roman"/>
          <w:lang w:val="fr-CA"/>
        </w:rPr>
        <w:t xml:space="preserve">surtout des anciens combattants </w:t>
      </w:r>
      <w:r w:rsidR="000A5FEB">
        <w:rPr>
          <w:rFonts w:cs="Times New Roman"/>
          <w:lang w:val="fr-CA"/>
        </w:rPr>
        <w:t>démobilises</w:t>
      </w:r>
    </w:p>
    <w:p w:rsidR="003E16ED" w:rsidRDefault="000A5FEB" w:rsidP="003E16ED">
      <w:pPr>
        <w:pStyle w:val="ListParagraph"/>
        <w:numPr>
          <w:ilvl w:val="1"/>
          <w:numId w:val="38"/>
        </w:numPr>
        <w:rPr>
          <w:rFonts w:cs="Times New Roman"/>
          <w:lang w:val="fr-CA"/>
        </w:rPr>
      </w:pPr>
      <w:r>
        <w:rPr>
          <w:rFonts w:cs="Times New Roman"/>
          <w:lang w:val="fr-CA"/>
        </w:rPr>
        <w:t>déçus</w:t>
      </w:r>
      <w:r w:rsidR="003E16ED">
        <w:rPr>
          <w:rFonts w:cs="Times New Roman"/>
          <w:lang w:val="fr-CA"/>
        </w:rPr>
        <w:t xml:space="preserve"> par les conditions de leur retour a la vie civile (</w:t>
      </w:r>
      <w:r>
        <w:rPr>
          <w:rFonts w:cs="Times New Roman"/>
          <w:lang w:val="fr-CA"/>
        </w:rPr>
        <w:t>chômage</w:t>
      </w:r>
      <w:r w:rsidR="003E16ED">
        <w:rPr>
          <w:rFonts w:cs="Times New Roman"/>
          <w:lang w:val="fr-CA"/>
        </w:rPr>
        <w:t>)</w:t>
      </w:r>
    </w:p>
    <w:p w:rsidR="003E16ED" w:rsidRDefault="003E16ED" w:rsidP="003E16ED">
      <w:pPr>
        <w:pStyle w:val="ListParagraph"/>
        <w:numPr>
          <w:ilvl w:val="0"/>
          <w:numId w:val="38"/>
        </w:numPr>
        <w:rPr>
          <w:rFonts w:cs="Times New Roman"/>
          <w:lang w:val="fr-CA"/>
        </w:rPr>
      </w:pPr>
      <w:r>
        <w:rPr>
          <w:rFonts w:cs="Times New Roman"/>
          <w:lang w:val="fr-CA"/>
        </w:rPr>
        <w:t>l'Italie traversait en outre une crise morale:</w:t>
      </w:r>
    </w:p>
    <w:p w:rsidR="003E16ED" w:rsidRDefault="003E16ED" w:rsidP="003E16ED">
      <w:pPr>
        <w:pStyle w:val="ListParagraph"/>
        <w:numPr>
          <w:ilvl w:val="1"/>
          <w:numId w:val="38"/>
        </w:numPr>
        <w:rPr>
          <w:rFonts w:cs="Times New Roman"/>
          <w:lang w:val="fr-CA"/>
        </w:rPr>
      </w:pPr>
      <w:r>
        <w:rPr>
          <w:rFonts w:cs="Times New Roman"/>
          <w:lang w:val="fr-CA"/>
        </w:rPr>
        <w:t>les traites ne lui avaient pas accordé la considération attendue</w:t>
      </w:r>
    </w:p>
    <w:p w:rsidR="003E16ED" w:rsidRDefault="003E16ED" w:rsidP="003E16ED">
      <w:pPr>
        <w:pStyle w:val="ListParagraph"/>
        <w:numPr>
          <w:ilvl w:val="1"/>
          <w:numId w:val="38"/>
        </w:numPr>
        <w:rPr>
          <w:rFonts w:cs="Times New Roman"/>
          <w:lang w:val="fr-CA"/>
        </w:rPr>
      </w:pPr>
      <w:r>
        <w:rPr>
          <w:rFonts w:cs="Times New Roman"/>
          <w:lang w:val="fr-CA"/>
        </w:rPr>
        <w:t xml:space="preserve">le parti fasciste n'obtint aucun élu a ses </w:t>
      </w:r>
      <w:r w:rsidR="000A5FEB">
        <w:rPr>
          <w:rFonts w:cs="Times New Roman"/>
          <w:lang w:val="fr-CA"/>
        </w:rPr>
        <w:t>premières</w:t>
      </w:r>
      <w:r>
        <w:rPr>
          <w:rFonts w:cs="Times New Roman"/>
          <w:lang w:val="fr-CA"/>
        </w:rPr>
        <w:t xml:space="preserve"> </w:t>
      </w:r>
      <w:r w:rsidR="000A5FEB">
        <w:rPr>
          <w:rFonts w:cs="Times New Roman"/>
          <w:lang w:val="fr-CA"/>
        </w:rPr>
        <w:t>élections</w:t>
      </w:r>
      <w:r>
        <w:rPr>
          <w:rFonts w:cs="Times New Roman"/>
          <w:lang w:val="fr-CA"/>
        </w:rPr>
        <w:t xml:space="preserve"> (1919)</w:t>
      </w:r>
    </w:p>
    <w:p w:rsidR="003E16ED" w:rsidRDefault="003E16ED" w:rsidP="003E16ED">
      <w:pPr>
        <w:pStyle w:val="ListParagraph"/>
        <w:numPr>
          <w:ilvl w:val="1"/>
          <w:numId w:val="38"/>
        </w:numPr>
        <w:rPr>
          <w:rFonts w:cs="Times New Roman"/>
          <w:lang w:val="fr-CA"/>
        </w:rPr>
      </w:pPr>
      <w:r>
        <w:rPr>
          <w:rFonts w:cs="Times New Roman"/>
          <w:lang w:val="fr-CA"/>
        </w:rPr>
        <w:t xml:space="preserve">mais prit son essor suite a l'agitation </w:t>
      </w:r>
      <w:r w:rsidR="000A5FEB">
        <w:rPr>
          <w:rFonts w:cs="Times New Roman"/>
          <w:lang w:val="fr-CA"/>
        </w:rPr>
        <w:t>révolutionnaire</w:t>
      </w:r>
      <w:r>
        <w:rPr>
          <w:rFonts w:cs="Times New Roman"/>
          <w:lang w:val="fr-CA"/>
        </w:rPr>
        <w:t xml:space="preserve"> (</w:t>
      </w:r>
      <w:r w:rsidR="000A5FEB">
        <w:rPr>
          <w:rFonts w:cs="Times New Roman"/>
          <w:lang w:val="fr-CA"/>
        </w:rPr>
        <w:t>occupations</w:t>
      </w:r>
      <w:r>
        <w:rPr>
          <w:rFonts w:cs="Times New Roman"/>
          <w:lang w:val="fr-CA"/>
        </w:rPr>
        <w:t xml:space="preserve"> d'</w:t>
      </w:r>
      <w:r w:rsidR="000A5FEB">
        <w:rPr>
          <w:rFonts w:cs="Times New Roman"/>
          <w:lang w:val="fr-CA"/>
        </w:rPr>
        <w:t>usines</w:t>
      </w:r>
      <w:r>
        <w:rPr>
          <w:rFonts w:cs="Times New Roman"/>
          <w:lang w:val="fr-CA"/>
        </w:rPr>
        <w:t xml:space="preserve"> et de </w:t>
      </w:r>
      <w:r w:rsidR="000A5FEB">
        <w:rPr>
          <w:rFonts w:cs="Times New Roman"/>
          <w:lang w:val="fr-CA"/>
        </w:rPr>
        <w:t>propriétés</w:t>
      </w:r>
      <w:r>
        <w:rPr>
          <w:rFonts w:cs="Times New Roman"/>
          <w:lang w:val="fr-CA"/>
        </w:rPr>
        <w:t>) qui frappa tout le pays (1920)</w:t>
      </w:r>
    </w:p>
    <w:p w:rsidR="000A5FEB" w:rsidRDefault="000A5FEB" w:rsidP="000A5FEB">
      <w:pPr>
        <w:pStyle w:val="ListParagraph"/>
        <w:numPr>
          <w:ilvl w:val="0"/>
          <w:numId w:val="38"/>
        </w:numPr>
        <w:rPr>
          <w:rFonts w:cs="Times New Roman"/>
          <w:lang w:val="fr-CA"/>
        </w:rPr>
      </w:pPr>
      <w:r>
        <w:rPr>
          <w:rFonts w:cs="Times New Roman"/>
          <w:lang w:val="fr-CA"/>
        </w:rPr>
        <w:t>parti de gauche et "antibourgeois" le parti fasciste se transforma:</w:t>
      </w:r>
    </w:p>
    <w:p w:rsidR="000A5FEB" w:rsidRDefault="000A5FEB" w:rsidP="000A5FEB">
      <w:pPr>
        <w:pStyle w:val="ListParagraph"/>
        <w:numPr>
          <w:ilvl w:val="1"/>
          <w:numId w:val="38"/>
        </w:numPr>
        <w:rPr>
          <w:rFonts w:cs="Times New Roman"/>
          <w:lang w:val="fr-CA"/>
        </w:rPr>
      </w:pPr>
      <w:r>
        <w:rPr>
          <w:rFonts w:cs="Times New Roman"/>
          <w:lang w:val="fr-CA"/>
        </w:rPr>
        <w:t>en homme de main des grands propriétaires terriens du nord</w:t>
      </w:r>
    </w:p>
    <w:p w:rsidR="000A5FEB" w:rsidRDefault="000A5FEB" w:rsidP="000A5FEB">
      <w:pPr>
        <w:pStyle w:val="ListParagraph"/>
        <w:numPr>
          <w:ilvl w:val="1"/>
          <w:numId w:val="38"/>
        </w:numPr>
        <w:rPr>
          <w:rFonts w:cs="Times New Roman"/>
          <w:lang w:val="fr-CA"/>
        </w:rPr>
      </w:pPr>
      <w:r>
        <w:rPr>
          <w:rFonts w:cs="Times New Roman"/>
          <w:lang w:val="fr-CA"/>
        </w:rPr>
        <w:lastRenderedPageBreak/>
        <w:t>les fascistes étaient reconnaissables a leurs chemises noirs</w:t>
      </w:r>
    </w:p>
    <w:p w:rsidR="000A5FEB" w:rsidRDefault="000A5FEB" w:rsidP="000A5FEB">
      <w:pPr>
        <w:pStyle w:val="ListParagraph"/>
        <w:numPr>
          <w:ilvl w:val="1"/>
          <w:numId w:val="38"/>
        </w:numPr>
        <w:rPr>
          <w:rFonts w:cs="Times New Roman"/>
          <w:lang w:val="fr-CA"/>
        </w:rPr>
      </w:pPr>
      <w:r>
        <w:rPr>
          <w:rFonts w:cs="Times New Roman"/>
          <w:lang w:val="fr-CA"/>
        </w:rPr>
        <w:t>ils faisant régner la terreur  par la violence</w:t>
      </w:r>
    </w:p>
    <w:p w:rsidR="000A5FEB" w:rsidRDefault="000A5FEB" w:rsidP="000A5FEB">
      <w:pPr>
        <w:pStyle w:val="ListParagraph"/>
        <w:numPr>
          <w:ilvl w:val="1"/>
          <w:numId w:val="38"/>
        </w:numPr>
        <w:rPr>
          <w:rFonts w:cs="Times New Roman"/>
          <w:lang w:val="fr-CA"/>
        </w:rPr>
      </w:pPr>
      <w:r>
        <w:rPr>
          <w:rFonts w:cs="Times New Roman"/>
          <w:lang w:val="fr-CA"/>
        </w:rPr>
        <w:t>contres le ouvriers agricoles et les sympathisants "révolutionnaires"</w:t>
      </w:r>
    </w:p>
    <w:p w:rsidR="000A5FEB" w:rsidRDefault="000A5FEB" w:rsidP="000A5FEB">
      <w:pPr>
        <w:pStyle w:val="ListParagraph"/>
        <w:numPr>
          <w:ilvl w:val="0"/>
          <w:numId w:val="38"/>
        </w:numPr>
        <w:rPr>
          <w:rFonts w:cs="Times New Roman"/>
          <w:lang w:val="fr-CA"/>
        </w:rPr>
      </w:pPr>
      <w:r>
        <w:rPr>
          <w:rFonts w:cs="Times New Roman"/>
          <w:lang w:val="fr-CA"/>
        </w:rPr>
        <w:t>l'État était incapable de rétablir l'ordre alors que les fascistes:</w:t>
      </w:r>
    </w:p>
    <w:p w:rsidR="000A5FEB" w:rsidRDefault="000A5FEB" w:rsidP="000A5FEB">
      <w:pPr>
        <w:pStyle w:val="ListParagraph"/>
        <w:numPr>
          <w:ilvl w:val="1"/>
          <w:numId w:val="38"/>
        </w:numPr>
        <w:rPr>
          <w:rFonts w:cs="Times New Roman"/>
          <w:lang w:val="fr-CA"/>
        </w:rPr>
      </w:pPr>
      <w:r>
        <w:rPr>
          <w:rFonts w:cs="Times New Roman"/>
          <w:lang w:val="fr-CA"/>
        </w:rPr>
        <w:t>brutalisaient libéraux et catholiques, communistes et socialistes</w:t>
      </w:r>
    </w:p>
    <w:p w:rsidR="000A5FEB" w:rsidRDefault="000A5FEB" w:rsidP="000A5FEB">
      <w:pPr>
        <w:pStyle w:val="ListParagraph"/>
        <w:numPr>
          <w:ilvl w:val="1"/>
          <w:numId w:val="38"/>
        </w:numPr>
        <w:rPr>
          <w:rFonts w:cs="Times New Roman"/>
          <w:lang w:val="fr-CA"/>
        </w:rPr>
      </w:pPr>
      <w:r>
        <w:rPr>
          <w:rFonts w:cs="Times New Roman"/>
          <w:lang w:val="fr-CA"/>
        </w:rPr>
        <w:t>certains étaient même assassinés (Giacomo Matteotti, 1924)</w:t>
      </w:r>
    </w:p>
    <w:p w:rsidR="000A5FEB" w:rsidRDefault="000A5FEB" w:rsidP="000A5FEB">
      <w:pPr>
        <w:pStyle w:val="ListParagraph"/>
        <w:numPr>
          <w:ilvl w:val="0"/>
          <w:numId w:val="38"/>
        </w:numPr>
        <w:rPr>
          <w:rFonts w:cs="Times New Roman"/>
          <w:lang w:val="fr-CA"/>
        </w:rPr>
      </w:pPr>
      <w:r>
        <w:rPr>
          <w:rFonts w:cs="Times New Roman"/>
          <w:lang w:val="fr-CA"/>
        </w:rPr>
        <w:t>soutenu par les classés dirigeants, le parti fasciste s'agrandit:</w:t>
      </w:r>
    </w:p>
    <w:p w:rsidR="000A5FEB" w:rsidRDefault="000A5FEB" w:rsidP="000A5FEB">
      <w:pPr>
        <w:pStyle w:val="ListParagraph"/>
        <w:numPr>
          <w:ilvl w:val="1"/>
          <w:numId w:val="38"/>
        </w:numPr>
        <w:rPr>
          <w:rFonts w:cs="Times New Roman"/>
          <w:lang w:val="fr-CA"/>
        </w:rPr>
      </w:pPr>
      <w:r>
        <w:rPr>
          <w:rFonts w:cs="Times New Roman"/>
          <w:lang w:val="fr-CA"/>
        </w:rPr>
        <w:t>200.00 (</w:t>
      </w:r>
      <w:proofErr w:type="spellStart"/>
      <w:r>
        <w:rPr>
          <w:rFonts w:cs="Times New Roman"/>
          <w:lang w:val="fr-CA"/>
        </w:rPr>
        <w:t>déb</w:t>
      </w:r>
      <w:proofErr w:type="spellEnd"/>
      <w:r>
        <w:rPr>
          <w:rFonts w:cs="Times New Roman"/>
          <w:lang w:val="fr-CA"/>
        </w:rPr>
        <w:t xml:space="preserve"> 1921) à 700.00 (printemps 1922)</w:t>
      </w:r>
    </w:p>
    <w:p w:rsidR="000A5FEB" w:rsidRDefault="000A5FEB" w:rsidP="000A5FEB">
      <w:pPr>
        <w:pStyle w:val="ListParagraph"/>
        <w:numPr>
          <w:ilvl w:val="1"/>
          <w:numId w:val="38"/>
        </w:numPr>
        <w:rPr>
          <w:rFonts w:cs="Times New Roman"/>
          <w:lang w:val="fr-CA"/>
        </w:rPr>
      </w:pPr>
      <w:r>
        <w:rPr>
          <w:rFonts w:cs="Times New Roman"/>
          <w:lang w:val="fr-CA"/>
        </w:rPr>
        <w:t>rebaptisé Parti national fasciste (</w:t>
      </w:r>
      <w:proofErr w:type="spellStart"/>
      <w:r>
        <w:rPr>
          <w:rFonts w:cs="Times New Roman"/>
          <w:lang w:val="fr-CA"/>
        </w:rPr>
        <w:t>nov</w:t>
      </w:r>
      <w:proofErr w:type="spellEnd"/>
      <w:r>
        <w:rPr>
          <w:rFonts w:cs="Times New Roman"/>
          <w:lang w:val="fr-CA"/>
        </w:rPr>
        <w:t xml:space="preserve"> 1921)</w:t>
      </w:r>
    </w:p>
    <w:p w:rsidR="000A5FEB" w:rsidRDefault="000A5FEB" w:rsidP="000A5FEB">
      <w:pPr>
        <w:pStyle w:val="ListParagraph"/>
        <w:numPr>
          <w:ilvl w:val="1"/>
          <w:numId w:val="38"/>
        </w:numPr>
        <w:rPr>
          <w:rFonts w:cs="Times New Roman"/>
          <w:lang w:val="fr-CA"/>
        </w:rPr>
      </w:pPr>
      <w:r>
        <w:rPr>
          <w:rFonts w:cs="Times New Roman"/>
          <w:lang w:val="fr-CA"/>
        </w:rPr>
        <w:t>ligne idéologique ultranationaliste et réactionnaire</w:t>
      </w:r>
    </w:p>
    <w:p w:rsidR="000A5FEB" w:rsidRDefault="000A5FEB" w:rsidP="000A5FEB">
      <w:pPr>
        <w:pStyle w:val="ListParagraph"/>
        <w:numPr>
          <w:ilvl w:val="1"/>
          <w:numId w:val="38"/>
        </w:numPr>
        <w:rPr>
          <w:rFonts w:cs="Times New Roman"/>
          <w:lang w:val="fr-CA"/>
        </w:rPr>
      </w:pPr>
      <w:r>
        <w:rPr>
          <w:rFonts w:cs="Times New Roman"/>
          <w:lang w:val="fr-CA"/>
        </w:rPr>
        <w:t xml:space="preserve">battu aux élections (32 élu 1922) le Parti fasciste força son destin </w:t>
      </w:r>
    </w:p>
    <w:p w:rsidR="000A5FEB" w:rsidRDefault="000A5FEB" w:rsidP="000A5FEB">
      <w:pPr>
        <w:pStyle w:val="ListParagraph"/>
        <w:numPr>
          <w:ilvl w:val="0"/>
          <w:numId w:val="38"/>
        </w:numPr>
        <w:rPr>
          <w:rFonts w:cs="Times New Roman"/>
          <w:lang w:val="fr-CA"/>
        </w:rPr>
      </w:pPr>
      <w:r>
        <w:rPr>
          <w:rFonts w:cs="Times New Roman"/>
          <w:lang w:val="fr-CA"/>
        </w:rPr>
        <w:t>Mussolini organisa un coup de bluff:</w:t>
      </w:r>
    </w:p>
    <w:p w:rsidR="000A5FEB" w:rsidRDefault="000A5FEB" w:rsidP="000A5FEB">
      <w:pPr>
        <w:pStyle w:val="ListParagraph"/>
        <w:numPr>
          <w:ilvl w:val="1"/>
          <w:numId w:val="38"/>
        </w:numPr>
        <w:rPr>
          <w:rFonts w:cs="Times New Roman"/>
          <w:lang w:val="fr-CA"/>
        </w:rPr>
      </w:pPr>
      <w:r>
        <w:rPr>
          <w:rFonts w:cs="Times New Roman"/>
          <w:lang w:val="fr-CA"/>
        </w:rPr>
        <w:t>milieux d'affaires le considérait comme un marionnette</w:t>
      </w:r>
    </w:p>
    <w:p w:rsidR="000A5FEB" w:rsidRDefault="000A5FEB" w:rsidP="000A5FEB">
      <w:pPr>
        <w:pStyle w:val="ListParagraph"/>
        <w:numPr>
          <w:ilvl w:val="1"/>
          <w:numId w:val="38"/>
        </w:numPr>
        <w:rPr>
          <w:rFonts w:cs="Times New Roman"/>
          <w:lang w:val="fr-CA"/>
        </w:rPr>
      </w:pPr>
      <w:r>
        <w:rPr>
          <w:rFonts w:cs="Times New Roman"/>
          <w:lang w:val="fr-CA"/>
        </w:rPr>
        <w:t>il joua sur la peur er marcha sur Rome</w:t>
      </w:r>
    </w:p>
    <w:p w:rsidR="000A5FEB" w:rsidRDefault="000A5FEB" w:rsidP="000A5FEB">
      <w:pPr>
        <w:pStyle w:val="ListParagraph"/>
        <w:numPr>
          <w:ilvl w:val="0"/>
          <w:numId w:val="38"/>
        </w:numPr>
        <w:rPr>
          <w:rFonts w:cs="Times New Roman"/>
          <w:lang w:val="fr-CA"/>
        </w:rPr>
      </w:pPr>
      <w:r>
        <w:rPr>
          <w:rFonts w:cs="Times New Roman"/>
          <w:lang w:val="fr-CA"/>
        </w:rPr>
        <w:t xml:space="preserve">La March su Rome (29 </w:t>
      </w:r>
      <w:proofErr w:type="spellStart"/>
      <w:r>
        <w:rPr>
          <w:rFonts w:cs="Times New Roman"/>
          <w:lang w:val="fr-CA"/>
        </w:rPr>
        <w:t>oct</w:t>
      </w:r>
      <w:proofErr w:type="spellEnd"/>
      <w:r>
        <w:rPr>
          <w:rFonts w:cs="Times New Roman"/>
          <w:lang w:val="fr-CA"/>
        </w:rPr>
        <w:t xml:space="preserve"> 1922) porta Mussolini au pouvoir:</w:t>
      </w:r>
    </w:p>
    <w:p w:rsidR="000A5FEB" w:rsidRDefault="000A5FEB" w:rsidP="000A5FEB">
      <w:pPr>
        <w:pStyle w:val="ListParagraph"/>
        <w:numPr>
          <w:ilvl w:val="1"/>
          <w:numId w:val="38"/>
        </w:numPr>
        <w:rPr>
          <w:rFonts w:cs="Times New Roman"/>
          <w:lang w:val="fr-CA"/>
        </w:rPr>
      </w:pPr>
      <w:r>
        <w:rPr>
          <w:rFonts w:cs="Times New Roman"/>
          <w:lang w:val="fr-CA"/>
        </w:rPr>
        <w:t>25.000 hommes mal équipés  effrayèrent le roi Victor-Emmanuel III</w:t>
      </w:r>
    </w:p>
    <w:p w:rsidR="000A5FEB" w:rsidRDefault="000A5FEB" w:rsidP="000A5FEB">
      <w:pPr>
        <w:pStyle w:val="ListParagraph"/>
        <w:numPr>
          <w:ilvl w:val="1"/>
          <w:numId w:val="38"/>
        </w:numPr>
        <w:rPr>
          <w:rFonts w:cs="Times New Roman"/>
          <w:lang w:val="fr-CA"/>
        </w:rPr>
      </w:pPr>
      <w:r>
        <w:rPr>
          <w:rFonts w:cs="Times New Roman"/>
          <w:lang w:val="fr-CA"/>
        </w:rPr>
        <w:t>qui nomma Mussolini président du Conseil (PM)</w:t>
      </w:r>
    </w:p>
    <w:p w:rsidR="000A5FEB" w:rsidRDefault="000A5FEB" w:rsidP="000A5FEB">
      <w:pPr>
        <w:pStyle w:val="ListParagraph"/>
        <w:numPr>
          <w:ilvl w:val="1"/>
          <w:numId w:val="38"/>
        </w:numPr>
        <w:rPr>
          <w:rFonts w:cs="Times New Roman"/>
          <w:lang w:val="fr-CA"/>
        </w:rPr>
      </w:pPr>
      <w:r>
        <w:rPr>
          <w:rFonts w:cs="Times New Roman"/>
          <w:lang w:val="fr-CA"/>
        </w:rPr>
        <w:t>demeuré à Milan, il ne rejoignit qu'après sa nomination</w:t>
      </w:r>
    </w:p>
    <w:p w:rsidR="000A5FEB" w:rsidRDefault="000A5FEB" w:rsidP="000A5FEB">
      <w:pPr>
        <w:pStyle w:val="ListParagraph"/>
        <w:numPr>
          <w:ilvl w:val="0"/>
          <w:numId w:val="38"/>
        </w:numPr>
        <w:rPr>
          <w:rFonts w:cs="Times New Roman"/>
          <w:lang w:val="fr-CA"/>
        </w:rPr>
      </w:pPr>
      <w:r>
        <w:rPr>
          <w:rFonts w:cs="Times New Roman"/>
          <w:lang w:val="fr-CA"/>
        </w:rPr>
        <w:t>rapidement Mussolini mit en place un dictateur légale:</w:t>
      </w:r>
    </w:p>
    <w:p w:rsidR="000A5FEB" w:rsidRDefault="000A5FEB" w:rsidP="000A5FEB">
      <w:pPr>
        <w:pStyle w:val="ListParagraph"/>
        <w:numPr>
          <w:ilvl w:val="1"/>
          <w:numId w:val="38"/>
        </w:numPr>
        <w:rPr>
          <w:rFonts w:cs="Times New Roman"/>
          <w:lang w:val="fr-CA"/>
        </w:rPr>
      </w:pPr>
      <w:r>
        <w:rPr>
          <w:rFonts w:cs="Times New Roman"/>
          <w:lang w:val="fr-CA"/>
        </w:rPr>
        <w:t>il eut les plains pouvoirs pendant 1 an (</w:t>
      </w:r>
      <w:proofErr w:type="spellStart"/>
      <w:r>
        <w:rPr>
          <w:rFonts w:cs="Times New Roman"/>
          <w:lang w:val="fr-CA"/>
        </w:rPr>
        <w:t>nov</w:t>
      </w:r>
      <w:proofErr w:type="spellEnd"/>
      <w:r>
        <w:rPr>
          <w:rFonts w:cs="Times New Roman"/>
          <w:lang w:val="fr-CA"/>
        </w:rPr>
        <w:t xml:space="preserve"> 1922)</w:t>
      </w:r>
    </w:p>
    <w:p w:rsidR="000A5FEB" w:rsidRDefault="000A5FEB" w:rsidP="000A5FEB">
      <w:pPr>
        <w:pStyle w:val="ListParagraph"/>
        <w:numPr>
          <w:ilvl w:val="1"/>
          <w:numId w:val="38"/>
        </w:numPr>
        <w:rPr>
          <w:rFonts w:cs="Times New Roman"/>
          <w:lang w:val="fr-CA"/>
        </w:rPr>
      </w:pPr>
      <w:r>
        <w:rPr>
          <w:rFonts w:cs="Times New Roman"/>
          <w:lang w:val="fr-CA"/>
        </w:rPr>
        <w:t>il fit la chasse aux syndicalistes en plus d'abolir le droit de grève</w:t>
      </w:r>
    </w:p>
    <w:p w:rsidR="000A5FEB" w:rsidRDefault="000A5FEB" w:rsidP="000A5FEB">
      <w:pPr>
        <w:pStyle w:val="ListParagraph"/>
        <w:numPr>
          <w:ilvl w:val="1"/>
          <w:numId w:val="38"/>
        </w:numPr>
        <w:rPr>
          <w:rFonts w:cs="Times New Roman"/>
          <w:lang w:val="fr-CA"/>
        </w:rPr>
      </w:pPr>
      <w:r>
        <w:rPr>
          <w:rFonts w:cs="Times New Roman"/>
          <w:lang w:val="fr-CA"/>
        </w:rPr>
        <w:t>Mussolini était seul responsable devant le roi</w:t>
      </w:r>
    </w:p>
    <w:p w:rsidR="000A5FEB" w:rsidRDefault="000A5FEB" w:rsidP="000A5FEB">
      <w:pPr>
        <w:pStyle w:val="ListParagraph"/>
        <w:numPr>
          <w:ilvl w:val="1"/>
          <w:numId w:val="38"/>
        </w:numPr>
        <w:rPr>
          <w:rFonts w:cs="Times New Roman"/>
          <w:lang w:val="fr-CA"/>
        </w:rPr>
      </w:pPr>
      <w:r>
        <w:rPr>
          <w:rFonts w:cs="Times New Roman"/>
          <w:lang w:val="fr-CA"/>
        </w:rPr>
        <w:t xml:space="preserve">il pouvait gouverner par </w:t>
      </w:r>
      <w:proofErr w:type="spellStart"/>
      <w:r>
        <w:rPr>
          <w:rFonts w:cs="Times New Roman"/>
          <w:lang w:val="fr-CA"/>
        </w:rPr>
        <w:t>dil</w:t>
      </w:r>
      <w:proofErr w:type="spellEnd"/>
      <w:r>
        <w:rPr>
          <w:rFonts w:cs="Times New Roman"/>
          <w:lang w:val="fr-CA"/>
        </w:rPr>
        <w:t xml:space="preserve"> pouvait gouverner par décret (-Assemblée inutile)</w:t>
      </w:r>
    </w:p>
    <w:p w:rsidR="000A5FEB" w:rsidRDefault="000A5FEB" w:rsidP="000A5FEB">
      <w:pPr>
        <w:pStyle w:val="ListParagraph"/>
        <w:numPr>
          <w:ilvl w:val="0"/>
          <w:numId w:val="38"/>
        </w:numPr>
        <w:rPr>
          <w:rFonts w:cs="Times New Roman"/>
          <w:lang w:val="fr-CA"/>
        </w:rPr>
      </w:pPr>
      <w:r>
        <w:rPr>
          <w:rFonts w:cs="Times New Roman"/>
          <w:lang w:val="fr-CA"/>
        </w:rPr>
        <w:t>les protestations de l'oppositions conduisirent Mussolini</w:t>
      </w:r>
    </w:p>
    <w:p w:rsidR="000A5FEB" w:rsidRDefault="000A5FEB" w:rsidP="000A5FEB">
      <w:pPr>
        <w:pStyle w:val="ListParagraph"/>
        <w:numPr>
          <w:ilvl w:val="1"/>
          <w:numId w:val="38"/>
        </w:numPr>
        <w:rPr>
          <w:rFonts w:cs="Times New Roman"/>
          <w:lang w:val="fr-CA"/>
        </w:rPr>
      </w:pPr>
      <w:r>
        <w:rPr>
          <w:rFonts w:cs="Times New Roman"/>
          <w:lang w:val="fr-CA"/>
        </w:rPr>
        <w:t>à assumer les violences</w:t>
      </w:r>
    </w:p>
    <w:p w:rsidR="000A5FEB" w:rsidRDefault="000A5FEB" w:rsidP="000A5FEB">
      <w:pPr>
        <w:pStyle w:val="ListParagraph"/>
        <w:numPr>
          <w:ilvl w:val="1"/>
          <w:numId w:val="38"/>
        </w:numPr>
        <w:rPr>
          <w:rFonts w:cs="Times New Roman"/>
          <w:lang w:val="fr-CA"/>
        </w:rPr>
      </w:pPr>
      <w:r>
        <w:rPr>
          <w:rFonts w:cs="Times New Roman"/>
          <w:lang w:val="fr-CA"/>
        </w:rPr>
        <w:t>à mettre officiellement en place une dictature (3 jan 1925)</w:t>
      </w:r>
    </w:p>
    <w:p w:rsidR="000A5FEB" w:rsidRDefault="000A5FEB" w:rsidP="000A5FEB">
      <w:pPr>
        <w:pStyle w:val="ListParagraph"/>
        <w:numPr>
          <w:ilvl w:val="1"/>
          <w:numId w:val="38"/>
        </w:numPr>
        <w:rPr>
          <w:rFonts w:cs="Times New Roman"/>
          <w:lang w:val="fr-CA"/>
        </w:rPr>
      </w:pPr>
      <w:r>
        <w:rPr>
          <w:rFonts w:cs="Times New Roman"/>
          <w:lang w:val="fr-CA"/>
        </w:rPr>
        <w:t>censure de la radio et de la presse</w:t>
      </w:r>
    </w:p>
    <w:p w:rsidR="000A5FEB" w:rsidRDefault="000A5FEB" w:rsidP="000A5FEB">
      <w:pPr>
        <w:pStyle w:val="ListParagraph"/>
        <w:numPr>
          <w:ilvl w:val="0"/>
          <w:numId w:val="38"/>
        </w:numPr>
        <w:rPr>
          <w:rFonts w:cs="Times New Roman"/>
          <w:lang w:val="fr-CA"/>
        </w:rPr>
      </w:pPr>
      <w:r>
        <w:rPr>
          <w:rFonts w:cs="Times New Roman"/>
          <w:lang w:val="fr-CA"/>
        </w:rPr>
        <w:t>la répression s'abattit sur tous les opposants:</w:t>
      </w:r>
    </w:p>
    <w:p w:rsidR="000A5FEB" w:rsidRDefault="000A5FEB" w:rsidP="000A5FEB">
      <w:pPr>
        <w:pStyle w:val="ListParagraph"/>
        <w:numPr>
          <w:ilvl w:val="1"/>
          <w:numId w:val="38"/>
        </w:numPr>
        <w:rPr>
          <w:rFonts w:cs="Times New Roman"/>
          <w:lang w:val="fr-CA"/>
        </w:rPr>
      </w:pPr>
      <w:r>
        <w:rPr>
          <w:rFonts w:cs="Times New Roman"/>
          <w:lang w:val="fr-CA"/>
        </w:rPr>
        <w:t>nombreux choisirent de (France, E.U. ou Union soviétique)</w:t>
      </w:r>
    </w:p>
    <w:p w:rsidR="000A5FEB" w:rsidRDefault="000A5FEB" w:rsidP="000A5FEB">
      <w:pPr>
        <w:pStyle w:val="ListParagraph"/>
        <w:numPr>
          <w:ilvl w:val="1"/>
          <w:numId w:val="38"/>
        </w:numPr>
        <w:rPr>
          <w:rFonts w:cs="Times New Roman"/>
          <w:lang w:val="fr-CA"/>
        </w:rPr>
      </w:pPr>
      <w:r>
        <w:rPr>
          <w:rFonts w:cs="Times New Roman"/>
          <w:lang w:val="fr-CA"/>
        </w:rPr>
        <w:t>d'autres étaient souvent assignés à résidence (</w:t>
      </w:r>
      <w:proofErr w:type="spellStart"/>
      <w:r>
        <w:rPr>
          <w:rFonts w:cs="Times New Roman"/>
          <w:lang w:val="fr-CA"/>
        </w:rPr>
        <w:t>Messogiorno</w:t>
      </w:r>
      <w:proofErr w:type="spellEnd"/>
      <w:r>
        <w:rPr>
          <w:rFonts w:cs="Times New Roman"/>
          <w:lang w:val="fr-CA"/>
        </w:rPr>
        <w:t>, ile Lipari)</w:t>
      </w:r>
    </w:p>
    <w:p w:rsidR="000A5FEB" w:rsidRDefault="000A5FEB" w:rsidP="000A5FEB">
      <w:pPr>
        <w:pStyle w:val="ListParagraph"/>
        <w:numPr>
          <w:ilvl w:val="0"/>
          <w:numId w:val="38"/>
        </w:numPr>
        <w:rPr>
          <w:rFonts w:cs="Times New Roman"/>
          <w:lang w:val="fr-CA"/>
        </w:rPr>
      </w:pPr>
      <w:r>
        <w:rPr>
          <w:rFonts w:cs="Times New Roman"/>
          <w:lang w:val="fr-CA"/>
        </w:rPr>
        <w:t>Mussolini fit ensuite dissoudre la Chambre des député (1938)</w:t>
      </w:r>
    </w:p>
    <w:p w:rsidR="000A5FEB" w:rsidRDefault="000A5FEB" w:rsidP="000A5FEB">
      <w:pPr>
        <w:pStyle w:val="ListParagraph"/>
        <w:numPr>
          <w:ilvl w:val="1"/>
          <w:numId w:val="38"/>
        </w:numPr>
        <w:rPr>
          <w:rFonts w:cs="Times New Roman"/>
          <w:lang w:val="fr-CA"/>
        </w:rPr>
      </w:pPr>
      <w:r>
        <w:rPr>
          <w:rFonts w:cs="Times New Roman"/>
          <w:lang w:val="fr-CA"/>
        </w:rPr>
        <w:t>il respectera le prestige du Sénat qui était dépourvu de toute autorité</w:t>
      </w:r>
    </w:p>
    <w:p w:rsidR="000A5FEB" w:rsidRDefault="000A5FEB" w:rsidP="000A5FEB">
      <w:pPr>
        <w:pStyle w:val="ListParagraph"/>
        <w:numPr>
          <w:ilvl w:val="1"/>
          <w:numId w:val="38"/>
        </w:numPr>
        <w:rPr>
          <w:rFonts w:cs="Times New Roman"/>
          <w:lang w:val="fr-CA"/>
        </w:rPr>
      </w:pPr>
      <w:r>
        <w:rPr>
          <w:rFonts w:cs="Times New Roman"/>
          <w:lang w:val="fr-CA"/>
        </w:rPr>
        <w:t>il gouverna avec le Grand Conseil du fascisme</w:t>
      </w:r>
    </w:p>
    <w:p w:rsidR="000A5FEB" w:rsidRDefault="000A5FEB" w:rsidP="000A5FEB">
      <w:pPr>
        <w:pStyle w:val="ListParagraph"/>
        <w:numPr>
          <w:ilvl w:val="1"/>
          <w:numId w:val="38"/>
        </w:numPr>
        <w:rPr>
          <w:rFonts w:cs="Times New Roman"/>
          <w:lang w:val="fr-CA"/>
        </w:rPr>
      </w:pPr>
      <w:r>
        <w:rPr>
          <w:rFonts w:cs="Times New Roman"/>
          <w:lang w:val="fr-CA"/>
        </w:rPr>
        <w:t>seul du Parti fasciste conservait une existence légale</w:t>
      </w:r>
    </w:p>
    <w:p w:rsidR="000A5FEB" w:rsidRDefault="000A5FEB" w:rsidP="000A5FEB">
      <w:pPr>
        <w:pStyle w:val="ListParagraph"/>
        <w:numPr>
          <w:ilvl w:val="1"/>
          <w:numId w:val="38"/>
        </w:numPr>
        <w:rPr>
          <w:rFonts w:cs="Times New Roman"/>
          <w:lang w:val="fr-CA"/>
        </w:rPr>
      </w:pPr>
      <w:r>
        <w:rPr>
          <w:rFonts w:cs="Times New Roman"/>
          <w:lang w:val="fr-CA"/>
        </w:rPr>
        <w:t>et représentait des perspectives de promotion sociale</w:t>
      </w:r>
    </w:p>
    <w:p w:rsidR="000A5FEB" w:rsidRDefault="0019062B" w:rsidP="000A5FEB">
      <w:pPr>
        <w:pStyle w:val="ListParagraph"/>
        <w:numPr>
          <w:ilvl w:val="0"/>
          <w:numId w:val="38"/>
        </w:numPr>
        <w:rPr>
          <w:rFonts w:cs="Times New Roman"/>
          <w:lang w:val="fr-CA"/>
        </w:rPr>
      </w:pPr>
      <w:r>
        <w:rPr>
          <w:rFonts w:cs="Times New Roman"/>
          <w:lang w:val="fr-CA"/>
        </w:rPr>
        <w:t>en moins 10 an, Mussolini transforma profondément Italie:</w:t>
      </w:r>
    </w:p>
    <w:p w:rsidR="0019062B" w:rsidRDefault="0019062B" w:rsidP="0019062B">
      <w:pPr>
        <w:pStyle w:val="ListParagraph"/>
        <w:numPr>
          <w:ilvl w:val="1"/>
          <w:numId w:val="38"/>
        </w:numPr>
        <w:rPr>
          <w:rFonts w:cs="Times New Roman"/>
          <w:lang w:val="fr-CA"/>
        </w:rPr>
      </w:pPr>
      <w:r>
        <w:rPr>
          <w:rFonts w:cs="Times New Roman"/>
          <w:lang w:val="fr-CA"/>
        </w:rPr>
        <w:t>dictateur d'un guerre nouveau</w:t>
      </w:r>
    </w:p>
    <w:p w:rsidR="0019062B" w:rsidRDefault="0019062B" w:rsidP="0019062B">
      <w:pPr>
        <w:pStyle w:val="ListParagraph"/>
        <w:numPr>
          <w:ilvl w:val="1"/>
          <w:numId w:val="38"/>
        </w:numPr>
        <w:rPr>
          <w:rFonts w:cs="Times New Roman"/>
          <w:lang w:val="fr-CA"/>
        </w:rPr>
      </w:pPr>
      <w:r>
        <w:rPr>
          <w:rFonts w:cs="Times New Roman"/>
          <w:lang w:val="fr-CA"/>
        </w:rPr>
        <w:t>la volonté d'un seul homme commandait à tous</w:t>
      </w:r>
    </w:p>
    <w:p w:rsidR="0019062B" w:rsidRDefault="0019062B" w:rsidP="0019062B">
      <w:pPr>
        <w:pStyle w:val="ListParagraph"/>
        <w:numPr>
          <w:ilvl w:val="1"/>
          <w:numId w:val="38"/>
        </w:numPr>
        <w:rPr>
          <w:rFonts w:cs="Times New Roman"/>
          <w:lang w:val="fr-CA"/>
        </w:rPr>
      </w:pPr>
      <w:r>
        <w:rPr>
          <w:rFonts w:cs="Times New Roman"/>
          <w:lang w:val="fr-CA"/>
        </w:rPr>
        <w:t xml:space="preserve">règlement de la place du Vatican (accords du Latran, </w:t>
      </w:r>
      <w:proofErr w:type="spellStart"/>
      <w:r>
        <w:rPr>
          <w:rFonts w:cs="Times New Roman"/>
          <w:lang w:val="fr-CA"/>
        </w:rPr>
        <w:t>fev</w:t>
      </w:r>
      <w:proofErr w:type="spellEnd"/>
      <w:r>
        <w:rPr>
          <w:rFonts w:cs="Times New Roman"/>
          <w:lang w:val="fr-CA"/>
        </w:rPr>
        <w:t xml:space="preserve"> 1929)</w:t>
      </w:r>
    </w:p>
    <w:p w:rsidR="0019062B" w:rsidRDefault="0019062B" w:rsidP="0019062B">
      <w:pPr>
        <w:pStyle w:val="ListParagraph"/>
        <w:numPr>
          <w:ilvl w:val="0"/>
          <w:numId w:val="38"/>
        </w:numPr>
        <w:rPr>
          <w:rFonts w:cs="Times New Roman"/>
          <w:lang w:val="fr-CA"/>
        </w:rPr>
      </w:pPr>
      <w:r>
        <w:rPr>
          <w:rFonts w:cs="Times New Roman"/>
          <w:lang w:val="fr-CA"/>
        </w:rPr>
        <w:t>l'expérience fasciste, qui eut pour elle le temps (plus de 20 ans)</w:t>
      </w:r>
    </w:p>
    <w:p w:rsidR="0019062B" w:rsidRDefault="0019062B" w:rsidP="0019062B">
      <w:pPr>
        <w:pStyle w:val="ListParagraph"/>
        <w:numPr>
          <w:ilvl w:val="1"/>
          <w:numId w:val="38"/>
        </w:numPr>
        <w:rPr>
          <w:rFonts w:cs="Times New Roman"/>
          <w:lang w:val="fr-CA"/>
        </w:rPr>
      </w:pPr>
      <w:r>
        <w:rPr>
          <w:rFonts w:cs="Times New Roman"/>
          <w:lang w:val="fr-CA"/>
        </w:rPr>
        <w:lastRenderedPageBreak/>
        <w:t>servit de modèle aux autres gouvernements autoritaires</w:t>
      </w:r>
    </w:p>
    <w:p w:rsidR="0019062B" w:rsidRDefault="0019062B" w:rsidP="0019062B">
      <w:pPr>
        <w:pStyle w:val="ListParagraph"/>
        <w:numPr>
          <w:ilvl w:val="1"/>
          <w:numId w:val="38"/>
        </w:numPr>
        <w:rPr>
          <w:rFonts w:cs="Times New Roman"/>
          <w:lang w:val="fr-CA"/>
        </w:rPr>
      </w:pPr>
      <w:r>
        <w:rPr>
          <w:rFonts w:cs="Times New Roman"/>
          <w:lang w:val="fr-CA"/>
        </w:rPr>
        <w:t>régimes autoritaires respectant la liberté de la presse d'association</w:t>
      </w:r>
    </w:p>
    <w:p w:rsidR="0019062B" w:rsidRDefault="0019062B" w:rsidP="0019062B">
      <w:pPr>
        <w:pStyle w:val="ListParagraph"/>
        <w:numPr>
          <w:ilvl w:val="1"/>
          <w:numId w:val="38"/>
        </w:numPr>
        <w:rPr>
          <w:rFonts w:cs="Times New Roman"/>
          <w:lang w:val="fr-CA"/>
        </w:rPr>
      </w:pPr>
      <w:r>
        <w:rPr>
          <w:rFonts w:cs="Times New Roman"/>
          <w:lang w:val="fr-CA"/>
        </w:rPr>
        <w:t>amiral Horthy (Hongrie) et général Pilsudski (Pologne)</w:t>
      </w:r>
    </w:p>
    <w:p w:rsidR="0019062B" w:rsidRDefault="0019062B" w:rsidP="0019062B">
      <w:pPr>
        <w:pStyle w:val="ListParagraph"/>
        <w:numPr>
          <w:ilvl w:val="0"/>
          <w:numId w:val="38"/>
        </w:numPr>
        <w:rPr>
          <w:rFonts w:cs="Times New Roman"/>
          <w:lang w:val="fr-CA"/>
        </w:rPr>
      </w:pPr>
      <w:r>
        <w:rPr>
          <w:rFonts w:cs="Times New Roman"/>
          <w:lang w:val="fr-CA"/>
        </w:rPr>
        <w:t>le fascisme devint un véritable mouvement de masse:</w:t>
      </w:r>
    </w:p>
    <w:p w:rsidR="0019062B" w:rsidRDefault="0019062B" w:rsidP="0019062B">
      <w:pPr>
        <w:pStyle w:val="ListParagraph"/>
        <w:numPr>
          <w:ilvl w:val="1"/>
          <w:numId w:val="38"/>
        </w:numPr>
        <w:rPr>
          <w:rFonts w:cs="Times New Roman"/>
          <w:lang w:val="fr-CA"/>
        </w:rPr>
      </w:pPr>
      <w:r>
        <w:rPr>
          <w:rFonts w:cs="Times New Roman"/>
          <w:lang w:val="fr-CA"/>
        </w:rPr>
        <w:t>il était l'exemple réussi d'un régime autoritaire efficace</w:t>
      </w:r>
    </w:p>
    <w:p w:rsidR="0019062B" w:rsidRDefault="0019062B" w:rsidP="0019062B">
      <w:pPr>
        <w:pStyle w:val="ListParagraph"/>
        <w:numPr>
          <w:ilvl w:val="1"/>
          <w:numId w:val="38"/>
        </w:numPr>
        <w:rPr>
          <w:rFonts w:cs="Times New Roman"/>
          <w:lang w:val="fr-CA"/>
        </w:rPr>
      </w:pPr>
      <w:r>
        <w:rPr>
          <w:rFonts w:cs="Times New Roman"/>
          <w:lang w:val="fr-CA"/>
        </w:rPr>
        <w:t>ayant renoncé de librement aux "errements" démocratiques</w:t>
      </w:r>
    </w:p>
    <w:p w:rsidR="0019062B" w:rsidRDefault="0019062B" w:rsidP="0019062B">
      <w:pPr>
        <w:pStyle w:val="ListParagraph"/>
        <w:numPr>
          <w:ilvl w:val="1"/>
          <w:numId w:val="38"/>
        </w:numPr>
        <w:rPr>
          <w:rFonts w:cs="Times New Roman"/>
          <w:lang w:val="fr-CA"/>
        </w:rPr>
      </w:pPr>
      <w:r>
        <w:rPr>
          <w:rFonts w:cs="Times New Roman"/>
          <w:lang w:val="fr-CA"/>
        </w:rPr>
        <w:t xml:space="preserve">il avait ramené l'ordre et conjuré la contagion </w:t>
      </w:r>
      <w:r w:rsidRPr="0019062B">
        <w:rPr>
          <w:rFonts w:cs="Times New Roman"/>
          <w:lang w:val="fr-CA"/>
        </w:rPr>
        <w:t xml:space="preserve">communiste </w:t>
      </w:r>
    </w:p>
    <w:p w:rsidR="0019062B" w:rsidRDefault="0019062B" w:rsidP="0019062B">
      <w:pPr>
        <w:rPr>
          <w:rFonts w:cs="Times New Roman"/>
          <w:lang w:val="fr-CA"/>
        </w:rPr>
      </w:pPr>
    </w:p>
    <w:p w:rsidR="0019062B" w:rsidRDefault="0019062B" w:rsidP="0019062B">
      <w:pPr>
        <w:rPr>
          <w:rFonts w:cs="Times New Roman"/>
          <w:lang w:val="fr-CA"/>
        </w:rPr>
      </w:pPr>
      <w:r>
        <w:rPr>
          <w:rFonts w:cs="Times New Roman"/>
          <w:lang w:val="fr-CA"/>
        </w:rPr>
        <w:t>2) L'Allemagne Nazie:</w:t>
      </w:r>
    </w:p>
    <w:p w:rsidR="0019062B" w:rsidRDefault="0019062B" w:rsidP="0019062B">
      <w:pPr>
        <w:pStyle w:val="ListParagraph"/>
        <w:numPr>
          <w:ilvl w:val="0"/>
          <w:numId w:val="39"/>
        </w:numPr>
        <w:rPr>
          <w:rFonts w:cs="Times New Roman"/>
          <w:lang w:val="fr-CA"/>
        </w:rPr>
      </w:pPr>
      <w:r>
        <w:rPr>
          <w:rFonts w:cs="Times New Roman"/>
          <w:lang w:val="fr-CA"/>
        </w:rPr>
        <w:t>l'Allemagne sortit du premier conflit mondial ruinée et humiliée:</w:t>
      </w:r>
    </w:p>
    <w:p w:rsidR="0019062B" w:rsidRDefault="0019062B" w:rsidP="0019062B">
      <w:pPr>
        <w:pStyle w:val="ListParagraph"/>
        <w:numPr>
          <w:ilvl w:val="1"/>
          <w:numId w:val="39"/>
        </w:numPr>
        <w:rPr>
          <w:rFonts w:cs="Times New Roman"/>
          <w:lang w:val="fr-CA"/>
        </w:rPr>
      </w:pPr>
      <w:r>
        <w:rPr>
          <w:rFonts w:cs="Times New Roman"/>
          <w:lang w:val="fr-CA"/>
        </w:rPr>
        <w:t>crise économique et politique et crise identitaire et morale</w:t>
      </w:r>
    </w:p>
    <w:p w:rsidR="0019062B" w:rsidRPr="0019062B" w:rsidRDefault="0019062B" w:rsidP="0019062B">
      <w:pPr>
        <w:pStyle w:val="ListParagraph"/>
        <w:numPr>
          <w:ilvl w:val="1"/>
          <w:numId w:val="39"/>
        </w:numPr>
        <w:rPr>
          <w:rFonts w:cs="Times New Roman"/>
          <w:lang w:val="fr-CA"/>
        </w:rPr>
      </w:pPr>
      <w:r>
        <w:rPr>
          <w:rFonts w:cs="Times New Roman"/>
          <w:lang w:val="fr-CA"/>
        </w:rPr>
        <w:t>de nombreux Allemands émigrèrent (Argentine, Chili, E.U)</w:t>
      </w:r>
    </w:p>
    <w:p w:rsidR="0019062B" w:rsidRDefault="0019062B" w:rsidP="0019062B">
      <w:pPr>
        <w:pStyle w:val="ListParagraph"/>
        <w:numPr>
          <w:ilvl w:val="1"/>
          <w:numId w:val="39"/>
        </w:numPr>
        <w:rPr>
          <w:rFonts w:cs="Times New Roman"/>
          <w:lang w:val="fr-CA"/>
        </w:rPr>
      </w:pPr>
      <w:r>
        <w:rPr>
          <w:rFonts w:cs="Times New Roman"/>
          <w:lang w:val="fr-CA"/>
        </w:rPr>
        <w:t>retour en Allemagne des Allemands de Hongrie, Roumanie ou Russie)</w:t>
      </w:r>
    </w:p>
    <w:p w:rsidR="0019062B" w:rsidRDefault="0019062B" w:rsidP="0019062B">
      <w:pPr>
        <w:pStyle w:val="ListParagraph"/>
        <w:numPr>
          <w:ilvl w:val="0"/>
          <w:numId w:val="39"/>
        </w:numPr>
        <w:rPr>
          <w:rFonts w:cs="Times New Roman"/>
          <w:lang w:val="fr-CA"/>
        </w:rPr>
      </w:pPr>
      <w:r>
        <w:rPr>
          <w:rFonts w:cs="Times New Roman"/>
          <w:lang w:val="fr-CA"/>
        </w:rPr>
        <w:t>la crise politique fut accentuée par la crise monétaire (1020-1923)</w:t>
      </w:r>
    </w:p>
    <w:p w:rsidR="0019062B" w:rsidRDefault="0019062B" w:rsidP="0019062B">
      <w:pPr>
        <w:pStyle w:val="ListParagraph"/>
        <w:numPr>
          <w:ilvl w:val="1"/>
          <w:numId w:val="39"/>
        </w:numPr>
        <w:rPr>
          <w:rFonts w:cs="Times New Roman"/>
          <w:lang w:val="fr-CA"/>
        </w:rPr>
      </w:pPr>
      <w:r>
        <w:rPr>
          <w:rFonts w:cs="Times New Roman"/>
          <w:lang w:val="fr-CA"/>
        </w:rPr>
        <w:t>le mark allemand se déprécia d'heure en heure</w:t>
      </w:r>
    </w:p>
    <w:p w:rsidR="0019062B" w:rsidRDefault="0019062B" w:rsidP="0019062B">
      <w:pPr>
        <w:pStyle w:val="ListParagraph"/>
        <w:numPr>
          <w:ilvl w:val="1"/>
          <w:numId w:val="39"/>
        </w:numPr>
        <w:rPr>
          <w:rFonts w:cs="Times New Roman"/>
          <w:lang w:val="fr-CA"/>
        </w:rPr>
      </w:pPr>
      <w:r>
        <w:rPr>
          <w:rFonts w:cs="Times New Roman"/>
          <w:lang w:val="fr-CA"/>
        </w:rPr>
        <w:t>mark-or=46 marks-papiers (jan 1922) et 1 trillion = 10^12 (</w:t>
      </w:r>
      <w:proofErr w:type="spellStart"/>
      <w:r>
        <w:rPr>
          <w:rFonts w:cs="Times New Roman"/>
          <w:lang w:val="fr-CA"/>
        </w:rPr>
        <w:t>dec</w:t>
      </w:r>
      <w:proofErr w:type="spellEnd"/>
      <w:r>
        <w:rPr>
          <w:rFonts w:cs="Times New Roman"/>
          <w:lang w:val="fr-CA"/>
        </w:rPr>
        <w:t xml:space="preserve"> 1923)</w:t>
      </w:r>
    </w:p>
    <w:p w:rsidR="0019062B" w:rsidRDefault="0019062B" w:rsidP="0019062B">
      <w:pPr>
        <w:pStyle w:val="ListParagraph"/>
        <w:numPr>
          <w:ilvl w:val="1"/>
          <w:numId w:val="39"/>
        </w:numPr>
        <w:rPr>
          <w:rFonts w:cs="Times New Roman"/>
          <w:lang w:val="fr-CA"/>
        </w:rPr>
      </w:pPr>
      <w:r>
        <w:rPr>
          <w:rFonts w:cs="Times New Roman"/>
          <w:lang w:val="fr-CA"/>
        </w:rPr>
        <w:t>la crise toucha toutes les classes sociales mais profita aux possédants</w:t>
      </w:r>
    </w:p>
    <w:p w:rsidR="0019062B" w:rsidRDefault="0019062B" w:rsidP="0019062B">
      <w:pPr>
        <w:pStyle w:val="ListParagraph"/>
        <w:numPr>
          <w:ilvl w:val="0"/>
          <w:numId w:val="39"/>
        </w:numPr>
        <w:rPr>
          <w:rFonts w:cs="Times New Roman"/>
          <w:lang w:val="fr-CA"/>
        </w:rPr>
      </w:pPr>
      <w:r>
        <w:rPr>
          <w:rFonts w:cs="Times New Roman"/>
          <w:lang w:val="fr-CA"/>
        </w:rPr>
        <w:t>incapable d'aider les classes moyennes et populaires démunies:</w:t>
      </w:r>
    </w:p>
    <w:p w:rsidR="0019062B" w:rsidRDefault="0019062B" w:rsidP="0019062B">
      <w:pPr>
        <w:pStyle w:val="ListParagraph"/>
        <w:numPr>
          <w:ilvl w:val="1"/>
          <w:numId w:val="39"/>
        </w:numPr>
        <w:rPr>
          <w:rFonts w:cs="Times New Roman"/>
          <w:lang w:val="fr-CA"/>
        </w:rPr>
      </w:pPr>
      <w:r>
        <w:rPr>
          <w:rFonts w:cs="Times New Roman"/>
          <w:lang w:val="fr-CA"/>
        </w:rPr>
        <w:t>le gouvernement laissa se creuser le écarts sociaux</w:t>
      </w:r>
    </w:p>
    <w:p w:rsidR="0019062B" w:rsidRDefault="0019062B" w:rsidP="0019062B">
      <w:pPr>
        <w:pStyle w:val="ListParagraph"/>
        <w:numPr>
          <w:ilvl w:val="1"/>
          <w:numId w:val="39"/>
        </w:numPr>
        <w:rPr>
          <w:rFonts w:cs="Times New Roman"/>
          <w:lang w:val="fr-CA"/>
        </w:rPr>
      </w:pPr>
      <w:r>
        <w:rPr>
          <w:rFonts w:cs="Times New Roman"/>
          <w:lang w:val="fr-CA"/>
        </w:rPr>
        <w:t>ce qui profita aux groupes d'extrême droite</w:t>
      </w:r>
    </w:p>
    <w:p w:rsidR="0019062B" w:rsidRDefault="0019062B" w:rsidP="0019062B">
      <w:pPr>
        <w:pStyle w:val="ListParagraph"/>
        <w:numPr>
          <w:ilvl w:val="1"/>
          <w:numId w:val="39"/>
        </w:numPr>
        <w:rPr>
          <w:rFonts w:cs="Times New Roman"/>
          <w:lang w:val="fr-CA"/>
        </w:rPr>
      </w:pPr>
      <w:r w:rsidRPr="00C153EB">
        <w:rPr>
          <w:rFonts w:cs="Times New Roman"/>
          <w:lang w:val="fr-CA"/>
        </w:rPr>
        <w:t>violence contres les responsables de la situation (</w:t>
      </w:r>
      <w:r w:rsidR="00C153EB" w:rsidRPr="00C153EB">
        <w:rPr>
          <w:rFonts w:cs="Times New Roman"/>
          <w:lang w:val="fr-CA"/>
        </w:rPr>
        <w:t>socialistes</w:t>
      </w:r>
      <w:r w:rsidRPr="00C153EB">
        <w:rPr>
          <w:rFonts w:cs="Times New Roman"/>
          <w:lang w:val="fr-CA"/>
        </w:rPr>
        <w:t xml:space="preserve">, pacifistes) </w:t>
      </w:r>
    </w:p>
    <w:p w:rsidR="00C153EB" w:rsidRDefault="00C153EB" w:rsidP="00C153EB">
      <w:pPr>
        <w:pStyle w:val="ListParagraph"/>
        <w:numPr>
          <w:ilvl w:val="0"/>
          <w:numId w:val="39"/>
        </w:numPr>
        <w:rPr>
          <w:rFonts w:cs="Times New Roman"/>
          <w:lang w:val="fr-CA"/>
        </w:rPr>
      </w:pPr>
      <w:r>
        <w:rPr>
          <w:rFonts w:cs="Times New Roman"/>
          <w:lang w:val="fr-CA"/>
        </w:rPr>
        <w:t>l'</w:t>
      </w:r>
      <w:r w:rsidRPr="00C153EB">
        <w:rPr>
          <w:rFonts w:cs="Times New Roman"/>
          <w:lang w:val="fr-CA"/>
        </w:rPr>
        <w:t xml:space="preserve"> </w:t>
      </w:r>
      <w:r>
        <w:rPr>
          <w:rFonts w:cs="Times New Roman"/>
          <w:lang w:val="fr-CA"/>
        </w:rPr>
        <w:t>Allemagne suspendit le versement des indemnités de guerre:</w:t>
      </w:r>
    </w:p>
    <w:p w:rsidR="00C153EB" w:rsidRDefault="00C153EB" w:rsidP="00C153EB">
      <w:pPr>
        <w:pStyle w:val="ListParagraph"/>
        <w:numPr>
          <w:ilvl w:val="1"/>
          <w:numId w:val="39"/>
        </w:numPr>
        <w:rPr>
          <w:rFonts w:cs="Times New Roman"/>
          <w:lang w:val="fr-CA"/>
        </w:rPr>
      </w:pPr>
      <w:r>
        <w:rPr>
          <w:rFonts w:cs="Times New Roman"/>
          <w:lang w:val="fr-CA"/>
        </w:rPr>
        <w:t>la Ruhr fut occupé par les Belges et les Français (jan 1923)</w:t>
      </w:r>
    </w:p>
    <w:p w:rsidR="00C153EB" w:rsidRDefault="00C153EB" w:rsidP="00C153EB">
      <w:pPr>
        <w:pStyle w:val="ListParagraph"/>
        <w:numPr>
          <w:ilvl w:val="1"/>
          <w:numId w:val="39"/>
        </w:numPr>
        <w:rPr>
          <w:rFonts w:cs="Times New Roman"/>
          <w:lang w:val="fr-CA"/>
        </w:rPr>
      </w:pPr>
      <w:r>
        <w:rPr>
          <w:rFonts w:cs="Times New Roman"/>
          <w:lang w:val="fr-CA"/>
        </w:rPr>
        <w:t>flambé de nationalisme</w:t>
      </w:r>
    </w:p>
    <w:p w:rsidR="00C153EB" w:rsidRDefault="00C153EB" w:rsidP="00C153EB">
      <w:pPr>
        <w:pStyle w:val="ListParagraph"/>
        <w:numPr>
          <w:ilvl w:val="1"/>
          <w:numId w:val="39"/>
        </w:numPr>
        <w:rPr>
          <w:rFonts w:cs="Times New Roman"/>
          <w:lang w:val="fr-CA"/>
        </w:rPr>
      </w:pPr>
      <w:r>
        <w:rPr>
          <w:rFonts w:cs="Times New Roman"/>
          <w:lang w:val="fr-CA"/>
        </w:rPr>
        <w:t>agitation de groupes révolutionnaires violents (instabilité)</w:t>
      </w:r>
    </w:p>
    <w:p w:rsidR="00C153EB" w:rsidRDefault="00C153EB" w:rsidP="00C153EB">
      <w:pPr>
        <w:pStyle w:val="ListParagraph"/>
        <w:numPr>
          <w:ilvl w:val="0"/>
          <w:numId w:val="39"/>
        </w:numPr>
        <w:rPr>
          <w:rFonts w:cs="Times New Roman"/>
          <w:lang w:val="fr-CA"/>
        </w:rPr>
      </w:pPr>
      <w:r>
        <w:rPr>
          <w:rFonts w:cs="Times New Roman"/>
          <w:lang w:val="fr-CA"/>
        </w:rPr>
        <w:t>le gouvernement du chancelier Stresemann émit une nouvelle monnaie:</w:t>
      </w:r>
    </w:p>
    <w:p w:rsidR="00C153EB" w:rsidRDefault="00C153EB" w:rsidP="00C153EB">
      <w:pPr>
        <w:pStyle w:val="ListParagraph"/>
        <w:numPr>
          <w:ilvl w:val="1"/>
          <w:numId w:val="39"/>
        </w:numPr>
        <w:rPr>
          <w:rFonts w:cs="Times New Roman"/>
          <w:lang w:val="fr-CA"/>
        </w:rPr>
      </w:pPr>
      <w:r>
        <w:rPr>
          <w:rFonts w:cs="Times New Roman"/>
          <w:lang w:val="fr-CA"/>
        </w:rPr>
        <w:t xml:space="preserve">le </w:t>
      </w:r>
      <w:proofErr w:type="spellStart"/>
      <w:r>
        <w:rPr>
          <w:rFonts w:cs="Times New Roman"/>
          <w:i/>
          <w:lang w:val="fr-CA"/>
        </w:rPr>
        <w:t>Retenmark</w:t>
      </w:r>
      <w:proofErr w:type="spellEnd"/>
      <w:r>
        <w:rPr>
          <w:rFonts w:cs="Times New Roman"/>
          <w:lang w:val="fr-CA"/>
        </w:rPr>
        <w:t xml:space="preserve"> obtint rapidement la confiance des milieux d'affaires</w:t>
      </w:r>
    </w:p>
    <w:p w:rsidR="00C153EB" w:rsidRDefault="00C153EB" w:rsidP="00C153EB">
      <w:pPr>
        <w:pStyle w:val="ListParagraph"/>
        <w:numPr>
          <w:ilvl w:val="1"/>
          <w:numId w:val="39"/>
        </w:numPr>
        <w:rPr>
          <w:rFonts w:cs="Times New Roman"/>
          <w:lang w:val="fr-CA"/>
        </w:rPr>
      </w:pPr>
      <w:r>
        <w:rPr>
          <w:rFonts w:cs="Times New Roman"/>
          <w:lang w:val="fr-CA"/>
        </w:rPr>
        <w:t>la stabilité économique permit un regain de prospérité (1923-1927)</w:t>
      </w:r>
    </w:p>
    <w:p w:rsidR="00C153EB" w:rsidRDefault="00C153EB" w:rsidP="00C153EB">
      <w:pPr>
        <w:pStyle w:val="ListParagraph"/>
        <w:numPr>
          <w:ilvl w:val="1"/>
          <w:numId w:val="39"/>
        </w:numPr>
        <w:rPr>
          <w:rFonts w:cs="Times New Roman"/>
          <w:lang w:val="fr-CA"/>
        </w:rPr>
      </w:pPr>
      <w:r>
        <w:rPr>
          <w:rFonts w:cs="Times New Roman"/>
          <w:lang w:val="fr-CA"/>
        </w:rPr>
        <w:t>capitaux étrangleurs (américains) largement investis dans le pays</w:t>
      </w:r>
    </w:p>
    <w:p w:rsidR="00C153EB" w:rsidRDefault="00C153EB" w:rsidP="00C153EB">
      <w:pPr>
        <w:pStyle w:val="ListParagraph"/>
        <w:numPr>
          <w:ilvl w:val="0"/>
          <w:numId w:val="39"/>
        </w:numPr>
        <w:rPr>
          <w:rFonts w:cs="Times New Roman"/>
          <w:lang w:val="fr-CA"/>
        </w:rPr>
      </w:pPr>
      <w:r>
        <w:rPr>
          <w:rFonts w:cs="Times New Roman"/>
          <w:lang w:val="fr-CA"/>
        </w:rPr>
        <w:t>certains entreprises allemandes (fin des années 1920)</w:t>
      </w:r>
    </w:p>
    <w:p w:rsidR="00C153EB" w:rsidRDefault="00C153EB" w:rsidP="00C153EB">
      <w:pPr>
        <w:pStyle w:val="ListParagraph"/>
        <w:numPr>
          <w:ilvl w:val="1"/>
          <w:numId w:val="39"/>
        </w:numPr>
        <w:rPr>
          <w:rFonts w:cs="Times New Roman"/>
          <w:lang w:val="fr-CA"/>
        </w:rPr>
      </w:pPr>
      <w:r>
        <w:rPr>
          <w:rFonts w:cs="Times New Roman"/>
          <w:lang w:val="fr-CA"/>
        </w:rPr>
        <w:t>avaient retrouvé une position dominante</w:t>
      </w:r>
    </w:p>
    <w:p w:rsidR="00C153EB" w:rsidRDefault="00C153EB" w:rsidP="00C153EB">
      <w:pPr>
        <w:pStyle w:val="ListParagraph"/>
        <w:numPr>
          <w:ilvl w:val="1"/>
          <w:numId w:val="39"/>
        </w:numPr>
        <w:rPr>
          <w:rFonts w:cs="Times New Roman"/>
          <w:lang w:val="fr-CA"/>
        </w:rPr>
      </w:pPr>
      <w:r>
        <w:rPr>
          <w:rFonts w:cs="Times New Roman"/>
          <w:lang w:val="fr-CA"/>
        </w:rPr>
        <w:t>chimie, construction mécanique, électrique et optique</w:t>
      </w:r>
    </w:p>
    <w:p w:rsidR="00C153EB" w:rsidRDefault="00C153EB" w:rsidP="00C153EB">
      <w:pPr>
        <w:pStyle w:val="ListParagraph"/>
        <w:numPr>
          <w:ilvl w:val="1"/>
          <w:numId w:val="39"/>
        </w:numPr>
        <w:rPr>
          <w:rFonts w:cs="Times New Roman"/>
          <w:lang w:val="fr-CA"/>
        </w:rPr>
      </w:pPr>
      <w:r>
        <w:rPr>
          <w:rFonts w:cs="Times New Roman"/>
          <w:lang w:val="fr-CA"/>
        </w:rPr>
        <w:t>avaient un effet d';entrainement dur toute l'économie</w:t>
      </w:r>
    </w:p>
    <w:p w:rsidR="00C153EB" w:rsidRDefault="00C153EB" w:rsidP="00C153EB">
      <w:pPr>
        <w:pStyle w:val="ListParagraph"/>
        <w:numPr>
          <w:ilvl w:val="0"/>
          <w:numId w:val="39"/>
        </w:numPr>
        <w:rPr>
          <w:rFonts w:cs="Times New Roman"/>
          <w:lang w:val="fr-CA"/>
        </w:rPr>
      </w:pPr>
      <w:r>
        <w:rPr>
          <w:rFonts w:cs="Times New Roman"/>
          <w:lang w:val="fr-CA"/>
        </w:rPr>
        <w:t>la santé économique de l'</w:t>
      </w:r>
      <w:r w:rsidRPr="00C153EB">
        <w:rPr>
          <w:rFonts w:cs="Times New Roman"/>
          <w:lang w:val="fr-CA"/>
        </w:rPr>
        <w:t xml:space="preserve"> </w:t>
      </w:r>
      <w:r>
        <w:rPr>
          <w:rFonts w:cs="Times New Roman"/>
          <w:lang w:val="fr-CA"/>
        </w:rPr>
        <w:t>Allemagne demeurait fragile:</w:t>
      </w:r>
    </w:p>
    <w:p w:rsidR="00C153EB" w:rsidRDefault="00C153EB" w:rsidP="00C153EB">
      <w:pPr>
        <w:pStyle w:val="ListParagraph"/>
        <w:numPr>
          <w:ilvl w:val="1"/>
          <w:numId w:val="39"/>
        </w:numPr>
        <w:rPr>
          <w:rFonts w:cs="Times New Roman"/>
          <w:lang w:val="fr-CA"/>
        </w:rPr>
      </w:pPr>
      <w:r>
        <w:rPr>
          <w:rFonts w:cs="Times New Roman"/>
          <w:lang w:val="fr-CA"/>
        </w:rPr>
        <w:t>fort sentiment d'insécurité sensible dans les urnes</w:t>
      </w:r>
    </w:p>
    <w:p w:rsidR="00C153EB" w:rsidRDefault="00C153EB" w:rsidP="00C153EB">
      <w:pPr>
        <w:pStyle w:val="ListParagraph"/>
        <w:numPr>
          <w:ilvl w:val="1"/>
          <w:numId w:val="39"/>
        </w:numPr>
        <w:rPr>
          <w:rFonts w:cs="Times New Roman"/>
          <w:lang w:val="fr-CA"/>
        </w:rPr>
      </w:pPr>
      <w:r>
        <w:rPr>
          <w:rFonts w:cs="Times New Roman"/>
          <w:lang w:val="fr-CA"/>
        </w:rPr>
        <w:t>chaque élection confirmait le glissement du pays à droite</w:t>
      </w:r>
    </w:p>
    <w:p w:rsidR="00C153EB" w:rsidRDefault="00C153EB" w:rsidP="00C153EB">
      <w:pPr>
        <w:pStyle w:val="ListParagraph"/>
        <w:numPr>
          <w:ilvl w:val="1"/>
          <w:numId w:val="39"/>
        </w:numPr>
        <w:rPr>
          <w:rFonts w:cs="Times New Roman"/>
          <w:lang w:val="fr-CA"/>
        </w:rPr>
      </w:pPr>
      <w:r>
        <w:rPr>
          <w:rFonts w:cs="Times New Roman"/>
          <w:lang w:val="fr-CA"/>
        </w:rPr>
        <w:t>élection du maréchal Hindenburg président la République (1925)</w:t>
      </w:r>
    </w:p>
    <w:p w:rsidR="00C153EB" w:rsidRDefault="00C153EB" w:rsidP="00C153EB">
      <w:pPr>
        <w:pStyle w:val="ListParagraph"/>
        <w:numPr>
          <w:ilvl w:val="0"/>
          <w:numId w:val="39"/>
        </w:numPr>
        <w:rPr>
          <w:rFonts w:cs="Times New Roman"/>
          <w:lang w:val="fr-CA"/>
        </w:rPr>
      </w:pPr>
      <w:r>
        <w:rPr>
          <w:rFonts w:cs="Times New Roman"/>
          <w:lang w:val="fr-CA"/>
        </w:rPr>
        <w:t>L'instabilité politique affecta surtout les partis de gauche</w:t>
      </w:r>
    </w:p>
    <w:p w:rsidR="00C153EB" w:rsidRDefault="00C153EB" w:rsidP="00C153EB">
      <w:pPr>
        <w:pStyle w:val="ListParagraph"/>
        <w:numPr>
          <w:ilvl w:val="1"/>
          <w:numId w:val="39"/>
        </w:numPr>
        <w:rPr>
          <w:rFonts w:cs="Times New Roman"/>
          <w:lang w:val="fr-CA"/>
        </w:rPr>
      </w:pPr>
      <w:r>
        <w:rPr>
          <w:rFonts w:cs="Times New Roman"/>
          <w:lang w:val="fr-CA"/>
        </w:rPr>
        <w:t>divisions entre socialistes et communistes (élections législatives 1928)</w:t>
      </w:r>
    </w:p>
    <w:p w:rsidR="00C153EB" w:rsidRDefault="00C153EB" w:rsidP="00C153EB">
      <w:pPr>
        <w:pStyle w:val="ListParagraph"/>
        <w:numPr>
          <w:ilvl w:val="1"/>
          <w:numId w:val="39"/>
        </w:numPr>
        <w:rPr>
          <w:rFonts w:cs="Times New Roman"/>
          <w:lang w:val="fr-CA"/>
        </w:rPr>
      </w:pPr>
      <w:r>
        <w:rPr>
          <w:rFonts w:cs="Times New Roman"/>
          <w:lang w:val="fr-CA"/>
        </w:rPr>
        <w:t>victoire des socialistes (30% des voix et 153 sièges sur 435)</w:t>
      </w:r>
    </w:p>
    <w:p w:rsidR="00C153EB" w:rsidRDefault="00C153EB" w:rsidP="00C153EB">
      <w:pPr>
        <w:pStyle w:val="ListParagraph"/>
        <w:numPr>
          <w:ilvl w:val="1"/>
          <w:numId w:val="39"/>
        </w:numPr>
        <w:rPr>
          <w:rFonts w:cs="Times New Roman"/>
          <w:lang w:val="fr-CA"/>
        </w:rPr>
      </w:pPr>
      <w:r>
        <w:rPr>
          <w:rFonts w:cs="Times New Roman"/>
          <w:lang w:val="fr-CA"/>
        </w:rPr>
        <w:lastRenderedPageBreak/>
        <w:t>impossible de former un gouvernement (opposition communiste)</w:t>
      </w:r>
    </w:p>
    <w:p w:rsidR="00C153EB" w:rsidRDefault="00C153EB" w:rsidP="00C153EB">
      <w:pPr>
        <w:pStyle w:val="ListParagraph"/>
        <w:numPr>
          <w:ilvl w:val="0"/>
          <w:numId w:val="39"/>
        </w:numPr>
        <w:rPr>
          <w:rFonts w:cs="Times New Roman"/>
          <w:lang w:val="fr-CA"/>
        </w:rPr>
      </w:pPr>
      <w:r>
        <w:rPr>
          <w:rFonts w:cs="Times New Roman"/>
          <w:lang w:val="fr-CA"/>
        </w:rPr>
        <w:t>la faiblesse de la gauche profita aux partis de droite et d'extrême droites:</w:t>
      </w:r>
    </w:p>
    <w:p w:rsidR="00C153EB" w:rsidRDefault="00C153EB" w:rsidP="00C153EB">
      <w:pPr>
        <w:pStyle w:val="ListParagraph"/>
        <w:numPr>
          <w:ilvl w:val="1"/>
          <w:numId w:val="39"/>
        </w:numPr>
        <w:rPr>
          <w:rFonts w:cs="Times New Roman"/>
          <w:lang w:val="fr-CA"/>
        </w:rPr>
      </w:pPr>
      <w:r>
        <w:rPr>
          <w:rFonts w:cs="Times New Roman"/>
          <w:lang w:val="fr-CA"/>
        </w:rPr>
        <w:t>soutenus par les milieux d'affaires</w:t>
      </w:r>
    </w:p>
    <w:p w:rsidR="00C153EB" w:rsidRDefault="00C153EB" w:rsidP="00C153EB">
      <w:pPr>
        <w:pStyle w:val="ListParagraph"/>
        <w:numPr>
          <w:ilvl w:val="1"/>
          <w:numId w:val="39"/>
        </w:numPr>
        <w:rPr>
          <w:rFonts w:cs="Times New Roman"/>
          <w:lang w:val="fr-CA"/>
        </w:rPr>
      </w:pPr>
      <w:r>
        <w:rPr>
          <w:rFonts w:cs="Times New Roman"/>
          <w:lang w:val="fr-CA"/>
        </w:rPr>
        <w:t>société conservatrice défendant les valeurs de la "germanité"</w:t>
      </w:r>
    </w:p>
    <w:p w:rsidR="00C153EB" w:rsidRDefault="00C153EB" w:rsidP="00C153EB">
      <w:pPr>
        <w:pStyle w:val="ListParagraph"/>
        <w:numPr>
          <w:ilvl w:val="1"/>
          <w:numId w:val="39"/>
        </w:numPr>
        <w:rPr>
          <w:rFonts w:cs="Times New Roman"/>
          <w:lang w:val="fr-CA"/>
        </w:rPr>
      </w:pPr>
      <w:r>
        <w:rPr>
          <w:rFonts w:cs="Times New Roman"/>
          <w:lang w:val="fr-CA"/>
        </w:rPr>
        <w:t>l'</w:t>
      </w:r>
      <w:r w:rsidRPr="00C153EB">
        <w:rPr>
          <w:rFonts w:cs="Times New Roman"/>
          <w:lang w:val="fr-CA"/>
        </w:rPr>
        <w:t xml:space="preserve"> </w:t>
      </w:r>
      <w:r>
        <w:rPr>
          <w:rFonts w:cs="Times New Roman"/>
          <w:lang w:val="fr-CA"/>
        </w:rPr>
        <w:t>Allemagne fut touchée de plein fouet par la crise de 1929</w:t>
      </w:r>
    </w:p>
    <w:p w:rsidR="00C153EB" w:rsidRDefault="00C153EB" w:rsidP="00C153EB">
      <w:pPr>
        <w:pStyle w:val="ListParagraph"/>
        <w:numPr>
          <w:ilvl w:val="1"/>
          <w:numId w:val="39"/>
        </w:numPr>
        <w:rPr>
          <w:rFonts w:cs="Times New Roman"/>
          <w:lang w:val="fr-CA"/>
        </w:rPr>
      </w:pPr>
      <w:r>
        <w:rPr>
          <w:rFonts w:cs="Times New Roman"/>
          <w:lang w:val="fr-CA"/>
        </w:rPr>
        <w:t xml:space="preserve">dépendance aux explorations et faible demande intérieure  </w:t>
      </w:r>
    </w:p>
    <w:p w:rsidR="00C153EB" w:rsidRDefault="00A85762" w:rsidP="00C153EB">
      <w:pPr>
        <w:pStyle w:val="ListParagraph"/>
        <w:numPr>
          <w:ilvl w:val="0"/>
          <w:numId w:val="39"/>
        </w:numPr>
        <w:rPr>
          <w:rFonts w:cs="Times New Roman"/>
          <w:lang w:val="fr-CA"/>
        </w:rPr>
      </w:pPr>
      <w:r>
        <w:rPr>
          <w:rFonts w:cs="Times New Roman"/>
          <w:lang w:val="fr-CA"/>
        </w:rPr>
        <w:t>la faiblesse de l'économie allemande aboutit:</w:t>
      </w:r>
    </w:p>
    <w:p w:rsidR="00A85762" w:rsidRDefault="00A85762" w:rsidP="00A85762">
      <w:pPr>
        <w:pStyle w:val="ListParagraph"/>
        <w:numPr>
          <w:ilvl w:val="1"/>
          <w:numId w:val="39"/>
        </w:numPr>
        <w:rPr>
          <w:rFonts w:cs="Times New Roman"/>
          <w:lang w:val="fr-CA"/>
        </w:rPr>
      </w:pPr>
      <w:r>
        <w:rPr>
          <w:rFonts w:cs="Times New Roman"/>
          <w:lang w:val="fr-CA"/>
        </w:rPr>
        <w:t>a l'aggravation des tensions sociales et des affrontements politiques</w:t>
      </w:r>
    </w:p>
    <w:p w:rsidR="00A85762" w:rsidRDefault="00A85762" w:rsidP="00A85762">
      <w:pPr>
        <w:pStyle w:val="ListParagraph"/>
        <w:numPr>
          <w:ilvl w:val="1"/>
          <w:numId w:val="39"/>
        </w:numPr>
        <w:rPr>
          <w:rFonts w:cs="Times New Roman"/>
          <w:lang w:val="fr-CA"/>
        </w:rPr>
      </w:pPr>
      <w:r>
        <w:rPr>
          <w:rFonts w:cs="Times New Roman"/>
          <w:lang w:val="fr-CA"/>
        </w:rPr>
        <w:t>les salaires, trop bas, freinaient la demande intérieure</w:t>
      </w:r>
    </w:p>
    <w:p w:rsidR="00A85762" w:rsidRDefault="00A85762" w:rsidP="00A85762">
      <w:pPr>
        <w:pStyle w:val="ListParagraph"/>
        <w:numPr>
          <w:ilvl w:val="1"/>
          <w:numId w:val="39"/>
        </w:numPr>
        <w:rPr>
          <w:rFonts w:cs="Times New Roman"/>
          <w:lang w:val="fr-CA"/>
        </w:rPr>
      </w:pPr>
      <w:r>
        <w:rPr>
          <w:rFonts w:cs="Times New Roman"/>
          <w:lang w:val="fr-CA"/>
        </w:rPr>
        <w:t>les entrepr</w:t>
      </w:r>
      <w:r w:rsidR="0071024A">
        <w:rPr>
          <w:rFonts w:cs="Times New Roman"/>
          <w:lang w:val="fr-CA"/>
        </w:rPr>
        <w:t>ises allemandes étaient condamnées a l'expor</w:t>
      </w:r>
      <w:r>
        <w:rPr>
          <w:rFonts w:cs="Times New Roman"/>
          <w:lang w:val="fr-CA"/>
        </w:rPr>
        <w:t>tation, or</w:t>
      </w:r>
    </w:p>
    <w:p w:rsidR="00A85762" w:rsidRDefault="00A85762" w:rsidP="00A85762">
      <w:pPr>
        <w:pStyle w:val="ListParagraph"/>
        <w:numPr>
          <w:ilvl w:val="1"/>
          <w:numId w:val="39"/>
        </w:numPr>
        <w:rPr>
          <w:rFonts w:cs="Times New Roman"/>
          <w:lang w:val="fr-CA"/>
        </w:rPr>
      </w:pPr>
      <w:r>
        <w:rPr>
          <w:rFonts w:cs="Times New Roman"/>
          <w:lang w:val="fr-CA"/>
        </w:rPr>
        <w:t xml:space="preserve">celles-ci </w:t>
      </w:r>
      <w:r w:rsidR="0071024A">
        <w:rPr>
          <w:rFonts w:cs="Times New Roman"/>
          <w:lang w:val="fr-CA"/>
        </w:rPr>
        <w:t>diminuèrent</w:t>
      </w:r>
      <w:r>
        <w:rPr>
          <w:rFonts w:cs="Times New Roman"/>
          <w:lang w:val="fr-CA"/>
        </w:rPr>
        <w:t xml:space="preserve"> (25% en volume et plus de 50% en valeur)</w:t>
      </w:r>
    </w:p>
    <w:p w:rsidR="00A85762" w:rsidRDefault="0071024A" w:rsidP="00A85762">
      <w:pPr>
        <w:pStyle w:val="ListParagraph"/>
        <w:numPr>
          <w:ilvl w:val="1"/>
          <w:numId w:val="39"/>
        </w:numPr>
        <w:rPr>
          <w:rFonts w:cs="Times New Roman"/>
          <w:lang w:val="fr-CA"/>
        </w:rPr>
      </w:pPr>
      <w:r>
        <w:rPr>
          <w:rFonts w:cs="Times New Roman"/>
          <w:lang w:val="fr-CA"/>
        </w:rPr>
        <w:t>augmentation</w:t>
      </w:r>
      <w:r w:rsidR="00A85762">
        <w:rPr>
          <w:rFonts w:cs="Times New Roman"/>
          <w:lang w:val="fr-CA"/>
        </w:rPr>
        <w:t xml:space="preserve"> du </w:t>
      </w:r>
      <w:r>
        <w:rPr>
          <w:rFonts w:cs="Times New Roman"/>
          <w:lang w:val="fr-CA"/>
        </w:rPr>
        <w:t>chômage</w:t>
      </w:r>
    </w:p>
    <w:p w:rsidR="00A85762" w:rsidRDefault="00A85762" w:rsidP="00A85762">
      <w:pPr>
        <w:pStyle w:val="ListParagraph"/>
        <w:numPr>
          <w:ilvl w:val="0"/>
          <w:numId w:val="39"/>
        </w:numPr>
        <w:rPr>
          <w:rFonts w:cs="Times New Roman"/>
          <w:lang w:val="fr-CA"/>
        </w:rPr>
      </w:pPr>
      <w:r>
        <w:rPr>
          <w:rFonts w:cs="Times New Roman"/>
          <w:lang w:val="fr-CA"/>
        </w:rPr>
        <w:t>la production</w:t>
      </w:r>
    </w:p>
    <w:p w:rsidR="00A85762" w:rsidRDefault="00A85762" w:rsidP="00A85762">
      <w:pPr>
        <w:pStyle w:val="ListParagraph"/>
        <w:numPr>
          <w:ilvl w:val="1"/>
          <w:numId w:val="39"/>
        </w:numPr>
        <w:rPr>
          <w:rFonts w:cs="Times New Roman"/>
          <w:lang w:val="fr-CA"/>
        </w:rPr>
      </w:pPr>
      <w:r>
        <w:rPr>
          <w:rFonts w:cs="Times New Roman"/>
          <w:lang w:val="fr-CA"/>
        </w:rPr>
        <w:t>industrielle chuta de plus de 20% (</w:t>
      </w:r>
      <w:proofErr w:type="spellStart"/>
      <w:r>
        <w:rPr>
          <w:rFonts w:cs="Times New Roman"/>
          <w:lang w:val="fr-CA"/>
        </w:rPr>
        <w:t>fev</w:t>
      </w:r>
      <w:proofErr w:type="spellEnd"/>
      <w:r>
        <w:rPr>
          <w:rFonts w:cs="Times New Roman"/>
          <w:lang w:val="fr-CA"/>
        </w:rPr>
        <w:t xml:space="preserve"> 1929-</w:t>
      </w:r>
      <w:proofErr w:type="spellStart"/>
      <w:r>
        <w:rPr>
          <w:rFonts w:cs="Times New Roman"/>
          <w:lang w:val="fr-CA"/>
        </w:rPr>
        <w:t>fev</w:t>
      </w:r>
      <w:proofErr w:type="spellEnd"/>
      <w:r>
        <w:rPr>
          <w:rFonts w:cs="Times New Roman"/>
          <w:lang w:val="fr-CA"/>
        </w:rPr>
        <w:t xml:space="preserve"> 1931)</w:t>
      </w:r>
    </w:p>
    <w:p w:rsidR="00A85762" w:rsidRDefault="00A85762" w:rsidP="00A85762">
      <w:pPr>
        <w:pStyle w:val="ListParagraph"/>
        <w:numPr>
          <w:ilvl w:val="1"/>
          <w:numId w:val="39"/>
        </w:numPr>
        <w:rPr>
          <w:rFonts w:cs="Times New Roman"/>
          <w:lang w:val="fr-CA"/>
        </w:rPr>
      </w:pPr>
      <w:r>
        <w:rPr>
          <w:rFonts w:cs="Times New Roman"/>
          <w:lang w:val="fr-CA"/>
        </w:rPr>
        <w:t>les investisseurs étrangers a retirer leurs capitaux d'</w:t>
      </w:r>
      <w:r w:rsidRPr="00A85762">
        <w:rPr>
          <w:rFonts w:cs="Times New Roman"/>
          <w:lang w:val="fr-CA"/>
        </w:rPr>
        <w:t xml:space="preserve"> </w:t>
      </w:r>
      <w:r>
        <w:rPr>
          <w:rFonts w:cs="Times New Roman"/>
          <w:lang w:val="fr-CA"/>
        </w:rPr>
        <w:t>Allemagne</w:t>
      </w:r>
    </w:p>
    <w:p w:rsidR="00A85762" w:rsidRDefault="0071024A" w:rsidP="00A85762">
      <w:pPr>
        <w:pStyle w:val="ListParagraph"/>
        <w:numPr>
          <w:ilvl w:val="1"/>
          <w:numId w:val="39"/>
        </w:numPr>
        <w:rPr>
          <w:rFonts w:cs="Times New Roman"/>
          <w:lang w:val="fr-CA"/>
        </w:rPr>
      </w:pPr>
      <w:r>
        <w:rPr>
          <w:rFonts w:cs="Times New Roman"/>
          <w:lang w:val="fr-CA"/>
        </w:rPr>
        <w:t>la production agricole fut affe</w:t>
      </w:r>
      <w:r w:rsidR="00A85762">
        <w:rPr>
          <w:rFonts w:cs="Times New Roman"/>
          <w:lang w:val="fr-CA"/>
        </w:rPr>
        <w:t>ctée par la chute des prix</w:t>
      </w:r>
    </w:p>
    <w:p w:rsidR="00A85762" w:rsidRDefault="00A85762" w:rsidP="00A85762">
      <w:pPr>
        <w:pStyle w:val="ListParagraph"/>
        <w:numPr>
          <w:ilvl w:val="1"/>
          <w:numId w:val="39"/>
        </w:numPr>
        <w:rPr>
          <w:rFonts w:cs="Times New Roman"/>
          <w:lang w:val="fr-CA"/>
        </w:rPr>
      </w:pPr>
      <w:r>
        <w:rPr>
          <w:rFonts w:cs="Times New Roman"/>
          <w:lang w:val="fr-CA"/>
        </w:rPr>
        <w:t xml:space="preserve">ruine des </w:t>
      </w:r>
      <w:r w:rsidR="0071024A">
        <w:rPr>
          <w:rFonts w:cs="Times New Roman"/>
          <w:lang w:val="fr-CA"/>
        </w:rPr>
        <w:t>propriétaires</w:t>
      </w:r>
      <w:r>
        <w:rPr>
          <w:rFonts w:cs="Times New Roman"/>
          <w:lang w:val="fr-CA"/>
        </w:rPr>
        <w:t>, endettés pour moderniser leur production</w:t>
      </w:r>
    </w:p>
    <w:p w:rsidR="00A85762" w:rsidRDefault="00A85762" w:rsidP="00A85762">
      <w:pPr>
        <w:pStyle w:val="ListParagraph"/>
        <w:numPr>
          <w:ilvl w:val="0"/>
          <w:numId w:val="39"/>
        </w:numPr>
        <w:rPr>
          <w:rFonts w:cs="Times New Roman"/>
          <w:lang w:val="fr-CA"/>
        </w:rPr>
      </w:pPr>
      <w:r>
        <w:rPr>
          <w:rFonts w:cs="Times New Roman"/>
          <w:lang w:val="fr-CA"/>
        </w:rPr>
        <w:t>l'</w:t>
      </w:r>
      <w:r w:rsidR="0071024A">
        <w:rPr>
          <w:rFonts w:cs="Times New Roman"/>
          <w:lang w:val="fr-CA"/>
        </w:rPr>
        <w:t>État</w:t>
      </w:r>
      <w:r>
        <w:rPr>
          <w:rFonts w:cs="Times New Roman"/>
          <w:lang w:val="fr-CA"/>
        </w:rPr>
        <w:t xml:space="preserve"> n'avait plus les moyens de fa</w:t>
      </w:r>
      <w:r w:rsidR="0071024A">
        <w:rPr>
          <w:rFonts w:cs="Times New Roman"/>
          <w:lang w:val="fr-CA"/>
        </w:rPr>
        <w:t>ce à face</w:t>
      </w:r>
      <w:r>
        <w:rPr>
          <w:rFonts w:cs="Times New Roman"/>
          <w:lang w:val="fr-CA"/>
        </w:rPr>
        <w:t xml:space="preserve"> a ses obligation et augmenta les </w:t>
      </w:r>
      <w:r w:rsidR="0071024A">
        <w:rPr>
          <w:rFonts w:cs="Times New Roman"/>
          <w:lang w:val="fr-CA"/>
        </w:rPr>
        <w:t>impôt</w:t>
      </w:r>
      <w:r>
        <w:rPr>
          <w:rFonts w:cs="Times New Roman"/>
          <w:lang w:val="fr-CA"/>
        </w:rPr>
        <w:t xml:space="preserve"> toute en diminuant le niveau de ses engagements (assurance </w:t>
      </w:r>
      <w:r w:rsidR="0071024A">
        <w:rPr>
          <w:rFonts w:cs="Times New Roman"/>
          <w:lang w:val="fr-CA"/>
        </w:rPr>
        <w:t>chômage</w:t>
      </w:r>
      <w:r>
        <w:rPr>
          <w:rFonts w:cs="Times New Roman"/>
          <w:lang w:val="fr-CA"/>
        </w:rPr>
        <w:t xml:space="preserve">) </w:t>
      </w:r>
    </w:p>
    <w:p w:rsidR="0071024A" w:rsidRDefault="0071024A" w:rsidP="00A85762">
      <w:pPr>
        <w:pStyle w:val="ListParagraph"/>
        <w:numPr>
          <w:ilvl w:val="0"/>
          <w:numId w:val="39"/>
        </w:numPr>
        <w:rPr>
          <w:rFonts w:cs="Times New Roman"/>
          <w:lang w:val="fr-CA"/>
        </w:rPr>
      </w:pPr>
      <w:r>
        <w:rPr>
          <w:rFonts w:cs="Times New Roman"/>
          <w:lang w:val="fr-CA"/>
        </w:rPr>
        <w:t>le nombre de chômeurs augmenta de Facon régulière:</w:t>
      </w:r>
    </w:p>
    <w:p w:rsidR="0071024A" w:rsidRDefault="0071024A" w:rsidP="0071024A">
      <w:pPr>
        <w:pStyle w:val="ListParagraph"/>
        <w:numPr>
          <w:ilvl w:val="1"/>
          <w:numId w:val="39"/>
        </w:numPr>
        <w:rPr>
          <w:rFonts w:cs="Times New Roman"/>
          <w:lang w:val="fr-CA"/>
        </w:rPr>
      </w:pPr>
      <w:r>
        <w:rPr>
          <w:rFonts w:cs="Times New Roman"/>
          <w:lang w:val="fr-CA"/>
        </w:rPr>
        <w:t>600.000 (1928) à 6M (1932)= soit 17% de la population</w:t>
      </w:r>
    </w:p>
    <w:p w:rsidR="0071024A" w:rsidRDefault="0071024A" w:rsidP="0071024A">
      <w:pPr>
        <w:pStyle w:val="ListParagraph"/>
        <w:numPr>
          <w:ilvl w:val="1"/>
          <w:numId w:val="39"/>
        </w:numPr>
        <w:rPr>
          <w:rFonts w:cs="Times New Roman"/>
          <w:lang w:val="fr-CA"/>
        </w:rPr>
      </w:pPr>
      <w:r>
        <w:rPr>
          <w:rFonts w:cs="Times New Roman"/>
          <w:lang w:val="fr-CA"/>
        </w:rPr>
        <w:t>plus de 60% de la population étaient touchés (emplois à temps partiel)</w:t>
      </w:r>
    </w:p>
    <w:p w:rsidR="0071024A" w:rsidRDefault="0071024A" w:rsidP="0071024A">
      <w:pPr>
        <w:pStyle w:val="ListParagraph"/>
        <w:numPr>
          <w:ilvl w:val="1"/>
          <w:numId w:val="39"/>
        </w:numPr>
        <w:rPr>
          <w:rFonts w:cs="Times New Roman"/>
          <w:lang w:val="fr-CA"/>
        </w:rPr>
      </w:pPr>
      <w:r>
        <w:rPr>
          <w:rFonts w:cs="Times New Roman"/>
          <w:lang w:val="fr-CA"/>
        </w:rPr>
        <w:t>le chômage surtout les ouvriers, les cadres et les jeunes</w:t>
      </w:r>
    </w:p>
    <w:p w:rsidR="0071024A" w:rsidRDefault="0071024A" w:rsidP="0071024A">
      <w:pPr>
        <w:pStyle w:val="ListParagraph"/>
        <w:numPr>
          <w:ilvl w:val="0"/>
          <w:numId w:val="39"/>
        </w:numPr>
        <w:rPr>
          <w:rFonts w:cs="Times New Roman"/>
          <w:lang w:val="fr-CA"/>
        </w:rPr>
      </w:pPr>
      <w:r>
        <w:rPr>
          <w:rFonts w:cs="Times New Roman"/>
          <w:lang w:val="fr-CA"/>
        </w:rPr>
        <w:t>ce climat d'insécurité servit de terreau aux groupuscules d'extrême droite:</w:t>
      </w:r>
    </w:p>
    <w:p w:rsidR="0071024A" w:rsidRDefault="0071024A" w:rsidP="0071024A">
      <w:pPr>
        <w:pStyle w:val="ListParagraph"/>
        <w:numPr>
          <w:ilvl w:val="1"/>
          <w:numId w:val="39"/>
        </w:numPr>
        <w:rPr>
          <w:rFonts w:cs="Times New Roman"/>
          <w:lang w:val="fr-CA"/>
        </w:rPr>
      </w:pPr>
      <w:r>
        <w:rPr>
          <w:rFonts w:cs="Times New Roman"/>
          <w:lang w:val="fr-CA"/>
        </w:rPr>
        <w:t>discours simplistes et démagogiques</w:t>
      </w:r>
    </w:p>
    <w:p w:rsidR="0071024A" w:rsidRDefault="0071024A" w:rsidP="0071024A">
      <w:pPr>
        <w:pStyle w:val="ListParagraph"/>
        <w:numPr>
          <w:ilvl w:val="1"/>
          <w:numId w:val="39"/>
        </w:numPr>
        <w:rPr>
          <w:rFonts w:cs="Times New Roman"/>
          <w:lang w:val="fr-CA"/>
        </w:rPr>
      </w:pPr>
      <w:r>
        <w:rPr>
          <w:rFonts w:cs="Times New Roman"/>
          <w:lang w:val="fr-CA"/>
        </w:rPr>
        <w:t>utilisation de la violence et l'intimidation comme armes politiques</w:t>
      </w:r>
    </w:p>
    <w:p w:rsidR="0071024A" w:rsidRDefault="0071024A" w:rsidP="0071024A">
      <w:pPr>
        <w:pStyle w:val="ListParagraph"/>
        <w:numPr>
          <w:ilvl w:val="1"/>
          <w:numId w:val="39"/>
        </w:numPr>
        <w:rPr>
          <w:rFonts w:cs="Times New Roman"/>
          <w:lang w:val="fr-CA"/>
        </w:rPr>
      </w:pPr>
      <w:r>
        <w:rPr>
          <w:rFonts w:cs="Times New Roman"/>
          <w:lang w:val="fr-CA"/>
        </w:rPr>
        <w:t>Anton Drexler créa le  D.A.P (</w:t>
      </w:r>
      <w:proofErr w:type="spellStart"/>
      <w:r>
        <w:rPr>
          <w:rFonts w:cs="Times New Roman"/>
          <w:i/>
          <w:lang w:val="fr-CA"/>
        </w:rPr>
        <w:t>Deutche</w:t>
      </w:r>
      <w:proofErr w:type="spellEnd"/>
      <w:r>
        <w:rPr>
          <w:rFonts w:cs="Times New Roman"/>
          <w:i/>
          <w:lang w:val="fr-CA"/>
        </w:rPr>
        <w:t xml:space="preserve"> </w:t>
      </w:r>
      <w:proofErr w:type="spellStart"/>
      <w:r>
        <w:rPr>
          <w:rFonts w:cs="Times New Roman"/>
          <w:i/>
          <w:lang w:val="fr-CA"/>
        </w:rPr>
        <w:t>Arbeiterpartei</w:t>
      </w:r>
      <w:proofErr w:type="spellEnd"/>
      <w:r>
        <w:rPr>
          <w:rFonts w:cs="Times New Roman"/>
          <w:i/>
          <w:lang w:val="fr-CA"/>
        </w:rPr>
        <w:t>)</w:t>
      </w:r>
    </w:p>
    <w:p w:rsidR="0071024A" w:rsidRDefault="0071024A" w:rsidP="0071024A">
      <w:pPr>
        <w:pStyle w:val="ListParagraph"/>
        <w:numPr>
          <w:ilvl w:val="1"/>
          <w:numId w:val="39"/>
        </w:numPr>
        <w:rPr>
          <w:rFonts w:cs="Times New Roman"/>
          <w:lang w:val="fr-CA"/>
        </w:rPr>
      </w:pPr>
      <w:r>
        <w:rPr>
          <w:rFonts w:cs="Times New Roman"/>
          <w:lang w:val="fr-CA"/>
        </w:rPr>
        <w:t>obscur groupuscule né des frustration de la défaite (1919)</w:t>
      </w:r>
    </w:p>
    <w:p w:rsidR="0071024A" w:rsidRDefault="0071024A" w:rsidP="0071024A">
      <w:pPr>
        <w:pStyle w:val="ListParagraph"/>
        <w:numPr>
          <w:ilvl w:val="0"/>
          <w:numId w:val="39"/>
        </w:numPr>
        <w:rPr>
          <w:rFonts w:cs="Times New Roman"/>
          <w:lang w:val="fr-CA"/>
        </w:rPr>
      </w:pPr>
      <w:r>
        <w:rPr>
          <w:rFonts w:cs="Times New Roman"/>
          <w:lang w:val="fr-CA"/>
        </w:rPr>
        <w:t>le DAP avait a peine une vingtaine de membres et fut surveillé par la police:</w:t>
      </w:r>
    </w:p>
    <w:p w:rsidR="0071024A" w:rsidRDefault="0071024A" w:rsidP="0071024A">
      <w:pPr>
        <w:pStyle w:val="ListParagraph"/>
        <w:numPr>
          <w:ilvl w:val="1"/>
          <w:numId w:val="39"/>
        </w:numPr>
        <w:rPr>
          <w:rFonts w:cs="Times New Roman"/>
          <w:lang w:val="fr-CA"/>
        </w:rPr>
      </w:pPr>
      <w:r>
        <w:rPr>
          <w:rFonts w:cs="Times New Roman"/>
          <w:lang w:val="fr-CA"/>
        </w:rPr>
        <w:t>agent envoyée=un caporal autrichienne au chômage: Adolf Hitler</w:t>
      </w:r>
    </w:p>
    <w:p w:rsidR="0071024A" w:rsidRDefault="0071024A" w:rsidP="0071024A">
      <w:pPr>
        <w:pStyle w:val="ListParagraph"/>
        <w:numPr>
          <w:ilvl w:val="1"/>
          <w:numId w:val="39"/>
        </w:numPr>
        <w:rPr>
          <w:rFonts w:cs="Times New Roman"/>
          <w:lang w:val="fr-CA"/>
        </w:rPr>
      </w:pPr>
      <w:r>
        <w:rPr>
          <w:rFonts w:cs="Times New Roman"/>
          <w:lang w:val="fr-CA"/>
        </w:rPr>
        <w:t>ce dernier, bon orateur, en prit ensuite la tête NSDAP (1920)</w:t>
      </w:r>
    </w:p>
    <w:p w:rsidR="0071024A" w:rsidRDefault="0071024A" w:rsidP="007A36FA">
      <w:pPr>
        <w:pStyle w:val="ListParagraph"/>
        <w:numPr>
          <w:ilvl w:val="1"/>
          <w:numId w:val="39"/>
        </w:numPr>
        <w:rPr>
          <w:rFonts w:cs="Times New Roman"/>
          <w:lang w:val="fr-CA"/>
        </w:rPr>
      </w:pPr>
      <w:proofErr w:type="spellStart"/>
      <w:r>
        <w:rPr>
          <w:rFonts w:cs="Times New Roman"/>
          <w:i/>
          <w:lang w:val="fr-CA"/>
        </w:rPr>
        <w:t>Nazional</w:t>
      </w:r>
      <w:proofErr w:type="spellEnd"/>
      <w:r>
        <w:rPr>
          <w:rFonts w:cs="Times New Roman"/>
          <w:i/>
          <w:lang w:val="fr-CA"/>
        </w:rPr>
        <w:t xml:space="preserve"> </w:t>
      </w:r>
      <w:proofErr w:type="spellStart"/>
      <w:r>
        <w:rPr>
          <w:rFonts w:cs="Times New Roman"/>
          <w:i/>
          <w:lang w:val="fr-CA"/>
        </w:rPr>
        <w:t>Sozialistische</w:t>
      </w:r>
      <w:proofErr w:type="spellEnd"/>
      <w:r>
        <w:rPr>
          <w:rFonts w:cs="Times New Roman"/>
          <w:i/>
          <w:lang w:val="fr-CA"/>
        </w:rPr>
        <w:t xml:space="preserve"> Deutsche </w:t>
      </w:r>
      <w:proofErr w:type="spellStart"/>
      <w:r>
        <w:rPr>
          <w:rFonts w:cs="Times New Roman"/>
          <w:i/>
          <w:lang w:val="fr-CA"/>
        </w:rPr>
        <w:t>Arbeiter</w:t>
      </w:r>
      <w:proofErr w:type="spellEnd"/>
      <w:r>
        <w:rPr>
          <w:rFonts w:cs="Times New Roman"/>
          <w:i/>
          <w:lang w:val="fr-CA"/>
        </w:rPr>
        <w:t xml:space="preserve"> </w:t>
      </w:r>
      <w:proofErr w:type="spellStart"/>
      <w:r>
        <w:rPr>
          <w:rFonts w:cs="Times New Roman"/>
          <w:i/>
          <w:lang w:val="fr-CA"/>
        </w:rPr>
        <w:t>Partei</w:t>
      </w:r>
      <w:proofErr w:type="spellEnd"/>
      <w:r>
        <w:rPr>
          <w:rFonts w:cs="Times New Roman"/>
          <w:lang w:val="fr-CA"/>
        </w:rPr>
        <w:t xml:space="preserve"> </w:t>
      </w:r>
    </w:p>
    <w:p w:rsidR="007A36FA" w:rsidRDefault="00BF7700" w:rsidP="007A36FA">
      <w:pPr>
        <w:pStyle w:val="ListParagraph"/>
        <w:numPr>
          <w:ilvl w:val="0"/>
          <w:numId w:val="39"/>
        </w:numPr>
        <w:rPr>
          <w:rFonts w:cs="Times New Roman"/>
          <w:lang w:val="fr-CA"/>
        </w:rPr>
      </w:pPr>
      <w:r>
        <w:rPr>
          <w:rFonts w:cs="Times New Roman"/>
          <w:lang w:val="fr-CA"/>
        </w:rPr>
        <w:t>l'extermination ne toucha pas uniquement les Juifs:</w:t>
      </w:r>
    </w:p>
    <w:p w:rsidR="00BF7700" w:rsidRDefault="00BF7700" w:rsidP="00BF7700">
      <w:pPr>
        <w:pStyle w:val="ListParagraph"/>
        <w:numPr>
          <w:ilvl w:val="1"/>
          <w:numId w:val="39"/>
        </w:numPr>
        <w:rPr>
          <w:rFonts w:cs="Times New Roman"/>
          <w:lang w:val="fr-CA"/>
        </w:rPr>
      </w:pPr>
      <w:r>
        <w:rPr>
          <w:rFonts w:cs="Times New Roman"/>
          <w:lang w:val="fr-CA"/>
        </w:rPr>
        <w:t>les "anormaux" (asociaux et malades mentaux) furent les éliminés</w:t>
      </w:r>
    </w:p>
    <w:p w:rsidR="00BF7700" w:rsidRDefault="00BF7700" w:rsidP="00BF7700">
      <w:pPr>
        <w:pStyle w:val="ListParagraph"/>
        <w:numPr>
          <w:ilvl w:val="1"/>
          <w:numId w:val="39"/>
        </w:numPr>
        <w:rPr>
          <w:rFonts w:cs="Times New Roman"/>
          <w:lang w:val="fr-CA"/>
        </w:rPr>
      </w:pPr>
      <w:r>
        <w:rPr>
          <w:rFonts w:cs="Times New Roman"/>
          <w:lang w:val="fr-CA"/>
        </w:rPr>
        <w:t>réaction de l'Église catholique=arrêt du programme déjà mis en place</w:t>
      </w:r>
    </w:p>
    <w:p w:rsidR="00BF7700" w:rsidRDefault="00BF7700" w:rsidP="00BF7700">
      <w:pPr>
        <w:pStyle w:val="ListParagraph"/>
        <w:numPr>
          <w:ilvl w:val="1"/>
          <w:numId w:val="39"/>
        </w:numPr>
        <w:rPr>
          <w:rFonts w:cs="Times New Roman"/>
          <w:lang w:val="fr-CA"/>
        </w:rPr>
      </w:pPr>
      <w:r>
        <w:rPr>
          <w:rFonts w:cs="Times New Roman"/>
          <w:lang w:val="fr-CA"/>
        </w:rPr>
        <w:t>Hitler demeura populaire (résorption totale du chômage et paix sociale)</w:t>
      </w:r>
    </w:p>
    <w:p w:rsidR="00BF7700" w:rsidRDefault="00BF7700" w:rsidP="00BF7700">
      <w:pPr>
        <w:pStyle w:val="ListParagraph"/>
        <w:numPr>
          <w:ilvl w:val="1"/>
          <w:numId w:val="39"/>
        </w:numPr>
        <w:rPr>
          <w:rFonts w:cs="Times New Roman"/>
          <w:lang w:val="fr-CA"/>
        </w:rPr>
      </w:pPr>
      <w:r>
        <w:rPr>
          <w:rFonts w:cs="Times New Roman"/>
          <w:lang w:val="fr-CA"/>
        </w:rPr>
        <w:t>plus de 50% des ressources du pays allaient aux dépenses d'armement</w:t>
      </w:r>
    </w:p>
    <w:p w:rsidR="00BF7700" w:rsidRDefault="00BF7700" w:rsidP="00BF7700">
      <w:pPr>
        <w:pStyle w:val="ListParagraph"/>
        <w:numPr>
          <w:ilvl w:val="0"/>
          <w:numId w:val="39"/>
        </w:numPr>
        <w:rPr>
          <w:rFonts w:cs="Times New Roman"/>
          <w:lang w:val="fr-CA"/>
        </w:rPr>
      </w:pPr>
      <w:r>
        <w:rPr>
          <w:rFonts w:cs="Times New Roman"/>
          <w:lang w:val="fr-CA"/>
        </w:rPr>
        <w:t>le pays était devenu autosuffisant:</w:t>
      </w:r>
    </w:p>
    <w:p w:rsidR="00BF7700" w:rsidRDefault="00BF7700" w:rsidP="00BF7700">
      <w:pPr>
        <w:pStyle w:val="ListParagraph"/>
        <w:numPr>
          <w:ilvl w:val="1"/>
          <w:numId w:val="39"/>
        </w:numPr>
        <w:rPr>
          <w:rFonts w:cs="Times New Roman"/>
          <w:lang w:val="fr-CA"/>
        </w:rPr>
      </w:pPr>
      <w:r>
        <w:rPr>
          <w:rFonts w:cs="Times New Roman"/>
          <w:lang w:val="fr-CA"/>
        </w:rPr>
        <w:t>production de biens agricoles et industriels</w:t>
      </w:r>
    </w:p>
    <w:p w:rsidR="00BF7700" w:rsidRDefault="00BF7700" w:rsidP="00BF7700">
      <w:pPr>
        <w:pStyle w:val="ListParagraph"/>
        <w:numPr>
          <w:ilvl w:val="1"/>
          <w:numId w:val="39"/>
        </w:numPr>
        <w:rPr>
          <w:rFonts w:cs="Times New Roman"/>
          <w:lang w:val="fr-CA"/>
        </w:rPr>
      </w:pPr>
      <w:r>
        <w:rPr>
          <w:rFonts w:cs="Times New Roman"/>
          <w:lang w:val="fr-CA"/>
        </w:rPr>
        <w:t>exportations=renforcement l'influence de l'Allemagne a l'étranger</w:t>
      </w:r>
    </w:p>
    <w:p w:rsidR="00BF7700" w:rsidRDefault="00BF7700" w:rsidP="00BF7700">
      <w:pPr>
        <w:pStyle w:val="ListParagraph"/>
        <w:numPr>
          <w:ilvl w:val="1"/>
          <w:numId w:val="39"/>
        </w:numPr>
        <w:rPr>
          <w:rFonts w:cs="Times New Roman"/>
          <w:lang w:val="fr-CA"/>
        </w:rPr>
      </w:pPr>
      <w:r>
        <w:rPr>
          <w:rFonts w:cs="Times New Roman"/>
          <w:lang w:val="fr-CA"/>
        </w:rPr>
        <w:lastRenderedPageBreak/>
        <w:t>soutien du peuple de "gauche" (fonctionnaires, employés, ouvriers)</w:t>
      </w:r>
    </w:p>
    <w:p w:rsidR="00BF7700" w:rsidRDefault="00BF7700" w:rsidP="00BF7700">
      <w:pPr>
        <w:pStyle w:val="ListParagraph"/>
        <w:numPr>
          <w:ilvl w:val="0"/>
          <w:numId w:val="39"/>
        </w:numPr>
        <w:rPr>
          <w:rFonts w:cs="Times New Roman"/>
          <w:lang w:val="fr-CA"/>
        </w:rPr>
      </w:pPr>
      <w:r>
        <w:rPr>
          <w:rFonts w:cs="Times New Roman"/>
          <w:lang w:val="fr-CA"/>
        </w:rPr>
        <w:t>Hitler avait rendu sa fierté à l'Allemagne (sortie ruinée de la guerre):</w:t>
      </w:r>
    </w:p>
    <w:p w:rsidR="00BF7700" w:rsidRDefault="00BF7700" w:rsidP="00BF7700">
      <w:pPr>
        <w:pStyle w:val="ListParagraph"/>
        <w:numPr>
          <w:ilvl w:val="1"/>
          <w:numId w:val="39"/>
        </w:numPr>
        <w:rPr>
          <w:rFonts w:cs="Times New Roman"/>
          <w:lang w:val="fr-CA"/>
        </w:rPr>
      </w:pPr>
      <w:r>
        <w:rPr>
          <w:rFonts w:cs="Times New Roman"/>
          <w:lang w:val="fr-CA"/>
        </w:rPr>
        <w:t>ses ambitions d'Hitler étaient connues de tous</w:t>
      </w:r>
    </w:p>
    <w:p w:rsidR="00BF7700" w:rsidRDefault="00BF7700" w:rsidP="00BF7700">
      <w:pPr>
        <w:pStyle w:val="ListParagraph"/>
        <w:numPr>
          <w:ilvl w:val="1"/>
          <w:numId w:val="39"/>
        </w:numPr>
        <w:rPr>
          <w:rFonts w:cs="Times New Roman"/>
          <w:lang w:val="fr-CA"/>
        </w:rPr>
      </w:pPr>
      <w:r>
        <w:rPr>
          <w:rFonts w:cs="Times New Roman"/>
          <w:lang w:val="fr-CA"/>
        </w:rPr>
        <w:t xml:space="preserve">par souci de maintenir la paix, les démocraties ont fermé les yeux quand le </w:t>
      </w:r>
      <w:r>
        <w:rPr>
          <w:rFonts w:cs="Times New Roman"/>
          <w:i/>
          <w:lang w:val="fr-CA"/>
        </w:rPr>
        <w:t>Führer</w:t>
      </w:r>
      <w:r>
        <w:rPr>
          <w:rFonts w:cs="Times New Roman"/>
          <w:lang w:val="fr-CA"/>
        </w:rPr>
        <w:t xml:space="preserve"> commença à appliquer sa politique de conquêts </w:t>
      </w:r>
    </w:p>
    <w:p w:rsidR="00BF7700" w:rsidRDefault="00BF7700" w:rsidP="00BF7700">
      <w:pPr>
        <w:rPr>
          <w:rFonts w:cs="Times New Roman"/>
          <w:lang w:val="fr-CA"/>
        </w:rPr>
      </w:pPr>
      <w:r>
        <w:rPr>
          <w:rFonts w:cs="Times New Roman"/>
          <w:b/>
          <w:lang w:val="fr-CA"/>
        </w:rPr>
        <w:t xml:space="preserve">C: L'inertie des </w:t>
      </w:r>
      <w:proofErr w:type="spellStart"/>
      <w:r>
        <w:rPr>
          <w:rFonts w:cs="Times New Roman"/>
          <w:b/>
          <w:lang w:val="fr-CA"/>
        </w:rPr>
        <w:t>democraties</w:t>
      </w:r>
      <w:proofErr w:type="spellEnd"/>
      <w:r>
        <w:rPr>
          <w:rFonts w:cs="Times New Roman"/>
          <w:b/>
          <w:lang w:val="fr-CA"/>
        </w:rPr>
        <w:t>:</w:t>
      </w:r>
    </w:p>
    <w:p w:rsidR="00BF7700" w:rsidRDefault="00BF7700" w:rsidP="00BF7700">
      <w:pPr>
        <w:pStyle w:val="ListParagraph"/>
        <w:numPr>
          <w:ilvl w:val="0"/>
          <w:numId w:val="40"/>
        </w:numPr>
        <w:rPr>
          <w:rFonts w:cs="Times New Roman"/>
          <w:lang w:val="fr-CA"/>
        </w:rPr>
      </w:pPr>
      <w:r>
        <w:rPr>
          <w:rFonts w:cs="Times New Roman"/>
          <w:lang w:val="fr-CA"/>
        </w:rPr>
        <w:t xml:space="preserve">L'aveuglement et le </w:t>
      </w:r>
      <w:proofErr w:type="spellStart"/>
      <w:r>
        <w:rPr>
          <w:rFonts w:cs="Times New Roman"/>
          <w:lang w:val="fr-CA"/>
        </w:rPr>
        <w:t>sourci</w:t>
      </w:r>
      <w:proofErr w:type="spellEnd"/>
      <w:r>
        <w:rPr>
          <w:rFonts w:cs="Times New Roman"/>
          <w:lang w:val="fr-CA"/>
        </w:rPr>
        <w:t xml:space="preserve"> de </w:t>
      </w:r>
      <w:proofErr w:type="spellStart"/>
      <w:r>
        <w:rPr>
          <w:rFonts w:cs="Times New Roman"/>
          <w:lang w:val="fr-CA"/>
        </w:rPr>
        <w:t>preserver</w:t>
      </w:r>
      <w:proofErr w:type="spellEnd"/>
      <w:r>
        <w:rPr>
          <w:rFonts w:cs="Times New Roman"/>
          <w:lang w:val="fr-CA"/>
        </w:rPr>
        <w:t xml:space="preserve"> la paix firent reculer les </w:t>
      </w:r>
      <w:proofErr w:type="spellStart"/>
      <w:r>
        <w:rPr>
          <w:rFonts w:cs="Times New Roman"/>
          <w:lang w:val="fr-CA"/>
        </w:rPr>
        <w:t>democraties</w:t>
      </w:r>
      <w:proofErr w:type="spellEnd"/>
      <w:r>
        <w:rPr>
          <w:rFonts w:cs="Times New Roman"/>
          <w:lang w:val="fr-CA"/>
        </w:rPr>
        <w:t xml:space="preserve"> a chaque </w:t>
      </w:r>
      <w:proofErr w:type="spellStart"/>
      <w:r>
        <w:rPr>
          <w:rFonts w:cs="Times New Roman"/>
          <w:lang w:val="fr-CA"/>
        </w:rPr>
        <w:t>intiative</w:t>
      </w:r>
      <w:proofErr w:type="spellEnd"/>
      <w:r>
        <w:rPr>
          <w:rFonts w:cs="Times New Roman"/>
          <w:lang w:val="fr-CA"/>
        </w:rPr>
        <w:t xml:space="preserve"> d'Hitler, </w:t>
      </w:r>
      <w:proofErr w:type="spellStart"/>
      <w:r>
        <w:rPr>
          <w:rFonts w:cs="Times New Roman"/>
          <w:lang w:val="fr-CA"/>
        </w:rPr>
        <w:t>renforcant</w:t>
      </w:r>
      <w:proofErr w:type="spellEnd"/>
      <w:r>
        <w:rPr>
          <w:rFonts w:cs="Times New Roman"/>
          <w:lang w:val="fr-CA"/>
        </w:rPr>
        <w:t xml:space="preserve"> ainsi sa position </w:t>
      </w:r>
      <w:proofErr w:type="spellStart"/>
      <w:r>
        <w:rPr>
          <w:rFonts w:cs="Times New Roman"/>
          <w:lang w:val="fr-CA"/>
        </w:rPr>
        <w:t>dominate</w:t>
      </w:r>
      <w:proofErr w:type="spellEnd"/>
      <w:r>
        <w:rPr>
          <w:rFonts w:cs="Times New Roman"/>
          <w:lang w:val="fr-CA"/>
        </w:rPr>
        <w:t xml:space="preserve"> et sa certitude que celles-ci </w:t>
      </w:r>
      <w:proofErr w:type="spellStart"/>
      <w:r>
        <w:rPr>
          <w:rFonts w:cs="Times New Roman"/>
          <w:lang w:val="fr-CA"/>
        </w:rPr>
        <w:t>etaient</w:t>
      </w:r>
      <w:proofErr w:type="spellEnd"/>
      <w:r>
        <w:rPr>
          <w:rFonts w:cs="Times New Roman"/>
          <w:lang w:val="fr-CA"/>
        </w:rPr>
        <w:t xml:space="preserve"> de toute </w:t>
      </w:r>
      <w:proofErr w:type="spellStart"/>
      <w:r>
        <w:rPr>
          <w:rFonts w:cs="Times New Roman"/>
          <w:lang w:val="fr-CA"/>
        </w:rPr>
        <w:t>facon</w:t>
      </w:r>
      <w:proofErr w:type="spellEnd"/>
      <w:r>
        <w:rPr>
          <w:rFonts w:cs="Times New Roman"/>
          <w:lang w:val="fr-CA"/>
        </w:rPr>
        <w:t xml:space="preserve"> trop faibles pour s'opposer a la force</w:t>
      </w:r>
    </w:p>
    <w:p w:rsidR="00BF7700" w:rsidRDefault="00BF7700" w:rsidP="00BF7700">
      <w:pPr>
        <w:pStyle w:val="ListParagraph"/>
        <w:numPr>
          <w:ilvl w:val="0"/>
          <w:numId w:val="40"/>
        </w:numPr>
        <w:rPr>
          <w:rFonts w:cs="Times New Roman"/>
          <w:lang w:val="fr-CA"/>
        </w:rPr>
      </w:pPr>
      <w:r>
        <w:rPr>
          <w:rFonts w:cs="Times New Roman"/>
          <w:lang w:val="fr-CA"/>
        </w:rPr>
        <w:t xml:space="preserve">les </w:t>
      </w:r>
      <w:proofErr w:type="spellStart"/>
      <w:r>
        <w:rPr>
          <w:rFonts w:cs="Times New Roman"/>
          <w:lang w:val="fr-CA"/>
        </w:rPr>
        <w:t>intiative</w:t>
      </w:r>
      <w:proofErr w:type="spellEnd"/>
      <w:r>
        <w:rPr>
          <w:rFonts w:cs="Times New Roman"/>
          <w:lang w:val="fr-CA"/>
        </w:rPr>
        <w:t xml:space="preserve"> nazies durent d'autant plus </w:t>
      </w:r>
      <w:proofErr w:type="spellStart"/>
      <w:r>
        <w:rPr>
          <w:rFonts w:cs="Times New Roman"/>
          <w:lang w:val="fr-CA"/>
        </w:rPr>
        <w:t>reussies</w:t>
      </w:r>
      <w:proofErr w:type="spellEnd"/>
      <w:r>
        <w:rPr>
          <w:rFonts w:cs="Times New Roman"/>
          <w:lang w:val="fr-CA"/>
        </w:rPr>
        <w:t xml:space="preserve"> que le </w:t>
      </w:r>
      <w:proofErr w:type="spellStart"/>
      <w:r>
        <w:rPr>
          <w:rFonts w:cs="Times New Roman"/>
          <w:lang w:val="fr-CA"/>
        </w:rPr>
        <w:t>democraties</w:t>
      </w:r>
      <w:proofErr w:type="spellEnd"/>
      <w:r>
        <w:rPr>
          <w:rFonts w:cs="Times New Roman"/>
          <w:lang w:val="fr-CA"/>
        </w:rPr>
        <w:t xml:space="preserve"> leur </w:t>
      </w:r>
      <w:proofErr w:type="spellStart"/>
      <w:r>
        <w:rPr>
          <w:rFonts w:cs="Times New Roman"/>
          <w:lang w:val="fr-CA"/>
        </w:rPr>
        <w:t>opposerent</w:t>
      </w:r>
      <w:proofErr w:type="spellEnd"/>
      <w:r>
        <w:rPr>
          <w:rFonts w:cs="Times New Roman"/>
          <w:lang w:val="fr-CA"/>
        </w:rPr>
        <w:t xml:space="preserve"> rarement une fermeté </w:t>
      </w:r>
      <w:proofErr w:type="spellStart"/>
      <w:r>
        <w:rPr>
          <w:rFonts w:cs="Times New Roman"/>
          <w:lang w:val="fr-CA"/>
        </w:rPr>
        <w:t>vertiable</w:t>
      </w:r>
      <w:proofErr w:type="spellEnd"/>
      <w:r>
        <w:rPr>
          <w:rFonts w:cs="Times New Roman"/>
          <w:lang w:val="fr-CA"/>
        </w:rPr>
        <w:t xml:space="preserve"> et </w:t>
      </w:r>
      <w:proofErr w:type="spellStart"/>
      <w:r>
        <w:rPr>
          <w:rFonts w:cs="Times New Roman"/>
          <w:lang w:val="fr-CA"/>
        </w:rPr>
        <w:t>resolue</w:t>
      </w:r>
      <w:proofErr w:type="spellEnd"/>
      <w:r>
        <w:rPr>
          <w:rFonts w:cs="Times New Roman"/>
          <w:lang w:val="fr-CA"/>
        </w:rPr>
        <w:t xml:space="preserve">, au point </w:t>
      </w:r>
      <w:proofErr w:type="spellStart"/>
      <w:r>
        <w:rPr>
          <w:rFonts w:cs="Times New Roman"/>
          <w:lang w:val="fr-CA"/>
        </w:rPr>
        <w:t>d;abourtir</w:t>
      </w:r>
      <w:proofErr w:type="spellEnd"/>
      <w:r>
        <w:rPr>
          <w:rFonts w:cs="Times New Roman"/>
          <w:lang w:val="fr-CA"/>
        </w:rPr>
        <w:t xml:space="preserve"> au </w:t>
      </w:r>
      <w:proofErr w:type="spellStart"/>
      <w:r>
        <w:rPr>
          <w:rFonts w:cs="Times New Roman"/>
          <w:lang w:val="fr-CA"/>
        </w:rPr>
        <w:t>declenchement</w:t>
      </w:r>
      <w:proofErr w:type="spellEnd"/>
      <w:r>
        <w:rPr>
          <w:rFonts w:cs="Times New Roman"/>
          <w:lang w:val="fr-CA"/>
        </w:rPr>
        <w:t xml:space="preserve"> d'une guerre qu'Hitler appelait des ses veux</w:t>
      </w:r>
    </w:p>
    <w:p w:rsidR="00BF7700" w:rsidRDefault="00BF7700" w:rsidP="00BF7700">
      <w:pPr>
        <w:pStyle w:val="ListParagraph"/>
        <w:numPr>
          <w:ilvl w:val="0"/>
          <w:numId w:val="40"/>
        </w:numPr>
        <w:rPr>
          <w:rFonts w:cs="Times New Roman"/>
          <w:lang w:val="fr-CA"/>
        </w:rPr>
      </w:pPr>
      <w:r>
        <w:rPr>
          <w:rFonts w:cs="Times New Roman"/>
          <w:lang w:val="fr-CA"/>
        </w:rPr>
        <w:t xml:space="preserve">l'arrivé au pouvoir de </w:t>
      </w:r>
      <w:proofErr w:type="spellStart"/>
      <w:r>
        <w:rPr>
          <w:rFonts w:cs="Times New Roman"/>
          <w:lang w:val="fr-CA"/>
        </w:rPr>
        <w:t>Musssolini</w:t>
      </w:r>
      <w:proofErr w:type="spellEnd"/>
      <w:r>
        <w:rPr>
          <w:rFonts w:cs="Times New Roman"/>
          <w:lang w:val="fr-CA"/>
        </w:rPr>
        <w:t xml:space="preserve"> puis d'Hitler </w:t>
      </w:r>
      <w:proofErr w:type="spellStart"/>
      <w:r>
        <w:rPr>
          <w:rFonts w:cs="Times New Roman"/>
          <w:lang w:val="fr-CA"/>
        </w:rPr>
        <w:t>deteriora</w:t>
      </w:r>
      <w:proofErr w:type="spellEnd"/>
      <w:r>
        <w:rPr>
          <w:rFonts w:cs="Times New Roman"/>
          <w:lang w:val="fr-CA"/>
        </w:rPr>
        <w:t xml:space="preserve"> les relations internationales et </w:t>
      </w:r>
      <w:proofErr w:type="spellStart"/>
      <w:r>
        <w:rPr>
          <w:rFonts w:cs="Times New Roman"/>
          <w:lang w:val="fr-CA"/>
        </w:rPr>
        <w:t>accelera</w:t>
      </w:r>
      <w:proofErr w:type="spellEnd"/>
      <w:r>
        <w:rPr>
          <w:rFonts w:cs="Times New Roman"/>
          <w:lang w:val="fr-CA"/>
        </w:rPr>
        <w:t xml:space="preserve"> la </w:t>
      </w:r>
      <w:proofErr w:type="spellStart"/>
      <w:r>
        <w:rPr>
          <w:rFonts w:cs="Times New Roman"/>
          <w:lang w:val="fr-CA"/>
        </w:rPr>
        <w:t>cocurse</w:t>
      </w:r>
      <w:proofErr w:type="spellEnd"/>
      <w:r>
        <w:rPr>
          <w:rFonts w:cs="Times New Roman"/>
          <w:lang w:val="fr-CA"/>
        </w:rPr>
        <w:t xml:space="preserve"> a la guerre: invasion de l'</w:t>
      </w:r>
      <w:proofErr w:type="spellStart"/>
      <w:r>
        <w:rPr>
          <w:rFonts w:cs="Times New Roman"/>
          <w:lang w:val="fr-CA"/>
        </w:rPr>
        <w:t>Ethiopie</w:t>
      </w:r>
      <w:proofErr w:type="spellEnd"/>
      <w:r>
        <w:rPr>
          <w:rFonts w:cs="Times New Roman"/>
          <w:lang w:val="fr-CA"/>
        </w:rPr>
        <w:t xml:space="preserve"> par l'Italie (</w:t>
      </w:r>
      <w:proofErr w:type="spellStart"/>
      <w:r>
        <w:rPr>
          <w:rFonts w:cs="Times New Roman"/>
          <w:lang w:val="fr-CA"/>
        </w:rPr>
        <w:t>oct</w:t>
      </w:r>
      <w:proofErr w:type="spellEnd"/>
      <w:r>
        <w:rPr>
          <w:rFonts w:cs="Times New Roman"/>
          <w:lang w:val="fr-CA"/>
        </w:rPr>
        <w:t xml:space="preserve"> 1935-mai 1936), remilitarisation de </w:t>
      </w:r>
      <w:proofErr w:type="spellStart"/>
      <w:r>
        <w:rPr>
          <w:rFonts w:cs="Times New Roman"/>
          <w:lang w:val="fr-CA"/>
        </w:rPr>
        <w:t>laRhenanie</w:t>
      </w:r>
      <w:proofErr w:type="spellEnd"/>
      <w:r>
        <w:rPr>
          <w:rFonts w:cs="Times New Roman"/>
          <w:lang w:val="fr-CA"/>
        </w:rPr>
        <w:t xml:space="preserve"> (7 mars 1936)</w:t>
      </w:r>
    </w:p>
    <w:p w:rsidR="00BF7700" w:rsidRDefault="00BF7700" w:rsidP="00BF7700">
      <w:pPr>
        <w:pStyle w:val="ListParagraph"/>
        <w:numPr>
          <w:ilvl w:val="0"/>
          <w:numId w:val="40"/>
        </w:numPr>
        <w:rPr>
          <w:rFonts w:cs="Times New Roman"/>
          <w:lang w:val="fr-CA"/>
        </w:rPr>
      </w:pPr>
      <w:r>
        <w:rPr>
          <w:rFonts w:cs="Times New Roman"/>
          <w:lang w:val="fr-CA"/>
        </w:rPr>
        <w:t xml:space="preserve">la mollesse des </w:t>
      </w:r>
      <w:proofErr w:type="spellStart"/>
      <w:r>
        <w:rPr>
          <w:rFonts w:cs="Times New Roman"/>
          <w:lang w:val="fr-CA"/>
        </w:rPr>
        <w:t>reactions</w:t>
      </w:r>
      <w:proofErr w:type="spellEnd"/>
      <w:r>
        <w:rPr>
          <w:rFonts w:cs="Times New Roman"/>
          <w:lang w:val="fr-CA"/>
        </w:rPr>
        <w:t xml:space="preserve"> </w:t>
      </w:r>
      <w:proofErr w:type="spellStart"/>
      <w:r>
        <w:rPr>
          <w:rFonts w:cs="Times New Roman"/>
          <w:lang w:val="fr-CA"/>
        </w:rPr>
        <w:t>francaises</w:t>
      </w:r>
      <w:proofErr w:type="spellEnd"/>
      <w:r>
        <w:rPr>
          <w:rFonts w:cs="Times New Roman"/>
          <w:lang w:val="fr-CA"/>
        </w:rPr>
        <w:t xml:space="preserve"> et britanniques </w:t>
      </w:r>
      <w:proofErr w:type="spellStart"/>
      <w:r>
        <w:rPr>
          <w:rFonts w:cs="Times New Roman"/>
          <w:lang w:val="fr-CA"/>
        </w:rPr>
        <w:t>incits</w:t>
      </w:r>
      <w:proofErr w:type="spellEnd"/>
      <w:r>
        <w:rPr>
          <w:rFonts w:cs="Times New Roman"/>
          <w:lang w:val="fr-CA"/>
        </w:rPr>
        <w:t xml:space="preserve"> l'Italie et l'</w:t>
      </w:r>
      <w:proofErr w:type="spellStart"/>
      <w:r>
        <w:rPr>
          <w:rFonts w:cs="Times New Roman"/>
          <w:lang w:val="fr-CA"/>
        </w:rPr>
        <w:t>Allemange</w:t>
      </w:r>
      <w:proofErr w:type="spellEnd"/>
      <w:r>
        <w:rPr>
          <w:rFonts w:cs="Times New Roman"/>
          <w:lang w:val="fr-CA"/>
        </w:rPr>
        <w:t xml:space="preserve"> a se rapprocher et a affirmer leurs valeurs et </w:t>
      </w:r>
      <w:proofErr w:type="spellStart"/>
      <w:r>
        <w:rPr>
          <w:rFonts w:cs="Times New Roman"/>
          <w:lang w:val="fr-CA"/>
        </w:rPr>
        <w:t>lerus</w:t>
      </w:r>
      <w:proofErr w:type="spellEnd"/>
      <w:r>
        <w:rPr>
          <w:rFonts w:cs="Times New Roman"/>
          <w:lang w:val="fr-CA"/>
        </w:rPr>
        <w:t xml:space="preserve"> ambitions communes, Lors d'un discours a Milan ( 1 </w:t>
      </w:r>
      <w:proofErr w:type="spellStart"/>
      <w:r>
        <w:rPr>
          <w:rFonts w:cs="Times New Roman"/>
          <w:lang w:val="fr-CA"/>
        </w:rPr>
        <w:t>nov</w:t>
      </w:r>
      <w:proofErr w:type="spellEnd"/>
      <w:r>
        <w:rPr>
          <w:rFonts w:cs="Times New Roman"/>
          <w:lang w:val="fr-CA"/>
        </w:rPr>
        <w:t xml:space="preserve"> 1936) Mussolini parla </w:t>
      </w:r>
      <w:proofErr w:type="spellStart"/>
      <w:r>
        <w:rPr>
          <w:rFonts w:cs="Times New Roman"/>
          <w:lang w:val="fr-CA"/>
        </w:rPr>
        <w:t>meme</w:t>
      </w:r>
      <w:proofErr w:type="spellEnd"/>
      <w:r>
        <w:rPr>
          <w:rFonts w:cs="Times New Roman"/>
          <w:lang w:val="fr-CA"/>
        </w:rPr>
        <w:t xml:space="preserve"> de la mise en place d'un "Ace Rome-Berlin" </w:t>
      </w:r>
    </w:p>
    <w:p w:rsidR="009C6865" w:rsidRDefault="009C6865" w:rsidP="009C6865">
      <w:pPr>
        <w:rPr>
          <w:rFonts w:cs="Times New Roman"/>
          <w:lang w:val="fr-CA"/>
        </w:rPr>
      </w:pPr>
      <w:r>
        <w:rPr>
          <w:rFonts w:cs="Times New Roman"/>
          <w:lang w:val="fr-CA"/>
        </w:rPr>
        <w:t>1) La guerre d'Espagne:</w:t>
      </w:r>
    </w:p>
    <w:p w:rsidR="009C6865" w:rsidRDefault="009C6865" w:rsidP="009C6865">
      <w:pPr>
        <w:pStyle w:val="ListParagraph"/>
        <w:numPr>
          <w:ilvl w:val="0"/>
          <w:numId w:val="41"/>
        </w:numPr>
        <w:rPr>
          <w:rFonts w:cs="Times New Roman"/>
          <w:lang w:val="fr-CA"/>
        </w:rPr>
      </w:pPr>
      <w:r>
        <w:rPr>
          <w:rFonts w:cs="Times New Roman"/>
          <w:lang w:val="fr-CA"/>
        </w:rPr>
        <w:t xml:space="preserve">par </w:t>
      </w:r>
      <w:proofErr w:type="spellStart"/>
      <w:r>
        <w:rPr>
          <w:rFonts w:cs="Times New Roman"/>
          <w:lang w:val="fr-CA"/>
        </w:rPr>
        <w:t>nivete</w:t>
      </w:r>
      <w:proofErr w:type="spellEnd"/>
      <w:r>
        <w:rPr>
          <w:rFonts w:cs="Times New Roman"/>
          <w:lang w:val="fr-CA"/>
        </w:rPr>
        <w:t xml:space="preserve"> et faiblesse, les dirigeants des </w:t>
      </w:r>
      <w:proofErr w:type="spellStart"/>
      <w:r>
        <w:rPr>
          <w:rFonts w:cs="Times New Roman"/>
          <w:lang w:val="fr-CA"/>
        </w:rPr>
        <w:t>democraties</w:t>
      </w:r>
      <w:proofErr w:type="spellEnd"/>
      <w:r>
        <w:rPr>
          <w:rFonts w:cs="Times New Roman"/>
          <w:lang w:val="fr-CA"/>
        </w:rPr>
        <w:t xml:space="preserve"> ont laissé passer l'occasion de s'opposer aux ambitions d'Hitler pour qui la guerre d'Espagne servit de "</w:t>
      </w:r>
      <w:proofErr w:type="spellStart"/>
      <w:r>
        <w:rPr>
          <w:rFonts w:cs="Times New Roman"/>
          <w:lang w:val="fr-CA"/>
        </w:rPr>
        <w:t>repetition</w:t>
      </w:r>
      <w:proofErr w:type="spellEnd"/>
      <w:r>
        <w:rPr>
          <w:rFonts w:cs="Times New Roman"/>
          <w:lang w:val="fr-CA"/>
        </w:rPr>
        <w:t xml:space="preserve">" au conflit qui </w:t>
      </w:r>
      <w:proofErr w:type="spellStart"/>
      <w:r>
        <w:rPr>
          <w:rFonts w:cs="Times New Roman"/>
          <w:lang w:val="fr-CA"/>
        </w:rPr>
        <w:t>semblair</w:t>
      </w:r>
      <w:proofErr w:type="spellEnd"/>
      <w:r>
        <w:rPr>
          <w:rFonts w:cs="Times New Roman"/>
          <w:lang w:val="fr-CA"/>
        </w:rPr>
        <w:t xml:space="preserve"> imminent</w:t>
      </w:r>
    </w:p>
    <w:p w:rsidR="009C6865" w:rsidRDefault="009C6865" w:rsidP="009C6865">
      <w:pPr>
        <w:pStyle w:val="ListParagraph"/>
        <w:numPr>
          <w:ilvl w:val="0"/>
          <w:numId w:val="41"/>
        </w:numPr>
        <w:rPr>
          <w:rFonts w:cs="Times New Roman"/>
          <w:lang w:val="fr-CA"/>
        </w:rPr>
      </w:pPr>
      <w:r>
        <w:rPr>
          <w:rFonts w:cs="Times New Roman"/>
          <w:lang w:val="fr-CA"/>
        </w:rPr>
        <w:t xml:space="preserve">l'Espagne </w:t>
      </w:r>
      <w:proofErr w:type="spellStart"/>
      <w:r>
        <w:rPr>
          <w:rFonts w:cs="Times New Roman"/>
          <w:lang w:val="fr-CA"/>
        </w:rPr>
        <w:t>etait</w:t>
      </w:r>
      <w:proofErr w:type="spellEnd"/>
      <w:r>
        <w:rPr>
          <w:rFonts w:cs="Times New Roman"/>
          <w:lang w:val="fr-CA"/>
        </w:rPr>
        <w:t xml:space="preserve"> </w:t>
      </w:r>
      <w:proofErr w:type="spellStart"/>
      <w:r>
        <w:rPr>
          <w:rFonts w:cs="Times New Roman"/>
          <w:lang w:val="fr-CA"/>
        </w:rPr>
        <w:t>particulierement</w:t>
      </w:r>
      <w:proofErr w:type="spellEnd"/>
      <w:r>
        <w:rPr>
          <w:rFonts w:cs="Times New Roman"/>
          <w:lang w:val="fr-CA"/>
        </w:rPr>
        <w:t xml:space="preserve"> </w:t>
      </w:r>
      <w:proofErr w:type="spellStart"/>
      <w:r>
        <w:rPr>
          <w:rFonts w:cs="Times New Roman"/>
          <w:lang w:val="fr-CA"/>
        </w:rPr>
        <w:t>agitee</w:t>
      </w:r>
      <w:proofErr w:type="spellEnd"/>
      <w:r>
        <w:rPr>
          <w:rFonts w:cs="Times New Roman"/>
          <w:lang w:val="fr-CA"/>
        </w:rPr>
        <w:t>:</w:t>
      </w:r>
    </w:p>
    <w:p w:rsidR="009C6865" w:rsidRDefault="009C6865" w:rsidP="009C6865">
      <w:pPr>
        <w:pStyle w:val="ListParagraph"/>
        <w:numPr>
          <w:ilvl w:val="1"/>
          <w:numId w:val="41"/>
        </w:numPr>
        <w:rPr>
          <w:rFonts w:cs="Times New Roman"/>
          <w:lang w:val="fr-CA"/>
        </w:rPr>
      </w:pPr>
      <w:proofErr w:type="spellStart"/>
      <w:r>
        <w:rPr>
          <w:rFonts w:cs="Times New Roman"/>
          <w:lang w:val="fr-CA"/>
        </w:rPr>
        <w:t>Alphones</w:t>
      </w:r>
      <w:proofErr w:type="spellEnd"/>
      <w:r>
        <w:rPr>
          <w:rFonts w:cs="Times New Roman"/>
          <w:lang w:val="fr-CA"/>
        </w:rPr>
        <w:t xml:space="preserve"> XII avait chassé le dictateurs Miguel Primo de Rivera (1930)</w:t>
      </w:r>
    </w:p>
    <w:p w:rsidR="009C6865" w:rsidRDefault="009C6865" w:rsidP="009C6865">
      <w:pPr>
        <w:pStyle w:val="ListParagraph"/>
        <w:numPr>
          <w:ilvl w:val="1"/>
          <w:numId w:val="41"/>
        </w:numPr>
        <w:rPr>
          <w:rFonts w:cs="Times New Roman"/>
          <w:lang w:val="fr-CA"/>
        </w:rPr>
      </w:pPr>
      <w:r>
        <w:rPr>
          <w:rFonts w:cs="Times New Roman"/>
          <w:lang w:val="fr-CA"/>
        </w:rPr>
        <w:t>et permit la tenue d'</w:t>
      </w:r>
      <w:proofErr w:type="spellStart"/>
      <w:r>
        <w:rPr>
          <w:rFonts w:cs="Times New Roman"/>
          <w:lang w:val="fr-CA"/>
        </w:rPr>
        <w:t>elections</w:t>
      </w:r>
      <w:proofErr w:type="spellEnd"/>
      <w:r>
        <w:rPr>
          <w:rFonts w:cs="Times New Roman"/>
          <w:lang w:val="fr-CA"/>
        </w:rPr>
        <w:t xml:space="preserve"> libres (14 avril 1931)</w:t>
      </w:r>
    </w:p>
    <w:p w:rsidR="009C6865" w:rsidRDefault="009C6865" w:rsidP="009C6865">
      <w:pPr>
        <w:pStyle w:val="ListParagraph"/>
        <w:numPr>
          <w:ilvl w:val="1"/>
          <w:numId w:val="41"/>
        </w:numPr>
        <w:rPr>
          <w:rFonts w:cs="Times New Roman"/>
          <w:lang w:val="fr-CA"/>
        </w:rPr>
      </w:pPr>
      <w:r>
        <w:rPr>
          <w:rFonts w:cs="Times New Roman"/>
          <w:lang w:val="fr-CA"/>
        </w:rPr>
        <w:t>victoire des partisans de l'abolition de la monarchie=exil du roi</w:t>
      </w:r>
    </w:p>
    <w:p w:rsidR="009C6865" w:rsidRDefault="009C6865" w:rsidP="009C6865">
      <w:pPr>
        <w:pStyle w:val="ListParagraph"/>
        <w:numPr>
          <w:ilvl w:val="0"/>
          <w:numId w:val="41"/>
        </w:numPr>
        <w:rPr>
          <w:rFonts w:cs="Times New Roman"/>
          <w:lang w:val="fr-CA"/>
        </w:rPr>
      </w:pPr>
      <w:r>
        <w:rPr>
          <w:rFonts w:cs="Times New Roman"/>
          <w:lang w:val="fr-CA"/>
        </w:rPr>
        <w:t xml:space="preserve">la seconde </w:t>
      </w:r>
      <w:proofErr w:type="spellStart"/>
      <w:r>
        <w:rPr>
          <w:rFonts w:cs="Times New Roman"/>
          <w:lang w:val="fr-CA"/>
        </w:rPr>
        <w:t>republique</w:t>
      </w:r>
      <w:proofErr w:type="spellEnd"/>
      <w:r>
        <w:rPr>
          <w:rFonts w:cs="Times New Roman"/>
          <w:lang w:val="fr-CA"/>
        </w:rPr>
        <w:t xml:space="preserve"> amena la </w:t>
      </w:r>
      <w:proofErr w:type="spellStart"/>
      <w:r>
        <w:rPr>
          <w:rFonts w:cs="Times New Roman"/>
          <w:lang w:val="fr-CA"/>
        </w:rPr>
        <w:t>reaction</w:t>
      </w:r>
      <w:proofErr w:type="spellEnd"/>
      <w:r>
        <w:rPr>
          <w:rFonts w:cs="Times New Roman"/>
          <w:lang w:val="fr-CA"/>
        </w:rPr>
        <w:t>:</w:t>
      </w:r>
    </w:p>
    <w:p w:rsidR="009C6865" w:rsidRDefault="009C6865" w:rsidP="009C6865">
      <w:pPr>
        <w:pStyle w:val="ListParagraph"/>
        <w:numPr>
          <w:ilvl w:val="1"/>
          <w:numId w:val="41"/>
        </w:numPr>
        <w:rPr>
          <w:rFonts w:cs="Times New Roman"/>
          <w:lang w:val="fr-CA"/>
        </w:rPr>
      </w:pPr>
      <w:r>
        <w:rPr>
          <w:rFonts w:cs="Times New Roman"/>
          <w:lang w:val="fr-CA"/>
        </w:rPr>
        <w:t xml:space="preserve">des milieux monarchistes (armée, </w:t>
      </w:r>
      <w:proofErr w:type="spellStart"/>
      <w:r>
        <w:rPr>
          <w:rFonts w:cs="Times New Roman"/>
          <w:lang w:val="fr-CA"/>
        </w:rPr>
        <w:t>Eligse</w:t>
      </w:r>
      <w:proofErr w:type="spellEnd"/>
      <w:r>
        <w:rPr>
          <w:rFonts w:cs="Times New Roman"/>
          <w:lang w:val="fr-CA"/>
        </w:rPr>
        <w:t xml:space="preserve">, </w:t>
      </w:r>
      <w:proofErr w:type="spellStart"/>
      <w:r>
        <w:rPr>
          <w:rFonts w:cs="Times New Roman"/>
          <w:lang w:val="fr-CA"/>
        </w:rPr>
        <w:t>pripir</w:t>
      </w:r>
      <w:proofErr w:type="spellEnd"/>
    </w:p>
    <w:p w:rsidR="000827AC" w:rsidRDefault="000827AC" w:rsidP="000827AC">
      <w:pPr>
        <w:rPr>
          <w:rFonts w:cs="Times New Roman"/>
          <w:lang w:val="fr-CA"/>
        </w:rPr>
      </w:pPr>
    </w:p>
    <w:p w:rsidR="00544407" w:rsidRDefault="00544407" w:rsidP="00544407">
      <w:pPr>
        <w:rPr>
          <w:rFonts w:cs="Times New Roman"/>
          <w:lang w:val="fr-CA"/>
        </w:rPr>
      </w:pPr>
      <w:r>
        <w:rPr>
          <w:rFonts w:cs="Times New Roman"/>
          <w:lang w:val="fr-CA"/>
        </w:rPr>
        <w:t>2) le tournant de Stalingrad (sept 1942-jan 1943)</w:t>
      </w:r>
    </w:p>
    <w:p w:rsidR="00544407" w:rsidRDefault="00544407" w:rsidP="00544407">
      <w:pPr>
        <w:pStyle w:val="ListParagraph"/>
        <w:numPr>
          <w:ilvl w:val="0"/>
          <w:numId w:val="43"/>
        </w:numPr>
        <w:rPr>
          <w:rFonts w:cs="Times New Roman"/>
          <w:lang w:val="fr-CA"/>
        </w:rPr>
      </w:pPr>
      <w:r>
        <w:rPr>
          <w:rFonts w:cs="Times New Roman"/>
          <w:lang w:val="fr-CA"/>
        </w:rPr>
        <w:t xml:space="preserve">les Allemands était mal préparés a l'hiver </w:t>
      </w:r>
      <w:proofErr w:type="spellStart"/>
      <w:r>
        <w:rPr>
          <w:rFonts w:cs="Times New Roman"/>
          <w:lang w:val="fr-CA"/>
        </w:rPr>
        <w:t>sovietique</w:t>
      </w:r>
      <w:proofErr w:type="spellEnd"/>
      <w:r>
        <w:rPr>
          <w:rFonts w:cs="Times New Roman"/>
          <w:lang w:val="fr-CA"/>
        </w:rPr>
        <w:t xml:space="preserve"> et </w:t>
      </w:r>
      <w:proofErr w:type="spellStart"/>
      <w:r>
        <w:rPr>
          <w:rFonts w:cs="Times New Roman"/>
          <w:lang w:val="fr-CA"/>
        </w:rPr>
        <w:t>manquerent</w:t>
      </w:r>
      <w:proofErr w:type="spellEnd"/>
      <w:r>
        <w:rPr>
          <w:rFonts w:cs="Times New Roman"/>
          <w:lang w:val="fr-CA"/>
        </w:rPr>
        <w:t xml:space="preserve"> du </w:t>
      </w:r>
      <w:proofErr w:type="spellStart"/>
      <w:r>
        <w:rPr>
          <w:rFonts w:cs="Times New Roman"/>
          <w:lang w:val="fr-CA"/>
        </w:rPr>
        <w:t>matieriel</w:t>
      </w:r>
      <w:proofErr w:type="spellEnd"/>
      <w:r>
        <w:rPr>
          <w:rFonts w:cs="Times New Roman"/>
          <w:lang w:val="fr-CA"/>
        </w:rPr>
        <w:t xml:space="preserve"> </w:t>
      </w:r>
      <w:proofErr w:type="spellStart"/>
      <w:r>
        <w:rPr>
          <w:rFonts w:cs="Times New Roman"/>
          <w:lang w:val="fr-CA"/>
        </w:rPr>
        <w:t>necessair</w:t>
      </w:r>
      <w:proofErr w:type="spellEnd"/>
      <w:r>
        <w:rPr>
          <w:rFonts w:cs="Times New Roman"/>
          <w:lang w:val="fr-CA"/>
        </w:rPr>
        <w:t xml:space="preserve"> pore poursuivre le </w:t>
      </w:r>
      <w:proofErr w:type="spellStart"/>
      <w:r>
        <w:rPr>
          <w:rFonts w:cs="Times New Roman"/>
          <w:lang w:val="fr-CA"/>
        </w:rPr>
        <w:t>siege</w:t>
      </w:r>
      <w:proofErr w:type="spellEnd"/>
      <w:r>
        <w:rPr>
          <w:rFonts w:cs="Times New Roman"/>
          <w:lang w:val="fr-CA"/>
        </w:rPr>
        <w:t xml:space="preserve">. Hitler leur interdisait toute </w:t>
      </w:r>
      <w:proofErr w:type="spellStart"/>
      <w:r>
        <w:rPr>
          <w:rFonts w:cs="Times New Roman"/>
          <w:lang w:val="fr-CA"/>
        </w:rPr>
        <w:t>idewss</w:t>
      </w:r>
      <w:proofErr w:type="spellEnd"/>
      <w:r>
        <w:rPr>
          <w:rFonts w:cs="Times New Roman"/>
          <w:lang w:val="fr-CA"/>
        </w:rPr>
        <w:t xml:space="preserve"> de reddition et ile ne purent </w:t>
      </w:r>
      <w:proofErr w:type="spellStart"/>
      <w:r>
        <w:rPr>
          <w:rFonts w:cs="Times New Roman"/>
          <w:lang w:val="fr-CA"/>
        </w:rPr>
        <w:t>resister</w:t>
      </w:r>
      <w:proofErr w:type="spellEnd"/>
      <w:r>
        <w:rPr>
          <w:rFonts w:cs="Times New Roman"/>
          <w:lang w:val="fr-CA"/>
        </w:rPr>
        <w:t xml:space="preserve"> a une </w:t>
      </w:r>
      <w:proofErr w:type="spellStart"/>
      <w:r>
        <w:rPr>
          <w:rFonts w:cs="Times New Roman"/>
          <w:lang w:val="fr-CA"/>
        </w:rPr>
        <w:t>manoeuvre</w:t>
      </w:r>
      <w:proofErr w:type="spellEnd"/>
      <w:r>
        <w:rPr>
          <w:rFonts w:cs="Times New Roman"/>
          <w:lang w:val="fr-CA"/>
        </w:rPr>
        <w:t xml:space="preserve"> </w:t>
      </w:r>
      <w:proofErr w:type="spellStart"/>
      <w:r>
        <w:rPr>
          <w:rFonts w:cs="Times New Roman"/>
          <w:lang w:val="fr-CA"/>
        </w:rPr>
        <w:t>d;encerclement</w:t>
      </w:r>
      <w:proofErr w:type="spellEnd"/>
      <w:r>
        <w:rPr>
          <w:rFonts w:cs="Times New Roman"/>
          <w:lang w:val="fr-CA"/>
        </w:rPr>
        <w:t xml:space="preserve"> </w:t>
      </w:r>
      <w:proofErr w:type="spellStart"/>
      <w:r>
        <w:rPr>
          <w:rFonts w:cs="Times New Roman"/>
          <w:lang w:val="fr-CA"/>
        </w:rPr>
        <w:t>organisee</w:t>
      </w:r>
      <w:proofErr w:type="spellEnd"/>
      <w:r>
        <w:rPr>
          <w:rFonts w:cs="Times New Roman"/>
          <w:lang w:val="fr-CA"/>
        </w:rPr>
        <w:t xml:space="preserve"> par le </w:t>
      </w:r>
      <w:proofErr w:type="spellStart"/>
      <w:r>
        <w:rPr>
          <w:rFonts w:cs="Times New Roman"/>
          <w:lang w:val="fr-CA"/>
        </w:rPr>
        <w:t>nenerale</w:t>
      </w:r>
      <w:proofErr w:type="spellEnd"/>
      <w:r>
        <w:rPr>
          <w:rFonts w:cs="Times New Roman"/>
          <w:lang w:val="fr-CA"/>
        </w:rPr>
        <w:t xml:space="preserve"> Joukov 900 chars et de 1.000 avions (20 </w:t>
      </w:r>
      <w:proofErr w:type="spellStart"/>
      <w:r>
        <w:rPr>
          <w:rFonts w:cs="Times New Roman"/>
          <w:lang w:val="fr-CA"/>
        </w:rPr>
        <w:t>nov</w:t>
      </w:r>
      <w:proofErr w:type="spellEnd"/>
      <w:r>
        <w:rPr>
          <w:rFonts w:cs="Times New Roman"/>
          <w:lang w:val="fr-CA"/>
        </w:rPr>
        <w:t xml:space="preserve"> 1942)</w:t>
      </w:r>
    </w:p>
    <w:p w:rsidR="00544407" w:rsidRDefault="00544407" w:rsidP="00544407">
      <w:pPr>
        <w:pStyle w:val="ListParagraph"/>
        <w:numPr>
          <w:ilvl w:val="0"/>
          <w:numId w:val="43"/>
        </w:numPr>
        <w:rPr>
          <w:rFonts w:cs="Times New Roman"/>
          <w:lang w:val="fr-CA"/>
        </w:rPr>
      </w:pPr>
      <w:r>
        <w:rPr>
          <w:rFonts w:cs="Times New Roman"/>
          <w:lang w:val="fr-CA"/>
        </w:rPr>
        <w:t xml:space="preserve">Isolés 26 </w:t>
      </w:r>
      <w:proofErr w:type="spellStart"/>
      <w:r>
        <w:rPr>
          <w:rFonts w:cs="Times New Roman"/>
          <w:lang w:val="fr-CA"/>
        </w:rPr>
        <w:t>nov</w:t>
      </w:r>
      <w:proofErr w:type="spellEnd"/>
      <w:r>
        <w:rPr>
          <w:rFonts w:cs="Times New Roman"/>
          <w:lang w:val="fr-CA"/>
        </w:rPr>
        <w:t xml:space="preserve"> 1942) les allemands </w:t>
      </w:r>
      <w:proofErr w:type="spellStart"/>
      <w:r>
        <w:rPr>
          <w:rFonts w:cs="Times New Roman"/>
          <w:lang w:val="fr-CA"/>
        </w:rPr>
        <w:t>resiterent</w:t>
      </w:r>
      <w:proofErr w:type="spellEnd"/>
      <w:r>
        <w:rPr>
          <w:rFonts w:cs="Times New Roman"/>
          <w:lang w:val="fr-CA"/>
        </w:rPr>
        <w:t xml:space="preserve"> a l'offensive </w:t>
      </w:r>
      <w:proofErr w:type="spellStart"/>
      <w:r>
        <w:rPr>
          <w:rFonts w:cs="Times New Roman"/>
          <w:lang w:val="fr-CA"/>
        </w:rPr>
        <w:t>sovietique</w:t>
      </w:r>
      <w:proofErr w:type="spellEnd"/>
      <w:r>
        <w:rPr>
          <w:rFonts w:cs="Times New Roman"/>
          <w:lang w:val="fr-CA"/>
        </w:rPr>
        <w:t xml:space="preserve"> mais aussi au froid a la faim et au typhus, pendant 2 mois </w:t>
      </w:r>
      <w:proofErr w:type="spellStart"/>
      <w:r>
        <w:rPr>
          <w:rFonts w:cs="Times New Roman"/>
          <w:lang w:val="fr-CA"/>
        </w:rPr>
        <w:t>mairs</w:t>
      </w:r>
      <w:proofErr w:type="spellEnd"/>
      <w:r>
        <w:rPr>
          <w:rFonts w:cs="Times New Roman"/>
          <w:lang w:val="fr-CA"/>
        </w:rPr>
        <w:t xml:space="preserve"> </w:t>
      </w:r>
      <w:proofErr w:type="spellStart"/>
      <w:r>
        <w:rPr>
          <w:rFonts w:cs="Times New Roman"/>
          <w:lang w:val="fr-CA"/>
        </w:rPr>
        <w:t>finierent</w:t>
      </w:r>
      <w:proofErr w:type="spellEnd"/>
      <w:r>
        <w:rPr>
          <w:rFonts w:cs="Times New Roman"/>
          <w:lang w:val="fr-CA"/>
        </w:rPr>
        <w:t xml:space="preserve"> par capituler (31 jan 1943)</w:t>
      </w:r>
    </w:p>
    <w:p w:rsidR="00544407" w:rsidRDefault="00544407" w:rsidP="00544407">
      <w:pPr>
        <w:pStyle w:val="ListParagraph"/>
        <w:numPr>
          <w:ilvl w:val="0"/>
          <w:numId w:val="43"/>
        </w:numPr>
        <w:rPr>
          <w:rFonts w:cs="Times New Roman"/>
          <w:lang w:val="fr-CA"/>
        </w:rPr>
      </w:pPr>
      <w:r>
        <w:rPr>
          <w:rFonts w:cs="Times New Roman"/>
          <w:lang w:val="fr-CA"/>
        </w:rPr>
        <w:t xml:space="preserve">le </w:t>
      </w:r>
      <w:proofErr w:type="spellStart"/>
      <w:r>
        <w:rPr>
          <w:rFonts w:cs="Times New Roman"/>
          <w:lang w:val="fr-CA"/>
        </w:rPr>
        <w:t>genereal</w:t>
      </w:r>
      <w:proofErr w:type="spellEnd"/>
      <w:r>
        <w:rPr>
          <w:rFonts w:cs="Times New Roman"/>
          <w:lang w:val="fr-CA"/>
        </w:rPr>
        <w:t xml:space="preserve"> </w:t>
      </w:r>
      <w:proofErr w:type="spellStart"/>
      <w:r>
        <w:rPr>
          <w:rFonts w:cs="Times New Roman"/>
          <w:lang w:val="fr-CA"/>
        </w:rPr>
        <w:t>von</w:t>
      </w:r>
      <w:proofErr w:type="spellEnd"/>
      <w:r>
        <w:rPr>
          <w:rFonts w:cs="Times New Roman"/>
          <w:lang w:val="fr-CA"/>
        </w:rPr>
        <w:t xml:space="preserve"> Paulus redit les armes 10 ans jour pour jour </w:t>
      </w:r>
      <w:proofErr w:type="spellStart"/>
      <w:r>
        <w:rPr>
          <w:rFonts w:cs="Times New Roman"/>
          <w:lang w:val="fr-CA"/>
        </w:rPr>
        <w:t>apres</w:t>
      </w:r>
      <w:proofErr w:type="spellEnd"/>
      <w:r>
        <w:rPr>
          <w:rFonts w:cs="Times New Roman"/>
          <w:lang w:val="fr-CA"/>
        </w:rPr>
        <w:t xml:space="preserve"> l'accession de </w:t>
      </w:r>
      <w:proofErr w:type="spellStart"/>
      <w:r>
        <w:rPr>
          <w:rFonts w:cs="Times New Roman"/>
          <w:i/>
          <w:lang w:val="fr-CA"/>
        </w:rPr>
        <w:t>Fuhrer</w:t>
      </w:r>
      <w:proofErr w:type="spellEnd"/>
      <w:r>
        <w:rPr>
          <w:rFonts w:cs="Times New Roman"/>
          <w:lang w:val="fr-CA"/>
        </w:rPr>
        <w:t xml:space="preserve"> au pourvoir (31 jan 1943). Les Allemands avaient perdu 300,000 hommes (tues, blesses et disparus) lors de la seule bataille de Stalingrad et plus de 1 M et </w:t>
      </w:r>
      <w:proofErr w:type="spellStart"/>
      <w:r>
        <w:rPr>
          <w:rFonts w:cs="Times New Roman"/>
          <w:lang w:val="fr-CA"/>
        </w:rPr>
        <w:t>deim</w:t>
      </w:r>
      <w:proofErr w:type="spellEnd"/>
      <w:r>
        <w:rPr>
          <w:rFonts w:cs="Times New Roman"/>
          <w:lang w:val="fr-CA"/>
        </w:rPr>
        <w:t xml:space="preserve"> (1/4 des forces </w:t>
      </w:r>
      <w:proofErr w:type="spellStart"/>
      <w:r>
        <w:rPr>
          <w:rFonts w:cs="Times New Roman"/>
          <w:lang w:val="fr-CA"/>
        </w:rPr>
        <w:t>engagees</w:t>
      </w:r>
      <w:proofErr w:type="spellEnd"/>
      <w:r>
        <w:rPr>
          <w:rFonts w:cs="Times New Roman"/>
          <w:lang w:val="fr-CA"/>
        </w:rPr>
        <w:t>) depuis l'invasion de l'URSS</w:t>
      </w:r>
    </w:p>
    <w:p w:rsidR="00544407" w:rsidRDefault="00544407" w:rsidP="00544407">
      <w:pPr>
        <w:pStyle w:val="ListParagraph"/>
        <w:numPr>
          <w:ilvl w:val="0"/>
          <w:numId w:val="43"/>
        </w:numPr>
        <w:rPr>
          <w:rFonts w:cs="Times New Roman"/>
          <w:lang w:val="fr-CA"/>
        </w:rPr>
      </w:pPr>
      <w:r>
        <w:rPr>
          <w:rFonts w:cs="Times New Roman"/>
          <w:lang w:val="fr-CA"/>
        </w:rPr>
        <w:lastRenderedPageBreak/>
        <w:t xml:space="preserve">la </w:t>
      </w:r>
      <w:proofErr w:type="spellStart"/>
      <w:r>
        <w:rPr>
          <w:rFonts w:cs="Times New Roman"/>
          <w:lang w:val="fr-CA"/>
        </w:rPr>
        <w:t>defaite</w:t>
      </w:r>
      <w:proofErr w:type="spellEnd"/>
      <w:r>
        <w:rPr>
          <w:rFonts w:cs="Times New Roman"/>
          <w:lang w:val="fr-CA"/>
        </w:rPr>
        <w:t xml:space="preserve"> de </w:t>
      </w:r>
      <w:proofErr w:type="spellStart"/>
      <w:r>
        <w:rPr>
          <w:rFonts w:cs="Times New Roman"/>
          <w:lang w:val="fr-CA"/>
        </w:rPr>
        <w:t>stalingrad</w:t>
      </w:r>
      <w:proofErr w:type="spellEnd"/>
      <w:r>
        <w:rPr>
          <w:rFonts w:cs="Times New Roman"/>
          <w:lang w:val="fr-CA"/>
        </w:rPr>
        <w:t xml:space="preserve"> fut un </w:t>
      </w:r>
      <w:proofErr w:type="spellStart"/>
      <w:r>
        <w:rPr>
          <w:rFonts w:cs="Times New Roman"/>
          <w:lang w:val="fr-CA"/>
        </w:rPr>
        <w:t>versitable</w:t>
      </w:r>
      <w:proofErr w:type="spellEnd"/>
      <w:r>
        <w:rPr>
          <w:rFonts w:cs="Times New Roman"/>
          <w:lang w:val="fr-CA"/>
        </w:rPr>
        <w:t xml:space="preserve"> choc, qui ne put </w:t>
      </w:r>
      <w:proofErr w:type="spellStart"/>
      <w:r>
        <w:rPr>
          <w:rFonts w:cs="Times New Roman"/>
          <w:lang w:val="fr-CA"/>
        </w:rPr>
        <w:t>etre</w:t>
      </w:r>
      <w:proofErr w:type="spellEnd"/>
      <w:r>
        <w:rPr>
          <w:rFonts w:cs="Times New Roman"/>
          <w:lang w:val="fr-CA"/>
        </w:rPr>
        <w:t xml:space="preserve"> dissimile en </w:t>
      </w:r>
      <w:proofErr w:type="spellStart"/>
      <w:r>
        <w:rPr>
          <w:rFonts w:cs="Times New Roman"/>
          <w:lang w:val="fr-CA"/>
        </w:rPr>
        <w:t>Allemange</w:t>
      </w:r>
      <w:proofErr w:type="spellEnd"/>
      <w:r>
        <w:rPr>
          <w:rFonts w:cs="Times New Roman"/>
          <w:lang w:val="fr-CA"/>
        </w:rPr>
        <w:t xml:space="preserve"> ou on observa un deuil de 4 jours. </w:t>
      </w:r>
    </w:p>
    <w:p w:rsidR="00544407" w:rsidRDefault="00544407" w:rsidP="00544407">
      <w:pPr>
        <w:pStyle w:val="ListParagraph"/>
        <w:numPr>
          <w:ilvl w:val="0"/>
          <w:numId w:val="43"/>
        </w:numPr>
        <w:rPr>
          <w:rFonts w:cs="Times New Roman"/>
          <w:lang w:val="fr-CA"/>
        </w:rPr>
      </w:pPr>
      <w:r>
        <w:rPr>
          <w:rFonts w:cs="Times New Roman"/>
          <w:lang w:val="fr-CA"/>
        </w:rPr>
        <w:t xml:space="preserve">la </w:t>
      </w:r>
      <w:proofErr w:type="spellStart"/>
      <w:r>
        <w:rPr>
          <w:rFonts w:cs="Times New Roman"/>
          <w:lang w:val="fr-CA"/>
        </w:rPr>
        <w:t>defaits</w:t>
      </w:r>
      <w:proofErr w:type="spellEnd"/>
      <w:r>
        <w:rPr>
          <w:rFonts w:cs="Times New Roman"/>
          <w:lang w:val="fr-CA"/>
        </w:rPr>
        <w:t xml:space="preserve"> a Stalingrad fut suivie d'une </w:t>
      </w:r>
      <w:proofErr w:type="spellStart"/>
      <w:r>
        <w:rPr>
          <w:rFonts w:cs="Times New Roman"/>
          <w:lang w:val="fr-CA"/>
        </w:rPr>
        <w:t>reaction</w:t>
      </w:r>
      <w:proofErr w:type="spellEnd"/>
      <w:r>
        <w:rPr>
          <w:rFonts w:cs="Times New Roman"/>
          <w:lang w:val="fr-CA"/>
        </w:rPr>
        <w:t xml:space="preserve"> brutale des Allemands en URSS ou toutes les populations devenait suspects, alors que jusque la certaines d'entre elles les avaient accueillis en </w:t>
      </w:r>
      <w:proofErr w:type="spellStart"/>
      <w:r>
        <w:rPr>
          <w:rFonts w:cs="Times New Roman"/>
          <w:lang w:val="fr-CA"/>
        </w:rPr>
        <w:t>liberateurs</w:t>
      </w:r>
      <w:proofErr w:type="spellEnd"/>
    </w:p>
    <w:p w:rsidR="00544407" w:rsidRDefault="00544407" w:rsidP="00544407">
      <w:pPr>
        <w:pStyle w:val="ListParagraph"/>
        <w:numPr>
          <w:ilvl w:val="0"/>
          <w:numId w:val="43"/>
        </w:numPr>
        <w:rPr>
          <w:rFonts w:cs="Times New Roman"/>
          <w:lang w:val="fr-CA"/>
        </w:rPr>
      </w:pPr>
      <w:r>
        <w:rPr>
          <w:rFonts w:cs="Times New Roman"/>
          <w:lang w:val="fr-CA"/>
        </w:rPr>
        <w:t xml:space="preserve">la bataille de Stalingrad servit de catalyseur au </w:t>
      </w:r>
      <w:proofErr w:type="spellStart"/>
      <w:r>
        <w:rPr>
          <w:rFonts w:cs="Times New Roman"/>
          <w:lang w:val="fr-CA"/>
        </w:rPr>
        <w:t>Sovietiques</w:t>
      </w:r>
      <w:proofErr w:type="spellEnd"/>
      <w:r>
        <w:rPr>
          <w:rFonts w:cs="Times New Roman"/>
          <w:lang w:val="fr-CA"/>
        </w:rPr>
        <w:t>: l'</w:t>
      </w:r>
      <w:proofErr w:type="spellStart"/>
      <w:r>
        <w:rPr>
          <w:rFonts w:cs="Times New Roman"/>
          <w:lang w:val="fr-CA"/>
        </w:rPr>
        <w:t>Armee</w:t>
      </w:r>
      <w:proofErr w:type="spellEnd"/>
      <w:r>
        <w:rPr>
          <w:rFonts w:cs="Times New Roman"/>
          <w:lang w:val="fr-CA"/>
        </w:rPr>
        <w:t xml:space="preserve"> rouge cumula les </w:t>
      </w:r>
      <w:proofErr w:type="spellStart"/>
      <w:r>
        <w:rPr>
          <w:rFonts w:cs="Times New Roman"/>
          <w:lang w:val="fr-CA"/>
        </w:rPr>
        <w:t>succes</w:t>
      </w:r>
      <w:proofErr w:type="spellEnd"/>
      <w:r>
        <w:rPr>
          <w:rFonts w:cs="Times New Roman"/>
          <w:lang w:val="fr-CA"/>
        </w:rPr>
        <w:t xml:space="preserve"> et libera </w:t>
      </w:r>
      <w:proofErr w:type="spellStart"/>
      <w:r>
        <w:rPr>
          <w:rFonts w:cs="Times New Roman"/>
          <w:lang w:val="fr-CA"/>
        </w:rPr>
        <w:t>Lenngrad</w:t>
      </w:r>
      <w:proofErr w:type="spellEnd"/>
      <w:r>
        <w:rPr>
          <w:rFonts w:cs="Times New Roman"/>
          <w:lang w:val="fr-CA"/>
        </w:rPr>
        <w:t xml:space="preserve"> (</w:t>
      </w:r>
      <w:proofErr w:type="spellStart"/>
      <w:r>
        <w:rPr>
          <w:rFonts w:cs="Times New Roman"/>
          <w:lang w:val="fr-CA"/>
        </w:rPr>
        <w:t>fev</w:t>
      </w:r>
      <w:proofErr w:type="spellEnd"/>
      <w:r>
        <w:rPr>
          <w:rFonts w:cs="Times New Roman"/>
          <w:lang w:val="fr-CA"/>
        </w:rPr>
        <w:t xml:space="preserve"> 1943) alors que les Allemands </w:t>
      </w:r>
      <w:proofErr w:type="spellStart"/>
      <w:r>
        <w:rPr>
          <w:rFonts w:cs="Times New Roman"/>
          <w:lang w:val="fr-CA"/>
        </w:rPr>
        <w:t>etaient</w:t>
      </w:r>
      <w:proofErr w:type="spellEnd"/>
      <w:r>
        <w:rPr>
          <w:rFonts w:cs="Times New Roman"/>
          <w:lang w:val="fr-CA"/>
        </w:rPr>
        <w:t xml:space="preserve"> </w:t>
      </w:r>
      <w:proofErr w:type="spellStart"/>
      <w:r>
        <w:rPr>
          <w:rFonts w:cs="Times New Roman"/>
          <w:lang w:val="fr-CA"/>
        </w:rPr>
        <w:t>reapidement</w:t>
      </w:r>
      <w:proofErr w:type="spellEnd"/>
      <w:r>
        <w:rPr>
          <w:rFonts w:cs="Times New Roman"/>
          <w:lang w:val="fr-CA"/>
        </w:rPr>
        <w:t xml:space="preserve"> repousses des positions qu'ils </w:t>
      </w:r>
      <w:proofErr w:type="spellStart"/>
      <w:r>
        <w:rPr>
          <w:rFonts w:cs="Times New Roman"/>
          <w:lang w:val="fr-CA"/>
        </w:rPr>
        <w:t>occupaent</w:t>
      </w:r>
      <w:proofErr w:type="spellEnd"/>
      <w:r>
        <w:rPr>
          <w:rFonts w:cs="Times New Roman"/>
          <w:lang w:val="fr-CA"/>
        </w:rPr>
        <w:t xml:space="preserve"> lors de l'invasion</w:t>
      </w:r>
    </w:p>
    <w:p w:rsidR="00544407" w:rsidRDefault="00544407" w:rsidP="00544407">
      <w:pPr>
        <w:pStyle w:val="ListParagraph"/>
        <w:numPr>
          <w:ilvl w:val="0"/>
          <w:numId w:val="43"/>
        </w:numPr>
        <w:rPr>
          <w:rFonts w:cs="Times New Roman"/>
          <w:lang w:val="fr-CA"/>
        </w:rPr>
      </w:pPr>
      <w:r>
        <w:rPr>
          <w:rFonts w:cs="Times New Roman"/>
          <w:lang w:val="fr-CA"/>
        </w:rPr>
        <w:t xml:space="preserve">l'impacts de la bataille de </w:t>
      </w:r>
      <w:proofErr w:type="spellStart"/>
      <w:r>
        <w:rPr>
          <w:rFonts w:cs="Times New Roman"/>
          <w:lang w:val="fr-CA"/>
        </w:rPr>
        <w:t>Stanligrad</w:t>
      </w:r>
      <w:proofErr w:type="spellEnd"/>
      <w:r>
        <w:rPr>
          <w:rFonts w:cs="Times New Roman"/>
          <w:lang w:val="fr-CA"/>
        </w:rPr>
        <w:t xml:space="preserve"> fut aussi psychologique: plus que le </w:t>
      </w:r>
      <w:proofErr w:type="spellStart"/>
      <w:r>
        <w:rPr>
          <w:rFonts w:cs="Times New Roman"/>
          <w:lang w:val="fr-CA"/>
        </w:rPr>
        <w:t>treati</w:t>
      </w:r>
      <w:proofErr w:type="spellEnd"/>
      <w:r>
        <w:rPr>
          <w:rFonts w:cs="Times New Roman"/>
          <w:lang w:val="fr-CA"/>
        </w:rPr>
        <w:t xml:space="preserve"> allemand, c'</w:t>
      </w:r>
      <w:proofErr w:type="spellStart"/>
      <w:r>
        <w:rPr>
          <w:rFonts w:cs="Times New Roman"/>
          <w:lang w:val="fr-CA"/>
        </w:rPr>
        <w:t>etait</w:t>
      </w:r>
      <w:proofErr w:type="spellEnd"/>
      <w:r>
        <w:rPr>
          <w:rFonts w:cs="Times New Roman"/>
          <w:lang w:val="fr-CA"/>
        </w:rPr>
        <w:t xml:space="preserve"> une victoire des "peuples inferieurs" sur les </w:t>
      </w:r>
      <w:proofErr w:type="spellStart"/>
      <w:r>
        <w:rPr>
          <w:rFonts w:cs="Times New Roman"/>
          <w:lang w:val="fr-CA"/>
        </w:rPr>
        <w:t>theories</w:t>
      </w:r>
      <w:proofErr w:type="spellEnd"/>
      <w:r>
        <w:rPr>
          <w:rFonts w:cs="Times New Roman"/>
          <w:lang w:val="fr-CA"/>
        </w:rPr>
        <w:t xml:space="preserve"> nazies et elle fut a l'origine d'un </w:t>
      </w:r>
      <w:proofErr w:type="spellStart"/>
      <w:r>
        <w:rPr>
          <w:rFonts w:cs="Times New Roman"/>
          <w:lang w:val="fr-CA"/>
        </w:rPr>
        <w:t>debut</w:t>
      </w:r>
      <w:proofErr w:type="spellEnd"/>
      <w:r>
        <w:rPr>
          <w:rFonts w:cs="Times New Roman"/>
          <w:lang w:val="fr-CA"/>
        </w:rPr>
        <w:t xml:space="preserve"> de contestation </w:t>
      </w:r>
      <w:proofErr w:type="spellStart"/>
      <w:r>
        <w:rPr>
          <w:rFonts w:cs="Times New Roman"/>
          <w:lang w:val="fr-CA"/>
        </w:rPr>
        <w:t>chex</w:t>
      </w:r>
      <w:proofErr w:type="spellEnd"/>
      <w:r>
        <w:rPr>
          <w:rFonts w:cs="Times New Roman"/>
          <w:lang w:val="fr-CA"/>
        </w:rPr>
        <w:t xml:space="preserve"> les Allemands</w:t>
      </w:r>
    </w:p>
    <w:p w:rsidR="00544407" w:rsidRDefault="00544407" w:rsidP="00544407">
      <w:pPr>
        <w:pStyle w:val="ListParagraph"/>
        <w:numPr>
          <w:ilvl w:val="0"/>
          <w:numId w:val="43"/>
        </w:numPr>
        <w:rPr>
          <w:rFonts w:cs="Times New Roman"/>
          <w:lang w:val="fr-CA"/>
        </w:rPr>
      </w:pPr>
      <w:r>
        <w:rPr>
          <w:rFonts w:cs="Times New Roman"/>
          <w:lang w:val="fr-CA"/>
        </w:rPr>
        <w:t xml:space="preserve">la victoire </w:t>
      </w:r>
      <w:proofErr w:type="spellStart"/>
      <w:r>
        <w:rPr>
          <w:rFonts w:cs="Times New Roman"/>
          <w:lang w:val="fr-CA"/>
        </w:rPr>
        <w:t>sovietique</w:t>
      </w:r>
      <w:proofErr w:type="spellEnd"/>
      <w:r>
        <w:rPr>
          <w:rFonts w:cs="Times New Roman"/>
          <w:lang w:val="fr-CA"/>
        </w:rPr>
        <w:t xml:space="preserve"> a Stalingrad permit enfin un resserrement des relations entre les </w:t>
      </w:r>
      <w:proofErr w:type="spellStart"/>
      <w:r>
        <w:rPr>
          <w:rFonts w:cs="Times New Roman"/>
          <w:lang w:val="fr-CA"/>
        </w:rPr>
        <w:t>Anglo-Americains</w:t>
      </w:r>
      <w:proofErr w:type="spellEnd"/>
      <w:r>
        <w:rPr>
          <w:rFonts w:cs="Times New Roman"/>
          <w:lang w:val="fr-CA"/>
        </w:rPr>
        <w:t xml:space="preserve"> et Staline et ma mise en place </w:t>
      </w:r>
      <w:proofErr w:type="spellStart"/>
      <w:r>
        <w:rPr>
          <w:rFonts w:cs="Times New Roman"/>
          <w:lang w:val="fr-CA"/>
        </w:rPr>
        <w:t>d;une</w:t>
      </w:r>
      <w:proofErr w:type="spellEnd"/>
      <w:r>
        <w:rPr>
          <w:rFonts w:cs="Times New Roman"/>
          <w:lang w:val="fr-CA"/>
        </w:rPr>
        <w:t xml:space="preserve"> </w:t>
      </w:r>
      <w:proofErr w:type="spellStart"/>
      <w:r>
        <w:rPr>
          <w:rFonts w:cs="Times New Roman"/>
          <w:lang w:val="fr-CA"/>
        </w:rPr>
        <w:t>strategie</w:t>
      </w:r>
      <w:proofErr w:type="spellEnd"/>
      <w:r>
        <w:rPr>
          <w:rFonts w:cs="Times New Roman"/>
          <w:lang w:val="fr-CA"/>
        </w:rPr>
        <w:t xml:space="preserve"> commune, y compris pour l'</w:t>
      </w:r>
      <w:proofErr w:type="spellStart"/>
      <w:r>
        <w:rPr>
          <w:rFonts w:cs="Times New Roman"/>
          <w:lang w:val="fr-CA"/>
        </w:rPr>
        <w:t>apres</w:t>
      </w:r>
      <w:proofErr w:type="spellEnd"/>
      <w:r>
        <w:rPr>
          <w:rFonts w:cs="Times New Roman"/>
          <w:lang w:val="fr-CA"/>
        </w:rPr>
        <w:t>-</w:t>
      </w:r>
      <w:proofErr w:type="spellStart"/>
      <w:r>
        <w:rPr>
          <w:rFonts w:cs="Times New Roman"/>
          <w:lang w:val="fr-CA"/>
        </w:rPr>
        <w:t>guree</w:t>
      </w:r>
      <w:proofErr w:type="spellEnd"/>
      <w:r>
        <w:rPr>
          <w:rFonts w:cs="Times New Roman"/>
          <w:lang w:val="fr-CA"/>
        </w:rPr>
        <w:t xml:space="preserve">. Le </w:t>
      </w:r>
      <w:proofErr w:type="spellStart"/>
      <w:r>
        <w:rPr>
          <w:rFonts w:cs="Times New Roman"/>
          <w:lang w:val="fr-CA"/>
        </w:rPr>
        <w:t>debut</w:t>
      </w:r>
      <w:proofErr w:type="spellEnd"/>
      <w:r>
        <w:rPr>
          <w:rFonts w:cs="Times New Roman"/>
          <w:lang w:val="fr-CA"/>
        </w:rPr>
        <w:t xml:space="preserve"> du repli allemand incita certains </w:t>
      </w:r>
      <w:proofErr w:type="spellStart"/>
      <w:r>
        <w:rPr>
          <w:rFonts w:cs="Times New Roman"/>
          <w:lang w:val="fr-CA"/>
        </w:rPr>
        <w:t>pays"allies</w:t>
      </w:r>
      <w:proofErr w:type="spellEnd"/>
      <w:r>
        <w:rPr>
          <w:rFonts w:cs="Times New Roman"/>
          <w:lang w:val="fr-CA"/>
        </w:rPr>
        <w:t xml:space="preserve">" (Hongrie, Roumanie) a tenter des </w:t>
      </w:r>
      <w:proofErr w:type="spellStart"/>
      <w:r>
        <w:rPr>
          <w:rFonts w:cs="Times New Roman"/>
          <w:lang w:val="fr-CA"/>
        </w:rPr>
        <w:t>negorciations</w:t>
      </w:r>
      <w:proofErr w:type="spellEnd"/>
      <w:r>
        <w:rPr>
          <w:rFonts w:cs="Times New Roman"/>
          <w:lang w:val="fr-CA"/>
        </w:rPr>
        <w:t xml:space="preserve"> aves les Allies, alo</w:t>
      </w:r>
      <w:r w:rsidR="0023264E">
        <w:rPr>
          <w:rFonts w:cs="Times New Roman"/>
          <w:lang w:val="fr-CA"/>
        </w:rPr>
        <w:t xml:space="preserve">rs que Mussolini </w:t>
      </w:r>
      <w:proofErr w:type="spellStart"/>
      <w:r w:rsidR="0023264E">
        <w:rPr>
          <w:rFonts w:cs="Times New Roman"/>
          <w:lang w:val="fr-CA"/>
        </w:rPr>
        <w:t>etait</w:t>
      </w:r>
      <w:proofErr w:type="spellEnd"/>
      <w:r w:rsidR="0023264E">
        <w:rPr>
          <w:rFonts w:cs="Times New Roman"/>
          <w:lang w:val="fr-CA"/>
        </w:rPr>
        <w:t xml:space="preserve"> renversé </w:t>
      </w:r>
      <w:r>
        <w:rPr>
          <w:rFonts w:cs="Times New Roman"/>
          <w:lang w:val="fr-CA"/>
        </w:rPr>
        <w:t>en Italie (juillet 1943)</w:t>
      </w:r>
    </w:p>
    <w:p w:rsidR="00544407" w:rsidRDefault="0023264E" w:rsidP="0023264E">
      <w:pPr>
        <w:rPr>
          <w:rFonts w:cs="Times New Roman"/>
          <w:lang w:val="fr-CA"/>
        </w:rPr>
      </w:pPr>
      <w:r>
        <w:rPr>
          <w:rFonts w:cs="Times New Roman"/>
          <w:lang w:val="fr-CA"/>
        </w:rPr>
        <w:t>3) la victoire en Europe et dans le Pacifique</w:t>
      </w:r>
    </w:p>
    <w:p w:rsidR="0023264E" w:rsidRDefault="0023264E" w:rsidP="0023264E">
      <w:pPr>
        <w:pStyle w:val="ListParagraph"/>
        <w:numPr>
          <w:ilvl w:val="0"/>
          <w:numId w:val="44"/>
        </w:numPr>
        <w:rPr>
          <w:rFonts w:cs="Times New Roman"/>
          <w:lang w:val="fr-CA"/>
        </w:rPr>
      </w:pPr>
      <w:r>
        <w:rPr>
          <w:rFonts w:cs="Times New Roman"/>
          <w:lang w:val="fr-CA"/>
        </w:rPr>
        <w:t>la fin de l'</w:t>
      </w:r>
      <w:proofErr w:type="spellStart"/>
      <w:r>
        <w:rPr>
          <w:rFonts w:cs="Times New Roman"/>
          <w:lang w:val="fr-CA"/>
        </w:rPr>
        <w:t>annee</w:t>
      </w:r>
      <w:proofErr w:type="spellEnd"/>
      <w:r>
        <w:rPr>
          <w:rFonts w:cs="Times New Roman"/>
          <w:lang w:val="fr-CA"/>
        </w:rPr>
        <w:t xml:space="preserve"> 1942 et le </w:t>
      </w:r>
      <w:proofErr w:type="spellStart"/>
      <w:r>
        <w:rPr>
          <w:rFonts w:cs="Times New Roman"/>
          <w:lang w:val="fr-CA"/>
        </w:rPr>
        <w:t>debut</w:t>
      </w:r>
      <w:proofErr w:type="spellEnd"/>
      <w:r>
        <w:rPr>
          <w:rFonts w:cs="Times New Roman"/>
          <w:lang w:val="fr-CA"/>
        </w:rPr>
        <w:t xml:space="preserve"> de l'</w:t>
      </w:r>
      <w:proofErr w:type="spellStart"/>
      <w:r>
        <w:rPr>
          <w:rFonts w:cs="Times New Roman"/>
          <w:lang w:val="fr-CA"/>
        </w:rPr>
        <w:t>annee</w:t>
      </w:r>
      <w:proofErr w:type="spellEnd"/>
      <w:r>
        <w:rPr>
          <w:rFonts w:cs="Times New Roman"/>
          <w:lang w:val="fr-CA"/>
        </w:rPr>
        <w:t xml:space="preserve"> 1943 </w:t>
      </w:r>
      <w:proofErr w:type="spellStart"/>
      <w:r>
        <w:rPr>
          <w:rFonts w:cs="Times New Roman"/>
          <w:lang w:val="fr-CA"/>
        </w:rPr>
        <w:t>marquerent</w:t>
      </w:r>
      <w:proofErr w:type="spellEnd"/>
      <w:r>
        <w:rPr>
          <w:rFonts w:cs="Times New Roman"/>
          <w:lang w:val="fr-CA"/>
        </w:rPr>
        <w:t xml:space="preserve"> un recul sensible des forces de l'Axes qui </w:t>
      </w:r>
      <w:proofErr w:type="spellStart"/>
      <w:r>
        <w:rPr>
          <w:rFonts w:cs="Times New Roman"/>
          <w:lang w:val="fr-CA"/>
        </w:rPr>
        <w:t>essuyerent</w:t>
      </w:r>
      <w:proofErr w:type="spellEnd"/>
      <w:r>
        <w:rPr>
          <w:rFonts w:cs="Times New Roman"/>
          <w:lang w:val="fr-CA"/>
        </w:rPr>
        <w:t xml:space="preserve"> des </w:t>
      </w:r>
      <w:proofErr w:type="spellStart"/>
      <w:r>
        <w:rPr>
          <w:rFonts w:cs="Times New Roman"/>
          <w:lang w:val="fr-CA"/>
        </w:rPr>
        <w:t>defaites</w:t>
      </w:r>
      <w:proofErr w:type="spellEnd"/>
      <w:r>
        <w:rPr>
          <w:rFonts w:cs="Times New Roman"/>
          <w:lang w:val="fr-CA"/>
        </w:rPr>
        <w:t xml:space="preserve"> sur tous les fronts</w:t>
      </w:r>
    </w:p>
    <w:p w:rsidR="0023264E" w:rsidRDefault="0023264E" w:rsidP="0023264E">
      <w:pPr>
        <w:pStyle w:val="ListParagraph"/>
        <w:numPr>
          <w:ilvl w:val="0"/>
          <w:numId w:val="44"/>
        </w:numPr>
        <w:rPr>
          <w:rFonts w:cs="Times New Roman"/>
          <w:lang w:val="fr-CA"/>
        </w:rPr>
      </w:pPr>
      <w:r>
        <w:rPr>
          <w:rFonts w:cs="Times New Roman"/>
          <w:lang w:val="fr-CA"/>
        </w:rPr>
        <w:t>En Afrique, les forces de l'Axes furent repousses d'</w:t>
      </w:r>
      <w:proofErr w:type="spellStart"/>
      <w:r>
        <w:rPr>
          <w:rFonts w:cs="Times New Roman"/>
          <w:lang w:val="fr-CA"/>
        </w:rPr>
        <w:t>Egyptes</w:t>
      </w:r>
      <w:proofErr w:type="spellEnd"/>
      <w:r>
        <w:rPr>
          <w:rFonts w:cs="Times New Roman"/>
          <w:lang w:val="fr-CA"/>
        </w:rPr>
        <w:t xml:space="preserve"> et de Libye: les Italiens furent chasses de </w:t>
      </w:r>
      <w:proofErr w:type="spellStart"/>
      <w:r>
        <w:rPr>
          <w:rFonts w:cs="Times New Roman"/>
          <w:lang w:val="fr-CA"/>
        </w:rPr>
        <w:t>Kougra</w:t>
      </w:r>
      <w:proofErr w:type="spellEnd"/>
      <w:r>
        <w:rPr>
          <w:rFonts w:cs="Times New Roman"/>
          <w:lang w:val="fr-CA"/>
        </w:rPr>
        <w:t xml:space="preserve"> (Libye) par les </w:t>
      </w:r>
      <w:proofErr w:type="spellStart"/>
      <w:r>
        <w:rPr>
          <w:rFonts w:cs="Times New Roman"/>
          <w:lang w:val="fr-CA"/>
        </w:rPr>
        <w:t>Francais</w:t>
      </w:r>
      <w:proofErr w:type="spellEnd"/>
      <w:r>
        <w:rPr>
          <w:rFonts w:cs="Times New Roman"/>
          <w:lang w:val="fr-CA"/>
        </w:rPr>
        <w:t xml:space="preserve"> (mars 1941) qui retinrent l'</w:t>
      </w:r>
      <w:proofErr w:type="spellStart"/>
      <w:r>
        <w:rPr>
          <w:rFonts w:cs="Times New Roman"/>
          <w:i/>
          <w:lang w:val="fr-CA"/>
        </w:rPr>
        <w:t>Afrikakorps</w:t>
      </w:r>
      <w:proofErr w:type="spellEnd"/>
      <w:r>
        <w:rPr>
          <w:rFonts w:cs="Times New Roman"/>
          <w:lang w:val="fr-CA"/>
        </w:rPr>
        <w:t xml:space="preserve"> du </w:t>
      </w:r>
      <w:proofErr w:type="spellStart"/>
      <w:r>
        <w:rPr>
          <w:rFonts w:cs="Times New Roman"/>
          <w:lang w:val="fr-CA"/>
        </w:rPr>
        <w:t>general</w:t>
      </w:r>
      <w:proofErr w:type="spellEnd"/>
      <w:r>
        <w:rPr>
          <w:rFonts w:cs="Times New Roman"/>
          <w:lang w:val="fr-CA"/>
        </w:rPr>
        <w:t xml:space="preserve"> </w:t>
      </w:r>
      <w:proofErr w:type="spellStart"/>
      <w:r>
        <w:rPr>
          <w:rFonts w:cs="Times New Roman"/>
          <w:lang w:val="fr-CA"/>
        </w:rPr>
        <w:t>Rommen</w:t>
      </w:r>
      <w:proofErr w:type="spellEnd"/>
      <w:r>
        <w:rPr>
          <w:rFonts w:cs="Times New Roman"/>
          <w:lang w:val="fr-CA"/>
        </w:rPr>
        <w:t xml:space="preserve"> a </w:t>
      </w:r>
      <w:proofErr w:type="spellStart"/>
      <w:r>
        <w:rPr>
          <w:rFonts w:cs="Times New Roman"/>
          <w:lang w:val="fr-CA"/>
        </w:rPr>
        <w:t>Bir</w:t>
      </w:r>
      <w:proofErr w:type="spellEnd"/>
      <w:r>
        <w:rPr>
          <w:rFonts w:cs="Times New Roman"/>
          <w:lang w:val="fr-CA"/>
        </w:rPr>
        <w:t>-</w:t>
      </w:r>
      <w:proofErr w:type="spellStart"/>
      <w:r>
        <w:rPr>
          <w:rFonts w:cs="Times New Roman"/>
          <w:lang w:val="fr-CA"/>
        </w:rPr>
        <w:t>Hakeim</w:t>
      </w:r>
      <w:proofErr w:type="spellEnd"/>
      <w:r>
        <w:rPr>
          <w:rFonts w:cs="Times New Roman"/>
          <w:lang w:val="fr-CA"/>
        </w:rPr>
        <w:t xml:space="preserve"> (</w:t>
      </w:r>
      <w:proofErr w:type="spellStart"/>
      <w:r>
        <w:rPr>
          <w:rFonts w:cs="Times New Roman"/>
          <w:lang w:val="fr-CA"/>
        </w:rPr>
        <w:t>mai-juin</w:t>
      </w:r>
      <w:proofErr w:type="spellEnd"/>
      <w:r>
        <w:rPr>
          <w:rFonts w:cs="Times New Roman"/>
          <w:lang w:val="fr-CA"/>
        </w:rPr>
        <w:t xml:space="preserve"> 1942)</w:t>
      </w:r>
    </w:p>
    <w:p w:rsidR="0023264E" w:rsidRDefault="0023264E" w:rsidP="0023264E">
      <w:pPr>
        <w:pStyle w:val="ListParagraph"/>
        <w:numPr>
          <w:ilvl w:val="0"/>
          <w:numId w:val="44"/>
        </w:numPr>
        <w:rPr>
          <w:rFonts w:cs="Times New Roman"/>
          <w:lang w:val="fr-CA"/>
        </w:rPr>
      </w:pPr>
      <w:r>
        <w:rPr>
          <w:rFonts w:cs="Times New Roman"/>
          <w:lang w:val="fr-CA"/>
        </w:rPr>
        <w:t xml:space="preserve">la </w:t>
      </w:r>
      <w:proofErr w:type="spellStart"/>
      <w:r>
        <w:rPr>
          <w:rFonts w:cs="Times New Roman"/>
          <w:lang w:val="fr-CA"/>
        </w:rPr>
        <w:t>resistance</w:t>
      </w:r>
      <w:proofErr w:type="spellEnd"/>
      <w:r>
        <w:rPr>
          <w:rFonts w:cs="Times New Roman"/>
          <w:lang w:val="fr-CA"/>
        </w:rPr>
        <w:t xml:space="preserve"> allemande fut </w:t>
      </w:r>
      <w:proofErr w:type="spellStart"/>
      <w:r>
        <w:rPr>
          <w:rFonts w:cs="Times New Roman"/>
          <w:lang w:val="fr-CA"/>
        </w:rPr>
        <w:t>acharnee</w:t>
      </w:r>
      <w:proofErr w:type="spellEnd"/>
      <w:r>
        <w:rPr>
          <w:rFonts w:cs="Times New Roman"/>
          <w:lang w:val="fr-CA"/>
        </w:rPr>
        <w:t>: les Britanniques furent vaincus a El-</w:t>
      </w:r>
      <w:proofErr w:type="spellStart"/>
      <w:r>
        <w:rPr>
          <w:rFonts w:cs="Times New Roman"/>
          <w:lang w:val="fr-CA"/>
        </w:rPr>
        <w:t>Gaala</w:t>
      </w:r>
      <w:proofErr w:type="spellEnd"/>
      <w:r>
        <w:rPr>
          <w:rFonts w:cs="Times New Roman"/>
          <w:lang w:val="fr-CA"/>
        </w:rPr>
        <w:t xml:space="preserve"> et a Tobrouk (21 juin 1942) et 33,000 soldats furent fait prisonniers. Mails ils </w:t>
      </w:r>
      <w:proofErr w:type="spellStart"/>
      <w:r>
        <w:rPr>
          <w:rFonts w:cs="Times New Roman"/>
          <w:lang w:val="fr-CA"/>
        </w:rPr>
        <w:t>remporterent</w:t>
      </w:r>
      <w:proofErr w:type="spellEnd"/>
      <w:r>
        <w:rPr>
          <w:rFonts w:cs="Times New Roman"/>
          <w:lang w:val="fr-CA"/>
        </w:rPr>
        <w:t xml:space="preserve"> une victoire </w:t>
      </w:r>
      <w:proofErr w:type="spellStart"/>
      <w:r>
        <w:rPr>
          <w:rFonts w:cs="Times New Roman"/>
          <w:lang w:val="fr-CA"/>
        </w:rPr>
        <w:t>decisive</w:t>
      </w:r>
      <w:proofErr w:type="spellEnd"/>
      <w:r>
        <w:rPr>
          <w:rFonts w:cs="Times New Roman"/>
          <w:lang w:val="fr-CA"/>
        </w:rPr>
        <w:t xml:space="preserve"> a El-</w:t>
      </w:r>
      <w:proofErr w:type="spellStart"/>
      <w:r>
        <w:rPr>
          <w:rFonts w:cs="Times New Roman"/>
          <w:lang w:val="fr-CA"/>
        </w:rPr>
        <w:t>Alamein</w:t>
      </w:r>
      <w:proofErr w:type="spellEnd"/>
      <w:r>
        <w:rPr>
          <w:rFonts w:cs="Times New Roman"/>
          <w:lang w:val="fr-CA"/>
        </w:rPr>
        <w:t xml:space="preserve"> (23 oc 1942) et firent reculer ;</w:t>
      </w:r>
      <w:proofErr w:type="spellStart"/>
      <w:r>
        <w:rPr>
          <w:rFonts w:cs="Times New Roman"/>
          <w:i/>
          <w:lang w:val="fr-CA"/>
        </w:rPr>
        <w:t>Afrikakorps</w:t>
      </w:r>
      <w:proofErr w:type="spellEnd"/>
      <w:r>
        <w:rPr>
          <w:rFonts w:cs="Times New Roman"/>
          <w:lang w:val="fr-CA"/>
        </w:rPr>
        <w:t xml:space="preserve"> jusqu'a Tunis, qui fut </w:t>
      </w:r>
      <w:proofErr w:type="spellStart"/>
      <w:r>
        <w:rPr>
          <w:rFonts w:cs="Times New Roman"/>
          <w:lang w:val="fr-CA"/>
        </w:rPr>
        <w:t>liberee</w:t>
      </w:r>
      <w:proofErr w:type="spellEnd"/>
      <w:r>
        <w:rPr>
          <w:rFonts w:cs="Times New Roman"/>
          <w:lang w:val="fr-CA"/>
        </w:rPr>
        <w:t xml:space="preserve"> (13 mai 1943)</w:t>
      </w:r>
    </w:p>
    <w:p w:rsidR="0023264E" w:rsidRDefault="0023264E" w:rsidP="0023264E">
      <w:pPr>
        <w:pStyle w:val="ListParagraph"/>
        <w:numPr>
          <w:ilvl w:val="0"/>
          <w:numId w:val="44"/>
        </w:numPr>
        <w:rPr>
          <w:rFonts w:cs="Times New Roman"/>
          <w:lang w:val="fr-CA"/>
        </w:rPr>
      </w:pPr>
      <w:r>
        <w:rPr>
          <w:rFonts w:cs="Times New Roman"/>
          <w:lang w:val="fr-CA"/>
        </w:rPr>
        <w:t xml:space="preserve">la </w:t>
      </w:r>
      <w:proofErr w:type="spellStart"/>
      <w:r>
        <w:rPr>
          <w:rFonts w:cs="Times New Roman"/>
          <w:lang w:val="fr-CA"/>
        </w:rPr>
        <w:t>reconquete</w:t>
      </w:r>
      <w:proofErr w:type="spellEnd"/>
      <w:r>
        <w:rPr>
          <w:rFonts w:cs="Times New Roman"/>
          <w:lang w:val="fr-CA"/>
        </w:rPr>
        <w:t xml:space="preserve"> de l'Europe passait par l'ouverture </w:t>
      </w:r>
      <w:proofErr w:type="spellStart"/>
      <w:r>
        <w:rPr>
          <w:rFonts w:cs="Times New Roman"/>
          <w:lang w:val="fr-CA"/>
        </w:rPr>
        <w:t>d;un</w:t>
      </w:r>
      <w:proofErr w:type="spellEnd"/>
      <w:r>
        <w:rPr>
          <w:rFonts w:cs="Times New Roman"/>
          <w:lang w:val="fr-CA"/>
        </w:rPr>
        <w:t xml:space="preserve"> front dans le "ventre mou" du dispositif des forces de l'Axe, la </w:t>
      </w:r>
      <w:proofErr w:type="spellStart"/>
      <w:r>
        <w:rPr>
          <w:rFonts w:cs="Times New Roman"/>
          <w:lang w:val="fr-CA"/>
        </w:rPr>
        <w:t>Mediterranée</w:t>
      </w:r>
      <w:proofErr w:type="spellEnd"/>
      <w:r>
        <w:rPr>
          <w:rFonts w:cs="Times New Roman"/>
          <w:lang w:val="fr-CA"/>
        </w:rPr>
        <w:t>, afin de les y affaiblir</w:t>
      </w:r>
    </w:p>
    <w:p w:rsidR="0023264E" w:rsidRDefault="0023264E" w:rsidP="0023264E">
      <w:pPr>
        <w:pStyle w:val="ListParagraph"/>
        <w:numPr>
          <w:ilvl w:val="0"/>
          <w:numId w:val="44"/>
        </w:numPr>
        <w:rPr>
          <w:rFonts w:cs="Times New Roman"/>
          <w:lang w:val="fr-CA"/>
        </w:rPr>
      </w:pPr>
      <w:r>
        <w:rPr>
          <w:rFonts w:cs="Times New Roman"/>
          <w:lang w:val="fr-CA"/>
        </w:rPr>
        <w:t>l'</w:t>
      </w:r>
      <w:proofErr w:type="spellStart"/>
      <w:r>
        <w:rPr>
          <w:rFonts w:cs="Times New Roman"/>
          <w:lang w:val="fr-CA"/>
        </w:rPr>
        <w:t>operation</w:t>
      </w:r>
      <w:proofErr w:type="spellEnd"/>
      <w:r>
        <w:rPr>
          <w:rFonts w:cs="Times New Roman"/>
          <w:lang w:val="fr-CA"/>
        </w:rPr>
        <w:t xml:space="preserve"> </w:t>
      </w:r>
      <w:proofErr w:type="spellStart"/>
      <w:r>
        <w:rPr>
          <w:rFonts w:cs="Times New Roman"/>
          <w:i/>
          <w:lang w:val="fr-CA"/>
        </w:rPr>
        <w:t>Torch</w:t>
      </w:r>
      <w:proofErr w:type="spellEnd"/>
      <w:r>
        <w:rPr>
          <w:rFonts w:cs="Times New Roman"/>
          <w:lang w:val="fr-CA"/>
        </w:rPr>
        <w:t xml:space="preserve"> fut alors </w:t>
      </w:r>
      <w:proofErr w:type="spellStart"/>
      <w:r>
        <w:rPr>
          <w:rFonts w:cs="Times New Roman"/>
          <w:lang w:val="fr-CA"/>
        </w:rPr>
        <w:t>enclenchee</w:t>
      </w:r>
      <w:proofErr w:type="spellEnd"/>
      <w:r>
        <w:rPr>
          <w:rFonts w:cs="Times New Roman"/>
          <w:lang w:val="fr-CA"/>
        </w:rPr>
        <w:t xml:space="preserve"> pour permettre aux </w:t>
      </w:r>
      <w:proofErr w:type="spellStart"/>
      <w:r>
        <w:rPr>
          <w:rFonts w:cs="Times New Roman"/>
          <w:lang w:val="fr-CA"/>
        </w:rPr>
        <w:t>Alies</w:t>
      </w:r>
      <w:proofErr w:type="spellEnd"/>
      <w:r>
        <w:rPr>
          <w:rFonts w:cs="Times New Roman"/>
          <w:lang w:val="fr-CA"/>
        </w:rPr>
        <w:t xml:space="preserve"> de </w:t>
      </w:r>
      <w:proofErr w:type="spellStart"/>
      <w:r>
        <w:rPr>
          <w:rFonts w:cs="Times New Roman"/>
          <w:lang w:val="fr-CA"/>
        </w:rPr>
        <w:t>reconquerir</w:t>
      </w:r>
      <w:proofErr w:type="spellEnd"/>
      <w:r>
        <w:rPr>
          <w:rFonts w:cs="Times New Roman"/>
          <w:lang w:val="fr-CA"/>
        </w:rPr>
        <w:t xml:space="preserve"> la Sicile er le sud de </w:t>
      </w:r>
      <w:proofErr w:type="spellStart"/>
      <w:r>
        <w:rPr>
          <w:rFonts w:cs="Times New Roman"/>
          <w:lang w:val="fr-CA"/>
        </w:rPr>
        <w:t>l;Italie</w:t>
      </w:r>
      <w:proofErr w:type="spellEnd"/>
      <w:r>
        <w:rPr>
          <w:rFonts w:cs="Times New Roman"/>
          <w:lang w:val="fr-CA"/>
        </w:rPr>
        <w:t xml:space="preserve"> en passant par l'Afrique du nord. La </w:t>
      </w:r>
      <w:proofErr w:type="spellStart"/>
      <w:r>
        <w:rPr>
          <w:rFonts w:cs="Times New Roman"/>
          <w:lang w:val="fr-CA"/>
        </w:rPr>
        <w:t>presence</w:t>
      </w:r>
      <w:proofErr w:type="spellEnd"/>
      <w:r>
        <w:rPr>
          <w:rFonts w:cs="Times New Roman"/>
          <w:lang w:val="fr-CA"/>
        </w:rPr>
        <w:t xml:space="preserve"> britannique en </w:t>
      </w:r>
      <w:proofErr w:type="spellStart"/>
      <w:r>
        <w:rPr>
          <w:rFonts w:cs="Times New Roman"/>
          <w:lang w:val="fr-CA"/>
        </w:rPr>
        <w:t>Mediterranés</w:t>
      </w:r>
      <w:proofErr w:type="spellEnd"/>
      <w:r>
        <w:rPr>
          <w:rFonts w:cs="Times New Roman"/>
          <w:lang w:val="fr-CA"/>
        </w:rPr>
        <w:t xml:space="preserve"> fut alors </w:t>
      </w:r>
      <w:proofErr w:type="spellStart"/>
      <w:r>
        <w:rPr>
          <w:rFonts w:cs="Times New Roman"/>
          <w:lang w:val="fr-CA"/>
        </w:rPr>
        <w:t>renforcee</w:t>
      </w:r>
      <w:proofErr w:type="spellEnd"/>
      <w:r>
        <w:rPr>
          <w:rFonts w:cs="Times New Roman"/>
          <w:lang w:val="fr-CA"/>
        </w:rPr>
        <w:t xml:space="preserve"> par le </w:t>
      </w:r>
      <w:proofErr w:type="spellStart"/>
      <w:r>
        <w:rPr>
          <w:rFonts w:cs="Times New Roman"/>
          <w:lang w:val="fr-CA"/>
        </w:rPr>
        <w:t>debarquement</w:t>
      </w:r>
      <w:proofErr w:type="spellEnd"/>
      <w:r>
        <w:rPr>
          <w:rFonts w:cs="Times New Roman"/>
          <w:lang w:val="fr-CA"/>
        </w:rPr>
        <w:t xml:space="preserve"> de 100,000 soldats </w:t>
      </w:r>
      <w:proofErr w:type="spellStart"/>
      <w:r>
        <w:rPr>
          <w:rFonts w:cs="Times New Roman"/>
          <w:lang w:val="fr-CA"/>
        </w:rPr>
        <w:t>amercains</w:t>
      </w:r>
      <w:proofErr w:type="spellEnd"/>
      <w:r>
        <w:rPr>
          <w:rFonts w:cs="Times New Roman"/>
          <w:lang w:val="fr-CA"/>
        </w:rPr>
        <w:t xml:space="preserve"> au Maroc et en </w:t>
      </w:r>
      <w:proofErr w:type="spellStart"/>
      <w:r>
        <w:rPr>
          <w:rFonts w:cs="Times New Roman"/>
          <w:lang w:val="fr-CA"/>
        </w:rPr>
        <w:t>Algerie</w:t>
      </w:r>
      <w:proofErr w:type="spellEnd"/>
      <w:r>
        <w:rPr>
          <w:rFonts w:cs="Times New Roman"/>
          <w:lang w:val="fr-CA"/>
        </w:rPr>
        <w:t xml:space="preserve"> (8 </w:t>
      </w:r>
      <w:proofErr w:type="spellStart"/>
      <w:r>
        <w:rPr>
          <w:rFonts w:cs="Times New Roman"/>
          <w:lang w:val="fr-CA"/>
        </w:rPr>
        <w:t>nov</w:t>
      </w:r>
      <w:proofErr w:type="spellEnd"/>
      <w:r>
        <w:rPr>
          <w:rFonts w:cs="Times New Roman"/>
          <w:lang w:val="fr-CA"/>
        </w:rPr>
        <w:t xml:space="preserve"> 1942)</w:t>
      </w:r>
    </w:p>
    <w:p w:rsidR="0023264E" w:rsidRDefault="0023264E" w:rsidP="0023264E">
      <w:pPr>
        <w:pStyle w:val="ListParagraph"/>
        <w:numPr>
          <w:ilvl w:val="0"/>
          <w:numId w:val="44"/>
        </w:numPr>
        <w:rPr>
          <w:rFonts w:cs="Times New Roman"/>
          <w:lang w:val="fr-CA"/>
        </w:rPr>
      </w:pPr>
      <w:r>
        <w:rPr>
          <w:rFonts w:cs="Times New Roman"/>
          <w:lang w:val="fr-CA"/>
        </w:rPr>
        <w:t xml:space="preserve">l'Afrique du nord </w:t>
      </w:r>
      <w:proofErr w:type="spellStart"/>
      <w:r>
        <w:rPr>
          <w:rFonts w:cs="Times New Roman"/>
          <w:lang w:val="fr-CA"/>
        </w:rPr>
        <w:t>etait</w:t>
      </w:r>
      <w:proofErr w:type="spellEnd"/>
      <w:r>
        <w:rPr>
          <w:rFonts w:cs="Times New Roman"/>
          <w:lang w:val="fr-CA"/>
        </w:rPr>
        <w:t xml:space="preserve"> alors </w:t>
      </w:r>
      <w:proofErr w:type="spellStart"/>
      <w:r>
        <w:rPr>
          <w:rFonts w:cs="Times New Roman"/>
          <w:lang w:val="fr-CA"/>
        </w:rPr>
        <w:t>sour</w:t>
      </w:r>
      <w:proofErr w:type="spellEnd"/>
      <w:r>
        <w:rPr>
          <w:rFonts w:cs="Times New Roman"/>
          <w:lang w:val="fr-CA"/>
        </w:rPr>
        <w:t xml:space="preserve"> domination </w:t>
      </w:r>
      <w:proofErr w:type="spellStart"/>
      <w:r>
        <w:rPr>
          <w:rFonts w:cs="Times New Roman"/>
          <w:lang w:val="fr-CA"/>
        </w:rPr>
        <w:t>francaise</w:t>
      </w:r>
      <w:proofErr w:type="spellEnd"/>
      <w:r>
        <w:rPr>
          <w:rFonts w:cs="Times New Roman"/>
          <w:lang w:val="fr-CA"/>
        </w:rPr>
        <w:t xml:space="preserve"> et </w:t>
      </w:r>
      <w:proofErr w:type="spellStart"/>
      <w:r>
        <w:rPr>
          <w:rFonts w:cs="Times New Roman"/>
          <w:lang w:val="fr-CA"/>
        </w:rPr>
        <w:t>gouvernee</w:t>
      </w:r>
      <w:proofErr w:type="spellEnd"/>
      <w:r>
        <w:rPr>
          <w:rFonts w:cs="Times New Roman"/>
          <w:lang w:val="fr-CA"/>
        </w:rPr>
        <w:t xml:space="preserve"> officiellement par le </w:t>
      </w:r>
      <w:proofErr w:type="spellStart"/>
      <w:r>
        <w:rPr>
          <w:rFonts w:cs="Times New Roman"/>
          <w:lang w:val="fr-CA"/>
        </w:rPr>
        <w:t>regime</w:t>
      </w:r>
      <w:proofErr w:type="spellEnd"/>
      <w:r>
        <w:rPr>
          <w:rFonts w:cs="Times New Roman"/>
          <w:lang w:val="fr-CA"/>
        </w:rPr>
        <w:t xml:space="preserve"> collaborationniste du </w:t>
      </w:r>
      <w:proofErr w:type="spellStart"/>
      <w:r>
        <w:rPr>
          <w:rFonts w:cs="Times New Roman"/>
          <w:lang w:val="fr-CA"/>
        </w:rPr>
        <w:t>marechal</w:t>
      </w:r>
      <w:proofErr w:type="spellEnd"/>
      <w:r>
        <w:rPr>
          <w:rFonts w:cs="Times New Roman"/>
          <w:lang w:val="fr-CA"/>
        </w:rPr>
        <w:t xml:space="preserve"> </w:t>
      </w:r>
      <w:proofErr w:type="spellStart"/>
      <w:r>
        <w:rPr>
          <w:rFonts w:cs="Times New Roman"/>
          <w:lang w:val="fr-CA"/>
        </w:rPr>
        <w:t>Petain</w:t>
      </w:r>
      <w:proofErr w:type="spellEnd"/>
      <w:r>
        <w:rPr>
          <w:rFonts w:cs="Times New Roman"/>
          <w:lang w:val="fr-CA"/>
        </w:rPr>
        <w:t xml:space="preserve">, </w:t>
      </w:r>
      <w:proofErr w:type="spellStart"/>
      <w:r>
        <w:rPr>
          <w:rFonts w:cs="Times New Roman"/>
          <w:lang w:val="fr-CA"/>
        </w:rPr>
        <w:t>c;est</w:t>
      </w:r>
      <w:proofErr w:type="spellEnd"/>
      <w:r>
        <w:rPr>
          <w:rFonts w:cs="Times New Roman"/>
          <w:lang w:val="fr-CA"/>
        </w:rPr>
        <w:t xml:space="preserve"> pourquoi les forces </w:t>
      </w:r>
      <w:proofErr w:type="spellStart"/>
      <w:r>
        <w:rPr>
          <w:rFonts w:cs="Times New Roman"/>
          <w:lang w:val="fr-CA"/>
        </w:rPr>
        <w:t>alliees</w:t>
      </w:r>
      <w:proofErr w:type="spellEnd"/>
      <w:r>
        <w:rPr>
          <w:rFonts w:cs="Times New Roman"/>
          <w:lang w:val="fr-CA"/>
        </w:rPr>
        <w:t xml:space="preserve"> </w:t>
      </w:r>
      <w:proofErr w:type="spellStart"/>
      <w:r>
        <w:rPr>
          <w:rFonts w:cs="Times New Roman"/>
          <w:lang w:val="fr-CA"/>
        </w:rPr>
        <w:t>recontrerent</w:t>
      </w:r>
      <w:proofErr w:type="spellEnd"/>
      <w:r>
        <w:rPr>
          <w:rFonts w:cs="Times New Roman"/>
          <w:lang w:val="fr-CA"/>
        </w:rPr>
        <w:t xml:space="preserve"> une </w:t>
      </w:r>
      <w:proofErr w:type="spellStart"/>
      <w:r>
        <w:rPr>
          <w:rFonts w:cs="Times New Roman"/>
          <w:lang w:val="fr-CA"/>
        </w:rPr>
        <w:t>certaint</w:t>
      </w:r>
      <w:proofErr w:type="spellEnd"/>
      <w:r>
        <w:rPr>
          <w:rFonts w:cs="Times New Roman"/>
          <w:lang w:val="fr-CA"/>
        </w:rPr>
        <w:t xml:space="preserve"> </w:t>
      </w:r>
      <w:proofErr w:type="spellStart"/>
      <w:r>
        <w:rPr>
          <w:rFonts w:cs="Times New Roman"/>
          <w:lang w:val="fr-CA"/>
        </w:rPr>
        <w:t>resistance</w:t>
      </w:r>
      <w:proofErr w:type="spellEnd"/>
      <w:r>
        <w:rPr>
          <w:rFonts w:cs="Times New Roman"/>
          <w:lang w:val="fr-CA"/>
        </w:rPr>
        <w:t xml:space="preserve"> qui ne dira cependant pas plus de quelques heures</w:t>
      </w:r>
    </w:p>
    <w:p w:rsidR="0023264E" w:rsidRDefault="0023264E" w:rsidP="0023264E">
      <w:pPr>
        <w:pStyle w:val="ListParagraph"/>
        <w:numPr>
          <w:ilvl w:val="0"/>
          <w:numId w:val="44"/>
        </w:numPr>
        <w:rPr>
          <w:rFonts w:cs="Times New Roman"/>
          <w:lang w:val="fr-CA"/>
        </w:rPr>
      </w:pPr>
      <w:r>
        <w:rPr>
          <w:rFonts w:cs="Times New Roman"/>
          <w:lang w:val="fr-CA"/>
        </w:rPr>
        <w:t xml:space="preserve">la </w:t>
      </w:r>
      <w:proofErr w:type="spellStart"/>
      <w:r>
        <w:rPr>
          <w:rFonts w:cs="Times New Roman"/>
          <w:lang w:val="fr-CA"/>
        </w:rPr>
        <w:t>reconquetre</w:t>
      </w:r>
      <w:proofErr w:type="spellEnd"/>
      <w:r>
        <w:rPr>
          <w:rFonts w:cs="Times New Roman"/>
          <w:lang w:val="fr-CA"/>
        </w:rPr>
        <w:t xml:space="preserve"> de l'Europe passa par un </w:t>
      </w:r>
      <w:proofErr w:type="spellStart"/>
      <w:r>
        <w:rPr>
          <w:rFonts w:cs="Times New Roman"/>
          <w:lang w:val="fr-CA"/>
        </w:rPr>
        <w:t>debarquement</w:t>
      </w:r>
      <w:proofErr w:type="spellEnd"/>
      <w:r>
        <w:rPr>
          <w:rFonts w:cs="Times New Roman"/>
          <w:lang w:val="fr-CA"/>
        </w:rPr>
        <w:t xml:space="preserve"> en Sicile (10 juillet 1943) out les </w:t>
      </w:r>
      <w:proofErr w:type="spellStart"/>
      <w:r>
        <w:rPr>
          <w:rFonts w:cs="Times New Roman"/>
          <w:lang w:val="fr-CA"/>
        </w:rPr>
        <w:t>Alliees</w:t>
      </w:r>
      <w:proofErr w:type="spellEnd"/>
      <w:r>
        <w:rPr>
          <w:rFonts w:cs="Times New Roman"/>
          <w:lang w:val="fr-CA"/>
        </w:rPr>
        <w:t xml:space="preserve"> furent accueillis en </w:t>
      </w:r>
      <w:proofErr w:type="spellStart"/>
      <w:r>
        <w:rPr>
          <w:rFonts w:cs="Times New Roman"/>
          <w:lang w:val="fr-CA"/>
        </w:rPr>
        <w:t>librateurs</w:t>
      </w:r>
      <w:proofErr w:type="spellEnd"/>
      <w:r>
        <w:rPr>
          <w:rFonts w:cs="Times New Roman"/>
          <w:lang w:val="fr-CA"/>
        </w:rPr>
        <w:t xml:space="preserve"> ainsi que dans toute l'Italie qui s'</w:t>
      </w:r>
      <w:proofErr w:type="spellStart"/>
      <w:r>
        <w:rPr>
          <w:rFonts w:cs="Times New Roman"/>
          <w:lang w:val="fr-CA"/>
        </w:rPr>
        <w:t>etait</w:t>
      </w:r>
      <w:proofErr w:type="spellEnd"/>
      <w:r>
        <w:rPr>
          <w:rFonts w:cs="Times New Roman"/>
          <w:lang w:val="fr-CA"/>
        </w:rPr>
        <w:t xml:space="preserve"> </w:t>
      </w:r>
      <w:proofErr w:type="spellStart"/>
      <w:r>
        <w:rPr>
          <w:rFonts w:cs="Times New Roman"/>
          <w:lang w:val="fr-CA"/>
        </w:rPr>
        <w:t>debarrassee</w:t>
      </w:r>
      <w:proofErr w:type="spellEnd"/>
      <w:r>
        <w:rPr>
          <w:rFonts w:cs="Times New Roman"/>
          <w:lang w:val="fr-CA"/>
        </w:rPr>
        <w:t xml:space="preserve"> de Mussolini</w:t>
      </w:r>
    </w:p>
    <w:p w:rsidR="0023264E" w:rsidRDefault="0023264E" w:rsidP="0023264E">
      <w:pPr>
        <w:pStyle w:val="ListParagraph"/>
        <w:numPr>
          <w:ilvl w:val="0"/>
          <w:numId w:val="44"/>
        </w:numPr>
        <w:rPr>
          <w:rFonts w:cs="Times New Roman"/>
          <w:lang w:val="fr-CA"/>
        </w:rPr>
      </w:pPr>
      <w:r>
        <w:rPr>
          <w:rFonts w:cs="Times New Roman"/>
          <w:lang w:val="fr-CA"/>
        </w:rPr>
        <w:t xml:space="preserve">Emprisonne par le </w:t>
      </w:r>
      <w:proofErr w:type="spellStart"/>
      <w:r>
        <w:rPr>
          <w:rFonts w:cs="Times New Roman"/>
          <w:lang w:val="fr-CA"/>
        </w:rPr>
        <w:t>nouveu</w:t>
      </w:r>
      <w:proofErr w:type="spellEnd"/>
      <w:r>
        <w:rPr>
          <w:rFonts w:cs="Times New Roman"/>
          <w:lang w:val="fr-CA"/>
        </w:rPr>
        <w:t xml:space="preserve"> </w:t>
      </w:r>
      <w:proofErr w:type="spellStart"/>
      <w:r>
        <w:rPr>
          <w:rFonts w:cs="Times New Roman"/>
          <w:lang w:val="fr-CA"/>
        </w:rPr>
        <w:t>gouvernment</w:t>
      </w:r>
      <w:proofErr w:type="spellEnd"/>
      <w:r>
        <w:rPr>
          <w:rFonts w:cs="Times New Roman"/>
          <w:lang w:val="fr-CA"/>
        </w:rPr>
        <w:t xml:space="preserve"> italien, </w:t>
      </w:r>
      <w:proofErr w:type="spellStart"/>
      <w:r>
        <w:rPr>
          <w:rFonts w:cs="Times New Roman"/>
          <w:lang w:val="fr-CA"/>
        </w:rPr>
        <w:t>Mussoli</w:t>
      </w:r>
      <w:proofErr w:type="spellEnd"/>
      <w:r>
        <w:rPr>
          <w:rFonts w:cs="Times New Roman"/>
          <w:lang w:val="fr-CA"/>
        </w:rPr>
        <w:t xml:space="preserve"> ut </w:t>
      </w:r>
      <w:proofErr w:type="spellStart"/>
      <w:r>
        <w:rPr>
          <w:rFonts w:cs="Times New Roman"/>
          <w:lang w:val="fr-CA"/>
        </w:rPr>
        <w:t>libere</w:t>
      </w:r>
      <w:proofErr w:type="spellEnd"/>
      <w:r>
        <w:rPr>
          <w:rFonts w:cs="Times New Roman"/>
          <w:lang w:val="fr-CA"/>
        </w:rPr>
        <w:t xml:space="preserve"> par les Allemand (12 sept 1943) qui </w:t>
      </w:r>
      <w:proofErr w:type="spellStart"/>
      <w:r>
        <w:rPr>
          <w:rFonts w:cs="Times New Roman"/>
          <w:lang w:val="fr-CA"/>
        </w:rPr>
        <w:t>intervirent</w:t>
      </w:r>
      <w:proofErr w:type="spellEnd"/>
      <w:r>
        <w:rPr>
          <w:rFonts w:cs="Times New Roman"/>
          <w:lang w:val="fr-CA"/>
        </w:rPr>
        <w:t xml:space="preserve"> en </w:t>
      </w:r>
      <w:proofErr w:type="spellStart"/>
      <w:r>
        <w:rPr>
          <w:rFonts w:cs="Times New Roman"/>
          <w:lang w:val="fr-CA"/>
        </w:rPr>
        <w:t>Itlie</w:t>
      </w:r>
      <w:proofErr w:type="spellEnd"/>
      <w:r>
        <w:rPr>
          <w:rFonts w:cs="Times New Roman"/>
          <w:lang w:val="fr-CA"/>
        </w:rPr>
        <w:t>, et organisa un pouvoir fantoche dans le nord du pays</w:t>
      </w:r>
    </w:p>
    <w:p w:rsidR="0023264E" w:rsidRDefault="0023264E" w:rsidP="0023264E">
      <w:pPr>
        <w:pStyle w:val="ListParagraph"/>
        <w:numPr>
          <w:ilvl w:val="0"/>
          <w:numId w:val="44"/>
        </w:numPr>
        <w:rPr>
          <w:rFonts w:cs="Times New Roman"/>
          <w:lang w:val="fr-CA"/>
        </w:rPr>
      </w:pPr>
      <w:r>
        <w:rPr>
          <w:rFonts w:cs="Times New Roman"/>
          <w:lang w:val="fr-CA"/>
        </w:rPr>
        <w:lastRenderedPageBreak/>
        <w:t xml:space="preserve">l'Italie fut </w:t>
      </w:r>
      <w:proofErr w:type="spellStart"/>
      <w:r>
        <w:rPr>
          <w:rFonts w:cs="Times New Roman"/>
          <w:lang w:val="fr-CA"/>
        </w:rPr>
        <w:t>aprement</w:t>
      </w:r>
      <w:proofErr w:type="spellEnd"/>
      <w:r>
        <w:rPr>
          <w:rFonts w:cs="Times New Roman"/>
          <w:lang w:val="fr-CA"/>
        </w:rPr>
        <w:t xml:space="preserve"> </w:t>
      </w:r>
      <w:proofErr w:type="spellStart"/>
      <w:r>
        <w:rPr>
          <w:rFonts w:cs="Times New Roman"/>
          <w:lang w:val="fr-CA"/>
        </w:rPr>
        <w:t>defendue</w:t>
      </w:r>
      <w:proofErr w:type="spellEnd"/>
      <w:r>
        <w:rPr>
          <w:rFonts w:cs="Times New Roman"/>
          <w:lang w:val="fr-CA"/>
        </w:rPr>
        <w:t xml:space="preserve"> par les troupes allemandes car si Rome fut rapidement </w:t>
      </w:r>
      <w:proofErr w:type="spellStart"/>
      <w:r>
        <w:rPr>
          <w:rFonts w:cs="Times New Roman"/>
          <w:lang w:val="fr-CA"/>
        </w:rPr>
        <w:t>liberee</w:t>
      </w:r>
      <w:proofErr w:type="spellEnd"/>
      <w:r>
        <w:rPr>
          <w:rFonts w:cs="Times New Roman"/>
          <w:lang w:val="fr-CA"/>
        </w:rPr>
        <w:t xml:space="preserve"> (4 juin 1944) le nord de la </w:t>
      </w:r>
      <w:proofErr w:type="spellStart"/>
      <w:r>
        <w:rPr>
          <w:rFonts w:cs="Times New Roman"/>
          <w:lang w:val="fr-CA"/>
        </w:rPr>
        <w:t>peninsle</w:t>
      </w:r>
      <w:proofErr w:type="spellEnd"/>
      <w:r>
        <w:rPr>
          <w:rFonts w:cs="Times New Roman"/>
          <w:lang w:val="fr-CA"/>
        </w:rPr>
        <w:t xml:space="preserve"> ne le fut que l'</w:t>
      </w:r>
      <w:proofErr w:type="spellStart"/>
      <w:r>
        <w:rPr>
          <w:rFonts w:cs="Times New Roman"/>
          <w:lang w:val="fr-CA"/>
        </w:rPr>
        <w:t>annes</w:t>
      </w:r>
      <w:proofErr w:type="spellEnd"/>
      <w:r>
        <w:rPr>
          <w:rFonts w:cs="Times New Roman"/>
          <w:lang w:val="fr-CA"/>
        </w:rPr>
        <w:t xml:space="preserve"> suivant (avril 1945)</w:t>
      </w:r>
    </w:p>
    <w:p w:rsidR="0023264E" w:rsidRPr="0023264E" w:rsidRDefault="0023264E" w:rsidP="0023264E">
      <w:pPr>
        <w:pStyle w:val="ListParagraph"/>
        <w:numPr>
          <w:ilvl w:val="0"/>
          <w:numId w:val="44"/>
        </w:numPr>
        <w:rPr>
          <w:rFonts w:cs="Times New Roman"/>
          <w:lang w:val="fr-CA"/>
        </w:rPr>
      </w:pPr>
    </w:p>
    <w:sectPr w:rsidR="0023264E" w:rsidRPr="0023264E" w:rsidSect="0013331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BE4"/>
    <w:multiLevelType w:val="hybridMultilevel"/>
    <w:tmpl w:val="06486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B5416"/>
    <w:multiLevelType w:val="hybridMultilevel"/>
    <w:tmpl w:val="2C562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27415"/>
    <w:multiLevelType w:val="hybridMultilevel"/>
    <w:tmpl w:val="3C1C4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33E5F"/>
    <w:multiLevelType w:val="hybridMultilevel"/>
    <w:tmpl w:val="C904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922560"/>
    <w:multiLevelType w:val="hybridMultilevel"/>
    <w:tmpl w:val="0D68A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264031"/>
    <w:multiLevelType w:val="hybridMultilevel"/>
    <w:tmpl w:val="8D8CA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DB4FB7"/>
    <w:multiLevelType w:val="hybridMultilevel"/>
    <w:tmpl w:val="E3EC6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767D91"/>
    <w:multiLevelType w:val="hybridMultilevel"/>
    <w:tmpl w:val="E7261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F32891"/>
    <w:multiLevelType w:val="hybridMultilevel"/>
    <w:tmpl w:val="0D806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3A7EB0"/>
    <w:multiLevelType w:val="hybridMultilevel"/>
    <w:tmpl w:val="EB526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4641C3"/>
    <w:multiLevelType w:val="hybridMultilevel"/>
    <w:tmpl w:val="1C266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133985"/>
    <w:multiLevelType w:val="hybridMultilevel"/>
    <w:tmpl w:val="D3980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9A1725"/>
    <w:multiLevelType w:val="hybridMultilevel"/>
    <w:tmpl w:val="1CD6B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D659F4"/>
    <w:multiLevelType w:val="hybridMultilevel"/>
    <w:tmpl w:val="76004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305918"/>
    <w:multiLevelType w:val="hybridMultilevel"/>
    <w:tmpl w:val="4B2A0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CB193D"/>
    <w:multiLevelType w:val="hybridMultilevel"/>
    <w:tmpl w:val="F5289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4618B5"/>
    <w:multiLevelType w:val="hybridMultilevel"/>
    <w:tmpl w:val="FF26F1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AC1360"/>
    <w:multiLevelType w:val="hybridMultilevel"/>
    <w:tmpl w:val="6F28D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C45890"/>
    <w:multiLevelType w:val="hybridMultilevel"/>
    <w:tmpl w:val="B88EA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E737E2"/>
    <w:multiLevelType w:val="hybridMultilevel"/>
    <w:tmpl w:val="2982D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1E60D8"/>
    <w:multiLevelType w:val="hybridMultilevel"/>
    <w:tmpl w:val="12768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25421D"/>
    <w:multiLevelType w:val="hybridMultilevel"/>
    <w:tmpl w:val="88DAA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CE009C"/>
    <w:multiLevelType w:val="hybridMultilevel"/>
    <w:tmpl w:val="81F4E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062EFA"/>
    <w:multiLevelType w:val="hybridMultilevel"/>
    <w:tmpl w:val="D5F22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D239E0"/>
    <w:multiLevelType w:val="hybridMultilevel"/>
    <w:tmpl w:val="2C122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A184D35"/>
    <w:multiLevelType w:val="hybridMultilevel"/>
    <w:tmpl w:val="6B96B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052C3C"/>
    <w:multiLevelType w:val="hybridMultilevel"/>
    <w:tmpl w:val="5CCA3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4550BE"/>
    <w:multiLevelType w:val="hybridMultilevel"/>
    <w:tmpl w:val="AD7CE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B91CB7"/>
    <w:multiLevelType w:val="hybridMultilevel"/>
    <w:tmpl w:val="A8429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E32010"/>
    <w:multiLevelType w:val="hybridMultilevel"/>
    <w:tmpl w:val="691E0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3E47BB"/>
    <w:multiLevelType w:val="hybridMultilevel"/>
    <w:tmpl w:val="4CC48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FA2A05"/>
    <w:multiLevelType w:val="hybridMultilevel"/>
    <w:tmpl w:val="8542BF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41B2B06"/>
    <w:multiLevelType w:val="hybridMultilevel"/>
    <w:tmpl w:val="98625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206729"/>
    <w:multiLevelType w:val="hybridMultilevel"/>
    <w:tmpl w:val="81225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8F76C9"/>
    <w:multiLevelType w:val="hybridMultilevel"/>
    <w:tmpl w:val="C2C45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602518"/>
    <w:multiLevelType w:val="hybridMultilevel"/>
    <w:tmpl w:val="878A6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7564D6"/>
    <w:multiLevelType w:val="hybridMultilevel"/>
    <w:tmpl w:val="78D4C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9F6FBA"/>
    <w:multiLevelType w:val="hybridMultilevel"/>
    <w:tmpl w:val="E27EB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38401E"/>
    <w:multiLevelType w:val="hybridMultilevel"/>
    <w:tmpl w:val="00DE8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2A6CE9"/>
    <w:multiLevelType w:val="hybridMultilevel"/>
    <w:tmpl w:val="FF1C9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4A2A22"/>
    <w:multiLevelType w:val="hybridMultilevel"/>
    <w:tmpl w:val="25D26C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065626"/>
    <w:multiLevelType w:val="hybridMultilevel"/>
    <w:tmpl w:val="820C8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D11C9E"/>
    <w:multiLevelType w:val="hybridMultilevel"/>
    <w:tmpl w:val="328A5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01568F"/>
    <w:multiLevelType w:val="hybridMultilevel"/>
    <w:tmpl w:val="D3A880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6"/>
  </w:num>
  <w:num w:numId="3">
    <w:abstractNumId w:val="4"/>
  </w:num>
  <w:num w:numId="4">
    <w:abstractNumId w:val="32"/>
  </w:num>
  <w:num w:numId="5">
    <w:abstractNumId w:val="10"/>
  </w:num>
  <w:num w:numId="6">
    <w:abstractNumId w:val="39"/>
  </w:num>
  <w:num w:numId="7">
    <w:abstractNumId w:val="7"/>
  </w:num>
  <w:num w:numId="8">
    <w:abstractNumId w:val="27"/>
  </w:num>
  <w:num w:numId="9">
    <w:abstractNumId w:val="19"/>
  </w:num>
  <w:num w:numId="10">
    <w:abstractNumId w:val="22"/>
  </w:num>
  <w:num w:numId="11">
    <w:abstractNumId w:val="18"/>
  </w:num>
  <w:num w:numId="12">
    <w:abstractNumId w:val="42"/>
  </w:num>
  <w:num w:numId="13">
    <w:abstractNumId w:val="21"/>
  </w:num>
  <w:num w:numId="14">
    <w:abstractNumId w:val="33"/>
  </w:num>
  <w:num w:numId="15">
    <w:abstractNumId w:val="16"/>
  </w:num>
  <w:num w:numId="16">
    <w:abstractNumId w:val="23"/>
  </w:num>
  <w:num w:numId="17">
    <w:abstractNumId w:val="8"/>
  </w:num>
  <w:num w:numId="18">
    <w:abstractNumId w:val="28"/>
  </w:num>
  <w:num w:numId="19">
    <w:abstractNumId w:val="34"/>
  </w:num>
  <w:num w:numId="20">
    <w:abstractNumId w:val="26"/>
  </w:num>
  <w:num w:numId="21">
    <w:abstractNumId w:val="14"/>
  </w:num>
  <w:num w:numId="22">
    <w:abstractNumId w:val="38"/>
  </w:num>
  <w:num w:numId="23">
    <w:abstractNumId w:val="43"/>
  </w:num>
  <w:num w:numId="24">
    <w:abstractNumId w:val="3"/>
  </w:num>
  <w:num w:numId="25">
    <w:abstractNumId w:val="31"/>
  </w:num>
  <w:num w:numId="26">
    <w:abstractNumId w:val="35"/>
  </w:num>
  <w:num w:numId="27">
    <w:abstractNumId w:val="40"/>
  </w:num>
  <w:num w:numId="28">
    <w:abstractNumId w:val="30"/>
  </w:num>
  <w:num w:numId="29">
    <w:abstractNumId w:val="0"/>
  </w:num>
  <w:num w:numId="30">
    <w:abstractNumId w:val="13"/>
  </w:num>
  <w:num w:numId="31">
    <w:abstractNumId w:val="37"/>
  </w:num>
  <w:num w:numId="32">
    <w:abstractNumId w:val="29"/>
  </w:num>
  <w:num w:numId="33">
    <w:abstractNumId w:val="15"/>
  </w:num>
  <w:num w:numId="34">
    <w:abstractNumId w:val="20"/>
  </w:num>
  <w:num w:numId="35">
    <w:abstractNumId w:val="6"/>
  </w:num>
  <w:num w:numId="36">
    <w:abstractNumId w:val="25"/>
  </w:num>
  <w:num w:numId="37">
    <w:abstractNumId w:val="17"/>
  </w:num>
  <w:num w:numId="38">
    <w:abstractNumId w:val="24"/>
  </w:num>
  <w:num w:numId="39">
    <w:abstractNumId w:val="11"/>
  </w:num>
  <w:num w:numId="40">
    <w:abstractNumId w:val="5"/>
  </w:num>
  <w:num w:numId="41">
    <w:abstractNumId w:val="1"/>
  </w:num>
  <w:num w:numId="42">
    <w:abstractNumId w:val="41"/>
  </w:num>
  <w:num w:numId="43">
    <w:abstractNumId w:val="9"/>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useFELayout/>
  </w:compat>
  <w:rsids>
    <w:rsidRoot w:val="00935DBB"/>
    <w:rsid w:val="00013B66"/>
    <w:rsid w:val="00015B6B"/>
    <w:rsid w:val="000249E1"/>
    <w:rsid w:val="000827AC"/>
    <w:rsid w:val="00087EC8"/>
    <w:rsid w:val="000A5FEB"/>
    <w:rsid w:val="000E7514"/>
    <w:rsid w:val="00103478"/>
    <w:rsid w:val="00103E23"/>
    <w:rsid w:val="001241FF"/>
    <w:rsid w:val="00133317"/>
    <w:rsid w:val="0013371A"/>
    <w:rsid w:val="00136C90"/>
    <w:rsid w:val="001604B3"/>
    <w:rsid w:val="00163FEF"/>
    <w:rsid w:val="0019062B"/>
    <w:rsid w:val="00230EE4"/>
    <w:rsid w:val="0023264E"/>
    <w:rsid w:val="00261F6C"/>
    <w:rsid w:val="0026469D"/>
    <w:rsid w:val="0030687E"/>
    <w:rsid w:val="00336868"/>
    <w:rsid w:val="003646CD"/>
    <w:rsid w:val="003C6131"/>
    <w:rsid w:val="003D4591"/>
    <w:rsid w:val="003E16ED"/>
    <w:rsid w:val="003F0AE5"/>
    <w:rsid w:val="004027D7"/>
    <w:rsid w:val="004205A2"/>
    <w:rsid w:val="00450715"/>
    <w:rsid w:val="004600FA"/>
    <w:rsid w:val="00480E3A"/>
    <w:rsid w:val="00484B02"/>
    <w:rsid w:val="004C2A2F"/>
    <w:rsid w:val="004D678C"/>
    <w:rsid w:val="004F3332"/>
    <w:rsid w:val="0050408F"/>
    <w:rsid w:val="005266D5"/>
    <w:rsid w:val="00544407"/>
    <w:rsid w:val="005A31A0"/>
    <w:rsid w:val="005B6187"/>
    <w:rsid w:val="005C59B3"/>
    <w:rsid w:val="005D21F8"/>
    <w:rsid w:val="005D2B29"/>
    <w:rsid w:val="005E1F0A"/>
    <w:rsid w:val="00602AB0"/>
    <w:rsid w:val="006260D9"/>
    <w:rsid w:val="00674965"/>
    <w:rsid w:val="006907BD"/>
    <w:rsid w:val="00690B54"/>
    <w:rsid w:val="006A40E4"/>
    <w:rsid w:val="006B00B1"/>
    <w:rsid w:val="006B2D8A"/>
    <w:rsid w:val="006B2FE3"/>
    <w:rsid w:val="006B32EF"/>
    <w:rsid w:val="0071024A"/>
    <w:rsid w:val="00734148"/>
    <w:rsid w:val="00750D8F"/>
    <w:rsid w:val="00782078"/>
    <w:rsid w:val="00795C33"/>
    <w:rsid w:val="007A36FA"/>
    <w:rsid w:val="007C671C"/>
    <w:rsid w:val="007C7157"/>
    <w:rsid w:val="007D1BE0"/>
    <w:rsid w:val="007E17BF"/>
    <w:rsid w:val="00816B4C"/>
    <w:rsid w:val="008435F9"/>
    <w:rsid w:val="008D2096"/>
    <w:rsid w:val="00912039"/>
    <w:rsid w:val="00935DBB"/>
    <w:rsid w:val="00937796"/>
    <w:rsid w:val="009B7555"/>
    <w:rsid w:val="009C6865"/>
    <w:rsid w:val="009D0716"/>
    <w:rsid w:val="009E4A6D"/>
    <w:rsid w:val="009E5B90"/>
    <w:rsid w:val="009E64C3"/>
    <w:rsid w:val="00A56C17"/>
    <w:rsid w:val="00A72F56"/>
    <w:rsid w:val="00A821BC"/>
    <w:rsid w:val="00A85762"/>
    <w:rsid w:val="00A95337"/>
    <w:rsid w:val="00AA3504"/>
    <w:rsid w:val="00AF733E"/>
    <w:rsid w:val="00B5257E"/>
    <w:rsid w:val="00B873B4"/>
    <w:rsid w:val="00BA08E1"/>
    <w:rsid w:val="00BA2350"/>
    <w:rsid w:val="00BF6922"/>
    <w:rsid w:val="00BF7700"/>
    <w:rsid w:val="00C0415B"/>
    <w:rsid w:val="00C04935"/>
    <w:rsid w:val="00C153EB"/>
    <w:rsid w:val="00C332FD"/>
    <w:rsid w:val="00CB6DCA"/>
    <w:rsid w:val="00CE1702"/>
    <w:rsid w:val="00CE2BC8"/>
    <w:rsid w:val="00CE63D7"/>
    <w:rsid w:val="00CE6D67"/>
    <w:rsid w:val="00DA25B6"/>
    <w:rsid w:val="00E36CFE"/>
    <w:rsid w:val="00ED14C6"/>
    <w:rsid w:val="00F21A2E"/>
    <w:rsid w:val="00F629DD"/>
    <w:rsid w:val="00F65972"/>
    <w:rsid w:val="00F7272E"/>
    <w:rsid w:val="00FB6902"/>
    <w:rsid w:val="00FD5B13"/>
    <w:rsid w:val="00FE2C46"/>
    <w:rsid w:val="00FF217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25B6"/>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DBB"/>
    <w:pPr>
      <w:ind w:left="720"/>
      <w:contextualSpacing/>
    </w:pPr>
  </w:style>
  <w:style w:type="paragraph" w:styleId="NoSpacing">
    <w:name w:val="No Spacing"/>
    <w:uiPriority w:val="1"/>
    <w:qFormat/>
    <w:rsid w:val="00F65972"/>
    <w:pPr>
      <w:spacing w:after="0" w:line="240" w:lineRule="auto"/>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60681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6DCD6-1FD7-4989-BF00-F09DED032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8736</Words>
  <Characters>49799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31</cp:revision>
  <dcterms:created xsi:type="dcterms:W3CDTF">2011-09-13T15:27:00Z</dcterms:created>
  <dcterms:modified xsi:type="dcterms:W3CDTF">2011-12-06T17:47:00Z</dcterms:modified>
</cp:coreProperties>
</file>