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BA" w:rsidRPr="00DA7CA8" w:rsidRDefault="001F5F0E">
      <w:pPr>
        <w:rPr>
          <w:b/>
          <w:sz w:val="28"/>
          <w:szCs w:val="28"/>
          <w:u w:val="single"/>
          <w:lang w:val="en-US"/>
        </w:rPr>
      </w:pPr>
      <w:r w:rsidRPr="00DA7CA8">
        <w:rPr>
          <w:b/>
          <w:sz w:val="28"/>
          <w:szCs w:val="28"/>
          <w:u w:val="single"/>
          <w:lang w:val="en-US"/>
        </w:rPr>
        <w:t>Chapter 8: Creative Tactics</w:t>
      </w:r>
    </w:p>
    <w:p w:rsidR="001F5F0E" w:rsidRPr="00DA7CA8" w:rsidRDefault="001F5F0E">
      <w:pPr>
        <w:rPr>
          <w:b/>
          <w:sz w:val="24"/>
          <w:szCs w:val="24"/>
          <w:u w:val="single"/>
          <w:lang w:val="en-US"/>
        </w:rPr>
      </w:pPr>
    </w:p>
    <w:p w:rsidR="001F5F0E" w:rsidRPr="001F5F0E" w:rsidRDefault="001F5F0E">
      <w:pPr>
        <w:rPr>
          <w:b/>
          <w:sz w:val="24"/>
          <w:szCs w:val="24"/>
          <w:u w:val="single"/>
          <w:lang w:val="en-US"/>
        </w:rPr>
      </w:pPr>
      <w:r w:rsidRPr="001F5F0E">
        <w:rPr>
          <w:b/>
          <w:sz w:val="24"/>
          <w:szCs w:val="24"/>
          <w:u w:val="single"/>
          <w:lang w:val="en-US"/>
        </w:rPr>
        <w:t>Creative Execution Style</w:t>
      </w:r>
    </w:p>
    <w:p w:rsidR="001F5F0E" w:rsidRDefault="001F5F0E" w:rsidP="00835A3C">
      <w:pPr>
        <w:pStyle w:val="Listenabsatz"/>
        <w:numPr>
          <w:ilvl w:val="0"/>
          <w:numId w:val="1"/>
        </w:numPr>
        <w:rPr>
          <w:b/>
          <w:sz w:val="24"/>
          <w:szCs w:val="24"/>
          <w:lang w:val="en-US"/>
        </w:rPr>
      </w:pPr>
      <w:r w:rsidRPr="001F5F0E">
        <w:rPr>
          <w:b/>
          <w:sz w:val="24"/>
          <w:szCs w:val="24"/>
          <w:lang w:val="en-US"/>
        </w:rPr>
        <w:t>Straight sell</w:t>
      </w:r>
    </w:p>
    <w:p w:rsidR="00922507" w:rsidRDefault="00922507" w:rsidP="00922507">
      <w:pPr>
        <w:pStyle w:val="Listenabsatz"/>
        <w:rPr>
          <w:b/>
          <w:sz w:val="24"/>
          <w:szCs w:val="24"/>
          <w:lang w:val="en-US"/>
        </w:rPr>
      </w:pPr>
    </w:p>
    <w:p w:rsidR="001F5F0E" w:rsidRPr="00C94924" w:rsidRDefault="001F5F0E" w:rsidP="00835A3C">
      <w:pPr>
        <w:pStyle w:val="Listenabsatz"/>
        <w:numPr>
          <w:ilvl w:val="0"/>
          <w:numId w:val="2"/>
        </w:numPr>
        <w:rPr>
          <w:sz w:val="24"/>
          <w:szCs w:val="24"/>
          <w:lang w:val="en-US"/>
        </w:rPr>
      </w:pPr>
      <w:r w:rsidRPr="00C94924">
        <w:rPr>
          <w:sz w:val="24"/>
          <w:szCs w:val="24"/>
          <w:lang w:val="en-US"/>
        </w:rPr>
        <w:t>Clear focus on specific attributes or benefits</w:t>
      </w:r>
    </w:p>
    <w:p w:rsidR="001F5F0E" w:rsidRDefault="001F5F0E" w:rsidP="00835A3C">
      <w:pPr>
        <w:pStyle w:val="Listenabsatz"/>
        <w:numPr>
          <w:ilvl w:val="0"/>
          <w:numId w:val="2"/>
        </w:numPr>
        <w:rPr>
          <w:b/>
          <w:sz w:val="24"/>
          <w:szCs w:val="24"/>
          <w:lang w:val="en-US"/>
        </w:rPr>
      </w:pPr>
      <w:r w:rsidRPr="00C94924">
        <w:rPr>
          <w:sz w:val="24"/>
          <w:szCs w:val="24"/>
          <w:lang w:val="en-US"/>
        </w:rPr>
        <w:t>Often with rational appeal for high involvement consumers</w:t>
      </w:r>
    </w:p>
    <w:p w:rsidR="001F5F0E" w:rsidRDefault="001F5F0E" w:rsidP="001F5F0E">
      <w:pPr>
        <w:pStyle w:val="Listenabsatz"/>
        <w:ind w:left="1440"/>
        <w:rPr>
          <w:b/>
          <w:sz w:val="24"/>
          <w:szCs w:val="24"/>
          <w:lang w:val="en-US"/>
        </w:rPr>
      </w:pPr>
    </w:p>
    <w:p w:rsidR="001F5F0E" w:rsidRDefault="001F5F0E" w:rsidP="00835A3C">
      <w:pPr>
        <w:pStyle w:val="Listenabsatz"/>
        <w:numPr>
          <w:ilvl w:val="0"/>
          <w:numId w:val="1"/>
        </w:numPr>
        <w:rPr>
          <w:b/>
          <w:sz w:val="24"/>
          <w:szCs w:val="24"/>
          <w:lang w:val="en-US"/>
        </w:rPr>
      </w:pPr>
      <w:r>
        <w:rPr>
          <w:b/>
          <w:sz w:val="24"/>
          <w:szCs w:val="24"/>
          <w:lang w:val="en-US"/>
        </w:rPr>
        <w:t>Scientific/ Technical Evidence</w:t>
      </w:r>
    </w:p>
    <w:p w:rsidR="00922507" w:rsidRDefault="00922507" w:rsidP="00922507">
      <w:pPr>
        <w:pStyle w:val="Listenabsatz"/>
        <w:rPr>
          <w:b/>
          <w:sz w:val="24"/>
          <w:szCs w:val="24"/>
          <w:lang w:val="en-US"/>
        </w:rPr>
      </w:pPr>
    </w:p>
    <w:p w:rsidR="00922507" w:rsidRPr="00C94924" w:rsidRDefault="00922507" w:rsidP="00835A3C">
      <w:pPr>
        <w:pStyle w:val="Listenabsatz"/>
        <w:numPr>
          <w:ilvl w:val="0"/>
          <w:numId w:val="3"/>
        </w:numPr>
        <w:rPr>
          <w:sz w:val="24"/>
          <w:szCs w:val="24"/>
          <w:lang w:val="en-US"/>
        </w:rPr>
      </w:pPr>
      <w:r w:rsidRPr="00C94924">
        <w:rPr>
          <w:sz w:val="24"/>
          <w:szCs w:val="24"/>
          <w:lang w:val="en-US"/>
        </w:rPr>
        <w:t>Used to proof attribute claims relying on facts (e.g. Alpecin Werbung)</w:t>
      </w:r>
    </w:p>
    <w:p w:rsidR="00922507" w:rsidRDefault="00922507" w:rsidP="00922507">
      <w:pPr>
        <w:pStyle w:val="Listenabsatz"/>
        <w:ind w:left="1440"/>
        <w:rPr>
          <w:b/>
          <w:sz w:val="24"/>
          <w:szCs w:val="24"/>
          <w:lang w:val="en-US"/>
        </w:rPr>
      </w:pPr>
    </w:p>
    <w:p w:rsidR="00922507" w:rsidRDefault="00922507" w:rsidP="00835A3C">
      <w:pPr>
        <w:pStyle w:val="Listenabsatz"/>
        <w:numPr>
          <w:ilvl w:val="0"/>
          <w:numId w:val="1"/>
        </w:numPr>
        <w:rPr>
          <w:b/>
          <w:sz w:val="24"/>
          <w:szCs w:val="24"/>
          <w:lang w:val="en-US"/>
        </w:rPr>
      </w:pPr>
      <w:r>
        <w:rPr>
          <w:b/>
          <w:sz w:val="24"/>
          <w:szCs w:val="24"/>
          <w:lang w:val="en-US"/>
        </w:rPr>
        <w:t>Demontration</w:t>
      </w:r>
    </w:p>
    <w:p w:rsidR="00922507" w:rsidRDefault="00922507" w:rsidP="00922507">
      <w:pPr>
        <w:pStyle w:val="Listenabsatz"/>
        <w:rPr>
          <w:b/>
          <w:sz w:val="24"/>
          <w:szCs w:val="24"/>
          <w:lang w:val="en-US"/>
        </w:rPr>
      </w:pPr>
    </w:p>
    <w:p w:rsidR="00922507" w:rsidRPr="00C94924" w:rsidRDefault="00922507" w:rsidP="00835A3C">
      <w:pPr>
        <w:pStyle w:val="Listenabsatz"/>
        <w:numPr>
          <w:ilvl w:val="0"/>
          <w:numId w:val="3"/>
        </w:numPr>
        <w:rPr>
          <w:sz w:val="24"/>
          <w:szCs w:val="24"/>
          <w:lang w:val="en-US"/>
        </w:rPr>
      </w:pPr>
      <w:r w:rsidRPr="00C94924">
        <w:rPr>
          <w:sz w:val="24"/>
          <w:szCs w:val="24"/>
          <w:lang w:val="en-US"/>
        </w:rPr>
        <w:t>Show how product works by claiming its key advantages</w:t>
      </w:r>
    </w:p>
    <w:p w:rsidR="00922507" w:rsidRPr="00C94924" w:rsidRDefault="00922507" w:rsidP="00835A3C">
      <w:pPr>
        <w:pStyle w:val="Listenabsatz"/>
        <w:numPr>
          <w:ilvl w:val="0"/>
          <w:numId w:val="3"/>
        </w:numPr>
        <w:rPr>
          <w:sz w:val="24"/>
          <w:szCs w:val="24"/>
          <w:lang w:val="en-US"/>
        </w:rPr>
      </w:pPr>
      <w:r w:rsidRPr="00C94924">
        <w:rPr>
          <w:sz w:val="24"/>
          <w:szCs w:val="24"/>
          <w:lang w:val="en-US"/>
        </w:rPr>
        <w:t>Effectiv in convincing</w:t>
      </w:r>
    </w:p>
    <w:p w:rsidR="00922507" w:rsidRDefault="00922507" w:rsidP="00922507">
      <w:pPr>
        <w:pStyle w:val="Listenabsatz"/>
        <w:ind w:left="1440"/>
        <w:rPr>
          <w:b/>
          <w:sz w:val="24"/>
          <w:szCs w:val="24"/>
          <w:lang w:val="en-US"/>
        </w:rPr>
      </w:pPr>
    </w:p>
    <w:p w:rsidR="00922507" w:rsidRDefault="00922507" w:rsidP="00835A3C">
      <w:pPr>
        <w:pStyle w:val="Listenabsatz"/>
        <w:numPr>
          <w:ilvl w:val="0"/>
          <w:numId w:val="1"/>
        </w:numPr>
        <w:rPr>
          <w:b/>
          <w:sz w:val="24"/>
          <w:szCs w:val="24"/>
          <w:lang w:val="en-US"/>
        </w:rPr>
      </w:pPr>
      <w:r>
        <w:rPr>
          <w:b/>
          <w:sz w:val="24"/>
          <w:szCs w:val="24"/>
          <w:lang w:val="en-US"/>
        </w:rPr>
        <w:t>Comparison</w:t>
      </w:r>
    </w:p>
    <w:p w:rsidR="00922507" w:rsidRDefault="00922507" w:rsidP="00922507">
      <w:pPr>
        <w:pStyle w:val="Listenabsatz"/>
        <w:rPr>
          <w:b/>
          <w:sz w:val="24"/>
          <w:szCs w:val="24"/>
          <w:lang w:val="en-US"/>
        </w:rPr>
      </w:pPr>
    </w:p>
    <w:p w:rsidR="00922507" w:rsidRPr="00C94924" w:rsidRDefault="00922507" w:rsidP="00835A3C">
      <w:pPr>
        <w:pStyle w:val="Listenabsatz"/>
        <w:numPr>
          <w:ilvl w:val="0"/>
          <w:numId w:val="4"/>
        </w:numPr>
        <w:rPr>
          <w:sz w:val="24"/>
          <w:szCs w:val="24"/>
          <w:lang w:val="en-US"/>
        </w:rPr>
      </w:pPr>
      <w:r w:rsidRPr="00C94924">
        <w:rPr>
          <w:sz w:val="24"/>
          <w:szCs w:val="24"/>
          <w:lang w:val="en-US"/>
        </w:rPr>
        <w:t>Indirect/direct/visual comparison of brands/product categories</w:t>
      </w:r>
    </w:p>
    <w:p w:rsidR="00922507" w:rsidRDefault="00922507" w:rsidP="00835A3C">
      <w:pPr>
        <w:pStyle w:val="Listenabsatz"/>
        <w:numPr>
          <w:ilvl w:val="0"/>
          <w:numId w:val="4"/>
        </w:numPr>
        <w:rPr>
          <w:b/>
          <w:sz w:val="24"/>
          <w:szCs w:val="24"/>
          <w:lang w:val="en-US"/>
        </w:rPr>
      </w:pPr>
      <w:r w:rsidRPr="00C94924">
        <w:rPr>
          <w:sz w:val="24"/>
          <w:szCs w:val="24"/>
          <w:lang w:val="en-US"/>
        </w:rPr>
        <w:t>Reinforces and clarifies brand positioning</w:t>
      </w:r>
    </w:p>
    <w:p w:rsidR="00922507" w:rsidRDefault="00922507" w:rsidP="00922507">
      <w:pPr>
        <w:pStyle w:val="Listenabsatz"/>
        <w:ind w:left="1440"/>
        <w:rPr>
          <w:b/>
          <w:sz w:val="24"/>
          <w:szCs w:val="24"/>
          <w:lang w:val="en-US"/>
        </w:rPr>
      </w:pPr>
    </w:p>
    <w:p w:rsidR="00922507" w:rsidRDefault="00922507" w:rsidP="00835A3C">
      <w:pPr>
        <w:pStyle w:val="Listenabsatz"/>
        <w:numPr>
          <w:ilvl w:val="0"/>
          <w:numId w:val="1"/>
        </w:numPr>
        <w:rPr>
          <w:b/>
          <w:sz w:val="24"/>
          <w:szCs w:val="24"/>
          <w:lang w:val="en-US"/>
        </w:rPr>
      </w:pPr>
      <w:r>
        <w:rPr>
          <w:b/>
          <w:sz w:val="24"/>
          <w:szCs w:val="24"/>
          <w:lang w:val="en-US"/>
        </w:rPr>
        <w:t>Testimonial</w:t>
      </w:r>
    </w:p>
    <w:p w:rsidR="00922507" w:rsidRDefault="00922507" w:rsidP="00922507">
      <w:pPr>
        <w:pStyle w:val="Listenabsatz"/>
        <w:rPr>
          <w:b/>
          <w:sz w:val="24"/>
          <w:szCs w:val="24"/>
          <w:lang w:val="en-US"/>
        </w:rPr>
      </w:pPr>
    </w:p>
    <w:p w:rsidR="00922507" w:rsidRPr="00C94924" w:rsidRDefault="00922507" w:rsidP="00835A3C">
      <w:pPr>
        <w:pStyle w:val="Listenabsatz"/>
        <w:numPr>
          <w:ilvl w:val="0"/>
          <w:numId w:val="5"/>
        </w:numPr>
        <w:rPr>
          <w:sz w:val="24"/>
          <w:szCs w:val="24"/>
          <w:lang w:val="en-US"/>
        </w:rPr>
      </w:pPr>
      <w:r w:rsidRPr="00C94924">
        <w:rPr>
          <w:sz w:val="24"/>
          <w:szCs w:val="24"/>
          <w:lang w:val="en-US"/>
        </w:rPr>
        <w:t>Typical consumer speaking in the ad</w:t>
      </w:r>
    </w:p>
    <w:p w:rsidR="00922507" w:rsidRPr="00C94924" w:rsidRDefault="00922507" w:rsidP="00835A3C">
      <w:pPr>
        <w:pStyle w:val="Listenabsatz"/>
        <w:numPr>
          <w:ilvl w:val="0"/>
          <w:numId w:val="5"/>
        </w:numPr>
        <w:rPr>
          <w:sz w:val="24"/>
          <w:szCs w:val="24"/>
          <w:lang w:val="en-US"/>
        </w:rPr>
      </w:pPr>
      <w:r w:rsidRPr="00C94924">
        <w:rPr>
          <w:sz w:val="24"/>
          <w:szCs w:val="24"/>
          <w:lang w:val="en-US"/>
        </w:rPr>
        <w:t>C</w:t>
      </w:r>
      <w:r w:rsidR="009F3B3D" w:rsidRPr="00C94924">
        <w:rPr>
          <w:sz w:val="24"/>
          <w:szCs w:val="24"/>
          <w:lang w:val="en-US"/>
        </w:rPr>
        <w:t>re</w:t>
      </w:r>
      <w:r w:rsidRPr="00C94924">
        <w:rPr>
          <w:sz w:val="24"/>
          <w:szCs w:val="24"/>
          <w:lang w:val="en-US"/>
        </w:rPr>
        <w:t>dibility and experiences are important</w:t>
      </w:r>
    </w:p>
    <w:p w:rsidR="009F3B3D" w:rsidRPr="00C94924" w:rsidRDefault="009F3B3D" w:rsidP="00835A3C">
      <w:pPr>
        <w:pStyle w:val="Listenabsatz"/>
        <w:numPr>
          <w:ilvl w:val="0"/>
          <w:numId w:val="5"/>
        </w:numPr>
        <w:rPr>
          <w:sz w:val="24"/>
          <w:szCs w:val="24"/>
          <w:lang w:val="en-US"/>
        </w:rPr>
      </w:pPr>
      <w:r w:rsidRPr="00C94924">
        <w:rPr>
          <w:sz w:val="24"/>
          <w:szCs w:val="24"/>
          <w:lang w:val="en-US"/>
        </w:rPr>
        <w:t>The more recognizable and popular the better</w:t>
      </w:r>
    </w:p>
    <w:p w:rsidR="009F3B3D" w:rsidRDefault="009F3B3D" w:rsidP="009F3B3D">
      <w:pPr>
        <w:pStyle w:val="Listenabsatz"/>
        <w:ind w:left="1440"/>
        <w:rPr>
          <w:b/>
          <w:sz w:val="24"/>
          <w:szCs w:val="24"/>
          <w:lang w:val="en-US"/>
        </w:rPr>
      </w:pPr>
    </w:p>
    <w:p w:rsidR="009F3B3D" w:rsidRDefault="009F3B3D" w:rsidP="00835A3C">
      <w:pPr>
        <w:pStyle w:val="Listenabsatz"/>
        <w:numPr>
          <w:ilvl w:val="0"/>
          <w:numId w:val="1"/>
        </w:numPr>
        <w:rPr>
          <w:b/>
          <w:sz w:val="24"/>
          <w:szCs w:val="24"/>
          <w:lang w:val="en-US"/>
        </w:rPr>
      </w:pPr>
      <w:r>
        <w:rPr>
          <w:b/>
          <w:sz w:val="24"/>
          <w:szCs w:val="24"/>
          <w:lang w:val="en-US"/>
        </w:rPr>
        <w:t>Slice of life</w:t>
      </w:r>
    </w:p>
    <w:p w:rsidR="009F3B3D" w:rsidRDefault="009F3B3D" w:rsidP="009F3B3D">
      <w:pPr>
        <w:pStyle w:val="Listenabsatz"/>
        <w:rPr>
          <w:b/>
          <w:sz w:val="24"/>
          <w:szCs w:val="24"/>
          <w:lang w:val="en-US"/>
        </w:rPr>
      </w:pPr>
    </w:p>
    <w:p w:rsidR="009F3B3D" w:rsidRPr="00C94924" w:rsidRDefault="009F3B3D" w:rsidP="00835A3C">
      <w:pPr>
        <w:pStyle w:val="Listenabsatz"/>
        <w:numPr>
          <w:ilvl w:val="0"/>
          <w:numId w:val="6"/>
        </w:numPr>
        <w:rPr>
          <w:sz w:val="24"/>
          <w:szCs w:val="24"/>
          <w:lang w:val="en-US"/>
        </w:rPr>
      </w:pPr>
      <w:r w:rsidRPr="00C94924">
        <w:rPr>
          <w:sz w:val="24"/>
          <w:szCs w:val="24"/>
          <w:lang w:val="en-US"/>
        </w:rPr>
        <w:t>Illustration of purchase motive in realistic consumption situations</w:t>
      </w:r>
    </w:p>
    <w:p w:rsidR="009F3B3D" w:rsidRPr="00C94924" w:rsidRDefault="009F3B3D" w:rsidP="00835A3C">
      <w:pPr>
        <w:pStyle w:val="Listenabsatz"/>
        <w:numPr>
          <w:ilvl w:val="0"/>
          <w:numId w:val="6"/>
        </w:numPr>
        <w:rPr>
          <w:sz w:val="24"/>
          <w:szCs w:val="24"/>
          <w:lang w:val="en-US"/>
        </w:rPr>
      </w:pPr>
      <w:r w:rsidRPr="00C94924">
        <w:rPr>
          <w:sz w:val="24"/>
          <w:szCs w:val="24"/>
          <w:lang w:val="en-US"/>
        </w:rPr>
        <w:t>Particularly for food</w:t>
      </w:r>
    </w:p>
    <w:p w:rsidR="009F3B3D" w:rsidRPr="00C94924" w:rsidRDefault="009F3B3D" w:rsidP="00835A3C">
      <w:pPr>
        <w:pStyle w:val="Listenabsatz"/>
        <w:numPr>
          <w:ilvl w:val="0"/>
          <w:numId w:val="6"/>
        </w:numPr>
        <w:rPr>
          <w:sz w:val="24"/>
          <w:szCs w:val="24"/>
          <w:lang w:val="en-US"/>
        </w:rPr>
      </w:pPr>
      <w:r w:rsidRPr="00C94924">
        <w:rPr>
          <w:sz w:val="24"/>
          <w:szCs w:val="24"/>
          <w:lang w:val="en-US"/>
        </w:rPr>
        <w:t>Need of large budets to make it credible</w:t>
      </w:r>
    </w:p>
    <w:p w:rsidR="009F3B3D" w:rsidRDefault="009F3B3D" w:rsidP="009F3B3D">
      <w:pPr>
        <w:pStyle w:val="Listenabsatz"/>
        <w:ind w:left="1440"/>
        <w:rPr>
          <w:b/>
          <w:sz w:val="24"/>
          <w:szCs w:val="24"/>
          <w:lang w:val="en-US"/>
        </w:rPr>
      </w:pPr>
    </w:p>
    <w:p w:rsidR="009F3B3D" w:rsidRDefault="009F3B3D" w:rsidP="00835A3C">
      <w:pPr>
        <w:pStyle w:val="Listenabsatz"/>
        <w:numPr>
          <w:ilvl w:val="0"/>
          <w:numId w:val="1"/>
        </w:numPr>
        <w:rPr>
          <w:b/>
          <w:sz w:val="24"/>
          <w:szCs w:val="24"/>
          <w:lang w:val="en-US"/>
        </w:rPr>
      </w:pPr>
      <w:r>
        <w:rPr>
          <w:b/>
          <w:sz w:val="24"/>
          <w:szCs w:val="24"/>
          <w:lang w:val="en-US"/>
        </w:rPr>
        <w:t>Animation</w:t>
      </w:r>
    </w:p>
    <w:p w:rsidR="009F3B3D" w:rsidRDefault="009F3B3D" w:rsidP="009F3B3D">
      <w:pPr>
        <w:pStyle w:val="Listenabsatz"/>
        <w:rPr>
          <w:b/>
          <w:sz w:val="24"/>
          <w:szCs w:val="24"/>
          <w:lang w:val="en-US"/>
        </w:rPr>
      </w:pPr>
    </w:p>
    <w:p w:rsidR="009F3B3D" w:rsidRPr="00C94924" w:rsidRDefault="009F3B3D" w:rsidP="00835A3C">
      <w:pPr>
        <w:pStyle w:val="Listenabsatz"/>
        <w:numPr>
          <w:ilvl w:val="0"/>
          <w:numId w:val="7"/>
        </w:numPr>
        <w:rPr>
          <w:sz w:val="24"/>
          <w:szCs w:val="24"/>
          <w:lang w:val="en-US"/>
        </w:rPr>
      </w:pPr>
      <w:r w:rsidRPr="00C94924">
        <w:rPr>
          <w:sz w:val="24"/>
          <w:szCs w:val="24"/>
          <w:lang w:val="en-US"/>
        </w:rPr>
        <w:t>Creative use of cartoons or computer animation</w:t>
      </w:r>
    </w:p>
    <w:p w:rsidR="009F3B3D" w:rsidRPr="00C94924" w:rsidRDefault="009F3B3D" w:rsidP="00835A3C">
      <w:pPr>
        <w:pStyle w:val="Listenabsatz"/>
        <w:numPr>
          <w:ilvl w:val="0"/>
          <w:numId w:val="7"/>
        </w:numPr>
        <w:rPr>
          <w:sz w:val="24"/>
          <w:szCs w:val="24"/>
          <w:lang w:val="en-US"/>
        </w:rPr>
      </w:pPr>
      <w:r w:rsidRPr="00C94924">
        <w:rPr>
          <w:sz w:val="24"/>
          <w:szCs w:val="24"/>
          <w:lang w:val="en-US"/>
        </w:rPr>
        <w:t>Popular for children as target audience</w:t>
      </w:r>
    </w:p>
    <w:p w:rsidR="009F3B3D" w:rsidRPr="009F3B3D" w:rsidRDefault="009F3B3D" w:rsidP="009F3B3D">
      <w:pPr>
        <w:rPr>
          <w:b/>
          <w:sz w:val="24"/>
          <w:szCs w:val="24"/>
          <w:lang w:val="en-US"/>
        </w:rPr>
      </w:pPr>
      <w:r>
        <w:rPr>
          <w:b/>
          <w:sz w:val="24"/>
          <w:szCs w:val="24"/>
          <w:lang w:val="en-US"/>
        </w:rPr>
        <w:br w:type="page"/>
      </w:r>
    </w:p>
    <w:p w:rsidR="009F3B3D" w:rsidRDefault="009F3B3D" w:rsidP="00835A3C">
      <w:pPr>
        <w:pStyle w:val="Listenabsatz"/>
        <w:numPr>
          <w:ilvl w:val="0"/>
          <w:numId w:val="1"/>
        </w:numPr>
        <w:rPr>
          <w:b/>
          <w:sz w:val="24"/>
          <w:szCs w:val="24"/>
          <w:lang w:val="en-US"/>
        </w:rPr>
      </w:pPr>
      <w:r>
        <w:rPr>
          <w:b/>
          <w:sz w:val="24"/>
          <w:szCs w:val="24"/>
          <w:lang w:val="en-US"/>
        </w:rPr>
        <w:lastRenderedPageBreak/>
        <w:t>Personality Symbol</w:t>
      </w:r>
    </w:p>
    <w:p w:rsidR="00807B0A" w:rsidRDefault="00807B0A" w:rsidP="00807B0A">
      <w:pPr>
        <w:pStyle w:val="Listenabsatz"/>
        <w:rPr>
          <w:b/>
          <w:sz w:val="24"/>
          <w:szCs w:val="24"/>
          <w:lang w:val="en-US"/>
        </w:rPr>
      </w:pPr>
    </w:p>
    <w:p w:rsidR="009F3B3D" w:rsidRPr="00C94924" w:rsidRDefault="009F3B3D" w:rsidP="00835A3C">
      <w:pPr>
        <w:pStyle w:val="Listenabsatz"/>
        <w:numPr>
          <w:ilvl w:val="0"/>
          <w:numId w:val="8"/>
        </w:numPr>
        <w:rPr>
          <w:sz w:val="24"/>
          <w:szCs w:val="24"/>
          <w:lang w:val="en-US"/>
        </w:rPr>
      </w:pPr>
      <w:r w:rsidRPr="00C94924">
        <w:rPr>
          <w:sz w:val="24"/>
          <w:szCs w:val="24"/>
          <w:lang w:val="en-US"/>
        </w:rPr>
        <w:t>Identifiable characters associated with the brand</w:t>
      </w:r>
    </w:p>
    <w:p w:rsidR="00807B0A" w:rsidRDefault="00807B0A" w:rsidP="00835A3C">
      <w:pPr>
        <w:pStyle w:val="Listenabsatz"/>
        <w:numPr>
          <w:ilvl w:val="0"/>
          <w:numId w:val="8"/>
        </w:numPr>
        <w:rPr>
          <w:b/>
          <w:sz w:val="24"/>
          <w:szCs w:val="24"/>
          <w:lang w:val="en-US"/>
        </w:rPr>
      </w:pPr>
      <w:r w:rsidRPr="00C94924">
        <w:rPr>
          <w:sz w:val="24"/>
          <w:szCs w:val="24"/>
          <w:lang w:val="en-US"/>
        </w:rPr>
        <w:t>Must be periodically changed</w:t>
      </w:r>
    </w:p>
    <w:p w:rsidR="00807B0A" w:rsidRDefault="00807B0A" w:rsidP="00807B0A">
      <w:pPr>
        <w:pStyle w:val="Listenabsatz"/>
        <w:ind w:left="1440"/>
        <w:rPr>
          <w:b/>
          <w:sz w:val="24"/>
          <w:szCs w:val="24"/>
          <w:lang w:val="en-US"/>
        </w:rPr>
      </w:pPr>
    </w:p>
    <w:p w:rsidR="00807B0A" w:rsidRDefault="00807B0A" w:rsidP="00835A3C">
      <w:pPr>
        <w:pStyle w:val="Listenabsatz"/>
        <w:numPr>
          <w:ilvl w:val="0"/>
          <w:numId w:val="1"/>
        </w:numPr>
        <w:rPr>
          <w:b/>
          <w:sz w:val="24"/>
          <w:szCs w:val="24"/>
          <w:lang w:val="en-US"/>
        </w:rPr>
      </w:pPr>
      <w:r>
        <w:rPr>
          <w:b/>
          <w:sz w:val="24"/>
          <w:szCs w:val="24"/>
          <w:lang w:val="en-US"/>
        </w:rPr>
        <w:t>Imaginery</w:t>
      </w:r>
    </w:p>
    <w:p w:rsidR="00807B0A" w:rsidRPr="00C94924" w:rsidRDefault="00807B0A" w:rsidP="00835A3C">
      <w:pPr>
        <w:pStyle w:val="Listenabsatz"/>
        <w:numPr>
          <w:ilvl w:val="0"/>
          <w:numId w:val="9"/>
        </w:numPr>
        <w:rPr>
          <w:sz w:val="24"/>
          <w:szCs w:val="24"/>
          <w:lang w:val="en-US"/>
        </w:rPr>
      </w:pPr>
      <w:r w:rsidRPr="00C94924">
        <w:rPr>
          <w:sz w:val="24"/>
          <w:szCs w:val="24"/>
          <w:lang w:val="en-US"/>
        </w:rPr>
        <w:t>Imaginative approaches to show product benefits</w:t>
      </w:r>
    </w:p>
    <w:p w:rsidR="00807B0A" w:rsidRPr="00C94924" w:rsidRDefault="00807B0A" w:rsidP="00835A3C">
      <w:pPr>
        <w:pStyle w:val="Listenabsatz"/>
        <w:numPr>
          <w:ilvl w:val="0"/>
          <w:numId w:val="9"/>
        </w:numPr>
        <w:rPr>
          <w:sz w:val="24"/>
          <w:szCs w:val="24"/>
          <w:lang w:val="en-US"/>
        </w:rPr>
      </w:pPr>
      <w:r w:rsidRPr="00C94924">
        <w:rPr>
          <w:sz w:val="24"/>
          <w:szCs w:val="24"/>
          <w:lang w:val="en-US"/>
        </w:rPr>
        <w:t>Used when the goal is to associate the brand with symbols, characters and the situtation shown in the ad</w:t>
      </w:r>
    </w:p>
    <w:p w:rsidR="00807B0A" w:rsidRDefault="00807B0A" w:rsidP="00835A3C">
      <w:pPr>
        <w:pStyle w:val="Listenabsatz"/>
        <w:numPr>
          <w:ilvl w:val="0"/>
          <w:numId w:val="9"/>
        </w:numPr>
        <w:rPr>
          <w:b/>
          <w:sz w:val="24"/>
          <w:szCs w:val="24"/>
          <w:lang w:val="en-US"/>
        </w:rPr>
      </w:pPr>
      <w:r w:rsidRPr="00C94924">
        <w:rPr>
          <w:sz w:val="24"/>
          <w:szCs w:val="24"/>
          <w:lang w:val="en-US"/>
        </w:rPr>
        <w:t>Use imaginery, user imaginery</w:t>
      </w:r>
    </w:p>
    <w:p w:rsidR="00807B0A" w:rsidRDefault="00807B0A" w:rsidP="00807B0A">
      <w:pPr>
        <w:pStyle w:val="Listenabsatz"/>
        <w:ind w:left="1440"/>
        <w:rPr>
          <w:b/>
          <w:sz w:val="24"/>
          <w:szCs w:val="24"/>
          <w:lang w:val="en-US"/>
        </w:rPr>
      </w:pPr>
    </w:p>
    <w:p w:rsidR="00807B0A" w:rsidRDefault="00807B0A" w:rsidP="00835A3C">
      <w:pPr>
        <w:pStyle w:val="Listenabsatz"/>
        <w:numPr>
          <w:ilvl w:val="0"/>
          <w:numId w:val="1"/>
        </w:numPr>
        <w:rPr>
          <w:b/>
          <w:sz w:val="24"/>
          <w:szCs w:val="24"/>
          <w:lang w:val="en-US"/>
        </w:rPr>
      </w:pPr>
      <w:r>
        <w:rPr>
          <w:b/>
          <w:sz w:val="24"/>
          <w:szCs w:val="24"/>
          <w:lang w:val="en-US"/>
        </w:rPr>
        <w:t>Dramatization</w:t>
      </w:r>
    </w:p>
    <w:p w:rsidR="00807B0A" w:rsidRPr="00C94924" w:rsidRDefault="00807B0A" w:rsidP="00835A3C">
      <w:pPr>
        <w:pStyle w:val="Listenabsatz"/>
        <w:numPr>
          <w:ilvl w:val="0"/>
          <w:numId w:val="10"/>
        </w:numPr>
        <w:rPr>
          <w:sz w:val="24"/>
          <w:szCs w:val="24"/>
          <w:lang w:val="en-US"/>
        </w:rPr>
      </w:pPr>
      <w:r w:rsidRPr="00C94924">
        <w:rPr>
          <w:sz w:val="24"/>
          <w:szCs w:val="24"/>
          <w:lang w:val="en-US"/>
        </w:rPr>
        <w:t>Short story featuring the brand</w:t>
      </w:r>
    </w:p>
    <w:p w:rsidR="00807B0A" w:rsidRPr="00C94924" w:rsidRDefault="00807B0A" w:rsidP="00835A3C">
      <w:pPr>
        <w:pStyle w:val="Listenabsatz"/>
        <w:numPr>
          <w:ilvl w:val="0"/>
          <w:numId w:val="10"/>
        </w:numPr>
        <w:rPr>
          <w:sz w:val="24"/>
          <w:szCs w:val="24"/>
          <w:lang w:val="en-US"/>
        </w:rPr>
      </w:pPr>
      <w:r w:rsidRPr="00C94924">
        <w:rPr>
          <w:sz w:val="24"/>
          <w:szCs w:val="24"/>
          <w:lang w:val="en-US"/>
        </w:rPr>
        <w:t>More excitement compared to slice-of-life but similar</w:t>
      </w:r>
    </w:p>
    <w:p w:rsidR="00807B0A" w:rsidRDefault="00807B0A" w:rsidP="00807B0A">
      <w:pPr>
        <w:pStyle w:val="Listenabsatz"/>
        <w:ind w:left="1440"/>
        <w:rPr>
          <w:b/>
          <w:sz w:val="24"/>
          <w:szCs w:val="24"/>
          <w:lang w:val="en-US"/>
        </w:rPr>
      </w:pPr>
    </w:p>
    <w:p w:rsidR="00807B0A" w:rsidRDefault="00807B0A" w:rsidP="00835A3C">
      <w:pPr>
        <w:pStyle w:val="Listenabsatz"/>
        <w:numPr>
          <w:ilvl w:val="0"/>
          <w:numId w:val="1"/>
        </w:numPr>
        <w:rPr>
          <w:b/>
          <w:sz w:val="24"/>
          <w:szCs w:val="24"/>
          <w:lang w:val="en-US"/>
        </w:rPr>
      </w:pPr>
      <w:r>
        <w:rPr>
          <w:b/>
          <w:sz w:val="24"/>
          <w:szCs w:val="24"/>
          <w:lang w:val="en-US"/>
        </w:rPr>
        <w:t>Humour</w:t>
      </w:r>
    </w:p>
    <w:p w:rsidR="00807B0A" w:rsidRPr="00C94924" w:rsidRDefault="00C94924" w:rsidP="00835A3C">
      <w:pPr>
        <w:pStyle w:val="Listenabsatz"/>
        <w:numPr>
          <w:ilvl w:val="0"/>
          <w:numId w:val="11"/>
        </w:numPr>
        <w:rPr>
          <w:sz w:val="24"/>
          <w:szCs w:val="24"/>
          <w:lang w:val="en-US"/>
        </w:rPr>
      </w:pPr>
      <w:r w:rsidRPr="00C94924">
        <w:rPr>
          <w:sz w:val="24"/>
          <w:szCs w:val="24"/>
          <w:lang w:val="en-US"/>
        </w:rPr>
        <w:t>Funny ad element supporting the message appeal</w:t>
      </w:r>
    </w:p>
    <w:p w:rsidR="00C94924" w:rsidRDefault="00C94924" w:rsidP="00835A3C">
      <w:pPr>
        <w:pStyle w:val="Listenabsatz"/>
        <w:numPr>
          <w:ilvl w:val="0"/>
          <w:numId w:val="11"/>
        </w:numPr>
        <w:rPr>
          <w:b/>
          <w:sz w:val="24"/>
          <w:szCs w:val="24"/>
          <w:lang w:val="en-US"/>
        </w:rPr>
      </w:pPr>
      <w:r w:rsidRPr="00C94924">
        <w:rPr>
          <w:sz w:val="24"/>
          <w:szCs w:val="24"/>
          <w:lang w:val="en-US"/>
        </w:rPr>
        <w:t>Media: television and radio</w:t>
      </w:r>
    </w:p>
    <w:p w:rsidR="00C94924" w:rsidRDefault="00C94924" w:rsidP="00C94924">
      <w:pPr>
        <w:rPr>
          <w:b/>
          <w:sz w:val="24"/>
          <w:szCs w:val="24"/>
          <w:lang w:val="en-US"/>
        </w:rPr>
      </w:pPr>
    </w:p>
    <w:p w:rsidR="00C94924" w:rsidRDefault="00C94924" w:rsidP="00C94924">
      <w:pPr>
        <w:rPr>
          <w:b/>
          <w:sz w:val="24"/>
          <w:szCs w:val="24"/>
          <w:u w:val="single"/>
          <w:lang w:val="en-US"/>
        </w:rPr>
      </w:pPr>
      <w:r w:rsidRPr="00C94924">
        <w:rPr>
          <w:b/>
          <w:sz w:val="24"/>
          <w:szCs w:val="24"/>
          <w:u w:val="single"/>
          <w:lang w:val="en-US"/>
        </w:rPr>
        <w:t>Message structure</w:t>
      </w:r>
    </w:p>
    <w:p w:rsidR="00C94924" w:rsidRDefault="00C94924" w:rsidP="00C94924">
      <w:pPr>
        <w:rPr>
          <w:b/>
          <w:sz w:val="24"/>
          <w:szCs w:val="24"/>
          <w:u w:val="single"/>
          <w:lang w:val="en-US"/>
        </w:rPr>
      </w:pPr>
    </w:p>
    <w:p w:rsidR="00C94924" w:rsidRDefault="00C94924" w:rsidP="00C94924">
      <w:pPr>
        <w:rPr>
          <w:b/>
          <w:sz w:val="24"/>
          <w:szCs w:val="24"/>
          <w:lang w:val="en-US"/>
        </w:rPr>
      </w:pPr>
      <w:r w:rsidRPr="00C94924">
        <w:rPr>
          <w:b/>
          <w:sz w:val="24"/>
          <w:szCs w:val="24"/>
          <w:lang w:val="en-US"/>
        </w:rPr>
        <w:t>Most relevant for ads:</w:t>
      </w:r>
    </w:p>
    <w:p w:rsidR="00C94924" w:rsidRDefault="00C94924" w:rsidP="00835A3C">
      <w:pPr>
        <w:pStyle w:val="Listenabsatz"/>
        <w:numPr>
          <w:ilvl w:val="0"/>
          <w:numId w:val="12"/>
        </w:numPr>
        <w:rPr>
          <w:b/>
          <w:sz w:val="24"/>
          <w:szCs w:val="24"/>
          <w:lang w:val="en-US"/>
        </w:rPr>
      </w:pPr>
      <w:r>
        <w:rPr>
          <w:b/>
          <w:sz w:val="24"/>
          <w:szCs w:val="24"/>
          <w:lang w:val="en-US"/>
        </w:rPr>
        <w:t>Order of presentation</w:t>
      </w:r>
    </w:p>
    <w:p w:rsidR="00C94924" w:rsidRPr="00B16114" w:rsidRDefault="00C94924" w:rsidP="00835A3C">
      <w:pPr>
        <w:pStyle w:val="Listenabsatz"/>
        <w:numPr>
          <w:ilvl w:val="0"/>
          <w:numId w:val="13"/>
        </w:numPr>
        <w:rPr>
          <w:sz w:val="24"/>
          <w:szCs w:val="24"/>
          <w:lang w:val="en-US"/>
        </w:rPr>
      </w:pPr>
      <w:r w:rsidRPr="00B16114">
        <w:rPr>
          <w:sz w:val="24"/>
          <w:szCs w:val="24"/>
          <w:lang w:val="en-US"/>
        </w:rPr>
        <w:t>Key message at start or end to maxmize recall</w:t>
      </w:r>
    </w:p>
    <w:p w:rsidR="00C94924" w:rsidRPr="00B16114" w:rsidRDefault="00C94924" w:rsidP="00835A3C">
      <w:pPr>
        <w:pStyle w:val="Listenabsatz"/>
        <w:numPr>
          <w:ilvl w:val="0"/>
          <w:numId w:val="13"/>
        </w:numPr>
        <w:rPr>
          <w:sz w:val="24"/>
          <w:szCs w:val="24"/>
          <w:lang w:val="en-US"/>
        </w:rPr>
      </w:pPr>
      <w:r w:rsidRPr="00B16114">
        <w:rPr>
          <w:sz w:val="24"/>
          <w:szCs w:val="24"/>
          <w:lang w:val="en-US"/>
        </w:rPr>
        <w:t xml:space="preserve">Start: </w:t>
      </w:r>
      <w:r w:rsidRPr="00B16114">
        <w:rPr>
          <w:i/>
          <w:sz w:val="24"/>
          <w:szCs w:val="24"/>
          <w:lang w:val="en-US"/>
        </w:rPr>
        <w:t>primacy effect</w:t>
      </w:r>
      <w:r w:rsidRPr="00B16114">
        <w:rPr>
          <w:sz w:val="24"/>
          <w:szCs w:val="24"/>
          <w:lang w:val="en-US"/>
        </w:rPr>
        <w:t xml:space="preserve"> makes it most effective</w:t>
      </w:r>
    </w:p>
    <w:p w:rsidR="00C94924" w:rsidRPr="00B16114" w:rsidRDefault="00C94924" w:rsidP="00835A3C">
      <w:pPr>
        <w:pStyle w:val="Listenabsatz"/>
        <w:numPr>
          <w:ilvl w:val="0"/>
          <w:numId w:val="13"/>
        </w:numPr>
        <w:rPr>
          <w:sz w:val="24"/>
          <w:szCs w:val="24"/>
          <w:lang w:val="en-US"/>
        </w:rPr>
      </w:pPr>
      <w:r w:rsidRPr="00B16114">
        <w:rPr>
          <w:sz w:val="24"/>
          <w:szCs w:val="24"/>
          <w:lang w:val="en-US"/>
        </w:rPr>
        <w:t xml:space="preserve">End: </w:t>
      </w:r>
      <w:r w:rsidRPr="00B16114">
        <w:rPr>
          <w:i/>
          <w:sz w:val="24"/>
          <w:szCs w:val="24"/>
          <w:lang w:val="en-US"/>
        </w:rPr>
        <w:t>recency effect</w:t>
      </w:r>
      <w:r w:rsidRPr="00B16114">
        <w:rPr>
          <w:sz w:val="24"/>
          <w:szCs w:val="24"/>
          <w:lang w:val="en-US"/>
        </w:rPr>
        <w:t xml:space="preserve"> makes it most persuasive</w:t>
      </w:r>
    </w:p>
    <w:p w:rsidR="00B16114" w:rsidRDefault="00B16114" w:rsidP="00835A3C">
      <w:pPr>
        <w:pStyle w:val="Listenabsatz"/>
        <w:numPr>
          <w:ilvl w:val="0"/>
          <w:numId w:val="13"/>
        </w:numPr>
        <w:rPr>
          <w:b/>
          <w:sz w:val="24"/>
          <w:szCs w:val="24"/>
          <w:lang w:val="en-US"/>
        </w:rPr>
      </w:pPr>
    </w:p>
    <w:p w:rsidR="00C94924" w:rsidRDefault="00C94924" w:rsidP="00835A3C">
      <w:pPr>
        <w:pStyle w:val="Listenabsatz"/>
        <w:numPr>
          <w:ilvl w:val="0"/>
          <w:numId w:val="12"/>
        </w:numPr>
        <w:rPr>
          <w:b/>
          <w:sz w:val="24"/>
          <w:szCs w:val="24"/>
          <w:lang w:val="en-US"/>
        </w:rPr>
      </w:pPr>
      <w:r>
        <w:rPr>
          <w:b/>
          <w:sz w:val="24"/>
          <w:szCs w:val="24"/>
          <w:lang w:val="en-US"/>
        </w:rPr>
        <w:t>Message Sidedness</w:t>
      </w:r>
    </w:p>
    <w:p w:rsidR="005317EC" w:rsidRDefault="005317EC" w:rsidP="005317EC">
      <w:pPr>
        <w:pStyle w:val="Listenabsatz"/>
        <w:rPr>
          <w:b/>
          <w:sz w:val="24"/>
          <w:szCs w:val="24"/>
          <w:lang w:val="en-US"/>
        </w:rPr>
      </w:pPr>
    </w:p>
    <w:p w:rsidR="00C94924" w:rsidRPr="00B16114" w:rsidRDefault="00C94924" w:rsidP="00835A3C">
      <w:pPr>
        <w:pStyle w:val="Listenabsatz"/>
        <w:numPr>
          <w:ilvl w:val="0"/>
          <w:numId w:val="14"/>
        </w:numPr>
        <w:rPr>
          <w:sz w:val="24"/>
          <w:szCs w:val="24"/>
          <w:lang w:val="en-US"/>
        </w:rPr>
      </w:pPr>
      <w:r w:rsidRPr="00B16114">
        <w:rPr>
          <w:i/>
          <w:sz w:val="24"/>
          <w:szCs w:val="24"/>
          <w:lang w:val="en-US"/>
        </w:rPr>
        <w:t>One-side</w:t>
      </w:r>
      <w:r w:rsidRPr="00B16114">
        <w:rPr>
          <w:sz w:val="24"/>
          <w:szCs w:val="24"/>
          <w:lang w:val="en-US"/>
        </w:rPr>
        <w:t xml:space="preserve"> or </w:t>
      </w:r>
      <w:r w:rsidRPr="00B16114">
        <w:rPr>
          <w:i/>
          <w:sz w:val="24"/>
          <w:szCs w:val="24"/>
          <w:lang w:val="en-US"/>
        </w:rPr>
        <w:t>two-side</w:t>
      </w:r>
      <w:r w:rsidRPr="00B16114">
        <w:rPr>
          <w:sz w:val="24"/>
          <w:szCs w:val="24"/>
          <w:lang w:val="en-US"/>
        </w:rPr>
        <w:t xml:space="preserve"> of message presented</w:t>
      </w:r>
    </w:p>
    <w:p w:rsidR="00C94924" w:rsidRPr="00B16114" w:rsidRDefault="00B16114" w:rsidP="00835A3C">
      <w:pPr>
        <w:pStyle w:val="Listenabsatz"/>
        <w:numPr>
          <w:ilvl w:val="0"/>
          <w:numId w:val="14"/>
        </w:numPr>
        <w:rPr>
          <w:sz w:val="24"/>
          <w:szCs w:val="24"/>
          <w:lang w:val="en-US"/>
        </w:rPr>
      </w:pPr>
      <w:r w:rsidRPr="00B16114">
        <w:rPr>
          <w:sz w:val="24"/>
          <w:szCs w:val="24"/>
          <w:lang w:val="en-US"/>
        </w:rPr>
        <w:t>One-sided means only positive aspects</w:t>
      </w:r>
    </w:p>
    <w:p w:rsidR="00B16114" w:rsidRPr="00B16114" w:rsidRDefault="00B16114" w:rsidP="00835A3C">
      <w:pPr>
        <w:pStyle w:val="Listenabsatz"/>
        <w:numPr>
          <w:ilvl w:val="0"/>
          <w:numId w:val="14"/>
        </w:numPr>
        <w:rPr>
          <w:sz w:val="24"/>
          <w:szCs w:val="24"/>
          <w:lang w:val="en-US"/>
        </w:rPr>
      </w:pPr>
      <w:r w:rsidRPr="00B16114">
        <w:rPr>
          <w:sz w:val="24"/>
          <w:szCs w:val="24"/>
          <w:lang w:val="en-US"/>
        </w:rPr>
        <w:t>Two-sided includes bad points as well</w:t>
      </w:r>
    </w:p>
    <w:p w:rsidR="005317EC" w:rsidRPr="005317EC" w:rsidRDefault="00B16114" w:rsidP="00835A3C">
      <w:pPr>
        <w:pStyle w:val="Listenabsatz"/>
        <w:numPr>
          <w:ilvl w:val="0"/>
          <w:numId w:val="14"/>
        </w:numPr>
        <w:rPr>
          <w:sz w:val="24"/>
          <w:szCs w:val="24"/>
          <w:lang w:val="en-US"/>
        </w:rPr>
      </w:pPr>
      <w:r w:rsidRPr="00B16114">
        <w:rPr>
          <w:sz w:val="24"/>
          <w:szCs w:val="24"/>
          <w:lang w:val="en-US"/>
        </w:rPr>
        <w:t>Refutation is two-sided but refutes the opposite viewpoint</w:t>
      </w:r>
    </w:p>
    <w:p w:rsidR="005317EC" w:rsidRDefault="005317EC">
      <w:pPr>
        <w:rPr>
          <w:sz w:val="24"/>
          <w:szCs w:val="24"/>
          <w:lang w:val="en-US"/>
        </w:rPr>
      </w:pPr>
      <w:r>
        <w:rPr>
          <w:sz w:val="24"/>
          <w:szCs w:val="24"/>
          <w:lang w:val="en-US"/>
        </w:rPr>
        <w:br w:type="page"/>
      </w:r>
    </w:p>
    <w:p w:rsidR="00B16114" w:rsidRDefault="00B16114" w:rsidP="00B16114">
      <w:pPr>
        <w:rPr>
          <w:sz w:val="24"/>
          <w:szCs w:val="24"/>
          <w:lang w:val="en-US"/>
        </w:rPr>
      </w:pPr>
      <w:r>
        <w:rPr>
          <w:sz w:val="24"/>
          <w:szCs w:val="24"/>
          <w:lang w:val="en-US"/>
        </w:rPr>
        <w:lastRenderedPageBreak/>
        <w:t>Less relevant:</w:t>
      </w:r>
    </w:p>
    <w:p w:rsidR="00B16114" w:rsidRDefault="00B16114" w:rsidP="00835A3C">
      <w:pPr>
        <w:pStyle w:val="Listenabsatz"/>
        <w:numPr>
          <w:ilvl w:val="0"/>
          <w:numId w:val="12"/>
        </w:numPr>
        <w:rPr>
          <w:b/>
          <w:sz w:val="24"/>
          <w:szCs w:val="24"/>
          <w:lang w:val="en-US"/>
        </w:rPr>
      </w:pPr>
      <w:r>
        <w:rPr>
          <w:b/>
          <w:sz w:val="24"/>
          <w:szCs w:val="24"/>
          <w:lang w:val="en-US"/>
        </w:rPr>
        <w:t>Conclusion drawing</w:t>
      </w:r>
    </w:p>
    <w:p w:rsidR="005317EC" w:rsidRDefault="005317EC" w:rsidP="005317EC">
      <w:pPr>
        <w:pStyle w:val="Listenabsatz"/>
        <w:rPr>
          <w:b/>
          <w:sz w:val="24"/>
          <w:szCs w:val="24"/>
          <w:lang w:val="en-US"/>
        </w:rPr>
      </w:pPr>
    </w:p>
    <w:p w:rsidR="00B16114" w:rsidRPr="00B16114" w:rsidRDefault="00B16114" w:rsidP="00835A3C">
      <w:pPr>
        <w:pStyle w:val="Listenabsatz"/>
        <w:numPr>
          <w:ilvl w:val="0"/>
          <w:numId w:val="15"/>
        </w:numPr>
        <w:rPr>
          <w:sz w:val="24"/>
          <w:szCs w:val="24"/>
          <w:lang w:val="en-US"/>
        </w:rPr>
      </w:pPr>
      <w:r w:rsidRPr="00B16114">
        <w:rPr>
          <w:sz w:val="24"/>
          <w:szCs w:val="24"/>
          <w:lang w:val="en-US"/>
        </w:rPr>
        <w:t>Degree to which the message makes a clear conclusion</w:t>
      </w:r>
    </w:p>
    <w:p w:rsidR="00B16114" w:rsidRDefault="00B16114" w:rsidP="00835A3C">
      <w:pPr>
        <w:pStyle w:val="Listenabsatz"/>
        <w:numPr>
          <w:ilvl w:val="0"/>
          <w:numId w:val="15"/>
        </w:numPr>
        <w:rPr>
          <w:sz w:val="24"/>
          <w:szCs w:val="24"/>
          <w:lang w:val="en-US"/>
        </w:rPr>
      </w:pPr>
      <w:r w:rsidRPr="00B16114">
        <w:rPr>
          <w:sz w:val="24"/>
          <w:szCs w:val="24"/>
          <w:lang w:val="en-US"/>
        </w:rPr>
        <w:t>Choice depends on the target audience (e.g. education), involvement, complexity of the topic and purchase situation</w:t>
      </w:r>
    </w:p>
    <w:p w:rsidR="005317EC" w:rsidRDefault="005317EC" w:rsidP="005317EC">
      <w:pPr>
        <w:pStyle w:val="Listenabsatz"/>
        <w:ind w:left="1440"/>
        <w:rPr>
          <w:sz w:val="24"/>
          <w:szCs w:val="24"/>
          <w:lang w:val="en-US"/>
        </w:rPr>
      </w:pPr>
    </w:p>
    <w:p w:rsidR="00B16114" w:rsidRPr="005317EC" w:rsidRDefault="00B16114" w:rsidP="00835A3C">
      <w:pPr>
        <w:pStyle w:val="Listenabsatz"/>
        <w:numPr>
          <w:ilvl w:val="0"/>
          <w:numId w:val="12"/>
        </w:numPr>
        <w:rPr>
          <w:sz w:val="24"/>
          <w:szCs w:val="24"/>
          <w:lang w:val="en-US"/>
        </w:rPr>
      </w:pPr>
      <w:r>
        <w:rPr>
          <w:b/>
          <w:sz w:val="24"/>
          <w:szCs w:val="24"/>
          <w:lang w:val="en-US"/>
        </w:rPr>
        <w:t>Verbal/Visual Balance</w:t>
      </w:r>
    </w:p>
    <w:p w:rsidR="005317EC" w:rsidRPr="00B16114" w:rsidRDefault="005317EC" w:rsidP="005317EC">
      <w:pPr>
        <w:pStyle w:val="Listenabsatz"/>
        <w:rPr>
          <w:sz w:val="24"/>
          <w:szCs w:val="24"/>
          <w:lang w:val="en-US"/>
        </w:rPr>
      </w:pPr>
    </w:p>
    <w:p w:rsidR="00B16114" w:rsidRDefault="00B16114" w:rsidP="00835A3C">
      <w:pPr>
        <w:pStyle w:val="Listenabsatz"/>
        <w:numPr>
          <w:ilvl w:val="0"/>
          <w:numId w:val="16"/>
        </w:numPr>
        <w:rPr>
          <w:sz w:val="24"/>
          <w:szCs w:val="24"/>
          <w:lang w:val="en-US"/>
        </w:rPr>
      </w:pPr>
      <w:r>
        <w:rPr>
          <w:sz w:val="24"/>
          <w:szCs w:val="24"/>
          <w:lang w:val="en-US"/>
        </w:rPr>
        <w:t>Degree to which the ad is mostly verbal or visual or balanced</w:t>
      </w:r>
      <w:r w:rsidR="005317EC">
        <w:rPr>
          <w:sz w:val="24"/>
          <w:szCs w:val="24"/>
          <w:lang w:val="en-US"/>
        </w:rPr>
        <w:t xml:space="preserve"> between the two</w:t>
      </w:r>
    </w:p>
    <w:p w:rsidR="005317EC" w:rsidRDefault="005317EC" w:rsidP="00835A3C">
      <w:pPr>
        <w:pStyle w:val="Listenabsatz"/>
        <w:numPr>
          <w:ilvl w:val="0"/>
          <w:numId w:val="16"/>
        </w:numPr>
        <w:rPr>
          <w:sz w:val="24"/>
          <w:szCs w:val="24"/>
          <w:lang w:val="en-US"/>
        </w:rPr>
      </w:pPr>
      <w:r>
        <w:rPr>
          <w:sz w:val="24"/>
          <w:szCs w:val="24"/>
          <w:lang w:val="en-US"/>
        </w:rPr>
        <w:t>Visuals should support verbal text</w:t>
      </w:r>
    </w:p>
    <w:p w:rsidR="005317EC" w:rsidRPr="005317EC" w:rsidRDefault="005317EC" w:rsidP="005317EC">
      <w:pPr>
        <w:rPr>
          <w:sz w:val="24"/>
          <w:szCs w:val="24"/>
          <w:lang w:val="en-US"/>
        </w:rPr>
      </w:pPr>
    </w:p>
    <w:p w:rsidR="005317EC" w:rsidRDefault="005317EC" w:rsidP="005317EC">
      <w:pPr>
        <w:rPr>
          <w:b/>
          <w:sz w:val="24"/>
          <w:szCs w:val="24"/>
          <w:u w:val="single"/>
          <w:lang w:val="en-US"/>
        </w:rPr>
      </w:pPr>
      <w:r w:rsidRPr="005317EC">
        <w:rPr>
          <w:b/>
          <w:sz w:val="24"/>
          <w:szCs w:val="24"/>
          <w:u w:val="single"/>
          <w:lang w:val="en-US"/>
        </w:rPr>
        <w:t>Design Elements for IMC tools</w:t>
      </w:r>
    </w:p>
    <w:p w:rsidR="005317EC" w:rsidRPr="005317EC" w:rsidRDefault="005317EC" w:rsidP="005317EC">
      <w:pPr>
        <w:rPr>
          <w:b/>
          <w:sz w:val="24"/>
          <w:szCs w:val="24"/>
          <w:lang w:val="en-US"/>
        </w:rPr>
      </w:pPr>
      <w:r w:rsidRPr="005317EC">
        <w:rPr>
          <w:b/>
          <w:sz w:val="24"/>
          <w:szCs w:val="24"/>
          <w:lang w:val="en-US"/>
        </w:rPr>
        <w:t>Design for Print Messages</w:t>
      </w:r>
    </w:p>
    <w:p w:rsidR="005317EC" w:rsidRDefault="005317EC" w:rsidP="00835A3C">
      <w:pPr>
        <w:pStyle w:val="Listenabsatz"/>
        <w:numPr>
          <w:ilvl w:val="0"/>
          <w:numId w:val="17"/>
        </w:numPr>
        <w:rPr>
          <w:b/>
          <w:sz w:val="24"/>
          <w:szCs w:val="24"/>
          <w:lang w:val="en-US"/>
        </w:rPr>
      </w:pPr>
      <w:r>
        <w:rPr>
          <w:b/>
          <w:sz w:val="24"/>
          <w:szCs w:val="24"/>
          <w:lang w:val="en-US"/>
        </w:rPr>
        <w:t>Headlines</w:t>
      </w:r>
    </w:p>
    <w:p w:rsidR="00924528" w:rsidRDefault="00924528" w:rsidP="00924528">
      <w:pPr>
        <w:pStyle w:val="Listenabsatz"/>
        <w:rPr>
          <w:b/>
          <w:sz w:val="24"/>
          <w:szCs w:val="24"/>
          <w:lang w:val="en-US"/>
        </w:rPr>
      </w:pPr>
    </w:p>
    <w:p w:rsidR="005317EC" w:rsidRPr="005317EC" w:rsidRDefault="005317EC" w:rsidP="00835A3C">
      <w:pPr>
        <w:pStyle w:val="Listenabsatz"/>
        <w:numPr>
          <w:ilvl w:val="0"/>
          <w:numId w:val="18"/>
        </w:numPr>
        <w:rPr>
          <w:b/>
          <w:sz w:val="24"/>
          <w:szCs w:val="24"/>
          <w:lang w:val="en-US"/>
        </w:rPr>
      </w:pPr>
      <w:r>
        <w:rPr>
          <w:sz w:val="24"/>
          <w:szCs w:val="24"/>
          <w:lang w:val="en-US"/>
        </w:rPr>
        <w:t>Def: Words in a leading position of the ad to gain attention and initiate continued processing of the message</w:t>
      </w:r>
    </w:p>
    <w:p w:rsidR="005317EC" w:rsidRPr="005317EC" w:rsidRDefault="005317EC" w:rsidP="00835A3C">
      <w:pPr>
        <w:pStyle w:val="Listenabsatz"/>
        <w:numPr>
          <w:ilvl w:val="0"/>
          <w:numId w:val="18"/>
        </w:numPr>
        <w:rPr>
          <w:b/>
          <w:sz w:val="24"/>
          <w:szCs w:val="24"/>
          <w:lang w:val="en-US"/>
        </w:rPr>
      </w:pPr>
      <w:r>
        <w:rPr>
          <w:sz w:val="24"/>
          <w:szCs w:val="24"/>
          <w:lang w:val="en-US"/>
        </w:rPr>
        <w:t>Function is to attract attention and interest</w:t>
      </w:r>
    </w:p>
    <w:p w:rsidR="005317EC" w:rsidRPr="00924528" w:rsidRDefault="005317EC" w:rsidP="00835A3C">
      <w:pPr>
        <w:pStyle w:val="Listenabsatz"/>
        <w:numPr>
          <w:ilvl w:val="0"/>
          <w:numId w:val="18"/>
        </w:numPr>
        <w:rPr>
          <w:b/>
          <w:sz w:val="24"/>
          <w:szCs w:val="24"/>
          <w:lang w:val="en-US"/>
        </w:rPr>
      </w:pPr>
      <w:r>
        <w:rPr>
          <w:sz w:val="24"/>
          <w:szCs w:val="24"/>
          <w:lang w:val="en-US"/>
        </w:rPr>
        <w:t>Direct headlines are straightforward and informative</w:t>
      </w:r>
      <w:r w:rsidR="00924528">
        <w:rPr>
          <w:sz w:val="24"/>
          <w:szCs w:val="24"/>
          <w:lang w:val="en-US"/>
        </w:rPr>
        <w:t xml:space="preserve"> in terms of the message</w:t>
      </w:r>
    </w:p>
    <w:p w:rsidR="00924528" w:rsidRPr="00924528" w:rsidRDefault="00924528" w:rsidP="00835A3C">
      <w:pPr>
        <w:pStyle w:val="Listenabsatz"/>
        <w:numPr>
          <w:ilvl w:val="0"/>
          <w:numId w:val="18"/>
        </w:numPr>
        <w:rPr>
          <w:b/>
          <w:sz w:val="24"/>
          <w:szCs w:val="24"/>
          <w:lang w:val="en-US"/>
        </w:rPr>
      </w:pPr>
      <w:r>
        <w:rPr>
          <w:sz w:val="24"/>
          <w:szCs w:val="24"/>
          <w:lang w:val="en-US"/>
        </w:rPr>
        <w:t>Indirect headlines are not straightforward, but often they are more effective, because the provoke curiosity</w:t>
      </w:r>
    </w:p>
    <w:p w:rsidR="00924528" w:rsidRPr="00924528" w:rsidRDefault="00924528" w:rsidP="00835A3C">
      <w:pPr>
        <w:pStyle w:val="Listenabsatz"/>
        <w:numPr>
          <w:ilvl w:val="0"/>
          <w:numId w:val="18"/>
        </w:numPr>
        <w:rPr>
          <w:b/>
          <w:sz w:val="24"/>
          <w:szCs w:val="24"/>
          <w:lang w:val="en-US"/>
        </w:rPr>
      </w:pPr>
      <w:r>
        <w:rPr>
          <w:sz w:val="24"/>
          <w:szCs w:val="24"/>
          <w:lang w:val="en-US"/>
        </w:rPr>
        <w:t>The choice between both is a risk trade-off</w:t>
      </w:r>
    </w:p>
    <w:p w:rsidR="00924528" w:rsidRPr="00924528" w:rsidRDefault="00924528" w:rsidP="00924528">
      <w:pPr>
        <w:pStyle w:val="Listenabsatz"/>
        <w:ind w:left="1440"/>
        <w:rPr>
          <w:b/>
          <w:sz w:val="24"/>
          <w:szCs w:val="24"/>
          <w:lang w:val="en-US"/>
        </w:rPr>
      </w:pPr>
    </w:p>
    <w:p w:rsidR="00924528" w:rsidRDefault="00924528" w:rsidP="00835A3C">
      <w:pPr>
        <w:pStyle w:val="Listenabsatz"/>
        <w:numPr>
          <w:ilvl w:val="0"/>
          <w:numId w:val="17"/>
        </w:numPr>
        <w:rPr>
          <w:b/>
          <w:sz w:val="24"/>
          <w:szCs w:val="24"/>
          <w:lang w:val="en-US"/>
        </w:rPr>
      </w:pPr>
      <w:r>
        <w:rPr>
          <w:b/>
          <w:sz w:val="24"/>
          <w:szCs w:val="24"/>
          <w:lang w:val="en-US"/>
        </w:rPr>
        <w:t xml:space="preserve">Subheads </w:t>
      </w:r>
    </w:p>
    <w:p w:rsidR="00B21549" w:rsidRDefault="00B21549" w:rsidP="00B21549">
      <w:pPr>
        <w:pStyle w:val="Listenabsatz"/>
        <w:rPr>
          <w:b/>
          <w:sz w:val="24"/>
          <w:szCs w:val="24"/>
          <w:lang w:val="en-US"/>
        </w:rPr>
      </w:pPr>
    </w:p>
    <w:p w:rsidR="00924528" w:rsidRDefault="00B21549" w:rsidP="00835A3C">
      <w:pPr>
        <w:pStyle w:val="Listenabsatz"/>
        <w:numPr>
          <w:ilvl w:val="0"/>
          <w:numId w:val="19"/>
        </w:numPr>
        <w:rPr>
          <w:b/>
          <w:sz w:val="24"/>
          <w:szCs w:val="24"/>
          <w:lang w:val="en-US"/>
        </w:rPr>
      </w:pPr>
      <w:r>
        <w:rPr>
          <w:b/>
          <w:sz w:val="24"/>
          <w:szCs w:val="24"/>
          <w:lang w:val="en-US"/>
        </w:rPr>
        <w:t>Transition to move reader to body copy</w:t>
      </w:r>
    </w:p>
    <w:p w:rsidR="00B21549" w:rsidRDefault="00B21549" w:rsidP="00835A3C">
      <w:pPr>
        <w:pStyle w:val="Listenabsatz"/>
        <w:numPr>
          <w:ilvl w:val="0"/>
          <w:numId w:val="19"/>
        </w:numPr>
        <w:rPr>
          <w:b/>
          <w:sz w:val="24"/>
          <w:szCs w:val="24"/>
          <w:lang w:val="en-US"/>
        </w:rPr>
      </w:pPr>
      <w:r>
        <w:rPr>
          <w:b/>
          <w:sz w:val="24"/>
          <w:szCs w:val="24"/>
          <w:lang w:val="en-US"/>
        </w:rPr>
        <w:t>A bit smaller than headline</w:t>
      </w:r>
    </w:p>
    <w:p w:rsidR="00B21549" w:rsidRDefault="00B21549" w:rsidP="00B21549">
      <w:pPr>
        <w:pStyle w:val="Listenabsatz"/>
        <w:ind w:left="1440"/>
        <w:rPr>
          <w:b/>
          <w:sz w:val="24"/>
          <w:szCs w:val="24"/>
          <w:lang w:val="en-US"/>
        </w:rPr>
      </w:pPr>
    </w:p>
    <w:p w:rsidR="00B21549" w:rsidRDefault="00B21549" w:rsidP="00835A3C">
      <w:pPr>
        <w:pStyle w:val="Listenabsatz"/>
        <w:numPr>
          <w:ilvl w:val="0"/>
          <w:numId w:val="17"/>
        </w:numPr>
        <w:rPr>
          <w:b/>
          <w:sz w:val="24"/>
          <w:szCs w:val="24"/>
          <w:lang w:val="en-US"/>
        </w:rPr>
      </w:pPr>
      <w:r>
        <w:rPr>
          <w:b/>
          <w:sz w:val="24"/>
          <w:szCs w:val="24"/>
          <w:lang w:val="en-US"/>
        </w:rPr>
        <w:t>Bodycopy</w:t>
      </w:r>
    </w:p>
    <w:p w:rsidR="00B21549" w:rsidRDefault="00B21549" w:rsidP="00B21549">
      <w:pPr>
        <w:pStyle w:val="Listenabsatz"/>
        <w:rPr>
          <w:b/>
          <w:sz w:val="24"/>
          <w:szCs w:val="24"/>
          <w:lang w:val="en-US"/>
        </w:rPr>
      </w:pPr>
    </w:p>
    <w:p w:rsidR="00B21549" w:rsidRPr="00B21549" w:rsidRDefault="00B21549" w:rsidP="00835A3C">
      <w:pPr>
        <w:pStyle w:val="Listenabsatz"/>
        <w:numPr>
          <w:ilvl w:val="0"/>
          <w:numId w:val="20"/>
        </w:numPr>
        <w:rPr>
          <w:b/>
          <w:sz w:val="24"/>
          <w:szCs w:val="24"/>
          <w:lang w:val="en-US"/>
        </w:rPr>
      </w:pPr>
      <w:r>
        <w:rPr>
          <w:sz w:val="24"/>
          <w:szCs w:val="24"/>
          <w:lang w:val="en-US"/>
        </w:rPr>
        <w:t>Main text portion</w:t>
      </w:r>
    </w:p>
    <w:p w:rsidR="00B21549" w:rsidRPr="00B21549" w:rsidRDefault="00B21549" w:rsidP="00835A3C">
      <w:pPr>
        <w:pStyle w:val="Listenabsatz"/>
        <w:numPr>
          <w:ilvl w:val="0"/>
          <w:numId w:val="20"/>
        </w:numPr>
        <w:rPr>
          <w:b/>
          <w:sz w:val="24"/>
          <w:szCs w:val="24"/>
          <w:lang w:val="en-US"/>
        </w:rPr>
      </w:pPr>
      <w:r>
        <w:rPr>
          <w:sz w:val="24"/>
          <w:szCs w:val="24"/>
          <w:lang w:val="en-US"/>
        </w:rPr>
        <w:t>Prose elaborating attributes, benefits, emotions</w:t>
      </w:r>
    </w:p>
    <w:p w:rsidR="00B21549" w:rsidRPr="00B21549" w:rsidRDefault="00B21549" w:rsidP="00835A3C">
      <w:pPr>
        <w:pStyle w:val="Listenabsatz"/>
        <w:numPr>
          <w:ilvl w:val="0"/>
          <w:numId w:val="20"/>
        </w:numPr>
        <w:rPr>
          <w:b/>
          <w:sz w:val="24"/>
          <w:szCs w:val="24"/>
          <w:lang w:val="en-US"/>
        </w:rPr>
      </w:pPr>
      <w:r>
        <w:rPr>
          <w:sz w:val="24"/>
          <w:szCs w:val="24"/>
          <w:lang w:val="en-US"/>
        </w:rPr>
        <w:t>Types: Reason Why, Dialogue and Narrative</w:t>
      </w:r>
    </w:p>
    <w:p w:rsidR="00B21549" w:rsidRPr="00B21549" w:rsidRDefault="00B21549" w:rsidP="00835A3C">
      <w:pPr>
        <w:pStyle w:val="Listenabsatz"/>
        <w:numPr>
          <w:ilvl w:val="0"/>
          <w:numId w:val="20"/>
        </w:numPr>
        <w:rPr>
          <w:b/>
          <w:sz w:val="24"/>
          <w:szCs w:val="24"/>
          <w:lang w:val="en-US"/>
        </w:rPr>
      </w:pPr>
      <w:r>
        <w:rPr>
          <w:sz w:val="24"/>
          <w:szCs w:val="24"/>
          <w:lang w:val="en-US"/>
        </w:rPr>
        <w:t>Length: None, Short, Long</w:t>
      </w:r>
    </w:p>
    <w:p w:rsidR="00B21549" w:rsidRPr="00302C3B" w:rsidRDefault="00302C3B" w:rsidP="00302C3B">
      <w:pPr>
        <w:rPr>
          <w:b/>
          <w:sz w:val="24"/>
          <w:szCs w:val="24"/>
          <w:lang w:val="en-US"/>
        </w:rPr>
      </w:pPr>
      <w:r>
        <w:rPr>
          <w:b/>
          <w:sz w:val="24"/>
          <w:szCs w:val="24"/>
          <w:lang w:val="en-US"/>
        </w:rPr>
        <w:br w:type="page"/>
      </w:r>
    </w:p>
    <w:p w:rsidR="00B21549" w:rsidRDefault="00B21549" w:rsidP="00835A3C">
      <w:pPr>
        <w:pStyle w:val="Listenabsatz"/>
        <w:numPr>
          <w:ilvl w:val="0"/>
          <w:numId w:val="17"/>
        </w:numPr>
        <w:rPr>
          <w:b/>
          <w:sz w:val="24"/>
          <w:szCs w:val="24"/>
          <w:lang w:val="en-US"/>
        </w:rPr>
      </w:pPr>
      <w:r>
        <w:rPr>
          <w:b/>
          <w:sz w:val="24"/>
          <w:szCs w:val="24"/>
          <w:lang w:val="en-US"/>
        </w:rPr>
        <w:lastRenderedPageBreak/>
        <w:t>Visuals (Ill</w:t>
      </w:r>
      <w:r w:rsidR="00302C3B">
        <w:rPr>
          <w:b/>
          <w:sz w:val="24"/>
          <w:szCs w:val="24"/>
          <w:lang w:val="en-US"/>
        </w:rPr>
        <w:t>u</w:t>
      </w:r>
      <w:r>
        <w:rPr>
          <w:b/>
          <w:sz w:val="24"/>
          <w:szCs w:val="24"/>
          <w:lang w:val="en-US"/>
        </w:rPr>
        <w:t>stration)</w:t>
      </w:r>
    </w:p>
    <w:p w:rsidR="00302C3B" w:rsidRDefault="00302C3B" w:rsidP="00302C3B">
      <w:pPr>
        <w:pStyle w:val="Listenabsatz"/>
        <w:rPr>
          <w:b/>
          <w:sz w:val="24"/>
          <w:szCs w:val="24"/>
          <w:lang w:val="en-US"/>
        </w:rPr>
      </w:pPr>
    </w:p>
    <w:p w:rsidR="00B21549" w:rsidRPr="00B21549" w:rsidRDefault="00B21549" w:rsidP="00835A3C">
      <w:pPr>
        <w:pStyle w:val="Listenabsatz"/>
        <w:numPr>
          <w:ilvl w:val="0"/>
          <w:numId w:val="21"/>
        </w:numPr>
        <w:rPr>
          <w:b/>
          <w:sz w:val="24"/>
          <w:szCs w:val="24"/>
          <w:lang w:val="en-US"/>
        </w:rPr>
      </w:pPr>
      <w:r>
        <w:rPr>
          <w:sz w:val="24"/>
          <w:szCs w:val="24"/>
          <w:lang w:val="en-US"/>
        </w:rPr>
        <w:t>Often determines effectiveness</w:t>
      </w:r>
    </w:p>
    <w:p w:rsidR="00B21549" w:rsidRPr="00B21549" w:rsidRDefault="00B21549" w:rsidP="00835A3C">
      <w:pPr>
        <w:pStyle w:val="Listenabsatz"/>
        <w:numPr>
          <w:ilvl w:val="0"/>
          <w:numId w:val="21"/>
        </w:numPr>
        <w:rPr>
          <w:b/>
          <w:sz w:val="24"/>
          <w:szCs w:val="24"/>
          <w:lang w:val="en-US"/>
        </w:rPr>
      </w:pPr>
      <w:r>
        <w:rPr>
          <w:sz w:val="24"/>
          <w:szCs w:val="24"/>
          <w:lang w:val="en-US"/>
        </w:rPr>
        <w:t>Identifation of the brand and on what it focusses should be clear</w:t>
      </w:r>
    </w:p>
    <w:p w:rsidR="00B21549" w:rsidRPr="00302C3B" w:rsidRDefault="00B21549" w:rsidP="00835A3C">
      <w:pPr>
        <w:pStyle w:val="Listenabsatz"/>
        <w:numPr>
          <w:ilvl w:val="0"/>
          <w:numId w:val="21"/>
        </w:numPr>
        <w:rPr>
          <w:b/>
          <w:sz w:val="24"/>
          <w:szCs w:val="24"/>
          <w:lang w:val="en-US"/>
        </w:rPr>
      </w:pPr>
      <w:r>
        <w:rPr>
          <w:sz w:val="24"/>
          <w:szCs w:val="24"/>
          <w:lang w:val="en-US"/>
        </w:rPr>
        <w:t>Should</w:t>
      </w:r>
      <w:r w:rsidR="00302C3B">
        <w:rPr>
          <w:sz w:val="24"/>
          <w:szCs w:val="24"/>
          <w:lang w:val="en-US"/>
        </w:rPr>
        <w:t xml:space="preserve"> connect brand</w:t>
      </w:r>
      <w:r>
        <w:rPr>
          <w:sz w:val="24"/>
          <w:szCs w:val="24"/>
          <w:lang w:val="en-US"/>
        </w:rPr>
        <w:t xml:space="preserve"> to brand benefits</w:t>
      </w:r>
    </w:p>
    <w:p w:rsidR="00302C3B" w:rsidRPr="00302C3B" w:rsidRDefault="00302C3B" w:rsidP="00835A3C">
      <w:pPr>
        <w:pStyle w:val="Listenabsatz"/>
        <w:numPr>
          <w:ilvl w:val="0"/>
          <w:numId w:val="21"/>
        </w:numPr>
        <w:rPr>
          <w:b/>
          <w:sz w:val="24"/>
          <w:szCs w:val="24"/>
          <w:lang w:val="en-US"/>
        </w:rPr>
      </w:pPr>
      <w:r>
        <w:rPr>
          <w:sz w:val="24"/>
          <w:szCs w:val="24"/>
          <w:lang w:val="en-US"/>
        </w:rPr>
        <w:t>Easily understandable is key</w:t>
      </w:r>
    </w:p>
    <w:p w:rsidR="00302C3B" w:rsidRPr="00302C3B" w:rsidRDefault="00302C3B" w:rsidP="00302C3B">
      <w:pPr>
        <w:pStyle w:val="Listenabsatz"/>
        <w:ind w:left="1440"/>
        <w:rPr>
          <w:b/>
          <w:sz w:val="24"/>
          <w:szCs w:val="24"/>
          <w:lang w:val="en-US"/>
        </w:rPr>
      </w:pPr>
    </w:p>
    <w:p w:rsidR="00302C3B" w:rsidRDefault="00302C3B" w:rsidP="00835A3C">
      <w:pPr>
        <w:pStyle w:val="Listenabsatz"/>
        <w:numPr>
          <w:ilvl w:val="0"/>
          <w:numId w:val="17"/>
        </w:numPr>
        <w:rPr>
          <w:b/>
          <w:sz w:val="24"/>
          <w:szCs w:val="24"/>
          <w:lang w:val="en-US"/>
        </w:rPr>
      </w:pPr>
      <w:r>
        <w:rPr>
          <w:b/>
          <w:sz w:val="24"/>
          <w:szCs w:val="24"/>
          <w:lang w:val="en-US"/>
        </w:rPr>
        <w:t xml:space="preserve">Layout </w:t>
      </w:r>
    </w:p>
    <w:p w:rsidR="00302C3B" w:rsidRDefault="00302C3B" w:rsidP="00302C3B">
      <w:pPr>
        <w:pStyle w:val="Listenabsatz"/>
        <w:rPr>
          <w:b/>
          <w:sz w:val="24"/>
          <w:szCs w:val="24"/>
          <w:lang w:val="en-US"/>
        </w:rPr>
      </w:pPr>
    </w:p>
    <w:p w:rsidR="00302C3B" w:rsidRPr="00302C3B" w:rsidRDefault="00302C3B" w:rsidP="00835A3C">
      <w:pPr>
        <w:pStyle w:val="Listenabsatz"/>
        <w:numPr>
          <w:ilvl w:val="0"/>
          <w:numId w:val="22"/>
        </w:numPr>
        <w:rPr>
          <w:sz w:val="24"/>
          <w:szCs w:val="24"/>
          <w:lang w:val="en-US"/>
        </w:rPr>
      </w:pPr>
      <w:r w:rsidRPr="00302C3B">
        <w:rPr>
          <w:sz w:val="24"/>
          <w:szCs w:val="24"/>
          <w:lang w:val="en-US"/>
        </w:rPr>
        <w:t>Is about  putting individual element into one picture</w:t>
      </w:r>
    </w:p>
    <w:p w:rsidR="00302C3B" w:rsidRDefault="00302C3B" w:rsidP="00835A3C">
      <w:pPr>
        <w:pStyle w:val="Listenabsatz"/>
        <w:numPr>
          <w:ilvl w:val="0"/>
          <w:numId w:val="22"/>
        </w:numPr>
        <w:rPr>
          <w:sz w:val="24"/>
          <w:szCs w:val="24"/>
          <w:lang w:val="en-US"/>
        </w:rPr>
      </w:pPr>
      <w:r w:rsidRPr="00302C3B">
        <w:rPr>
          <w:sz w:val="24"/>
          <w:szCs w:val="24"/>
          <w:lang w:val="en-US"/>
        </w:rPr>
        <w:t>Is the physical arrangement of all parts of the ad</w:t>
      </w:r>
    </w:p>
    <w:p w:rsidR="00880266" w:rsidRDefault="00880266" w:rsidP="00835A3C">
      <w:pPr>
        <w:pStyle w:val="Listenabsatz"/>
        <w:numPr>
          <w:ilvl w:val="0"/>
          <w:numId w:val="22"/>
        </w:numPr>
        <w:rPr>
          <w:sz w:val="24"/>
          <w:szCs w:val="24"/>
          <w:lang w:val="en-US"/>
        </w:rPr>
      </w:pPr>
      <w:r>
        <w:rPr>
          <w:sz w:val="24"/>
          <w:szCs w:val="24"/>
          <w:lang w:val="en-US"/>
        </w:rPr>
        <w:t>Artistic considerations: balance, unity, colour/contrast, size</w:t>
      </w:r>
    </w:p>
    <w:p w:rsidR="00880266" w:rsidRPr="00302C3B" w:rsidRDefault="00880266" w:rsidP="00835A3C">
      <w:pPr>
        <w:pStyle w:val="Listenabsatz"/>
        <w:numPr>
          <w:ilvl w:val="0"/>
          <w:numId w:val="22"/>
        </w:numPr>
        <w:rPr>
          <w:sz w:val="24"/>
          <w:szCs w:val="24"/>
          <w:lang w:val="en-US"/>
        </w:rPr>
      </w:pPr>
      <w:r>
        <w:rPr>
          <w:sz w:val="24"/>
          <w:szCs w:val="24"/>
          <w:lang w:val="en-US"/>
        </w:rPr>
        <w:t>Layout options: poster, spilts, multiple visuals</w:t>
      </w:r>
    </w:p>
    <w:p w:rsidR="00302C3B" w:rsidRDefault="00302C3B" w:rsidP="00302C3B">
      <w:pPr>
        <w:pStyle w:val="Listenabsatz"/>
        <w:ind w:left="1440"/>
        <w:rPr>
          <w:b/>
          <w:sz w:val="24"/>
          <w:szCs w:val="24"/>
          <w:lang w:val="en-US"/>
        </w:rPr>
      </w:pPr>
    </w:p>
    <w:p w:rsidR="00302C3B" w:rsidRDefault="00302C3B" w:rsidP="00835A3C">
      <w:pPr>
        <w:pStyle w:val="Listenabsatz"/>
        <w:numPr>
          <w:ilvl w:val="0"/>
          <w:numId w:val="17"/>
        </w:numPr>
        <w:rPr>
          <w:b/>
          <w:sz w:val="24"/>
          <w:szCs w:val="24"/>
          <w:lang w:val="en-US"/>
        </w:rPr>
      </w:pPr>
      <w:r>
        <w:rPr>
          <w:b/>
          <w:sz w:val="24"/>
          <w:szCs w:val="24"/>
          <w:lang w:val="en-US"/>
        </w:rPr>
        <w:t>Signature</w:t>
      </w:r>
    </w:p>
    <w:p w:rsidR="00302C3B" w:rsidRDefault="00302C3B" w:rsidP="00302C3B">
      <w:pPr>
        <w:pStyle w:val="Listenabsatz"/>
        <w:rPr>
          <w:b/>
          <w:sz w:val="24"/>
          <w:szCs w:val="24"/>
          <w:lang w:val="en-US"/>
        </w:rPr>
      </w:pPr>
    </w:p>
    <w:p w:rsidR="00302C3B" w:rsidRPr="00302C3B" w:rsidRDefault="00302C3B" w:rsidP="00835A3C">
      <w:pPr>
        <w:pStyle w:val="Listenabsatz"/>
        <w:numPr>
          <w:ilvl w:val="0"/>
          <w:numId w:val="23"/>
        </w:numPr>
        <w:rPr>
          <w:b/>
          <w:sz w:val="24"/>
          <w:szCs w:val="24"/>
          <w:lang w:val="en-US"/>
        </w:rPr>
      </w:pPr>
      <w:r>
        <w:rPr>
          <w:sz w:val="24"/>
          <w:szCs w:val="24"/>
          <w:lang w:val="en-US"/>
        </w:rPr>
        <w:t>Key branding tool of awareness</w:t>
      </w:r>
    </w:p>
    <w:p w:rsidR="00302C3B" w:rsidRPr="00302C3B" w:rsidRDefault="00302C3B" w:rsidP="00835A3C">
      <w:pPr>
        <w:pStyle w:val="Listenabsatz"/>
        <w:numPr>
          <w:ilvl w:val="0"/>
          <w:numId w:val="23"/>
        </w:numPr>
        <w:rPr>
          <w:b/>
          <w:sz w:val="24"/>
          <w:szCs w:val="24"/>
          <w:lang w:val="en-US"/>
        </w:rPr>
      </w:pPr>
      <w:r>
        <w:rPr>
          <w:sz w:val="24"/>
          <w:szCs w:val="24"/>
          <w:lang w:val="en-US"/>
        </w:rPr>
        <w:t>Reinforces brand position</w:t>
      </w:r>
    </w:p>
    <w:p w:rsidR="00302C3B" w:rsidRPr="00880266" w:rsidRDefault="00302C3B" w:rsidP="00835A3C">
      <w:pPr>
        <w:pStyle w:val="Listenabsatz"/>
        <w:numPr>
          <w:ilvl w:val="0"/>
          <w:numId w:val="23"/>
        </w:numPr>
        <w:rPr>
          <w:b/>
          <w:sz w:val="24"/>
          <w:szCs w:val="24"/>
          <w:lang w:val="en-US"/>
        </w:rPr>
      </w:pPr>
      <w:r>
        <w:rPr>
          <w:sz w:val="24"/>
          <w:szCs w:val="24"/>
          <w:lang w:val="en-US"/>
        </w:rPr>
        <w:t>Logo, slogan, firm name, brand name</w:t>
      </w:r>
    </w:p>
    <w:p w:rsidR="00880266" w:rsidRDefault="00880266" w:rsidP="00880266">
      <w:pPr>
        <w:rPr>
          <w:b/>
          <w:sz w:val="24"/>
          <w:szCs w:val="24"/>
          <w:lang w:val="en-US"/>
        </w:rPr>
      </w:pPr>
    </w:p>
    <w:p w:rsidR="00880266" w:rsidRDefault="00880266" w:rsidP="00880266">
      <w:pPr>
        <w:rPr>
          <w:b/>
          <w:sz w:val="24"/>
          <w:szCs w:val="24"/>
          <w:lang w:val="en-US"/>
        </w:rPr>
      </w:pPr>
      <w:r w:rsidRPr="005317EC">
        <w:rPr>
          <w:b/>
          <w:sz w:val="24"/>
          <w:szCs w:val="24"/>
          <w:lang w:val="en-US"/>
        </w:rPr>
        <w:t xml:space="preserve">Design for </w:t>
      </w:r>
      <w:r>
        <w:rPr>
          <w:b/>
          <w:sz w:val="24"/>
          <w:szCs w:val="24"/>
          <w:lang w:val="en-US"/>
        </w:rPr>
        <w:t>Video</w:t>
      </w:r>
      <w:r w:rsidRPr="005317EC">
        <w:rPr>
          <w:b/>
          <w:sz w:val="24"/>
          <w:szCs w:val="24"/>
          <w:lang w:val="en-US"/>
        </w:rPr>
        <w:t xml:space="preserve"> Messages</w:t>
      </w:r>
    </w:p>
    <w:p w:rsidR="00880266" w:rsidRDefault="00880266" w:rsidP="00835A3C">
      <w:pPr>
        <w:pStyle w:val="Listenabsatz"/>
        <w:numPr>
          <w:ilvl w:val="0"/>
          <w:numId w:val="24"/>
        </w:numPr>
        <w:rPr>
          <w:b/>
          <w:sz w:val="24"/>
          <w:szCs w:val="24"/>
          <w:lang w:val="en-US"/>
        </w:rPr>
      </w:pPr>
      <w:r>
        <w:rPr>
          <w:b/>
          <w:sz w:val="24"/>
          <w:szCs w:val="24"/>
          <w:lang w:val="en-US"/>
        </w:rPr>
        <w:t>Video</w:t>
      </w:r>
    </w:p>
    <w:p w:rsidR="00880266" w:rsidRDefault="00880266" w:rsidP="00880266">
      <w:pPr>
        <w:pStyle w:val="Listenabsatz"/>
        <w:rPr>
          <w:b/>
          <w:sz w:val="24"/>
          <w:szCs w:val="24"/>
          <w:lang w:val="en-US"/>
        </w:rPr>
      </w:pPr>
    </w:p>
    <w:p w:rsidR="003971F1" w:rsidRDefault="003971F1" w:rsidP="00835A3C">
      <w:pPr>
        <w:pStyle w:val="Listenabsatz"/>
        <w:numPr>
          <w:ilvl w:val="0"/>
          <w:numId w:val="25"/>
        </w:numPr>
        <w:rPr>
          <w:sz w:val="24"/>
          <w:szCs w:val="24"/>
          <w:lang w:val="en-US"/>
        </w:rPr>
      </w:pPr>
      <w:r>
        <w:rPr>
          <w:sz w:val="24"/>
          <w:szCs w:val="24"/>
          <w:lang w:val="en-US"/>
        </w:rPr>
        <w:t>Elements the spectator sees on the screen</w:t>
      </w:r>
    </w:p>
    <w:p w:rsidR="00880266" w:rsidRDefault="00880266" w:rsidP="00835A3C">
      <w:pPr>
        <w:pStyle w:val="Listenabsatz"/>
        <w:numPr>
          <w:ilvl w:val="0"/>
          <w:numId w:val="25"/>
        </w:numPr>
        <w:rPr>
          <w:sz w:val="24"/>
          <w:szCs w:val="24"/>
          <w:lang w:val="en-US"/>
        </w:rPr>
      </w:pPr>
      <w:r w:rsidRPr="00880266">
        <w:rPr>
          <w:sz w:val="24"/>
          <w:szCs w:val="24"/>
          <w:lang w:val="en-US"/>
        </w:rPr>
        <w:t>Can be very expensive but also very cheap depending on TV vs. digital messages</w:t>
      </w:r>
    </w:p>
    <w:p w:rsidR="003971F1" w:rsidRPr="00880266" w:rsidRDefault="003971F1" w:rsidP="003971F1">
      <w:pPr>
        <w:pStyle w:val="Listenabsatz"/>
        <w:ind w:left="1440"/>
        <w:rPr>
          <w:sz w:val="24"/>
          <w:szCs w:val="24"/>
          <w:lang w:val="en-US"/>
        </w:rPr>
      </w:pPr>
    </w:p>
    <w:p w:rsidR="00880266" w:rsidRDefault="003971F1" w:rsidP="00835A3C">
      <w:pPr>
        <w:pStyle w:val="Listenabsatz"/>
        <w:numPr>
          <w:ilvl w:val="0"/>
          <w:numId w:val="24"/>
        </w:numPr>
        <w:rPr>
          <w:b/>
          <w:sz w:val="24"/>
          <w:szCs w:val="24"/>
          <w:lang w:val="en-US"/>
        </w:rPr>
      </w:pPr>
      <w:r>
        <w:rPr>
          <w:b/>
          <w:sz w:val="24"/>
          <w:szCs w:val="24"/>
          <w:lang w:val="en-US"/>
        </w:rPr>
        <w:t>Audio</w:t>
      </w:r>
    </w:p>
    <w:p w:rsidR="003971F1" w:rsidRDefault="003971F1" w:rsidP="003971F1">
      <w:pPr>
        <w:pStyle w:val="Listenabsatz"/>
        <w:rPr>
          <w:b/>
          <w:sz w:val="24"/>
          <w:szCs w:val="24"/>
          <w:lang w:val="en-US"/>
        </w:rPr>
      </w:pPr>
    </w:p>
    <w:p w:rsidR="003971F1" w:rsidRDefault="003971F1" w:rsidP="00835A3C">
      <w:pPr>
        <w:pStyle w:val="Listenabsatz"/>
        <w:numPr>
          <w:ilvl w:val="0"/>
          <w:numId w:val="25"/>
        </w:numPr>
        <w:rPr>
          <w:sz w:val="24"/>
          <w:szCs w:val="24"/>
          <w:lang w:val="en-US"/>
        </w:rPr>
      </w:pPr>
      <w:r>
        <w:rPr>
          <w:sz w:val="24"/>
          <w:szCs w:val="24"/>
          <w:lang w:val="en-US"/>
        </w:rPr>
        <w:t>Voices, music and sound effects</w:t>
      </w:r>
    </w:p>
    <w:p w:rsidR="003971F1" w:rsidRDefault="003971F1" w:rsidP="00835A3C">
      <w:pPr>
        <w:pStyle w:val="Listenabsatz"/>
        <w:numPr>
          <w:ilvl w:val="0"/>
          <w:numId w:val="25"/>
        </w:numPr>
        <w:rPr>
          <w:sz w:val="24"/>
          <w:szCs w:val="24"/>
          <w:lang w:val="en-US"/>
        </w:rPr>
      </w:pPr>
      <w:r>
        <w:rPr>
          <w:sz w:val="24"/>
          <w:szCs w:val="24"/>
          <w:lang w:val="en-US"/>
        </w:rPr>
        <w:t>Voiceover: narrative person not visible</w:t>
      </w:r>
    </w:p>
    <w:p w:rsidR="003971F1" w:rsidRDefault="003971F1" w:rsidP="00835A3C">
      <w:pPr>
        <w:pStyle w:val="Listenabsatz"/>
        <w:numPr>
          <w:ilvl w:val="0"/>
          <w:numId w:val="25"/>
        </w:numPr>
        <w:rPr>
          <w:sz w:val="24"/>
          <w:szCs w:val="24"/>
          <w:lang w:val="en-US"/>
        </w:rPr>
      </w:pPr>
      <w:r>
        <w:rPr>
          <w:sz w:val="24"/>
          <w:szCs w:val="24"/>
          <w:lang w:val="en-US"/>
        </w:rPr>
        <w:t>Needleloop is a prefabricated custom written music</w:t>
      </w:r>
    </w:p>
    <w:p w:rsidR="003971F1" w:rsidRDefault="003971F1" w:rsidP="00835A3C">
      <w:pPr>
        <w:pStyle w:val="Listenabsatz"/>
        <w:numPr>
          <w:ilvl w:val="0"/>
          <w:numId w:val="25"/>
        </w:numPr>
        <w:rPr>
          <w:sz w:val="24"/>
          <w:szCs w:val="24"/>
          <w:lang w:val="en-US"/>
        </w:rPr>
      </w:pPr>
      <w:r>
        <w:rPr>
          <w:sz w:val="24"/>
          <w:szCs w:val="24"/>
          <w:lang w:val="en-US"/>
        </w:rPr>
        <w:t>Jingle is a catchy sound</w:t>
      </w:r>
    </w:p>
    <w:p w:rsidR="003971F1" w:rsidRDefault="003971F1" w:rsidP="00835A3C">
      <w:pPr>
        <w:pStyle w:val="Listenabsatz"/>
        <w:numPr>
          <w:ilvl w:val="0"/>
          <w:numId w:val="25"/>
        </w:numPr>
        <w:rPr>
          <w:sz w:val="24"/>
          <w:szCs w:val="24"/>
          <w:lang w:val="en-US"/>
        </w:rPr>
      </w:pPr>
      <w:r>
        <w:rPr>
          <w:sz w:val="24"/>
          <w:szCs w:val="24"/>
          <w:lang w:val="en-US"/>
        </w:rPr>
        <w:t>Production: have written version with detailed information (script) and a storyboard, a series of drawings used to present the visual</w:t>
      </w:r>
    </w:p>
    <w:p w:rsidR="006675FC" w:rsidRDefault="006675FC" w:rsidP="006675FC">
      <w:pPr>
        <w:rPr>
          <w:sz w:val="24"/>
          <w:szCs w:val="24"/>
          <w:lang w:val="en-US"/>
        </w:rPr>
      </w:pPr>
      <w:r>
        <w:rPr>
          <w:sz w:val="24"/>
          <w:szCs w:val="24"/>
          <w:lang w:val="en-US"/>
        </w:rPr>
        <w:br w:type="page"/>
      </w:r>
    </w:p>
    <w:p w:rsidR="006675FC" w:rsidRPr="006675FC" w:rsidRDefault="006675FC" w:rsidP="006675FC">
      <w:pPr>
        <w:rPr>
          <w:sz w:val="24"/>
          <w:szCs w:val="24"/>
          <w:lang w:val="en-US"/>
        </w:rPr>
      </w:pPr>
      <w:r w:rsidRPr="005317EC">
        <w:rPr>
          <w:b/>
          <w:sz w:val="24"/>
          <w:szCs w:val="24"/>
          <w:lang w:val="en-US"/>
        </w:rPr>
        <w:lastRenderedPageBreak/>
        <w:t xml:space="preserve">Design for </w:t>
      </w:r>
      <w:r>
        <w:rPr>
          <w:b/>
          <w:sz w:val="24"/>
          <w:szCs w:val="24"/>
          <w:lang w:val="en-US"/>
        </w:rPr>
        <w:t>Video</w:t>
      </w:r>
      <w:r w:rsidRPr="005317EC">
        <w:rPr>
          <w:b/>
          <w:sz w:val="24"/>
          <w:szCs w:val="24"/>
          <w:lang w:val="en-US"/>
        </w:rPr>
        <w:t xml:space="preserve"> Messages</w:t>
      </w:r>
    </w:p>
    <w:p w:rsidR="00C94924" w:rsidRDefault="006675FC" w:rsidP="00835A3C">
      <w:pPr>
        <w:pStyle w:val="Listenabsatz"/>
        <w:numPr>
          <w:ilvl w:val="0"/>
          <w:numId w:val="26"/>
        </w:numPr>
        <w:rPr>
          <w:b/>
          <w:sz w:val="24"/>
          <w:szCs w:val="24"/>
          <w:lang w:val="en-US"/>
        </w:rPr>
      </w:pPr>
      <w:r>
        <w:rPr>
          <w:b/>
          <w:sz w:val="24"/>
          <w:szCs w:val="24"/>
          <w:lang w:val="en-US"/>
        </w:rPr>
        <w:t>Verbal</w:t>
      </w:r>
    </w:p>
    <w:p w:rsidR="006675FC" w:rsidRDefault="006675FC" w:rsidP="006675FC">
      <w:pPr>
        <w:pStyle w:val="Listenabsatz"/>
        <w:rPr>
          <w:b/>
          <w:sz w:val="24"/>
          <w:szCs w:val="24"/>
          <w:lang w:val="en-US"/>
        </w:rPr>
      </w:pPr>
    </w:p>
    <w:p w:rsidR="006675FC" w:rsidRDefault="006675FC" w:rsidP="00835A3C">
      <w:pPr>
        <w:pStyle w:val="Listenabsatz"/>
        <w:numPr>
          <w:ilvl w:val="0"/>
          <w:numId w:val="27"/>
        </w:numPr>
        <w:rPr>
          <w:b/>
          <w:sz w:val="24"/>
          <w:szCs w:val="24"/>
          <w:lang w:val="en-US"/>
        </w:rPr>
      </w:pPr>
      <w:r>
        <w:rPr>
          <w:b/>
          <w:sz w:val="24"/>
          <w:szCs w:val="24"/>
          <w:lang w:val="en-US"/>
        </w:rPr>
        <w:t>Voice speaking to us describing the story</w:t>
      </w:r>
    </w:p>
    <w:p w:rsidR="006675FC" w:rsidRDefault="006675FC" w:rsidP="006675FC">
      <w:pPr>
        <w:pStyle w:val="Listenabsatz"/>
        <w:ind w:left="1440"/>
        <w:rPr>
          <w:b/>
          <w:sz w:val="24"/>
          <w:szCs w:val="24"/>
          <w:lang w:val="en-US"/>
        </w:rPr>
      </w:pPr>
    </w:p>
    <w:p w:rsidR="006675FC" w:rsidRDefault="00265189" w:rsidP="00835A3C">
      <w:pPr>
        <w:pStyle w:val="Listenabsatz"/>
        <w:numPr>
          <w:ilvl w:val="0"/>
          <w:numId w:val="26"/>
        </w:numPr>
        <w:rPr>
          <w:b/>
          <w:sz w:val="24"/>
          <w:szCs w:val="24"/>
          <w:lang w:val="en-US"/>
        </w:rPr>
      </w:pPr>
      <w:r>
        <w:rPr>
          <w:b/>
          <w:sz w:val="24"/>
          <w:szCs w:val="24"/>
          <w:lang w:val="en-US"/>
        </w:rPr>
        <w:t>Sound</w:t>
      </w:r>
    </w:p>
    <w:p w:rsidR="00265189" w:rsidRDefault="00265189" w:rsidP="00835A3C">
      <w:pPr>
        <w:pStyle w:val="Listenabsatz"/>
        <w:numPr>
          <w:ilvl w:val="0"/>
          <w:numId w:val="27"/>
        </w:numPr>
        <w:rPr>
          <w:b/>
          <w:sz w:val="24"/>
          <w:szCs w:val="24"/>
          <w:lang w:val="en-US"/>
        </w:rPr>
      </w:pPr>
      <w:r>
        <w:rPr>
          <w:b/>
          <w:sz w:val="24"/>
          <w:szCs w:val="24"/>
          <w:lang w:val="en-US"/>
        </w:rPr>
        <w:t>Audio messages mostly rely on sound due to the lack of a visual</w:t>
      </w:r>
    </w:p>
    <w:p w:rsidR="00265189" w:rsidRDefault="00265189" w:rsidP="00265189">
      <w:pPr>
        <w:rPr>
          <w:b/>
          <w:sz w:val="24"/>
          <w:szCs w:val="24"/>
          <w:lang w:val="en-US"/>
        </w:rPr>
      </w:pPr>
    </w:p>
    <w:p w:rsidR="00265189" w:rsidRDefault="00265189" w:rsidP="00265189">
      <w:pPr>
        <w:rPr>
          <w:b/>
          <w:sz w:val="24"/>
          <w:szCs w:val="24"/>
          <w:u w:val="single"/>
          <w:lang w:val="en-US"/>
        </w:rPr>
      </w:pPr>
      <w:r w:rsidRPr="00265189">
        <w:rPr>
          <w:b/>
          <w:sz w:val="24"/>
          <w:szCs w:val="24"/>
          <w:u w:val="single"/>
          <w:lang w:val="en-US"/>
        </w:rPr>
        <w:t>Framework for Creative Tactics</w:t>
      </w:r>
    </w:p>
    <w:p w:rsidR="00265189" w:rsidRDefault="00265189" w:rsidP="00265189">
      <w:pPr>
        <w:rPr>
          <w:b/>
          <w:sz w:val="24"/>
          <w:szCs w:val="24"/>
          <w:lang w:val="en-US"/>
        </w:rPr>
      </w:pPr>
      <w:r w:rsidRPr="00265189">
        <w:rPr>
          <w:b/>
          <w:sz w:val="24"/>
          <w:szCs w:val="24"/>
          <w:lang w:val="en-US"/>
        </w:rPr>
        <w:t>The FCB Planning Model</w:t>
      </w:r>
    </w:p>
    <w:p w:rsidR="00265189" w:rsidRPr="00872A59" w:rsidRDefault="00265189" w:rsidP="00835A3C">
      <w:pPr>
        <w:pStyle w:val="Listenabsatz"/>
        <w:numPr>
          <w:ilvl w:val="0"/>
          <w:numId w:val="27"/>
        </w:numPr>
        <w:rPr>
          <w:sz w:val="24"/>
          <w:szCs w:val="24"/>
          <w:lang w:val="en-US"/>
        </w:rPr>
      </w:pPr>
      <w:r w:rsidRPr="00872A59">
        <w:rPr>
          <w:sz w:val="24"/>
          <w:szCs w:val="24"/>
          <w:lang w:val="en-US"/>
        </w:rPr>
        <w:t>Build on the alternative response hierarchy model but added the dimension of thinking versus affection at each involvement level</w:t>
      </w:r>
    </w:p>
    <w:p w:rsidR="00265189" w:rsidRPr="00872A59" w:rsidRDefault="00265189" w:rsidP="00835A3C">
      <w:pPr>
        <w:pStyle w:val="Listenabsatz"/>
        <w:numPr>
          <w:ilvl w:val="0"/>
          <w:numId w:val="27"/>
        </w:numPr>
        <w:rPr>
          <w:sz w:val="24"/>
          <w:szCs w:val="24"/>
          <w:lang w:val="en-US"/>
        </w:rPr>
      </w:pPr>
      <w:r w:rsidRPr="00872A59">
        <w:rPr>
          <w:sz w:val="24"/>
          <w:szCs w:val="24"/>
          <w:lang w:val="en-US"/>
        </w:rPr>
        <w:t xml:space="preserve">4  primary advertising planning quadrants: informative, </w:t>
      </w:r>
      <w:r w:rsidR="00872A59" w:rsidRPr="00872A59">
        <w:rPr>
          <w:sz w:val="24"/>
          <w:szCs w:val="24"/>
          <w:lang w:val="en-US"/>
        </w:rPr>
        <w:t>affective, habit formation and self satisfaction</w:t>
      </w:r>
    </w:p>
    <w:p w:rsidR="00872A59" w:rsidRPr="00872A59" w:rsidRDefault="00872A59" w:rsidP="00835A3C">
      <w:pPr>
        <w:pStyle w:val="Listenabsatz"/>
        <w:numPr>
          <w:ilvl w:val="0"/>
          <w:numId w:val="27"/>
        </w:numPr>
        <w:rPr>
          <w:b/>
          <w:sz w:val="24"/>
          <w:szCs w:val="24"/>
          <w:lang w:val="en-US"/>
        </w:rPr>
      </w:pPr>
      <w:r w:rsidRPr="00872A59">
        <w:rPr>
          <w:sz w:val="24"/>
          <w:szCs w:val="24"/>
          <w:lang w:val="en-US"/>
        </w:rPr>
        <w:t>P. 226 book to see model</w:t>
      </w:r>
    </w:p>
    <w:p w:rsidR="00872A59" w:rsidRDefault="00872A59" w:rsidP="00872A59">
      <w:pPr>
        <w:rPr>
          <w:b/>
          <w:sz w:val="24"/>
          <w:szCs w:val="24"/>
          <w:lang w:val="en-US"/>
        </w:rPr>
      </w:pPr>
    </w:p>
    <w:p w:rsidR="00872A59" w:rsidRDefault="00872A59" w:rsidP="00872A59">
      <w:pPr>
        <w:rPr>
          <w:b/>
          <w:sz w:val="24"/>
          <w:szCs w:val="24"/>
          <w:lang w:val="en-US"/>
        </w:rPr>
      </w:pPr>
      <w:r>
        <w:rPr>
          <w:b/>
          <w:sz w:val="24"/>
          <w:szCs w:val="24"/>
          <w:lang w:val="en-US"/>
        </w:rPr>
        <w:t>The Rossiter &amp; Percy Planning Model</w:t>
      </w:r>
    </w:p>
    <w:p w:rsidR="00C87C3F" w:rsidRDefault="00872A59" w:rsidP="00872A59">
      <w:pPr>
        <w:rPr>
          <w:b/>
          <w:sz w:val="24"/>
          <w:szCs w:val="24"/>
          <w:lang w:val="en-US"/>
        </w:rPr>
      </w:pPr>
      <w:r>
        <w:rPr>
          <w:b/>
          <w:noProof/>
          <w:sz w:val="24"/>
          <w:szCs w:val="24"/>
          <w:lang w:eastAsia="de-DE"/>
        </w:rPr>
        <w:drawing>
          <wp:inline distT="0" distB="0" distL="0" distR="0">
            <wp:extent cx="4914900" cy="2694700"/>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913275" cy="2693809"/>
                    </a:xfrm>
                    <a:prstGeom prst="rect">
                      <a:avLst/>
                    </a:prstGeom>
                    <a:noFill/>
                    <a:ln w="9525">
                      <a:noFill/>
                      <a:miter lim="800000"/>
                      <a:headEnd/>
                      <a:tailEnd/>
                    </a:ln>
                  </pic:spPr>
                </pic:pic>
              </a:graphicData>
            </a:graphic>
          </wp:inline>
        </w:drawing>
      </w:r>
    </w:p>
    <w:p w:rsidR="00864C36" w:rsidRPr="00864C36" w:rsidRDefault="00864C36" w:rsidP="00864C36">
      <w:pPr>
        <w:pStyle w:val="Listenabsatz"/>
        <w:numPr>
          <w:ilvl w:val="0"/>
          <w:numId w:val="134"/>
        </w:numPr>
        <w:rPr>
          <w:sz w:val="24"/>
          <w:szCs w:val="24"/>
          <w:lang w:val="en-US"/>
        </w:rPr>
      </w:pPr>
      <w:r w:rsidRPr="00864C36">
        <w:rPr>
          <w:sz w:val="24"/>
          <w:szCs w:val="24"/>
          <w:lang w:val="en-US"/>
        </w:rPr>
        <w:t>The motivation can be informational and transformational and go from a neg motive (relief) to a positve (reward), the ad has to balanced between the 2, informational is about benefit claims while transformational is about the product experience</w:t>
      </w:r>
    </w:p>
    <w:p w:rsidR="00864C36" w:rsidRPr="00864C36" w:rsidRDefault="00864C36" w:rsidP="00864C36">
      <w:pPr>
        <w:pStyle w:val="Listenabsatz"/>
        <w:numPr>
          <w:ilvl w:val="0"/>
          <w:numId w:val="134"/>
        </w:numPr>
        <w:rPr>
          <w:sz w:val="24"/>
          <w:szCs w:val="24"/>
          <w:lang w:val="en-US"/>
        </w:rPr>
      </w:pPr>
      <w:r w:rsidRPr="00864C36">
        <w:rPr>
          <w:sz w:val="24"/>
          <w:szCs w:val="24"/>
          <w:lang w:val="en-US"/>
        </w:rPr>
        <w:t>On the emotional side we need to consider: authencity, like of the target audience and its reaction to the execution style</w:t>
      </w:r>
    </w:p>
    <w:p w:rsidR="00864C36" w:rsidRPr="00864C36" w:rsidRDefault="00864C36" w:rsidP="00864C36">
      <w:pPr>
        <w:pStyle w:val="Listenabsatz"/>
        <w:numPr>
          <w:ilvl w:val="0"/>
          <w:numId w:val="134"/>
        </w:numPr>
        <w:rPr>
          <w:sz w:val="24"/>
          <w:szCs w:val="24"/>
          <w:lang w:val="en-US"/>
        </w:rPr>
      </w:pPr>
      <w:r w:rsidRPr="00864C36">
        <w:rPr>
          <w:sz w:val="24"/>
          <w:szCs w:val="24"/>
          <w:lang w:val="en-US"/>
        </w:rPr>
        <w:t>On the cognitive side we need to consider: number, intensity and repetition of claims</w:t>
      </w:r>
    </w:p>
    <w:p w:rsidR="00864C36" w:rsidRDefault="00864C36" w:rsidP="00864C36">
      <w:pPr>
        <w:pStyle w:val="Listenabsatz"/>
        <w:rPr>
          <w:b/>
          <w:sz w:val="24"/>
          <w:szCs w:val="24"/>
          <w:lang w:val="en-US"/>
        </w:rPr>
      </w:pPr>
    </w:p>
    <w:p w:rsidR="00872A59" w:rsidRPr="00872A59" w:rsidRDefault="00872A59" w:rsidP="00835A3C">
      <w:pPr>
        <w:pStyle w:val="Listenabsatz"/>
        <w:numPr>
          <w:ilvl w:val="0"/>
          <w:numId w:val="28"/>
        </w:numPr>
        <w:rPr>
          <w:b/>
          <w:sz w:val="24"/>
          <w:szCs w:val="24"/>
          <w:lang w:val="en-US"/>
        </w:rPr>
      </w:pPr>
      <w:r w:rsidRPr="00872A59">
        <w:rPr>
          <w:b/>
          <w:sz w:val="24"/>
          <w:szCs w:val="24"/>
          <w:lang w:val="en-US"/>
        </w:rPr>
        <w:lastRenderedPageBreak/>
        <w:t>Bra</w:t>
      </w:r>
      <w:r>
        <w:rPr>
          <w:b/>
          <w:sz w:val="24"/>
          <w:szCs w:val="24"/>
          <w:lang w:val="en-US"/>
        </w:rPr>
        <w:t>nd Awareness Tactics</w:t>
      </w:r>
    </w:p>
    <w:p w:rsidR="001F5F0E" w:rsidRDefault="00C87C3F" w:rsidP="00872A59">
      <w:pPr>
        <w:tabs>
          <w:tab w:val="left" w:pos="1620"/>
        </w:tabs>
        <w:rPr>
          <w:b/>
          <w:sz w:val="24"/>
          <w:szCs w:val="24"/>
          <w:lang w:val="en-US"/>
        </w:rPr>
      </w:pPr>
      <w:r>
        <w:rPr>
          <w:b/>
          <w:noProof/>
          <w:sz w:val="24"/>
          <w:szCs w:val="24"/>
          <w:lang w:eastAsia="de-DE"/>
        </w:rPr>
        <w:drawing>
          <wp:inline distT="0" distB="0" distL="0" distR="0">
            <wp:extent cx="4810125" cy="1811834"/>
            <wp:effectExtent l="19050" t="0" r="9525"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808535" cy="1811235"/>
                    </a:xfrm>
                    <a:prstGeom prst="rect">
                      <a:avLst/>
                    </a:prstGeom>
                    <a:noFill/>
                    <a:ln w="9525">
                      <a:noFill/>
                      <a:miter lim="800000"/>
                      <a:headEnd/>
                      <a:tailEnd/>
                    </a:ln>
                  </pic:spPr>
                </pic:pic>
              </a:graphicData>
            </a:graphic>
          </wp:inline>
        </w:drawing>
      </w:r>
    </w:p>
    <w:p w:rsidR="00C87C3F" w:rsidRDefault="00C87C3F" w:rsidP="00872A59">
      <w:pPr>
        <w:tabs>
          <w:tab w:val="left" w:pos="1620"/>
        </w:tabs>
        <w:rPr>
          <w:b/>
          <w:sz w:val="24"/>
          <w:szCs w:val="24"/>
          <w:lang w:val="en-US"/>
        </w:rPr>
      </w:pPr>
      <w:r>
        <w:rPr>
          <w:b/>
          <w:noProof/>
          <w:sz w:val="24"/>
          <w:szCs w:val="24"/>
          <w:lang w:eastAsia="de-DE"/>
        </w:rPr>
        <w:drawing>
          <wp:inline distT="0" distB="0" distL="0" distR="0">
            <wp:extent cx="4648200" cy="1468508"/>
            <wp:effectExtent l="1905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4650019" cy="1469083"/>
                    </a:xfrm>
                    <a:prstGeom prst="rect">
                      <a:avLst/>
                    </a:prstGeom>
                    <a:noFill/>
                    <a:ln w="9525">
                      <a:noFill/>
                      <a:miter lim="800000"/>
                      <a:headEnd/>
                      <a:tailEnd/>
                    </a:ln>
                  </pic:spPr>
                </pic:pic>
              </a:graphicData>
            </a:graphic>
          </wp:inline>
        </w:drawing>
      </w:r>
    </w:p>
    <w:p w:rsidR="00C87C3F" w:rsidRPr="00C87C3F" w:rsidRDefault="00C87C3F" w:rsidP="00835A3C">
      <w:pPr>
        <w:pStyle w:val="Listenabsatz"/>
        <w:numPr>
          <w:ilvl w:val="0"/>
          <w:numId w:val="29"/>
        </w:numPr>
        <w:tabs>
          <w:tab w:val="left" w:pos="1620"/>
        </w:tabs>
        <w:rPr>
          <w:sz w:val="24"/>
          <w:szCs w:val="24"/>
          <w:lang w:val="en-US"/>
        </w:rPr>
      </w:pPr>
      <w:r w:rsidRPr="00C87C3F">
        <w:rPr>
          <w:sz w:val="24"/>
          <w:szCs w:val="24"/>
          <w:lang w:val="en-US"/>
        </w:rPr>
        <w:t>Claim primary benefits and connect them to brand benefits</w:t>
      </w:r>
    </w:p>
    <w:p w:rsidR="00C87C3F" w:rsidRPr="00C87C3F" w:rsidRDefault="00C87C3F" w:rsidP="00835A3C">
      <w:pPr>
        <w:pStyle w:val="Listenabsatz"/>
        <w:numPr>
          <w:ilvl w:val="0"/>
          <w:numId w:val="29"/>
        </w:numPr>
        <w:tabs>
          <w:tab w:val="left" w:pos="1620"/>
        </w:tabs>
        <w:rPr>
          <w:sz w:val="24"/>
          <w:szCs w:val="24"/>
          <w:lang w:val="en-US"/>
        </w:rPr>
      </w:pPr>
      <w:r w:rsidRPr="00C87C3F">
        <w:rPr>
          <w:sz w:val="24"/>
          <w:szCs w:val="24"/>
          <w:lang w:val="en-US"/>
        </w:rPr>
        <w:t>Jingle or similar memory should be included</w:t>
      </w:r>
    </w:p>
    <w:p w:rsidR="00C87C3F" w:rsidRDefault="00C87C3F" w:rsidP="00835A3C">
      <w:pPr>
        <w:pStyle w:val="Listenabsatz"/>
        <w:numPr>
          <w:ilvl w:val="0"/>
          <w:numId w:val="29"/>
        </w:numPr>
        <w:tabs>
          <w:tab w:val="left" w:pos="1620"/>
        </w:tabs>
        <w:rPr>
          <w:sz w:val="24"/>
          <w:szCs w:val="24"/>
          <w:lang w:val="en-US"/>
        </w:rPr>
      </w:pPr>
      <w:r w:rsidRPr="00C87C3F">
        <w:rPr>
          <w:sz w:val="24"/>
          <w:szCs w:val="24"/>
          <w:lang w:val="en-US"/>
        </w:rPr>
        <w:t>Extraordinary execution can be useful</w:t>
      </w:r>
    </w:p>
    <w:p w:rsidR="00C87C3F" w:rsidRDefault="00C87C3F" w:rsidP="00C87C3F">
      <w:pPr>
        <w:tabs>
          <w:tab w:val="left" w:pos="1620"/>
        </w:tabs>
        <w:rPr>
          <w:sz w:val="24"/>
          <w:szCs w:val="24"/>
          <w:lang w:val="en-US"/>
        </w:rPr>
      </w:pPr>
      <w:r>
        <w:rPr>
          <w:noProof/>
          <w:sz w:val="24"/>
          <w:szCs w:val="24"/>
          <w:lang w:eastAsia="de-DE"/>
        </w:rPr>
        <w:drawing>
          <wp:inline distT="0" distB="0" distL="0" distR="0">
            <wp:extent cx="4886325" cy="2132564"/>
            <wp:effectExtent l="19050" t="0" r="0" b="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4885511" cy="2132209"/>
                    </a:xfrm>
                    <a:prstGeom prst="rect">
                      <a:avLst/>
                    </a:prstGeom>
                    <a:noFill/>
                    <a:ln w="9525">
                      <a:noFill/>
                      <a:miter lim="800000"/>
                      <a:headEnd/>
                      <a:tailEnd/>
                    </a:ln>
                  </pic:spPr>
                </pic:pic>
              </a:graphicData>
            </a:graphic>
          </wp:inline>
        </w:drawing>
      </w:r>
    </w:p>
    <w:p w:rsidR="00C87C3F" w:rsidRDefault="00201094" w:rsidP="00835A3C">
      <w:pPr>
        <w:pStyle w:val="Listenabsatz"/>
        <w:numPr>
          <w:ilvl w:val="0"/>
          <w:numId w:val="30"/>
        </w:numPr>
        <w:tabs>
          <w:tab w:val="left" w:pos="1620"/>
        </w:tabs>
        <w:rPr>
          <w:sz w:val="24"/>
          <w:szCs w:val="24"/>
          <w:lang w:val="en-US"/>
        </w:rPr>
      </w:pPr>
      <w:r>
        <w:rPr>
          <w:sz w:val="24"/>
          <w:szCs w:val="24"/>
          <w:lang w:val="en-US"/>
        </w:rPr>
        <w:t>R&amp;P interpret involvement as risk perceived by the target audience</w:t>
      </w:r>
    </w:p>
    <w:p w:rsidR="00201094" w:rsidRDefault="00122604" w:rsidP="00122604">
      <w:pPr>
        <w:tabs>
          <w:tab w:val="left" w:pos="1620"/>
        </w:tabs>
        <w:ind w:left="360"/>
        <w:rPr>
          <w:sz w:val="24"/>
          <w:szCs w:val="24"/>
          <w:lang w:val="en-US"/>
        </w:rPr>
      </w:pPr>
      <w:r>
        <w:rPr>
          <w:noProof/>
          <w:sz w:val="24"/>
          <w:szCs w:val="24"/>
          <w:lang w:eastAsia="de-DE"/>
        </w:rPr>
        <w:lastRenderedPageBreak/>
        <w:drawing>
          <wp:inline distT="0" distB="0" distL="0" distR="0">
            <wp:extent cx="5776377" cy="2857500"/>
            <wp:effectExtent l="1905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779986" cy="2859285"/>
                    </a:xfrm>
                    <a:prstGeom prst="rect">
                      <a:avLst/>
                    </a:prstGeom>
                    <a:noFill/>
                    <a:ln w="9525">
                      <a:noFill/>
                      <a:miter lim="800000"/>
                      <a:headEnd/>
                      <a:tailEnd/>
                    </a:ln>
                  </pic:spPr>
                </pic:pic>
              </a:graphicData>
            </a:graphic>
          </wp:inline>
        </w:drawing>
      </w:r>
    </w:p>
    <w:p w:rsidR="00122604" w:rsidRDefault="00122604" w:rsidP="00122604">
      <w:pPr>
        <w:tabs>
          <w:tab w:val="left" w:pos="1620"/>
        </w:tabs>
        <w:ind w:left="360"/>
        <w:rPr>
          <w:sz w:val="24"/>
          <w:szCs w:val="24"/>
          <w:lang w:val="en-US"/>
        </w:rPr>
      </w:pPr>
      <w:r>
        <w:rPr>
          <w:noProof/>
          <w:sz w:val="24"/>
          <w:szCs w:val="24"/>
          <w:lang w:eastAsia="de-DE"/>
        </w:rPr>
        <w:drawing>
          <wp:inline distT="0" distB="0" distL="0" distR="0">
            <wp:extent cx="5760720" cy="3028690"/>
            <wp:effectExtent l="19050" t="0" r="0" b="0"/>
            <wp:docPr id="9"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5760720" cy="3028690"/>
                    </a:xfrm>
                    <a:prstGeom prst="rect">
                      <a:avLst/>
                    </a:prstGeom>
                    <a:noFill/>
                    <a:ln w="9525">
                      <a:noFill/>
                      <a:miter lim="800000"/>
                      <a:headEnd/>
                      <a:tailEnd/>
                    </a:ln>
                  </pic:spPr>
                </pic:pic>
              </a:graphicData>
            </a:graphic>
          </wp:inline>
        </w:drawing>
      </w:r>
    </w:p>
    <w:p w:rsidR="00122604" w:rsidRDefault="00122604" w:rsidP="00122604">
      <w:pPr>
        <w:tabs>
          <w:tab w:val="left" w:pos="1620"/>
        </w:tabs>
        <w:ind w:left="360"/>
        <w:rPr>
          <w:sz w:val="24"/>
          <w:szCs w:val="24"/>
          <w:lang w:val="en-US"/>
        </w:rPr>
      </w:pPr>
    </w:p>
    <w:p w:rsidR="00122604" w:rsidRDefault="00122604" w:rsidP="00122604">
      <w:pPr>
        <w:tabs>
          <w:tab w:val="left" w:pos="1620"/>
        </w:tabs>
        <w:ind w:left="360"/>
        <w:rPr>
          <w:b/>
          <w:sz w:val="24"/>
          <w:szCs w:val="24"/>
          <w:u w:val="single"/>
          <w:lang w:val="en-US"/>
        </w:rPr>
      </w:pPr>
      <w:r w:rsidRPr="00122604">
        <w:rPr>
          <w:b/>
          <w:sz w:val="24"/>
          <w:szCs w:val="24"/>
          <w:u w:val="single"/>
          <w:lang w:val="en-US"/>
        </w:rPr>
        <w:t>Creative Evaluation</w:t>
      </w:r>
    </w:p>
    <w:p w:rsidR="00122604" w:rsidRDefault="00122604" w:rsidP="00122604">
      <w:pPr>
        <w:tabs>
          <w:tab w:val="left" w:pos="1620"/>
        </w:tabs>
        <w:ind w:left="360"/>
        <w:rPr>
          <w:b/>
          <w:sz w:val="24"/>
          <w:szCs w:val="24"/>
          <w:u w:val="single"/>
          <w:lang w:val="en-US"/>
        </w:rPr>
      </w:pPr>
      <w:r w:rsidRPr="00B66920">
        <w:rPr>
          <w:b/>
          <w:noProof/>
          <w:sz w:val="24"/>
          <w:szCs w:val="24"/>
          <w:lang w:eastAsia="de-DE"/>
        </w:rPr>
        <w:drawing>
          <wp:inline distT="0" distB="0" distL="0" distR="0">
            <wp:extent cx="5760720" cy="1887000"/>
            <wp:effectExtent l="19050" t="0" r="0" b="0"/>
            <wp:docPr id="10"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760720" cy="1887000"/>
                    </a:xfrm>
                    <a:prstGeom prst="rect">
                      <a:avLst/>
                    </a:prstGeom>
                    <a:noFill/>
                    <a:ln w="9525">
                      <a:noFill/>
                      <a:miter lim="800000"/>
                      <a:headEnd/>
                      <a:tailEnd/>
                    </a:ln>
                  </pic:spPr>
                </pic:pic>
              </a:graphicData>
            </a:graphic>
          </wp:inline>
        </w:drawing>
      </w:r>
    </w:p>
    <w:p w:rsidR="00122604" w:rsidRDefault="00122604" w:rsidP="00122604">
      <w:pPr>
        <w:tabs>
          <w:tab w:val="left" w:pos="1620"/>
        </w:tabs>
        <w:ind w:left="360"/>
        <w:rPr>
          <w:b/>
          <w:sz w:val="24"/>
          <w:szCs w:val="24"/>
          <w:u w:val="single"/>
          <w:lang w:val="en-US"/>
        </w:rPr>
      </w:pPr>
      <w:r>
        <w:rPr>
          <w:b/>
          <w:noProof/>
          <w:sz w:val="24"/>
          <w:szCs w:val="24"/>
          <w:u w:val="single"/>
          <w:lang w:eastAsia="de-DE"/>
        </w:rPr>
        <w:lastRenderedPageBreak/>
        <w:drawing>
          <wp:inline distT="0" distB="0" distL="0" distR="0">
            <wp:extent cx="5162550" cy="2856301"/>
            <wp:effectExtent l="19050" t="0" r="0" b="0"/>
            <wp:docPr id="1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160843" cy="2855357"/>
                    </a:xfrm>
                    <a:prstGeom prst="rect">
                      <a:avLst/>
                    </a:prstGeom>
                    <a:noFill/>
                    <a:ln w="9525">
                      <a:noFill/>
                      <a:miter lim="800000"/>
                      <a:headEnd/>
                      <a:tailEnd/>
                    </a:ln>
                  </pic:spPr>
                </pic:pic>
              </a:graphicData>
            </a:graphic>
          </wp:inline>
        </w:drawing>
      </w:r>
    </w:p>
    <w:p w:rsidR="00122604" w:rsidRDefault="00122604" w:rsidP="00122604">
      <w:pPr>
        <w:tabs>
          <w:tab w:val="left" w:pos="1620"/>
        </w:tabs>
        <w:ind w:left="360"/>
        <w:rPr>
          <w:b/>
          <w:sz w:val="24"/>
          <w:szCs w:val="24"/>
          <w:u w:val="single"/>
          <w:lang w:val="en-US"/>
        </w:rPr>
      </w:pPr>
      <w:r>
        <w:rPr>
          <w:b/>
          <w:noProof/>
          <w:sz w:val="24"/>
          <w:szCs w:val="24"/>
          <w:u w:val="single"/>
          <w:lang w:eastAsia="de-DE"/>
        </w:rPr>
        <w:drawing>
          <wp:inline distT="0" distB="0" distL="0" distR="0">
            <wp:extent cx="5219700" cy="2503815"/>
            <wp:effectExtent l="19050" t="0" r="0" b="0"/>
            <wp:docPr id="1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5217974" cy="2502987"/>
                    </a:xfrm>
                    <a:prstGeom prst="rect">
                      <a:avLst/>
                    </a:prstGeom>
                    <a:noFill/>
                    <a:ln w="9525">
                      <a:noFill/>
                      <a:miter lim="800000"/>
                      <a:headEnd/>
                      <a:tailEnd/>
                    </a:ln>
                  </pic:spPr>
                </pic:pic>
              </a:graphicData>
            </a:graphic>
          </wp:inline>
        </w:drawing>
      </w:r>
    </w:p>
    <w:p w:rsidR="00122604" w:rsidRDefault="00122604" w:rsidP="00122604">
      <w:pPr>
        <w:tabs>
          <w:tab w:val="left" w:pos="1620"/>
        </w:tabs>
        <w:ind w:left="360"/>
        <w:rPr>
          <w:b/>
          <w:sz w:val="24"/>
          <w:szCs w:val="24"/>
          <w:u w:val="single"/>
          <w:lang w:val="en-US"/>
        </w:rPr>
      </w:pPr>
      <w:r>
        <w:rPr>
          <w:b/>
          <w:noProof/>
          <w:sz w:val="24"/>
          <w:szCs w:val="24"/>
          <w:u w:val="single"/>
          <w:lang w:eastAsia="de-DE"/>
        </w:rPr>
        <w:drawing>
          <wp:inline distT="0" distB="0" distL="0" distR="0">
            <wp:extent cx="5372100" cy="2569265"/>
            <wp:effectExtent l="19050" t="0" r="0" b="0"/>
            <wp:docPr id="13"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5370324" cy="2568416"/>
                    </a:xfrm>
                    <a:prstGeom prst="rect">
                      <a:avLst/>
                    </a:prstGeom>
                    <a:noFill/>
                    <a:ln w="9525">
                      <a:noFill/>
                      <a:miter lim="800000"/>
                      <a:headEnd/>
                      <a:tailEnd/>
                    </a:ln>
                  </pic:spPr>
                </pic:pic>
              </a:graphicData>
            </a:graphic>
          </wp:inline>
        </w:drawing>
      </w:r>
    </w:p>
    <w:p w:rsidR="00DA7CA8" w:rsidRDefault="00122604" w:rsidP="00DA7CA8">
      <w:pPr>
        <w:tabs>
          <w:tab w:val="left" w:pos="1620"/>
        </w:tabs>
        <w:ind w:left="360"/>
        <w:rPr>
          <w:b/>
          <w:sz w:val="24"/>
          <w:szCs w:val="24"/>
          <w:u w:val="single"/>
          <w:lang w:val="en-US"/>
        </w:rPr>
      </w:pPr>
      <w:r>
        <w:rPr>
          <w:b/>
          <w:noProof/>
          <w:sz w:val="24"/>
          <w:szCs w:val="24"/>
          <w:u w:val="single"/>
          <w:lang w:eastAsia="de-DE"/>
        </w:rPr>
        <w:lastRenderedPageBreak/>
        <w:drawing>
          <wp:inline distT="0" distB="0" distL="0" distR="0">
            <wp:extent cx="5372100" cy="1738242"/>
            <wp:effectExtent l="19050" t="0" r="0" b="0"/>
            <wp:docPr id="14"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370324" cy="1737667"/>
                    </a:xfrm>
                    <a:prstGeom prst="rect">
                      <a:avLst/>
                    </a:prstGeom>
                    <a:noFill/>
                    <a:ln w="9525">
                      <a:noFill/>
                      <a:miter lim="800000"/>
                      <a:headEnd/>
                      <a:tailEnd/>
                    </a:ln>
                  </pic:spPr>
                </pic:pic>
              </a:graphicData>
            </a:graphic>
          </wp:inline>
        </w:drawing>
      </w:r>
    </w:p>
    <w:p w:rsidR="00DA7CA8" w:rsidRDefault="00DA7CA8" w:rsidP="00DA7CA8">
      <w:pPr>
        <w:tabs>
          <w:tab w:val="left" w:pos="1620"/>
        </w:tabs>
        <w:rPr>
          <w:b/>
          <w:sz w:val="28"/>
          <w:szCs w:val="28"/>
          <w:u w:val="single"/>
          <w:lang w:val="en-US"/>
        </w:rPr>
      </w:pPr>
    </w:p>
    <w:p w:rsidR="00DA7CA8" w:rsidRPr="00DA7CA8" w:rsidRDefault="00DA7CA8" w:rsidP="00DA7CA8">
      <w:pPr>
        <w:tabs>
          <w:tab w:val="left" w:pos="1620"/>
        </w:tabs>
        <w:rPr>
          <w:b/>
          <w:sz w:val="24"/>
          <w:szCs w:val="24"/>
          <w:u w:val="single"/>
          <w:lang w:val="en-US"/>
        </w:rPr>
      </w:pPr>
      <w:r w:rsidRPr="00DA7CA8">
        <w:rPr>
          <w:b/>
          <w:sz w:val="28"/>
          <w:szCs w:val="28"/>
          <w:u w:val="single"/>
          <w:lang w:val="en-US"/>
        </w:rPr>
        <w:t>Chapter 10: Media Planning and Budgeting for IMC</w:t>
      </w:r>
    </w:p>
    <w:p w:rsidR="00DA7CA8" w:rsidRDefault="00DA7CA8" w:rsidP="00DA7CA8">
      <w:pPr>
        <w:tabs>
          <w:tab w:val="left" w:pos="1620"/>
        </w:tabs>
        <w:rPr>
          <w:b/>
          <w:sz w:val="28"/>
          <w:szCs w:val="28"/>
          <w:u w:val="single"/>
          <w:lang w:val="en-US"/>
        </w:rPr>
      </w:pPr>
    </w:p>
    <w:p w:rsidR="00DA7CA8" w:rsidRDefault="00DA7CA8" w:rsidP="00DA7CA8">
      <w:pPr>
        <w:tabs>
          <w:tab w:val="left" w:pos="1620"/>
        </w:tabs>
        <w:rPr>
          <w:b/>
          <w:sz w:val="28"/>
          <w:szCs w:val="28"/>
          <w:lang w:val="en-US"/>
        </w:rPr>
      </w:pPr>
      <w:r>
        <w:rPr>
          <w:b/>
          <w:noProof/>
          <w:sz w:val="28"/>
          <w:szCs w:val="28"/>
          <w:lang w:eastAsia="de-DE"/>
        </w:rPr>
        <w:drawing>
          <wp:inline distT="0" distB="0" distL="0" distR="0">
            <wp:extent cx="5760720" cy="2930657"/>
            <wp:effectExtent l="19050" t="0" r="0" b="0"/>
            <wp:docPr id="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760720" cy="2930657"/>
                    </a:xfrm>
                    <a:prstGeom prst="rect">
                      <a:avLst/>
                    </a:prstGeom>
                    <a:noFill/>
                    <a:ln w="9525">
                      <a:noFill/>
                      <a:miter lim="800000"/>
                      <a:headEnd/>
                      <a:tailEnd/>
                    </a:ln>
                  </pic:spPr>
                </pic:pic>
              </a:graphicData>
            </a:graphic>
          </wp:inline>
        </w:drawing>
      </w:r>
    </w:p>
    <w:p w:rsidR="00DA7CA8" w:rsidRDefault="00DA7CA8" w:rsidP="00DA7CA8">
      <w:pPr>
        <w:tabs>
          <w:tab w:val="left" w:pos="1620"/>
        </w:tabs>
        <w:rPr>
          <w:b/>
          <w:sz w:val="24"/>
          <w:szCs w:val="24"/>
          <w:u w:val="single"/>
          <w:lang w:val="en-US"/>
        </w:rPr>
      </w:pPr>
      <w:r w:rsidRPr="00043FAA">
        <w:rPr>
          <w:b/>
          <w:sz w:val="24"/>
          <w:szCs w:val="24"/>
          <w:u w:val="single"/>
          <w:lang w:val="en-US"/>
        </w:rPr>
        <w:t>Media</w:t>
      </w:r>
      <w:r w:rsidR="00043FAA" w:rsidRPr="00043FAA">
        <w:rPr>
          <w:b/>
          <w:sz w:val="24"/>
          <w:szCs w:val="24"/>
          <w:u w:val="single"/>
          <w:lang w:val="en-US"/>
        </w:rPr>
        <w:t xml:space="preserve"> Planning</w:t>
      </w:r>
    </w:p>
    <w:p w:rsidR="00043FAA" w:rsidRDefault="00043FAA" w:rsidP="00835A3C">
      <w:pPr>
        <w:pStyle w:val="Listenabsatz"/>
        <w:numPr>
          <w:ilvl w:val="0"/>
          <w:numId w:val="31"/>
        </w:numPr>
        <w:tabs>
          <w:tab w:val="left" w:pos="1620"/>
        </w:tabs>
        <w:rPr>
          <w:b/>
          <w:sz w:val="24"/>
          <w:szCs w:val="24"/>
          <w:lang w:val="en-US"/>
        </w:rPr>
      </w:pPr>
      <w:r>
        <w:rPr>
          <w:b/>
          <w:sz w:val="24"/>
          <w:szCs w:val="24"/>
          <w:lang w:val="en-US"/>
        </w:rPr>
        <w:t>Overview:</w:t>
      </w:r>
    </w:p>
    <w:p w:rsidR="00043FAA" w:rsidRPr="00043FAA" w:rsidRDefault="00043FAA" w:rsidP="00835A3C">
      <w:pPr>
        <w:pStyle w:val="Listenabsatz"/>
        <w:numPr>
          <w:ilvl w:val="0"/>
          <w:numId w:val="30"/>
        </w:numPr>
        <w:tabs>
          <w:tab w:val="left" w:pos="1620"/>
        </w:tabs>
        <w:rPr>
          <w:b/>
          <w:sz w:val="24"/>
          <w:szCs w:val="24"/>
          <w:lang w:val="en-US"/>
        </w:rPr>
      </w:pPr>
      <w:r>
        <w:rPr>
          <w:sz w:val="24"/>
          <w:szCs w:val="24"/>
          <w:lang w:val="en-US"/>
        </w:rPr>
        <w:t>is the series of  decisions involved in delivering the promotional message to prospective purchasers and/or users of the product or brand</w:t>
      </w:r>
    </w:p>
    <w:p w:rsidR="00043FAA" w:rsidRPr="009C2ACB" w:rsidRDefault="00043FAA" w:rsidP="00835A3C">
      <w:pPr>
        <w:pStyle w:val="Listenabsatz"/>
        <w:numPr>
          <w:ilvl w:val="0"/>
          <w:numId w:val="30"/>
        </w:numPr>
        <w:tabs>
          <w:tab w:val="left" w:pos="1620"/>
        </w:tabs>
        <w:rPr>
          <w:b/>
          <w:sz w:val="24"/>
          <w:szCs w:val="24"/>
          <w:lang w:val="en-US"/>
        </w:rPr>
      </w:pPr>
      <w:r>
        <w:rPr>
          <w:sz w:val="24"/>
          <w:szCs w:val="24"/>
          <w:lang w:val="en-US"/>
        </w:rPr>
        <w:t>decisions on type</w:t>
      </w:r>
      <w:r w:rsidR="009C2ACB">
        <w:rPr>
          <w:sz w:val="24"/>
          <w:szCs w:val="24"/>
          <w:lang w:val="en-US"/>
        </w:rPr>
        <w:t xml:space="preserve"> and subtypes (television? Channel?) while considering +/-</w:t>
      </w:r>
    </w:p>
    <w:p w:rsidR="009C2ACB" w:rsidRPr="009C2ACB" w:rsidRDefault="009C2ACB" w:rsidP="00835A3C">
      <w:pPr>
        <w:pStyle w:val="Listenabsatz"/>
        <w:numPr>
          <w:ilvl w:val="0"/>
          <w:numId w:val="30"/>
        </w:numPr>
        <w:tabs>
          <w:tab w:val="left" w:pos="1620"/>
        </w:tabs>
        <w:rPr>
          <w:b/>
          <w:sz w:val="24"/>
          <w:szCs w:val="24"/>
          <w:lang w:val="en-US"/>
        </w:rPr>
      </w:pPr>
      <w:r>
        <w:rPr>
          <w:sz w:val="24"/>
          <w:szCs w:val="24"/>
          <w:lang w:val="en-US"/>
        </w:rPr>
        <w:t>one has to define the media objectives, explain the media strategy and then define the media tactics</w:t>
      </w:r>
    </w:p>
    <w:p w:rsidR="009C2ACB" w:rsidRPr="009C2ACB" w:rsidRDefault="009C2ACB" w:rsidP="00835A3C">
      <w:pPr>
        <w:pStyle w:val="Listenabsatz"/>
        <w:numPr>
          <w:ilvl w:val="0"/>
          <w:numId w:val="30"/>
        </w:numPr>
        <w:tabs>
          <w:tab w:val="left" w:pos="1620"/>
        </w:tabs>
        <w:rPr>
          <w:b/>
          <w:sz w:val="24"/>
          <w:szCs w:val="24"/>
          <w:lang w:val="en-US"/>
        </w:rPr>
      </w:pPr>
      <w:r>
        <w:rPr>
          <w:sz w:val="24"/>
          <w:szCs w:val="24"/>
          <w:lang w:val="en-US"/>
        </w:rPr>
        <w:t>compare page 264</w:t>
      </w:r>
    </w:p>
    <w:p w:rsidR="009C2ACB" w:rsidRDefault="009C2ACB" w:rsidP="00835A3C">
      <w:pPr>
        <w:pStyle w:val="Listenabsatz"/>
        <w:numPr>
          <w:ilvl w:val="0"/>
          <w:numId w:val="31"/>
        </w:numPr>
        <w:tabs>
          <w:tab w:val="left" w:pos="1620"/>
        </w:tabs>
        <w:rPr>
          <w:b/>
          <w:sz w:val="24"/>
          <w:szCs w:val="24"/>
          <w:lang w:val="en-US"/>
        </w:rPr>
      </w:pPr>
      <w:r>
        <w:rPr>
          <w:b/>
          <w:sz w:val="24"/>
          <w:szCs w:val="24"/>
          <w:lang w:val="en-US"/>
        </w:rPr>
        <w:t>Media Plan</w:t>
      </w:r>
    </w:p>
    <w:p w:rsidR="009C2ACB" w:rsidRDefault="009C2ACB" w:rsidP="00835A3C">
      <w:pPr>
        <w:pStyle w:val="Listenabsatz"/>
        <w:numPr>
          <w:ilvl w:val="0"/>
          <w:numId w:val="32"/>
        </w:numPr>
        <w:tabs>
          <w:tab w:val="left" w:pos="1620"/>
        </w:tabs>
        <w:rPr>
          <w:sz w:val="24"/>
          <w:szCs w:val="24"/>
          <w:lang w:val="en-US"/>
        </w:rPr>
      </w:pPr>
      <w:r w:rsidRPr="009C2ACB">
        <w:rPr>
          <w:sz w:val="24"/>
          <w:szCs w:val="24"/>
          <w:lang w:val="en-US"/>
        </w:rPr>
        <w:t>How to combine the media to communicate effectivly?</w:t>
      </w:r>
    </w:p>
    <w:p w:rsidR="009C2ACB" w:rsidRDefault="009C2ACB" w:rsidP="009C2ACB">
      <w:pPr>
        <w:tabs>
          <w:tab w:val="left" w:pos="1620"/>
        </w:tabs>
        <w:rPr>
          <w:b/>
          <w:sz w:val="24"/>
          <w:szCs w:val="24"/>
          <w:lang w:val="en-US"/>
        </w:rPr>
      </w:pPr>
      <w:r>
        <w:rPr>
          <w:b/>
          <w:sz w:val="24"/>
          <w:szCs w:val="24"/>
          <w:lang w:val="en-US"/>
        </w:rPr>
        <w:tab/>
        <w:t>B1) Media objectives:</w:t>
      </w:r>
    </w:p>
    <w:p w:rsidR="009C2ACB" w:rsidRPr="00DC369D" w:rsidRDefault="009C2ACB" w:rsidP="00835A3C">
      <w:pPr>
        <w:pStyle w:val="Listenabsatz"/>
        <w:numPr>
          <w:ilvl w:val="0"/>
          <w:numId w:val="32"/>
        </w:numPr>
        <w:tabs>
          <w:tab w:val="left" w:pos="1620"/>
        </w:tabs>
        <w:rPr>
          <w:sz w:val="24"/>
          <w:szCs w:val="24"/>
          <w:lang w:val="en-US"/>
        </w:rPr>
      </w:pPr>
      <w:r w:rsidRPr="00DC369D">
        <w:rPr>
          <w:sz w:val="24"/>
          <w:szCs w:val="24"/>
          <w:lang w:val="en-US"/>
        </w:rPr>
        <w:lastRenderedPageBreak/>
        <w:t>Should contribute to the achievement of mkt obj</w:t>
      </w:r>
      <w:r w:rsidR="00DC369D" w:rsidRPr="00DC369D">
        <w:rPr>
          <w:sz w:val="24"/>
          <w:szCs w:val="24"/>
          <w:lang w:val="en-US"/>
        </w:rPr>
        <w:t xml:space="preserve"> e.g:</w:t>
      </w:r>
    </w:p>
    <w:p w:rsidR="009C2ACB" w:rsidRPr="00DC369D" w:rsidRDefault="009C2ACB" w:rsidP="00835A3C">
      <w:pPr>
        <w:pStyle w:val="Listenabsatz"/>
        <w:numPr>
          <w:ilvl w:val="0"/>
          <w:numId w:val="32"/>
        </w:numPr>
        <w:tabs>
          <w:tab w:val="left" w:pos="1620"/>
        </w:tabs>
        <w:rPr>
          <w:sz w:val="24"/>
          <w:szCs w:val="24"/>
          <w:lang w:val="en-US"/>
        </w:rPr>
      </w:pPr>
      <w:r w:rsidRPr="00DC369D">
        <w:rPr>
          <w:sz w:val="24"/>
          <w:szCs w:val="24"/>
          <w:lang w:val="en-US"/>
        </w:rPr>
        <w:t xml:space="preserve">Category </w:t>
      </w:r>
      <w:r w:rsidR="00DC369D" w:rsidRPr="00DC369D">
        <w:rPr>
          <w:sz w:val="24"/>
          <w:szCs w:val="24"/>
          <w:lang w:val="en-US"/>
        </w:rPr>
        <w:t>need</w:t>
      </w:r>
    </w:p>
    <w:p w:rsidR="00DC369D" w:rsidRPr="00DC369D" w:rsidRDefault="00DC369D" w:rsidP="00835A3C">
      <w:pPr>
        <w:pStyle w:val="Listenabsatz"/>
        <w:numPr>
          <w:ilvl w:val="0"/>
          <w:numId w:val="32"/>
        </w:numPr>
        <w:tabs>
          <w:tab w:val="left" w:pos="1620"/>
        </w:tabs>
        <w:rPr>
          <w:sz w:val="24"/>
          <w:szCs w:val="24"/>
          <w:lang w:val="en-US"/>
        </w:rPr>
      </w:pPr>
      <w:r w:rsidRPr="00DC369D">
        <w:rPr>
          <w:sz w:val="24"/>
          <w:szCs w:val="24"/>
          <w:lang w:val="en-US"/>
        </w:rPr>
        <w:t>Brand awareness</w:t>
      </w:r>
    </w:p>
    <w:p w:rsidR="00DC369D" w:rsidRPr="00DC369D" w:rsidRDefault="00DC369D" w:rsidP="00835A3C">
      <w:pPr>
        <w:pStyle w:val="Listenabsatz"/>
        <w:numPr>
          <w:ilvl w:val="0"/>
          <w:numId w:val="32"/>
        </w:numPr>
        <w:tabs>
          <w:tab w:val="left" w:pos="1620"/>
        </w:tabs>
        <w:rPr>
          <w:sz w:val="24"/>
          <w:szCs w:val="24"/>
          <w:lang w:val="en-US"/>
        </w:rPr>
      </w:pPr>
      <w:r w:rsidRPr="00DC369D">
        <w:rPr>
          <w:sz w:val="24"/>
          <w:szCs w:val="24"/>
          <w:lang w:val="en-US"/>
        </w:rPr>
        <w:t>Brand attitude</w:t>
      </w:r>
    </w:p>
    <w:p w:rsidR="00DC369D" w:rsidRPr="00DC369D" w:rsidRDefault="00DC369D" w:rsidP="00835A3C">
      <w:pPr>
        <w:pStyle w:val="Listenabsatz"/>
        <w:numPr>
          <w:ilvl w:val="0"/>
          <w:numId w:val="32"/>
        </w:numPr>
        <w:tabs>
          <w:tab w:val="left" w:pos="1620"/>
        </w:tabs>
        <w:rPr>
          <w:sz w:val="24"/>
          <w:szCs w:val="24"/>
          <w:lang w:val="en-US"/>
        </w:rPr>
      </w:pPr>
      <w:r w:rsidRPr="00DC369D">
        <w:rPr>
          <w:sz w:val="24"/>
          <w:szCs w:val="24"/>
          <w:lang w:val="en-US"/>
        </w:rPr>
        <w:t>Brand trial</w:t>
      </w:r>
    </w:p>
    <w:p w:rsidR="00DC369D" w:rsidRPr="00DC369D" w:rsidRDefault="00DC369D" w:rsidP="00835A3C">
      <w:pPr>
        <w:pStyle w:val="Listenabsatz"/>
        <w:numPr>
          <w:ilvl w:val="0"/>
          <w:numId w:val="32"/>
        </w:numPr>
        <w:tabs>
          <w:tab w:val="left" w:pos="1620"/>
        </w:tabs>
        <w:rPr>
          <w:sz w:val="24"/>
          <w:szCs w:val="24"/>
          <w:lang w:val="en-US"/>
        </w:rPr>
      </w:pPr>
      <w:r w:rsidRPr="00DC369D">
        <w:rPr>
          <w:sz w:val="24"/>
          <w:szCs w:val="24"/>
          <w:lang w:val="en-US"/>
        </w:rPr>
        <w:t>Brand repeat purchase</w:t>
      </w:r>
    </w:p>
    <w:p w:rsidR="00DC369D" w:rsidRDefault="00DC369D" w:rsidP="00DC369D">
      <w:pPr>
        <w:tabs>
          <w:tab w:val="left" w:pos="1620"/>
        </w:tabs>
        <w:rPr>
          <w:b/>
          <w:sz w:val="24"/>
          <w:szCs w:val="24"/>
          <w:lang w:val="en-US"/>
        </w:rPr>
      </w:pPr>
      <w:r>
        <w:rPr>
          <w:b/>
          <w:sz w:val="24"/>
          <w:szCs w:val="24"/>
          <w:lang w:val="en-US"/>
        </w:rPr>
        <w:tab/>
        <w:t>B2) Media Strategy:</w:t>
      </w:r>
    </w:p>
    <w:p w:rsidR="00DC369D" w:rsidRPr="00075E42" w:rsidRDefault="00DC369D" w:rsidP="00835A3C">
      <w:pPr>
        <w:pStyle w:val="Listenabsatz"/>
        <w:numPr>
          <w:ilvl w:val="0"/>
          <w:numId w:val="33"/>
        </w:numPr>
        <w:tabs>
          <w:tab w:val="left" w:pos="1620"/>
        </w:tabs>
        <w:rPr>
          <w:sz w:val="24"/>
          <w:szCs w:val="24"/>
          <w:lang w:val="en-US"/>
        </w:rPr>
      </w:pPr>
      <w:r w:rsidRPr="00075E42">
        <w:rPr>
          <w:sz w:val="24"/>
          <w:szCs w:val="24"/>
          <w:lang w:val="en-US"/>
        </w:rPr>
        <w:t>Is about the use of the media</w:t>
      </w:r>
    </w:p>
    <w:p w:rsidR="00DC369D" w:rsidRPr="00075E42" w:rsidRDefault="00DC369D" w:rsidP="00835A3C">
      <w:pPr>
        <w:pStyle w:val="Listenabsatz"/>
        <w:numPr>
          <w:ilvl w:val="0"/>
          <w:numId w:val="33"/>
        </w:numPr>
        <w:tabs>
          <w:tab w:val="left" w:pos="1620"/>
        </w:tabs>
        <w:rPr>
          <w:sz w:val="24"/>
          <w:szCs w:val="24"/>
          <w:lang w:val="en-US"/>
        </w:rPr>
      </w:pPr>
      <w:r w:rsidRPr="00075E42">
        <w:rPr>
          <w:sz w:val="24"/>
          <w:szCs w:val="24"/>
          <w:lang w:val="en-US"/>
        </w:rPr>
        <w:t>Decision on meduim, media type, media class, reach, coverage and frequency</w:t>
      </w:r>
    </w:p>
    <w:p w:rsidR="00DC369D" w:rsidRDefault="00DC369D" w:rsidP="00DC369D">
      <w:pPr>
        <w:tabs>
          <w:tab w:val="left" w:pos="1620"/>
        </w:tabs>
        <w:rPr>
          <w:b/>
          <w:sz w:val="24"/>
          <w:szCs w:val="24"/>
          <w:lang w:val="en-US"/>
        </w:rPr>
      </w:pPr>
      <w:r>
        <w:rPr>
          <w:b/>
          <w:sz w:val="24"/>
          <w:szCs w:val="24"/>
          <w:lang w:val="en-US"/>
        </w:rPr>
        <w:tab/>
        <w:t>B3) Media Tactics</w:t>
      </w:r>
    </w:p>
    <w:p w:rsidR="00DC369D" w:rsidRPr="00075E42" w:rsidRDefault="00955F97" w:rsidP="00835A3C">
      <w:pPr>
        <w:pStyle w:val="Listenabsatz"/>
        <w:numPr>
          <w:ilvl w:val="0"/>
          <w:numId w:val="34"/>
        </w:numPr>
        <w:tabs>
          <w:tab w:val="left" w:pos="1620"/>
        </w:tabs>
        <w:rPr>
          <w:sz w:val="24"/>
          <w:szCs w:val="24"/>
          <w:lang w:val="en-US"/>
        </w:rPr>
      </w:pPr>
      <w:r w:rsidRPr="00075E42">
        <w:rPr>
          <w:sz w:val="24"/>
          <w:szCs w:val="24"/>
          <w:lang w:val="en-US"/>
        </w:rPr>
        <w:t>Specific media decisions like media vehicle</w:t>
      </w:r>
    </w:p>
    <w:p w:rsidR="00955F97" w:rsidRDefault="00955F97" w:rsidP="00955F97">
      <w:pPr>
        <w:pStyle w:val="Listenabsatz"/>
        <w:tabs>
          <w:tab w:val="left" w:pos="1620"/>
        </w:tabs>
        <w:ind w:left="1440"/>
        <w:rPr>
          <w:b/>
          <w:sz w:val="24"/>
          <w:szCs w:val="24"/>
          <w:lang w:val="en-US"/>
        </w:rPr>
      </w:pPr>
    </w:p>
    <w:p w:rsidR="00955F97" w:rsidRDefault="00955F97" w:rsidP="00835A3C">
      <w:pPr>
        <w:pStyle w:val="Listenabsatz"/>
        <w:numPr>
          <w:ilvl w:val="0"/>
          <w:numId w:val="31"/>
        </w:numPr>
        <w:tabs>
          <w:tab w:val="left" w:pos="1620"/>
        </w:tabs>
        <w:rPr>
          <w:b/>
          <w:sz w:val="24"/>
          <w:szCs w:val="24"/>
          <w:lang w:val="en-US"/>
        </w:rPr>
      </w:pPr>
      <w:r>
        <w:rPr>
          <w:b/>
          <w:sz w:val="24"/>
          <w:szCs w:val="24"/>
          <w:lang w:val="en-US"/>
        </w:rPr>
        <w:t>Media Planning Challenges</w:t>
      </w:r>
    </w:p>
    <w:p w:rsidR="00955F97" w:rsidRDefault="00955F97" w:rsidP="00955F97">
      <w:pPr>
        <w:tabs>
          <w:tab w:val="left" w:pos="1620"/>
        </w:tabs>
        <w:rPr>
          <w:b/>
          <w:sz w:val="24"/>
          <w:szCs w:val="24"/>
          <w:lang w:val="en-US"/>
        </w:rPr>
      </w:pPr>
      <w:r>
        <w:rPr>
          <w:b/>
          <w:sz w:val="24"/>
          <w:szCs w:val="24"/>
          <w:lang w:val="en-US"/>
        </w:rPr>
        <w:tab/>
        <w:t>C1) Insufficient Information</w:t>
      </w:r>
    </w:p>
    <w:p w:rsidR="00955F97" w:rsidRPr="00075E42" w:rsidRDefault="00955F97" w:rsidP="00835A3C">
      <w:pPr>
        <w:pStyle w:val="Listenabsatz"/>
        <w:numPr>
          <w:ilvl w:val="0"/>
          <w:numId w:val="34"/>
        </w:numPr>
        <w:tabs>
          <w:tab w:val="left" w:pos="1620"/>
        </w:tabs>
        <w:rPr>
          <w:sz w:val="24"/>
          <w:szCs w:val="24"/>
          <w:lang w:val="en-US"/>
        </w:rPr>
      </w:pPr>
      <w:r w:rsidRPr="00075E42">
        <w:rPr>
          <w:sz w:val="24"/>
          <w:szCs w:val="24"/>
          <w:lang w:val="en-US"/>
        </w:rPr>
        <w:t>Often planners require more than available</w:t>
      </w:r>
    </w:p>
    <w:p w:rsidR="00955F97" w:rsidRDefault="00955F97" w:rsidP="00955F97">
      <w:pPr>
        <w:tabs>
          <w:tab w:val="left" w:pos="1620"/>
        </w:tabs>
        <w:rPr>
          <w:b/>
          <w:sz w:val="24"/>
          <w:szCs w:val="24"/>
          <w:lang w:val="en-US"/>
        </w:rPr>
      </w:pPr>
      <w:r>
        <w:rPr>
          <w:b/>
          <w:sz w:val="24"/>
          <w:szCs w:val="24"/>
          <w:lang w:val="en-US"/>
        </w:rPr>
        <w:tab/>
        <w:t>C2) Inconsistent Terminologies</w:t>
      </w:r>
    </w:p>
    <w:p w:rsidR="00955F97" w:rsidRPr="00075E42" w:rsidRDefault="00955F97" w:rsidP="00835A3C">
      <w:pPr>
        <w:pStyle w:val="Listenabsatz"/>
        <w:numPr>
          <w:ilvl w:val="0"/>
          <w:numId w:val="34"/>
        </w:numPr>
        <w:tabs>
          <w:tab w:val="left" w:pos="1620"/>
        </w:tabs>
        <w:rPr>
          <w:sz w:val="24"/>
          <w:szCs w:val="24"/>
          <w:lang w:val="en-US"/>
        </w:rPr>
      </w:pPr>
      <w:r w:rsidRPr="00075E42">
        <w:rPr>
          <w:sz w:val="24"/>
          <w:szCs w:val="24"/>
          <w:lang w:val="en-US"/>
        </w:rPr>
        <w:t>Concerning methods to measure and to expressions</w:t>
      </w:r>
    </w:p>
    <w:p w:rsidR="00955F97" w:rsidRDefault="00955F97" w:rsidP="00955F97">
      <w:pPr>
        <w:tabs>
          <w:tab w:val="left" w:pos="1620"/>
        </w:tabs>
        <w:rPr>
          <w:b/>
          <w:sz w:val="24"/>
          <w:szCs w:val="24"/>
          <w:lang w:val="en-US"/>
        </w:rPr>
      </w:pPr>
      <w:r>
        <w:rPr>
          <w:b/>
          <w:sz w:val="24"/>
          <w:szCs w:val="24"/>
          <w:lang w:val="en-US"/>
        </w:rPr>
        <w:tab/>
        <w:t>C3) Need for flexibility</w:t>
      </w:r>
    </w:p>
    <w:p w:rsidR="00955F97" w:rsidRPr="00075E42" w:rsidRDefault="00955F97" w:rsidP="00835A3C">
      <w:pPr>
        <w:pStyle w:val="Listenabsatz"/>
        <w:numPr>
          <w:ilvl w:val="0"/>
          <w:numId w:val="34"/>
        </w:numPr>
        <w:tabs>
          <w:tab w:val="left" w:pos="1620"/>
        </w:tabs>
        <w:rPr>
          <w:sz w:val="24"/>
          <w:szCs w:val="24"/>
          <w:lang w:val="en-US"/>
        </w:rPr>
      </w:pPr>
      <w:r w:rsidRPr="00075E42">
        <w:rPr>
          <w:sz w:val="24"/>
          <w:szCs w:val="24"/>
          <w:lang w:val="en-US"/>
        </w:rPr>
        <w:t>Most media plans are written anually</w:t>
      </w:r>
    </w:p>
    <w:p w:rsidR="00955F97" w:rsidRPr="00075E42" w:rsidRDefault="00955F97" w:rsidP="00835A3C">
      <w:pPr>
        <w:pStyle w:val="Listenabsatz"/>
        <w:numPr>
          <w:ilvl w:val="0"/>
          <w:numId w:val="34"/>
        </w:numPr>
        <w:tabs>
          <w:tab w:val="left" w:pos="1620"/>
        </w:tabs>
        <w:rPr>
          <w:sz w:val="24"/>
          <w:szCs w:val="24"/>
          <w:lang w:val="en-US"/>
        </w:rPr>
      </w:pPr>
      <w:r w:rsidRPr="00075E42">
        <w:rPr>
          <w:sz w:val="24"/>
          <w:szCs w:val="24"/>
          <w:lang w:val="en-US"/>
        </w:rPr>
        <w:t>Sometimes one needs to adopt initial plans</w:t>
      </w:r>
    </w:p>
    <w:p w:rsidR="00955F97" w:rsidRDefault="00955F97" w:rsidP="00955F97">
      <w:pPr>
        <w:tabs>
          <w:tab w:val="left" w:pos="1620"/>
        </w:tabs>
        <w:rPr>
          <w:b/>
          <w:sz w:val="24"/>
          <w:szCs w:val="24"/>
          <w:lang w:val="en-US"/>
        </w:rPr>
      </w:pPr>
      <w:r>
        <w:rPr>
          <w:b/>
          <w:sz w:val="24"/>
          <w:szCs w:val="24"/>
          <w:lang w:val="en-US"/>
        </w:rPr>
        <w:tab/>
        <w:t>C4) Role of media planners:</w:t>
      </w:r>
    </w:p>
    <w:p w:rsidR="00955F97" w:rsidRPr="00075E42" w:rsidRDefault="00955F97" w:rsidP="00835A3C">
      <w:pPr>
        <w:pStyle w:val="Listenabsatz"/>
        <w:numPr>
          <w:ilvl w:val="0"/>
          <w:numId w:val="35"/>
        </w:numPr>
        <w:tabs>
          <w:tab w:val="left" w:pos="1620"/>
        </w:tabs>
        <w:rPr>
          <w:sz w:val="24"/>
          <w:szCs w:val="24"/>
          <w:lang w:val="en-US"/>
        </w:rPr>
      </w:pPr>
      <w:r w:rsidRPr="00075E42">
        <w:rPr>
          <w:sz w:val="24"/>
          <w:szCs w:val="24"/>
          <w:lang w:val="en-US"/>
        </w:rPr>
        <w:t>Often to high expectancy concerning their work</w:t>
      </w:r>
    </w:p>
    <w:p w:rsidR="00955F97" w:rsidRDefault="00955F97" w:rsidP="00955F97">
      <w:pPr>
        <w:tabs>
          <w:tab w:val="left" w:pos="1620"/>
        </w:tabs>
        <w:rPr>
          <w:b/>
          <w:sz w:val="24"/>
          <w:szCs w:val="24"/>
          <w:lang w:val="en-US"/>
        </w:rPr>
      </w:pPr>
      <w:r>
        <w:rPr>
          <w:b/>
          <w:sz w:val="24"/>
          <w:szCs w:val="24"/>
          <w:lang w:val="en-US"/>
        </w:rPr>
        <w:tab/>
        <w:t>C5) Difficulty of measuring effectiveness</w:t>
      </w:r>
    </w:p>
    <w:p w:rsidR="00835A3C" w:rsidRPr="00075E42" w:rsidRDefault="00835A3C" w:rsidP="00835A3C">
      <w:pPr>
        <w:pStyle w:val="Listenabsatz"/>
        <w:numPr>
          <w:ilvl w:val="0"/>
          <w:numId w:val="35"/>
        </w:numPr>
        <w:tabs>
          <w:tab w:val="left" w:pos="1620"/>
        </w:tabs>
        <w:rPr>
          <w:sz w:val="24"/>
          <w:szCs w:val="24"/>
          <w:lang w:val="en-US"/>
        </w:rPr>
      </w:pPr>
      <w:r w:rsidRPr="00075E42">
        <w:rPr>
          <w:sz w:val="24"/>
          <w:szCs w:val="24"/>
          <w:lang w:val="en-US"/>
        </w:rPr>
        <w:t>Inaccuracies and to compare effectives between vehicles is difficult</w:t>
      </w:r>
    </w:p>
    <w:p w:rsidR="00835A3C" w:rsidRDefault="00835A3C" w:rsidP="00AE186D">
      <w:pPr>
        <w:tabs>
          <w:tab w:val="left" w:pos="1620"/>
        </w:tabs>
        <w:rPr>
          <w:b/>
          <w:sz w:val="24"/>
          <w:szCs w:val="24"/>
          <w:lang w:val="en-US"/>
        </w:rPr>
      </w:pPr>
    </w:p>
    <w:p w:rsidR="00AE186D" w:rsidRDefault="00AE186D" w:rsidP="00AE186D">
      <w:pPr>
        <w:tabs>
          <w:tab w:val="left" w:pos="1620"/>
        </w:tabs>
        <w:rPr>
          <w:b/>
          <w:sz w:val="24"/>
          <w:szCs w:val="24"/>
          <w:u w:val="single"/>
          <w:lang w:val="en-US"/>
        </w:rPr>
      </w:pPr>
      <w:r w:rsidRPr="00AE186D">
        <w:rPr>
          <w:b/>
          <w:sz w:val="24"/>
          <w:szCs w:val="24"/>
          <w:u w:val="single"/>
          <w:lang w:val="en-US"/>
        </w:rPr>
        <w:t>Media Strategy Decisions</w:t>
      </w:r>
    </w:p>
    <w:p w:rsidR="00AE186D" w:rsidRDefault="00AE186D" w:rsidP="00AE186D">
      <w:pPr>
        <w:tabs>
          <w:tab w:val="left" w:pos="1620"/>
        </w:tabs>
        <w:rPr>
          <w:b/>
          <w:sz w:val="24"/>
          <w:szCs w:val="24"/>
          <w:u w:val="single"/>
          <w:lang w:val="en-US"/>
        </w:rPr>
      </w:pPr>
    </w:p>
    <w:p w:rsidR="00AE186D" w:rsidRDefault="00AE186D" w:rsidP="00AE186D">
      <w:pPr>
        <w:pStyle w:val="Listenabsatz"/>
        <w:numPr>
          <w:ilvl w:val="0"/>
          <w:numId w:val="36"/>
        </w:numPr>
        <w:tabs>
          <w:tab w:val="left" w:pos="1620"/>
        </w:tabs>
        <w:rPr>
          <w:b/>
          <w:sz w:val="24"/>
          <w:szCs w:val="24"/>
          <w:lang w:val="en-US"/>
        </w:rPr>
      </w:pPr>
      <w:r>
        <w:rPr>
          <w:b/>
          <w:sz w:val="24"/>
          <w:szCs w:val="24"/>
          <w:lang w:val="en-US"/>
        </w:rPr>
        <w:t>The Media Mix</w:t>
      </w:r>
    </w:p>
    <w:p w:rsidR="00AE186D" w:rsidRDefault="00AE186D" w:rsidP="00AE186D">
      <w:pPr>
        <w:pStyle w:val="Listenabsatz"/>
        <w:tabs>
          <w:tab w:val="left" w:pos="1620"/>
        </w:tabs>
        <w:rPr>
          <w:b/>
          <w:sz w:val="24"/>
          <w:szCs w:val="24"/>
          <w:lang w:val="en-US"/>
        </w:rPr>
      </w:pPr>
    </w:p>
    <w:p w:rsidR="00AE186D" w:rsidRPr="00AE186D" w:rsidRDefault="00AE186D" w:rsidP="00AE186D">
      <w:pPr>
        <w:pStyle w:val="Listenabsatz"/>
        <w:numPr>
          <w:ilvl w:val="0"/>
          <w:numId w:val="35"/>
        </w:numPr>
        <w:tabs>
          <w:tab w:val="left" w:pos="1620"/>
        </w:tabs>
        <w:rPr>
          <w:sz w:val="24"/>
          <w:szCs w:val="24"/>
          <w:lang w:val="en-US"/>
        </w:rPr>
      </w:pPr>
      <w:r w:rsidRPr="00AE186D">
        <w:rPr>
          <w:sz w:val="24"/>
          <w:szCs w:val="24"/>
          <w:lang w:val="en-US"/>
        </w:rPr>
        <w:t>Decisions concerning the primary media and secondary media</w:t>
      </w:r>
    </w:p>
    <w:p w:rsidR="00AE186D" w:rsidRDefault="00AE186D" w:rsidP="00AE186D">
      <w:pPr>
        <w:pStyle w:val="Listenabsatz"/>
        <w:numPr>
          <w:ilvl w:val="0"/>
          <w:numId w:val="35"/>
        </w:numPr>
        <w:tabs>
          <w:tab w:val="left" w:pos="1620"/>
        </w:tabs>
        <w:rPr>
          <w:sz w:val="24"/>
          <w:szCs w:val="24"/>
          <w:lang w:val="en-US"/>
        </w:rPr>
      </w:pPr>
      <w:r w:rsidRPr="00AE186D">
        <w:rPr>
          <w:sz w:val="24"/>
          <w:szCs w:val="24"/>
          <w:lang w:val="en-US"/>
        </w:rPr>
        <w:t>Secondary media should balance the limitations of primary media</w:t>
      </w:r>
    </w:p>
    <w:p w:rsidR="00AE186D" w:rsidRDefault="00FC47C0" w:rsidP="00AE186D">
      <w:pPr>
        <w:pStyle w:val="Listenabsatz"/>
        <w:numPr>
          <w:ilvl w:val="0"/>
          <w:numId w:val="35"/>
        </w:numPr>
        <w:tabs>
          <w:tab w:val="left" w:pos="1620"/>
        </w:tabs>
        <w:rPr>
          <w:sz w:val="24"/>
          <w:szCs w:val="24"/>
          <w:lang w:val="en-US"/>
        </w:rPr>
      </w:pPr>
      <w:r>
        <w:rPr>
          <w:sz w:val="24"/>
          <w:szCs w:val="24"/>
          <w:lang w:val="en-US"/>
        </w:rPr>
        <w:lastRenderedPageBreak/>
        <w:t>By using the marketing mix users can adopt better to new conditions</w:t>
      </w:r>
    </w:p>
    <w:p w:rsidR="00FC47C0" w:rsidRDefault="00FC47C0" w:rsidP="00AE186D">
      <w:pPr>
        <w:pStyle w:val="Listenabsatz"/>
        <w:numPr>
          <w:ilvl w:val="0"/>
          <w:numId w:val="35"/>
        </w:numPr>
        <w:tabs>
          <w:tab w:val="left" w:pos="1620"/>
        </w:tabs>
        <w:rPr>
          <w:sz w:val="24"/>
          <w:szCs w:val="24"/>
          <w:lang w:val="en-US"/>
        </w:rPr>
      </w:pPr>
      <w:r>
        <w:rPr>
          <w:sz w:val="24"/>
          <w:szCs w:val="24"/>
          <w:lang w:val="en-US"/>
        </w:rPr>
        <w:t xml:space="preserve">Consider each strenght and limitation of </w:t>
      </w:r>
      <w:r w:rsidRPr="00FC47C0">
        <w:rPr>
          <w:i/>
          <w:sz w:val="24"/>
          <w:szCs w:val="24"/>
          <w:lang w:val="en-US"/>
        </w:rPr>
        <w:t>media characteristics and media-usage characteristics</w:t>
      </w:r>
      <w:r>
        <w:rPr>
          <w:sz w:val="24"/>
          <w:szCs w:val="24"/>
          <w:lang w:val="en-US"/>
        </w:rPr>
        <w:t xml:space="preserve"> before you choose a media</w:t>
      </w:r>
    </w:p>
    <w:p w:rsidR="00FC47C0" w:rsidRDefault="00FC47C0" w:rsidP="00AE186D">
      <w:pPr>
        <w:pStyle w:val="Listenabsatz"/>
        <w:numPr>
          <w:ilvl w:val="0"/>
          <w:numId w:val="35"/>
        </w:numPr>
        <w:tabs>
          <w:tab w:val="left" w:pos="1620"/>
        </w:tabs>
        <w:rPr>
          <w:sz w:val="24"/>
          <w:szCs w:val="24"/>
          <w:lang w:val="en-US"/>
        </w:rPr>
      </w:pPr>
      <w:r>
        <w:rPr>
          <w:sz w:val="24"/>
          <w:szCs w:val="24"/>
          <w:lang w:val="en-US"/>
        </w:rPr>
        <w:t>Focus on how each communication objective is attained at each level of the decision making process</w:t>
      </w:r>
    </w:p>
    <w:p w:rsidR="00FC47C0" w:rsidRDefault="00FC47C0" w:rsidP="00FC47C0">
      <w:pPr>
        <w:tabs>
          <w:tab w:val="left" w:pos="1620"/>
        </w:tabs>
        <w:rPr>
          <w:sz w:val="24"/>
          <w:szCs w:val="24"/>
          <w:lang w:val="en-US"/>
        </w:rPr>
      </w:pPr>
      <w:r>
        <w:rPr>
          <w:noProof/>
          <w:sz w:val="24"/>
          <w:szCs w:val="24"/>
          <w:lang w:eastAsia="de-DE"/>
        </w:rPr>
        <w:drawing>
          <wp:inline distT="0" distB="0" distL="0" distR="0">
            <wp:extent cx="5760720" cy="2877546"/>
            <wp:effectExtent l="19050" t="0" r="0" b="0"/>
            <wp:docPr id="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5760720" cy="2877546"/>
                    </a:xfrm>
                    <a:prstGeom prst="rect">
                      <a:avLst/>
                    </a:prstGeom>
                    <a:noFill/>
                    <a:ln w="9525">
                      <a:noFill/>
                      <a:miter lim="800000"/>
                      <a:headEnd/>
                      <a:tailEnd/>
                    </a:ln>
                  </pic:spPr>
                </pic:pic>
              </a:graphicData>
            </a:graphic>
          </wp:inline>
        </w:drawing>
      </w:r>
    </w:p>
    <w:p w:rsidR="00FC47C0" w:rsidRDefault="00FC47C0" w:rsidP="00FC47C0">
      <w:pPr>
        <w:pStyle w:val="Listenabsatz"/>
        <w:numPr>
          <w:ilvl w:val="0"/>
          <w:numId w:val="36"/>
        </w:numPr>
        <w:tabs>
          <w:tab w:val="left" w:pos="1620"/>
        </w:tabs>
        <w:rPr>
          <w:b/>
          <w:sz w:val="24"/>
          <w:szCs w:val="24"/>
          <w:lang w:val="en-US"/>
        </w:rPr>
      </w:pPr>
      <w:r w:rsidRPr="00FC47C0">
        <w:rPr>
          <w:b/>
          <w:sz w:val="24"/>
          <w:szCs w:val="24"/>
          <w:lang w:val="en-US"/>
        </w:rPr>
        <w:t>Target Audience Coverage</w:t>
      </w:r>
    </w:p>
    <w:p w:rsidR="00E3069A" w:rsidRPr="00E3069A" w:rsidRDefault="00E3069A" w:rsidP="00E3069A">
      <w:pPr>
        <w:tabs>
          <w:tab w:val="left" w:pos="1620"/>
        </w:tabs>
        <w:rPr>
          <w:b/>
          <w:sz w:val="24"/>
          <w:szCs w:val="24"/>
          <w:lang w:val="en-US"/>
        </w:rPr>
      </w:pPr>
      <w:r>
        <w:rPr>
          <w:b/>
          <w:noProof/>
          <w:sz w:val="24"/>
          <w:szCs w:val="24"/>
          <w:lang w:eastAsia="de-DE"/>
        </w:rPr>
        <w:drawing>
          <wp:inline distT="0" distB="0" distL="0" distR="0">
            <wp:extent cx="4240625" cy="4253948"/>
            <wp:effectExtent l="19050" t="0" r="7525" b="0"/>
            <wp:docPr id="18" name="Bild 7" descr="E:\S&amp;A\summary\Limitatio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amp;A\summary\Limitations1.jpg"/>
                    <pic:cNvPicPr>
                      <a:picLocks noChangeAspect="1" noChangeArrowheads="1"/>
                    </pic:cNvPicPr>
                  </pic:nvPicPr>
                  <pic:blipFill>
                    <a:blip r:embed="rId18" cstate="print"/>
                    <a:srcRect/>
                    <a:stretch>
                      <a:fillRect/>
                    </a:stretch>
                  </pic:blipFill>
                  <pic:spPr bwMode="auto">
                    <a:xfrm>
                      <a:off x="0" y="0"/>
                      <a:ext cx="4240015" cy="4253336"/>
                    </a:xfrm>
                    <a:prstGeom prst="rect">
                      <a:avLst/>
                    </a:prstGeom>
                    <a:noFill/>
                    <a:ln w="9525">
                      <a:noFill/>
                      <a:miter lim="800000"/>
                      <a:headEnd/>
                      <a:tailEnd/>
                    </a:ln>
                  </pic:spPr>
                </pic:pic>
              </a:graphicData>
            </a:graphic>
          </wp:inline>
        </w:drawing>
      </w:r>
    </w:p>
    <w:p w:rsidR="00E3069A" w:rsidRDefault="00E3069A" w:rsidP="00FC47C0">
      <w:pPr>
        <w:tabs>
          <w:tab w:val="left" w:pos="1620"/>
        </w:tabs>
        <w:rPr>
          <w:b/>
          <w:noProof/>
          <w:sz w:val="24"/>
          <w:szCs w:val="24"/>
          <w:lang w:eastAsia="de-DE"/>
        </w:rPr>
      </w:pPr>
      <w:r>
        <w:rPr>
          <w:b/>
          <w:noProof/>
          <w:sz w:val="24"/>
          <w:szCs w:val="24"/>
          <w:lang w:eastAsia="de-DE"/>
        </w:rPr>
        <w:lastRenderedPageBreak/>
        <w:drawing>
          <wp:inline distT="0" distB="0" distL="0" distR="0">
            <wp:extent cx="4044067" cy="3519098"/>
            <wp:effectExtent l="19050" t="0" r="0" b="0"/>
            <wp:docPr id="19" name="Bild 8" descr="E:\S&amp;A\summary\Limitation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amp;A\summary\Limitations2.jpg"/>
                    <pic:cNvPicPr>
                      <a:picLocks noChangeAspect="1" noChangeArrowheads="1"/>
                    </pic:cNvPicPr>
                  </pic:nvPicPr>
                  <pic:blipFill>
                    <a:blip r:embed="rId19" cstate="print"/>
                    <a:srcRect/>
                    <a:stretch>
                      <a:fillRect/>
                    </a:stretch>
                  </pic:blipFill>
                  <pic:spPr bwMode="auto">
                    <a:xfrm>
                      <a:off x="0" y="0"/>
                      <a:ext cx="4046963" cy="3521618"/>
                    </a:xfrm>
                    <a:prstGeom prst="rect">
                      <a:avLst/>
                    </a:prstGeom>
                    <a:noFill/>
                    <a:ln w="9525">
                      <a:noFill/>
                      <a:miter lim="800000"/>
                      <a:headEnd/>
                      <a:tailEnd/>
                    </a:ln>
                  </pic:spPr>
                </pic:pic>
              </a:graphicData>
            </a:graphic>
          </wp:inline>
        </w:drawing>
      </w:r>
    </w:p>
    <w:p w:rsidR="00FC47C0" w:rsidRDefault="00FC47C0" w:rsidP="00FC47C0">
      <w:pPr>
        <w:tabs>
          <w:tab w:val="left" w:pos="1620"/>
        </w:tabs>
        <w:rPr>
          <w:b/>
          <w:sz w:val="24"/>
          <w:szCs w:val="24"/>
          <w:lang w:val="en-US"/>
        </w:rPr>
      </w:pPr>
      <w:r>
        <w:rPr>
          <w:b/>
          <w:noProof/>
          <w:sz w:val="24"/>
          <w:szCs w:val="24"/>
          <w:lang w:eastAsia="de-DE"/>
        </w:rPr>
        <w:drawing>
          <wp:inline distT="0" distB="0" distL="0" distR="0">
            <wp:extent cx="5760720" cy="3337542"/>
            <wp:effectExtent l="19050" t="0" r="0" b="0"/>
            <wp:docPr id="1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5760720" cy="3337542"/>
                    </a:xfrm>
                    <a:prstGeom prst="rect">
                      <a:avLst/>
                    </a:prstGeom>
                    <a:noFill/>
                    <a:ln w="9525">
                      <a:noFill/>
                      <a:miter lim="800000"/>
                      <a:headEnd/>
                      <a:tailEnd/>
                    </a:ln>
                  </pic:spPr>
                </pic:pic>
              </a:graphicData>
            </a:graphic>
          </wp:inline>
        </w:drawing>
      </w:r>
    </w:p>
    <w:p w:rsidR="00FC47C0" w:rsidRPr="00F40093" w:rsidRDefault="00FC47C0" w:rsidP="00FC47C0">
      <w:pPr>
        <w:pStyle w:val="Listenabsatz"/>
        <w:numPr>
          <w:ilvl w:val="0"/>
          <w:numId w:val="37"/>
        </w:numPr>
        <w:tabs>
          <w:tab w:val="left" w:pos="1620"/>
        </w:tabs>
        <w:rPr>
          <w:b/>
          <w:sz w:val="24"/>
          <w:szCs w:val="24"/>
          <w:lang w:val="en-US"/>
        </w:rPr>
      </w:pPr>
      <w:r>
        <w:rPr>
          <w:sz w:val="24"/>
          <w:szCs w:val="24"/>
          <w:lang w:val="en-US"/>
        </w:rPr>
        <w:t>One needs to determine which target audience should receive the most media emphasis: full audience coverage is the goal whereas ov</w:t>
      </w:r>
      <w:r w:rsidR="00F40093">
        <w:rPr>
          <w:sz w:val="24"/>
          <w:szCs w:val="24"/>
          <w:lang w:val="en-US"/>
        </w:rPr>
        <w:t xml:space="preserve">erexposure is waste coverage </w:t>
      </w:r>
    </w:p>
    <w:p w:rsidR="00F40093" w:rsidRPr="00F40093" w:rsidRDefault="00F40093" w:rsidP="00F40093">
      <w:pPr>
        <w:pStyle w:val="Listenabsatz"/>
        <w:numPr>
          <w:ilvl w:val="0"/>
          <w:numId w:val="37"/>
        </w:numPr>
        <w:tabs>
          <w:tab w:val="left" w:pos="1620"/>
        </w:tabs>
        <w:rPr>
          <w:b/>
          <w:sz w:val="24"/>
          <w:szCs w:val="24"/>
          <w:lang w:val="en-US"/>
        </w:rPr>
      </w:pPr>
      <w:r>
        <w:rPr>
          <w:sz w:val="24"/>
          <w:szCs w:val="24"/>
          <w:lang w:val="en-US"/>
        </w:rPr>
        <w:t>Index number displays the percentage of reached users within the overall segment</w:t>
      </w:r>
    </w:p>
    <w:p w:rsidR="00F40093" w:rsidRDefault="00F40093">
      <w:pPr>
        <w:rPr>
          <w:sz w:val="24"/>
          <w:szCs w:val="24"/>
          <w:lang w:val="en-US"/>
        </w:rPr>
      </w:pPr>
      <w:r>
        <w:rPr>
          <w:sz w:val="24"/>
          <w:szCs w:val="24"/>
          <w:lang w:val="en-US"/>
        </w:rPr>
        <w:br w:type="page"/>
      </w:r>
    </w:p>
    <w:p w:rsidR="00F40093" w:rsidRPr="00F40093" w:rsidRDefault="00F40093" w:rsidP="00F40093">
      <w:pPr>
        <w:pStyle w:val="Listenabsatz"/>
        <w:numPr>
          <w:ilvl w:val="0"/>
          <w:numId w:val="36"/>
        </w:numPr>
        <w:tabs>
          <w:tab w:val="left" w:pos="1620"/>
        </w:tabs>
        <w:rPr>
          <w:b/>
          <w:sz w:val="24"/>
          <w:szCs w:val="24"/>
          <w:lang w:val="en-US"/>
        </w:rPr>
      </w:pPr>
      <w:r>
        <w:rPr>
          <w:b/>
          <w:sz w:val="24"/>
          <w:szCs w:val="24"/>
          <w:lang w:val="en-US"/>
        </w:rPr>
        <w:lastRenderedPageBreak/>
        <w:t>Geographic Coverage</w:t>
      </w:r>
    </w:p>
    <w:p w:rsidR="00F40093" w:rsidRDefault="00F40093" w:rsidP="00F40093">
      <w:pPr>
        <w:tabs>
          <w:tab w:val="left" w:pos="1620"/>
        </w:tabs>
        <w:rPr>
          <w:b/>
          <w:sz w:val="24"/>
          <w:szCs w:val="24"/>
          <w:lang w:val="en-US"/>
        </w:rPr>
      </w:pPr>
      <w:r>
        <w:rPr>
          <w:b/>
          <w:noProof/>
          <w:sz w:val="24"/>
          <w:szCs w:val="24"/>
          <w:lang w:eastAsia="de-DE"/>
        </w:rPr>
        <w:drawing>
          <wp:inline distT="0" distB="0" distL="0" distR="0">
            <wp:extent cx="3264839" cy="950491"/>
            <wp:effectExtent l="19050" t="0" r="0" b="0"/>
            <wp:docPr id="16"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3264369" cy="950354"/>
                    </a:xfrm>
                    <a:prstGeom prst="rect">
                      <a:avLst/>
                    </a:prstGeom>
                    <a:noFill/>
                    <a:ln w="9525">
                      <a:noFill/>
                      <a:miter lim="800000"/>
                      <a:headEnd/>
                      <a:tailEnd/>
                    </a:ln>
                  </pic:spPr>
                </pic:pic>
              </a:graphicData>
            </a:graphic>
          </wp:inline>
        </w:drawing>
      </w:r>
      <w:r>
        <w:rPr>
          <w:b/>
          <w:sz w:val="24"/>
          <w:szCs w:val="24"/>
          <w:lang w:val="en-US"/>
        </w:rPr>
        <w:t>Brand Development Index</w:t>
      </w:r>
    </w:p>
    <w:p w:rsidR="00F40093" w:rsidRDefault="00F40093" w:rsidP="00F40093">
      <w:pPr>
        <w:tabs>
          <w:tab w:val="left" w:pos="1620"/>
        </w:tabs>
        <w:rPr>
          <w:b/>
          <w:sz w:val="24"/>
          <w:szCs w:val="24"/>
          <w:lang w:val="en-US"/>
        </w:rPr>
      </w:pPr>
      <w:r>
        <w:rPr>
          <w:b/>
          <w:noProof/>
          <w:sz w:val="24"/>
          <w:szCs w:val="24"/>
          <w:lang w:eastAsia="de-DE"/>
        </w:rPr>
        <w:drawing>
          <wp:inline distT="0" distB="0" distL="0" distR="0">
            <wp:extent cx="3304596" cy="998823"/>
            <wp:effectExtent l="19050" t="0" r="0" b="0"/>
            <wp:docPr id="1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3310911" cy="1000732"/>
                    </a:xfrm>
                    <a:prstGeom prst="rect">
                      <a:avLst/>
                    </a:prstGeom>
                    <a:noFill/>
                    <a:ln w="9525">
                      <a:noFill/>
                      <a:miter lim="800000"/>
                      <a:headEnd/>
                      <a:tailEnd/>
                    </a:ln>
                  </pic:spPr>
                </pic:pic>
              </a:graphicData>
            </a:graphic>
          </wp:inline>
        </w:drawing>
      </w:r>
      <w:r w:rsidRPr="00F40093">
        <w:rPr>
          <w:b/>
          <w:sz w:val="24"/>
          <w:szCs w:val="24"/>
          <w:lang w:val="en-US"/>
        </w:rPr>
        <w:t xml:space="preserve"> </w:t>
      </w:r>
      <w:r w:rsidR="00231ADB">
        <w:rPr>
          <w:b/>
          <w:sz w:val="24"/>
          <w:szCs w:val="24"/>
          <w:lang w:val="en-US"/>
        </w:rPr>
        <w:t>Category</w:t>
      </w:r>
      <w:r>
        <w:rPr>
          <w:b/>
          <w:sz w:val="24"/>
          <w:szCs w:val="24"/>
          <w:lang w:val="en-US"/>
        </w:rPr>
        <w:t xml:space="preserve"> Development Index</w:t>
      </w:r>
    </w:p>
    <w:p w:rsidR="00F40093" w:rsidRDefault="00F40093" w:rsidP="00F40093">
      <w:pPr>
        <w:pStyle w:val="Listenabsatz"/>
        <w:numPr>
          <w:ilvl w:val="0"/>
          <w:numId w:val="38"/>
        </w:numPr>
        <w:tabs>
          <w:tab w:val="left" w:pos="1620"/>
        </w:tabs>
        <w:rPr>
          <w:b/>
          <w:sz w:val="24"/>
          <w:szCs w:val="24"/>
          <w:lang w:val="en-US"/>
        </w:rPr>
      </w:pPr>
      <w:r>
        <w:rPr>
          <w:b/>
          <w:sz w:val="24"/>
          <w:szCs w:val="24"/>
          <w:lang w:val="en-US"/>
        </w:rPr>
        <w:t>Answers the question where to spend the money!</w:t>
      </w:r>
    </w:p>
    <w:p w:rsidR="00F40093" w:rsidRDefault="00F40093" w:rsidP="00F40093">
      <w:pPr>
        <w:pStyle w:val="Listenabsatz"/>
        <w:tabs>
          <w:tab w:val="left" w:pos="1620"/>
        </w:tabs>
        <w:rPr>
          <w:b/>
          <w:sz w:val="24"/>
          <w:szCs w:val="24"/>
          <w:lang w:val="en-US"/>
        </w:rPr>
      </w:pPr>
    </w:p>
    <w:p w:rsidR="00231ADB" w:rsidRDefault="00F40093" w:rsidP="00E3069A">
      <w:pPr>
        <w:pStyle w:val="Listenabsatz"/>
        <w:numPr>
          <w:ilvl w:val="0"/>
          <w:numId w:val="36"/>
        </w:numPr>
        <w:tabs>
          <w:tab w:val="left" w:pos="1620"/>
        </w:tabs>
        <w:rPr>
          <w:b/>
          <w:sz w:val="24"/>
          <w:szCs w:val="24"/>
          <w:lang w:val="en-US"/>
        </w:rPr>
      </w:pPr>
      <w:r>
        <w:rPr>
          <w:b/>
          <w:sz w:val="24"/>
          <w:szCs w:val="24"/>
          <w:lang w:val="en-US"/>
        </w:rPr>
        <w:t>Scheduling</w:t>
      </w:r>
    </w:p>
    <w:p w:rsidR="00E3069A" w:rsidRPr="00E3069A" w:rsidRDefault="00E3069A" w:rsidP="00E3069A">
      <w:pPr>
        <w:tabs>
          <w:tab w:val="left" w:pos="1620"/>
        </w:tabs>
        <w:rPr>
          <w:b/>
          <w:sz w:val="24"/>
          <w:szCs w:val="24"/>
          <w:lang w:val="en-US"/>
        </w:rPr>
      </w:pPr>
      <w:r>
        <w:rPr>
          <w:b/>
          <w:noProof/>
          <w:sz w:val="24"/>
          <w:szCs w:val="24"/>
          <w:lang w:eastAsia="de-DE"/>
        </w:rPr>
        <w:drawing>
          <wp:inline distT="0" distB="0" distL="0" distR="0">
            <wp:extent cx="4004310" cy="2156142"/>
            <wp:effectExtent l="19050" t="0" r="0" b="0"/>
            <wp:docPr id="20" name="Bild 9" descr="E:\S&amp;A\summary\BDI.C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amp;A\summary\BDI.CDI.jpg"/>
                    <pic:cNvPicPr>
                      <a:picLocks noChangeAspect="1" noChangeArrowheads="1"/>
                    </pic:cNvPicPr>
                  </pic:nvPicPr>
                  <pic:blipFill>
                    <a:blip r:embed="rId23" cstate="print"/>
                    <a:srcRect/>
                    <a:stretch>
                      <a:fillRect/>
                    </a:stretch>
                  </pic:blipFill>
                  <pic:spPr bwMode="auto">
                    <a:xfrm>
                      <a:off x="0" y="0"/>
                      <a:ext cx="4005449" cy="2156755"/>
                    </a:xfrm>
                    <a:prstGeom prst="rect">
                      <a:avLst/>
                    </a:prstGeom>
                    <a:noFill/>
                    <a:ln w="9525">
                      <a:noFill/>
                      <a:miter lim="800000"/>
                      <a:headEnd/>
                      <a:tailEnd/>
                    </a:ln>
                  </pic:spPr>
                </pic:pic>
              </a:graphicData>
            </a:graphic>
          </wp:inline>
        </w:drawing>
      </w:r>
    </w:p>
    <w:p w:rsidR="00F40093" w:rsidRPr="00F40093" w:rsidRDefault="00F40093" w:rsidP="00F40093">
      <w:pPr>
        <w:pStyle w:val="Listenabsatz"/>
        <w:numPr>
          <w:ilvl w:val="0"/>
          <w:numId w:val="38"/>
        </w:numPr>
        <w:tabs>
          <w:tab w:val="left" w:pos="1620"/>
        </w:tabs>
        <w:rPr>
          <w:b/>
          <w:sz w:val="24"/>
          <w:szCs w:val="24"/>
          <w:lang w:val="en-US"/>
        </w:rPr>
      </w:pPr>
      <w:r>
        <w:rPr>
          <w:b/>
          <w:sz w:val="24"/>
          <w:szCs w:val="24"/>
          <w:lang w:val="en-US"/>
        </w:rPr>
        <w:t xml:space="preserve">Goal: </w:t>
      </w:r>
      <w:r w:rsidRPr="00F40093">
        <w:rPr>
          <w:sz w:val="24"/>
          <w:szCs w:val="24"/>
          <w:lang w:val="en-US"/>
        </w:rPr>
        <w:t>time the promotion in the framework where it guarantees the highest buying times or other brand related and important figures</w:t>
      </w:r>
    </w:p>
    <w:p w:rsidR="00F40093" w:rsidRDefault="00E3069A" w:rsidP="00E3069A">
      <w:pPr>
        <w:tabs>
          <w:tab w:val="left" w:pos="1620"/>
        </w:tabs>
        <w:ind w:left="360"/>
        <w:rPr>
          <w:b/>
          <w:sz w:val="24"/>
          <w:szCs w:val="24"/>
          <w:lang w:val="en-US"/>
        </w:rPr>
      </w:pPr>
      <w:r>
        <w:rPr>
          <w:b/>
          <w:noProof/>
          <w:sz w:val="24"/>
          <w:szCs w:val="24"/>
          <w:lang w:eastAsia="de-DE"/>
        </w:rPr>
        <w:drawing>
          <wp:inline distT="0" distB="0" distL="0" distR="0">
            <wp:extent cx="2883176" cy="1374329"/>
            <wp:effectExtent l="19050" t="0" r="0" b="0"/>
            <wp:docPr id="2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2884765" cy="1375086"/>
                    </a:xfrm>
                    <a:prstGeom prst="rect">
                      <a:avLst/>
                    </a:prstGeom>
                    <a:noFill/>
                    <a:ln w="9525">
                      <a:noFill/>
                      <a:miter lim="800000"/>
                      <a:headEnd/>
                      <a:tailEnd/>
                    </a:ln>
                  </pic:spPr>
                </pic:pic>
              </a:graphicData>
            </a:graphic>
          </wp:inline>
        </w:drawing>
      </w:r>
    </w:p>
    <w:p w:rsidR="00F13A4C" w:rsidRPr="00F13A4C" w:rsidRDefault="00F13A4C" w:rsidP="00F13A4C">
      <w:pPr>
        <w:pStyle w:val="Listenabsatz"/>
        <w:numPr>
          <w:ilvl w:val="0"/>
          <w:numId w:val="38"/>
        </w:numPr>
        <w:tabs>
          <w:tab w:val="left" w:pos="1620"/>
        </w:tabs>
        <w:rPr>
          <w:sz w:val="24"/>
          <w:szCs w:val="24"/>
          <w:lang w:val="en-US"/>
        </w:rPr>
      </w:pPr>
      <w:r w:rsidRPr="00F13A4C">
        <w:rPr>
          <w:sz w:val="24"/>
          <w:szCs w:val="24"/>
          <w:lang w:val="en-US"/>
        </w:rPr>
        <w:t>All of them depend on the timeframework one considers (day,week,…)</w:t>
      </w:r>
    </w:p>
    <w:p w:rsidR="00F13A4C" w:rsidRDefault="00F13A4C" w:rsidP="00F13A4C">
      <w:pPr>
        <w:pStyle w:val="Listenabsatz"/>
        <w:numPr>
          <w:ilvl w:val="0"/>
          <w:numId w:val="38"/>
        </w:numPr>
        <w:tabs>
          <w:tab w:val="left" w:pos="1620"/>
        </w:tabs>
        <w:rPr>
          <w:sz w:val="24"/>
          <w:szCs w:val="24"/>
          <w:lang w:val="en-US"/>
        </w:rPr>
      </w:pPr>
      <w:r w:rsidRPr="00F13A4C">
        <w:rPr>
          <w:sz w:val="24"/>
          <w:szCs w:val="24"/>
          <w:lang w:val="en-US"/>
        </w:rPr>
        <w:t>Continuity is a continous pattern of adv</w:t>
      </w:r>
    </w:p>
    <w:p w:rsidR="00F13A4C" w:rsidRDefault="00F13A4C" w:rsidP="00F13A4C">
      <w:pPr>
        <w:pStyle w:val="Listenabsatz"/>
        <w:numPr>
          <w:ilvl w:val="0"/>
          <w:numId w:val="38"/>
        </w:numPr>
        <w:tabs>
          <w:tab w:val="left" w:pos="1620"/>
        </w:tabs>
        <w:rPr>
          <w:sz w:val="24"/>
          <w:szCs w:val="24"/>
          <w:lang w:val="en-US"/>
        </w:rPr>
      </w:pPr>
      <w:r>
        <w:rPr>
          <w:sz w:val="24"/>
          <w:szCs w:val="24"/>
          <w:lang w:val="en-US"/>
        </w:rPr>
        <w:t>Flightning is less regular</w:t>
      </w:r>
    </w:p>
    <w:p w:rsidR="00F13A4C" w:rsidRDefault="00F13A4C" w:rsidP="00F13A4C">
      <w:pPr>
        <w:pStyle w:val="Listenabsatz"/>
        <w:numPr>
          <w:ilvl w:val="0"/>
          <w:numId w:val="38"/>
        </w:numPr>
        <w:tabs>
          <w:tab w:val="left" w:pos="1620"/>
        </w:tabs>
        <w:rPr>
          <w:sz w:val="24"/>
          <w:szCs w:val="24"/>
          <w:lang w:val="en-US"/>
        </w:rPr>
      </w:pPr>
      <w:r>
        <w:rPr>
          <w:sz w:val="24"/>
          <w:szCs w:val="24"/>
          <w:lang w:val="en-US"/>
        </w:rPr>
        <w:t>Pulsing is a combination of both you always promote, but not always as exposed as before</w:t>
      </w:r>
    </w:p>
    <w:p w:rsidR="00F13A4C" w:rsidRDefault="00F13A4C" w:rsidP="00F13A4C">
      <w:pPr>
        <w:tabs>
          <w:tab w:val="left" w:pos="1620"/>
        </w:tabs>
        <w:ind w:left="360"/>
        <w:rPr>
          <w:noProof/>
          <w:sz w:val="24"/>
          <w:szCs w:val="24"/>
          <w:lang w:eastAsia="de-DE"/>
        </w:rPr>
      </w:pPr>
      <w:r>
        <w:rPr>
          <w:noProof/>
          <w:sz w:val="24"/>
          <w:szCs w:val="24"/>
          <w:lang w:eastAsia="de-DE"/>
        </w:rPr>
        <w:lastRenderedPageBreak/>
        <w:drawing>
          <wp:inline distT="0" distB="0" distL="0" distR="0">
            <wp:extent cx="3225082" cy="1608675"/>
            <wp:effectExtent l="19050" t="0" r="0" b="0"/>
            <wp:docPr id="23"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srcRect/>
                    <a:stretch>
                      <a:fillRect/>
                    </a:stretch>
                  </pic:blipFill>
                  <pic:spPr bwMode="auto">
                    <a:xfrm>
                      <a:off x="0" y="0"/>
                      <a:ext cx="3228490" cy="1610375"/>
                    </a:xfrm>
                    <a:prstGeom prst="rect">
                      <a:avLst/>
                    </a:prstGeom>
                    <a:noFill/>
                    <a:ln w="9525">
                      <a:noFill/>
                      <a:miter lim="800000"/>
                      <a:headEnd/>
                      <a:tailEnd/>
                    </a:ln>
                  </pic:spPr>
                </pic:pic>
              </a:graphicData>
            </a:graphic>
          </wp:inline>
        </w:drawing>
      </w:r>
    </w:p>
    <w:p w:rsidR="00F13A4C" w:rsidRDefault="00F13A4C" w:rsidP="00F13A4C">
      <w:pPr>
        <w:tabs>
          <w:tab w:val="left" w:pos="1620"/>
        </w:tabs>
        <w:ind w:left="360"/>
        <w:rPr>
          <w:sz w:val="24"/>
          <w:szCs w:val="24"/>
          <w:lang w:val="en-US"/>
        </w:rPr>
      </w:pPr>
      <w:r>
        <w:rPr>
          <w:noProof/>
          <w:sz w:val="24"/>
          <w:szCs w:val="24"/>
          <w:lang w:eastAsia="de-DE"/>
        </w:rPr>
        <w:drawing>
          <wp:inline distT="0" distB="0" distL="0" distR="0">
            <wp:extent cx="3726015" cy="3226762"/>
            <wp:effectExtent l="19050" t="0" r="7785" b="0"/>
            <wp:docPr id="22" name="Bild 11" descr="E:\S&amp;A\summary\Characteristics of Schedu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amp;A\summary\Characteristics of Scheduling.jpg"/>
                    <pic:cNvPicPr>
                      <a:picLocks noChangeAspect="1" noChangeArrowheads="1"/>
                    </pic:cNvPicPr>
                  </pic:nvPicPr>
                  <pic:blipFill>
                    <a:blip r:embed="rId26" cstate="print"/>
                    <a:srcRect/>
                    <a:stretch>
                      <a:fillRect/>
                    </a:stretch>
                  </pic:blipFill>
                  <pic:spPr bwMode="auto">
                    <a:xfrm>
                      <a:off x="0" y="0"/>
                      <a:ext cx="3728531" cy="3228941"/>
                    </a:xfrm>
                    <a:prstGeom prst="rect">
                      <a:avLst/>
                    </a:prstGeom>
                    <a:noFill/>
                    <a:ln w="9525">
                      <a:noFill/>
                      <a:miter lim="800000"/>
                      <a:headEnd/>
                      <a:tailEnd/>
                    </a:ln>
                  </pic:spPr>
                </pic:pic>
              </a:graphicData>
            </a:graphic>
          </wp:inline>
        </w:drawing>
      </w:r>
    </w:p>
    <w:p w:rsidR="00F13A4C" w:rsidRDefault="00F13A4C" w:rsidP="00F13A4C">
      <w:pPr>
        <w:pStyle w:val="Listenabsatz"/>
        <w:numPr>
          <w:ilvl w:val="0"/>
          <w:numId w:val="36"/>
        </w:numPr>
        <w:tabs>
          <w:tab w:val="left" w:pos="1620"/>
        </w:tabs>
        <w:rPr>
          <w:b/>
          <w:sz w:val="24"/>
          <w:szCs w:val="24"/>
          <w:lang w:val="en-US"/>
        </w:rPr>
      </w:pPr>
      <w:r w:rsidRPr="00F13A4C">
        <w:rPr>
          <w:b/>
          <w:sz w:val="24"/>
          <w:szCs w:val="24"/>
          <w:lang w:val="en-US"/>
        </w:rPr>
        <w:t>Reach and efficiency</w:t>
      </w:r>
    </w:p>
    <w:p w:rsidR="006C2E6C" w:rsidRDefault="006C2E6C" w:rsidP="006C2E6C">
      <w:pPr>
        <w:pStyle w:val="Listenabsatz"/>
        <w:numPr>
          <w:ilvl w:val="0"/>
          <w:numId w:val="39"/>
        </w:numPr>
        <w:tabs>
          <w:tab w:val="left" w:pos="1620"/>
        </w:tabs>
        <w:rPr>
          <w:sz w:val="24"/>
          <w:szCs w:val="24"/>
          <w:lang w:val="en-US"/>
        </w:rPr>
      </w:pPr>
      <w:r w:rsidRPr="006C2E6C">
        <w:rPr>
          <w:sz w:val="24"/>
          <w:szCs w:val="24"/>
          <w:lang w:val="en-US"/>
        </w:rPr>
        <w:t xml:space="preserve">The more exposure the higher the brand awareness </w:t>
      </w:r>
    </w:p>
    <w:p w:rsidR="006C2E6C" w:rsidRPr="006C2E6C" w:rsidRDefault="006C2E6C" w:rsidP="006C2E6C">
      <w:pPr>
        <w:pStyle w:val="Listenabsatz"/>
        <w:numPr>
          <w:ilvl w:val="0"/>
          <w:numId w:val="39"/>
        </w:numPr>
        <w:tabs>
          <w:tab w:val="left" w:pos="1620"/>
        </w:tabs>
        <w:rPr>
          <w:sz w:val="24"/>
          <w:szCs w:val="24"/>
          <w:lang w:val="en-US"/>
        </w:rPr>
      </w:pPr>
      <w:r>
        <w:rPr>
          <w:sz w:val="24"/>
          <w:szCs w:val="24"/>
          <w:lang w:val="en-US"/>
        </w:rPr>
        <w:t>Duplicated exposure increases frequency</w:t>
      </w:r>
    </w:p>
    <w:p w:rsidR="00F13A4C" w:rsidRDefault="00F13A4C" w:rsidP="00F13A4C">
      <w:pPr>
        <w:tabs>
          <w:tab w:val="left" w:pos="1620"/>
        </w:tabs>
        <w:rPr>
          <w:b/>
          <w:sz w:val="24"/>
          <w:szCs w:val="24"/>
          <w:lang w:val="en-US"/>
        </w:rPr>
      </w:pPr>
      <w:r>
        <w:rPr>
          <w:b/>
          <w:noProof/>
          <w:sz w:val="24"/>
          <w:szCs w:val="24"/>
          <w:lang w:eastAsia="de-DE"/>
        </w:rPr>
        <w:drawing>
          <wp:inline distT="0" distB="0" distL="0" distR="0">
            <wp:extent cx="5402904" cy="1725433"/>
            <wp:effectExtent l="19050" t="0" r="7296" b="0"/>
            <wp:docPr id="24"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srcRect/>
                    <a:stretch>
                      <a:fillRect/>
                    </a:stretch>
                  </pic:blipFill>
                  <pic:spPr bwMode="auto">
                    <a:xfrm>
                      <a:off x="0" y="0"/>
                      <a:ext cx="5422832" cy="1731797"/>
                    </a:xfrm>
                    <a:prstGeom prst="rect">
                      <a:avLst/>
                    </a:prstGeom>
                    <a:noFill/>
                    <a:ln w="9525">
                      <a:noFill/>
                      <a:miter lim="800000"/>
                      <a:headEnd/>
                      <a:tailEnd/>
                    </a:ln>
                  </pic:spPr>
                </pic:pic>
              </a:graphicData>
            </a:graphic>
          </wp:inline>
        </w:drawing>
      </w:r>
    </w:p>
    <w:p w:rsidR="00F40093" w:rsidRDefault="00F13A4C" w:rsidP="00F40093">
      <w:pPr>
        <w:tabs>
          <w:tab w:val="left" w:pos="1620"/>
        </w:tabs>
        <w:rPr>
          <w:b/>
          <w:sz w:val="24"/>
          <w:szCs w:val="24"/>
          <w:lang w:val="en-US"/>
        </w:rPr>
      </w:pPr>
      <w:r>
        <w:rPr>
          <w:b/>
          <w:noProof/>
          <w:sz w:val="24"/>
          <w:szCs w:val="24"/>
          <w:lang w:eastAsia="de-DE"/>
        </w:rPr>
        <w:lastRenderedPageBreak/>
        <w:drawing>
          <wp:inline distT="0" distB="0" distL="0" distR="0">
            <wp:extent cx="3971073" cy="2631882"/>
            <wp:effectExtent l="19050" t="0" r="0" b="0"/>
            <wp:docPr id="25"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srcRect/>
                    <a:stretch>
                      <a:fillRect/>
                    </a:stretch>
                  </pic:blipFill>
                  <pic:spPr bwMode="auto">
                    <a:xfrm>
                      <a:off x="0" y="0"/>
                      <a:ext cx="3973736" cy="2633647"/>
                    </a:xfrm>
                    <a:prstGeom prst="rect">
                      <a:avLst/>
                    </a:prstGeom>
                    <a:noFill/>
                    <a:ln w="9525">
                      <a:noFill/>
                      <a:miter lim="800000"/>
                      <a:headEnd/>
                      <a:tailEnd/>
                    </a:ln>
                  </pic:spPr>
                </pic:pic>
              </a:graphicData>
            </a:graphic>
          </wp:inline>
        </w:drawing>
      </w:r>
    </w:p>
    <w:p w:rsidR="00EF7DFA" w:rsidRPr="00EF7DFA" w:rsidRDefault="00EF7DFA" w:rsidP="00EF7DFA">
      <w:pPr>
        <w:pStyle w:val="Listenabsatz"/>
        <w:numPr>
          <w:ilvl w:val="0"/>
          <w:numId w:val="40"/>
        </w:numPr>
        <w:tabs>
          <w:tab w:val="left" w:pos="1620"/>
        </w:tabs>
        <w:rPr>
          <w:sz w:val="24"/>
          <w:szCs w:val="24"/>
          <w:lang w:val="en-US"/>
        </w:rPr>
      </w:pPr>
      <w:r w:rsidRPr="00EF7DFA">
        <w:rPr>
          <w:sz w:val="24"/>
          <w:szCs w:val="24"/>
          <w:lang w:val="en-US"/>
        </w:rPr>
        <w:t>Frequency is the average number of exposures</w:t>
      </w:r>
      <w:r>
        <w:rPr>
          <w:sz w:val="24"/>
          <w:szCs w:val="24"/>
          <w:lang w:val="en-US"/>
        </w:rPr>
        <w:t xml:space="preserve"> a target audience ind. receives</w:t>
      </w:r>
    </w:p>
    <w:p w:rsidR="00EF7DFA" w:rsidRPr="00EF7DFA" w:rsidRDefault="00EF7DFA" w:rsidP="00EF7DFA">
      <w:pPr>
        <w:pStyle w:val="Listenabsatz"/>
        <w:numPr>
          <w:ilvl w:val="0"/>
          <w:numId w:val="40"/>
        </w:numPr>
        <w:tabs>
          <w:tab w:val="left" w:pos="1620"/>
        </w:tabs>
        <w:rPr>
          <w:b/>
          <w:sz w:val="24"/>
          <w:szCs w:val="24"/>
          <w:lang w:val="en-US"/>
        </w:rPr>
      </w:pPr>
    </w:p>
    <w:p w:rsidR="00F13A4C" w:rsidRDefault="00F13A4C" w:rsidP="00F40093">
      <w:pPr>
        <w:tabs>
          <w:tab w:val="left" w:pos="1620"/>
        </w:tabs>
        <w:rPr>
          <w:b/>
          <w:sz w:val="24"/>
          <w:szCs w:val="24"/>
          <w:lang w:val="en-US"/>
        </w:rPr>
      </w:pPr>
      <w:r>
        <w:rPr>
          <w:b/>
          <w:noProof/>
          <w:sz w:val="24"/>
          <w:szCs w:val="24"/>
          <w:lang w:eastAsia="de-DE"/>
        </w:rPr>
        <w:drawing>
          <wp:inline distT="0" distB="0" distL="0" distR="0">
            <wp:extent cx="4211044" cy="2240946"/>
            <wp:effectExtent l="19050" t="0" r="0" b="0"/>
            <wp:docPr id="26"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srcRect/>
                    <a:stretch>
                      <a:fillRect/>
                    </a:stretch>
                  </pic:blipFill>
                  <pic:spPr bwMode="auto">
                    <a:xfrm>
                      <a:off x="0" y="0"/>
                      <a:ext cx="4210438" cy="2240624"/>
                    </a:xfrm>
                    <a:prstGeom prst="rect">
                      <a:avLst/>
                    </a:prstGeom>
                    <a:noFill/>
                    <a:ln w="9525">
                      <a:noFill/>
                      <a:miter lim="800000"/>
                      <a:headEnd/>
                      <a:tailEnd/>
                    </a:ln>
                  </pic:spPr>
                </pic:pic>
              </a:graphicData>
            </a:graphic>
          </wp:inline>
        </w:drawing>
      </w:r>
    </w:p>
    <w:p w:rsidR="00F13A4C" w:rsidRDefault="00F13A4C" w:rsidP="00F40093">
      <w:pPr>
        <w:tabs>
          <w:tab w:val="left" w:pos="1620"/>
        </w:tabs>
        <w:rPr>
          <w:b/>
          <w:sz w:val="24"/>
          <w:szCs w:val="24"/>
          <w:lang w:val="en-US"/>
        </w:rPr>
      </w:pPr>
      <w:r>
        <w:rPr>
          <w:b/>
          <w:noProof/>
          <w:sz w:val="24"/>
          <w:szCs w:val="24"/>
          <w:lang w:eastAsia="de-DE"/>
        </w:rPr>
        <w:drawing>
          <wp:inline distT="0" distB="0" distL="0" distR="0">
            <wp:extent cx="4211044" cy="1923496"/>
            <wp:effectExtent l="19050" t="0" r="0" b="0"/>
            <wp:docPr id="27"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srcRect/>
                    <a:stretch>
                      <a:fillRect/>
                    </a:stretch>
                  </pic:blipFill>
                  <pic:spPr bwMode="auto">
                    <a:xfrm>
                      <a:off x="0" y="0"/>
                      <a:ext cx="4210438" cy="1923219"/>
                    </a:xfrm>
                    <a:prstGeom prst="rect">
                      <a:avLst/>
                    </a:prstGeom>
                    <a:noFill/>
                    <a:ln w="9525">
                      <a:noFill/>
                      <a:miter lim="800000"/>
                      <a:headEnd/>
                      <a:tailEnd/>
                    </a:ln>
                  </pic:spPr>
                </pic:pic>
              </a:graphicData>
            </a:graphic>
          </wp:inline>
        </w:drawing>
      </w:r>
    </w:p>
    <w:p w:rsidR="006C2E6C" w:rsidRDefault="006C2E6C" w:rsidP="00F40093">
      <w:pPr>
        <w:tabs>
          <w:tab w:val="left" w:pos="1620"/>
        </w:tabs>
        <w:rPr>
          <w:b/>
          <w:sz w:val="24"/>
          <w:szCs w:val="24"/>
          <w:lang w:val="en-US"/>
        </w:rPr>
      </w:pPr>
      <w:r>
        <w:rPr>
          <w:b/>
          <w:noProof/>
          <w:sz w:val="24"/>
          <w:szCs w:val="24"/>
          <w:lang w:eastAsia="de-DE"/>
        </w:rPr>
        <w:lastRenderedPageBreak/>
        <w:drawing>
          <wp:inline distT="0" distB="0" distL="0" distR="0">
            <wp:extent cx="4211044" cy="2103179"/>
            <wp:effectExtent l="19050" t="0" r="0" b="0"/>
            <wp:docPr id="28"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srcRect/>
                    <a:stretch>
                      <a:fillRect/>
                    </a:stretch>
                  </pic:blipFill>
                  <pic:spPr bwMode="auto">
                    <a:xfrm>
                      <a:off x="0" y="0"/>
                      <a:ext cx="4210438" cy="2102876"/>
                    </a:xfrm>
                    <a:prstGeom prst="rect">
                      <a:avLst/>
                    </a:prstGeom>
                    <a:noFill/>
                    <a:ln w="9525">
                      <a:noFill/>
                      <a:miter lim="800000"/>
                      <a:headEnd/>
                      <a:tailEnd/>
                    </a:ln>
                  </pic:spPr>
                </pic:pic>
              </a:graphicData>
            </a:graphic>
          </wp:inline>
        </w:drawing>
      </w:r>
    </w:p>
    <w:p w:rsidR="006C2E6C" w:rsidRDefault="006C2E6C" w:rsidP="00F40093">
      <w:pPr>
        <w:tabs>
          <w:tab w:val="left" w:pos="1620"/>
        </w:tabs>
        <w:rPr>
          <w:b/>
          <w:sz w:val="24"/>
          <w:szCs w:val="24"/>
          <w:lang w:val="en-US"/>
        </w:rPr>
      </w:pPr>
      <w:r>
        <w:rPr>
          <w:b/>
          <w:noProof/>
          <w:sz w:val="24"/>
          <w:szCs w:val="24"/>
          <w:lang w:eastAsia="de-DE"/>
        </w:rPr>
        <w:drawing>
          <wp:inline distT="0" distB="0" distL="0" distR="0">
            <wp:extent cx="4023872" cy="2297927"/>
            <wp:effectExtent l="19050" t="0" r="0" b="0"/>
            <wp:docPr id="29"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srcRect/>
                    <a:stretch>
                      <a:fillRect/>
                    </a:stretch>
                  </pic:blipFill>
                  <pic:spPr bwMode="auto">
                    <a:xfrm>
                      <a:off x="0" y="0"/>
                      <a:ext cx="4039980" cy="2307126"/>
                    </a:xfrm>
                    <a:prstGeom prst="rect">
                      <a:avLst/>
                    </a:prstGeom>
                    <a:noFill/>
                    <a:ln w="9525">
                      <a:noFill/>
                      <a:miter lim="800000"/>
                      <a:headEnd/>
                      <a:tailEnd/>
                    </a:ln>
                  </pic:spPr>
                </pic:pic>
              </a:graphicData>
            </a:graphic>
          </wp:inline>
        </w:drawing>
      </w:r>
    </w:p>
    <w:p w:rsidR="006C2E6C" w:rsidRDefault="006C2E6C" w:rsidP="00F40093">
      <w:pPr>
        <w:tabs>
          <w:tab w:val="left" w:pos="1620"/>
        </w:tabs>
        <w:rPr>
          <w:b/>
          <w:sz w:val="24"/>
          <w:szCs w:val="24"/>
          <w:lang w:val="en-US"/>
        </w:rPr>
      </w:pPr>
      <w:r>
        <w:rPr>
          <w:b/>
          <w:noProof/>
          <w:sz w:val="24"/>
          <w:szCs w:val="24"/>
          <w:lang w:eastAsia="de-DE"/>
        </w:rPr>
        <w:drawing>
          <wp:inline distT="0" distB="0" distL="0" distR="0">
            <wp:extent cx="3662404" cy="1724393"/>
            <wp:effectExtent l="19050" t="0" r="0" b="0"/>
            <wp:docPr id="30"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srcRect/>
                    <a:stretch>
                      <a:fillRect/>
                    </a:stretch>
                  </pic:blipFill>
                  <pic:spPr bwMode="auto">
                    <a:xfrm>
                      <a:off x="0" y="0"/>
                      <a:ext cx="3663702" cy="1725004"/>
                    </a:xfrm>
                    <a:prstGeom prst="rect">
                      <a:avLst/>
                    </a:prstGeom>
                    <a:noFill/>
                    <a:ln w="9525">
                      <a:noFill/>
                      <a:miter lim="800000"/>
                      <a:headEnd/>
                      <a:tailEnd/>
                    </a:ln>
                  </pic:spPr>
                </pic:pic>
              </a:graphicData>
            </a:graphic>
          </wp:inline>
        </w:drawing>
      </w:r>
    </w:p>
    <w:p w:rsidR="006C2E6C" w:rsidRDefault="006C2E6C" w:rsidP="00F40093">
      <w:pPr>
        <w:tabs>
          <w:tab w:val="left" w:pos="1620"/>
        </w:tabs>
        <w:rPr>
          <w:b/>
          <w:sz w:val="24"/>
          <w:szCs w:val="24"/>
          <w:lang w:val="en-US"/>
        </w:rPr>
      </w:pPr>
      <w:r>
        <w:rPr>
          <w:b/>
          <w:noProof/>
          <w:sz w:val="24"/>
          <w:szCs w:val="24"/>
          <w:lang w:eastAsia="de-DE"/>
        </w:rPr>
        <w:drawing>
          <wp:inline distT="0" distB="0" distL="0" distR="0">
            <wp:extent cx="3733966" cy="1926166"/>
            <wp:effectExtent l="19050" t="0" r="0" b="0"/>
            <wp:docPr id="31"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srcRect/>
                    <a:stretch>
                      <a:fillRect/>
                    </a:stretch>
                  </pic:blipFill>
                  <pic:spPr bwMode="auto">
                    <a:xfrm>
                      <a:off x="0" y="0"/>
                      <a:ext cx="3733429" cy="1925889"/>
                    </a:xfrm>
                    <a:prstGeom prst="rect">
                      <a:avLst/>
                    </a:prstGeom>
                    <a:noFill/>
                    <a:ln w="9525">
                      <a:noFill/>
                      <a:miter lim="800000"/>
                      <a:headEnd/>
                      <a:tailEnd/>
                    </a:ln>
                  </pic:spPr>
                </pic:pic>
              </a:graphicData>
            </a:graphic>
          </wp:inline>
        </w:drawing>
      </w:r>
    </w:p>
    <w:p w:rsidR="00EF7DFA" w:rsidRDefault="00EF7DFA" w:rsidP="00EF7DFA">
      <w:pPr>
        <w:pStyle w:val="Listenabsatz"/>
        <w:numPr>
          <w:ilvl w:val="0"/>
          <w:numId w:val="41"/>
        </w:numPr>
        <w:tabs>
          <w:tab w:val="left" w:pos="1620"/>
        </w:tabs>
        <w:rPr>
          <w:sz w:val="24"/>
          <w:szCs w:val="24"/>
          <w:lang w:val="en-US"/>
        </w:rPr>
      </w:pPr>
      <w:r w:rsidRPr="00795ADE">
        <w:rPr>
          <w:sz w:val="24"/>
          <w:szCs w:val="24"/>
          <w:lang w:val="en-US"/>
        </w:rPr>
        <w:lastRenderedPageBreak/>
        <w:t>Effecitive reach represents the pe</w:t>
      </w:r>
      <w:r w:rsidR="00795ADE" w:rsidRPr="00795ADE">
        <w:rPr>
          <w:sz w:val="24"/>
          <w:szCs w:val="24"/>
          <w:lang w:val="en-US"/>
        </w:rPr>
        <w:t>rcentage of pepole reached at  each effective frequency increment (=a series of increases)</w:t>
      </w:r>
    </w:p>
    <w:p w:rsidR="00795ADE" w:rsidRDefault="00795ADE" w:rsidP="00EF7DFA">
      <w:pPr>
        <w:pStyle w:val="Listenabsatz"/>
        <w:numPr>
          <w:ilvl w:val="0"/>
          <w:numId w:val="41"/>
        </w:numPr>
        <w:tabs>
          <w:tab w:val="left" w:pos="1620"/>
        </w:tabs>
        <w:rPr>
          <w:sz w:val="24"/>
          <w:szCs w:val="24"/>
          <w:lang w:val="en-US"/>
        </w:rPr>
      </w:pPr>
      <w:r>
        <w:rPr>
          <w:sz w:val="24"/>
          <w:szCs w:val="24"/>
          <w:lang w:val="en-US"/>
        </w:rPr>
        <w:t>Thumb rule: min. 3 exposure and not more than 10</w:t>
      </w:r>
    </w:p>
    <w:p w:rsidR="00795ADE" w:rsidRPr="00795ADE" w:rsidRDefault="00795ADE" w:rsidP="00EF7DFA">
      <w:pPr>
        <w:pStyle w:val="Listenabsatz"/>
        <w:numPr>
          <w:ilvl w:val="0"/>
          <w:numId w:val="41"/>
        </w:numPr>
        <w:tabs>
          <w:tab w:val="left" w:pos="1620"/>
        </w:tabs>
        <w:rPr>
          <w:sz w:val="24"/>
          <w:szCs w:val="24"/>
          <w:lang w:val="en-US"/>
        </w:rPr>
      </w:pPr>
      <w:r>
        <w:rPr>
          <w:sz w:val="24"/>
          <w:szCs w:val="24"/>
          <w:lang w:val="en-US"/>
        </w:rPr>
        <w:t xml:space="preserve">As the perceptions about the right number differ, Ostrow suggest not to concentrate on the </w:t>
      </w:r>
      <w:r w:rsidRPr="00795ADE">
        <w:rPr>
          <w:i/>
          <w:sz w:val="24"/>
          <w:szCs w:val="24"/>
          <w:lang w:val="en-US"/>
        </w:rPr>
        <w:t>avg. frequency</w:t>
      </w:r>
      <w:r>
        <w:rPr>
          <w:sz w:val="24"/>
          <w:szCs w:val="24"/>
          <w:lang w:val="en-US"/>
        </w:rPr>
        <w:t xml:space="preserve"> but on the </w:t>
      </w:r>
      <w:r w:rsidRPr="00795ADE">
        <w:rPr>
          <w:i/>
          <w:sz w:val="24"/>
          <w:szCs w:val="24"/>
          <w:lang w:val="en-US"/>
        </w:rPr>
        <w:t>minimum effective frequency</w:t>
      </w:r>
    </w:p>
    <w:p w:rsidR="00FC47C0" w:rsidRDefault="00795ADE" w:rsidP="00FC47C0">
      <w:pPr>
        <w:pStyle w:val="Listenabsatz"/>
        <w:numPr>
          <w:ilvl w:val="0"/>
          <w:numId w:val="41"/>
        </w:numPr>
        <w:tabs>
          <w:tab w:val="left" w:pos="1620"/>
        </w:tabs>
        <w:rPr>
          <w:sz w:val="24"/>
          <w:szCs w:val="24"/>
          <w:lang w:val="en-US"/>
        </w:rPr>
      </w:pPr>
      <w:r>
        <w:rPr>
          <w:sz w:val="24"/>
          <w:szCs w:val="24"/>
          <w:lang w:val="en-US"/>
        </w:rPr>
        <w:t>Gross Rating points summarize avg. frequency and reach (1 GRP= F of 1 x 1% of R)</w:t>
      </w:r>
    </w:p>
    <w:p w:rsidR="004B163E" w:rsidRDefault="004B163E" w:rsidP="004B163E">
      <w:pPr>
        <w:tabs>
          <w:tab w:val="left" w:pos="1620"/>
        </w:tabs>
        <w:rPr>
          <w:b/>
          <w:sz w:val="24"/>
          <w:szCs w:val="24"/>
          <w:u w:val="single"/>
          <w:lang w:val="en-US"/>
        </w:rPr>
      </w:pPr>
      <w:r w:rsidRPr="004B163E">
        <w:rPr>
          <w:b/>
          <w:sz w:val="24"/>
          <w:szCs w:val="24"/>
          <w:u w:val="single"/>
          <w:lang w:val="en-US"/>
        </w:rPr>
        <w:t>Media Tactics Decisions</w:t>
      </w:r>
    </w:p>
    <w:p w:rsidR="004B163E" w:rsidRDefault="004B163E" w:rsidP="004B163E">
      <w:pPr>
        <w:pStyle w:val="Listenabsatz"/>
        <w:numPr>
          <w:ilvl w:val="0"/>
          <w:numId w:val="42"/>
        </w:numPr>
        <w:tabs>
          <w:tab w:val="left" w:pos="1620"/>
        </w:tabs>
        <w:rPr>
          <w:b/>
          <w:sz w:val="24"/>
          <w:szCs w:val="24"/>
          <w:lang w:val="en-US"/>
        </w:rPr>
      </w:pPr>
      <w:r>
        <w:rPr>
          <w:b/>
          <w:sz w:val="24"/>
          <w:szCs w:val="24"/>
          <w:lang w:val="en-US"/>
        </w:rPr>
        <w:t>Class and Vehicle</w:t>
      </w:r>
    </w:p>
    <w:p w:rsidR="004B163E" w:rsidRDefault="004B163E" w:rsidP="004B163E">
      <w:pPr>
        <w:tabs>
          <w:tab w:val="left" w:pos="1620"/>
        </w:tabs>
        <w:rPr>
          <w:b/>
          <w:sz w:val="24"/>
          <w:szCs w:val="24"/>
          <w:lang w:val="en-US"/>
        </w:rPr>
      </w:pPr>
      <w:r>
        <w:rPr>
          <w:b/>
          <w:noProof/>
          <w:sz w:val="24"/>
          <w:szCs w:val="24"/>
          <w:lang w:eastAsia="de-DE"/>
        </w:rPr>
        <w:drawing>
          <wp:inline distT="0" distB="0" distL="0" distR="0">
            <wp:extent cx="3869138" cy="1989851"/>
            <wp:effectExtent l="19050" t="0" r="0" b="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srcRect/>
                    <a:stretch>
                      <a:fillRect/>
                    </a:stretch>
                  </pic:blipFill>
                  <pic:spPr bwMode="auto">
                    <a:xfrm>
                      <a:off x="0" y="0"/>
                      <a:ext cx="3868581" cy="1989565"/>
                    </a:xfrm>
                    <a:prstGeom prst="rect">
                      <a:avLst/>
                    </a:prstGeom>
                    <a:noFill/>
                    <a:ln w="9525">
                      <a:noFill/>
                      <a:miter lim="800000"/>
                      <a:headEnd/>
                      <a:tailEnd/>
                    </a:ln>
                  </pic:spPr>
                </pic:pic>
              </a:graphicData>
            </a:graphic>
          </wp:inline>
        </w:drawing>
      </w:r>
    </w:p>
    <w:p w:rsidR="004B163E" w:rsidRPr="004B163E" w:rsidRDefault="004B163E" w:rsidP="004B163E">
      <w:pPr>
        <w:pStyle w:val="Listenabsatz"/>
        <w:numPr>
          <w:ilvl w:val="0"/>
          <w:numId w:val="43"/>
        </w:numPr>
        <w:tabs>
          <w:tab w:val="left" w:pos="1620"/>
        </w:tabs>
        <w:rPr>
          <w:b/>
          <w:sz w:val="24"/>
          <w:szCs w:val="24"/>
          <w:lang w:val="en-US"/>
        </w:rPr>
      </w:pPr>
      <w:r>
        <w:rPr>
          <w:sz w:val="24"/>
          <w:szCs w:val="24"/>
          <w:lang w:val="en-US"/>
        </w:rPr>
        <w:t>C &amp; V can enhance the creativity of the message by bringing the audience in a certain mood</w:t>
      </w:r>
    </w:p>
    <w:p w:rsidR="004B163E" w:rsidRPr="004B163E" w:rsidRDefault="004B163E" w:rsidP="004B163E">
      <w:pPr>
        <w:pStyle w:val="Listenabsatz"/>
        <w:numPr>
          <w:ilvl w:val="0"/>
          <w:numId w:val="43"/>
        </w:numPr>
        <w:tabs>
          <w:tab w:val="left" w:pos="1620"/>
        </w:tabs>
        <w:rPr>
          <w:b/>
          <w:sz w:val="24"/>
          <w:szCs w:val="24"/>
          <w:lang w:val="en-US"/>
        </w:rPr>
      </w:pPr>
      <w:r>
        <w:rPr>
          <w:sz w:val="24"/>
          <w:szCs w:val="24"/>
          <w:lang w:val="en-US"/>
        </w:rPr>
        <w:t>Vehicle source effect is the differential impact that the advertising exposure will have on the same audience member if the exposure occurs in one medium versus another</w:t>
      </w:r>
    </w:p>
    <w:p w:rsidR="00AF3B7B" w:rsidRPr="006F64E1" w:rsidRDefault="00AF3B7B" w:rsidP="006F64E1">
      <w:pPr>
        <w:pStyle w:val="Listenabsatz"/>
        <w:numPr>
          <w:ilvl w:val="0"/>
          <w:numId w:val="43"/>
        </w:numPr>
        <w:tabs>
          <w:tab w:val="left" w:pos="1620"/>
        </w:tabs>
        <w:rPr>
          <w:b/>
          <w:sz w:val="24"/>
          <w:szCs w:val="24"/>
          <w:lang w:val="en-US"/>
        </w:rPr>
      </w:pPr>
      <w:r>
        <w:rPr>
          <w:sz w:val="24"/>
          <w:szCs w:val="24"/>
          <w:lang w:val="en-US"/>
        </w:rPr>
        <w:t>Media experiences can be categorized by different dimensions such as inspiration, trustworthyness, life enhancing and many more</w:t>
      </w:r>
    </w:p>
    <w:p w:rsidR="006F64E1" w:rsidRPr="006F64E1" w:rsidRDefault="006F64E1" w:rsidP="006F64E1">
      <w:pPr>
        <w:pStyle w:val="Listenabsatz"/>
        <w:tabs>
          <w:tab w:val="left" w:pos="1620"/>
        </w:tabs>
        <w:rPr>
          <w:b/>
          <w:sz w:val="24"/>
          <w:szCs w:val="24"/>
          <w:lang w:val="en-US"/>
        </w:rPr>
      </w:pPr>
    </w:p>
    <w:p w:rsidR="00AE186D" w:rsidRDefault="006F64E1" w:rsidP="006F64E1">
      <w:pPr>
        <w:pStyle w:val="Listenabsatz"/>
        <w:numPr>
          <w:ilvl w:val="0"/>
          <w:numId w:val="42"/>
        </w:numPr>
        <w:tabs>
          <w:tab w:val="left" w:pos="1620"/>
        </w:tabs>
        <w:rPr>
          <w:b/>
          <w:sz w:val="24"/>
          <w:szCs w:val="24"/>
          <w:lang w:val="en-US"/>
        </w:rPr>
      </w:pPr>
      <w:r w:rsidRPr="006F64E1">
        <w:rPr>
          <w:b/>
          <w:sz w:val="24"/>
          <w:szCs w:val="24"/>
          <w:lang w:val="en-US"/>
        </w:rPr>
        <w:t>Re</w:t>
      </w:r>
      <w:r>
        <w:rPr>
          <w:b/>
          <w:sz w:val="24"/>
          <w:szCs w:val="24"/>
          <w:lang w:val="en-US"/>
        </w:rPr>
        <w:t>lative Cost Estimates</w:t>
      </w:r>
    </w:p>
    <w:p w:rsidR="006F64E1" w:rsidRPr="00BE6D96" w:rsidRDefault="00BE6D96" w:rsidP="00101F6B">
      <w:pPr>
        <w:pStyle w:val="Listenabsatz"/>
        <w:numPr>
          <w:ilvl w:val="0"/>
          <w:numId w:val="44"/>
        </w:numPr>
        <w:tabs>
          <w:tab w:val="left" w:pos="1620"/>
        </w:tabs>
        <w:rPr>
          <w:sz w:val="24"/>
          <w:szCs w:val="24"/>
          <w:lang w:val="en-US"/>
        </w:rPr>
      </w:pPr>
      <w:r w:rsidRPr="00BE6D96">
        <w:rPr>
          <w:sz w:val="24"/>
          <w:szCs w:val="24"/>
          <w:lang w:val="en-US"/>
        </w:rPr>
        <w:t>Abs. and rel costs can be obtained</w:t>
      </w:r>
    </w:p>
    <w:p w:rsidR="00BE6D96" w:rsidRPr="00BE6D96" w:rsidRDefault="00BE6D96" w:rsidP="00101F6B">
      <w:pPr>
        <w:pStyle w:val="Listenabsatz"/>
        <w:numPr>
          <w:ilvl w:val="0"/>
          <w:numId w:val="44"/>
        </w:numPr>
        <w:tabs>
          <w:tab w:val="left" w:pos="1620"/>
        </w:tabs>
        <w:rPr>
          <w:b/>
          <w:sz w:val="24"/>
          <w:szCs w:val="24"/>
          <w:lang w:val="en-US"/>
        </w:rPr>
      </w:pPr>
      <w:r w:rsidRPr="00BE6D96">
        <w:rPr>
          <w:sz w:val="24"/>
          <w:szCs w:val="24"/>
          <w:lang w:val="en-US"/>
        </w:rPr>
        <w:t>Rel. are used to optimize the delivery given a special budget constraint</w:t>
      </w:r>
    </w:p>
    <w:p w:rsidR="006F64E1" w:rsidRDefault="006F64E1" w:rsidP="006F64E1">
      <w:pPr>
        <w:tabs>
          <w:tab w:val="left" w:pos="1620"/>
        </w:tabs>
        <w:rPr>
          <w:b/>
          <w:sz w:val="24"/>
          <w:szCs w:val="24"/>
          <w:lang w:val="en-US"/>
        </w:rPr>
      </w:pPr>
      <w:r>
        <w:rPr>
          <w:b/>
          <w:noProof/>
          <w:sz w:val="24"/>
          <w:szCs w:val="24"/>
          <w:lang w:eastAsia="de-DE"/>
        </w:rPr>
        <w:drawing>
          <wp:inline distT="0" distB="0" distL="0" distR="0">
            <wp:extent cx="2479778" cy="922351"/>
            <wp:effectExtent l="19050" t="0" r="0" b="0"/>
            <wp:docPr id="3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srcRect/>
                    <a:stretch>
                      <a:fillRect/>
                    </a:stretch>
                  </pic:blipFill>
                  <pic:spPr bwMode="auto">
                    <a:xfrm>
                      <a:off x="0" y="0"/>
                      <a:ext cx="2484175" cy="923987"/>
                    </a:xfrm>
                    <a:prstGeom prst="rect">
                      <a:avLst/>
                    </a:prstGeom>
                    <a:noFill/>
                    <a:ln w="9525">
                      <a:noFill/>
                      <a:miter lim="800000"/>
                      <a:headEnd/>
                      <a:tailEnd/>
                    </a:ln>
                  </pic:spPr>
                </pic:pic>
              </a:graphicData>
            </a:graphic>
          </wp:inline>
        </w:drawing>
      </w:r>
    </w:p>
    <w:p w:rsidR="00BE6D96" w:rsidRPr="00BE6D96" w:rsidRDefault="00BE6D96" w:rsidP="00101F6B">
      <w:pPr>
        <w:pStyle w:val="Listenabsatz"/>
        <w:numPr>
          <w:ilvl w:val="0"/>
          <w:numId w:val="45"/>
        </w:numPr>
        <w:tabs>
          <w:tab w:val="left" w:pos="1620"/>
        </w:tabs>
        <w:rPr>
          <w:b/>
          <w:sz w:val="24"/>
          <w:szCs w:val="24"/>
          <w:lang w:val="en-US"/>
        </w:rPr>
      </w:pPr>
      <w:r>
        <w:rPr>
          <w:b/>
          <w:sz w:val="24"/>
          <w:szCs w:val="24"/>
          <w:lang w:val="en-US"/>
        </w:rPr>
        <w:t xml:space="preserve">Costs per ratings point= </w:t>
      </w:r>
      <w:r w:rsidRPr="00BE6D96">
        <w:rPr>
          <w:sz w:val="24"/>
          <w:szCs w:val="24"/>
          <w:lang w:val="en-US"/>
        </w:rPr>
        <w:t>costs per commercial time/program raing</w:t>
      </w:r>
    </w:p>
    <w:p w:rsidR="00BE6D96" w:rsidRPr="00BE6D96" w:rsidRDefault="00BE6D96" w:rsidP="00101F6B">
      <w:pPr>
        <w:pStyle w:val="Listenabsatz"/>
        <w:numPr>
          <w:ilvl w:val="0"/>
          <w:numId w:val="45"/>
        </w:numPr>
        <w:tabs>
          <w:tab w:val="left" w:pos="1620"/>
        </w:tabs>
        <w:rPr>
          <w:b/>
          <w:sz w:val="24"/>
          <w:szCs w:val="24"/>
          <w:lang w:val="en-US"/>
        </w:rPr>
      </w:pPr>
      <w:r>
        <w:rPr>
          <w:sz w:val="24"/>
          <w:szCs w:val="24"/>
          <w:lang w:val="en-US"/>
        </w:rPr>
        <w:t>CPRP is important for broadcast media</w:t>
      </w:r>
    </w:p>
    <w:p w:rsidR="00BE6D96" w:rsidRDefault="00BE6D96" w:rsidP="00101F6B">
      <w:pPr>
        <w:pStyle w:val="Listenabsatz"/>
        <w:numPr>
          <w:ilvl w:val="0"/>
          <w:numId w:val="45"/>
        </w:numPr>
        <w:tabs>
          <w:tab w:val="left" w:pos="1620"/>
        </w:tabs>
        <w:rPr>
          <w:b/>
          <w:sz w:val="24"/>
          <w:szCs w:val="24"/>
          <w:lang w:val="en-US"/>
        </w:rPr>
      </w:pPr>
      <w:r>
        <w:rPr>
          <w:sz w:val="24"/>
          <w:szCs w:val="24"/>
          <w:lang w:val="en-US"/>
        </w:rPr>
        <w:t>For newspapers some argue one should consider the pass along rate (e.g. in a doctor’s waiting room are so many people who read it without buying it)</w:t>
      </w:r>
    </w:p>
    <w:p w:rsidR="00BE6D96" w:rsidRPr="00BE6D96" w:rsidRDefault="00BE6D96" w:rsidP="00101F6B">
      <w:pPr>
        <w:pStyle w:val="Listenabsatz"/>
        <w:numPr>
          <w:ilvl w:val="0"/>
          <w:numId w:val="45"/>
        </w:numPr>
        <w:tabs>
          <w:tab w:val="left" w:pos="1620"/>
        </w:tabs>
        <w:rPr>
          <w:b/>
          <w:sz w:val="24"/>
          <w:szCs w:val="24"/>
          <w:lang w:val="en-US"/>
        </w:rPr>
      </w:pPr>
      <w:r>
        <w:rPr>
          <w:sz w:val="24"/>
          <w:szCs w:val="24"/>
          <w:lang w:val="en-US"/>
        </w:rPr>
        <w:t>To make costs comparable across different media one started to use CPM</w:t>
      </w:r>
    </w:p>
    <w:p w:rsidR="006F64E1" w:rsidRDefault="006F64E1" w:rsidP="006F64E1">
      <w:pPr>
        <w:tabs>
          <w:tab w:val="left" w:pos="1620"/>
        </w:tabs>
        <w:rPr>
          <w:b/>
          <w:sz w:val="24"/>
          <w:szCs w:val="24"/>
          <w:lang w:val="en-US"/>
        </w:rPr>
      </w:pPr>
      <w:r>
        <w:rPr>
          <w:b/>
          <w:noProof/>
          <w:sz w:val="24"/>
          <w:szCs w:val="24"/>
          <w:lang w:eastAsia="de-DE"/>
        </w:rPr>
        <w:lastRenderedPageBreak/>
        <w:drawing>
          <wp:inline distT="0" distB="0" distL="0" distR="0">
            <wp:extent cx="3869138" cy="2126525"/>
            <wp:effectExtent l="19050" t="0" r="0" b="0"/>
            <wp:docPr id="3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srcRect/>
                    <a:stretch>
                      <a:fillRect/>
                    </a:stretch>
                  </pic:blipFill>
                  <pic:spPr bwMode="auto">
                    <a:xfrm>
                      <a:off x="0" y="0"/>
                      <a:ext cx="3871022" cy="2127561"/>
                    </a:xfrm>
                    <a:prstGeom prst="rect">
                      <a:avLst/>
                    </a:prstGeom>
                    <a:noFill/>
                    <a:ln w="9525">
                      <a:noFill/>
                      <a:miter lim="800000"/>
                      <a:headEnd/>
                      <a:tailEnd/>
                    </a:ln>
                  </pic:spPr>
                </pic:pic>
              </a:graphicData>
            </a:graphic>
          </wp:inline>
        </w:drawing>
      </w:r>
    </w:p>
    <w:p w:rsidR="006F64E1" w:rsidRDefault="006F64E1" w:rsidP="006F64E1">
      <w:pPr>
        <w:tabs>
          <w:tab w:val="left" w:pos="1620"/>
        </w:tabs>
        <w:rPr>
          <w:b/>
          <w:sz w:val="24"/>
          <w:szCs w:val="24"/>
          <w:lang w:val="en-US"/>
        </w:rPr>
      </w:pPr>
      <w:r>
        <w:rPr>
          <w:b/>
          <w:noProof/>
          <w:sz w:val="24"/>
          <w:szCs w:val="24"/>
          <w:lang w:eastAsia="de-DE"/>
        </w:rPr>
        <w:drawing>
          <wp:inline distT="0" distB="0" distL="0" distR="0">
            <wp:extent cx="3718063" cy="2336654"/>
            <wp:effectExtent l="19050" t="0" r="0" b="0"/>
            <wp:docPr id="3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a:stretch>
                      <a:fillRect/>
                    </a:stretch>
                  </pic:blipFill>
                  <pic:spPr bwMode="auto">
                    <a:xfrm>
                      <a:off x="0" y="0"/>
                      <a:ext cx="3720672" cy="2338294"/>
                    </a:xfrm>
                    <a:prstGeom prst="rect">
                      <a:avLst/>
                    </a:prstGeom>
                    <a:noFill/>
                    <a:ln w="9525">
                      <a:noFill/>
                      <a:miter lim="800000"/>
                      <a:headEnd/>
                      <a:tailEnd/>
                    </a:ln>
                  </pic:spPr>
                </pic:pic>
              </a:graphicData>
            </a:graphic>
          </wp:inline>
        </w:drawing>
      </w:r>
    </w:p>
    <w:p w:rsidR="001342F3" w:rsidRDefault="001342F3" w:rsidP="001342F3">
      <w:pPr>
        <w:pStyle w:val="Listenabsatz"/>
        <w:numPr>
          <w:ilvl w:val="0"/>
          <w:numId w:val="42"/>
        </w:numPr>
        <w:tabs>
          <w:tab w:val="left" w:pos="1620"/>
        </w:tabs>
        <w:rPr>
          <w:b/>
          <w:sz w:val="24"/>
          <w:szCs w:val="24"/>
          <w:lang w:val="en-US"/>
        </w:rPr>
      </w:pPr>
      <w:r>
        <w:rPr>
          <w:b/>
          <w:sz w:val="24"/>
          <w:szCs w:val="24"/>
          <w:lang w:val="en-US"/>
        </w:rPr>
        <w:t>Blocking Charts</w:t>
      </w:r>
    </w:p>
    <w:p w:rsidR="001342F3" w:rsidRPr="001342F3" w:rsidRDefault="001342F3" w:rsidP="00101F6B">
      <w:pPr>
        <w:pStyle w:val="Listenabsatz"/>
        <w:numPr>
          <w:ilvl w:val="0"/>
          <w:numId w:val="46"/>
        </w:numPr>
        <w:tabs>
          <w:tab w:val="left" w:pos="1620"/>
        </w:tabs>
        <w:rPr>
          <w:b/>
          <w:sz w:val="24"/>
          <w:szCs w:val="24"/>
          <w:lang w:val="en-US"/>
        </w:rPr>
      </w:pPr>
      <w:r>
        <w:rPr>
          <w:sz w:val="24"/>
          <w:szCs w:val="24"/>
          <w:lang w:val="en-US"/>
        </w:rPr>
        <w:t>Summarizes many of the media-strategy and media-tactics so far and includes implementation details</w:t>
      </w:r>
    </w:p>
    <w:p w:rsidR="001342F3" w:rsidRPr="001342F3" w:rsidRDefault="001342F3" w:rsidP="00101F6B">
      <w:pPr>
        <w:pStyle w:val="Listenabsatz"/>
        <w:numPr>
          <w:ilvl w:val="0"/>
          <w:numId w:val="46"/>
        </w:numPr>
        <w:tabs>
          <w:tab w:val="left" w:pos="1620"/>
        </w:tabs>
        <w:rPr>
          <w:b/>
          <w:sz w:val="24"/>
          <w:szCs w:val="24"/>
          <w:lang w:val="en-US"/>
        </w:rPr>
      </w:pPr>
      <w:r>
        <w:rPr>
          <w:sz w:val="24"/>
          <w:szCs w:val="24"/>
          <w:lang w:val="en-US"/>
        </w:rPr>
        <w:t>It is typically formated like some kind of a kalendar</w:t>
      </w:r>
    </w:p>
    <w:p w:rsidR="001342F3" w:rsidRPr="001342F3" w:rsidRDefault="001342F3" w:rsidP="00101F6B">
      <w:pPr>
        <w:pStyle w:val="Listenabsatz"/>
        <w:numPr>
          <w:ilvl w:val="0"/>
          <w:numId w:val="46"/>
        </w:numPr>
        <w:tabs>
          <w:tab w:val="left" w:pos="1620"/>
        </w:tabs>
        <w:rPr>
          <w:b/>
          <w:sz w:val="24"/>
          <w:szCs w:val="24"/>
          <w:lang w:val="en-US"/>
        </w:rPr>
      </w:pPr>
      <w:r>
        <w:rPr>
          <w:sz w:val="24"/>
          <w:szCs w:val="24"/>
          <w:lang w:val="en-US"/>
        </w:rPr>
        <w:t>Another important detail a of the chart are the expenditures which can be measured in GRPs</w:t>
      </w:r>
    </w:p>
    <w:p w:rsidR="001342F3" w:rsidRDefault="006F64E1" w:rsidP="006F64E1">
      <w:pPr>
        <w:tabs>
          <w:tab w:val="left" w:pos="1620"/>
        </w:tabs>
        <w:rPr>
          <w:b/>
          <w:sz w:val="24"/>
          <w:szCs w:val="24"/>
          <w:lang w:val="en-US"/>
        </w:rPr>
      </w:pPr>
      <w:r>
        <w:rPr>
          <w:b/>
          <w:noProof/>
          <w:sz w:val="24"/>
          <w:szCs w:val="24"/>
          <w:lang w:eastAsia="de-DE"/>
        </w:rPr>
        <w:drawing>
          <wp:inline distT="0" distB="0" distL="0" distR="0">
            <wp:extent cx="3811109" cy="1852654"/>
            <wp:effectExtent l="19050" t="0" r="0" b="0"/>
            <wp:docPr id="3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srcRect/>
                    <a:stretch>
                      <a:fillRect/>
                    </a:stretch>
                  </pic:blipFill>
                  <pic:spPr bwMode="auto">
                    <a:xfrm>
                      <a:off x="0" y="0"/>
                      <a:ext cx="3819674" cy="1856818"/>
                    </a:xfrm>
                    <a:prstGeom prst="rect">
                      <a:avLst/>
                    </a:prstGeom>
                    <a:noFill/>
                    <a:ln w="9525">
                      <a:noFill/>
                      <a:miter lim="800000"/>
                      <a:headEnd/>
                      <a:tailEnd/>
                    </a:ln>
                  </pic:spPr>
                </pic:pic>
              </a:graphicData>
            </a:graphic>
          </wp:inline>
        </w:drawing>
      </w:r>
    </w:p>
    <w:p w:rsidR="001342F3" w:rsidRDefault="001342F3">
      <w:pPr>
        <w:rPr>
          <w:b/>
          <w:sz w:val="24"/>
          <w:szCs w:val="24"/>
          <w:lang w:val="en-US"/>
        </w:rPr>
      </w:pPr>
      <w:r>
        <w:rPr>
          <w:b/>
          <w:sz w:val="24"/>
          <w:szCs w:val="24"/>
          <w:lang w:val="en-US"/>
        </w:rPr>
        <w:br w:type="page"/>
      </w:r>
    </w:p>
    <w:p w:rsidR="001342F3" w:rsidRDefault="001342F3" w:rsidP="006F64E1">
      <w:pPr>
        <w:tabs>
          <w:tab w:val="left" w:pos="1620"/>
        </w:tabs>
        <w:rPr>
          <w:b/>
          <w:sz w:val="24"/>
          <w:szCs w:val="24"/>
          <w:u w:val="single"/>
          <w:lang w:val="en-US"/>
        </w:rPr>
      </w:pPr>
      <w:r w:rsidRPr="001342F3">
        <w:rPr>
          <w:b/>
          <w:sz w:val="24"/>
          <w:szCs w:val="24"/>
          <w:u w:val="single"/>
          <w:lang w:val="en-US"/>
        </w:rPr>
        <w:lastRenderedPageBreak/>
        <w:t>Budget Setting</w:t>
      </w:r>
    </w:p>
    <w:p w:rsidR="001342F3" w:rsidRDefault="001342F3" w:rsidP="00101F6B">
      <w:pPr>
        <w:pStyle w:val="Listenabsatz"/>
        <w:numPr>
          <w:ilvl w:val="0"/>
          <w:numId w:val="47"/>
        </w:numPr>
        <w:tabs>
          <w:tab w:val="left" w:pos="1620"/>
        </w:tabs>
        <w:rPr>
          <w:b/>
          <w:sz w:val="24"/>
          <w:szCs w:val="24"/>
          <w:lang w:val="en-US"/>
        </w:rPr>
      </w:pPr>
      <w:r w:rsidRPr="001342F3">
        <w:rPr>
          <w:b/>
          <w:sz w:val="24"/>
          <w:szCs w:val="24"/>
          <w:lang w:val="en-US"/>
        </w:rPr>
        <w:t>Overview</w:t>
      </w:r>
    </w:p>
    <w:p w:rsidR="001342F3" w:rsidRPr="001342F3" w:rsidRDefault="001342F3" w:rsidP="00101F6B">
      <w:pPr>
        <w:pStyle w:val="Listenabsatz"/>
        <w:numPr>
          <w:ilvl w:val="0"/>
          <w:numId w:val="48"/>
        </w:numPr>
        <w:tabs>
          <w:tab w:val="left" w:pos="1620"/>
        </w:tabs>
        <w:rPr>
          <w:b/>
          <w:sz w:val="24"/>
          <w:szCs w:val="24"/>
          <w:lang w:val="en-US"/>
        </w:rPr>
      </w:pPr>
      <w:r>
        <w:rPr>
          <w:sz w:val="24"/>
          <w:szCs w:val="24"/>
          <w:lang w:val="en-US"/>
        </w:rPr>
        <w:t>Degree to which one can reach objectives always depends on the underlying budget</w:t>
      </w:r>
    </w:p>
    <w:p w:rsidR="001342F3" w:rsidRPr="008C2FB3" w:rsidRDefault="001342F3" w:rsidP="00101F6B">
      <w:pPr>
        <w:pStyle w:val="Listenabsatz"/>
        <w:numPr>
          <w:ilvl w:val="0"/>
          <w:numId w:val="48"/>
        </w:numPr>
        <w:tabs>
          <w:tab w:val="left" w:pos="1620"/>
        </w:tabs>
        <w:rPr>
          <w:b/>
          <w:sz w:val="24"/>
          <w:szCs w:val="24"/>
          <w:lang w:val="en-US"/>
        </w:rPr>
      </w:pPr>
      <w:r>
        <w:rPr>
          <w:sz w:val="24"/>
          <w:szCs w:val="24"/>
          <w:lang w:val="en-US"/>
        </w:rPr>
        <w:t>One needs a comprehensive strategy, an integrated IMC philosophy within the planning framework, contingency plans, long</w:t>
      </w:r>
      <w:r w:rsidR="008C2FB3">
        <w:rPr>
          <w:sz w:val="24"/>
          <w:szCs w:val="24"/>
          <w:lang w:val="en-US"/>
        </w:rPr>
        <w:t>-</w:t>
      </w:r>
      <w:r>
        <w:rPr>
          <w:sz w:val="24"/>
          <w:szCs w:val="24"/>
          <w:lang w:val="en-US"/>
        </w:rPr>
        <w:t>term</w:t>
      </w:r>
      <w:r w:rsidR="008C2FB3">
        <w:rPr>
          <w:sz w:val="24"/>
          <w:szCs w:val="24"/>
          <w:lang w:val="en-US"/>
        </w:rPr>
        <w:t xml:space="preserve"> objectives and a continous evaluation of the process</w:t>
      </w:r>
    </w:p>
    <w:p w:rsidR="008C2FB3" w:rsidRPr="008C2FB3" w:rsidRDefault="008C2FB3" w:rsidP="008C2FB3">
      <w:pPr>
        <w:pStyle w:val="Listenabsatz"/>
        <w:tabs>
          <w:tab w:val="left" w:pos="1620"/>
        </w:tabs>
        <w:rPr>
          <w:b/>
          <w:sz w:val="24"/>
          <w:szCs w:val="24"/>
          <w:lang w:val="en-US"/>
        </w:rPr>
      </w:pPr>
    </w:p>
    <w:p w:rsidR="008C2FB3" w:rsidRDefault="008C2FB3" w:rsidP="00101F6B">
      <w:pPr>
        <w:pStyle w:val="Listenabsatz"/>
        <w:numPr>
          <w:ilvl w:val="0"/>
          <w:numId w:val="47"/>
        </w:numPr>
        <w:tabs>
          <w:tab w:val="left" w:pos="1620"/>
        </w:tabs>
        <w:rPr>
          <w:b/>
          <w:sz w:val="24"/>
          <w:szCs w:val="24"/>
          <w:lang w:val="en-US"/>
        </w:rPr>
      </w:pPr>
      <w:r>
        <w:rPr>
          <w:b/>
          <w:sz w:val="24"/>
          <w:szCs w:val="24"/>
          <w:lang w:val="en-US"/>
        </w:rPr>
        <w:t>Theorethical Approach in Budget Setting</w:t>
      </w:r>
    </w:p>
    <w:p w:rsidR="008C2FB3" w:rsidRPr="008C2FB3" w:rsidRDefault="008C2FB3" w:rsidP="00101F6B">
      <w:pPr>
        <w:pStyle w:val="Listenabsatz"/>
        <w:numPr>
          <w:ilvl w:val="0"/>
          <w:numId w:val="49"/>
        </w:numPr>
        <w:tabs>
          <w:tab w:val="left" w:pos="1620"/>
        </w:tabs>
        <w:rPr>
          <w:b/>
          <w:sz w:val="24"/>
          <w:szCs w:val="24"/>
          <w:lang w:val="en-US"/>
        </w:rPr>
      </w:pPr>
      <w:r>
        <w:rPr>
          <w:b/>
          <w:sz w:val="24"/>
          <w:szCs w:val="24"/>
          <w:lang w:val="en-US"/>
        </w:rPr>
        <w:t xml:space="preserve">Marginal Analysis: </w:t>
      </w:r>
      <w:r w:rsidRPr="008C2FB3">
        <w:rPr>
          <w:sz w:val="24"/>
          <w:szCs w:val="24"/>
          <w:lang w:val="en-US"/>
        </w:rPr>
        <w:t>suggests that a firm a firm spends as long dollars on adv. As long the marginal revenues exceed the marginal costs</w:t>
      </w:r>
    </w:p>
    <w:p w:rsidR="008C2FB3" w:rsidRPr="00474C89" w:rsidRDefault="008C2FB3" w:rsidP="00101F6B">
      <w:pPr>
        <w:pStyle w:val="Listenabsatz"/>
        <w:numPr>
          <w:ilvl w:val="0"/>
          <w:numId w:val="49"/>
        </w:numPr>
        <w:tabs>
          <w:tab w:val="left" w:pos="1620"/>
        </w:tabs>
        <w:rPr>
          <w:b/>
          <w:sz w:val="24"/>
          <w:szCs w:val="24"/>
          <w:lang w:val="en-US"/>
        </w:rPr>
      </w:pPr>
      <w:r>
        <w:rPr>
          <w:b/>
          <w:sz w:val="24"/>
          <w:szCs w:val="24"/>
          <w:lang w:val="en-US"/>
        </w:rPr>
        <w:t xml:space="preserve">Sales Response Models: </w:t>
      </w:r>
      <w:r w:rsidR="00474C89" w:rsidRPr="00474C89">
        <w:rPr>
          <w:i/>
          <w:sz w:val="24"/>
          <w:szCs w:val="24"/>
          <w:lang w:val="en-US"/>
        </w:rPr>
        <w:t>concave-downward</w:t>
      </w:r>
      <w:r w:rsidR="00474C89">
        <w:rPr>
          <w:sz w:val="24"/>
          <w:szCs w:val="24"/>
          <w:lang w:val="en-US"/>
        </w:rPr>
        <w:t xml:space="preserve"> response curve suggests the diminishing marginal utility of advertising whereas the </w:t>
      </w:r>
      <w:r w:rsidR="00474C89">
        <w:rPr>
          <w:i/>
          <w:sz w:val="24"/>
          <w:szCs w:val="24"/>
          <w:lang w:val="en-US"/>
        </w:rPr>
        <w:t xml:space="preserve">S-shaped reponse function </w:t>
      </w:r>
      <w:r w:rsidR="00474C89">
        <w:rPr>
          <w:sz w:val="24"/>
          <w:szCs w:val="24"/>
          <w:lang w:val="en-US"/>
        </w:rPr>
        <w:t>suggests that there is first a slow increase in sales, than very strong increase and then a stabilization</w:t>
      </w:r>
    </w:p>
    <w:p w:rsidR="00474C89" w:rsidRDefault="00474C89" w:rsidP="00474C89">
      <w:pPr>
        <w:pStyle w:val="Listenabsatz"/>
        <w:tabs>
          <w:tab w:val="left" w:pos="1620"/>
        </w:tabs>
        <w:rPr>
          <w:b/>
          <w:sz w:val="24"/>
          <w:szCs w:val="24"/>
          <w:lang w:val="en-US"/>
        </w:rPr>
      </w:pPr>
    </w:p>
    <w:p w:rsidR="00474C89" w:rsidRDefault="00474C89" w:rsidP="00101F6B">
      <w:pPr>
        <w:pStyle w:val="Listenabsatz"/>
        <w:numPr>
          <w:ilvl w:val="0"/>
          <w:numId w:val="47"/>
        </w:numPr>
        <w:tabs>
          <w:tab w:val="left" w:pos="1620"/>
        </w:tabs>
        <w:rPr>
          <w:b/>
          <w:sz w:val="24"/>
          <w:szCs w:val="24"/>
          <w:lang w:val="en-US"/>
        </w:rPr>
      </w:pPr>
      <w:r>
        <w:rPr>
          <w:b/>
          <w:sz w:val="24"/>
          <w:szCs w:val="24"/>
          <w:lang w:val="en-US"/>
        </w:rPr>
        <w:t>Managerial Approaches in Budget Setting</w:t>
      </w:r>
    </w:p>
    <w:p w:rsidR="00474C89" w:rsidRPr="00474C89" w:rsidRDefault="00474C89" w:rsidP="00101F6B">
      <w:pPr>
        <w:pStyle w:val="Listenabsatz"/>
        <w:numPr>
          <w:ilvl w:val="0"/>
          <w:numId w:val="50"/>
        </w:numPr>
        <w:tabs>
          <w:tab w:val="left" w:pos="1620"/>
        </w:tabs>
        <w:rPr>
          <w:b/>
          <w:sz w:val="24"/>
          <w:szCs w:val="24"/>
          <w:lang w:val="en-US"/>
        </w:rPr>
      </w:pPr>
      <w:r w:rsidRPr="0043502D">
        <w:rPr>
          <w:i/>
          <w:sz w:val="24"/>
          <w:szCs w:val="24"/>
          <w:lang w:val="en-US"/>
        </w:rPr>
        <w:t>Top-Down Budgeting:</w:t>
      </w:r>
      <w:r>
        <w:rPr>
          <w:sz w:val="24"/>
          <w:szCs w:val="24"/>
          <w:lang w:val="en-US"/>
        </w:rPr>
        <w:t xml:space="preserve"> first one sets the budget and then one adopts the promotion expenditues</w:t>
      </w:r>
    </w:p>
    <w:p w:rsidR="00474C89" w:rsidRPr="00474C89" w:rsidRDefault="00474C89" w:rsidP="00101F6B">
      <w:pPr>
        <w:pStyle w:val="Listenabsatz"/>
        <w:numPr>
          <w:ilvl w:val="0"/>
          <w:numId w:val="50"/>
        </w:numPr>
        <w:tabs>
          <w:tab w:val="left" w:pos="1620"/>
        </w:tabs>
        <w:rPr>
          <w:b/>
          <w:sz w:val="24"/>
          <w:szCs w:val="24"/>
          <w:lang w:val="en-US"/>
        </w:rPr>
      </w:pPr>
      <w:r w:rsidRPr="0043502D">
        <w:rPr>
          <w:i/>
          <w:sz w:val="24"/>
          <w:szCs w:val="24"/>
          <w:lang w:val="en-US"/>
        </w:rPr>
        <w:t>Bottom-Up Budgeting</w:t>
      </w:r>
      <w:r>
        <w:rPr>
          <w:sz w:val="24"/>
          <w:szCs w:val="24"/>
          <w:lang w:val="en-US"/>
        </w:rPr>
        <w:t>: first one sets the promotion objectives and then one determines the budget to reach the objectives</w:t>
      </w:r>
    </w:p>
    <w:p w:rsidR="00474C89" w:rsidRPr="00101F6B" w:rsidRDefault="00474C89" w:rsidP="00101F6B">
      <w:pPr>
        <w:pStyle w:val="Listenabsatz"/>
        <w:numPr>
          <w:ilvl w:val="0"/>
          <w:numId w:val="50"/>
        </w:numPr>
        <w:tabs>
          <w:tab w:val="left" w:pos="1620"/>
        </w:tabs>
        <w:rPr>
          <w:b/>
          <w:sz w:val="24"/>
          <w:szCs w:val="24"/>
          <w:lang w:val="en-US"/>
        </w:rPr>
      </w:pPr>
      <w:r w:rsidRPr="0043502D">
        <w:rPr>
          <w:i/>
          <w:sz w:val="24"/>
          <w:szCs w:val="24"/>
          <w:lang w:val="en-US"/>
        </w:rPr>
        <w:t xml:space="preserve">The Affordable Method: </w:t>
      </w:r>
      <w:r>
        <w:rPr>
          <w:sz w:val="24"/>
          <w:szCs w:val="24"/>
          <w:lang w:val="en-US"/>
        </w:rPr>
        <w:t>first one considers the budgets needed to run the business and the</w:t>
      </w:r>
      <w:r w:rsidR="00101F6B">
        <w:rPr>
          <w:sz w:val="24"/>
          <w:szCs w:val="24"/>
          <w:lang w:val="en-US"/>
        </w:rPr>
        <w:t>n uses the rest to finance promotion campaigns (followed by small firms)</w:t>
      </w:r>
    </w:p>
    <w:p w:rsidR="00101F6B" w:rsidRPr="00101F6B" w:rsidRDefault="00101F6B" w:rsidP="00101F6B">
      <w:pPr>
        <w:pStyle w:val="Listenabsatz"/>
        <w:numPr>
          <w:ilvl w:val="0"/>
          <w:numId w:val="50"/>
        </w:numPr>
        <w:tabs>
          <w:tab w:val="left" w:pos="1620"/>
        </w:tabs>
        <w:rPr>
          <w:b/>
          <w:sz w:val="24"/>
          <w:szCs w:val="24"/>
          <w:lang w:val="en-US"/>
        </w:rPr>
      </w:pPr>
      <w:r w:rsidRPr="0043502D">
        <w:rPr>
          <w:i/>
          <w:sz w:val="24"/>
          <w:szCs w:val="24"/>
          <w:lang w:val="en-US"/>
        </w:rPr>
        <w:t>Arbitrary Allocation:</w:t>
      </w:r>
      <w:r>
        <w:rPr>
          <w:sz w:val="24"/>
          <w:szCs w:val="24"/>
          <w:lang w:val="en-US"/>
        </w:rPr>
        <w:t xml:space="preserve"> budget determined by what is </w:t>
      </w:r>
      <w:r w:rsidRPr="00101F6B">
        <w:rPr>
          <w:i/>
          <w:sz w:val="24"/>
          <w:szCs w:val="24"/>
          <w:lang w:val="en-US"/>
        </w:rPr>
        <w:t>felt necessary</w:t>
      </w:r>
      <w:r>
        <w:rPr>
          <w:i/>
          <w:sz w:val="24"/>
          <w:szCs w:val="24"/>
          <w:lang w:val="en-US"/>
        </w:rPr>
        <w:t xml:space="preserve"> </w:t>
      </w:r>
      <w:r w:rsidRPr="00101F6B">
        <w:rPr>
          <w:sz w:val="24"/>
          <w:szCs w:val="24"/>
          <w:lang w:val="en-US"/>
        </w:rPr>
        <w:sym w:font="Wingdings" w:char="F0E0"/>
      </w:r>
      <w:r>
        <w:rPr>
          <w:sz w:val="24"/>
          <w:szCs w:val="24"/>
          <w:lang w:val="en-US"/>
        </w:rPr>
        <w:t xml:space="preserve"> no reasonable method</w:t>
      </w:r>
    </w:p>
    <w:p w:rsidR="00101F6B" w:rsidRPr="00FA20B3" w:rsidRDefault="00101F6B" w:rsidP="00101F6B">
      <w:pPr>
        <w:pStyle w:val="Listenabsatz"/>
        <w:numPr>
          <w:ilvl w:val="0"/>
          <w:numId w:val="50"/>
        </w:numPr>
        <w:tabs>
          <w:tab w:val="left" w:pos="1620"/>
        </w:tabs>
        <w:rPr>
          <w:b/>
          <w:sz w:val="24"/>
          <w:szCs w:val="24"/>
          <w:lang w:val="en-US"/>
        </w:rPr>
      </w:pPr>
      <w:r w:rsidRPr="0043502D">
        <w:rPr>
          <w:i/>
          <w:sz w:val="24"/>
          <w:szCs w:val="24"/>
          <w:lang w:val="en-US"/>
        </w:rPr>
        <w:t>Percentage of Sales:</w:t>
      </w:r>
      <w:r>
        <w:rPr>
          <w:sz w:val="24"/>
          <w:szCs w:val="24"/>
          <w:lang w:val="en-US"/>
        </w:rPr>
        <w:t xml:space="preserve"> budget based on the sales of the product</w:t>
      </w:r>
    </w:p>
    <w:p w:rsidR="00FA20B3" w:rsidRPr="00FA20B3" w:rsidRDefault="00FA20B3" w:rsidP="00101F6B">
      <w:pPr>
        <w:pStyle w:val="Listenabsatz"/>
        <w:numPr>
          <w:ilvl w:val="0"/>
          <w:numId w:val="50"/>
        </w:numPr>
        <w:tabs>
          <w:tab w:val="left" w:pos="1620"/>
        </w:tabs>
        <w:rPr>
          <w:b/>
          <w:sz w:val="24"/>
          <w:szCs w:val="24"/>
          <w:lang w:val="en-US"/>
        </w:rPr>
      </w:pPr>
      <w:r w:rsidRPr="0043502D">
        <w:rPr>
          <w:i/>
          <w:sz w:val="24"/>
          <w:szCs w:val="24"/>
          <w:lang w:val="en-US"/>
        </w:rPr>
        <w:t xml:space="preserve">Competitive Parity Method: </w:t>
      </w:r>
      <w:r>
        <w:rPr>
          <w:sz w:val="24"/>
          <w:szCs w:val="24"/>
          <w:lang w:val="en-US"/>
        </w:rPr>
        <w:t>managers determine the budget by comparing the budgets of their competitors in comparison to their sales</w:t>
      </w:r>
    </w:p>
    <w:p w:rsidR="00FA20B3" w:rsidRPr="000125B0" w:rsidRDefault="000125B0" w:rsidP="00101F6B">
      <w:pPr>
        <w:pStyle w:val="Listenabsatz"/>
        <w:numPr>
          <w:ilvl w:val="0"/>
          <w:numId w:val="50"/>
        </w:numPr>
        <w:tabs>
          <w:tab w:val="left" w:pos="1620"/>
        </w:tabs>
        <w:rPr>
          <w:b/>
          <w:sz w:val="24"/>
          <w:szCs w:val="24"/>
          <w:lang w:val="en-US"/>
        </w:rPr>
      </w:pPr>
      <w:r w:rsidRPr="0043502D">
        <w:rPr>
          <w:i/>
          <w:sz w:val="24"/>
          <w:szCs w:val="24"/>
          <w:lang w:val="en-US"/>
        </w:rPr>
        <w:t>ROI:</w:t>
      </w:r>
      <w:r>
        <w:rPr>
          <w:sz w:val="24"/>
          <w:szCs w:val="24"/>
          <w:lang w:val="en-US"/>
        </w:rPr>
        <w:t xml:space="preserve"> one considers advertising as an investment, but rarely used in the market</w:t>
      </w:r>
    </w:p>
    <w:p w:rsidR="000125B0" w:rsidRPr="0043502D" w:rsidRDefault="000125B0" w:rsidP="00101F6B">
      <w:pPr>
        <w:pStyle w:val="Listenabsatz"/>
        <w:numPr>
          <w:ilvl w:val="0"/>
          <w:numId w:val="50"/>
        </w:numPr>
        <w:tabs>
          <w:tab w:val="left" w:pos="1620"/>
        </w:tabs>
        <w:rPr>
          <w:b/>
          <w:sz w:val="24"/>
          <w:szCs w:val="24"/>
          <w:lang w:val="en-US"/>
        </w:rPr>
      </w:pPr>
      <w:r w:rsidRPr="0043502D">
        <w:rPr>
          <w:i/>
          <w:sz w:val="24"/>
          <w:szCs w:val="24"/>
          <w:lang w:val="en-US"/>
        </w:rPr>
        <w:t>Objective and Task Method:</w:t>
      </w:r>
      <w:r>
        <w:rPr>
          <w:sz w:val="24"/>
          <w:szCs w:val="24"/>
          <w:lang w:val="en-US"/>
        </w:rPr>
        <w:t xml:space="preserve"> </w:t>
      </w:r>
      <w:r w:rsidR="0043502D">
        <w:rPr>
          <w:sz w:val="24"/>
          <w:szCs w:val="24"/>
          <w:lang w:val="en-US"/>
        </w:rPr>
        <w:t xml:space="preserve"> 1</w:t>
      </w:r>
      <w:r w:rsidR="0043502D" w:rsidRPr="0043502D">
        <w:rPr>
          <w:sz w:val="24"/>
          <w:szCs w:val="24"/>
          <w:vertAlign w:val="superscript"/>
          <w:lang w:val="en-US"/>
        </w:rPr>
        <w:t>st</w:t>
      </w:r>
      <w:r w:rsidR="0043502D">
        <w:rPr>
          <w:sz w:val="24"/>
          <w:szCs w:val="24"/>
          <w:lang w:val="en-US"/>
        </w:rPr>
        <w:t xml:space="preserve"> define the communication obj, 2</w:t>
      </w:r>
      <w:r w:rsidR="0043502D" w:rsidRPr="0043502D">
        <w:rPr>
          <w:sz w:val="24"/>
          <w:szCs w:val="24"/>
          <w:vertAlign w:val="superscript"/>
          <w:lang w:val="en-US"/>
        </w:rPr>
        <w:t>nd</w:t>
      </w:r>
      <w:r w:rsidR="0043502D">
        <w:rPr>
          <w:sz w:val="24"/>
          <w:szCs w:val="24"/>
          <w:lang w:val="en-US"/>
        </w:rPr>
        <w:t xml:space="preserve"> determine spec. strategies and tasks to attain them and 3</w:t>
      </w:r>
      <w:r w:rsidR="0043502D" w:rsidRPr="0043502D">
        <w:rPr>
          <w:sz w:val="24"/>
          <w:szCs w:val="24"/>
          <w:vertAlign w:val="superscript"/>
          <w:lang w:val="en-US"/>
        </w:rPr>
        <w:t>rd</w:t>
      </w:r>
      <w:r w:rsidR="0043502D">
        <w:rPr>
          <w:sz w:val="24"/>
          <w:szCs w:val="24"/>
          <w:lang w:val="en-US"/>
        </w:rPr>
        <w:t xml:space="preserve"> estimate the costs associated with the performance of these tasks and strategies afterwards one needs to monitor and reevaluate objectives</w:t>
      </w:r>
    </w:p>
    <w:p w:rsidR="001031A9" w:rsidRDefault="0043502D" w:rsidP="001031A9">
      <w:pPr>
        <w:pStyle w:val="Listenabsatz"/>
        <w:numPr>
          <w:ilvl w:val="0"/>
          <w:numId w:val="50"/>
        </w:numPr>
        <w:tabs>
          <w:tab w:val="left" w:pos="1620"/>
        </w:tabs>
        <w:rPr>
          <w:sz w:val="24"/>
          <w:szCs w:val="24"/>
          <w:lang w:val="en-US"/>
        </w:rPr>
      </w:pPr>
      <w:r>
        <w:rPr>
          <w:i/>
          <w:sz w:val="24"/>
          <w:szCs w:val="24"/>
          <w:lang w:val="en-US"/>
        </w:rPr>
        <w:t xml:space="preserve">Payout Planning: </w:t>
      </w:r>
      <w:r>
        <w:rPr>
          <w:sz w:val="24"/>
          <w:szCs w:val="24"/>
          <w:lang w:val="en-US"/>
        </w:rPr>
        <w:t>when entering a new market one needs to spend twice the favourable market share, to determine what to spend they often make a payout plan</w:t>
      </w:r>
      <w:r w:rsidR="001031A9">
        <w:rPr>
          <w:sz w:val="24"/>
          <w:szCs w:val="24"/>
          <w:lang w:val="en-US"/>
        </w:rPr>
        <w:t xml:space="preserve"> in order to project expected revenues and occuring costs</w:t>
      </w:r>
    </w:p>
    <w:p w:rsidR="001031A9" w:rsidRPr="001031A9" w:rsidRDefault="001031A9" w:rsidP="001031A9">
      <w:pPr>
        <w:rPr>
          <w:sz w:val="24"/>
          <w:szCs w:val="24"/>
          <w:lang w:val="en-US"/>
        </w:rPr>
      </w:pPr>
      <w:r>
        <w:rPr>
          <w:sz w:val="24"/>
          <w:szCs w:val="24"/>
          <w:lang w:val="en-US"/>
        </w:rPr>
        <w:br w:type="page"/>
      </w:r>
      <w:r w:rsidRPr="001031A9">
        <w:rPr>
          <w:b/>
          <w:sz w:val="24"/>
          <w:szCs w:val="24"/>
          <w:u w:val="single"/>
          <w:lang w:val="en-US"/>
        </w:rPr>
        <w:lastRenderedPageBreak/>
        <w:t>IMC Planning: Budget Allocation</w:t>
      </w:r>
    </w:p>
    <w:p w:rsidR="001031A9" w:rsidRDefault="001031A9" w:rsidP="001031A9">
      <w:pPr>
        <w:pStyle w:val="Listenabsatz"/>
        <w:numPr>
          <w:ilvl w:val="0"/>
          <w:numId w:val="51"/>
        </w:numPr>
        <w:tabs>
          <w:tab w:val="left" w:pos="1620"/>
        </w:tabs>
        <w:rPr>
          <w:b/>
          <w:sz w:val="24"/>
          <w:szCs w:val="24"/>
          <w:lang w:val="en-US"/>
        </w:rPr>
      </w:pPr>
      <w:r>
        <w:rPr>
          <w:b/>
          <w:sz w:val="24"/>
          <w:szCs w:val="24"/>
          <w:lang w:val="en-US"/>
        </w:rPr>
        <w:t>Market Share Goals</w:t>
      </w:r>
    </w:p>
    <w:p w:rsidR="001031A9" w:rsidRPr="00191DA6" w:rsidRDefault="001031A9" w:rsidP="00142760">
      <w:pPr>
        <w:pStyle w:val="Listenabsatz"/>
        <w:numPr>
          <w:ilvl w:val="0"/>
          <w:numId w:val="52"/>
        </w:numPr>
        <w:tabs>
          <w:tab w:val="left" w:pos="1620"/>
        </w:tabs>
        <w:rPr>
          <w:b/>
          <w:sz w:val="24"/>
          <w:szCs w:val="24"/>
          <w:lang w:val="en-US"/>
        </w:rPr>
      </w:pPr>
      <w:r>
        <w:rPr>
          <w:b/>
          <w:sz w:val="24"/>
          <w:szCs w:val="24"/>
          <w:lang w:val="en-US"/>
        </w:rPr>
        <w:t>Jones:</w:t>
      </w:r>
      <w:r>
        <w:rPr>
          <w:sz w:val="24"/>
          <w:szCs w:val="24"/>
          <w:lang w:val="en-US"/>
        </w:rPr>
        <w:t xml:space="preserve"> market share is comparable to advertising voice, made 3 conclusion: new brands receive higher support for adv., </w:t>
      </w:r>
      <w:r w:rsidR="00191DA6">
        <w:rPr>
          <w:sz w:val="24"/>
          <w:szCs w:val="24"/>
          <w:lang w:val="en-US"/>
        </w:rPr>
        <w:t>mature brands often reduce this support and there is advertising economy of scale</w:t>
      </w:r>
    </w:p>
    <w:p w:rsidR="00191DA6" w:rsidRPr="00191DA6" w:rsidRDefault="00191DA6" w:rsidP="00142760">
      <w:pPr>
        <w:pStyle w:val="Listenabsatz"/>
        <w:numPr>
          <w:ilvl w:val="0"/>
          <w:numId w:val="52"/>
        </w:numPr>
        <w:tabs>
          <w:tab w:val="left" w:pos="1620"/>
        </w:tabs>
        <w:rPr>
          <w:b/>
          <w:sz w:val="24"/>
          <w:szCs w:val="24"/>
          <w:lang w:val="en-US"/>
        </w:rPr>
      </w:pPr>
      <w:r>
        <w:rPr>
          <w:b/>
          <w:sz w:val="24"/>
          <w:szCs w:val="24"/>
          <w:lang w:val="en-US"/>
        </w:rPr>
        <w:t xml:space="preserve">Schroer: </w:t>
      </w:r>
      <w:r w:rsidRPr="00191DA6">
        <w:rPr>
          <w:sz w:val="24"/>
          <w:szCs w:val="24"/>
          <w:lang w:val="en-US"/>
        </w:rPr>
        <w:t>marketers should focus on markets where competition is weak or/and underspending concerning advertising</w:t>
      </w:r>
    </w:p>
    <w:p w:rsidR="00191DA6" w:rsidRPr="001031A9" w:rsidRDefault="00191DA6" w:rsidP="00191DA6">
      <w:pPr>
        <w:pStyle w:val="Listenabsatz"/>
        <w:tabs>
          <w:tab w:val="left" w:pos="1620"/>
        </w:tabs>
        <w:rPr>
          <w:b/>
          <w:sz w:val="24"/>
          <w:szCs w:val="24"/>
          <w:lang w:val="en-US"/>
        </w:rPr>
      </w:pPr>
    </w:p>
    <w:p w:rsidR="001031A9" w:rsidRDefault="00191DA6" w:rsidP="00191DA6">
      <w:pPr>
        <w:pStyle w:val="Listenabsatz"/>
        <w:numPr>
          <w:ilvl w:val="0"/>
          <w:numId w:val="51"/>
        </w:numPr>
        <w:tabs>
          <w:tab w:val="left" w:pos="1620"/>
        </w:tabs>
        <w:rPr>
          <w:b/>
          <w:sz w:val="24"/>
          <w:szCs w:val="24"/>
          <w:lang w:val="en-US"/>
        </w:rPr>
      </w:pPr>
      <w:r>
        <w:rPr>
          <w:b/>
          <w:sz w:val="24"/>
          <w:szCs w:val="24"/>
          <w:lang w:val="en-US"/>
        </w:rPr>
        <w:t>Organizational Factors</w:t>
      </w:r>
    </w:p>
    <w:p w:rsidR="00191DA6" w:rsidRDefault="00191DA6" w:rsidP="00142760">
      <w:pPr>
        <w:pStyle w:val="Listenabsatz"/>
        <w:numPr>
          <w:ilvl w:val="0"/>
          <w:numId w:val="53"/>
        </w:numPr>
        <w:tabs>
          <w:tab w:val="left" w:pos="1620"/>
        </w:tabs>
        <w:rPr>
          <w:sz w:val="24"/>
          <w:szCs w:val="24"/>
          <w:lang w:val="en-US"/>
        </w:rPr>
      </w:pPr>
      <w:r w:rsidRPr="00191DA6">
        <w:rPr>
          <w:sz w:val="24"/>
          <w:szCs w:val="24"/>
          <w:lang w:val="en-US"/>
        </w:rPr>
        <w:t>Allocation decisions are influenced by:org stucture, power and politics, use of expert opinions, preferences and experiences of decision maker, approval and negotiation channels and pressure on senior managers to arrive at the optimal budget</w:t>
      </w:r>
    </w:p>
    <w:p w:rsidR="00943FFB" w:rsidRDefault="00943FFB" w:rsidP="00943FFB">
      <w:pPr>
        <w:tabs>
          <w:tab w:val="left" w:pos="1620"/>
        </w:tabs>
        <w:rPr>
          <w:b/>
          <w:sz w:val="28"/>
          <w:szCs w:val="28"/>
          <w:u w:val="single"/>
          <w:lang w:val="en-US"/>
        </w:rPr>
      </w:pPr>
    </w:p>
    <w:p w:rsidR="00943FFB" w:rsidRDefault="00943FFB" w:rsidP="00943FFB">
      <w:pPr>
        <w:tabs>
          <w:tab w:val="left" w:pos="1620"/>
        </w:tabs>
        <w:rPr>
          <w:b/>
          <w:sz w:val="28"/>
          <w:szCs w:val="28"/>
          <w:u w:val="single"/>
          <w:lang w:val="en-US"/>
        </w:rPr>
      </w:pPr>
      <w:r w:rsidRPr="00943FFB">
        <w:rPr>
          <w:b/>
          <w:sz w:val="28"/>
          <w:szCs w:val="28"/>
          <w:u w:val="single"/>
          <w:lang w:val="en-US"/>
        </w:rPr>
        <w:t>Chapter 11: Broadcast Media</w:t>
      </w:r>
    </w:p>
    <w:p w:rsidR="00FD6A3C" w:rsidRPr="00FD6A3C" w:rsidRDefault="00FD6A3C" w:rsidP="00943FFB">
      <w:pPr>
        <w:tabs>
          <w:tab w:val="left" w:pos="1620"/>
        </w:tabs>
        <w:rPr>
          <w:sz w:val="28"/>
          <w:szCs w:val="28"/>
          <w:lang w:val="en-US"/>
        </w:rPr>
      </w:pPr>
      <w:r>
        <w:rPr>
          <w:noProof/>
          <w:sz w:val="28"/>
          <w:szCs w:val="28"/>
          <w:lang w:eastAsia="de-DE"/>
        </w:rPr>
        <w:drawing>
          <wp:inline distT="0" distB="0" distL="0" distR="0">
            <wp:extent cx="3614696" cy="1757012"/>
            <wp:effectExtent l="19050" t="0" r="4804" b="0"/>
            <wp:docPr id="37"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3616350" cy="1757816"/>
                    </a:xfrm>
                    <a:prstGeom prst="rect">
                      <a:avLst/>
                    </a:prstGeom>
                    <a:noFill/>
                    <a:ln w="9525">
                      <a:noFill/>
                      <a:miter lim="800000"/>
                      <a:headEnd/>
                      <a:tailEnd/>
                    </a:ln>
                  </pic:spPr>
                </pic:pic>
              </a:graphicData>
            </a:graphic>
          </wp:inline>
        </w:drawing>
      </w:r>
    </w:p>
    <w:p w:rsidR="00943FFB" w:rsidRDefault="00943FFB" w:rsidP="00943FFB">
      <w:pPr>
        <w:tabs>
          <w:tab w:val="left" w:pos="1620"/>
        </w:tabs>
        <w:rPr>
          <w:b/>
          <w:sz w:val="24"/>
          <w:szCs w:val="24"/>
          <w:u w:val="single"/>
          <w:lang w:val="en-US"/>
        </w:rPr>
      </w:pPr>
      <w:r>
        <w:rPr>
          <w:b/>
          <w:sz w:val="24"/>
          <w:szCs w:val="24"/>
          <w:u w:val="single"/>
          <w:lang w:val="en-US"/>
        </w:rPr>
        <w:t>Television</w:t>
      </w:r>
    </w:p>
    <w:p w:rsidR="00943FFB" w:rsidRDefault="00943FFB" w:rsidP="00142760">
      <w:pPr>
        <w:pStyle w:val="Listenabsatz"/>
        <w:numPr>
          <w:ilvl w:val="0"/>
          <w:numId w:val="54"/>
        </w:numPr>
        <w:tabs>
          <w:tab w:val="left" w:pos="1620"/>
        </w:tabs>
        <w:rPr>
          <w:b/>
          <w:sz w:val="24"/>
          <w:szCs w:val="24"/>
          <w:lang w:val="en-US"/>
        </w:rPr>
      </w:pPr>
      <w:r>
        <w:rPr>
          <w:b/>
          <w:sz w:val="24"/>
          <w:szCs w:val="24"/>
          <w:lang w:val="en-US"/>
        </w:rPr>
        <w:t>Types of Television Advertising</w:t>
      </w:r>
    </w:p>
    <w:p w:rsidR="009F0EF5" w:rsidRPr="009F0EF5" w:rsidRDefault="00943FFB" w:rsidP="00142760">
      <w:pPr>
        <w:pStyle w:val="Listenabsatz"/>
        <w:numPr>
          <w:ilvl w:val="0"/>
          <w:numId w:val="53"/>
        </w:numPr>
        <w:tabs>
          <w:tab w:val="left" w:pos="1620"/>
        </w:tabs>
        <w:rPr>
          <w:b/>
          <w:sz w:val="24"/>
          <w:szCs w:val="24"/>
          <w:lang w:val="en-US"/>
        </w:rPr>
      </w:pPr>
      <w:r w:rsidRPr="00943FFB">
        <w:rPr>
          <w:b/>
          <w:i/>
          <w:sz w:val="24"/>
          <w:szCs w:val="24"/>
          <w:lang w:val="en-US"/>
        </w:rPr>
        <w:t>Network advertising:</w:t>
      </w:r>
      <w:r>
        <w:rPr>
          <w:b/>
          <w:sz w:val="24"/>
          <w:szCs w:val="24"/>
          <w:lang w:val="en-US"/>
        </w:rPr>
        <w:t xml:space="preserve"> </w:t>
      </w:r>
      <w:r w:rsidRPr="00943FFB">
        <w:rPr>
          <w:sz w:val="24"/>
          <w:szCs w:val="24"/>
          <w:lang w:val="en-US"/>
        </w:rPr>
        <w:t>often advertisers buy airtime from a television network which assembles a series of affiliated local TV stations or affiliates to which it supplies programming and servic</w:t>
      </w:r>
      <w:r>
        <w:rPr>
          <w:sz w:val="24"/>
          <w:szCs w:val="24"/>
          <w:lang w:val="en-US"/>
        </w:rPr>
        <w:t>es</w:t>
      </w:r>
      <w:r w:rsidR="009F0EF5">
        <w:rPr>
          <w:sz w:val="24"/>
          <w:szCs w:val="24"/>
          <w:lang w:val="en-US"/>
        </w:rPr>
        <w:t>, one exemplary network would be the CBC in Canada; this kind of advertising is a mass media advertising and is often sold out in advance or can be purchased during the scatter market throughout the season</w:t>
      </w:r>
    </w:p>
    <w:p w:rsidR="009F0EF5" w:rsidRPr="009F0EF5" w:rsidRDefault="009F0EF5" w:rsidP="00142760">
      <w:pPr>
        <w:pStyle w:val="Listenabsatz"/>
        <w:numPr>
          <w:ilvl w:val="0"/>
          <w:numId w:val="53"/>
        </w:numPr>
        <w:tabs>
          <w:tab w:val="left" w:pos="1620"/>
        </w:tabs>
        <w:rPr>
          <w:b/>
          <w:sz w:val="24"/>
          <w:szCs w:val="24"/>
          <w:lang w:val="en-US"/>
        </w:rPr>
      </w:pPr>
      <w:r>
        <w:rPr>
          <w:b/>
          <w:i/>
          <w:sz w:val="24"/>
          <w:szCs w:val="24"/>
          <w:lang w:val="en-US"/>
        </w:rPr>
        <w:t xml:space="preserve">Spot Advertising: </w:t>
      </w:r>
      <w:r>
        <w:rPr>
          <w:sz w:val="24"/>
          <w:szCs w:val="24"/>
          <w:lang w:val="en-US"/>
        </w:rPr>
        <w:t>refers to commercials shown on local TV stations and is directly purchased from the station reps of the local station, it offers flexibility and appeals for uneven distribution</w:t>
      </w:r>
    </w:p>
    <w:p w:rsidR="009F0EF5" w:rsidRPr="00116F6B" w:rsidRDefault="009F0EF5" w:rsidP="00142760">
      <w:pPr>
        <w:pStyle w:val="Listenabsatz"/>
        <w:numPr>
          <w:ilvl w:val="0"/>
          <w:numId w:val="53"/>
        </w:numPr>
        <w:tabs>
          <w:tab w:val="left" w:pos="1620"/>
        </w:tabs>
        <w:rPr>
          <w:b/>
          <w:sz w:val="24"/>
          <w:szCs w:val="24"/>
          <w:lang w:val="en-US"/>
        </w:rPr>
      </w:pPr>
      <w:r>
        <w:rPr>
          <w:b/>
          <w:i/>
          <w:sz w:val="24"/>
          <w:szCs w:val="24"/>
          <w:lang w:val="en-US"/>
        </w:rPr>
        <w:t>Sponsorship Advertising:</w:t>
      </w:r>
      <w:r>
        <w:rPr>
          <w:b/>
          <w:sz w:val="24"/>
          <w:szCs w:val="24"/>
          <w:lang w:val="en-US"/>
        </w:rPr>
        <w:t xml:space="preserve"> </w:t>
      </w:r>
      <w:r>
        <w:rPr>
          <w:sz w:val="24"/>
          <w:szCs w:val="24"/>
          <w:lang w:val="en-US"/>
        </w:rPr>
        <w:t>here an advertiser assumes responsibility for the production and the content of the program and the adv that appears with it</w:t>
      </w:r>
      <w:r w:rsidR="00116F6B">
        <w:rPr>
          <w:sz w:val="24"/>
          <w:szCs w:val="24"/>
          <w:lang w:val="en-US"/>
        </w:rPr>
        <w:t>; it allows firms to profit from a highquality program concerning the brand image</w:t>
      </w:r>
    </w:p>
    <w:p w:rsidR="00116F6B" w:rsidRPr="00116F6B" w:rsidRDefault="00116F6B" w:rsidP="00116F6B">
      <w:pPr>
        <w:pStyle w:val="Listenabsatz"/>
        <w:tabs>
          <w:tab w:val="left" w:pos="1620"/>
        </w:tabs>
        <w:rPr>
          <w:b/>
          <w:sz w:val="24"/>
          <w:szCs w:val="24"/>
          <w:lang w:val="en-US"/>
        </w:rPr>
      </w:pPr>
    </w:p>
    <w:p w:rsidR="00116F6B" w:rsidRDefault="00116F6B" w:rsidP="00142760">
      <w:pPr>
        <w:pStyle w:val="Listenabsatz"/>
        <w:numPr>
          <w:ilvl w:val="0"/>
          <w:numId w:val="54"/>
        </w:numPr>
        <w:tabs>
          <w:tab w:val="left" w:pos="1620"/>
        </w:tabs>
        <w:rPr>
          <w:b/>
          <w:sz w:val="24"/>
          <w:szCs w:val="24"/>
          <w:lang w:val="en-US"/>
        </w:rPr>
      </w:pPr>
      <w:r>
        <w:rPr>
          <w:b/>
          <w:sz w:val="24"/>
          <w:szCs w:val="24"/>
          <w:lang w:val="en-US"/>
        </w:rPr>
        <w:t>Speciality Television Advertising</w:t>
      </w:r>
    </w:p>
    <w:p w:rsidR="00116F6B" w:rsidRDefault="00116F6B" w:rsidP="00142760">
      <w:pPr>
        <w:pStyle w:val="Listenabsatz"/>
        <w:numPr>
          <w:ilvl w:val="0"/>
          <w:numId w:val="55"/>
        </w:numPr>
        <w:tabs>
          <w:tab w:val="left" w:pos="1620"/>
        </w:tabs>
        <w:rPr>
          <w:sz w:val="24"/>
          <w:szCs w:val="24"/>
          <w:lang w:val="en-US"/>
        </w:rPr>
      </w:pPr>
      <w:r w:rsidRPr="00116F6B">
        <w:rPr>
          <w:b/>
          <w:i/>
          <w:sz w:val="24"/>
          <w:szCs w:val="24"/>
          <w:lang w:val="en-US"/>
        </w:rPr>
        <w:lastRenderedPageBreak/>
        <w:t>Cable and Satellite Technology:</w:t>
      </w:r>
      <w:r>
        <w:rPr>
          <w:b/>
          <w:sz w:val="24"/>
          <w:szCs w:val="24"/>
          <w:lang w:val="en-US"/>
        </w:rPr>
        <w:t xml:space="preserve"> </w:t>
      </w:r>
      <w:r w:rsidRPr="00116F6B">
        <w:rPr>
          <w:sz w:val="24"/>
          <w:szCs w:val="24"/>
          <w:lang w:val="en-US"/>
        </w:rPr>
        <w:t>cable technology used to be the easiest way to have access to TV; Direct Broadcast Satellite Service higher quality and bigger offers mostly Pay TV;</w:t>
      </w:r>
    </w:p>
    <w:p w:rsidR="00E24D13" w:rsidRDefault="00116F6B" w:rsidP="00142760">
      <w:pPr>
        <w:pStyle w:val="Listenabsatz"/>
        <w:numPr>
          <w:ilvl w:val="0"/>
          <w:numId w:val="55"/>
        </w:numPr>
        <w:tabs>
          <w:tab w:val="left" w:pos="1620"/>
        </w:tabs>
        <w:rPr>
          <w:sz w:val="24"/>
          <w:szCs w:val="24"/>
          <w:lang w:val="en-US"/>
        </w:rPr>
      </w:pPr>
      <w:r>
        <w:rPr>
          <w:b/>
          <w:i/>
          <w:sz w:val="24"/>
          <w:szCs w:val="24"/>
          <w:lang w:val="en-US"/>
        </w:rPr>
        <w:t>Speciality Networks:</w:t>
      </w:r>
      <w:r>
        <w:rPr>
          <w:sz w:val="24"/>
          <w:szCs w:val="24"/>
          <w:lang w:val="en-US"/>
        </w:rPr>
        <w:t xml:space="preserve"> increase of television channels lead to a fragmentation of the target audience which makes it more viable for advertisers with smaller budgets</w:t>
      </w:r>
      <w:r w:rsidR="00E24D13">
        <w:rPr>
          <w:sz w:val="24"/>
          <w:szCs w:val="24"/>
          <w:lang w:val="en-US"/>
        </w:rPr>
        <w:t xml:space="preserve"> and which leads to a flexibility e.g. in terms of the spot length</w:t>
      </w:r>
    </w:p>
    <w:p w:rsidR="00FD6A3C" w:rsidRDefault="00FD6A3C" w:rsidP="00FD6A3C">
      <w:pPr>
        <w:pStyle w:val="Listenabsatz"/>
        <w:tabs>
          <w:tab w:val="left" w:pos="1620"/>
        </w:tabs>
        <w:rPr>
          <w:sz w:val="24"/>
          <w:szCs w:val="24"/>
          <w:lang w:val="en-US"/>
        </w:rPr>
      </w:pPr>
    </w:p>
    <w:p w:rsidR="00E24D13" w:rsidRDefault="00E24D13" w:rsidP="00142760">
      <w:pPr>
        <w:pStyle w:val="Listenabsatz"/>
        <w:numPr>
          <w:ilvl w:val="0"/>
          <w:numId w:val="54"/>
        </w:numPr>
        <w:tabs>
          <w:tab w:val="left" w:pos="1620"/>
        </w:tabs>
        <w:rPr>
          <w:b/>
          <w:sz w:val="24"/>
          <w:szCs w:val="24"/>
          <w:lang w:val="en-US"/>
        </w:rPr>
      </w:pPr>
      <w:r w:rsidRPr="00E24D13">
        <w:rPr>
          <w:b/>
          <w:sz w:val="24"/>
          <w:szCs w:val="24"/>
          <w:lang w:val="en-US"/>
        </w:rPr>
        <w:t>Time Periods and Programs</w:t>
      </w:r>
    </w:p>
    <w:p w:rsidR="00E24D13" w:rsidRPr="00E24D13" w:rsidRDefault="00E24D13" w:rsidP="00142760">
      <w:pPr>
        <w:pStyle w:val="Listenabsatz"/>
        <w:numPr>
          <w:ilvl w:val="0"/>
          <w:numId w:val="56"/>
        </w:numPr>
        <w:tabs>
          <w:tab w:val="left" w:pos="1620"/>
        </w:tabs>
        <w:rPr>
          <w:b/>
          <w:sz w:val="24"/>
          <w:szCs w:val="24"/>
          <w:lang w:val="en-US"/>
        </w:rPr>
      </w:pPr>
      <w:r>
        <w:rPr>
          <w:sz w:val="24"/>
          <w:szCs w:val="24"/>
          <w:lang w:val="en-US"/>
        </w:rPr>
        <w:t>Selecting the right program and the right time is the challenge</w:t>
      </w:r>
    </w:p>
    <w:p w:rsidR="00E24D13" w:rsidRPr="00FD6A3C" w:rsidRDefault="00E24D13" w:rsidP="00142760">
      <w:pPr>
        <w:pStyle w:val="Listenabsatz"/>
        <w:numPr>
          <w:ilvl w:val="0"/>
          <w:numId w:val="56"/>
        </w:numPr>
        <w:tabs>
          <w:tab w:val="left" w:pos="1620"/>
        </w:tabs>
        <w:rPr>
          <w:b/>
          <w:sz w:val="24"/>
          <w:szCs w:val="24"/>
          <w:lang w:val="en-US"/>
        </w:rPr>
      </w:pPr>
      <w:r>
        <w:rPr>
          <w:sz w:val="24"/>
          <w:szCs w:val="24"/>
          <w:lang w:val="en-US"/>
        </w:rPr>
        <w:t>Timeperiods are divided by dayparts which are specific segments of a broadcast day and vary from station to station, they are different concerning the audience and differ in costs</w:t>
      </w:r>
    </w:p>
    <w:p w:rsidR="00FD6A3C" w:rsidRPr="00E24D13" w:rsidRDefault="00FD6A3C" w:rsidP="00FD6A3C">
      <w:pPr>
        <w:pStyle w:val="Listenabsatz"/>
        <w:tabs>
          <w:tab w:val="left" w:pos="1620"/>
        </w:tabs>
        <w:rPr>
          <w:b/>
          <w:sz w:val="24"/>
          <w:szCs w:val="24"/>
          <w:lang w:val="en-US"/>
        </w:rPr>
      </w:pPr>
    </w:p>
    <w:p w:rsidR="00E24D13" w:rsidRDefault="00E24D13" w:rsidP="00142760">
      <w:pPr>
        <w:pStyle w:val="Listenabsatz"/>
        <w:numPr>
          <w:ilvl w:val="0"/>
          <w:numId w:val="54"/>
        </w:numPr>
        <w:tabs>
          <w:tab w:val="left" w:pos="1620"/>
        </w:tabs>
        <w:rPr>
          <w:b/>
          <w:sz w:val="24"/>
          <w:szCs w:val="24"/>
          <w:lang w:val="en-US"/>
        </w:rPr>
      </w:pPr>
      <w:r>
        <w:rPr>
          <w:b/>
          <w:sz w:val="24"/>
          <w:szCs w:val="24"/>
          <w:lang w:val="en-US"/>
        </w:rPr>
        <w:t>Measuring the Television Audience</w:t>
      </w:r>
    </w:p>
    <w:p w:rsidR="00CC3529" w:rsidRPr="00F545F2" w:rsidRDefault="00CC3529" w:rsidP="00142760">
      <w:pPr>
        <w:pStyle w:val="Listenabsatz"/>
        <w:numPr>
          <w:ilvl w:val="0"/>
          <w:numId w:val="57"/>
        </w:numPr>
        <w:tabs>
          <w:tab w:val="left" w:pos="1620"/>
        </w:tabs>
        <w:rPr>
          <w:b/>
          <w:sz w:val="24"/>
          <w:szCs w:val="24"/>
          <w:lang w:val="en-US"/>
        </w:rPr>
      </w:pPr>
      <w:r>
        <w:rPr>
          <w:b/>
          <w:i/>
          <w:sz w:val="24"/>
          <w:szCs w:val="24"/>
          <w:lang w:val="en-US"/>
        </w:rPr>
        <w:t>Audience Measurement: BBM measure in Canada and uses 2 methods:</w:t>
      </w:r>
      <w:r w:rsidRPr="00CC3529">
        <w:rPr>
          <w:i/>
          <w:sz w:val="24"/>
          <w:szCs w:val="24"/>
          <w:lang w:val="en-US"/>
        </w:rPr>
        <w:t>Portable People Meter</w:t>
      </w:r>
      <w:r>
        <w:rPr>
          <w:sz w:val="24"/>
          <w:szCs w:val="24"/>
          <w:lang w:val="en-US"/>
        </w:rPr>
        <w:t xml:space="preserve"> for national and some local markets and </w:t>
      </w:r>
      <w:r w:rsidRPr="00CC3529">
        <w:rPr>
          <w:i/>
          <w:sz w:val="24"/>
          <w:szCs w:val="24"/>
          <w:lang w:val="en-US"/>
        </w:rPr>
        <w:t>diary</w:t>
      </w:r>
      <w:r>
        <w:rPr>
          <w:sz w:val="24"/>
          <w:szCs w:val="24"/>
          <w:lang w:val="en-US"/>
        </w:rPr>
        <w:t xml:space="preserve"> for remaining local markets</w:t>
      </w:r>
      <w:r w:rsidR="00F545F2">
        <w:rPr>
          <w:sz w:val="24"/>
          <w:szCs w:val="24"/>
          <w:lang w:val="en-US"/>
        </w:rPr>
        <w:t>; PPM has several advantages</w:t>
      </w:r>
    </w:p>
    <w:p w:rsidR="00F545F2" w:rsidRPr="00317217" w:rsidRDefault="00F545F2" w:rsidP="00142760">
      <w:pPr>
        <w:pStyle w:val="Listenabsatz"/>
        <w:numPr>
          <w:ilvl w:val="0"/>
          <w:numId w:val="57"/>
        </w:numPr>
        <w:tabs>
          <w:tab w:val="left" w:pos="1620"/>
        </w:tabs>
        <w:rPr>
          <w:b/>
          <w:i/>
          <w:sz w:val="24"/>
          <w:szCs w:val="24"/>
          <w:lang w:val="en-US"/>
        </w:rPr>
      </w:pPr>
      <w:r>
        <w:rPr>
          <w:b/>
          <w:i/>
          <w:sz w:val="24"/>
          <w:szCs w:val="24"/>
          <w:lang w:val="en-US"/>
        </w:rPr>
        <w:t xml:space="preserve">2 critical Audience Measures: </w:t>
      </w:r>
      <w:r>
        <w:rPr>
          <w:i/>
          <w:sz w:val="24"/>
          <w:szCs w:val="24"/>
          <w:lang w:val="en-US"/>
        </w:rPr>
        <w:t xml:space="preserve">program rating </w:t>
      </w:r>
      <w:r>
        <w:rPr>
          <w:sz w:val="24"/>
          <w:szCs w:val="24"/>
          <w:lang w:val="en-US"/>
        </w:rPr>
        <w:t>is the percentage of people in a geografic area tuned in to a specific program during a specific time period</w:t>
      </w:r>
      <w:r w:rsidR="00317217">
        <w:rPr>
          <w:sz w:val="24"/>
          <w:szCs w:val="24"/>
          <w:lang w:val="en-US"/>
        </w:rPr>
        <w:t xml:space="preserve"> measured by the overall population, this is key as it determines how much a channel can charge for commercials; the </w:t>
      </w:r>
      <w:r w:rsidR="00317217" w:rsidRPr="00317217">
        <w:rPr>
          <w:i/>
          <w:sz w:val="24"/>
          <w:szCs w:val="24"/>
          <w:lang w:val="en-US"/>
        </w:rPr>
        <w:t>share of audience</w:t>
      </w:r>
      <w:r w:rsidR="00317217">
        <w:rPr>
          <w:i/>
          <w:sz w:val="24"/>
          <w:szCs w:val="24"/>
          <w:lang w:val="en-US"/>
        </w:rPr>
        <w:t xml:space="preserve"> </w:t>
      </w:r>
      <w:r w:rsidR="00317217">
        <w:rPr>
          <w:sz w:val="24"/>
          <w:szCs w:val="24"/>
          <w:lang w:val="en-US"/>
        </w:rPr>
        <w:t>is the share of people using TV in a specified time period that are tuned to a specific program measured by the people who watch</w:t>
      </w:r>
    </w:p>
    <w:p w:rsidR="00317217" w:rsidRPr="00317217" w:rsidRDefault="00317217" w:rsidP="00142760">
      <w:pPr>
        <w:pStyle w:val="Listenabsatz"/>
        <w:numPr>
          <w:ilvl w:val="0"/>
          <w:numId w:val="57"/>
        </w:numPr>
        <w:tabs>
          <w:tab w:val="left" w:pos="1620"/>
        </w:tabs>
        <w:rPr>
          <w:b/>
          <w:i/>
          <w:sz w:val="24"/>
          <w:szCs w:val="24"/>
          <w:lang w:val="en-US"/>
        </w:rPr>
      </w:pPr>
      <w:r>
        <w:rPr>
          <w:b/>
          <w:i/>
          <w:sz w:val="24"/>
          <w:szCs w:val="24"/>
          <w:lang w:val="en-US"/>
        </w:rPr>
        <w:t xml:space="preserve">Audience Message Reporting: </w:t>
      </w:r>
      <w:r>
        <w:rPr>
          <w:sz w:val="24"/>
          <w:szCs w:val="24"/>
          <w:lang w:val="en-US"/>
        </w:rPr>
        <w:t>advertisers and agencies pay for the data reports to make promotion decisions</w:t>
      </w:r>
    </w:p>
    <w:p w:rsidR="00317217" w:rsidRDefault="00317217" w:rsidP="00317217">
      <w:pPr>
        <w:tabs>
          <w:tab w:val="left" w:pos="1620"/>
        </w:tabs>
        <w:rPr>
          <w:b/>
          <w:sz w:val="24"/>
          <w:szCs w:val="24"/>
          <w:u w:val="single"/>
          <w:lang w:val="en-US"/>
        </w:rPr>
      </w:pPr>
      <w:r>
        <w:rPr>
          <w:b/>
          <w:sz w:val="24"/>
          <w:szCs w:val="24"/>
          <w:u w:val="single"/>
          <w:lang w:val="en-US"/>
        </w:rPr>
        <w:t>Evaluation of TV:</w:t>
      </w:r>
    </w:p>
    <w:p w:rsidR="00317217" w:rsidRDefault="00317217" w:rsidP="00142760">
      <w:pPr>
        <w:pStyle w:val="Listenabsatz"/>
        <w:numPr>
          <w:ilvl w:val="0"/>
          <w:numId w:val="58"/>
        </w:numPr>
        <w:tabs>
          <w:tab w:val="left" w:pos="1620"/>
        </w:tabs>
        <w:rPr>
          <w:b/>
          <w:sz w:val="24"/>
          <w:szCs w:val="24"/>
          <w:lang w:val="en-US"/>
        </w:rPr>
      </w:pPr>
      <w:r w:rsidRPr="00317217">
        <w:rPr>
          <w:b/>
          <w:sz w:val="24"/>
          <w:szCs w:val="24"/>
          <w:lang w:val="en-US"/>
        </w:rPr>
        <w:t>Strengths</w:t>
      </w:r>
    </w:p>
    <w:p w:rsidR="00317217" w:rsidRPr="00142760" w:rsidRDefault="00317217" w:rsidP="00142760">
      <w:pPr>
        <w:pStyle w:val="Listenabsatz"/>
        <w:numPr>
          <w:ilvl w:val="0"/>
          <w:numId w:val="59"/>
        </w:numPr>
        <w:tabs>
          <w:tab w:val="left" w:pos="1620"/>
        </w:tabs>
        <w:rPr>
          <w:b/>
          <w:sz w:val="24"/>
          <w:szCs w:val="24"/>
          <w:lang w:val="en-US"/>
        </w:rPr>
      </w:pPr>
      <w:r>
        <w:rPr>
          <w:b/>
          <w:i/>
          <w:sz w:val="24"/>
          <w:szCs w:val="24"/>
          <w:lang w:val="en-US"/>
        </w:rPr>
        <w:t xml:space="preserve">Creativity for cognitive and emotional responses: </w:t>
      </w:r>
      <w:r>
        <w:rPr>
          <w:sz w:val="24"/>
          <w:szCs w:val="24"/>
          <w:lang w:val="en-US"/>
        </w:rPr>
        <w:t>very high, can be used to convey moods, develop emotional appeals</w:t>
      </w:r>
      <w:r w:rsidR="00142760">
        <w:rPr>
          <w:sz w:val="24"/>
          <w:szCs w:val="24"/>
          <w:lang w:val="en-US"/>
        </w:rPr>
        <w:t xml:space="preserve"> etc. and therefore excellent to present a product</w:t>
      </w:r>
    </w:p>
    <w:p w:rsidR="00142760" w:rsidRPr="00142760" w:rsidRDefault="00142760" w:rsidP="00142760">
      <w:pPr>
        <w:pStyle w:val="Listenabsatz"/>
        <w:numPr>
          <w:ilvl w:val="0"/>
          <w:numId w:val="59"/>
        </w:numPr>
        <w:tabs>
          <w:tab w:val="left" w:pos="1620"/>
        </w:tabs>
        <w:rPr>
          <w:b/>
          <w:sz w:val="24"/>
          <w:szCs w:val="24"/>
          <w:lang w:val="en-US"/>
        </w:rPr>
      </w:pPr>
      <w:r>
        <w:rPr>
          <w:b/>
          <w:i/>
          <w:sz w:val="24"/>
          <w:szCs w:val="24"/>
          <w:lang w:val="en-US"/>
        </w:rPr>
        <w:t>Target Audience Coverage:</w:t>
      </w:r>
      <w:r>
        <w:rPr>
          <w:b/>
          <w:sz w:val="24"/>
          <w:szCs w:val="24"/>
          <w:lang w:val="en-US"/>
        </w:rPr>
        <w:t xml:space="preserve"> </w:t>
      </w:r>
      <w:r>
        <w:rPr>
          <w:sz w:val="24"/>
          <w:szCs w:val="24"/>
          <w:lang w:val="en-US"/>
        </w:rPr>
        <w:t>ensures coverage as so many people watch it, almost everyone owns a TV</w:t>
      </w:r>
    </w:p>
    <w:p w:rsidR="00142760" w:rsidRPr="00142760" w:rsidRDefault="00142760" w:rsidP="00142760">
      <w:pPr>
        <w:pStyle w:val="Listenabsatz"/>
        <w:numPr>
          <w:ilvl w:val="0"/>
          <w:numId w:val="59"/>
        </w:numPr>
        <w:tabs>
          <w:tab w:val="left" w:pos="1620"/>
        </w:tabs>
        <w:rPr>
          <w:b/>
          <w:sz w:val="24"/>
          <w:szCs w:val="24"/>
          <w:lang w:val="en-US"/>
        </w:rPr>
      </w:pPr>
      <w:r>
        <w:rPr>
          <w:b/>
          <w:i/>
          <w:sz w:val="24"/>
          <w:szCs w:val="24"/>
          <w:lang w:val="en-US"/>
        </w:rPr>
        <w:t>Cost Efficiency:</w:t>
      </w:r>
      <w:r>
        <w:rPr>
          <w:b/>
          <w:sz w:val="24"/>
          <w:szCs w:val="24"/>
          <w:lang w:val="en-US"/>
        </w:rPr>
        <w:t xml:space="preserve"> </w:t>
      </w:r>
      <w:r>
        <w:rPr>
          <w:sz w:val="24"/>
          <w:szCs w:val="24"/>
          <w:lang w:val="en-US"/>
        </w:rPr>
        <w:t>relative costs to reached individuals are affordable</w:t>
      </w:r>
    </w:p>
    <w:p w:rsidR="00142760" w:rsidRPr="002C7C64" w:rsidRDefault="00142760" w:rsidP="00142760">
      <w:pPr>
        <w:pStyle w:val="Listenabsatz"/>
        <w:numPr>
          <w:ilvl w:val="0"/>
          <w:numId w:val="59"/>
        </w:numPr>
        <w:tabs>
          <w:tab w:val="left" w:pos="1620"/>
        </w:tabs>
        <w:rPr>
          <w:b/>
          <w:sz w:val="24"/>
          <w:szCs w:val="24"/>
          <w:lang w:val="en-US"/>
        </w:rPr>
      </w:pPr>
      <w:r>
        <w:rPr>
          <w:b/>
          <w:i/>
          <w:sz w:val="24"/>
          <w:szCs w:val="24"/>
          <w:lang w:val="en-US"/>
        </w:rPr>
        <w:t>Attention:</w:t>
      </w:r>
      <w:r>
        <w:rPr>
          <w:b/>
          <w:sz w:val="24"/>
          <w:szCs w:val="24"/>
          <w:lang w:val="en-US"/>
        </w:rPr>
        <w:t xml:space="preserve"> </w:t>
      </w:r>
      <w:r w:rsidR="002C7C64">
        <w:rPr>
          <w:sz w:val="24"/>
          <w:szCs w:val="24"/>
          <w:lang w:val="en-US"/>
        </w:rPr>
        <w:t>some attention as the commercials have an impact due to their high repetition</w:t>
      </w:r>
    </w:p>
    <w:p w:rsidR="002C7C64" w:rsidRPr="002C7C64" w:rsidRDefault="002C7C64" w:rsidP="00142760">
      <w:pPr>
        <w:pStyle w:val="Listenabsatz"/>
        <w:numPr>
          <w:ilvl w:val="0"/>
          <w:numId w:val="59"/>
        </w:numPr>
        <w:tabs>
          <w:tab w:val="left" w:pos="1620"/>
        </w:tabs>
        <w:rPr>
          <w:b/>
          <w:sz w:val="24"/>
          <w:szCs w:val="24"/>
          <w:lang w:val="en-US"/>
        </w:rPr>
      </w:pPr>
      <w:r>
        <w:rPr>
          <w:b/>
          <w:i/>
          <w:sz w:val="24"/>
          <w:szCs w:val="24"/>
          <w:lang w:val="en-US"/>
        </w:rPr>
        <w:t>Scheduling Flexibility:</w:t>
      </w:r>
      <w:r>
        <w:rPr>
          <w:b/>
          <w:sz w:val="24"/>
          <w:szCs w:val="24"/>
          <w:lang w:val="en-US"/>
        </w:rPr>
        <w:t xml:space="preserve"> </w:t>
      </w:r>
      <w:r>
        <w:rPr>
          <w:sz w:val="24"/>
          <w:szCs w:val="24"/>
          <w:lang w:val="en-US"/>
        </w:rPr>
        <w:t>is not that not that flexible but has increased due to the increase of tv channels</w:t>
      </w:r>
    </w:p>
    <w:p w:rsidR="002C7C64" w:rsidRPr="002C7C64" w:rsidRDefault="002C7C64" w:rsidP="00142760">
      <w:pPr>
        <w:pStyle w:val="Listenabsatz"/>
        <w:numPr>
          <w:ilvl w:val="0"/>
          <w:numId w:val="59"/>
        </w:numPr>
        <w:tabs>
          <w:tab w:val="left" w:pos="1620"/>
        </w:tabs>
        <w:rPr>
          <w:b/>
          <w:sz w:val="24"/>
          <w:szCs w:val="24"/>
          <w:lang w:val="en-US"/>
        </w:rPr>
      </w:pPr>
      <w:r>
        <w:rPr>
          <w:b/>
          <w:i/>
          <w:sz w:val="24"/>
          <w:szCs w:val="24"/>
          <w:lang w:val="en-US"/>
        </w:rPr>
        <w:t>Geographic Coverage:</w:t>
      </w:r>
      <w:r>
        <w:rPr>
          <w:b/>
          <w:sz w:val="24"/>
          <w:szCs w:val="24"/>
          <w:lang w:val="en-US"/>
        </w:rPr>
        <w:t xml:space="preserve"> </w:t>
      </w:r>
      <w:r>
        <w:rPr>
          <w:sz w:val="24"/>
          <w:szCs w:val="24"/>
          <w:lang w:val="en-US"/>
        </w:rPr>
        <w:t>one can take advantage of almost every geographic market possible</w:t>
      </w:r>
    </w:p>
    <w:p w:rsidR="002C7C64" w:rsidRPr="002C7C64" w:rsidRDefault="002C7C64" w:rsidP="00142760">
      <w:pPr>
        <w:pStyle w:val="Listenabsatz"/>
        <w:numPr>
          <w:ilvl w:val="0"/>
          <w:numId w:val="59"/>
        </w:numPr>
        <w:tabs>
          <w:tab w:val="left" w:pos="1620"/>
        </w:tabs>
        <w:rPr>
          <w:b/>
          <w:sz w:val="24"/>
          <w:szCs w:val="24"/>
          <w:lang w:val="en-US"/>
        </w:rPr>
      </w:pPr>
      <w:r>
        <w:rPr>
          <w:b/>
          <w:i/>
          <w:sz w:val="24"/>
          <w:szCs w:val="24"/>
          <w:lang w:val="en-US"/>
        </w:rPr>
        <w:t>Reach:</w:t>
      </w:r>
      <w:r>
        <w:rPr>
          <w:b/>
          <w:sz w:val="24"/>
          <w:szCs w:val="24"/>
          <w:lang w:val="en-US"/>
        </w:rPr>
        <w:t xml:space="preserve"> </w:t>
      </w:r>
      <w:r>
        <w:rPr>
          <w:sz w:val="24"/>
          <w:szCs w:val="24"/>
          <w:lang w:val="en-US"/>
        </w:rPr>
        <w:t>television has a high reach, the only problem imposes the availability of airtime and the budget constraints</w:t>
      </w:r>
    </w:p>
    <w:p w:rsidR="002C7C64" w:rsidRPr="002C7C64" w:rsidRDefault="002C7C64" w:rsidP="00142760">
      <w:pPr>
        <w:pStyle w:val="Listenabsatz"/>
        <w:numPr>
          <w:ilvl w:val="0"/>
          <w:numId w:val="59"/>
        </w:numPr>
        <w:tabs>
          <w:tab w:val="left" w:pos="1620"/>
        </w:tabs>
        <w:rPr>
          <w:b/>
          <w:sz w:val="24"/>
          <w:szCs w:val="24"/>
          <w:lang w:val="en-US"/>
        </w:rPr>
      </w:pPr>
      <w:r>
        <w:rPr>
          <w:b/>
          <w:i/>
          <w:sz w:val="24"/>
          <w:szCs w:val="24"/>
          <w:lang w:val="en-US"/>
        </w:rPr>
        <w:t>Frequency:</w:t>
      </w:r>
      <w:r>
        <w:rPr>
          <w:b/>
          <w:sz w:val="24"/>
          <w:szCs w:val="24"/>
          <w:lang w:val="en-US"/>
        </w:rPr>
        <w:t xml:space="preserve"> </w:t>
      </w:r>
      <w:r>
        <w:rPr>
          <w:sz w:val="24"/>
          <w:szCs w:val="24"/>
          <w:lang w:val="en-US"/>
        </w:rPr>
        <w:t>all frequency levels possible</w:t>
      </w:r>
    </w:p>
    <w:p w:rsidR="002C7C64" w:rsidRPr="00AE47F8" w:rsidRDefault="002C7C64" w:rsidP="00142760">
      <w:pPr>
        <w:pStyle w:val="Listenabsatz"/>
        <w:numPr>
          <w:ilvl w:val="0"/>
          <w:numId w:val="59"/>
        </w:numPr>
        <w:tabs>
          <w:tab w:val="left" w:pos="1620"/>
        </w:tabs>
        <w:rPr>
          <w:b/>
          <w:sz w:val="24"/>
          <w:szCs w:val="24"/>
          <w:lang w:val="en-US"/>
        </w:rPr>
      </w:pPr>
      <w:r>
        <w:rPr>
          <w:b/>
          <w:i/>
          <w:sz w:val="24"/>
          <w:szCs w:val="24"/>
          <w:lang w:val="en-US"/>
        </w:rPr>
        <w:lastRenderedPageBreak/>
        <w:t>Media Image:</w:t>
      </w:r>
      <w:r>
        <w:rPr>
          <w:b/>
          <w:sz w:val="24"/>
          <w:szCs w:val="24"/>
          <w:lang w:val="en-US"/>
        </w:rPr>
        <w:t xml:space="preserve"> </w:t>
      </w:r>
      <w:r>
        <w:rPr>
          <w:sz w:val="24"/>
          <w:szCs w:val="24"/>
          <w:lang w:val="en-US"/>
        </w:rPr>
        <w:t>mass market characteristic and carries a high degree of flexibility</w:t>
      </w:r>
    </w:p>
    <w:p w:rsidR="00AE47F8" w:rsidRPr="002C7C64" w:rsidRDefault="00AE47F8" w:rsidP="00AE47F8">
      <w:pPr>
        <w:pStyle w:val="Listenabsatz"/>
        <w:tabs>
          <w:tab w:val="left" w:pos="1620"/>
        </w:tabs>
        <w:rPr>
          <w:b/>
          <w:sz w:val="24"/>
          <w:szCs w:val="24"/>
          <w:lang w:val="en-US"/>
        </w:rPr>
      </w:pPr>
    </w:p>
    <w:p w:rsidR="002C7C64" w:rsidRDefault="002C7C64" w:rsidP="002C7C64">
      <w:pPr>
        <w:pStyle w:val="Listenabsatz"/>
        <w:numPr>
          <w:ilvl w:val="0"/>
          <w:numId w:val="58"/>
        </w:numPr>
        <w:tabs>
          <w:tab w:val="left" w:pos="1620"/>
        </w:tabs>
        <w:rPr>
          <w:b/>
          <w:sz w:val="24"/>
          <w:szCs w:val="24"/>
          <w:lang w:val="en-US"/>
        </w:rPr>
      </w:pPr>
      <w:r>
        <w:rPr>
          <w:b/>
          <w:sz w:val="24"/>
          <w:szCs w:val="24"/>
          <w:lang w:val="en-US"/>
        </w:rPr>
        <w:t>Limitations of Television</w:t>
      </w:r>
    </w:p>
    <w:p w:rsidR="002C7C64" w:rsidRPr="00E738C8" w:rsidRDefault="00E738C8" w:rsidP="002C7C64">
      <w:pPr>
        <w:pStyle w:val="Listenabsatz"/>
        <w:numPr>
          <w:ilvl w:val="0"/>
          <w:numId w:val="60"/>
        </w:numPr>
        <w:tabs>
          <w:tab w:val="left" w:pos="1620"/>
        </w:tabs>
        <w:rPr>
          <w:b/>
          <w:sz w:val="24"/>
          <w:szCs w:val="24"/>
          <w:lang w:val="en-US"/>
        </w:rPr>
      </w:pPr>
      <w:r>
        <w:rPr>
          <w:b/>
          <w:i/>
          <w:sz w:val="24"/>
          <w:szCs w:val="24"/>
          <w:lang w:val="en-US"/>
        </w:rPr>
        <w:t xml:space="preserve">Absolute Costs: </w:t>
      </w:r>
      <w:r>
        <w:rPr>
          <w:sz w:val="24"/>
          <w:szCs w:val="24"/>
          <w:lang w:val="en-US"/>
        </w:rPr>
        <w:t>very expensive medium, production of ads are expensive as well</w:t>
      </w:r>
    </w:p>
    <w:p w:rsidR="00E738C8" w:rsidRPr="00E738C8" w:rsidRDefault="00E738C8" w:rsidP="002C7C64">
      <w:pPr>
        <w:pStyle w:val="Listenabsatz"/>
        <w:numPr>
          <w:ilvl w:val="0"/>
          <w:numId w:val="60"/>
        </w:numPr>
        <w:tabs>
          <w:tab w:val="left" w:pos="1620"/>
        </w:tabs>
        <w:rPr>
          <w:b/>
          <w:sz w:val="24"/>
          <w:szCs w:val="24"/>
          <w:lang w:val="en-US"/>
        </w:rPr>
      </w:pPr>
      <w:r>
        <w:rPr>
          <w:b/>
          <w:i/>
          <w:sz w:val="24"/>
          <w:szCs w:val="24"/>
          <w:lang w:val="en-US"/>
        </w:rPr>
        <w:t>Target Audience Selectivity:</w:t>
      </w:r>
      <w:r>
        <w:rPr>
          <w:b/>
          <w:sz w:val="24"/>
          <w:szCs w:val="24"/>
          <w:lang w:val="en-US"/>
        </w:rPr>
        <w:t xml:space="preserve"> </w:t>
      </w:r>
      <w:r>
        <w:rPr>
          <w:sz w:val="24"/>
          <w:szCs w:val="24"/>
          <w:lang w:val="en-US"/>
        </w:rPr>
        <w:t>available through scheduling by time but still not that specific</w:t>
      </w:r>
    </w:p>
    <w:p w:rsidR="00E738C8" w:rsidRPr="00E738C8" w:rsidRDefault="00E738C8" w:rsidP="002C7C64">
      <w:pPr>
        <w:pStyle w:val="Listenabsatz"/>
        <w:numPr>
          <w:ilvl w:val="0"/>
          <w:numId w:val="60"/>
        </w:numPr>
        <w:tabs>
          <w:tab w:val="left" w:pos="1620"/>
        </w:tabs>
        <w:rPr>
          <w:b/>
          <w:sz w:val="24"/>
          <w:szCs w:val="24"/>
          <w:lang w:val="en-US"/>
        </w:rPr>
      </w:pPr>
      <w:r>
        <w:rPr>
          <w:b/>
          <w:i/>
          <w:sz w:val="24"/>
          <w:szCs w:val="24"/>
          <w:lang w:val="en-US"/>
        </w:rPr>
        <w:t>Processing Time:</w:t>
      </w:r>
      <w:r>
        <w:rPr>
          <w:b/>
          <w:sz w:val="24"/>
          <w:szCs w:val="24"/>
          <w:lang w:val="en-US"/>
        </w:rPr>
        <w:t xml:space="preserve"> </w:t>
      </w:r>
      <w:r>
        <w:rPr>
          <w:sz w:val="24"/>
          <w:szCs w:val="24"/>
          <w:lang w:val="en-US"/>
        </w:rPr>
        <w:t>mostly only 15-30 sec long, due to costs the commercial tend to become shorter</w:t>
      </w:r>
    </w:p>
    <w:p w:rsidR="00E738C8" w:rsidRPr="00B351D9" w:rsidRDefault="00E738C8" w:rsidP="002C7C64">
      <w:pPr>
        <w:pStyle w:val="Listenabsatz"/>
        <w:numPr>
          <w:ilvl w:val="0"/>
          <w:numId w:val="60"/>
        </w:numPr>
        <w:tabs>
          <w:tab w:val="left" w:pos="1620"/>
        </w:tabs>
        <w:rPr>
          <w:b/>
          <w:sz w:val="24"/>
          <w:szCs w:val="24"/>
          <w:lang w:val="en-US"/>
        </w:rPr>
      </w:pPr>
      <w:r>
        <w:rPr>
          <w:b/>
          <w:i/>
          <w:sz w:val="24"/>
          <w:szCs w:val="24"/>
          <w:lang w:val="en-US"/>
        </w:rPr>
        <w:t>Clutter:</w:t>
      </w:r>
      <w:r>
        <w:rPr>
          <w:b/>
          <w:sz w:val="24"/>
          <w:szCs w:val="24"/>
          <w:lang w:val="en-US"/>
        </w:rPr>
        <w:t xml:space="preserve"> </w:t>
      </w:r>
      <w:r w:rsidR="00B351D9">
        <w:rPr>
          <w:sz w:val="24"/>
          <w:szCs w:val="24"/>
          <w:lang w:val="en-US"/>
        </w:rPr>
        <w:t>occurs as there are so many tv ads and therefore there is a higher risk not to be noticed</w:t>
      </w:r>
    </w:p>
    <w:p w:rsidR="00B351D9" w:rsidRPr="00B351D9" w:rsidRDefault="00B351D9" w:rsidP="00B351D9">
      <w:pPr>
        <w:pStyle w:val="Listenabsatz"/>
        <w:numPr>
          <w:ilvl w:val="0"/>
          <w:numId w:val="60"/>
        </w:numPr>
        <w:tabs>
          <w:tab w:val="left" w:pos="1620"/>
        </w:tabs>
        <w:rPr>
          <w:b/>
          <w:sz w:val="24"/>
          <w:szCs w:val="24"/>
          <w:lang w:val="en-US"/>
        </w:rPr>
      </w:pPr>
      <w:r>
        <w:rPr>
          <w:b/>
          <w:i/>
          <w:sz w:val="24"/>
          <w:szCs w:val="24"/>
          <w:lang w:val="en-US"/>
        </w:rPr>
        <w:t>Selective Exposure:</w:t>
      </w:r>
      <w:r>
        <w:rPr>
          <w:b/>
          <w:sz w:val="24"/>
          <w:szCs w:val="24"/>
          <w:lang w:val="en-US"/>
        </w:rPr>
        <w:t xml:space="preserve"> </w:t>
      </w:r>
      <w:r>
        <w:rPr>
          <w:sz w:val="24"/>
          <w:szCs w:val="24"/>
          <w:lang w:val="en-US"/>
        </w:rPr>
        <w:t>buying airtime is no guarantee for exposure but rather a likelihood to be seen, zapping is a big problem for advertisers as the target audience may zap before the ad starts, zipping is moving fast forward when one watches a recorded show</w:t>
      </w:r>
    </w:p>
    <w:p w:rsidR="00B351D9" w:rsidRPr="00AE47F8" w:rsidRDefault="00B351D9" w:rsidP="00B351D9">
      <w:pPr>
        <w:pStyle w:val="Listenabsatz"/>
        <w:numPr>
          <w:ilvl w:val="0"/>
          <w:numId w:val="60"/>
        </w:numPr>
        <w:tabs>
          <w:tab w:val="left" w:pos="1620"/>
        </w:tabs>
        <w:rPr>
          <w:b/>
          <w:sz w:val="24"/>
          <w:szCs w:val="24"/>
          <w:lang w:val="en-US"/>
        </w:rPr>
      </w:pPr>
      <w:r>
        <w:rPr>
          <w:b/>
          <w:i/>
          <w:sz w:val="24"/>
          <w:szCs w:val="24"/>
          <w:lang w:val="en-US"/>
        </w:rPr>
        <w:t>Involvement:</w:t>
      </w:r>
      <w:r>
        <w:rPr>
          <w:b/>
          <w:sz w:val="24"/>
          <w:szCs w:val="24"/>
          <w:lang w:val="en-US"/>
        </w:rPr>
        <w:t xml:space="preserve"> </w:t>
      </w:r>
      <w:r w:rsidR="00AE47F8">
        <w:rPr>
          <w:sz w:val="24"/>
          <w:szCs w:val="24"/>
          <w:lang w:val="en-US"/>
        </w:rPr>
        <w:t>generally soeaking TV is a low involvement medium, but as the TV formats changed the involvement probably has been increased</w:t>
      </w:r>
    </w:p>
    <w:p w:rsidR="00AE47F8" w:rsidRPr="00FD6A3C" w:rsidRDefault="00AE47F8" w:rsidP="00B351D9">
      <w:pPr>
        <w:pStyle w:val="Listenabsatz"/>
        <w:numPr>
          <w:ilvl w:val="0"/>
          <w:numId w:val="60"/>
        </w:numPr>
        <w:tabs>
          <w:tab w:val="left" w:pos="1620"/>
        </w:tabs>
        <w:rPr>
          <w:b/>
          <w:sz w:val="24"/>
          <w:szCs w:val="24"/>
          <w:lang w:val="en-US"/>
        </w:rPr>
      </w:pPr>
      <w:r>
        <w:rPr>
          <w:b/>
          <w:i/>
          <w:sz w:val="24"/>
          <w:szCs w:val="24"/>
          <w:lang w:val="en-US"/>
        </w:rPr>
        <w:t>Media Image:</w:t>
      </w:r>
      <w:r>
        <w:rPr>
          <w:b/>
          <w:sz w:val="24"/>
          <w:szCs w:val="24"/>
          <w:lang w:val="en-US"/>
        </w:rPr>
        <w:t xml:space="preserve"> </w:t>
      </w:r>
      <w:r>
        <w:rPr>
          <w:sz w:val="24"/>
          <w:szCs w:val="24"/>
          <w:lang w:val="en-US"/>
        </w:rPr>
        <w:t>many critics concerning TV, TV commercials incorporate the bad of TV</w:t>
      </w:r>
    </w:p>
    <w:p w:rsidR="00FD6A3C" w:rsidRPr="00AE47F8" w:rsidRDefault="00FD6A3C" w:rsidP="00FD6A3C">
      <w:pPr>
        <w:pStyle w:val="Listenabsatz"/>
        <w:tabs>
          <w:tab w:val="left" w:pos="1620"/>
        </w:tabs>
        <w:rPr>
          <w:b/>
          <w:sz w:val="24"/>
          <w:szCs w:val="24"/>
          <w:lang w:val="en-US"/>
        </w:rPr>
      </w:pPr>
    </w:p>
    <w:p w:rsidR="00AE47F8" w:rsidRDefault="00AE47F8" w:rsidP="00AE47F8">
      <w:pPr>
        <w:tabs>
          <w:tab w:val="left" w:pos="1620"/>
        </w:tabs>
        <w:rPr>
          <w:b/>
          <w:sz w:val="24"/>
          <w:szCs w:val="24"/>
          <w:u w:val="single"/>
          <w:lang w:val="en-US"/>
        </w:rPr>
      </w:pPr>
      <w:r w:rsidRPr="00AE47F8">
        <w:rPr>
          <w:b/>
          <w:sz w:val="24"/>
          <w:szCs w:val="24"/>
          <w:u w:val="single"/>
          <w:lang w:val="en-US"/>
        </w:rPr>
        <w:t>Radio</w:t>
      </w:r>
    </w:p>
    <w:p w:rsidR="00AE47F8" w:rsidRDefault="00AE47F8" w:rsidP="00AE47F8">
      <w:pPr>
        <w:pStyle w:val="Listenabsatz"/>
        <w:numPr>
          <w:ilvl w:val="0"/>
          <w:numId w:val="61"/>
        </w:numPr>
        <w:tabs>
          <w:tab w:val="left" w:pos="1620"/>
        </w:tabs>
        <w:rPr>
          <w:b/>
          <w:sz w:val="24"/>
          <w:szCs w:val="24"/>
          <w:lang w:val="en-US"/>
        </w:rPr>
      </w:pPr>
      <w:r>
        <w:rPr>
          <w:b/>
          <w:sz w:val="24"/>
          <w:szCs w:val="24"/>
          <w:lang w:val="en-US"/>
        </w:rPr>
        <w:t>Radio</w:t>
      </w:r>
    </w:p>
    <w:p w:rsidR="00AE47F8" w:rsidRDefault="00AE47F8" w:rsidP="00B471C0">
      <w:pPr>
        <w:pStyle w:val="Listenabsatz"/>
        <w:numPr>
          <w:ilvl w:val="0"/>
          <w:numId w:val="62"/>
        </w:numPr>
        <w:tabs>
          <w:tab w:val="left" w:pos="1620"/>
        </w:tabs>
        <w:rPr>
          <w:sz w:val="24"/>
          <w:szCs w:val="24"/>
          <w:lang w:val="en-US"/>
        </w:rPr>
      </w:pPr>
      <w:r w:rsidRPr="00AE47F8">
        <w:rPr>
          <w:sz w:val="24"/>
          <w:szCs w:val="24"/>
          <w:lang w:val="en-US"/>
        </w:rPr>
        <w:t>Radio has involved into a primarily local advertising</w:t>
      </w:r>
      <w:r w:rsidR="00B471C0">
        <w:rPr>
          <w:sz w:val="24"/>
          <w:szCs w:val="24"/>
          <w:lang w:val="en-US"/>
        </w:rPr>
        <w:t xml:space="preserve"> appealing to a very narrow segment of the population</w:t>
      </w:r>
    </w:p>
    <w:p w:rsidR="00B471C0" w:rsidRDefault="00B471C0" w:rsidP="00B471C0">
      <w:pPr>
        <w:pStyle w:val="Listenabsatz"/>
        <w:numPr>
          <w:ilvl w:val="0"/>
          <w:numId w:val="62"/>
        </w:numPr>
        <w:tabs>
          <w:tab w:val="left" w:pos="1620"/>
        </w:tabs>
        <w:rPr>
          <w:sz w:val="24"/>
          <w:szCs w:val="24"/>
          <w:lang w:val="en-US"/>
        </w:rPr>
      </w:pPr>
      <w:r>
        <w:rPr>
          <w:sz w:val="24"/>
          <w:szCs w:val="24"/>
          <w:lang w:val="en-US"/>
        </w:rPr>
        <w:t>Buying radio is mostly similar to buying TV time</w:t>
      </w:r>
    </w:p>
    <w:p w:rsidR="001B1A13" w:rsidRDefault="001B1A13" w:rsidP="001B1A13">
      <w:pPr>
        <w:pStyle w:val="Listenabsatz"/>
        <w:tabs>
          <w:tab w:val="left" w:pos="1620"/>
        </w:tabs>
        <w:rPr>
          <w:sz w:val="24"/>
          <w:szCs w:val="24"/>
          <w:lang w:val="en-US"/>
        </w:rPr>
      </w:pPr>
    </w:p>
    <w:p w:rsidR="00B471C0" w:rsidRDefault="00B471C0" w:rsidP="00B471C0">
      <w:pPr>
        <w:pStyle w:val="Listenabsatz"/>
        <w:numPr>
          <w:ilvl w:val="0"/>
          <w:numId w:val="61"/>
        </w:numPr>
        <w:tabs>
          <w:tab w:val="left" w:pos="1620"/>
        </w:tabs>
        <w:rPr>
          <w:b/>
          <w:sz w:val="24"/>
          <w:szCs w:val="24"/>
          <w:lang w:val="en-US"/>
        </w:rPr>
      </w:pPr>
      <w:r>
        <w:rPr>
          <w:b/>
          <w:sz w:val="24"/>
          <w:szCs w:val="24"/>
          <w:lang w:val="en-US"/>
        </w:rPr>
        <w:t>Types of Radio Advertising</w:t>
      </w:r>
    </w:p>
    <w:p w:rsidR="00B471C0" w:rsidRPr="00B471C0" w:rsidRDefault="00B471C0" w:rsidP="00B471C0">
      <w:pPr>
        <w:pStyle w:val="Listenabsatz"/>
        <w:numPr>
          <w:ilvl w:val="0"/>
          <w:numId w:val="63"/>
        </w:numPr>
        <w:tabs>
          <w:tab w:val="left" w:pos="1620"/>
        </w:tabs>
        <w:rPr>
          <w:b/>
          <w:sz w:val="24"/>
          <w:szCs w:val="24"/>
          <w:lang w:val="en-US"/>
        </w:rPr>
      </w:pPr>
      <w:r>
        <w:rPr>
          <w:b/>
          <w:i/>
          <w:sz w:val="24"/>
          <w:szCs w:val="24"/>
          <w:lang w:val="en-US"/>
        </w:rPr>
        <w:t xml:space="preserve">Network Adv.: </w:t>
      </w:r>
      <w:r>
        <w:rPr>
          <w:sz w:val="24"/>
          <w:szCs w:val="24"/>
          <w:lang w:val="en-US"/>
        </w:rPr>
        <w:t>buying time on a network basis which minimizes negotiations and the administrative work</w:t>
      </w:r>
    </w:p>
    <w:p w:rsidR="00B471C0" w:rsidRPr="00B471C0" w:rsidRDefault="00B471C0" w:rsidP="00B471C0">
      <w:pPr>
        <w:pStyle w:val="Listenabsatz"/>
        <w:numPr>
          <w:ilvl w:val="0"/>
          <w:numId w:val="63"/>
        </w:numPr>
        <w:tabs>
          <w:tab w:val="left" w:pos="1620"/>
        </w:tabs>
        <w:rPr>
          <w:b/>
          <w:sz w:val="24"/>
          <w:szCs w:val="24"/>
          <w:lang w:val="en-US"/>
        </w:rPr>
      </w:pPr>
      <w:r>
        <w:rPr>
          <w:b/>
          <w:i/>
          <w:sz w:val="24"/>
          <w:szCs w:val="24"/>
          <w:lang w:val="en-US"/>
        </w:rPr>
        <w:t>Spot Radio:</w:t>
      </w:r>
      <w:r>
        <w:rPr>
          <w:b/>
          <w:sz w:val="24"/>
          <w:szCs w:val="24"/>
          <w:lang w:val="en-US"/>
        </w:rPr>
        <w:t xml:space="preserve"> </w:t>
      </w:r>
      <w:r w:rsidRPr="00B471C0">
        <w:rPr>
          <w:sz w:val="24"/>
          <w:szCs w:val="24"/>
          <w:lang w:val="en-US"/>
        </w:rPr>
        <w:t>buying time on individual channels</w:t>
      </w:r>
      <w:r>
        <w:rPr>
          <w:sz w:val="24"/>
          <w:szCs w:val="24"/>
          <w:lang w:val="en-US"/>
        </w:rPr>
        <w:t xml:space="preserve"> to have greater flexibility</w:t>
      </w:r>
    </w:p>
    <w:p w:rsidR="00B471C0" w:rsidRPr="001B1A13" w:rsidRDefault="001B1A13" w:rsidP="00B471C0">
      <w:pPr>
        <w:pStyle w:val="Listenabsatz"/>
        <w:numPr>
          <w:ilvl w:val="0"/>
          <w:numId w:val="63"/>
        </w:numPr>
        <w:tabs>
          <w:tab w:val="left" w:pos="1620"/>
        </w:tabs>
        <w:rPr>
          <w:b/>
          <w:sz w:val="24"/>
          <w:szCs w:val="24"/>
          <w:lang w:val="en-US"/>
        </w:rPr>
      </w:pPr>
      <w:r>
        <w:rPr>
          <w:b/>
          <w:i/>
          <w:sz w:val="24"/>
          <w:szCs w:val="24"/>
          <w:lang w:val="en-US"/>
        </w:rPr>
        <w:t>Station Format:</w:t>
      </w:r>
      <w:r>
        <w:rPr>
          <w:b/>
          <w:sz w:val="24"/>
          <w:szCs w:val="24"/>
          <w:lang w:val="en-US"/>
        </w:rPr>
        <w:t xml:space="preserve"> </w:t>
      </w:r>
      <w:r>
        <w:rPr>
          <w:sz w:val="24"/>
          <w:szCs w:val="24"/>
          <w:lang w:val="en-US"/>
        </w:rPr>
        <w:t>Canada has 1208 over-the-air radio stations</w:t>
      </w:r>
    </w:p>
    <w:p w:rsidR="001B1A13" w:rsidRDefault="001B1A13" w:rsidP="001B1A13">
      <w:pPr>
        <w:pStyle w:val="Listenabsatz"/>
        <w:tabs>
          <w:tab w:val="left" w:pos="1620"/>
        </w:tabs>
        <w:rPr>
          <w:b/>
          <w:i/>
          <w:sz w:val="24"/>
          <w:szCs w:val="24"/>
          <w:lang w:val="en-US"/>
        </w:rPr>
      </w:pPr>
    </w:p>
    <w:p w:rsidR="001B1A13" w:rsidRDefault="001B1A13" w:rsidP="001B1A13">
      <w:pPr>
        <w:pStyle w:val="Listenabsatz"/>
        <w:numPr>
          <w:ilvl w:val="0"/>
          <w:numId w:val="61"/>
        </w:numPr>
        <w:tabs>
          <w:tab w:val="left" w:pos="1620"/>
        </w:tabs>
        <w:rPr>
          <w:b/>
          <w:sz w:val="24"/>
          <w:szCs w:val="24"/>
          <w:lang w:val="en-US"/>
        </w:rPr>
      </w:pPr>
      <w:r>
        <w:rPr>
          <w:b/>
          <w:sz w:val="24"/>
          <w:szCs w:val="24"/>
          <w:lang w:val="en-US"/>
        </w:rPr>
        <w:t>Time Classifications</w:t>
      </w:r>
    </w:p>
    <w:p w:rsidR="001B1A13" w:rsidRPr="001B1A13" w:rsidRDefault="001B1A13" w:rsidP="001B1A13">
      <w:pPr>
        <w:pStyle w:val="Listenabsatz"/>
        <w:numPr>
          <w:ilvl w:val="0"/>
          <w:numId w:val="64"/>
        </w:numPr>
        <w:tabs>
          <w:tab w:val="left" w:pos="1620"/>
        </w:tabs>
        <w:rPr>
          <w:b/>
          <w:sz w:val="24"/>
          <w:szCs w:val="24"/>
          <w:lang w:val="en-US"/>
        </w:rPr>
      </w:pPr>
      <w:r>
        <w:rPr>
          <w:sz w:val="24"/>
          <w:szCs w:val="24"/>
          <w:lang w:val="en-US"/>
        </w:rPr>
        <w:t>Breakfast, mid-day, drive, evening</w:t>
      </w:r>
    </w:p>
    <w:p w:rsidR="001B1A13" w:rsidRPr="001B1A13" w:rsidRDefault="001B1A13" w:rsidP="001B1A13">
      <w:pPr>
        <w:pStyle w:val="Listenabsatz"/>
        <w:numPr>
          <w:ilvl w:val="0"/>
          <w:numId w:val="64"/>
        </w:numPr>
        <w:tabs>
          <w:tab w:val="left" w:pos="1620"/>
        </w:tabs>
        <w:rPr>
          <w:b/>
          <w:sz w:val="24"/>
          <w:szCs w:val="24"/>
          <w:lang w:val="en-US"/>
        </w:rPr>
      </w:pPr>
      <w:r>
        <w:rPr>
          <w:sz w:val="24"/>
          <w:szCs w:val="24"/>
          <w:lang w:val="en-US"/>
        </w:rPr>
        <w:t>Largest radio audience during breakfast and drive time</w:t>
      </w:r>
    </w:p>
    <w:p w:rsidR="001B1A13" w:rsidRPr="001B1A13" w:rsidRDefault="001B1A13" w:rsidP="001B1A13">
      <w:pPr>
        <w:pStyle w:val="Listenabsatz"/>
        <w:numPr>
          <w:ilvl w:val="0"/>
          <w:numId w:val="64"/>
        </w:numPr>
        <w:tabs>
          <w:tab w:val="left" w:pos="1620"/>
        </w:tabs>
        <w:rPr>
          <w:b/>
          <w:sz w:val="24"/>
          <w:szCs w:val="24"/>
          <w:lang w:val="en-US"/>
        </w:rPr>
      </w:pPr>
      <w:r>
        <w:rPr>
          <w:sz w:val="24"/>
          <w:szCs w:val="24"/>
          <w:lang w:val="en-US"/>
        </w:rPr>
        <w:t>Radio ad has normally a length of 30 sec</w:t>
      </w:r>
    </w:p>
    <w:p w:rsidR="001B1A13" w:rsidRDefault="001B1A13" w:rsidP="001B1A13">
      <w:pPr>
        <w:pStyle w:val="Listenabsatz"/>
        <w:tabs>
          <w:tab w:val="left" w:pos="1620"/>
        </w:tabs>
        <w:rPr>
          <w:sz w:val="24"/>
          <w:szCs w:val="24"/>
          <w:lang w:val="en-US"/>
        </w:rPr>
      </w:pPr>
    </w:p>
    <w:p w:rsidR="001B1A13" w:rsidRDefault="001B1A13" w:rsidP="001B1A13">
      <w:pPr>
        <w:pStyle w:val="Listenabsatz"/>
        <w:numPr>
          <w:ilvl w:val="0"/>
          <w:numId w:val="61"/>
        </w:numPr>
        <w:tabs>
          <w:tab w:val="left" w:pos="1620"/>
        </w:tabs>
        <w:rPr>
          <w:b/>
          <w:sz w:val="24"/>
          <w:szCs w:val="24"/>
          <w:lang w:val="en-US"/>
        </w:rPr>
      </w:pPr>
      <w:r>
        <w:rPr>
          <w:b/>
          <w:sz w:val="24"/>
          <w:szCs w:val="24"/>
          <w:lang w:val="en-US"/>
        </w:rPr>
        <w:t>Measuring the Radio Audience</w:t>
      </w:r>
    </w:p>
    <w:p w:rsidR="001B1A13" w:rsidRDefault="001B1A13" w:rsidP="001B1A13">
      <w:pPr>
        <w:pStyle w:val="Listenabsatz"/>
        <w:numPr>
          <w:ilvl w:val="0"/>
          <w:numId w:val="65"/>
        </w:numPr>
        <w:tabs>
          <w:tab w:val="left" w:pos="1620"/>
        </w:tabs>
        <w:rPr>
          <w:sz w:val="24"/>
          <w:szCs w:val="24"/>
          <w:lang w:val="en-US"/>
        </w:rPr>
      </w:pPr>
      <w:r w:rsidRPr="001B1A13">
        <w:rPr>
          <w:sz w:val="24"/>
          <w:szCs w:val="24"/>
          <w:lang w:val="en-US"/>
        </w:rPr>
        <w:t>Methods are PPM and diary as well</w:t>
      </w:r>
      <w:r>
        <w:rPr>
          <w:sz w:val="24"/>
          <w:szCs w:val="24"/>
          <w:lang w:val="en-US"/>
        </w:rPr>
        <w:t xml:space="preserve"> and reports on person estimates, rating and share</w:t>
      </w:r>
    </w:p>
    <w:p w:rsidR="001B1A13" w:rsidRDefault="001B1A13" w:rsidP="001B1A13">
      <w:pPr>
        <w:pStyle w:val="Listenabsatz"/>
        <w:numPr>
          <w:ilvl w:val="0"/>
          <w:numId w:val="65"/>
        </w:numPr>
        <w:tabs>
          <w:tab w:val="left" w:pos="1620"/>
        </w:tabs>
        <w:rPr>
          <w:sz w:val="24"/>
          <w:szCs w:val="24"/>
          <w:lang w:val="en-US"/>
        </w:rPr>
      </w:pPr>
      <w:r>
        <w:rPr>
          <w:sz w:val="24"/>
          <w:szCs w:val="24"/>
          <w:lang w:val="en-US"/>
        </w:rPr>
        <w:t>Average quarter-hour figure expresses the average number of people estimated to have listened to a specific program</w:t>
      </w:r>
    </w:p>
    <w:p w:rsidR="005E71D7" w:rsidRDefault="005E71D7" w:rsidP="001B1A13">
      <w:pPr>
        <w:pStyle w:val="Listenabsatz"/>
        <w:numPr>
          <w:ilvl w:val="0"/>
          <w:numId w:val="65"/>
        </w:numPr>
        <w:tabs>
          <w:tab w:val="left" w:pos="1620"/>
        </w:tabs>
        <w:rPr>
          <w:sz w:val="24"/>
          <w:szCs w:val="24"/>
          <w:lang w:val="en-US"/>
        </w:rPr>
      </w:pPr>
      <w:r>
        <w:rPr>
          <w:sz w:val="24"/>
          <w:szCs w:val="24"/>
          <w:lang w:val="en-US"/>
        </w:rPr>
        <w:lastRenderedPageBreak/>
        <w:t>Cume stands for cumulative audience, aggregation of listeners of a channel</w:t>
      </w:r>
    </w:p>
    <w:p w:rsidR="005E71D7" w:rsidRDefault="005E71D7" w:rsidP="001B1A13">
      <w:pPr>
        <w:pStyle w:val="Listenabsatz"/>
        <w:numPr>
          <w:ilvl w:val="0"/>
          <w:numId w:val="65"/>
        </w:numPr>
        <w:tabs>
          <w:tab w:val="left" w:pos="1620"/>
        </w:tabs>
        <w:rPr>
          <w:sz w:val="24"/>
          <w:szCs w:val="24"/>
          <w:lang w:val="en-US"/>
        </w:rPr>
      </w:pPr>
      <w:r>
        <w:rPr>
          <w:sz w:val="24"/>
          <w:szCs w:val="24"/>
          <w:lang w:val="en-US"/>
        </w:rPr>
        <w:t>The average quarter-hour rating expresses the estimated number of listeners as a percentage of the survey area population</w:t>
      </w:r>
    </w:p>
    <w:p w:rsidR="00EF1FC4" w:rsidRDefault="005E71D7" w:rsidP="00EF1FC4">
      <w:pPr>
        <w:pStyle w:val="Listenabsatz"/>
        <w:numPr>
          <w:ilvl w:val="0"/>
          <w:numId w:val="65"/>
        </w:numPr>
        <w:tabs>
          <w:tab w:val="left" w:pos="1620"/>
        </w:tabs>
        <w:rPr>
          <w:sz w:val="24"/>
          <w:szCs w:val="24"/>
          <w:lang w:val="en-US"/>
        </w:rPr>
      </w:pPr>
      <w:r w:rsidRPr="00644943">
        <w:rPr>
          <w:sz w:val="24"/>
          <w:szCs w:val="24"/>
          <w:lang w:val="en-US"/>
        </w:rPr>
        <w:t>Audience research is limited compared to TV, magazines and newspapers</w:t>
      </w:r>
    </w:p>
    <w:p w:rsidR="00EF1FC4" w:rsidRDefault="00EF1FC4" w:rsidP="00EF1FC4">
      <w:pPr>
        <w:rPr>
          <w:b/>
          <w:sz w:val="24"/>
          <w:szCs w:val="24"/>
          <w:u w:val="single"/>
          <w:lang w:val="en-US"/>
        </w:rPr>
      </w:pPr>
      <w:r w:rsidRPr="00EF1FC4">
        <w:rPr>
          <w:b/>
          <w:sz w:val="24"/>
          <w:szCs w:val="24"/>
          <w:u w:val="single"/>
          <w:lang w:val="en-US"/>
        </w:rPr>
        <w:t>Evaluation of Radio</w:t>
      </w:r>
    </w:p>
    <w:p w:rsidR="00EF1FC4" w:rsidRPr="00EF1FC4" w:rsidRDefault="00EF1FC4" w:rsidP="00EF1FC4">
      <w:pPr>
        <w:pStyle w:val="Listenabsatz"/>
        <w:numPr>
          <w:ilvl w:val="0"/>
          <w:numId w:val="66"/>
        </w:numPr>
        <w:rPr>
          <w:sz w:val="24"/>
          <w:szCs w:val="24"/>
          <w:lang w:val="en-US"/>
        </w:rPr>
      </w:pPr>
      <w:r>
        <w:rPr>
          <w:b/>
          <w:sz w:val="24"/>
          <w:szCs w:val="24"/>
          <w:lang w:val="en-US"/>
        </w:rPr>
        <w:t>Strength of Radio</w:t>
      </w:r>
    </w:p>
    <w:p w:rsidR="00EF1FC4" w:rsidRDefault="00EF1FC4" w:rsidP="00EF1FC4">
      <w:pPr>
        <w:pStyle w:val="Listenabsatz"/>
        <w:numPr>
          <w:ilvl w:val="0"/>
          <w:numId w:val="67"/>
        </w:numPr>
        <w:rPr>
          <w:sz w:val="24"/>
          <w:szCs w:val="24"/>
          <w:lang w:val="en-US"/>
        </w:rPr>
      </w:pPr>
      <w:r>
        <w:rPr>
          <w:b/>
          <w:i/>
          <w:sz w:val="24"/>
          <w:szCs w:val="24"/>
          <w:lang w:val="en-US"/>
        </w:rPr>
        <w:t xml:space="preserve">Cost Efficiency and Absolute Costs: </w:t>
      </w:r>
      <w:r w:rsidR="0021743E">
        <w:rPr>
          <w:sz w:val="24"/>
          <w:szCs w:val="24"/>
          <w:lang w:val="en-US"/>
        </w:rPr>
        <w:t>is low cost advertisement as it is inexpensive in production and cost for radio time is low, one of the most cost efficient media</w:t>
      </w:r>
    </w:p>
    <w:p w:rsidR="0021743E" w:rsidRDefault="0021743E" w:rsidP="00EF1FC4">
      <w:pPr>
        <w:pStyle w:val="Listenabsatz"/>
        <w:numPr>
          <w:ilvl w:val="0"/>
          <w:numId w:val="67"/>
        </w:numPr>
        <w:rPr>
          <w:sz w:val="24"/>
          <w:szCs w:val="24"/>
          <w:lang w:val="en-US"/>
        </w:rPr>
      </w:pPr>
      <w:r>
        <w:rPr>
          <w:b/>
          <w:i/>
          <w:sz w:val="24"/>
          <w:szCs w:val="24"/>
          <w:lang w:val="en-US"/>
        </w:rPr>
        <w:t>Reach and Frequency:</w:t>
      </w:r>
      <w:r>
        <w:rPr>
          <w:sz w:val="24"/>
          <w:szCs w:val="24"/>
          <w:lang w:val="en-US"/>
        </w:rPr>
        <w:t xml:space="preserve"> as the costs are low one can increase the frequency with out spending that much and one can use diff stations to increase the reach</w:t>
      </w:r>
    </w:p>
    <w:p w:rsidR="0021743E" w:rsidRDefault="0021743E" w:rsidP="00EF1FC4">
      <w:pPr>
        <w:pStyle w:val="Listenabsatz"/>
        <w:numPr>
          <w:ilvl w:val="0"/>
          <w:numId w:val="67"/>
        </w:numPr>
        <w:rPr>
          <w:sz w:val="24"/>
          <w:szCs w:val="24"/>
          <w:lang w:val="en-US"/>
        </w:rPr>
      </w:pPr>
      <w:r>
        <w:rPr>
          <w:b/>
          <w:i/>
          <w:sz w:val="24"/>
          <w:szCs w:val="24"/>
          <w:lang w:val="en-US"/>
        </w:rPr>
        <w:t>Target Audience Selectivity:</w:t>
      </w:r>
      <w:r>
        <w:rPr>
          <w:sz w:val="24"/>
          <w:szCs w:val="24"/>
          <w:lang w:val="en-US"/>
        </w:rPr>
        <w:t xml:space="preserve"> high selectivity due to various programs and geographic coverage</w:t>
      </w:r>
    </w:p>
    <w:p w:rsidR="0021743E" w:rsidRDefault="0021743E" w:rsidP="00EF1FC4">
      <w:pPr>
        <w:pStyle w:val="Listenabsatz"/>
        <w:numPr>
          <w:ilvl w:val="0"/>
          <w:numId w:val="67"/>
        </w:numPr>
        <w:rPr>
          <w:sz w:val="24"/>
          <w:szCs w:val="24"/>
          <w:lang w:val="en-US"/>
        </w:rPr>
      </w:pPr>
      <w:r>
        <w:rPr>
          <w:b/>
          <w:i/>
          <w:sz w:val="24"/>
          <w:szCs w:val="24"/>
          <w:lang w:val="en-US"/>
        </w:rPr>
        <w:t>Geographic Coverage:</w:t>
      </w:r>
      <w:r>
        <w:rPr>
          <w:sz w:val="24"/>
          <w:szCs w:val="24"/>
          <w:lang w:val="en-US"/>
        </w:rPr>
        <w:t xml:space="preserve"> is a local medium and offers excellent coverage within its geographic scope</w:t>
      </w:r>
    </w:p>
    <w:p w:rsidR="0021743E" w:rsidRDefault="0021743E" w:rsidP="00EF1FC4">
      <w:pPr>
        <w:pStyle w:val="Listenabsatz"/>
        <w:numPr>
          <w:ilvl w:val="0"/>
          <w:numId w:val="67"/>
        </w:numPr>
        <w:rPr>
          <w:sz w:val="24"/>
          <w:szCs w:val="24"/>
          <w:lang w:val="en-US"/>
        </w:rPr>
      </w:pPr>
      <w:r>
        <w:rPr>
          <w:b/>
          <w:i/>
          <w:sz w:val="24"/>
          <w:szCs w:val="24"/>
          <w:lang w:val="en-US"/>
        </w:rPr>
        <w:t>Scheduling Flexibility:</w:t>
      </w:r>
      <w:r>
        <w:rPr>
          <w:sz w:val="24"/>
          <w:szCs w:val="24"/>
          <w:lang w:val="en-US"/>
        </w:rPr>
        <w:t xml:space="preserve"> radio is probably the most flexible media because it has a short closing period which allows to change a message almost up on time</w:t>
      </w:r>
    </w:p>
    <w:p w:rsidR="00A95043" w:rsidRDefault="00A95043" w:rsidP="00EF1FC4">
      <w:pPr>
        <w:pStyle w:val="Listenabsatz"/>
        <w:numPr>
          <w:ilvl w:val="0"/>
          <w:numId w:val="67"/>
        </w:numPr>
        <w:rPr>
          <w:sz w:val="24"/>
          <w:szCs w:val="24"/>
          <w:lang w:val="en-US"/>
        </w:rPr>
      </w:pPr>
      <w:r>
        <w:rPr>
          <w:b/>
          <w:i/>
          <w:sz w:val="24"/>
          <w:szCs w:val="24"/>
          <w:lang w:val="en-US"/>
        </w:rPr>
        <w:t>Media Image:</w:t>
      </w:r>
      <w:r>
        <w:rPr>
          <w:sz w:val="24"/>
          <w:szCs w:val="24"/>
          <w:lang w:val="en-US"/>
        </w:rPr>
        <w:t xml:space="preserve"> good image as consumers rely on it for the weather, for news, for the traffic information etc.</w:t>
      </w:r>
    </w:p>
    <w:p w:rsidR="00A95043" w:rsidRDefault="00A95043" w:rsidP="00A95043">
      <w:pPr>
        <w:pStyle w:val="Listenabsatz"/>
        <w:rPr>
          <w:sz w:val="24"/>
          <w:szCs w:val="24"/>
          <w:lang w:val="en-US"/>
        </w:rPr>
      </w:pPr>
    </w:p>
    <w:p w:rsidR="00A95043" w:rsidRDefault="00A95043" w:rsidP="00A95043">
      <w:pPr>
        <w:pStyle w:val="Listenabsatz"/>
        <w:numPr>
          <w:ilvl w:val="0"/>
          <w:numId w:val="66"/>
        </w:numPr>
        <w:rPr>
          <w:b/>
          <w:sz w:val="24"/>
          <w:szCs w:val="24"/>
          <w:lang w:val="en-US"/>
        </w:rPr>
      </w:pPr>
      <w:r>
        <w:rPr>
          <w:b/>
          <w:sz w:val="24"/>
          <w:szCs w:val="24"/>
          <w:lang w:val="en-US"/>
        </w:rPr>
        <w:t>Limitations of Radio</w:t>
      </w:r>
    </w:p>
    <w:p w:rsidR="00A95043" w:rsidRPr="00A95043" w:rsidRDefault="00A95043" w:rsidP="00A95043">
      <w:pPr>
        <w:pStyle w:val="Listenabsatz"/>
        <w:numPr>
          <w:ilvl w:val="0"/>
          <w:numId w:val="68"/>
        </w:numPr>
        <w:rPr>
          <w:b/>
          <w:sz w:val="24"/>
          <w:szCs w:val="24"/>
          <w:lang w:val="en-US"/>
        </w:rPr>
      </w:pPr>
      <w:r>
        <w:rPr>
          <w:b/>
          <w:i/>
          <w:sz w:val="24"/>
          <w:szCs w:val="24"/>
          <w:lang w:val="en-US"/>
        </w:rPr>
        <w:t xml:space="preserve">Creativity for Emotional Responses: </w:t>
      </w:r>
      <w:r>
        <w:rPr>
          <w:sz w:val="24"/>
          <w:szCs w:val="24"/>
          <w:lang w:val="en-US"/>
        </w:rPr>
        <w:t xml:space="preserve">absence of visuals, no presentation of the product; sometimes marketers create the radio ad as the TV ad to get the picture of the TV ad in our mind while listening=&gt; </w:t>
      </w:r>
      <w:r w:rsidRPr="00A95043">
        <w:rPr>
          <w:i/>
          <w:sz w:val="24"/>
          <w:szCs w:val="24"/>
          <w:lang w:val="en-US"/>
        </w:rPr>
        <w:t>image transfer</w:t>
      </w:r>
    </w:p>
    <w:p w:rsidR="00A95043" w:rsidRPr="00A95043" w:rsidRDefault="00A95043" w:rsidP="00A95043">
      <w:pPr>
        <w:pStyle w:val="Listenabsatz"/>
        <w:numPr>
          <w:ilvl w:val="0"/>
          <w:numId w:val="68"/>
        </w:numPr>
        <w:rPr>
          <w:b/>
          <w:sz w:val="24"/>
          <w:szCs w:val="24"/>
          <w:lang w:val="en-US"/>
        </w:rPr>
      </w:pPr>
      <w:r>
        <w:rPr>
          <w:b/>
          <w:i/>
          <w:sz w:val="24"/>
          <w:szCs w:val="24"/>
          <w:lang w:val="en-US"/>
        </w:rPr>
        <w:t xml:space="preserve">Amount of Processing Time: </w:t>
      </w:r>
      <w:r>
        <w:rPr>
          <w:sz w:val="24"/>
          <w:szCs w:val="24"/>
          <w:lang w:val="en-US"/>
        </w:rPr>
        <w:t>short lived and fleeting message</w:t>
      </w:r>
    </w:p>
    <w:p w:rsidR="00A95043" w:rsidRPr="00A95043" w:rsidRDefault="00A95043" w:rsidP="00A95043">
      <w:pPr>
        <w:pStyle w:val="Listenabsatz"/>
        <w:numPr>
          <w:ilvl w:val="0"/>
          <w:numId w:val="68"/>
        </w:numPr>
        <w:rPr>
          <w:b/>
          <w:sz w:val="24"/>
          <w:szCs w:val="24"/>
          <w:lang w:val="en-US"/>
        </w:rPr>
      </w:pPr>
      <w:r>
        <w:rPr>
          <w:b/>
          <w:i/>
          <w:sz w:val="24"/>
          <w:szCs w:val="24"/>
          <w:lang w:val="en-US"/>
        </w:rPr>
        <w:t>Target Audience Coverage:</w:t>
      </w:r>
      <w:r>
        <w:rPr>
          <w:sz w:val="24"/>
          <w:szCs w:val="24"/>
          <w:lang w:val="en-US"/>
        </w:rPr>
        <w:t xml:space="preserve"> radio has a high level of audience fragmentation due to the large number of stations, so if you want a broad coverage you have buy airtime on many channels</w:t>
      </w:r>
    </w:p>
    <w:p w:rsidR="00A95043" w:rsidRPr="00AC1D91" w:rsidRDefault="00A95043" w:rsidP="00A95043">
      <w:pPr>
        <w:pStyle w:val="Listenabsatz"/>
        <w:numPr>
          <w:ilvl w:val="0"/>
          <w:numId w:val="68"/>
        </w:numPr>
        <w:rPr>
          <w:b/>
          <w:sz w:val="24"/>
          <w:szCs w:val="24"/>
          <w:lang w:val="en-US"/>
        </w:rPr>
      </w:pPr>
      <w:r>
        <w:rPr>
          <w:b/>
          <w:i/>
          <w:sz w:val="24"/>
          <w:szCs w:val="24"/>
          <w:lang w:val="en-US"/>
        </w:rPr>
        <w:t xml:space="preserve">Listener Attention: </w:t>
      </w:r>
      <w:r>
        <w:rPr>
          <w:sz w:val="24"/>
          <w:szCs w:val="24"/>
          <w:lang w:val="en-US"/>
        </w:rPr>
        <w:t>difficult to retain listerners attention</w:t>
      </w:r>
      <w:r w:rsidR="00AC1D91">
        <w:rPr>
          <w:sz w:val="24"/>
          <w:szCs w:val="24"/>
          <w:lang w:val="en-US"/>
        </w:rPr>
        <w:t xml:space="preserve"> as for many people listening to the radio is only a side activity</w:t>
      </w:r>
    </w:p>
    <w:p w:rsidR="00AC1D91" w:rsidRPr="00AC1D91" w:rsidRDefault="00AC1D91" w:rsidP="00A95043">
      <w:pPr>
        <w:pStyle w:val="Listenabsatz"/>
        <w:numPr>
          <w:ilvl w:val="0"/>
          <w:numId w:val="68"/>
        </w:numPr>
        <w:rPr>
          <w:b/>
          <w:sz w:val="24"/>
          <w:szCs w:val="24"/>
          <w:lang w:val="en-US"/>
        </w:rPr>
      </w:pPr>
      <w:r>
        <w:rPr>
          <w:b/>
          <w:i/>
          <w:sz w:val="24"/>
          <w:szCs w:val="24"/>
          <w:lang w:val="en-US"/>
        </w:rPr>
        <w:t>Selective Exposure:</w:t>
      </w:r>
      <w:r>
        <w:rPr>
          <w:sz w:val="24"/>
          <w:szCs w:val="24"/>
          <w:lang w:val="en-US"/>
        </w:rPr>
        <w:t xml:space="preserve"> audience in cars are better but often skip the commercials as well</w:t>
      </w:r>
    </w:p>
    <w:p w:rsidR="00AC1D91" w:rsidRPr="00AC1D91" w:rsidRDefault="00AC1D91" w:rsidP="00A95043">
      <w:pPr>
        <w:pStyle w:val="Listenabsatz"/>
        <w:numPr>
          <w:ilvl w:val="0"/>
          <w:numId w:val="68"/>
        </w:numPr>
        <w:rPr>
          <w:b/>
          <w:sz w:val="24"/>
          <w:szCs w:val="24"/>
          <w:lang w:val="en-US"/>
        </w:rPr>
      </w:pPr>
      <w:r>
        <w:rPr>
          <w:b/>
          <w:i/>
          <w:sz w:val="24"/>
          <w:szCs w:val="24"/>
          <w:lang w:val="en-US"/>
        </w:rPr>
        <w:t>Clutter:</w:t>
      </w:r>
      <w:r>
        <w:rPr>
          <w:sz w:val="24"/>
          <w:szCs w:val="24"/>
          <w:lang w:val="en-US"/>
        </w:rPr>
        <w:t xml:space="preserve">  big problem as radio stations play many ads and therefore the challenge is to create an ad that breaks through the clutter</w:t>
      </w:r>
    </w:p>
    <w:p w:rsidR="00AC1D91" w:rsidRPr="00AC1D91" w:rsidRDefault="00AC1D91" w:rsidP="00A95043">
      <w:pPr>
        <w:pStyle w:val="Listenabsatz"/>
        <w:numPr>
          <w:ilvl w:val="0"/>
          <w:numId w:val="68"/>
        </w:numPr>
        <w:rPr>
          <w:b/>
          <w:sz w:val="24"/>
          <w:szCs w:val="24"/>
          <w:lang w:val="en-US"/>
        </w:rPr>
      </w:pPr>
      <w:r>
        <w:rPr>
          <w:b/>
          <w:i/>
          <w:sz w:val="24"/>
          <w:szCs w:val="24"/>
          <w:lang w:val="en-US"/>
        </w:rPr>
        <w:t>Involvement:</w:t>
      </w:r>
      <w:r>
        <w:rPr>
          <w:sz w:val="24"/>
          <w:szCs w:val="24"/>
          <w:lang w:val="en-US"/>
        </w:rPr>
        <w:t xml:space="preserve"> considered as a low involvement medium, probably even less involving as there are no visual elements</w:t>
      </w:r>
    </w:p>
    <w:p w:rsidR="00AC1D91" w:rsidRDefault="00AC1D91" w:rsidP="00AC1D91">
      <w:pPr>
        <w:rPr>
          <w:b/>
          <w:sz w:val="24"/>
          <w:szCs w:val="24"/>
          <w:u w:val="single"/>
          <w:lang w:val="en-US"/>
        </w:rPr>
      </w:pPr>
      <w:r>
        <w:rPr>
          <w:b/>
          <w:sz w:val="24"/>
          <w:szCs w:val="24"/>
          <w:u w:val="single"/>
          <w:lang w:val="en-US"/>
        </w:rPr>
        <w:t>IMC Planning: Strategic Use of Broadcast Media</w:t>
      </w:r>
    </w:p>
    <w:p w:rsidR="00AC1D91" w:rsidRDefault="00AC1D91" w:rsidP="00AC1D91">
      <w:pPr>
        <w:pStyle w:val="Listenabsatz"/>
        <w:numPr>
          <w:ilvl w:val="0"/>
          <w:numId w:val="69"/>
        </w:numPr>
        <w:rPr>
          <w:b/>
          <w:sz w:val="24"/>
          <w:szCs w:val="24"/>
          <w:lang w:val="en-US"/>
        </w:rPr>
      </w:pPr>
      <w:r>
        <w:rPr>
          <w:b/>
          <w:sz w:val="24"/>
          <w:szCs w:val="24"/>
          <w:lang w:val="en-US"/>
        </w:rPr>
        <w:t>Television</w:t>
      </w:r>
    </w:p>
    <w:p w:rsidR="00AC1D91" w:rsidRDefault="00AC1D91" w:rsidP="00AC1D91">
      <w:pPr>
        <w:pStyle w:val="Listenabsatz"/>
        <w:numPr>
          <w:ilvl w:val="0"/>
          <w:numId w:val="70"/>
        </w:numPr>
        <w:rPr>
          <w:sz w:val="24"/>
          <w:szCs w:val="24"/>
          <w:lang w:val="en-US"/>
        </w:rPr>
      </w:pPr>
      <w:r>
        <w:rPr>
          <w:sz w:val="24"/>
          <w:szCs w:val="24"/>
          <w:lang w:val="en-US"/>
        </w:rPr>
        <w:t>One should combine the strength of different media and balance their weeknesses, a good combination is usually internet</w:t>
      </w:r>
    </w:p>
    <w:p w:rsidR="000B40D0" w:rsidRDefault="000B40D0" w:rsidP="00AC1D91">
      <w:pPr>
        <w:pStyle w:val="Listenabsatz"/>
        <w:numPr>
          <w:ilvl w:val="0"/>
          <w:numId w:val="70"/>
        </w:numPr>
        <w:rPr>
          <w:sz w:val="24"/>
          <w:szCs w:val="24"/>
          <w:lang w:val="en-US"/>
        </w:rPr>
      </w:pPr>
      <w:r>
        <w:rPr>
          <w:sz w:val="24"/>
          <w:szCs w:val="24"/>
          <w:lang w:val="en-US"/>
        </w:rPr>
        <w:lastRenderedPageBreak/>
        <w:t>Make plans how to appeal to consumer needs and the decision making process</w:t>
      </w:r>
    </w:p>
    <w:p w:rsidR="00FD6A3C" w:rsidRDefault="00FD6A3C" w:rsidP="00FD6A3C">
      <w:pPr>
        <w:pStyle w:val="Listenabsatz"/>
        <w:rPr>
          <w:sz w:val="24"/>
          <w:szCs w:val="24"/>
          <w:lang w:val="en-US"/>
        </w:rPr>
      </w:pPr>
    </w:p>
    <w:p w:rsidR="000B40D0" w:rsidRDefault="000B40D0" w:rsidP="000B40D0">
      <w:pPr>
        <w:pStyle w:val="Listenabsatz"/>
        <w:numPr>
          <w:ilvl w:val="0"/>
          <w:numId w:val="69"/>
        </w:numPr>
        <w:rPr>
          <w:b/>
          <w:sz w:val="24"/>
          <w:szCs w:val="24"/>
          <w:lang w:val="en-US"/>
        </w:rPr>
      </w:pPr>
      <w:r>
        <w:rPr>
          <w:b/>
          <w:sz w:val="24"/>
          <w:szCs w:val="24"/>
          <w:lang w:val="en-US"/>
        </w:rPr>
        <w:t>Radio</w:t>
      </w:r>
    </w:p>
    <w:p w:rsidR="000B40D0" w:rsidRPr="000B40D0" w:rsidRDefault="000B40D0" w:rsidP="000B40D0">
      <w:pPr>
        <w:pStyle w:val="Listenabsatz"/>
        <w:numPr>
          <w:ilvl w:val="0"/>
          <w:numId w:val="71"/>
        </w:numPr>
        <w:rPr>
          <w:sz w:val="24"/>
          <w:szCs w:val="24"/>
          <w:lang w:val="en-US"/>
        </w:rPr>
      </w:pPr>
      <w:r w:rsidRPr="000B40D0">
        <w:rPr>
          <w:sz w:val="24"/>
          <w:szCs w:val="24"/>
          <w:lang w:val="en-US"/>
        </w:rPr>
        <w:t>Fulfills the significant niche of flexibility</w:t>
      </w:r>
    </w:p>
    <w:p w:rsidR="000B40D0" w:rsidRPr="000B40D0" w:rsidRDefault="000B40D0" w:rsidP="000B40D0">
      <w:pPr>
        <w:pStyle w:val="Listenabsatz"/>
        <w:numPr>
          <w:ilvl w:val="0"/>
          <w:numId w:val="71"/>
        </w:numPr>
        <w:rPr>
          <w:sz w:val="24"/>
          <w:szCs w:val="24"/>
          <w:lang w:val="en-US"/>
        </w:rPr>
      </w:pPr>
      <w:r w:rsidRPr="000B40D0">
        <w:rPr>
          <w:sz w:val="24"/>
          <w:szCs w:val="24"/>
          <w:lang w:val="en-US"/>
        </w:rPr>
        <w:t>Allows a great integration to other media</w:t>
      </w:r>
    </w:p>
    <w:p w:rsidR="000B40D0" w:rsidRPr="000B40D0" w:rsidRDefault="000B40D0" w:rsidP="000B40D0">
      <w:pPr>
        <w:pStyle w:val="Listenabsatz"/>
        <w:numPr>
          <w:ilvl w:val="0"/>
          <w:numId w:val="71"/>
        </w:numPr>
        <w:rPr>
          <w:sz w:val="24"/>
          <w:szCs w:val="24"/>
          <w:lang w:val="en-US"/>
        </w:rPr>
      </w:pPr>
      <w:r w:rsidRPr="000B40D0">
        <w:rPr>
          <w:sz w:val="24"/>
          <w:szCs w:val="24"/>
          <w:lang w:val="en-US"/>
        </w:rPr>
        <w:t>Great in terms of frequency and to build up brand equity</w:t>
      </w:r>
    </w:p>
    <w:p w:rsidR="000B40D0" w:rsidRPr="000B40D0" w:rsidRDefault="000B40D0" w:rsidP="000B40D0">
      <w:pPr>
        <w:pStyle w:val="Listenabsatz"/>
        <w:numPr>
          <w:ilvl w:val="0"/>
          <w:numId w:val="71"/>
        </w:numPr>
        <w:rPr>
          <w:sz w:val="24"/>
          <w:szCs w:val="24"/>
          <w:lang w:val="en-US"/>
        </w:rPr>
      </w:pPr>
      <w:r w:rsidRPr="000B40D0">
        <w:rPr>
          <w:sz w:val="24"/>
          <w:szCs w:val="24"/>
          <w:lang w:val="en-US"/>
        </w:rPr>
        <w:t>Good supporter of other IMC tools</w:t>
      </w:r>
    </w:p>
    <w:p w:rsidR="000B40D0" w:rsidRDefault="000B40D0" w:rsidP="000B40D0">
      <w:pPr>
        <w:pStyle w:val="Listenabsatz"/>
        <w:numPr>
          <w:ilvl w:val="0"/>
          <w:numId w:val="71"/>
        </w:numPr>
        <w:rPr>
          <w:sz w:val="24"/>
          <w:szCs w:val="24"/>
          <w:lang w:val="en-US"/>
        </w:rPr>
      </w:pPr>
      <w:r w:rsidRPr="000B40D0">
        <w:rPr>
          <w:sz w:val="24"/>
          <w:szCs w:val="24"/>
          <w:lang w:val="en-US"/>
        </w:rPr>
        <w:t>Can be a key to generate awareness</w:t>
      </w:r>
    </w:p>
    <w:p w:rsidR="00EC687A" w:rsidRDefault="00EC687A" w:rsidP="00EC687A">
      <w:pPr>
        <w:rPr>
          <w:sz w:val="24"/>
          <w:szCs w:val="24"/>
          <w:lang w:val="en-US"/>
        </w:rPr>
      </w:pPr>
    </w:p>
    <w:p w:rsidR="00EC687A" w:rsidRDefault="00EC687A" w:rsidP="00EC687A">
      <w:pPr>
        <w:rPr>
          <w:b/>
          <w:sz w:val="28"/>
          <w:szCs w:val="28"/>
          <w:u w:val="single"/>
          <w:lang w:val="en-US"/>
        </w:rPr>
      </w:pPr>
      <w:r>
        <w:rPr>
          <w:b/>
          <w:sz w:val="28"/>
          <w:szCs w:val="28"/>
          <w:u w:val="single"/>
          <w:lang w:val="en-US"/>
        </w:rPr>
        <w:t>Chapter 12: Print Media</w:t>
      </w:r>
    </w:p>
    <w:p w:rsidR="00FD6A3C" w:rsidRPr="00FD6A3C" w:rsidRDefault="00FD6A3C" w:rsidP="00EC687A">
      <w:pPr>
        <w:rPr>
          <w:sz w:val="28"/>
          <w:szCs w:val="28"/>
          <w:lang w:val="en-US"/>
        </w:rPr>
      </w:pPr>
      <w:r>
        <w:rPr>
          <w:noProof/>
          <w:sz w:val="28"/>
          <w:szCs w:val="28"/>
          <w:lang w:eastAsia="de-DE"/>
        </w:rPr>
        <w:drawing>
          <wp:inline distT="0" distB="0" distL="0" distR="0">
            <wp:extent cx="3487476" cy="1820327"/>
            <wp:effectExtent l="19050" t="0" r="0" b="0"/>
            <wp:docPr id="3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3488961" cy="1821102"/>
                    </a:xfrm>
                    <a:prstGeom prst="rect">
                      <a:avLst/>
                    </a:prstGeom>
                    <a:noFill/>
                    <a:ln w="9525">
                      <a:noFill/>
                      <a:miter lim="800000"/>
                      <a:headEnd/>
                      <a:tailEnd/>
                    </a:ln>
                  </pic:spPr>
                </pic:pic>
              </a:graphicData>
            </a:graphic>
          </wp:inline>
        </w:drawing>
      </w:r>
    </w:p>
    <w:p w:rsidR="00EC687A" w:rsidRDefault="00EC687A" w:rsidP="00EC687A">
      <w:pPr>
        <w:rPr>
          <w:b/>
          <w:sz w:val="24"/>
          <w:szCs w:val="24"/>
          <w:u w:val="single"/>
          <w:lang w:val="en-US"/>
        </w:rPr>
      </w:pPr>
      <w:r>
        <w:rPr>
          <w:b/>
          <w:sz w:val="24"/>
          <w:szCs w:val="24"/>
          <w:u w:val="single"/>
          <w:lang w:val="en-US"/>
        </w:rPr>
        <w:t>Magazines</w:t>
      </w:r>
    </w:p>
    <w:p w:rsidR="00EC687A" w:rsidRDefault="00EC687A" w:rsidP="00EC687A">
      <w:pPr>
        <w:pStyle w:val="Listenabsatz"/>
        <w:numPr>
          <w:ilvl w:val="0"/>
          <w:numId w:val="72"/>
        </w:numPr>
        <w:rPr>
          <w:sz w:val="24"/>
          <w:szCs w:val="24"/>
          <w:lang w:val="en-US"/>
        </w:rPr>
      </w:pPr>
      <w:r w:rsidRPr="00EC687A">
        <w:rPr>
          <w:sz w:val="24"/>
          <w:szCs w:val="24"/>
          <w:lang w:val="en-US"/>
        </w:rPr>
        <w:t>Most are targeted to a specific audience and there are magazines that appeal to almost everyone in terms of demographics, lifestyle, activities, interests and faszination</w:t>
      </w:r>
    </w:p>
    <w:p w:rsidR="00EC687A" w:rsidRDefault="00EC687A" w:rsidP="00EC687A">
      <w:pPr>
        <w:pStyle w:val="Listenabsatz"/>
        <w:numPr>
          <w:ilvl w:val="0"/>
          <w:numId w:val="73"/>
        </w:numPr>
        <w:rPr>
          <w:b/>
          <w:sz w:val="24"/>
          <w:szCs w:val="24"/>
          <w:lang w:val="en-US"/>
        </w:rPr>
      </w:pPr>
      <w:r>
        <w:rPr>
          <w:b/>
          <w:sz w:val="24"/>
          <w:szCs w:val="24"/>
          <w:lang w:val="en-US"/>
        </w:rPr>
        <w:t>Classification of Magazines</w:t>
      </w:r>
    </w:p>
    <w:p w:rsidR="00EC687A" w:rsidRPr="00EC687A" w:rsidRDefault="00EC687A" w:rsidP="00EC687A">
      <w:pPr>
        <w:pStyle w:val="Listenabsatz"/>
        <w:numPr>
          <w:ilvl w:val="0"/>
          <w:numId w:val="72"/>
        </w:numPr>
        <w:rPr>
          <w:b/>
          <w:sz w:val="24"/>
          <w:szCs w:val="24"/>
          <w:lang w:val="en-US"/>
        </w:rPr>
      </w:pPr>
      <w:r>
        <w:rPr>
          <w:b/>
          <w:i/>
          <w:sz w:val="24"/>
          <w:szCs w:val="24"/>
          <w:lang w:val="en-US"/>
        </w:rPr>
        <w:t xml:space="preserve">Consumer Magazines: </w:t>
      </w:r>
      <w:r>
        <w:rPr>
          <w:sz w:val="24"/>
          <w:szCs w:val="24"/>
          <w:lang w:val="en-US"/>
        </w:rPr>
        <w:t>bought by the general public for information and entertainment, are best situated for marketers if they reach general customers of products and goods, special interest magazines are more important for smaller advertisers fulfilling a small niche</w:t>
      </w:r>
    </w:p>
    <w:p w:rsidR="00EC687A" w:rsidRPr="00A677F8" w:rsidRDefault="00EC687A" w:rsidP="00EC687A">
      <w:pPr>
        <w:pStyle w:val="Listenabsatz"/>
        <w:numPr>
          <w:ilvl w:val="0"/>
          <w:numId w:val="72"/>
        </w:numPr>
        <w:rPr>
          <w:b/>
          <w:sz w:val="24"/>
          <w:szCs w:val="24"/>
          <w:lang w:val="en-US"/>
        </w:rPr>
      </w:pPr>
      <w:r>
        <w:rPr>
          <w:sz w:val="24"/>
          <w:szCs w:val="24"/>
          <w:lang w:val="en-US"/>
        </w:rPr>
        <w:t xml:space="preserve"> </w:t>
      </w:r>
      <w:r>
        <w:rPr>
          <w:b/>
          <w:i/>
          <w:sz w:val="24"/>
          <w:szCs w:val="24"/>
          <w:lang w:val="en-US"/>
        </w:rPr>
        <w:t>Ethnic Publications:</w:t>
      </w:r>
      <w:r w:rsidR="00A677F8">
        <w:rPr>
          <w:b/>
          <w:i/>
          <w:sz w:val="24"/>
          <w:szCs w:val="24"/>
          <w:lang w:val="en-US"/>
        </w:rPr>
        <w:t xml:space="preserve"> </w:t>
      </w:r>
      <w:r w:rsidR="00A677F8">
        <w:rPr>
          <w:sz w:val="24"/>
          <w:szCs w:val="24"/>
          <w:lang w:val="en-US"/>
        </w:rPr>
        <w:t>cost of advertising in this section is low as their circulation is low</w:t>
      </w:r>
    </w:p>
    <w:p w:rsidR="00A677F8" w:rsidRPr="00A677F8" w:rsidRDefault="00A677F8" w:rsidP="00EC687A">
      <w:pPr>
        <w:pStyle w:val="Listenabsatz"/>
        <w:numPr>
          <w:ilvl w:val="0"/>
          <w:numId w:val="72"/>
        </w:numPr>
        <w:rPr>
          <w:b/>
          <w:sz w:val="24"/>
          <w:szCs w:val="24"/>
          <w:lang w:val="en-US"/>
        </w:rPr>
      </w:pPr>
      <w:r>
        <w:rPr>
          <w:b/>
          <w:i/>
          <w:sz w:val="24"/>
          <w:szCs w:val="24"/>
          <w:lang w:val="en-US"/>
        </w:rPr>
        <w:t>Farm Publications</w:t>
      </w:r>
    </w:p>
    <w:p w:rsidR="00A677F8" w:rsidRPr="00A677F8" w:rsidRDefault="00A677F8" w:rsidP="00EC687A">
      <w:pPr>
        <w:pStyle w:val="Listenabsatz"/>
        <w:numPr>
          <w:ilvl w:val="0"/>
          <w:numId w:val="72"/>
        </w:numPr>
        <w:rPr>
          <w:b/>
          <w:sz w:val="24"/>
          <w:szCs w:val="24"/>
          <w:lang w:val="en-US"/>
        </w:rPr>
      </w:pPr>
      <w:r>
        <w:rPr>
          <w:b/>
          <w:i/>
          <w:sz w:val="24"/>
          <w:szCs w:val="24"/>
          <w:lang w:val="en-US"/>
        </w:rPr>
        <w:t xml:space="preserve">Business Publications: </w:t>
      </w:r>
      <w:r>
        <w:rPr>
          <w:sz w:val="24"/>
          <w:szCs w:val="24"/>
          <w:lang w:val="en-US"/>
        </w:rPr>
        <w:t>published for specific businesses, give information about careers, industry and occupation</w:t>
      </w:r>
    </w:p>
    <w:p w:rsidR="00A677F8" w:rsidRDefault="00A677F8" w:rsidP="00A677F8">
      <w:pPr>
        <w:pStyle w:val="Listenabsatz"/>
        <w:numPr>
          <w:ilvl w:val="0"/>
          <w:numId w:val="73"/>
        </w:numPr>
        <w:rPr>
          <w:b/>
          <w:sz w:val="24"/>
          <w:szCs w:val="24"/>
          <w:lang w:val="en-US"/>
        </w:rPr>
      </w:pPr>
      <w:r>
        <w:rPr>
          <w:b/>
          <w:sz w:val="24"/>
          <w:szCs w:val="24"/>
          <w:lang w:val="en-US"/>
        </w:rPr>
        <w:t>Foreign Publications</w:t>
      </w:r>
    </w:p>
    <w:p w:rsidR="00A677F8" w:rsidRDefault="00A677F8" w:rsidP="00A677F8">
      <w:pPr>
        <w:pStyle w:val="Listenabsatz"/>
        <w:numPr>
          <w:ilvl w:val="0"/>
          <w:numId w:val="74"/>
        </w:numPr>
        <w:rPr>
          <w:sz w:val="24"/>
          <w:szCs w:val="24"/>
          <w:lang w:val="en-US"/>
        </w:rPr>
      </w:pPr>
      <w:r>
        <w:rPr>
          <w:sz w:val="24"/>
          <w:szCs w:val="24"/>
          <w:lang w:val="en-US"/>
        </w:rPr>
        <w:t>Canadian magazines face competition from foreign publishers particulary from the US</w:t>
      </w:r>
    </w:p>
    <w:p w:rsidR="00A677F8" w:rsidRDefault="00A677F8" w:rsidP="00A677F8">
      <w:pPr>
        <w:pStyle w:val="Listenabsatz"/>
        <w:rPr>
          <w:sz w:val="24"/>
          <w:szCs w:val="24"/>
          <w:lang w:val="en-US"/>
        </w:rPr>
      </w:pPr>
    </w:p>
    <w:p w:rsidR="00A677F8" w:rsidRDefault="00A677F8" w:rsidP="00A677F8">
      <w:pPr>
        <w:pStyle w:val="Listenabsatz"/>
        <w:numPr>
          <w:ilvl w:val="0"/>
          <w:numId w:val="73"/>
        </w:numPr>
        <w:rPr>
          <w:b/>
          <w:sz w:val="24"/>
          <w:szCs w:val="24"/>
          <w:lang w:val="en-US"/>
        </w:rPr>
      </w:pPr>
      <w:r>
        <w:rPr>
          <w:b/>
          <w:sz w:val="24"/>
          <w:szCs w:val="24"/>
          <w:lang w:val="en-US"/>
        </w:rPr>
        <w:t>Magazine Circulation and Readership</w:t>
      </w:r>
    </w:p>
    <w:p w:rsidR="00A677F8" w:rsidRPr="002D5729" w:rsidRDefault="00A677F8" w:rsidP="00A677F8">
      <w:pPr>
        <w:pStyle w:val="Listenabsatz"/>
        <w:numPr>
          <w:ilvl w:val="0"/>
          <w:numId w:val="74"/>
        </w:numPr>
        <w:rPr>
          <w:i/>
          <w:sz w:val="24"/>
          <w:szCs w:val="24"/>
          <w:lang w:val="en-US"/>
        </w:rPr>
      </w:pPr>
      <w:r w:rsidRPr="00A677F8">
        <w:rPr>
          <w:b/>
          <w:i/>
          <w:sz w:val="24"/>
          <w:szCs w:val="24"/>
          <w:lang w:val="en-US"/>
        </w:rPr>
        <w:t>Circulation</w:t>
      </w:r>
      <w:r>
        <w:rPr>
          <w:b/>
          <w:i/>
          <w:sz w:val="24"/>
          <w:szCs w:val="24"/>
          <w:lang w:val="en-US"/>
        </w:rPr>
        <w:t xml:space="preserve">: </w:t>
      </w:r>
      <w:r>
        <w:rPr>
          <w:sz w:val="24"/>
          <w:szCs w:val="24"/>
          <w:lang w:val="en-US"/>
        </w:rPr>
        <w:t>represents the number of individuals who receive a publication through either subscription or store purchase or through controlled distribution;</w:t>
      </w:r>
      <w:r w:rsidR="002D5729">
        <w:rPr>
          <w:sz w:val="24"/>
          <w:szCs w:val="24"/>
          <w:lang w:val="en-US"/>
        </w:rPr>
        <w:t xml:space="preserve"> controlled-</w:t>
      </w:r>
      <w:r w:rsidR="002D5729">
        <w:rPr>
          <w:sz w:val="24"/>
          <w:szCs w:val="24"/>
          <w:lang w:val="en-US"/>
        </w:rPr>
        <w:lastRenderedPageBreak/>
        <w:t>circulation basis is of some indivisuals receive certain magazines because the company think they can influence an important purchase</w:t>
      </w:r>
    </w:p>
    <w:p w:rsidR="002D5729" w:rsidRPr="00D876B6" w:rsidRDefault="002D5729" w:rsidP="002D5729">
      <w:pPr>
        <w:pStyle w:val="Listenabsatz"/>
        <w:numPr>
          <w:ilvl w:val="0"/>
          <w:numId w:val="74"/>
        </w:numPr>
        <w:rPr>
          <w:i/>
          <w:sz w:val="24"/>
          <w:szCs w:val="24"/>
          <w:lang w:val="en-US"/>
        </w:rPr>
      </w:pPr>
      <w:r>
        <w:rPr>
          <w:b/>
          <w:i/>
          <w:sz w:val="24"/>
          <w:szCs w:val="24"/>
          <w:lang w:val="en-US"/>
        </w:rPr>
        <w:t>Readership:</w:t>
      </w:r>
      <w:r>
        <w:rPr>
          <w:sz w:val="24"/>
          <w:szCs w:val="24"/>
          <w:lang w:val="en-US"/>
        </w:rPr>
        <w:t xml:space="preserve"> pass-along readership can occur when the primary subscriber or purchaser gives a magazine to another person, the total audience is calculated by multiplying the readers per copy by the circulation of an average issue</w:t>
      </w:r>
    </w:p>
    <w:p w:rsidR="00D876B6" w:rsidRPr="002D5729" w:rsidRDefault="00D876B6" w:rsidP="00D876B6">
      <w:pPr>
        <w:pStyle w:val="Listenabsatz"/>
        <w:rPr>
          <w:i/>
          <w:sz w:val="24"/>
          <w:szCs w:val="24"/>
          <w:lang w:val="en-US"/>
        </w:rPr>
      </w:pPr>
    </w:p>
    <w:p w:rsidR="002D5729" w:rsidRDefault="002D5729" w:rsidP="002D5729">
      <w:pPr>
        <w:pStyle w:val="Listenabsatz"/>
        <w:numPr>
          <w:ilvl w:val="0"/>
          <w:numId w:val="73"/>
        </w:numPr>
        <w:rPr>
          <w:b/>
          <w:sz w:val="24"/>
          <w:szCs w:val="24"/>
          <w:lang w:val="en-US"/>
        </w:rPr>
      </w:pPr>
      <w:r>
        <w:rPr>
          <w:b/>
          <w:sz w:val="24"/>
          <w:szCs w:val="24"/>
          <w:lang w:val="en-US"/>
        </w:rPr>
        <w:t>Magazine Audience Measurement – PMB</w:t>
      </w:r>
    </w:p>
    <w:p w:rsidR="002D5729" w:rsidRPr="00D876B6" w:rsidRDefault="002D5729" w:rsidP="002D5729">
      <w:pPr>
        <w:pStyle w:val="Listenabsatz"/>
        <w:numPr>
          <w:ilvl w:val="0"/>
          <w:numId w:val="75"/>
        </w:numPr>
        <w:rPr>
          <w:b/>
          <w:sz w:val="24"/>
          <w:szCs w:val="24"/>
          <w:lang w:val="en-US"/>
        </w:rPr>
      </w:pPr>
      <w:r>
        <w:rPr>
          <w:sz w:val="24"/>
          <w:szCs w:val="24"/>
          <w:lang w:val="en-US"/>
        </w:rPr>
        <w:t>PMB study is home interview conducted throughout the year</w:t>
      </w:r>
    </w:p>
    <w:p w:rsidR="00D876B6" w:rsidRPr="00D876B6" w:rsidRDefault="00D876B6" w:rsidP="002D5729">
      <w:pPr>
        <w:pStyle w:val="Listenabsatz"/>
        <w:numPr>
          <w:ilvl w:val="0"/>
          <w:numId w:val="75"/>
        </w:numPr>
        <w:rPr>
          <w:b/>
          <w:sz w:val="24"/>
          <w:szCs w:val="24"/>
          <w:lang w:val="en-US"/>
        </w:rPr>
      </w:pPr>
      <w:r>
        <w:rPr>
          <w:sz w:val="24"/>
          <w:szCs w:val="24"/>
          <w:lang w:val="en-US"/>
        </w:rPr>
        <w:t>Very detailed questions of consumer behaviour, demographics, lifestyle and psychographics as well to gain great data</w:t>
      </w:r>
    </w:p>
    <w:p w:rsidR="00D876B6" w:rsidRPr="00D876B6" w:rsidRDefault="00D876B6" w:rsidP="00D876B6">
      <w:pPr>
        <w:pStyle w:val="Listenabsatz"/>
        <w:rPr>
          <w:b/>
          <w:sz w:val="24"/>
          <w:szCs w:val="24"/>
          <w:lang w:val="en-US"/>
        </w:rPr>
      </w:pPr>
    </w:p>
    <w:p w:rsidR="00D876B6" w:rsidRDefault="00D876B6" w:rsidP="00D876B6">
      <w:pPr>
        <w:pStyle w:val="Listenabsatz"/>
        <w:numPr>
          <w:ilvl w:val="0"/>
          <w:numId w:val="73"/>
        </w:numPr>
        <w:rPr>
          <w:b/>
          <w:sz w:val="24"/>
          <w:szCs w:val="24"/>
          <w:lang w:val="en-US"/>
        </w:rPr>
      </w:pPr>
      <w:r>
        <w:rPr>
          <w:b/>
          <w:sz w:val="24"/>
          <w:szCs w:val="24"/>
          <w:lang w:val="en-US"/>
        </w:rPr>
        <w:t>Magazine Advertising Rates</w:t>
      </w:r>
    </w:p>
    <w:p w:rsidR="00D876B6" w:rsidRPr="00D876B6" w:rsidRDefault="00D876B6" w:rsidP="00D876B6">
      <w:pPr>
        <w:pStyle w:val="Listenabsatz"/>
        <w:numPr>
          <w:ilvl w:val="0"/>
          <w:numId w:val="76"/>
        </w:numPr>
        <w:rPr>
          <w:b/>
          <w:sz w:val="24"/>
          <w:szCs w:val="24"/>
          <w:lang w:val="en-US"/>
        </w:rPr>
      </w:pPr>
      <w:r>
        <w:rPr>
          <w:sz w:val="24"/>
          <w:szCs w:val="24"/>
          <w:lang w:val="en-US"/>
        </w:rPr>
        <w:t>are a function of circulation and the greater the circulation, the higher the costs</w:t>
      </w:r>
    </w:p>
    <w:p w:rsidR="00D876B6" w:rsidRPr="00074273" w:rsidRDefault="00D876B6" w:rsidP="00D876B6">
      <w:pPr>
        <w:pStyle w:val="Listenabsatz"/>
        <w:numPr>
          <w:ilvl w:val="0"/>
          <w:numId w:val="76"/>
        </w:numPr>
        <w:rPr>
          <w:b/>
          <w:sz w:val="24"/>
          <w:szCs w:val="24"/>
          <w:lang w:val="en-US"/>
        </w:rPr>
      </w:pPr>
      <w:r>
        <w:rPr>
          <w:sz w:val="24"/>
          <w:szCs w:val="24"/>
          <w:lang w:val="en-US"/>
        </w:rPr>
        <w:t>there are volume discounts, different costs for different positions within the ad, different costs due to many colours in the ad</w:t>
      </w:r>
    </w:p>
    <w:p w:rsidR="00074273" w:rsidRDefault="00074273" w:rsidP="00074273">
      <w:pPr>
        <w:rPr>
          <w:b/>
          <w:sz w:val="24"/>
          <w:szCs w:val="24"/>
          <w:u w:val="single"/>
          <w:lang w:val="en-US"/>
        </w:rPr>
      </w:pPr>
      <w:r>
        <w:rPr>
          <w:b/>
          <w:sz w:val="24"/>
          <w:szCs w:val="24"/>
          <w:u w:val="single"/>
          <w:lang w:val="en-US"/>
        </w:rPr>
        <w:t>Evaluation of Magazines</w:t>
      </w:r>
    </w:p>
    <w:p w:rsidR="00074273" w:rsidRDefault="00074273" w:rsidP="00074273">
      <w:pPr>
        <w:pStyle w:val="Listenabsatz"/>
        <w:numPr>
          <w:ilvl w:val="0"/>
          <w:numId w:val="77"/>
        </w:numPr>
        <w:rPr>
          <w:b/>
          <w:sz w:val="24"/>
          <w:szCs w:val="24"/>
          <w:lang w:val="en-US"/>
        </w:rPr>
      </w:pPr>
      <w:r>
        <w:rPr>
          <w:b/>
          <w:sz w:val="24"/>
          <w:szCs w:val="24"/>
          <w:lang w:val="en-US"/>
        </w:rPr>
        <w:t>Strenghts</w:t>
      </w:r>
    </w:p>
    <w:p w:rsidR="00074273" w:rsidRPr="00074273" w:rsidRDefault="00074273" w:rsidP="00074273">
      <w:pPr>
        <w:pStyle w:val="Listenabsatz"/>
        <w:numPr>
          <w:ilvl w:val="0"/>
          <w:numId w:val="78"/>
        </w:numPr>
        <w:rPr>
          <w:b/>
          <w:sz w:val="24"/>
          <w:szCs w:val="24"/>
          <w:lang w:val="en-US"/>
        </w:rPr>
      </w:pPr>
      <w:r>
        <w:rPr>
          <w:b/>
          <w:i/>
          <w:sz w:val="24"/>
          <w:szCs w:val="24"/>
          <w:lang w:val="en-US"/>
        </w:rPr>
        <w:t xml:space="preserve">Target Audience Selectivity: </w:t>
      </w:r>
      <w:r>
        <w:rPr>
          <w:sz w:val="24"/>
          <w:szCs w:val="24"/>
          <w:lang w:val="en-US"/>
        </w:rPr>
        <w:t>most selective media except direct communication, in terms of interests and demographics, selective binding is about to have the same magazine but different ads in it, ink-jet imaging reproduces amessage by projecting ink onto paper rather than using mechanical plates and makes it possible to personalize ads</w:t>
      </w:r>
    </w:p>
    <w:p w:rsidR="00074273" w:rsidRPr="005461FC" w:rsidRDefault="00074273" w:rsidP="00074273">
      <w:pPr>
        <w:pStyle w:val="Listenabsatz"/>
        <w:numPr>
          <w:ilvl w:val="0"/>
          <w:numId w:val="78"/>
        </w:numPr>
        <w:rPr>
          <w:b/>
          <w:sz w:val="24"/>
          <w:szCs w:val="24"/>
          <w:lang w:val="en-US"/>
        </w:rPr>
      </w:pPr>
      <w:r>
        <w:rPr>
          <w:b/>
          <w:i/>
          <w:sz w:val="24"/>
          <w:szCs w:val="24"/>
          <w:lang w:val="en-US"/>
        </w:rPr>
        <w:t>Geographic Coverage:</w:t>
      </w:r>
      <w:r>
        <w:rPr>
          <w:b/>
          <w:sz w:val="24"/>
          <w:szCs w:val="24"/>
          <w:lang w:val="en-US"/>
        </w:rPr>
        <w:t xml:space="preserve"> </w:t>
      </w:r>
      <w:r>
        <w:rPr>
          <w:sz w:val="24"/>
          <w:szCs w:val="24"/>
          <w:lang w:val="en-US"/>
        </w:rPr>
        <w:t>one can use a vehicle that only covers certain areas</w:t>
      </w:r>
      <w:r w:rsidR="005461FC">
        <w:rPr>
          <w:sz w:val="24"/>
          <w:szCs w:val="24"/>
          <w:lang w:val="en-US"/>
        </w:rPr>
        <w:t xml:space="preserve"> or that has different circulations for different areas</w:t>
      </w:r>
    </w:p>
    <w:p w:rsidR="005461FC" w:rsidRPr="005461FC" w:rsidRDefault="005461FC" w:rsidP="00074273">
      <w:pPr>
        <w:pStyle w:val="Listenabsatz"/>
        <w:numPr>
          <w:ilvl w:val="0"/>
          <w:numId w:val="78"/>
        </w:numPr>
        <w:rPr>
          <w:b/>
          <w:sz w:val="24"/>
          <w:szCs w:val="24"/>
          <w:lang w:val="en-US"/>
        </w:rPr>
      </w:pPr>
      <w:r>
        <w:rPr>
          <w:b/>
          <w:i/>
          <w:sz w:val="24"/>
          <w:szCs w:val="24"/>
          <w:lang w:val="en-US"/>
        </w:rPr>
        <w:t>Creativity for Cognitive and Emotional Responses:</w:t>
      </w:r>
      <w:r>
        <w:rPr>
          <w:b/>
          <w:sz w:val="24"/>
          <w:szCs w:val="24"/>
          <w:lang w:val="en-US"/>
        </w:rPr>
        <w:t xml:space="preserve"> </w:t>
      </w:r>
      <w:r>
        <w:rPr>
          <w:sz w:val="24"/>
          <w:szCs w:val="24"/>
          <w:lang w:val="en-US"/>
        </w:rPr>
        <w:t>magazines are generally printed on high quality paper that allow colourful ads, in addition many options of size, type and placement; gatefolds and bleed pages can be used too</w:t>
      </w:r>
    </w:p>
    <w:p w:rsidR="005461FC" w:rsidRPr="00FC56AC" w:rsidRDefault="005461FC" w:rsidP="00074273">
      <w:pPr>
        <w:pStyle w:val="Listenabsatz"/>
        <w:numPr>
          <w:ilvl w:val="0"/>
          <w:numId w:val="78"/>
        </w:numPr>
        <w:rPr>
          <w:b/>
          <w:sz w:val="24"/>
          <w:szCs w:val="24"/>
          <w:lang w:val="en-US"/>
        </w:rPr>
      </w:pPr>
      <w:r>
        <w:rPr>
          <w:b/>
          <w:i/>
          <w:sz w:val="24"/>
          <w:szCs w:val="24"/>
          <w:lang w:val="en-US"/>
        </w:rPr>
        <w:t>Reader Involvement and Amount of Processing Time:</w:t>
      </w:r>
      <w:r>
        <w:rPr>
          <w:b/>
          <w:sz w:val="24"/>
          <w:szCs w:val="24"/>
          <w:lang w:val="en-US"/>
        </w:rPr>
        <w:t xml:space="preserve"> </w:t>
      </w:r>
      <w:r>
        <w:rPr>
          <w:sz w:val="24"/>
          <w:szCs w:val="24"/>
          <w:lang w:val="en-US"/>
        </w:rPr>
        <w:t>generally read over several days, longer processing time compared to other media and</w:t>
      </w:r>
      <w:r w:rsidR="00FC56AC">
        <w:rPr>
          <w:sz w:val="24"/>
          <w:szCs w:val="24"/>
          <w:lang w:val="en-US"/>
        </w:rPr>
        <w:t xml:space="preserve"> high involvement</w:t>
      </w:r>
    </w:p>
    <w:p w:rsidR="00FC56AC" w:rsidRPr="00FC56AC" w:rsidRDefault="00FC56AC" w:rsidP="00074273">
      <w:pPr>
        <w:pStyle w:val="Listenabsatz"/>
        <w:numPr>
          <w:ilvl w:val="0"/>
          <w:numId w:val="78"/>
        </w:numPr>
        <w:rPr>
          <w:b/>
          <w:sz w:val="24"/>
          <w:szCs w:val="24"/>
          <w:lang w:val="en-US"/>
        </w:rPr>
      </w:pPr>
      <w:r>
        <w:rPr>
          <w:b/>
          <w:i/>
          <w:sz w:val="24"/>
          <w:szCs w:val="24"/>
          <w:lang w:val="en-US"/>
        </w:rPr>
        <w:t xml:space="preserve">Media Image: </w:t>
      </w:r>
      <w:r>
        <w:rPr>
          <w:sz w:val="24"/>
          <w:szCs w:val="24"/>
          <w:lang w:val="en-US"/>
        </w:rPr>
        <w:t>product has high prestige and ads may gain from that image,</w:t>
      </w:r>
    </w:p>
    <w:p w:rsidR="00FC56AC" w:rsidRPr="00FC56AC" w:rsidRDefault="00FC56AC" w:rsidP="00074273">
      <w:pPr>
        <w:pStyle w:val="Listenabsatz"/>
        <w:numPr>
          <w:ilvl w:val="0"/>
          <w:numId w:val="78"/>
        </w:numPr>
        <w:rPr>
          <w:b/>
          <w:sz w:val="24"/>
          <w:szCs w:val="24"/>
          <w:lang w:val="en-US"/>
        </w:rPr>
      </w:pPr>
      <w:r>
        <w:rPr>
          <w:b/>
          <w:i/>
          <w:sz w:val="24"/>
          <w:szCs w:val="24"/>
          <w:lang w:val="en-US"/>
        </w:rPr>
        <w:t>Selective Exposure and Attention:</w:t>
      </w:r>
      <w:r>
        <w:rPr>
          <w:b/>
          <w:sz w:val="24"/>
          <w:szCs w:val="24"/>
          <w:lang w:val="en-US"/>
        </w:rPr>
        <w:t xml:space="preserve"> </w:t>
      </w:r>
      <w:r>
        <w:rPr>
          <w:sz w:val="24"/>
          <w:szCs w:val="24"/>
          <w:lang w:val="en-US"/>
        </w:rPr>
        <w:t>with exception to newspapers consumers are more receptive to ads than in any other medium</w:t>
      </w:r>
    </w:p>
    <w:p w:rsidR="00FC56AC" w:rsidRDefault="00FC56AC" w:rsidP="00FC56AC">
      <w:pPr>
        <w:pStyle w:val="Listenabsatz"/>
        <w:numPr>
          <w:ilvl w:val="0"/>
          <w:numId w:val="77"/>
        </w:numPr>
        <w:rPr>
          <w:b/>
          <w:sz w:val="24"/>
          <w:szCs w:val="24"/>
          <w:lang w:val="en-US"/>
        </w:rPr>
      </w:pPr>
      <w:r>
        <w:rPr>
          <w:b/>
          <w:sz w:val="24"/>
          <w:szCs w:val="24"/>
          <w:lang w:val="en-US"/>
        </w:rPr>
        <w:t>Limitations</w:t>
      </w:r>
    </w:p>
    <w:p w:rsidR="00FC56AC" w:rsidRPr="00FC56AC" w:rsidRDefault="00FC56AC" w:rsidP="00FC56AC">
      <w:pPr>
        <w:pStyle w:val="Listenabsatz"/>
        <w:numPr>
          <w:ilvl w:val="0"/>
          <w:numId w:val="79"/>
        </w:numPr>
        <w:rPr>
          <w:b/>
          <w:i/>
          <w:sz w:val="24"/>
          <w:szCs w:val="24"/>
          <w:lang w:val="en-US"/>
        </w:rPr>
      </w:pPr>
      <w:r w:rsidRPr="00FC56AC">
        <w:rPr>
          <w:b/>
          <w:i/>
          <w:sz w:val="24"/>
          <w:szCs w:val="24"/>
          <w:lang w:val="en-US"/>
        </w:rPr>
        <w:t>Absolute Cost and Cost Efficiency</w:t>
      </w:r>
      <w:r>
        <w:rPr>
          <w:b/>
          <w:i/>
          <w:sz w:val="24"/>
          <w:szCs w:val="24"/>
          <w:lang w:val="en-US"/>
        </w:rPr>
        <w:t xml:space="preserve">: </w:t>
      </w:r>
      <w:r>
        <w:rPr>
          <w:sz w:val="24"/>
          <w:szCs w:val="24"/>
          <w:lang w:val="en-US"/>
        </w:rPr>
        <w:t>can be very expensive depending on the circulation, but are attractive for big companies due to their cost efficiency</w:t>
      </w:r>
    </w:p>
    <w:p w:rsidR="00FC56AC" w:rsidRPr="00E92057" w:rsidRDefault="00E92057" w:rsidP="00FC56AC">
      <w:pPr>
        <w:pStyle w:val="Listenabsatz"/>
        <w:numPr>
          <w:ilvl w:val="0"/>
          <w:numId w:val="79"/>
        </w:numPr>
        <w:rPr>
          <w:b/>
          <w:i/>
          <w:sz w:val="24"/>
          <w:szCs w:val="24"/>
          <w:lang w:val="en-US"/>
        </w:rPr>
      </w:pPr>
      <w:r>
        <w:rPr>
          <w:b/>
          <w:i/>
          <w:sz w:val="24"/>
          <w:szCs w:val="24"/>
          <w:lang w:val="en-US"/>
        </w:rPr>
        <w:t xml:space="preserve">Reach and Frequency: </w:t>
      </w:r>
      <w:r>
        <w:rPr>
          <w:sz w:val="24"/>
          <w:szCs w:val="24"/>
          <w:lang w:val="en-US"/>
        </w:rPr>
        <w:t>generally not as effective as other media in offering reach and frequency</w:t>
      </w:r>
    </w:p>
    <w:p w:rsidR="00E92057" w:rsidRPr="00E92057" w:rsidRDefault="00E92057" w:rsidP="00FC56AC">
      <w:pPr>
        <w:pStyle w:val="Listenabsatz"/>
        <w:numPr>
          <w:ilvl w:val="0"/>
          <w:numId w:val="79"/>
        </w:numPr>
        <w:rPr>
          <w:b/>
          <w:i/>
          <w:sz w:val="24"/>
          <w:szCs w:val="24"/>
          <w:lang w:val="en-US"/>
        </w:rPr>
      </w:pPr>
      <w:r>
        <w:rPr>
          <w:b/>
          <w:i/>
          <w:sz w:val="24"/>
          <w:szCs w:val="24"/>
          <w:lang w:val="en-US"/>
        </w:rPr>
        <w:t xml:space="preserve">Scheduling Flexibility: </w:t>
      </w:r>
      <w:r>
        <w:rPr>
          <w:sz w:val="24"/>
          <w:szCs w:val="24"/>
          <w:lang w:val="en-US"/>
        </w:rPr>
        <w:t>long lead time needed and therefore reduced flexibility</w:t>
      </w:r>
    </w:p>
    <w:p w:rsidR="00E92057" w:rsidRPr="00E92057" w:rsidRDefault="00E92057" w:rsidP="00FC56AC">
      <w:pPr>
        <w:pStyle w:val="Listenabsatz"/>
        <w:numPr>
          <w:ilvl w:val="0"/>
          <w:numId w:val="79"/>
        </w:numPr>
        <w:rPr>
          <w:b/>
          <w:i/>
          <w:sz w:val="24"/>
          <w:szCs w:val="24"/>
          <w:lang w:val="en-US"/>
        </w:rPr>
      </w:pPr>
      <w:r>
        <w:rPr>
          <w:b/>
          <w:i/>
          <w:sz w:val="24"/>
          <w:szCs w:val="24"/>
          <w:lang w:val="en-US"/>
        </w:rPr>
        <w:t xml:space="preserve">Target Audience Coverage: </w:t>
      </w:r>
      <w:r>
        <w:rPr>
          <w:sz w:val="24"/>
          <w:szCs w:val="24"/>
          <w:lang w:val="en-US"/>
        </w:rPr>
        <w:t>flipside of selectivity as the the coverage is limited,</w:t>
      </w:r>
    </w:p>
    <w:p w:rsidR="00E92057" w:rsidRPr="00AC0EE6" w:rsidRDefault="00E92057" w:rsidP="00E92057">
      <w:pPr>
        <w:pStyle w:val="Listenabsatz"/>
        <w:numPr>
          <w:ilvl w:val="0"/>
          <w:numId w:val="79"/>
        </w:numPr>
        <w:rPr>
          <w:b/>
          <w:i/>
          <w:sz w:val="24"/>
          <w:szCs w:val="24"/>
          <w:lang w:val="en-US"/>
        </w:rPr>
      </w:pPr>
      <w:r>
        <w:rPr>
          <w:b/>
          <w:i/>
          <w:sz w:val="24"/>
          <w:szCs w:val="24"/>
          <w:lang w:val="en-US"/>
        </w:rPr>
        <w:t xml:space="preserve">Clutter: </w:t>
      </w:r>
      <w:r>
        <w:rPr>
          <w:sz w:val="24"/>
          <w:szCs w:val="24"/>
          <w:lang w:val="en-US"/>
        </w:rPr>
        <w:t xml:space="preserve">not a serious issue but still there are normally many ads within a magazine, </w:t>
      </w:r>
    </w:p>
    <w:p w:rsidR="00AC0EE6" w:rsidRDefault="00AC0EE6" w:rsidP="00AC0EE6">
      <w:pPr>
        <w:rPr>
          <w:b/>
          <w:sz w:val="24"/>
          <w:szCs w:val="24"/>
          <w:u w:val="single"/>
          <w:lang w:val="en-US"/>
        </w:rPr>
      </w:pPr>
      <w:r>
        <w:rPr>
          <w:b/>
          <w:sz w:val="24"/>
          <w:szCs w:val="24"/>
          <w:u w:val="single"/>
          <w:lang w:val="en-US"/>
        </w:rPr>
        <w:lastRenderedPageBreak/>
        <w:t>Newspapers</w:t>
      </w:r>
    </w:p>
    <w:p w:rsidR="00AC0EE6" w:rsidRPr="00AC0EE6" w:rsidRDefault="00AC0EE6" w:rsidP="00AC0EE6">
      <w:pPr>
        <w:pStyle w:val="Listenabsatz"/>
        <w:numPr>
          <w:ilvl w:val="0"/>
          <w:numId w:val="80"/>
        </w:numPr>
        <w:rPr>
          <w:b/>
          <w:sz w:val="24"/>
          <w:szCs w:val="24"/>
          <w:u w:val="single"/>
          <w:lang w:val="en-US"/>
        </w:rPr>
      </w:pPr>
      <w:r>
        <w:rPr>
          <w:sz w:val="24"/>
          <w:szCs w:val="24"/>
          <w:lang w:val="en-US"/>
        </w:rPr>
        <w:t>One of the largest advertising media in terms of their volume</w:t>
      </w:r>
    </w:p>
    <w:p w:rsidR="00AC0EE6" w:rsidRPr="00AC0EE6" w:rsidRDefault="00AC0EE6" w:rsidP="00AC0EE6">
      <w:pPr>
        <w:pStyle w:val="Listenabsatz"/>
        <w:numPr>
          <w:ilvl w:val="0"/>
          <w:numId w:val="81"/>
        </w:numPr>
        <w:rPr>
          <w:b/>
          <w:sz w:val="24"/>
          <w:szCs w:val="24"/>
          <w:u w:val="single"/>
          <w:lang w:val="en-US"/>
        </w:rPr>
      </w:pPr>
      <w:r>
        <w:rPr>
          <w:b/>
          <w:sz w:val="24"/>
          <w:szCs w:val="24"/>
          <w:lang w:val="en-US"/>
        </w:rPr>
        <w:t>Types of Newspapers</w:t>
      </w:r>
    </w:p>
    <w:p w:rsidR="00AC0EE6" w:rsidRPr="00AC0EE6" w:rsidRDefault="00AC0EE6" w:rsidP="00AC0EE6">
      <w:pPr>
        <w:pStyle w:val="Listenabsatz"/>
        <w:numPr>
          <w:ilvl w:val="0"/>
          <w:numId w:val="80"/>
        </w:numPr>
        <w:rPr>
          <w:b/>
          <w:sz w:val="24"/>
          <w:szCs w:val="24"/>
          <w:u w:val="single"/>
          <w:lang w:val="en-US"/>
        </w:rPr>
      </w:pPr>
      <w:r>
        <w:rPr>
          <w:b/>
          <w:i/>
          <w:sz w:val="24"/>
          <w:szCs w:val="24"/>
          <w:lang w:val="en-US"/>
        </w:rPr>
        <w:t>Daily Newspapers</w:t>
      </w:r>
    </w:p>
    <w:p w:rsidR="00AC0EE6" w:rsidRPr="00AC0EE6" w:rsidRDefault="00AC0EE6" w:rsidP="00AC0EE6">
      <w:pPr>
        <w:pStyle w:val="Listenabsatz"/>
        <w:numPr>
          <w:ilvl w:val="0"/>
          <w:numId w:val="80"/>
        </w:numPr>
        <w:rPr>
          <w:b/>
          <w:sz w:val="24"/>
          <w:szCs w:val="24"/>
          <w:u w:val="single"/>
          <w:lang w:val="en-US"/>
        </w:rPr>
      </w:pPr>
      <w:r>
        <w:rPr>
          <w:b/>
          <w:i/>
          <w:sz w:val="24"/>
          <w:szCs w:val="24"/>
          <w:lang w:val="en-US"/>
        </w:rPr>
        <w:t>Community Newspapers</w:t>
      </w:r>
    </w:p>
    <w:p w:rsidR="00AC0EE6" w:rsidRPr="00AC0EE6" w:rsidRDefault="00AC0EE6" w:rsidP="00AC0EE6">
      <w:pPr>
        <w:pStyle w:val="Listenabsatz"/>
        <w:numPr>
          <w:ilvl w:val="0"/>
          <w:numId w:val="80"/>
        </w:numPr>
        <w:rPr>
          <w:b/>
          <w:sz w:val="24"/>
          <w:szCs w:val="24"/>
          <w:u w:val="single"/>
          <w:lang w:val="en-US"/>
        </w:rPr>
      </w:pPr>
      <w:r>
        <w:rPr>
          <w:b/>
          <w:i/>
          <w:sz w:val="24"/>
          <w:szCs w:val="24"/>
          <w:lang w:val="en-US"/>
        </w:rPr>
        <w:t>National Newspapers</w:t>
      </w:r>
    </w:p>
    <w:p w:rsidR="00AC0EE6" w:rsidRPr="00AC0EE6" w:rsidRDefault="00AC0EE6" w:rsidP="00AC0EE6">
      <w:pPr>
        <w:pStyle w:val="Listenabsatz"/>
        <w:numPr>
          <w:ilvl w:val="0"/>
          <w:numId w:val="80"/>
        </w:numPr>
        <w:rPr>
          <w:b/>
          <w:sz w:val="24"/>
          <w:szCs w:val="24"/>
          <w:u w:val="single"/>
          <w:lang w:val="en-US"/>
        </w:rPr>
      </w:pPr>
      <w:r>
        <w:rPr>
          <w:b/>
          <w:i/>
          <w:sz w:val="24"/>
          <w:szCs w:val="24"/>
          <w:lang w:val="en-US"/>
        </w:rPr>
        <w:t>Internet Newspapers</w:t>
      </w:r>
      <w:r w:rsidR="001B35D6">
        <w:rPr>
          <w:b/>
          <w:i/>
          <w:sz w:val="24"/>
          <w:szCs w:val="24"/>
          <w:lang w:val="en-US"/>
        </w:rPr>
        <w:t xml:space="preserve">: </w:t>
      </w:r>
      <w:r w:rsidR="001B35D6">
        <w:rPr>
          <w:sz w:val="24"/>
          <w:szCs w:val="24"/>
          <w:lang w:val="en-US"/>
        </w:rPr>
        <w:t>differ concerning the ads compared to the paper version</w:t>
      </w:r>
    </w:p>
    <w:p w:rsidR="00AC0EE6" w:rsidRPr="00AC0EE6" w:rsidRDefault="00AC0EE6" w:rsidP="00AC0EE6">
      <w:pPr>
        <w:pStyle w:val="Listenabsatz"/>
        <w:numPr>
          <w:ilvl w:val="0"/>
          <w:numId w:val="80"/>
        </w:numPr>
        <w:rPr>
          <w:b/>
          <w:sz w:val="24"/>
          <w:szCs w:val="24"/>
          <w:u w:val="single"/>
          <w:lang w:val="en-US"/>
        </w:rPr>
      </w:pPr>
      <w:r>
        <w:rPr>
          <w:b/>
          <w:i/>
          <w:sz w:val="24"/>
          <w:szCs w:val="24"/>
          <w:lang w:val="en-US"/>
        </w:rPr>
        <w:t>Special Audience Newspapers</w:t>
      </w:r>
    </w:p>
    <w:p w:rsidR="00863E16" w:rsidRDefault="00AC0EE6" w:rsidP="00AC0EE6">
      <w:pPr>
        <w:pStyle w:val="Listenabsatz"/>
        <w:numPr>
          <w:ilvl w:val="0"/>
          <w:numId w:val="80"/>
        </w:numPr>
        <w:rPr>
          <w:b/>
          <w:i/>
          <w:sz w:val="24"/>
          <w:szCs w:val="24"/>
          <w:lang w:val="en-US"/>
        </w:rPr>
      </w:pPr>
      <w:r>
        <w:rPr>
          <w:b/>
          <w:i/>
          <w:sz w:val="24"/>
          <w:szCs w:val="24"/>
          <w:lang w:val="en-US"/>
        </w:rPr>
        <w:t>Newspaper Supplements</w:t>
      </w:r>
    </w:p>
    <w:p w:rsidR="00FD6A3C" w:rsidRDefault="00FD6A3C" w:rsidP="00FD6A3C">
      <w:pPr>
        <w:pStyle w:val="Listenabsatz"/>
        <w:rPr>
          <w:b/>
          <w:i/>
          <w:sz w:val="24"/>
          <w:szCs w:val="24"/>
          <w:lang w:val="en-US"/>
        </w:rPr>
      </w:pPr>
    </w:p>
    <w:p w:rsidR="00863E16" w:rsidRDefault="00863E16" w:rsidP="00863E16">
      <w:pPr>
        <w:pStyle w:val="Listenabsatz"/>
        <w:numPr>
          <w:ilvl w:val="0"/>
          <w:numId w:val="81"/>
        </w:numPr>
        <w:rPr>
          <w:b/>
          <w:sz w:val="24"/>
          <w:szCs w:val="24"/>
          <w:lang w:val="en-US"/>
        </w:rPr>
      </w:pPr>
      <w:r w:rsidRPr="00863E16">
        <w:rPr>
          <w:b/>
          <w:sz w:val="24"/>
          <w:szCs w:val="24"/>
          <w:lang w:val="en-US"/>
        </w:rPr>
        <w:t>Types of Newspaper Advertising</w:t>
      </w:r>
    </w:p>
    <w:p w:rsidR="00863E16" w:rsidRPr="00863E16" w:rsidRDefault="00863E16" w:rsidP="00863E16">
      <w:pPr>
        <w:pStyle w:val="Listenabsatz"/>
        <w:numPr>
          <w:ilvl w:val="0"/>
          <w:numId w:val="82"/>
        </w:numPr>
        <w:rPr>
          <w:b/>
          <w:sz w:val="24"/>
          <w:szCs w:val="24"/>
          <w:lang w:val="en-US"/>
        </w:rPr>
      </w:pPr>
      <w:r w:rsidRPr="00863E16">
        <w:rPr>
          <w:b/>
          <w:i/>
          <w:sz w:val="24"/>
          <w:szCs w:val="24"/>
          <w:lang w:val="en-US"/>
        </w:rPr>
        <w:t>Display Advertising:</w:t>
      </w:r>
      <w:r>
        <w:rPr>
          <w:b/>
          <w:sz w:val="24"/>
          <w:szCs w:val="24"/>
          <w:lang w:val="en-US"/>
        </w:rPr>
        <w:t xml:space="preserve"> </w:t>
      </w:r>
      <w:r>
        <w:rPr>
          <w:sz w:val="24"/>
          <w:szCs w:val="24"/>
          <w:lang w:val="en-US"/>
        </w:rPr>
        <w:t>uses illustrations, headlines, white space, and other visual devices in addition to the copy text</w:t>
      </w:r>
    </w:p>
    <w:p w:rsidR="00863E16" w:rsidRPr="00863E16" w:rsidRDefault="00863E16" w:rsidP="00863E16">
      <w:pPr>
        <w:pStyle w:val="Listenabsatz"/>
        <w:numPr>
          <w:ilvl w:val="0"/>
          <w:numId w:val="82"/>
        </w:numPr>
        <w:rPr>
          <w:b/>
          <w:sz w:val="24"/>
          <w:szCs w:val="24"/>
          <w:lang w:val="en-US"/>
        </w:rPr>
      </w:pPr>
      <w:r w:rsidRPr="00345D4B">
        <w:rPr>
          <w:b/>
          <w:i/>
          <w:sz w:val="24"/>
          <w:szCs w:val="24"/>
          <w:lang w:val="en-US"/>
        </w:rPr>
        <w:t>Classified Advertising:</w:t>
      </w:r>
      <w:r>
        <w:rPr>
          <w:b/>
          <w:sz w:val="24"/>
          <w:szCs w:val="24"/>
          <w:lang w:val="en-US"/>
        </w:rPr>
        <w:t xml:space="preserve"> </w:t>
      </w:r>
      <w:r>
        <w:rPr>
          <w:sz w:val="24"/>
          <w:szCs w:val="24"/>
          <w:lang w:val="en-US"/>
        </w:rPr>
        <w:t>are arranged under subheads depending the object being advertised</w:t>
      </w:r>
    </w:p>
    <w:p w:rsidR="00863E16" w:rsidRPr="00863E16" w:rsidRDefault="00863E16" w:rsidP="00863E16">
      <w:pPr>
        <w:pStyle w:val="Listenabsatz"/>
        <w:numPr>
          <w:ilvl w:val="0"/>
          <w:numId w:val="82"/>
        </w:numPr>
        <w:rPr>
          <w:b/>
          <w:sz w:val="24"/>
          <w:szCs w:val="24"/>
          <w:lang w:val="en-US"/>
        </w:rPr>
      </w:pPr>
      <w:r w:rsidRPr="00345D4B">
        <w:rPr>
          <w:b/>
          <w:i/>
          <w:sz w:val="24"/>
          <w:szCs w:val="24"/>
          <w:lang w:val="en-US"/>
        </w:rPr>
        <w:t>Special Ads:</w:t>
      </w:r>
      <w:r>
        <w:rPr>
          <w:b/>
          <w:sz w:val="24"/>
          <w:szCs w:val="24"/>
          <w:lang w:val="en-US"/>
        </w:rPr>
        <w:t xml:space="preserve"> </w:t>
      </w:r>
      <w:r>
        <w:rPr>
          <w:sz w:val="24"/>
          <w:szCs w:val="24"/>
          <w:lang w:val="en-US"/>
        </w:rPr>
        <w:t>include a veriety of financial reports and government reports and public notices of changes in businesses and personal realtionships</w:t>
      </w:r>
    </w:p>
    <w:p w:rsidR="00863E16" w:rsidRPr="00345D4B" w:rsidRDefault="00863E16" w:rsidP="00863E16">
      <w:pPr>
        <w:pStyle w:val="Listenabsatz"/>
        <w:numPr>
          <w:ilvl w:val="0"/>
          <w:numId w:val="82"/>
        </w:numPr>
        <w:rPr>
          <w:b/>
          <w:sz w:val="24"/>
          <w:szCs w:val="24"/>
          <w:lang w:val="en-US"/>
        </w:rPr>
      </w:pPr>
      <w:r w:rsidRPr="00345D4B">
        <w:rPr>
          <w:b/>
          <w:i/>
          <w:sz w:val="24"/>
          <w:szCs w:val="24"/>
          <w:lang w:val="en-US"/>
        </w:rPr>
        <w:t>Inserts:</w:t>
      </w:r>
      <w:r>
        <w:rPr>
          <w:b/>
          <w:sz w:val="24"/>
          <w:szCs w:val="24"/>
          <w:lang w:val="en-US"/>
        </w:rPr>
        <w:t xml:space="preserve"> </w:t>
      </w:r>
      <w:r w:rsidRPr="00345D4B">
        <w:rPr>
          <w:i/>
          <w:sz w:val="24"/>
          <w:szCs w:val="24"/>
          <w:lang w:val="en-US"/>
        </w:rPr>
        <w:t>Preprinted inserts</w:t>
      </w:r>
      <w:r>
        <w:rPr>
          <w:b/>
          <w:sz w:val="24"/>
          <w:szCs w:val="24"/>
          <w:lang w:val="en-US"/>
        </w:rPr>
        <w:t xml:space="preserve"> </w:t>
      </w:r>
      <w:r w:rsidRPr="00863E16">
        <w:rPr>
          <w:sz w:val="24"/>
          <w:szCs w:val="24"/>
          <w:lang w:val="en-US"/>
        </w:rPr>
        <w:t>do not appear in the paper itself but are only inserted in the newspaper</w:t>
      </w:r>
    </w:p>
    <w:p w:rsidR="00345D4B" w:rsidRDefault="00345D4B" w:rsidP="00345D4B">
      <w:pPr>
        <w:pStyle w:val="Listenabsatz"/>
        <w:numPr>
          <w:ilvl w:val="0"/>
          <w:numId w:val="81"/>
        </w:numPr>
        <w:rPr>
          <w:b/>
          <w:sz w:val="24"/>
          <w:szCs w:val="24"/>
          <w:lang w:val="en-US"/>
        </w:rPr>
      </w:pPr>
      <w:r>
        <w:rPr>
          <w:b/>
          <w:sz w:val="24"/>
          <w:szCs w:val="24"/>
          <w:lang w:val="en-US"/>
        </w:rPr>
        <w:t xml:space="preserve">Newspaper Circulation and Readership: </w:t>
      </w:r>
    </w:p>
    <w:p w:rsidR="005A4AC2" w:rsidRPr="005A4AC2" w:rsidRDefault="005A4AC2" w:rsidP="005A4AC2">
      <w:pPr>
        <w:pStyle w:val="Listenabsatz"/>
        <w:numPr>
          <w:ilvl w:val="0"/>
          <w:numId w:val="83"/>
        </w:numPr>
        <w:rPr>
          <w:b/>
          <w:sz w:val="24"/>
          <w:szCs w:val="24"/>
          <w:lang w:val="en-US"/>
        </w:rPr>
      </w:pPr>
      <w:r>
        <w:rPr>
          <w:b/>
          <w:i/>
          <w:sz w:val="24"/>
          <w:szCs w:val="24"/>
          <w:lang w:val="en-US"/>
        </w:rPr>
        <w:t xml:space="preserve">Circulation: </w:t>
      </w:r>
      <w:r>
        <w:rPr>
          <w:sz w:val="24"/>
          <w:szCs w:val="24"/>
          <w:lang w:val="en-US"/>
        </w:rPr>
        <w:t>CARD provides the basic information concerning the audience size, figures are broken into 3 categories: city zone, retail trading zone and all other areas</w:t>
      </w:r>
    </w:p>
    <w:p w:rsidR="005A4AC2" w:rsidRPr="005A4AC2" w:rsidRDefault="005A4AC2" w:rsidP="005A4AC2">
      <w:pPr>
        <w:pStyle w:val="Listenabsatz"/>
        <w:numPr>
          <w:ilvl w:val="0"/>
          <w:numId w:val="83"/>
        </w:numPr>
        <w:rPr>
          <w:b/>
          <w:sz w:val="24"/>
          <w:szCs w:val="24"/>
          <w:lang w:val="en-US"/>
        </w:rPr>
      </w:pPr>
      <w:r>
        <w:rPr>
          <w:b/>
          <w:i/>
          <w:sz w:val="24"/>
          <w:szCs w:val="24"/>
          <w:lang w:val="en-US"/>
        </w:rPr>
        <w:t>Readership:</w:t>
      </w:r>
      <w:r>
        <w:rPr>
          <w:b/>
          <w:sz w:val="24"/>
          <w:szCs w:val="24"/>
          <w:lang w:val="en-US"/>
        </w:rPr>
        <w:t xml:space="preserve"> </w:t>
      </w:r>
      <w:r>
        <w:rPr>
          <w:sz w:val="24"/>
          <w:szCs w:val="24"/>
          <w:lang w:val="en-US"/>
        </w:rPr>
        <w:t>NADbank provides the necessary data with regards to the value of a newspaper and their ability to cover market areas</w:t>
      </w:r>
    </w:p>
    <w:p w:rsidR="005A4AC2" w:rsidRPr="005A4AC2" w:rsidRDefault="005A4AC2" w:rsidP="005A4AC2">
      <w:pPr>
        <w:pStyle w:val="Listenabsatz"/>
        <w:rPr>
          <w:b/>
          <w:sz w:val="24"/>
          <w:szCs w:val="24"/>
          <w:lang w:val="en-US"/>
        </w:rPr>
      </w:pPr>
    </w:p>
    <w:p w:rsidR="005A4AC2" w:rsidRDefault="005A4AC2" w:rsidP="005A4AC2">
      <w:pPr>
        <w:pStyle w:val="Listenabsatz"/>
        <w:numPr>
          <w:ilvl w:val="0"/>
          <w:numId w:val="81"/>
        </w:numPr>
        <w:rPr>
          <w:b/>
          <w:sz w:val="24"/>
          <w:szCs w:val="24"/>
          <w:lang w:val="en-US"/>
        </w:rPr>
      </w:pPr>
      <w:r>
        <w:rPr>
          <w:b/>
          <w:sz w:val="24"/>
          <w:szCs w:val="24"/>
          <w:lang w:val="en-US"/>
        </w:rPr>
        <w:t>Daily Newspaper Audience Measurement</w:t>
      </w:r>
    </w:p>
    <w:p w:rsidR="005A4AC2" w:rsidRPr="009F4527" w:rsidRDefault="005A4AC2" w:rsidP="005A4AC2">
      <w:pPr>
        <w:pStyle w:val="Listenabsatz"/>
        <w:numPr>
          <w:ilvl w:val="0"/>
          <w:numId w:val="84"/>
        </w:numPr>
        <w:rPr>
          <w:b/>
          <w:i/>
          <w:sz w:val="24"/>
          <w:szCs w:val="24"/>
          <w:lang w:val="en-US"/>
        </w:rPr>
      </w:pPr>
      <w:r w:rsidRPr="005A4AC2">
        <w:rPr>
          <w:b/>
          <w:i/>
          <w:sz w:val="24"/>
          <w:szCs w:val="24"/>
          <w:lang w:val="en-US"/>
        </w:rPr>
        <w:t>NADbank</w:t>
      </w:r>
      <w:r>
        <w:rPr>
          <w:b/>
          <w:i/>
          <w:sz w:val="24"/>
          <w:szCs w:val="24"/>
          <w:lang w:val="en-US"/>
        </w:rPr>
        <w:t xml:space="preserve">: </w:t>
      </w:r>
      <w:r>
        <w:rPr>
          <w:sz w:val="24"/>
          <w:szCs w:val="24"/>
          <w:lang w:val="en-US"/>
        </w:rPr>
        <w:t>org that compromises</w:t>
      </w:r>
      <w:r w:rsidR="009F4527">
        <w:rPr>
          <w:sz w:val="24"/>
          <w:szCs w:val="24"/>
          <w:lang w:val="en-US"/>
        </w:rPr>
        <w:t xml:space="preserve"> newspapers, adv agencies and adv members; uses phone interview;</w:t>
      </w:r>
    </w:p>
    <w:p w:rsidR="009F4527" w:rsidRPr="009F4527" w:rsidRDefault="009F4527" w:rsidP="005A4AC2">
      <w:pPr>
        <w:pStyle w:val="Listenabsatz"/>
        <w:numPr>
          <w:ilvl w:val="0"/>
          <w:numId w:val="84"/>
        </w:numPr>
        <w:rPr>
          <w:b/>
          <w:i/>
          <w:sz w:val="24"/>
          <w:szCs w:val="24"/>
          <w:lang w:val="en-US"/>
        </w:rPr>
      </w:pPr>
      <w:r>
        <w:rPr>
          <w:b/>
          <w:i/>
          <w:sz w:val="24"/>
          <w:szCs w:val="24"/>
          <w:lang w:val="en-US"/>
        </w:rPr>
        <w:t xml:space="preserve">ComBase: </w:t>
      </w:r>
      <w:r>
        <w:rPr>
          <w:sz w:val="24"/>
          <w:szCs w:val="24"/>
          <w:lang w:val="en-US"/>
        </w:rPr>
        <w:t>administers the audience measures for the CCNA and similar to the NADbank,</w:t>
      </w:r>
    </w:p>
    <w:p w:rsidR="009F4527" w:rsidRDefault="009F4527" w:rsidP="009F4527">
      <w:pPr>
        <w:pStyle w:val="Listenabsatz"/>
        <w:numPr>
          <w:ilvl w:val="0"/>
          <w:numId w:val="81"/>
        </w:numPr>
        <w:rPr>
          <w:b/>
          <w:sz w:val="24"/>
          <w:szCs w:val="24"/>
          <w:lang w:val="en-US"/>
        </w:rPr>
      </w:pPr>
      <w:r>
        <w:rPr>
          <w:b/>
          <w:sz w:val="24"/>
          <w:szCs w:val="24"/>
          <w:lang w:val="en-US"/>
        </w:rPr>
        <w:t>Newspaper Advertising Rates</w:t>
      </w:r>
    </w:p>
    <w:p w:rsidR="009F4527" w:rsidRDefault="009F4527" w:rsidP="009F4527">
      <w:pPr>
        <w:pStyle w:val="Listenabsatz"/>
        <w:numPr>
          <w:ilvl w:val="0"/>
          <w:numId w:val="85"/>
        </w:numPr>
        <w:rPr>
          <w:sz w:val="24"/>
          <w:szCs w:val="24"/>
          <w:lang w:val="en-US"/>
        </w:rPr>
      </w:pPr>
      <w:r w:rsidRPr="009F4527">
        <w:rPr>
          <w:sz w:val="24"/>
          <w:szCs w:val="24"/>
          <w:lang w:val="en-US"/>
        </w:rPr>
        <w:t>The space is sold by the agat line and column width</w:t>
      </w:r>
    </w:p>
    <w:p w:rsidR="009F4527" w:rsidRDefault="009F4527" w:rsidP="009F4527">
      <w:pPr>
        <w:pStyle w:val="Listenabsatz"/>
        <w:numPr>
          <w:ilvl w:val="0"/>
          <w:numId w:val="85"/>
        </w:numPr>
        <w:rPr>
          <w:sz w:val="24"/>
          <w:szCs w:val="24"/>
          <w:lang w:val="en-US"/>
        </w:rPr>
      </w:pPr>
      <w:r>
        <w:rPr>
          <w:sz w:val="24"/>
          <w:szCs w:val="24"/>
          <w:lang w:val="en-US"/>
        </w:rPr>
        <w:t>open-rate structure means discounts are available</w:t>
      </w:r>
    </w:p>
    <w:p w:rsidR="009F4527" w:rsidRDefault="009F4527" w:rsidP="009F4527">
      <w:pPr>
        <w:pStyle w:val="Listenabsatz"/>
        <w:numPr>
          <w:ilvl w:val="0"/>
          <w:numId w:val="85"/>
        </w:numPr>
        <w:rPr>
          <w:sz w:val="24"/>
          <w:szCs w:val="24"/>
          <w:lang w:val="en-US"/>
        </w:rPr>
      </w:pPr>
      <w:r>
        <w:rPr>
          <w:sz w:val="24"/>
          <w:szCs w:val="24"/>
          <w:lang w:val="en-US"/>
        </w:rPr>
        <w:t>run of paper means thepaper can place the ad on any page or in any position it desires</w:t>
      </w:r>
    </w:p>
    <w:p w:rsidR="00FD6A3C" w:rsidRDefault="009F4527" w:rsidP="009F4527">
      <w:pPr>
        <w:pStyle w:val="Listenabsatz"/>
        <w:numPr>
          <w:ilvl w:val="0"/>
          <w:numId w:val="85"/>
        </w:numPr>
        <w:rPr>
          <w:sz w:val="24"/>
          <w:szCs w:val="24"/>
          <w:lang w:val="en-US"/>
        </w:rPr>
      </w:pPr>
      <w:r>
        <w:rPr>
          <w:sz w:val="24"/>
          <w:szCs w:val="24"/>
          <w:lang w:val="en-US"/>
        </w:rPr>
        <w:t>to ensure that the ad is place in a special place newspapers introduced preferred position rates that charge more for unpleasant places</w:t>
      </w:r>
    </w:p>
    <w:p w:rsidR="009F4527" w:rsidRPr="00FD6A3C" w:rsidRDefault="00FD6A3C" w:rsidP="00FD6A3C">
      <w:pPr>
        <w:rPr>
          <w:sz w:val="24"/>
          <w:szCs w:val="24"/>
          <w:lang w:val="en-US"/>
        </w:rPr>
      </w:pPr>
      <w:r>
        <w:rPr>
          <w:sz w:val="24"/>
          <w:szCs w:val="24"/>
          <w:lang w:val="en-US"/>
        </w:rPr>
        <w:br w:type="page"/>
      </w:r>
    </w:p>
    <w:p w:rsidR="009F4527" w:rsidRDefault="003D3EE4" w:rsidP="003D3EE4">
      <w:pPr>
        <w:rPr>
          <w:b/>
          <w:sz w:val="24"/>
          <w:szCs w:val="24"/>
          <w:u w:val="single"/>
          <w:lang w:val="en-US"/>
        </w:rPr>
      </w:pPr>
      <w:r>
        <w:rPr>
          <w:b/>
          <w:sz w:val="24"/>
          <w:szCs w:val="24"/>
          <w:u w:val="single"/>
          <w:lang w:val="en-US"/>
        </w:rPr>
        <w:lastRenderedPageBreak/>
        <w:t>Evaluation of Newspapers</w:t>
      </w:r>
    </w:p>
    <w:p w:rsidR="003D3EE4" w:rsidRDefault="003D3EE4" w:rsidP="003D3EE4">
      <w:pPr>
        <w:pStyle w:val="Listenabsatz"/>
        <w:numPr>
          <w:ilvl w:val="0"/>
          <w:numId w:val="86"/>
        </w:numPr>
        <w:rPr>
          <w:b/>
          <w:sz w:val="24"/>
          <w:szCs w:val="24"/>
          <w:lang w:val="en-US"/>
        </w:rPr>
      </w:pPr>
      <w:r>
        <w:rPr>
          <w:b/>
          <w:sz w:val="24"/>
          <w:szCs w:val="24"/>
          <w:lang w:val="en-US"/>
        </w:rPr>
        <w:t>Strength of Newspapers</w:t>
      </w:r>
    </w:p>
    <w:p w:rsidR="003D3EE4" w:rsidRPr="003D3EE4" w:rsidRDefault="003D3EE4" w:rsidP="003D3EE4">
      <w:pPr>
        <w:pStyle w:val="Listenabsatz"/>
        <w:numPr>
          <w:ilvl w:val="0"/>
          <w:numId w:val="87"/>
        </w:numPr>
        <w:rPr>
          <w:b/>
          <w:i/>
          <w:sz w:val="24"/>
          <w:szCs w:val="24"/>
          <w:lang w:val="en-US"/>
        </w:rPr>
      </w:pPr>
      <w:r w:rsidRPr="003D3EE4">
        <w:rPr>
          <w:b/>
          <w:i/>
          <w:sz w:val="24"/>
          <w:szCs w:val="24"/>
          <w:lang w:val="en-US"/>
        </w:rPr>
        <w:t>Reach and Frequency:</w:t>
      </w:r>
      <w:r>
        <w:rPr>
          <w:b/>
          <w:i/>
          <w:sz w:val="24"/>
          <w:szCs w:val="24"/>
          <w:lang w:val="en-US"/>
        </w:rPr>
        <w:t xml:space="preserve"> </w:t>
      </w:r>
      <w:r>
        <w:rPr>
          <w:sz w:val="24"/>
          <w:szCs w:val="24"/>
          <w:lang w:val="en-US"/>
        </w:rPr>
        <w:t>high degree of market coverage offered by newspapers, if the newspaper additionally delivers a high penetration it becomes a mass medium</w:t>
      </w:r>
    </w:p>
    <w:p w:rsidR="003D3EE4" w:rsidRPr="003D3EE4" w:rsidRDefault="003D3EE4" w:rsidP="003D3EE4">
      <w:pPr>
        <w:pStyle w:val="Listenabsatz"/>
        <w:numPr>
          <w:ilvl w:val="0"/>
          <w:numId w:val="87"/>
        </w:numPr>
        <w:rPr>
          <w:b/>
          <w:i/>
          <w:sz w:val="24"/>
          <w:szCs w:val="24"/>
          <w:lang w:val="en-US"/>
        </w:rPr>
      </w:pPr>
      <w:r>
        <w:rPr>
          <w:b/>
          <w:i/>
          <w:sz w:val="24"/>
          <w:szCs w:val="24"/>
          <w:lang w:val="en-US"/>
        </w:rPr>
        <w:t xml:space="preserve">Scheduling Flexibility: </w:t>
      </w:r>
      <w:r>
        <w:rPr>
          <w:sz w:val="24"/>
          <w:szCs w:val="24"/>
          <w:lang w:val="en-US"/>
        </w:rPr>
        <w:t>in terms of producing and running the ads,  closing time is usually 48h before publication</w:t>
      </w:r>
    </w:p>
    <w:p w:rsidR="003D3EE4" w:rsidRPr="003D3EE4" w:rsidRDefault="003D3EE4" w:rsidP="003D3EE4">
      <w:pPr>
        <w:pStyle w:val="Listenabsatz"/>
        <w:numPr>
          <w:ilvl w:val="0"/>
          <w:numId w:val="87"/>
        </w:numPr>
        <w:rPr>
          <w:b/>
          <w:i/>
          <w:sz w:val="24"/>
          <w:szCs w:val="24"/>
          <w:lang w:val="en-US"/>
        </w:rPr>
      </w:pPr>
      <w:r>
        <w:rPr>
          <w:b/>
          <w:i/>
          <w:sz w:val="24"/>
          <w:szCs w:val="24"/>
          <w:lang w:val="en-US"/>
        </w:rPr>
        <w:t xml:space="preserve">Geographic Coverage: </w:t>
      </w:r>
      <w:r>
        <w:rPr>
          <w:sz w:val="24"/>
          <w:szCs w:val="24"/>
          <w:lang w:val="en-US"/>
        </w:rPr>
        <w:t>they offer usually geographic or territorial coverage and effect can be increased through the combination of papers</w:t>
      </w:r>
    </w:p>
    <w:p w:rsidR="003D3EE4" w:rsidRPr="003D3EE4" w:rsidRDefault="003D3EE4" w:rsidP="003D3EE4">
      <w:pPr>
        <w:pStyle w:val="Listenabsatz"/>
        <w:numPr>
          <w:ilvl w:val="0"/>
          <w:numId w:val="87"/>
        </w:numPr>
        <w:rPr>
          <w:b/>
          <w:i/>
          <w:sz w:val="24"/>
          <w:szCs w:val="24"/>
          <w:lang w:val="en-US"/>
        </w:rPr>
      </w:pPr>
      <w:r>
        <w:rPr>
          <w:b/>
          <w:i/>
          <w:sz w:val="24"/>
          <w:szCs w:val="24"/>
          <w:lang w:val="en-US"/>
        </w:rPr>
        <w:t xml:space="preserve">Reader Involvement and Processing Time: </w:t>
      </w:r>
      <w:r>
        <w:rPr>
          <w:sz w:val="24"/>
          <w:szCs w:val="24"/>
          <w:lang w:val="en-US"/>
        </w:rPr>
        <w:t>consumer highly accept and are highly involved in reading the papers, some people even purchase the papers because of the ads</w:t>
      </w:r>
    </w:p>
    <w:p w:rsidR="003D3EE4" w:rsidRPr="00222C87" w:rsidRDefault="003D3EE4" w:rsidP="003D3EE4">
      <w:pPr>
        <w:pStyle w:val="Listenabsatz"/>
        <w:numPr>
          <w:ilvl w:val="0"/>
          <w:numId w:val="87"/>
        </w:numPr>
        <w:rPr>
          <w:b/>
          <w:i/>
          <w:sz w:val="24"/>
          <w:szCs w:val="24"/>
          <w:lang w:val="en-US"/>
        </w:rPr>
      </w:pPr>
      <w:r>
        <w:rPr>
          <w:b/>
          <w:i/>
          <w:sz w:val="24"/>
          <w:szCs w:val="24"/>
          <w:lang w:val="en-US"/>
        </w:rPr>
        <w:t xml:space="preserve">Media Image: </w:t>
      </w:r>
      <w:r w:rsidR="00222C87">
        <w:rPr>
          <w:sz w:val="24"/>
          <w:szCs w:val="24"/>
          <w:lang w:val="en-US"/>
        </w:rPr>
        <w:t>consumers look forward to ads in newspapers more than in other media, newspaper ads have been rated as the most believable form</w:t>
      </w:r>
    </w:p>
    <w:p w:rsidR="00222C87" w:rsidRPr="00222C87" w:rsidRDefault="00222C87" w:rsidP="003D3EE4">
      <w:pPr>
        <w:pStyle w:val="Listenabsatz"/>
        <w:numPr>
          <w:ilvl w:val="0"/>
          <w:numId w:val="87"/>
        </w:numPr>
        <w:rPr>
          <w:b/>
          <w:i/>
          <w:sz w:val="24"/>
          <w:szCs w:val="24"/>
          <w:lang w:val="en-US"/>
        </w:rPr>
      </w:pPr>
      <w:r>
        <w:rPr>
          <w:b/>
          <w:i/>
          <w:sz w:val="24"/>
          <w:szCs w:val="24"/>
          <w:lang w:val="en-US"/>
        </w:rPr>
        <w:t xml:space="preserve">Creativity and Cognitive Responses: </w:t>
      </w:r>
      <w:r>
        <w:rPr>
          <w:sz w:val="24"/>
          <w:szCs w:val="24"/>
          <w:lang w:val="en-US"/>
        </w:rPr>
        <w:t>due to the space they offer there are many opportunities to be creative</w:t>
      </w:r>
    </w:p>
    <w:p w:rsidR="00222C87" w:rsidRPr="00222C87" w:rsidRDefault="00222C87" w:rsidP="00222C87">
      <w:pPr>
        <w:pStyle w:val="Listenabsatz"/>
        <w:numPr>
          <w:ilvl w:val="0"/>
          <w:numId w:val="87"/>
        </w:numPr>
        <w:rPr>
          <w:b/>
          <w:i/>
          <w:sz w:val="24"/>
          <w:szCs w:val="24"/>
          <w:lang w:val="en-US"/>
        </w:rPr>
      </w:pPr>
      <w:r>
        <w:rPr>
          <w:b/>
          <w:i/>
          <w:sz w:val="24"/>
          <w:szCs w:val="24"/>
          <w:lang w:val="en-US"/>
        </w:rPr>
        <w:t xml:space="preserve">Absolute Cost and Cost Efficiency: </w:t>
      </w:r>
      <w:r>
        <w:rPr>
          <w:sz w:val="24"/>
          <w:szCs w:val="24"/>
          <w:lang w:val="en-US"/>
        </w:rPr>
        <w:t xml:space="preserve">the production costs are reasonable </w:t>
      </w:r>
    </w:p>
    <w:p w:rsidR="00222C87" w:rsidRPr="00FD6A3C" w:rsidRDefault="00222C87" w:rsidP="00222C87">
      <w:pPr>
        <w:pStyle w:val="Listenabsatz"/>
        <w:numPr>
          <w:ilvl w:val="0"/>
          <w:numId w:val="87"/>
        </w:numPr>
        <w:rPr>
          <w:b/>
          <w:i/>
          <w:sz w:val="24"/>
          <w:szCs w:val="24"/>
          <w:lang w:val="en-US"/>
        </w:rPr>
      </w:pPr>
      <w:r>
        <w:rPr>
          <w:b/>
          <w:i/>
          <w:sz w:val="24"/>
          <w:szCs w:val="24"/>
          <w:lang w:val="en-US"/>
        </w:rPr>
        <w:t xml:space="preserve">Target Audience Coverage: </w:t>
      </w:r>
      <w:r>
        <w:rPr>
          <w:sz w:val="24"/>
          <w:szCs w:val="24"/>
          <w:lang w:val="en-US"/>
        </w:rPr>
        <w:t>coverage of a specific target audience is argued to be a limitation for the paper in comparison to magazines, however the the ad placement can be advantageous</w:t>
      </w:r>
    </w:p>
    <w:p w:rsidR="00FD6A3C" w:rsidRPr="00222C87" w:rsidRDefault="00FD6A3C" w:rsidP="00FD6A3C">
      <w:pPr>
        <w:pStyle w:val="Listenabsatz"/>
        <w:rPr>
          <w:b/>
          <w:i/>
          <w:sz w:val="24"/>
          <w:szCs w:val="24"/>
          <w:lang w:val="en-US"/>
        </w:rPr>
      </w:pPr>
    </w:p>
    <w:p w:rsidR="00222C87" w:rsidRDefault="00222C87" w:rsidP="00222C87">
      <w:pPr>
        <w:pStyle w:val="Listenabsatz"/>
        <w:numPr>
          <w:ilvl w:val="0"/>
          <w:numId w:val="86"/>
        </w:numPr>
        <w:rPr>
          <w:b/>
          <w:sz w:val="24"/>
          <w:szCs w:val="24"/>
          <w:lang w:val="en-US"/>
        </w:rPr>
      </w:pPr>
      <w:r>
        <w:rPr>
          <w:b/>
          <w:sz w:val="24"/>
          <w:szCs w:val="24"/>
          <w:lang w:val="en-US"/>
        </w:rPr>
        <w:t>Limitations:</w:t>
      </w:r>
    </w:p>
    <w:p w:rsidR="00222C87" w:rsidRPr="003B7CCF" w:rsidRDefault="003B7CCF" w:rsidP="00222C87">
      <w:pPr>
        <w:pStyle w:val="Listenabsatz"/>
        <w:numPr>
          <w:ilvl w:val="0"/>
          <w:numId w:val="88"/>
        </w:numPr>
        <w:rPr>
          <w:b/>
          <w:sz w:val="24"/>
          <w:szCs w:val="24"/>
          <w:lang w:val="en-US"/>
        </w:rPr>
      </w:pPr>
      <w:r>
        <w:rPr>
          <w:b/>
          <w:i/>
          <w:sz w:val="24"/>
          <w:szCs w:val="24"/>
          <w:lang w:val="en-US"/>
        </w:rPr>
        <w:t xml:space="preserve">Creativity for Emotional Responses: </w:t>
      </w:r>
      <w:r>
        <w:rPr>
          <w:sz w:val="24"/>
          <w:szCs w:val="24"/>
          <w:lang w:val="en-US"/>
        </w:rPr>
        <w:t>poor reproduction quality due to the paper quality, rule of thumb: if the physical presentation is crucial do not choose newspapers</w:t>
      </w:r>
    </w:p>
    <w:p w:rsidR="003B7CCF" w:rsidRPr="004022E3" w:rsidRDefault="003B7CCF" w:rsidP="00222C87">
      <w:pPr>
        <w:pStyle w:val="Listenabsatz"/>
        <w:numPr>
          <w:ilvl w:val="0"/>
          <w:numId w:val="88"/>
        </w:numPr>
        <w:rPr>
          <w:b/>
          <w:sz w:val="24"/>
          <w:szCs w:val="24"/>
          <w:lang w:val="en-US"/>
        </w:rPr>
      </w:pPr>
      <w:r>
        <w:rPr>
          <w:b/>
          <w:i/>
          <w:sz w:val="24"/>
          <w:szCs w:val="24"/>
          <w:lang w:val="en-US"/>
        </w:rPr>
        <w:t>Selective Exposure and Attention:</w:t>
      </w:r>
      <w:r>
        <w:rPr>
          <w:b/>
          <w:sz w:val="24"/>
          <w:szCs w:val="24"/>
          <w:lang w:val="en-US"/>
        </w:rPr>
        <w:t xml:space="preserve"> </w:t>
      </w:r>
      <w:r w:rsidR="004022E3">
        <w:rPr>
          <w:sz w:val="24"/>
          <w:szCs w:val="24"/>
          <w:lang w:val="en-US"/>
        </w:rPr>
        <w:t>normally one keeps them only for a day, so that the repeat exposure is rather unlikely, sometimes one even does not read the whole paper</w:t>
      </w:r>
    </w:p>
    <w:p w:rsidR="004022E3" w:rsidRPr="004022E3" w:rsidRDefault="004022E3" w:rsidP="00222C87">
      <w:pPr>
        <w:pStyle w:val="Listenabsatz"/>
        <w:numPr>
          <w:ilvl w:val="0"/>
          <w:numId w:val="88"/>
        </w:numPr>
        <w:rPr>
          <w:b/>
          <w:sz w:val="24"/>
          <w:szCs w:val="24"/>
          <w:lang w:val="en-US"/>
        </w:rPr>
      </w:pPr>
      <w:r>
        <w:rPr>
          <w:b/>
          <w:i/>
          <w:sz w:val="24"/>
          <w:szCs w:val="24"/>
          <w:lang w:val="en-US"/>
        </w:rPr>
        <w:t>Target Audience Selectivity:</w:t>
      </w:r>
      <w:r>
        <w:rPr>
          <w:b/>
          <w:sz w:val="24"/>
          <w:szCs w:val="24"/>
          <w:lang w:val="en-US"/>
        </w:rPr>
        <w:t xml:space="preserve"> </w:t>
      </w:r>
      <w:r>
        <w:rPr>
          <w:sz w:val="24"/>
          <w:szCs w:val="24"/>
          <w:lang w:val="en-US"/>
        </w:rPr>
        <w:t>most newpapers reach a broad target audience, which makes it difficult to narrow the market segments</w:t>
      </w:r>
    </w:p>
    <w:p w:rsidR="004022E3" w:rsidRPr="00FD6A3C" w:rsidRDefault="004022E3" w:rsidP="00222C87">
      <w:pPr>
        <w:pStyle w:val="Listenabsatz"/>
        <w:numPr>
          <w:ilvl w:val="0"/>
          <w:numId w:val="88"/>
        </w:numPr>
        <w:rPr>
          <w:b/>
          <w:sz w:val="24"/>
          <w:szCs w:val="24"/>
          <w:lang w:val="en-US"/>
        </w:rPr>
      </w:pPr>
      <w:r>
        <w:rPr>
          <w:b/>
          <w:i/>
          <w:sz w:val="24"/>
          <w:szCs w:val="24"/>
          <w:lang w:val="en-US"/>
        </w:rPr>
        <w:t>Clutter:</w:t>
      </w:r>
      <w:r>
        <w:rPr>
          <w:b/>
          <w:sz w:val="24"/>
          <w:szCs w:val="24"/>
          <w:lang w:val="en-US"/>
        </w:rPr>
        <w:t xml:space="preserve"> </w:t>
      </w:r>
      <w:r>
        <w:rPr>
          <w:sz w:val="24"/>
          <w:szCs w:val="24"/>
          <w:lang w:val="en-US"/>
        </w:rPr>
        <w:t>the advertised message usually competes with a various number of other ads</w:t>
      </w:r>
    </w:p>
    <w:p w:rsidR="00FD6A3C" w:rsidRPr="004022E3" w:rsidRDefault="00FD6A3C" w:rsidP="00FD6A3C">
      <w:pPr>
        <w:pStyle w:val="Listenabsatz"/>
        <w:rPr>
          <w:b/>
          <w:sz w:val="24"/>
          <w:szCs w:val="24"/>
          <w:lang w:val="en-US"/>
        </w:rPr>
      </w:pPr>
    </w:p>
    <w:p w:rsidR="004022E3" w:rsidRDefault="004022E3" w:rsidP="004022E3">
      <w:pPr>
        <w:rPr>
          <w:b/>
          <w:sz w:val="24"/>
          <w:szCs w:val="24"/>
          <w:u w:val="single"/>
          <w:lang w:val="en-US"/>
        </w:rPr>
      </w:pPr>
      <w:r>
        <w:rPr>
          <w:b/>
          <w:sz w:val="24"/>
          <w:szCs w:val="24"/>
          <w:u w:val="single"/>
          <w:lang w:val="en-US"/>
        </w:rPr>
        <w:t>IMC Planning: Strategic Use of Print Media</w:t>
      </w:r>
    </w:p>
    <w:p w:rsidR="004022E3" w:rsidRDefault="004022E3" w:rsidP="004022E3">
      <w:pPr>
        <w:rPr>
          <w:b/>
          <w:sz w:val="24"/>
          <w:szCs w:val="24"/>
          <w:lang w:val="en-US"/>
        </w:rPr>
      </w:pPr>
      <w:r w:rsidRPr="004022E3">
        <w:rPr>
          <w:b/>
          <w:sz w:val="24"/>
          <w:szCs w:val="24"/>
          <w:lang w:val="en-US"/>
        </w:rPr>
        <w:t>Magazines:</w:t>
      </w:r>
      <w:r>
        <w:rPr>
          <w:b/>
          <w:sz w:val="24"/>
          <w:szCs w:val="24"/>
          <w:lang w:val="en-US"/>
        </w:rPr>
        <w:t xml:space="preserve"> …</w:t>
      </w:r>
    </w:p>
    <w:p w:rsidR="00FD6A3C" w:rsidRDefault="004022E3" w:rsidP="004022E3">
      <w:pPr>
        <w:rPr>
          <w:b/>
          <w:sz w:val="24"/>
          <w:szCs w:val="24"/>
          <w:lang w:val="en-US"/>
        </w:rPr>
      </w:pPr>
      <w:r>
        <w:rPr>
          <w:b/>
          <w:sz w:val="24"/>
          <w:szCs w:val="24"/>
          <w:lang w:val="en-US"/>
        </w:rPr>
        <w:t>Newspapers</w:t>
      </w:r>
      <w:proofErr w:type="gramStart"/>
      <w:r>
        <w:rPr>
          <w:b/>
          <w:sz w:val="24"/>
          <w:szCs w:val="24"/>
          <w:lang w:val="en-US"/>
        </w:rPr>
        <w:t>:…</w:t>
      </w:r>
      <w:proofErr w:type="gramEnd"/>
    </w:p>
    <w:p w:rsidR="004022E3" w:rsidRDefault="00FD6A3C" w:rsidP="004022E3">
      <w:pPr>
        <w:rPr>
          <w:b/>
          <w:sz w:val="24"/>
          <w:szCs w:val="24"/>
          <w:lang w:val="en-US"/>
        </w:rPr>
      </w:pPr>
      <w:r>
        <w:rPr>
          <w:b/>
          <w:sz w:val="24"/>
          <w:szCs w:val="24"/>
          <w:lang w:val="en-US"/>
        </w:rPr>
        <w:br w:type="page"/>
      </w:r>
    </w:p>
    <w:p w:rsidR="004022E3" w:rsidRDefault="004022E3" w:rsidP="004022E3">
      <w:pPr>
        <w:rPr>
          <w:b/>
          <w:sz w:val="24"/>
          <w:szCs w:val="24"/>
          <w:lang w:val="en-US"/>
        </w:rPr>
      </w:pPr>
    </w:p>
    <w:p w:rsidR="004022E3" w:rsidRDefault="004022E3" w:rsidP="004022E3">
      <w:pPr>
        <w:rPr>
          <w:b/>
          <w:sz w:val="28"/>
          <w:szCs w:val="28"/>
          <w:u w:val="single"/>
          <w:lang w:val="en-US"/>
        </w:rPr>
      </w:pPr>
      <w:r>
        <w:rPr>
          <w:b/>
          <w:sz w:val="28"/>
          <w:szCs w:val="28"/>
          <w:u w:val="single"/>
          <w:lang w:val="en-US"/>
        </w:rPr>
        <w:t>Chapter 13: Out-of-Home and Support Media</w:t>
      </w:r>
    </w:p>
    <w:p w:rsidR="00FD6A3C" w:rsidRPr="00FD6A3C" w:rsidRDefault="00FD6A3C" w:rsidP="004022E3">
      <w:pPr>
        <w:rPr>
          <w:sz w:val="28"/>
          <w:szCs w:val="28"/>
          <w:lang w:val="en-US"/>
        </w:rPr>
      </w:pPr>
      <w:r>
        <w:rPr>
          <w:noProof/>
          <w:sz w:val="28"/>
          <w:szCs w:val="28"/>
          <w:lang w:eastAsia="de-DE"/>
        </w:rPr>
        <w:drawing>
          <wp:inline distT="0" distB="0" distL="0" distR="0">
            <wp:extent cx="3988408" cy="1545977"/>
            <wp:effectExtent l="19050" t="0" r="0" b="0"/>
            <wp:docPr id="39"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3987834" cy="1545755"/>
                    </a:xfrm>
                    <a:prstGeom prst="rect">
                      <a:avLst/>
                    </a:prstGeom>
                    <a:noFill/>
                    <a:ln w="9525">
                      <a:noFill/>
                      <a:miter lim="800000"/>
                      <a:headEnd/>
                      <a:tailEnd/>
                    </a:ln>
                  </pic:spPr>
                </pic:pic>
              </a:graphicData>
            </a:graphic>
          </wp:inline>
        </w:drawing>
      </w:r>
    </w:p>
    <w:p w:rsidR="004022E3" w:rsidRDefault="00192E1B" w:rsidP="004022E3">
      <w:pPr>
        <w:rPr>
          <w:b/>
          <w:sz w:val="24"/>
          <w:szCs w:val="24"/>
          <w:u w:val="single"/>
          <w:lang w:val="en-US"/>
        </w:rPr>
      </w:pPr>
      <w:r>
        <w:rPr>
          <w:b/>
          <w:sz w:val="24"/>
          <w:szCs w:val="24"/>
          <w:u w:val="single"/>
          <w:lang w:val="en-US"/>
        </w:rPr>
        <w:t>Outdoor Media</w:t>
      </w:r>
    </w:p>
    <w:p w:rsidR="00192E1B" w:rsidRDefault="00192E1B" w:rsidP="00192E1B">
      <w:pPr>
        <w:pStyle w:val="Listenabsatz"/>
        <w:numPr>
          <w:ilvl w:val="0"/>
          <w:numId w:val="89"/>
        </w:numPr>
        <w:rPr>
          <w:b/>
          <w:sz w:val="24"/>
          <w:szCs w:val="24"/>
          <w:lang w:val="en-US"/>
        </w:rPr>
      </w:pPr>
      <w:r>
        <w:rPr>
          <w:b/>
          <w:sz w:val="24"/>
          <w:szCs w:val="24"/>
          <w:lang w:val="en-US"/>
        </w:rPr>
        <w:t>Options:</w:t>
      </w:r>
    </w:p>
    <w:p w:rsidR="00192E1B" w:rsidRPr="00192E1B" w:rsidRDefault="00192E1B" w:rsidP="00192E1B">
      <w:pPr>
        <w:pStyle w:val="Listenabsatz"/>
        <w:numPr>
          <w:ilvl w:val="0"/>
          <w:numId w:val="90"/>
        </w:numPr>
        <w:rPr>
          <w:b/>
          <w:sz w:val="24"/>
          <w:szCs w:val="24"/>
          <w:lang w:val="en-US"/>
        </w:rPr>
      </w:pPr>
      <w:r>
        <w:rPr>
          <w:b/>
          <w:i/>
          <w:sz w:val="24"/>
          <w:szCs w:val="24"/>
          <w:lang w:val="en-US"/>
        </w:rPr>
        <w:t xml:space="preserve">Posters: </w:t>
      </w:r>
      <w:r>
        <w:rPr>
          <w:sz w:val="24"/>
          <w:szCs w:val="24"/>
          <w:lang w:val="en-US"/>
        </w:rPr>
        <w:t>typical billboard</w:t>
      </w:r>
    </w:p>
    <w:p w:rsidR="00192E1B" w:rsidRPr="00192E1B" w:rsidRDefault="00192E1B" w:rsidP="00192E1B">
      <w:pPr>
        <w:pStyle w:val="Listenabsatz"/>
        <w:numPr>
          <w:ilvl w:val="0"/>
          <w:numId w:val="90"/>
        </w:numPr>
        <w:rPr>
          <w:b/>
          <w:sz w:val="24"/>
          <w:szCs w:val="24"/>
          <w:lang w:val="en-US"/>
        </w:rPr>
      </w:pPr>
      <w:r>
        <w:rPr>
          <w:b/>
          <w:i/>
          <w:sz w:val="24"/>
          <w:szCs w:val="24"/>
          <w:lang w:val="en-US"/>
        </w:rPr>
        <w:t>Backlit posters:</w:t>
      </w:r>
      <w:r>
        <w:rPr>
          <w:b/>
          <w:sz w:val="24"/>
          <w:szCs w:val="24"/>
          <w:lang w:val="en-US"/>
        </w:rPr>
        <w:t xml:space="preserve"> </w:t>
      </w:r>
      <w:r>
        <w:rPr>
          <w:sz w:val="24"/>
          <w:szCs w:val="24"/>
          <w:lang w:val="en-US"/>
        </w:rPr>
        <w:t>like posters but with a light behind</w:t>
      </w:r>
    </w:p>
    <w:p w:rsidR="00192E1B" w:rsidRPr="00192E1B" w:rsidRDefault="00192E1B" w:rsidP="00192E1B">
      <w:pPr>
        <w:pStyle w:val="Listenabsatz"/>
        <w:numPr>
          <w:ilvl w:val="0"/>
          <w:numId w:val="90"/>
        </w:numPr>
        <w:rPr>
          <w:b/>
          <w:sz w:val="24"/>
          <w:szCs w:val="24"/>
          <w:lang w:val="en-US"/>
        </w:rPr>
      </w:pPr>
      <w:r>
        <w:rPr>
          <w:b/>
          <w:i/>
          <w:sz w:val="24"/>
          <w:szCs w:val="24"/>
          <w:lang w:val="en-US"/>
        </w:rPr>
        <w:t>Bulletins/superboards/spectaculars:</w:t>
      </w:r>
      <w:r>
        <w:rPr>
          <w:b/>
          <w:sz w:val="24"/>
          <w:szCs w:val="24"/>
          <w:lang w:val="en-US"/>
        </w:rPr>
        <w:t xml:space="preserve"> </w:t>
      </w:r>
      <w:r>
        <w:rPr>
          <w:sz w:val="24"/>
          <w:szCs w:val="24"/>
          <w:lang w:val="en-US"/>
        </w:rPr>
        <w:t>are huge billboards (min. 2x larger)</w:t>
      </w:r>
    </w:p>
    <w:p w:rsidR="00192E1B" w:rsidRPr="00192E1B" w:rsidRDefault="00192E1B" w:rsidP="00192E1B">
      <w:pPr>
        <w:pStyle w:val="Listenabsatz"/>
        <w:numPr>
          <w:ilvl w:val="0"/>
          <w:numId w:val="90"/>
        </w:numPr>
        <w:rPr>
          <w:b/>
          <w:sz w:val="24"/>
          <w:szCs w:val="24"/>
          <w:lang w:val="en-US"/>
        </w:rPr>
      </w:pPr>
      <w:r>
        <w:rPr>
          <w:b/>
          <w:i/>
          <w:sz w:val="24"/>
          <w:szCs w:val="24"/>
          <w:lang w:val="en-US"/>
        </w:rPr>
        <w:t xml:space="preserve">Street-level posters: </w:t>
      </w:r>
      <w:r>
        <w:rPr>
          <w:sz w:val="24"/>
          <w:szCs w:val="24"/>
          <w:lang w:val="en-US"/>
        </w:rPr>
        <w:t>are smaller than posters and have a blacklit</w:t>
      </w:r>
    </w:p>
    <w:p w:rsidR="00192E1B" w:rsidRPr="00192E1B" w:rsidRDefault="00192E1B" w:rsidP="00192E1B">
      <w:pPr>
        <w:pStyle w:val="Listenabsatz"/>
        <w:numPr>
          <w:ilvl w:val="0"/>
          <w:numId w:val="90"/>
        </w:numPr>
        <w:rPr>
          <w:b/>
          <w:sz w:val="24"/>
          <w:szCs w:val="24"/>
          <w:lang w:val="en-US"/>
        </w:rPr>
      </w:pPr>
      <w:r>
        <w:rPr>
          <w:b/>
          <w:i/>
          <w:sz w:val="24"/>
          <w:szCs w:val="24"/>
          <w:lang w:val="en-US"/>
        </w:rPr>
        <w:t>Large video displays</w:t>
      </w:r>
    </w:p>
    <w:p w:rsidR="00192E1B" w:rsidRPr="00FD6A3C" w:rsidRDefault="00192E1B" w:rsidP="00192E1B">
      <w:pPr>
        <w:pStyle w:val="Listenabsatz"/>
        <w:numPr>
          <w:ilvl w:val="0"/>
          <w:numId w:val="90"/>
        </w:numPr>
        <w:rPr>
          <w:b/>
          <w:sz w:val="24"/>
          <w:szCs w:val="24"/>
          <w:lang w:val="en-US"/>
        </w:rPr>
      </w:pPr>
      <w:r>
        <w:rPr>
          <w:b/>
          <w:i/>
          <w:sz w:val="24"/>
          <w:szCs w:val="24"/>
          <w:lang w:val="en-US"/>
        </w:rPr>
        <w:t xml:space="preserve">Mobile signage: </w:t>
      </w:r>
      <w:r>
        <w:rPr>
          <w:sz w:val="24"/>
          <w:szCs w:val="24"/>
          <w:lang w:val="en-US"/>
        </w:rPr>
        <w:t>placing displays on trucks and vehicles</w:t>
      </w:r>
    </w:p>
    <w:p w:rsidR="00FD6A3C" w:rsidRPr="00192E1B" w:rsidRDefault="00FD6A3C" w:rsidP="00FD6A3C">
      <w:pPr>
        <w:pStyle w:val="Listenabsatz"/>
        <w:rPr>
          <w:b/>
          <w:sz w:val="24"/>
          <w:szCs w:val="24"/>
          <w:lang w:val="en-US"/>
        </w:rPr>
      </w:pPr>
    </w:p>
    <w:p w:rsidR="0047352B" w:rsidRDefault="0047352B" w:rsidP="0047352B">
      <w:pPr>
        <w:pStyle w:val="Listenabsatz"/>
        <w:numPr>
          <w:ilvl w:val="0"/>
          <w:numId w:val="89"/>
        </w:numPr>
        <w:rPr>
          <w:b/>
          <w:sz w:val="24"/>
          <w:szCs w:val="24"/>
          <w:lang w:val="en-US"/>
        </w:rPr>
      </w:pPr>
      <w:r>
        <w:rPr>
          <w:b/>
          <w:sz w:val="24"/>
          <w:szCs w:val="24"/>
          <w:lang w:val="en-US"/>
        </w:rPr>
        <w:t>Audience Measurement:</w:t>
      </w:r>
    </w:p>
    <w:p w:rsidR="00192E1B" w:rsidRPr="0047352B" w:rsidRDefault="0047352B" w:rsidP="0047352B">
      <w:pPr>
        <w:pStyle w:val="Listenabsatz"/>
        <w:numPr>
          <w:ilvl w:val="0"/>
          <w:numId w:val="91"/>
        </w:numPr>
        <w:rPr>
          <w:b/>
          <w:sz w:val="24"/>
          <w:szCs w:val="24"/>
          <w:lang w:val="en-US"/>
        </w:rPr>
      </w:pPr>
      <w:r>
        <w:rPr>
          <w:b/>
          <w:i/>
          <w:sz w:val="24"/>
          <w:szCs w:val="24"/>
          <w:lang w:val="en-US"/>
        </w:rPr>
        <w:t xml:space="preserve">COMB: </w:t>
      </w:r>
      <w:r>
        <w:rPr>
          <w:sz w:val="24"/>
          <w:szCs w:val="24"/>
          <w:lang w:val="en-US"/>
        </w:rPr>
        <w:t>measure the out of home audience,</w:t>
      </w:r>
    </w:p>
    <w:p w:rsidR="0047352B" w:rsidRPr="00FD6A3C" w:rsidRDefault="0047352B" w:rsidP="0047352B">
      <w:pPr>
        <w:pStyle w:val="Listenabsatz"/>
        <w:numPr>
          <w:ilvl w:val="0"/>
          <w:numId w:val="91"/>
        </w:numPr>
        <w:rPr>
          <w:b/>
          <w:sz w:val="24"/>
          <w:szCs w:val="24"/>
          <w:lang w:val="en-US"/>
        </w:rPr>
      </w:pPr>
      <w:r>
        <w:rPr>
          <w:b/>
          <w:i/>
          <w:sz w:val="24"/>
          <w:szCs w:val="24"/>
          <w:lang w:val="en-US"/>
        </w:rPr>
        <w:t>OMAC:</w:t>
      </w:r>
      <w:r>
        <w:rPr>
          <w:b/>
          <w:sz w:val="24"/>
          <w:szCs w:val="24"/>
          <w:lang w:val="en-US"/>
        </w:rPr>
        <w:t xml:space="preserve"> </w:t>
      </w:r>
      <w:r>
        <w:rPr>
          <w:sz w:val="24"/>
          <w:szCs w:val="24"/>
          <w:lang w:val="en-US"/>
        </w:rPr>
        <w:t>has the mission to develop the market for out-of-home media, it implements incentives, establishes guidelines, and acts on behalf of the industry</w:t>
      </w:r>
    </w:p>
    <w:p w:rsidR="00FD6A3C" w:rsidRPr="0047352B" w:rsidRDefault="00FD6A3C" w:rsidP="00FD6A3C">
      <w:pPr>
        <w:pStyle w:val="Listenabsatz"/>
        <w:ind w:left="758"/>
        <w:rPr>
          <w:b/>
          <w:sz w:val="24"/>
          <w:szCs w:val="24"/>
          <w:lang w:val="en-US"/>
        </w:rPr>
      </w:pPr>
    </w:p>
    <w:p w:rsidR="0047352B" w:rsidRDefault="0047352B" w:rsidP="0047352B">
      <w:pPr>
        <w:pStyle w:val="Listenabsatz"/>
        <w:numPr>
          <w:ilvl w:val="0"/>
          <w:numId w:val="89"/>
        </w:numPr>
        <w:rPr>
          <w:b/>
          <w:sz w:val="24"/>
          <w:szCs w:val="24"/>
          <w:lang w:val="en-US"/>
        </w:rPr>
      </w:pPr>
      <w:r>
        <w:rPr>
          <w:b/>
          <w:sz w:val="24"/>
          <w:szCs w:val="24"/>
          <w:lang w:val="en-US"/>
        </w:rPr>
        <w:t>Strengths</w:t>
      </w:r>
    </w:p>
    <w:p w:rsidR="0047352B" w:rsidRDefault="0047352B" w:rsidP="0047352B">
      <w:pPr>
        <w:pStyle w:val="Listenabsatz"/>
        <w:numPr>
          <w:ilvl w:val="0"/>
          <w:numId w:val="92"/>
        </w:numPr>
        <w:rPr>
          <w:b/>
          <w:sz w:val="24"/>
          <w:szCs w:val="24"/>
          <w:lang w:val="en-US"/>
        </w:rPr>
      </w:pPr>
      <w:r>
        <w:rPr>
          <w:b/>
          <w:sz w:val="24"/>
          <w:szCs w:val="24"/>
          <w:lang w:val="en-US"/>
        </w:rPr>
        <w:t xml:space="preserve">Reach due </w:t>
      </w:r>
      <w:r w:rsidRPr="00740640">
        <w:rPr>
          <w:sz w:val="24"/>
          <w:szCs w:val="24"/>
          <w:lang w:val="en-US"/>
        </w:rPr>
        <w:t>to the broad exposure given within the market</w:t>
      </w:r>
    </w:p>
    <w:p w:rsidR="0047352B" w:rsidRDefault="0047352B" w:rsidP="0047352B">
      <w:pPr>
        <w:pStyle w:val="Listenabsatz"/>
        <w:numPr>
          <w:ilvl w:val="0"/>
          <w:numId w:val="92"/>
        </w:numPr>
        <w:rPr>
          <w:b/>
          <w:sz w:val="24"/>
          <w:szCs w:val="24"/>
          <w:lang w:val="en-US"/>
        </w:rPr>
      </w:pPr>
      <w:r>
        <w:rPr>
          <w:b/>
          <w:sz w:val="24"/>
          <w:szCs w:val="24"/>
          <w:lang w:val="en-US"/>
        </w:rPr>
        <w:t xml:space="preserve">Frequency </w:t>
      </w:r>
      <w:r w:rsidRPr="00740640">
        <w:rPr>
          <w:sz w:val="24"/>
          <w:szCs w:val="24"/>
          <w:lang w:val="en-US"/>
        </w:rPr>
        <w:t>due to the 4 week cycles</w:t>
      </w:r>
    </w:p>
    <w:p w:rsidR="0047352B" w:rsidRPr="00740640" w:rsidRDefault="0047352B" w:rsidP="0047352B">
      <w:pPr>
        <w:pStyle w:val="Listenabsatz"/>
        <w:numPr>
          <w:ilvl w:val="0"/>
          <w:numId w:val="92"/>
        </w:numPr>
        <w:rPr>
          <w:sz w:val="24"/>
          <w:szCs w:val="24"/>
          <w:lang w:val="en-US"/>
        </w:rPr>
      </w:pPr>
      <w:r>
        <w:rPr>
          <w:b/>
          <w:sz w:val="24"/>
          <w:szCs w:val="24"/>
          <w:lang w:val="en-US"/>
        </w:rPr>
        <w:t xml:space="preserve">Geographic Coverage </w:t>
      </w:r>
      <w:r w:rsidRPr="00740640">
        <w:rPr>
          <w:sz w:val="24"/>
          <w:szCs w:val="24"/>
          <w:lang w:val="en-US"/>
        </w:rPr>
        <w:t>as it can be placed almost everywhere</w:t>
      </w:r>
    </w:p>
    <w:p w:rsidR="0047352B" w:rsidRDefault="0047352B" w:rsidP="0047352B">
      <w:pPr>
        <w:pStyle w:val="Listenabsatz"/>
        <w:numPr>
          <w:ilvl w:val="0"/>
          <w:numId w:val="92"/>
        </w:numPr>
        <w:rPr>
          <w:b/>
          <w:sz w:val="24"/>
          <w:szCs w:val="24"/>
          <w:lang w:val="en-US"/>
        </w:rPr>
      </w:pPr>
      <w:r>
        <w:rPr>
          <w:b/>
          <w:sz w:val="24"/>
          <w:szCs w:val="24"/>
          <w:lang w:val="en-US"/>
        </w:rPr>
        <w:t xml:space="preserve">Creativity for Emotional Responses </w:t>
      </w:r>
      <w:r w:rsidRPr="00740640">
        <w:rPr>
          <w:sz w:val="24"/>
          <w:szCs w:val="24"/>
          <w:lang w:val="en-US"/>
        </w:rPr>
        <w:t>as it can be very creative</w:t>
      </w:r>
    </w:p>
    <w:p w:rsidR="0047352B" w:rsidRDefault="00740640" w:rsidP="0047352B">
      <w:pPr>
        <w:pStyle w:val="Listenabsatz"/>
        <w:numPr>
          <w:ilvl w:val="0"/>
          <w:numId w:val="92"/>
        </w:numPr>
        <w:rPr>
          <w:b/>
          <w:sz w:val="24"/>
          <w:szCs w:val="24"/>
          <w:lang w:val="en-US"/>
        </w:rPr>
      </w:pPr>
      <w:r>
        <w:rPr>
          <w:b/>
          <w:sz w:val="24"/>
          <w:szCs w:val="24"/>
          <w:lang w:val="en-US"/>
        </w:rPr>
        <w:t xml:space="preserve">Cost Efficiency </w:t>
      </w:r>
      <w:r w:rsidRPr="00740640">
        <w:rPr>
          <w:sz w:val="24"/>
          <w:szCs w:val="24"/>
          <w:lang w:val="en-US"/>
        </w:rPr>
        <w:t>as it has a very competitive CPM</w:t>
      </w:r>
    </w:p>
    <w:p w:rsidR="00740640" w:rsidRDefault="00740640" w:rsidP="0047352B">
      <w:pPr>
        <w:pStyle w:val="Listenabsatz"/>
        <w:numPr>
          <w:ilvl w:val="0"/>
          <w:numId w:val="92"/>
        </w:numPr>
        <w:rPr>
          <w:b/>
          <w:sz w:val="24"/>
          <w:szCs w:val="24"/>
          <w:lang w:val="en-US"/>
        </w:rPr>
      </w:pPr>
      <w:r>
        <w:rPr>
          <w:b/>
          <w:sz w:val="24"/>
          <w:szCs w:val="24"/>
          <w:lang w:val="en-US"/>
        </w:rPr>
        <w:t xml:space="preserve">Scheduling Flexibility </w:t>
      </w:r>
      <w:r w:rsidRPr="00740640">
        <w:rPr>
          <w:sz w:val="24"/>
          <w:szCs w:val="24"/>
          <w:lang w:val="en-US"/>
        </w:rPr>
        <w:t>due reduced production time as the technology increased</w:t>
      </w:r>
    </w:p>
    <w:p w:rsidR="00740640" w:rsidRPr="00740640" w:rsidRDefault="00740640" w:rsidP="0047352B">
      <w:pPr>
        <w:pStyle w:val="Listenabsatz"/>
        <w:numPr>
          <w:ilvl w:val="0"/>
          <w:numId w:val="92"/>
        </w:numPr>
        <w:rPr>
          <w:sz w:val="24"/>
          <w:szCs w:val="24"/>
          <w:lang w:val="en-US"/>
        </w:rPr>
      </w:pPr>
      <w:r>
        <w:rPr>
          <w:b/>
          <w:sz w:val="24"/>
          <w:szCs w:val="24"/>
          <w:lang w:val="en-US"/>
        </w:rPr>
        <w:t xml:space="preserve">Selective Exposure </w:t>
      </w:r>
      <w:r w:rsidRPr="00740640">
        <w:rPr>
          <w:sz w:val="24"/>
          <w:szCs w:val="24"/>
          <w:lang w:val="en-US"/>
        </w:rPr>
        <w:t>as it is difficult to avoid but meanwhile as difficult to ignore</w:t>
      </w:r>
    </w:p>
    <w:p w:rsidR="00740640" w:rsidRDefault="00740640" w:rsidP="0047352B">
      <w:pPr>
        <w:pStyle w:val="Listenabsatz"/>
        <w:numPr>
          <w:ilvl w:val="0"/>
          <w:numId w:val="92"/>
        </w:numPr>
        <w:rPr>
          <w:sz w:val="24"/>
          <w:szCs w:val="24"/>
          <w:lang w:val="en-US"/>
        </w:rPr>
      </w:pPr>
      <w:r>
        <w:rPr>
          <w:b/>
          <w:sz w:val="24"/>
          <w:szCs w:val="24"/>
          <w:lang w:val="en-US"/>
        </w:rPr>
        <w:t xml:space="preserve">Attention </w:t>
      </w:r>
      <w:r w:rsidRPr="00740640">
        <w:rPr>
          <w:sz w:val="24"/>
          <w:szCs w:val="24"/>
          <w:lang w:val="en-US"/>
        </w:rPr>
        <w:t>due to size, placement, the creative elements etc</w:t>
      </w:r>
    </w:p>
    <w:p w:rsidR="00740640" w:rsidRPr="00740640" w:rsidRDefault="00740640" w:rsidP="00740640">
      <w:pPr>
        <w:pStyle w:val="Listenabsatz"/>
        <w:rPr>
          <w:sz w:val="24"/>
          <w:szCs w:val="24"/>
          <w:lang w:val="en-US"/>
        </w:rPr>
      </w:pPr>
    </w:p>
    <w:p w:rsidR="00740640" w:rsidRDefault="00740640" w:rsidP="00740640">
      <w:pPr>
        <w:pStyle w:val="Listenabsatz"/>
        <w:numPr>
          <w:ilvl w:val="0"/>
          <w:numId w:val="89"/>
        </w:numPr>
        <w:rPr>
          <w:b/>
          <w:sz w:val="24"/>
          <w:szCs w:val="24"/>
          <w:lang w:val="en-US"/>
        </w:rPr>
      </w:pPr>
      <w:r>
        <w:rPr>
          <w:b/>
          <w:sz w:val="24"/>
          <w:szCs w:val="24"/>
          <w:lang w:val="en-US"/>
        </w:rPr>
        <w:t>Limitations</w:t>
      </w:r>
    </w:p>
    <w:p w:rsidR="00740640" w:rsidRPr="003E3AB8" w:rsidRDefault="00740640" w:rsidP="00740640">
      <w:pPr>
        <w:pStyle w:val="Listenabsatz"/>
        <w:numPr>
          <w:ilvl w:val="0"/>
          <w:numId w:val="93"/>
        </w:numPr>
        <w:rPr>
          <w:sz w:val="24"/>
          <w:szCs w:val="24"/>
          <w:lang w:val="en-US"/>
        </w:rPr>
      </w:pPr>
      <w:r>
        <w:rPr>
          <w:b/>
          <w:sz w:val="24"/>
          <w:szCs w:val="24"/>
          <w:lang w:val="en-US"/>
        </w:rPr>
        <w:t xml:space="preserve">Target Audiece Coverage </w:t>
      </w:r>
      <w:r w:rsidRPr="003E3AB8">
        <w:rPr>
          <w:sz w:val="24"/>
          <w:szCs w:val="24"/>
          <w:lang w:val="en-US"/>
        </w:rPr>
        <w:t>as the coverage is difficult to ensure</w:t>
      </w:r>
    </w:p>
    <w:p w:rsidR="00740640" w:rsidRDefault="00740640" w:rsidP="00740640">
      <w:pPr>
        <w:pStyle w:val="Listenabsatz"/>
        <w:numPr>
          <w:ilvl w:val="0"/>
          <w:numId w:val="93"/>
        </w:numPr>
        <w:rPr>
          <w:b/>
          <w:sz w:val="24"/>
          <w:szCs w:val="24"/>
          <w:lang w:val="en-US"/>
        </w:rPr>
      </w:pPr>
      <w:r>
        <w:rPr>
          <w:b/>
          <w:sz w:val="24"/>
          <w:szCs w:val="24"/>
          <w:lang w:val="en-US"/>
        </w:rPr>
        <w:t xml:space="preserve">Amount of Processing Time </w:t>
      </w:r>
      <w:r w:rsidRPr="003E3AB8">
        <w:rPr>
          <w:sz w:val="24"/>
          <w:szCs w:val="24"/>
          <w:lang w:val="en-US"/>
        </w:rPr>
        <w:t>due to the speed when people pass by</w:t>
      </w:r>
    </w:p>
    <w:p w:rsidR="00740640" w:rsidRPr="003E3AB8" w:rsidRDefault="00FE46BA" w:rsidP="00740640">
      <w:pPr>
        <w:pStyle w:val="Listenabsatz"/>
        <w:numPr>
          <w:ilvl w:val="0"/>
          <w:numId w:val="93"/>
        </w:numPr>
        <w:rPr>
          <w:sz w:val="24"/>
          <w:szCs w:val="24"/>
          <w:lang w:val="en-US"/>
        </w:rPr>
      </w:pPr>
      <w:r>
        <w:rPr>
          <w:b/>
          <w:sz w:val="24"/>
          <w:szCs w:val="24"/>
          <w:lang w:val="en-US"/>
        </w:rPr>
        <w:t xml:space="preserve">Creativity for Cognitive Responses </w:t>
      </w:r>
      <w:r w:rsidRPr="003E3AB8">
        <w:rPr>
          <w:sz w:val="24"/>
          <w:szCs w:val="24"/>
          <w:lang w:val="en-US"/>
        </w:rPr>
        <w:t>as there is normally not the space for details</w:t>
      </w:r>
    </w:p>
    <w:p w:rsidR="00FE46BA" w:rsidRDefault="00FE46BA" w:rsidP="00740640">
      <w:pPr>
        <w:pStyle w:val="Listenabsatz"/>
        <w:numPr>
          <w:ilvl w:val="0"/>
          <w:numId w:val="93"/>
        </w:numPr>
        <w:rPr>
          <w:b/>
          <w:sz w:val="24"/>
          <w:szCs w:val="24"/>
          <w:lang w:val="en-US"/>
        </w:rPr>
      </w:pPr>
      <w:r>
        <w:rPr>
          <w:b/>
          <w:sz w:val="24"/>
          <w:szCs w:val="24"/>
          <w:lang w:val="en-US"/>
        </w:rPr>
        <w:t xml:space="preserve">Absolute Cost </w:t>
      </w:r>
      <w:r w:rsidRPr="003E3AB8">
        <w:rPr>
          <w:sz w:val="24"/>
          <w:szCs w:val="24"/>
          <w:lang w:val="en-US"/>
        </w:rPr>
        <w:t>can be very high depending on the amount of ads</w:t>
      </w:r>
    </w:p>
    <w:p w:rsidR="00FE46BA" w:rsidRDefault="00FE46BA" w:rsidP="00740640">
      <w:pPr>
        <w:pStyle w:val="Listenabsatz"/>
        <w:numPr>
          <w:ilvl w:val="0"/>
          <w:numId w:val="93"/>
        </w:numPr>
        <w:rPr>
          <w:b/>
          <w:sz w:val="24"/>
          <w:szCs w:val="24"/>
          <w:lang w:val="en-US"/>
        </w:rPr>
      </w:pPr>
      <w:r>
        <w:rPr>
          <w:b/>
          <w:sz w:val="24"/>
          <w:szCs w:val="24"/>
          <w:lang w:val="en-US"/>
        </w:rPr>
        <w:lastRenderedPageBreak/>
        <w:t xml:space="preserve">Target Audience Selectivity </w:t>
      </w:r>
      <w:r w:rsidRPr="003E3AB8">
        <w:rPr>
          <w:sz w:val="24"/>
          <w:szCs w:val="24"/>
          <w:lang w:val="en-US"/>
        </w:rPr>
        <w:t>is challenging due to the broad exposure of outdoor</w:t>
      </w:r>
      <w:r>
        <w:rPr>
          <w:b/>
          <w:sz w:val="24"/>
          <w:szCs w:val="24"/>
          <w:lang w:val="en-US"/>
        </w:rPr>
        <w:t xml:space="preserve"> </w:t>
      </w:r>
      <w:r w:rsidRPr="003E3AB8">
        <w:rPr>
          <w:sz w:val="24"/>
          <w:szCs w:val="24"/>
          <w:lang w:val="en-US"/>
        </w:rPr>
        <w:t>media in general</w:t>
      </w:r>
    </w:p>
    <w:p w:rsidR="00FE46BA" w:rsidRPr="003E3AB8" w:rsidRDefault="00FE46BA" w:rsidP="00740640">
      <w:pPr>
        <w:pStyle w:val="Listenabsatz"/>
        <w:numPr>
          <w:ilvl w:val="0"/>
          <w:numId w:val="93"/>
        </w:numPr>
        <w:rPr>
          <w:sz w:val="24"/>
          <w:szCs w:val="24"/>
          <w:lang w:val="en-US"/>
        </w:rPr>
      </w:pPr>
      <w:r>
        <w:rPr>
          <w:b/>
          <w:sz w:val="24"/>
          <w:szCs w:val="24"/>
          <w:lang w:val="en-US"/>
        </w:rPr>
        <w:t>Clutter</w:t>
      </w:r>
      <w:r w:rsidRPr="003E3AB8">
        <w:rPr>
          <w:sz w:val="24"/>
          <w:szCs w:val="24"/>
          <w:lang w:val="en-US"/>
        </w:rPr>
        <w:t xml:space="preserve"> occurs as there are so many ads out there</w:t>
      </w:r>
    </w:p>
    <w:p w:rsidR="00FE46BA" w:rsidRDefault="00FE46BA" w:rsidP="00740640">
      <w:pPr>
        <w:pStyle w:val="Listenabsatz"/>
        <w:numPr>
          <w:ilvl w:val="0"/>
          <w:numId w:val="93"/>
        </w:numPr>
        <w:rPr>
          <w:b/>
          <w:sz w:val="24"/>
          <w:szCs w:val="24"/>
          <w:lang w:val="en-US"/>
        </w:rPr>
      </w:pPr>
      <w:r>
        <w:rPr>
          <w:b/>
          <w:sz w:val="24"/>
          <w:szCs w:val="24"/>
          <w:lang w:val="en-US"/>
        </w:rPr>
        <w:t>Low involvement</w:t>
      </w:r>
    </w:p>
    <w:p w:rsidR="005F2065" w:rsidRDefault="005F2065" w:rsidP="005F2065">
      <w:pPr>
        <w:rPr>
          <w:b/>
          <w:sz w:val="24"/>
          <w:szCs w:val="24"/>
          <w:u w:val="single"/>
          <w:lang w:val="en-US"/>
        </w:rPr>
      </w:pPr>
      <w:r>
        <w:rPr>
          <w:b/>
          <w:sz w:val="24"/>
          <w:szCs w:val="24"/>
          <w:u w:val="single"/>
          <w:lang w:val="en-US"/>
        </w:rPr>
        <w:t>Transit Media</w:t>
      </w:r>
    </w:p>
    <w:p w:rsidR="005F2065" w:rsidRPr="00F9133C" w:rsidRDefault="005F2065" w:rsidP="005F2065">
      <w:pPr>
        <w:pStyle w:val="Listenabsatz"/>
        <w:numPr>
          <w:ilvl w:val="0"/>
          <w:numId w:val="95"/>
        </w:numPr>
        <w:rPr>
          <w:b/>
          <w:sz w:val="24"/>
          <w:szCs w:val="24"/>
          <w:u w:val="single"/>
          <w:lang w:val="en-US"/>
        </w:rPr>
      </w:pPr>
      <w:r>
        <w:rPr>
          <w:sz w:val="24"/>
          <w:szCs w:val="24"/>
          <w:lang w:val="en-US"/>
        </w:rPr>
        <w:t>Is target to people taking the transportation system including buses</w:t>
      </w:r>
      <w:proofErr w:type="gramStart"/>
      <w:r>
        <w:rPr>
          <w:sz w:val="24"/>
          <w:szCs w:val="24"/>
          <w:lang w:val="en-US"/>
        </w:rPr>
        <w:t>,trams</w:t>
      </w:r>
      <w:proofErr w:type="gramEnd"/>
      <w:r>
        <w:rPr>
          <w:sz w:val="24"/>
          <w:szCs w:val="24"/>
          <w:lang w:val="en-US"/>
        </w:rPr>
        <w:t>, airplanes,…</w:t>
      </w:r>
    </w:p>
    <w:p w:rsidR="00F9133C" w:rsidRPr="005F2065" w:rsidRDefault="00F9133C" w:rsidP="00F9133C">
      <w:pPr>
        <w:pStyle w:val="Listenabsatz"/>
        <w:rPr>
          <w:b/>
          <w:sz w:val="24"/>
          <w:szCs w:val="24"/>
          <w:u w:val="single"/>
          <w:lang w:val="en-US"/>
        </w:rPr>
      </w:pPr>
    </w:p>
    <w:p w:rsidR="005F2065" w:rsidRDefault="005F2065" w:rsidP="005F2065">
      <w:pPr>
        <w:pStyle w:val="Listenabsatz"/>
        <w:numPr>
          <w:ilvl w:val="0"/>
          <w:numId w:val="94"/>
        </w:numPr>
        <w:rPr>
          <w:b/>
          <w:sz w:val="24"/>
          <w:szCs w:val="24"/>
          <w:lang w:val="en-US"/>
        </w:rPr>
      </w:pPr>
      <w:r>
        <w:rPr>
          <w:b/>
          <w:sz w:val="24"/>
          <w:szCs w:val="24"/>
          <w:lang w:val="en-US"/>
        </w:rPr>
        <w:t>Options</w:t>
      </w:r>
    </w:p>
    <w:p w:rsidR="005F2065" w:rsidRDefault="005F2065" w:rsidP="005F2065">
      <w:pPr>
        <w:pStyle w:val="Listenabsatz"/>
        <w:numPr>
          <w:ilvl w:val="0"/>
          <w:numId w:val="95"/>
        </w:numPr>
        <w:rPr>
          <w:b/>
          <w:sz w:val="24"/>
          <w:szCs w:val="24"/>
          <w:lang w:val="en-US"/>
        </w:rPr>
      </w:pPr>
      <w:r>
        <w:rPr>
          <w:b/>
          <w:sz w:val="24"/>
          <w:szCs w:val="24"/>
          <w:lang w:val="en-US"/>
        </w:rPr>
        <w:t xml:space="preserve">Interior transit cards are </w:t>
      </w:r>
      <w:r w:rsidRPr="0026069E">
        <w:rPr>
          <w:sz w:val="24"/>
          <w:szCs w:val="24"/>
          <w:lang w:val="en-US"/>
        </w:rPr>
        <w:t>placed above the seating</w:t>
      </w:r>
    </w:p>
    <w:p w:rsidR="005F2065" w:rsidRDefault="0026069E" w:rsidP="005F2065">
      <w:pPr>
        <w:pStyle w:val="Listenabsatz"/>
        <w:numPr>
          <w:ilvl w:val="0"/>
          <w:numId w:val="95"/>
        </w:numPr>
        <w:rPr>
          <w:b/>
          <w:sz w:val="24"/>
          <w:szCs w:val="24"/>
          <w:lang w:val="en-US"/>
        </w:rPr>
      </w:pPr>
      <w:r>
        <w:rPr>
          <w:b/>
          <w:sz w:val="24"/>
          <w:szCs w:val="24"/>
          <w:lang w:val="en-US"/>
        </w:rPr>
        <w:t xml:space="preserve">Interior door cards </w:t>
      </w:r>
      <w:r w:rsidRPr="00F9133C">
        <w:rPr>
          <w:sz w:val="24"/>
          <w:szCs w:val="24"/>
          <w:lang w:val="en-US"/>
        </w:rPr>
        <w:t>occur in subway-like transits</w:t>
      </w:r>
    </w:p>
    <w:p w:rsidR="0026069E" w:rsidRDefault="0026069E" w:rsidP="005F2065">
      <w:pPr>
        <w:pStyle w:val="Listenabsatz"/>
        <w:numPr>
          <w:ilvl w:val="0"/>
          <w:numId w:val="95"/>
        </w:numPr>
        <w:rPr>
          <w:b/>
          <w:sz w:val="24"/>
          <w:szCs w:val="24"/>
          <w:lang w:val="en-US"/>
        </w:rPr>
      </w:pPr>
      <w:r>
        <w:rPr>
          <w:b/>
          <w:sz w:val="24"/>
          <w:szCs w:val="24"/>
          <w:lang w:val="en-US"/>
        </w:rPr>
        <w:t xml:space="preserve">Exterior posters </w:t>
      </w:r>
      <w:r w:rsidRPr="00F9133C">
        <w:rPr>
          <w:sz w:val="24"/>
          <w:szCs w:val="24"/>
          <w:lang w:val="en-US"/>
        </w:rPr>
        <w:t>may appear on the sides and backs of the transportation</w:t>
      </w:r>
    </w:p>
    <w:p w:rsidR="0026069E" w:rsidRPr="00F9133C" w:rsidRDefault="0026069E" w:rsidP="005F2065">
      <w:pPr>
        <w:pStyle w:val="Listenabsatz"/>
        <w:numPr>
          <w:ilvl w:val="0"/>
          <w:numId w:val="95"/>
        </w:numPr>
        <w:rPr>
          <w:sz w:val="24"/>
          <w:szCs w:val="24"/>
          <w:lang w:val="en-US"/>
        </w:rPr>
      </w:pPr>
      <w:r>
        <w:rPr>
          <w:b/>
          <w:sz w:val="24"/>
          <w:szCs w:val="24"/>
          <w:lang w:val="en-US"/>
        </w:rPr>
        <w:t xml:space="preserve">Transit media </w:t>
      </w:r>
      <w:r w:rsidRPr="00F9133C">
        <w:rPr>
          <w:sz w:val="24"/>
          <w:szCs w:val="24"/>
          <w:lang w:val="en-US"/>
        </w:rPr>
        <w:t>offers opportunities of creative thinking</w:t>
      </w:r>
    </w:p>
    <w:p w:rsidR="0026069E" w:rsidRPr="00F9133C" w:rsidRDefault="0026069E" w:rsidP="005F2065">
      <w:pPr>
        <w:pStyle w:val="Listenabsatz"/>
        <w:numPr>
          <w:ilvl w:val="0"/>
          <w:numId w:val="95"/>
        </w:numPr>
        <w:rPr>
          <w:sz w:val="24"/>
          <w:szCs w:val="24"/>
          <w:lang w:val="en-US"/>
        </w:rPr>
      </w:pPr>
      <w:r>
        <w:rPr>
          <w:b/>
          <w:sz w:val="24"/>
          <w:szCs w:val="24"/>
          <w:lang w:val="en-US"/>
        </w:rPr>
        <w:t xml:space="preserve">Station posters </w:t>
      </w:r>
      <w:r w:rsidRPr="00F9133C">
        <w:rPr>
          <w:sz w:val="24"/>
          <w:szCs w:val="24"/>
          <w:lang w:val="en-US"/>
        </w:rPr>
        <w:t>for subway stations</w:t>
      </w:r>
    </w:p>
    <w:p w:rsidR="0026069E" w:rsidRDefault="0026069E" w:rsidP="005F2065">
      <w:pPr>
        <w:pStyle w:val="Listenabsatz"/>
        <w:numPr>
          <w:ilvl w:val="0"/>
          <w:numId w:val="95"/>
        </w:numPr>
        <w:rPr>
          <w:b/>
          <w:sz w:val="24"/>
          <w:szCs w:val="24"/>
          <w:lang w:val="en-US"/>
        </w:rPr>
      </w:pPr>
      <w:r>
        <w:rPr>
          <w:b/>
          <w:sz w:val="24"/>
          <w:szCs w:val="24"/>
          <w:lang w:val="en-US"/>
        </w:rPr>
        <w:t xml:space="preserve">Transit shelters </w:t>
      </w:r>
      <w:r w:rsidRPr="00F9133C">
        <w:rPr>
          <w:sz w:val="24"/>
          <w:szCs w:val="24"/>
          <w:lang w:val="en-US"/>
        </w:rPr>
        <w:t>for bus or streetcar stations</w:t>
      </w:r>
    </w:p>
    <w:p w:rsidR="0026069E" w:rsidRPr="00F9133C" w:rsidRDefault="0026069E" w:rsidP="005F2065">
      <w:pPr>
        <w:pStyle w:val="Listenabsatz"/>
        <w:numPr>
          <w:ilvl w:val="0"/>
          <w:numId w:val="95"/>
        </w:numPr>
        <w:rPr>
          <w:b/>
          <w:sz w:val="24"/>
          <w:szCs w:val="24"/>
          <w:lang w:val="en-US"/>
        </w:rPr>
      </w:pPr>
      <w:r>
        <w:rPr>
          <w:b/>
          <w:sz w:val="24"/>
          <w:szCs w:val="24"/>
          <w:lang w:val="en-US"/>
        </w:rPr>
        <w:t xml:space="preserve">Subway online </w:t>
      </w:r>
      <w:r w:rsidRPr="00F9133C">
        <w:rPr>
          <w:sz w:val="24"/>
          <w:szCs w:val="24"/>
          <w:lang w:val="en-US"/>
        </w:rPr>
        <w:t>is about digital news and ads in the busiest subway stations</w:t>
      </w:r>
    </w:p>
    <w:p w:rsidR="00F9133C" w:rsidRDefault="00F9133C" w:rsidP="00F9133C">
      <w:pPr>
        <w:pStyle w:val="Listenabsatz"/>
        <w:rPr>
          <w:b/>
          <w:sz w:val="24"/>
          <w:szCs w:val="24"/>
          <w:lang w:val="en-US"/>
        </w:rPr>
      </w:pPr>
    </w:p>
    <w:p w:rsidR="0026069E" w:rsidRDefault="0026069E" w:rsidP="0026069E">
      <w:pPr>
        <w:pStyle w:val="Listenabsatz"/>
        <w:numPr>
          <w:ilvl w:val="0"/>
          <w:numId w:val="94"/>
        </w:numPr>
        <w:rPr>
          <w:b/>
          <w:sz w:val="24"/>
          <w:szCs w:val="24"/>
          <w:lang w:val="en-US"/>
        </w:rPr>
      </w:pPr>
      <w:r>
        <w:rPr>
          <w:b/>
          <w:sz w:val="24"/>
          <w:szCs w:val="24"/>
          <w:lang w:val="en-US"/>
        </w:rPr>
        <w:t>Strength</w:t>
      </w:r>
    </w:p>
    <w:p w:rsidR="0026069E" w:rsidRDefault="0026069E" w:rsidP="0026069E">
      <w:pPr>
        <w:pStyle w:val="Listenabsatz"/>
        <w:numPr>
          <w:ilvl w:val="0"/>
          <w:numId w:val="96"/>
        </w:numPr>
        <w:rPr>
          <w:b/>
          <w:sz w:val="24"/>
          <w:szCs w:val="24"/>
          <w:lang w:val="en-US"/>
        </w:rPr>
      </w:pPr>
      <w:r>
        <w:rPr>
          <w:b/>
          <w:sz w:val="24"/>
          <w:szCs w:val="24"/>
          <w:lang w:val="en-US"/>
        </w:rPr>
        <w:t xml:space="preserve">Amount of Processing Time </w:t>
      </w:r>
      <w:r w:rsidRPr="00F9133C">
        <w:rPr>
          <w:sz w:val="24"/>
          <w:szCs w:val="24"/>
          <w:lang w:val="en-US"/>
        </w:rPr>
        <w:t>as audience is usually captive</w:t>
      </w:r>
    </w:p>
    <w:p w:rsidR="0026069E" w:rsidRDefault="0026069E" w:rsidP="0026069E">
      <w:pPr>
        <w:pStyle w:val="Listenabsatz"/>
        <w:numPr>
          <w:ilvl w:val="0"/>
          <w:numId w:val="96"/>
        </w:numPr>
        <w:rPr>
          <w:b/>
          <w:sz w:val="24"/>
          <w:szCs w:val="24"/>
          <w:lang w:val="en-US"/>
        </w:rPr>
      </w:pPr>
      <w:r>
        <w:rPr>
          <w:b/>
          <w:sz w:val="24"/>
          <w:szCs w:val="24"/>
          <w:lang w:val="en-US"/>
        </w:rPr>
        <w:t xml:space="preserve">Reach </w:t>
      </w:r>
      <w:r w:rsidRPr="00F9133C">
        <w:rPr>
          <w:sz w:val="24"/>
          <w:szCs w:val="24"/>
          <w:lang w:val="en-US"/>
        </w:rPr>
        <w:t>as there are so many people using the transportation system</w:t>
      </w:r>
    </w:p>
    <w:p w:rsidR="0026069E" w:rsidRPr="00F9133C" w:rsidRDefault="0026069E" w:rsidP="0026069E">
      <w:pPr>
        <w:pStyle w:val="Listenabsatz"/>
        <w:numPr>
          <w:ilvl w:val="0"/>
          <w:numId w:val="96"/>
        </w:numPr>
        <w:rPr>
          <w:sz w:val="24"/>
          <w:szCs w:val="24"/>
          <w:lang w:val="en-US"/>
        </w:rPr>
      </w:pPr>
      <w:r>
        <w:rPr>
          <w:b/>
          <w:sz w:val="24"/>
          <w:szCs w:val="24"/>
          <w:lang w:val="en-US"/>
        </w:rPr>
        <w:t xml:space="preserve">Frequency as </w:t>
      </w:r>
      <w:r w:rsidRPr="00F9133C">
        <w:rPr>
          <w:sz w:val="24"/>
          <w:szCs w:val="24"/>
          <w:lang w:val="en-US"/>
        </w:rPr>
        <w:t>people often take the same transportation vehicle</w:t>
      </w:r>
    </w:p>
    <w:p w:rsidR="0026069E" w:rsidRDefault="0026069E" w:rsidP="0026069E">
      <w:pPr>
        <w:pStyle w:val="Listenabsatz"/>
        <w:numPr>
          <w:ilvl w:val="0"/>
          <w:numId w:val="96"/>
        </w:numPr>
        <w:rPr>
          <w:b/>
          <w:sz w:val="24"/>
          <w:szCs w:val="24"/>
          <w:lang w:val="en-US"/>
        </w:rPr>
      </w:pPr>
      <w:r>
        <w:rPr>
          <w:b/>
          <w:sz w:val="24"/>
          <w:szCs w:val="24"/>
          <w:lang w:val="en-US"/>
        </w:rPr>
        <w:t>Geographic Coverage</w:t>
      </w:r>
    </w:p>
    <w:p w:rsidR="0026069E" w:rsidRPr="00F9133C" w:rsidRDefault="0026069E" w:rsidP="0026069E">
      <w:pPr>
        <w:pStyle w:val="Listenabsatz"/>
        <w:numPr>
          <w:ilvl w:val="0"/>
          <w:numId w:val="96"/>
        </w:numPr>
        <w:rPr>
          <w:sz w:val="24"/>
          <w:szCs w:val="24"/>
          <w:lang w:val="en-US"/>
        </w:rPr>
      </w:pPr>
      <w:r>
        <w:rPr>
          <w:b/>
          <w:sz w:val="24"/>
          <w:szCs w:val="24"/>
          <w:lang w:val="en-US"/>
        </w:rPr>
        <w:t xml:space="preserve">Absolute Costs and Cost Efficiency </w:t>
      </w:r>
      <w:r w:rsidRPr="00F9133C">
        <w:rPr>
          <w:sz w:val="24"/>
          <w:szCs w:val="24"/>
          <w:lang w:val="en-US"/>
        </w:rPr>
        <w:t>as it is one of the least expensive</w:t>
      </w:r>
    </w:p>
    <w:p w:rsidR="00F9133C" w:rsidRDefault="00F9133C" w:rsidP="0026069E">
      <w:pPr>
        <w:pStyle w:val="Listenabsatz"/>
        <w:numPr>
          <w:ilvl w:val="0"/>
          <w:numId w:val="96"/>
        </w:numPr>
        <w:rPr>
          <w:b/>
          <w:sz w:val="24"/>
          <w:szCs w:val="24"/>
          <w:lang w:val="en-US"/>
        </w:rPr>
      </w:pPr>
      <w:r>
        <w:rPr>
          <w:b/>
          <w:sz w:val="24"/>
          <w:szCs w:val="24"/>
          <w:lang w:val="en-US"/>
        </w:rPr>
        <w:t xml:space="preserve">Selective Exposure </w:t>
      </w:r>
      <w:r w:rsidRPr="00F9133C">
        <w:rPr>
          <w:sz w:val="24"/>
          <w:szCs w:val="24"/>
          <w:lang w:val="en-US"/>
        </w:rPr>
        <w:t>as the ads are quite pervasive</w:t>
      </w:r>
    </w:p>
    <w:p w:rsidR="00F9133C" w:rsidRPr="00F9133C" w:rsidRDefault="00F9133C" w:rsidP="0026069E">
      <w:pPr>
        <w:pStyle w:val="Listenabsatz"/>
        <w:numPr>
          <w:ilvl w:val="0"/>
          <w:numId w:val="96"/>
        </w:numPr>
        <w:rPr>
          <w:b/>
          <w:sz w:val="24"/>
          <w:szCs w:val="24"/>
          <w:lang w:val="en-US"/>
        </w:rPr>
      </w:pPr>
      <w:r>
        <w:rPr>
          <w:b/>
          <w:sz w:val="24"/>
          <w:szCs w:val="24"/>
          <w:lang w:val="en-US"/>
        </w:rPr>
        <w:t xml:space="preserve">Scheduling Flexibility </w:t>
      </w:r>
      <w:r w:rsidRPr="00F9133C">
        <w:rPr>
          <w:sz w:val="24"/>
          <w:szCs w:val="24"/>
          <w:lang w:val="en-US"/>
        </w:rPr>
        <w:t>as they have a huge capacity</w:t>
      </w:r>
    </w:p>
    <w:p w:rsidR="00F9133C" w:rsidRDefault="00F9133C" w:rsidP="00F9133C">
      <w:pPr>
        <w:pStyle w:val="Listenabsatz"/>
        <w:rPr>
          <w:b/>
          <w:sz w:val="24"/>
          <w:szCs w:val="24"/>
          <w:lang w:val="en-US"/>
        </w:rPr>
      </w:pPr>
    </w:p>
    <w:p w:rsidR="00F9133C" w:rsidRDefault="00F9133C" w:rsidP="00F9133C">
      <w:pPr>
        <w:pStyle w:val="Listenabsatz"/>
        <w:numPr>
          <w:ilvl w:val="0"/>
          <w:numId w:val="94"/>
        </w:numPr>
        <w:rPr>
          <w:b/>
          <w:sz w:val="24"/>
          <w:szCs w:val="24"/>
          <w:lang w:val="en-US"/>
        </w:rPr>
      </w:pPr>
      <w:r>
        <w:rPr>
          <w:b/>
          <w:sz w:val="24"/>
          <w:szCs w:val="24"/>
          <w:lang w:val="en-US"/>
        </w:rPr>
        <w:t>Limitations</w:t>
      </w:r>
    </w:p>
    <w:p w:rsidR="00F9133C" w:rsidRDefault="00F9133C" w:rsidP="00F9133C">
      <w:pPr>
        <w:pStyle w:val="Listenabsatz"/>
        <w:numPr>
          <w:ilvl w:val="0"/>
          <w:numId w:val="97"/>
        </w:numPr>
        <w:rPr>
          <w:b/>
          <w:sz w:val="24"/>
          <w:szCs w:val="24"/>
          <w:lang w:val="en-US"/>
        </w:rPr>
      </w:pPr>
      <w:r>
        <w:rPr>
          <w:b/>
          <w:sz w:val="24"/>
          <w:szCs w:val="24"/>
          <w:lang w:val="en-US"/>
        </w:rPr>
        <w:t>Media Image</w:t>
      </w:r>
    </w:p>
    <w:p w:rsidR="00F9133C" w:rsidRPr="00F9133C" w:rsidRDefault="00F9133C" w:rsidP="00F9133C">
      <w:pPr>
        <w:pStyle w:val="Listenabsatz"/>
        <w:numPr>
          <w:ilvl w:val="0"/>
          <w:numId w:val="97"/>
        </w:numPr>
        <w:rPr>
          <w:sz w:val="24"/>
          <w:szCs w:val="24"/>
          <w:lang w:val="en-US"/>
        </w:rPr>
      </w:pPr>
      <w:r>
        <w:rPr>
          <w:b/>
          <w:sz w:val="24"/>
          <w:szCs w:val="24"/>
          <w:lang w:val="en-US"/>
        </w:rPr>
        <w:t xml:space="preserve">Target Audience Selectivity </w:t>
      </w:r>
      <w:r w:rsidRPr="00F9133C">
        <w:rPr>
          <w:sz w:val="24"/>
          <w:szCs w:val="24"/>
          <w:lang w:val="en-US"/>
        </w:rPr>
        <w:t>as it is a mass transportation system</w:t>
      </w:r>
    </w:p>
    <w:p w:rsidR="00F9133C" w:rsidRPr="00F9133C" w:rsidRDefault="00F9133C" w:rsidP="00F9133C">
      <w:pPr>
        <w:pStyle w:val="Listenabsatz"/>
        <w:numPr>
          <w:ilvl w:val="0"/>
          <w:numId w:val="97"/>
        </w:numPr>
        <w:rPr>
          <w:sz w:val="24"/>
          <w:szCs w:val="24"/>
          <w:lang w:val="en-US"/>
        </w:rPr>
      </w:pPr>
      <w:r>
        <w:rPr>
          <w:b/>
          <w:sz w:val="24"/>
          <w:szCs w:val="24"/>
          <w:lang w:val="en-US"/>
        </w:rPr>
        <w:t xml:space="preserve">Target Audience Coverage </w:t>
      </w:r>
      <w:r w:rsidRPr="00F9133C">
        <w:rPr>
          <w:sz w:val="24"/>
          <w:szCs w:val="24"/>
          <w:lang w:val="en-US"/>
        </w:rPr>
        <w:t>as not everyone is a potential customer within the trasnsportation system and some buses may change the route</w:t>
      </w:r>
    </w:p>
    <w:p w:rsidR="00F9133C" w:rsidRPr="00F9133C" w:rsidRDefault="00F9133C" w:rsidP="00F9133C">
      <w:pPr>
        <w:pStyle w:val="Listenabsatz"/>
        <w:numPr>
          <w:ilvl w:val="0"/>
          <w:numId w:val="97"/>
        </w:numPr>
        <w:rPr>
          <w:sz w:val="24"/>
          <w:szCs w:val="24"/>
          <w:lang w:val="en-US"/>
        </w:rPr>
      </w:pPr>
      <w:r>
        <w:rPr>
          <w:b/>
          <w:sz w:val="24"/>
          <w:szCs w:val="24"/>
          <w:lang w:val="en-US"/>
        </w:rPr>
        <w:t xml:space="preserve">Creativity for Emotional and Cognitive Responses </w:t>
      </w:r>
      <w:r w:rsidRPr="00F9133C">
        <w:rPr>
          <w:sz w:val="24"/>
          <w:szCs w:val="24"/>
          <w:lang w:val="en-US"/>
        </w:rPr>
        <w:t>as it might be difficult to place attractive ads</w:t>
      </w:r>
    </w:p>
    <w:p w:rsidR="00F9133C" w:rsidRDefault="00F9133C" w:rsidP="00F9133C">
      <w:pPr>
        <w:pStyle w:val="Listenabsatz"/>
        <w:numPr>
          <w:ilvl w:val="0"/>
          <w:numId w:val="97"/>
        </w:numPr>
        <w:rPr>
          <w:b/>
          <w:sz w:val="24"/>
          <w:szCs w:val="24"/>
          <w:lang w:val="en-US"/>
        </w:rPr>
      </w:pPr>
      <w:r>
        <w:rPr>
          <w:b/>
          <w:sz w:val="24"/>
          <w:szCs w:val="24"/>
          <w:lang w:val="en-US"/>
        </w:rPr>
        <w:t xml:space="preserve">Clutter due </w:t>
      </w:r>
      <w:r w:rsidRPr="00F9133C">
        <w:rPr>
          <w:sz w:val="24"/>
          <w:szCs w:val="24"/>
          <w:lang w:val="en-US"/>
        </w:rPr>
        <w:t>to inside and outside competition</w:t>
      </w:r>
    </w:p>
    <w:p w:rsidR="00F9133C" w:rsidRDefault="00F9133C" w:rsidP="00F9133C">
      <w:pPr>
        <w:pStyle w:val="Listenabsatz"/>
        <w:numPr>
          <w:ilvl w:val="0"/>
          <w:numId w:val="97"/>
        </w:numPr>
        <w:rPr>
          <w:sz w:val="24"/>
          <w:szCs w:val="24"/>
          <w:lang w:val="en-US"/>
        </w:rPr>
      </w:pPr>
      <w:r>
        <w:rPr>
          <w:b/>
          <w:sz w:val="24"/>
          <w:szCs w:val="24"/>
          <w:lang w:val="en-US"/>
        </w:rPr>
        <w:t xml:space="preserve">Involvement </w:t>
      </w:r>
      <w:r w:rsidRPr="00F9133C">
        <w:rPr>
          <w:sz w:val="24"/>
          <w:szCs w:val="24"/>
          <w:lang w:val="en-US"/>
        </w:rPr>
        <w:t>as transit is a low involvement media</w:t>
      </w:r>
    </w:p>
    <w:p w:rsidR="00EC2657" w:rsidRDefault="00EC2657" w:rsidP="00EC2657">
      <w:pPr>
        <w:rPr>
          <w:b/>
          <w:sz w:val="24"/>
          <w:szCs w:val="24"/>
          <w:u w:val="single"/>
          <w:lang w:val="en-US"/>
        </w:rPr>
      </w:pPr>
      <w:r w:rsidRPr="00EC2657">
        <w:rPr>
          <w:b/>
          <w:sz w:val="24"/>
          <w:szCs w:val="24"/>
          <w:u w:val="single"/>
          <w:lang w:val="en-US"/>
        </w:rPr>
        <w:t>Place-Based Media</w:t>
      </w:r>
    </w:p>
    <w:p w:rsidR="007F62F3" w:rsidRDefault="007F62F3" w:rsidP="007F62F3">
      <w:pPr>
        <w:pStyle w:val="Listenabsatz"/>
        <w:numPr>
          <w:ilvl w:val="0"/>
          <w:numId w:val="100"/>
        </w:numPr>
        <w:rPr>
          <w:sz w:val="24"/>
          <w:szCs w:val="24"/>
          <w:lang w:val="en-US"/>
        </w:rPr>
      </w:pPr>
      <w:r w:rsidRPr="007F62F3">
        <w:rPr>
          <w:sz w:val="24"/>
          <w:szCs w:val="24"/>
          <w:lang w:val="en-US"/>
        </w:rPr>
        <w:t>Sometimes there is a certain underlying strategy to place ads at certain places</w:t>
      </w:r>
    </w:p>
    <w:p w:rsidR="007F62F3" w:rsidRPr="007F62F3" w:rsidRDefault="007F62F3" w:rsidP="007F62F3">
      <w:pPr>
        <w:pStyle w:val="Listenabsatz"/>
        <w:rPr>
          <w:sz w:val="24"/>
          <w:szCs w:val="24"/>
          <w:lang w:val="en-US"/>
        </w:rPr>
      </w:pPr>
    </w:p>
    <w:p w:rsidR="00EC2657" w:rsidRDefault="007F62F3" w:rsidP="007F62F3">
      <w:pPr>
        <w:pStyle w:val="Listenabsatz"/>
        <w:numPr>
          <w:ilvl w:val="0"/>
          <w:numId w:val="98"/>
        </w:numPr>
        <w:rPr>
          <w:b/>
          <w:sz w:val="24"/>
          <w:szCs w:val="24"/>
          <w:lang w:val="en-US"/>
        </w:rPr>
      </w:pPr>
      <w:r>
        <w:rPr>
          <w:b/>
          <w:sz w:val="24"/>
          <w:szCs w:val="24"/>
          <w:lang w:val="en-US"/>
        </w:rPr>
        <w:t>Options</w:t>
      </w:r>
    </w:p>
    <w:p w:rsidR="007F62F3" w:rsidRPr="007F62F3" w:rsidRDefault="007F62F3" w:rsidP="007F62F3">
      <w:pPr>
        <w:pStyle w:val="Listenabsatz"/>
        <w:numPr>
          <w:ilvl w:val="0"/>
          <w:numId w:val="99"/>
        </w:numPr>
        <w:rPr>
          <w:b/>
          <w:sz w:val="24"/>
          <w:szCs w:val="24"/>
          <w:lang w:val="en-US"/>
        </w:rPr>
      </w:pPr>
      <w:r>
        <w:rPr>
          <w:b/>
          <w:sz w:val="24"/>
          <w:szCs w:val="24"/>
          <w:lang w:val="en-US"/>
        </w:rPr>
        <w:lastRenderedPageBreak/>
        <w:t xml:space="preserve">QR Code </w:t>
      </w:r>
      <w:r>
        <w:rPr>
          <w:sz w:val="24"/>
          <w:szCs w:val="24"/>
          <w:lang w:val="en-US"/>
        </w:rPr>
        <w:t>posters in malls</w:t>
      </w:r>
    </w:p>
    <w:p w:rsidR="007F62F3" w:rsidRDefault="007F62F3" w:rsidP="007F62F3">
      <w:pPr>
        <w:pStyle w:val="Listenabsatz"/>
        <w:numPr>
          <w:ilvl w:val="0"/>
          <w:numId w:val="99"/>
        </w:numPr>
        <w:rPr>
          <w:b/>
          <w:sz w:val="24"/>
          <w:szCs w:val="24"/>
          <w:lang w:val="en-US"/>
        </w:rPr>
      </w:pPr>
      <w:r>
        <w:rPr>
          <w:b/>
          <w:sz w:val="24"/>
          <w:szCs w:val="24"/>
          <w:lang w:val="en-US"/>
        </w:rPr>
        <w:t>Cinema commercials</w:t>
      </w:r>
    </w:p>
    <w:p w:rsidR="007F62F3" w:rsidRDefault="007F62F3" w:rsidP="007F62F3">
      <w:pPr>
        <w:pStyle w:val="Listenabsatz"/>
        <w:numPr>
          <w:ilvl w:val="0"/>
          <w:numId w:val="99"/>
        </w:numPr>
        <w:rPr>
          <w:b/>
          <w:sz w:val="24"/>
          <w:szCs w:val="24"/>
          <w:lang w:val="en-US"/>
        </w:rPr>
      </w:pPr>
      <w:r>
        <w:rPr>
          <w:b/>
          <w:sz w:val="24"/>
          <w:szCs w:val="24"/>
          <w:lang w:val="en-US"/>
        </w:rPr>
        <w:t>At airport terminals</w:t>
      </w:r>
    </w:p>
    <w:p w:rsidR="007F62F3" w:rsidRPr="007F62F3" w:rsidRDefault="007F62F3" w:rsidP="007F62F3">
      <w:pPr>
        <w:pStyle w:val="Listenabsatz"/>
        <w:numPr>
          <w:ilvl w:val="0"/>
          <w:numId w:val="99"/>
        </w:numPr>
        <w:rPr>
          <w:b/>
          <w:sz w:val="24"/>
          <w:szCs w:val="24"/>
          <w:lang w:val="fr-FR"/>
        </w:rPr>
      </w:pPr>
      <w:r w:rsidRPr="007F62F3">
        <w:rPr>
          <w:b/>
          <w:sz w:val="24"/>
          <w:szCs w:val="24"/>
          <w:lang w:val="fr-FR"/>
        </w:rPr>
        <w:t>Ads in restaurants, convention centres, etc.</w:t>
      </w:r>
    </w:p>
    <w:p w:rsidR="007F62F3" w:rsidRDefault="007F62F3" w:rsidP="007F62F3">
      <w:pPr>
        <w:pStyle w:val="Listenabsatz"/>
        <w:numPr>
          <w:ilvl w:val="0"/>
          <w:numId w:val="99"/>
        </w:numPr>
        <w:rPr>
          <w:b/>
          <w:sz w:val="24"/>
          <w:szCs w:val="24"/>
          <w:lang w:val="fr-FR"/>
        </w:rPr>
      </w:pPr>
      <w:r>
        <w:rPr>
          <w:b/>
          <w:sz w:val="24"/>
          <w:szCs w:val="24"/>
          <w:lang w:val="fr-FR"/>
        </w:rPr>
        <w:t>Ads on campuses</w:t>
      </w:r>
    </w:p>
    <w:p w:rsidR="00B87943" w:rsidRDefault="00B87943" w:rsidP="00B87943">
      <w:pPr>
        <w:pStyle w:val="Listenabsatz"/>
        <w:rPr>
          <w:b/>
          <w:sz w:val="24"/>
          <w:szCs w:val="24"/>
          <w:lang w:val="fr-FR"/>
        </w:rPr>
      </w:pPr>
    </w:p>
    <w:p w:rsidR="00B87943" w:rsidRDefault="00B87943" w:rsidP="00B87943">
      <w:pPr>
        <w:pStyle w:val="Listenabsatz"/>
        <w:numPr>
          <w:ilvl w:val="0"/>
          <w:numId w:val="98"/>
        </w:numPr>
        <w:rPr>
          <w:b/>
          <w:sz w:val="24"/>
          <w:szCs w:val="24"/>
          <w:lang w:val="fr-FR"/>
        </w:rPr>
      </w:pPr>
      <w:r>
        <w:rPr>
          <w:b/>
          <w:sz w:val="24"/>
          <w:szCs w:val="24"/>
          <w:lang w:val="fr-FR"/>
        </w:rPr>
        <w:t>Strength</w:t>
      </w:r>
    </w:p>
    <w:p w:rsidR="00B87943" w:rsidRPr="00B87943" w:rsidRDefault="00B87943" w:rsidP="007664CA">
      <w:pPr>
        <w:pStyle w:val="Listenabsatz"/>
        <w:numPr>
          <w:ilvl w:val="0"/>
          <w:numId w:val="101"/>
        </w:numPr>
        <w:rPr>
          <w:b/>
          <w:sz w:val="24"/>
          <w:szCs w:val="24"/>
          <w:lang w:val="en-US"/>
        </w:rPr>
      </w:pPr>
      <w:r w:rsidRPr="00B87943">
        <w:rPr>
          <w:b/>
          <w:sz w:val="24"/>
          <w:szCs w:val="24"/>
          <w:lang w:val="en-US"/>
        </w:rPr>
        <w:t>Target Audience Selectivity as the main purpose is to reach a certain target audience using this kind of media</w:t>
      </w:r>
    </w:p>
    <w:p w:rsidR="00B87943" w:rsidRDefault="00B87943" w:rsidP="007664CA">
      <w:pPr>
        <w:pStyle w:val="Listenabsatz"/>
        <w:numPr>
          <w:ilvl w:val="0"/>
          <w:numId w:val="101"/>
        </w:numPr>
        <w:rPr>
          <w:b/>
          <w:sz w:val="24"/>
          <w:szCs w:val="24"/>
          <w:lang w:val="en-US"/>
        </w:rPr>
      </w:pPr>
      <w:r>
        <w:rPr>
          <w:b/>
          <w:sz w:val="24"/>
          <w:szCs w:val="24"/>
          <w:lang w:val="en-US"/>
        </w:rPr>
        <w:t>Absolute Cost and Cost Efficiency as the costs are usually reasonable</w:t>
      </w:r>
    </w:p>
    <w:p w:rsidR="00B87943" w:rsidRDefault="00B87943" w:rsidP="007664CA">
      <w:pPr>
        <w:pStyle w:val="Listenabsatz"/>
        <w:numPr>
          <w:ilvl w:val="0"/>
          <w:numId w:val="101"/>
        </w:numPr>
        <w:rPr>
          <w:b/>
          <w:sz w:val="24"/>
          <w:szCs w:val="24"/>
          <w:lang w:val="en-US"/>
        </w:rPr>
      </w:pPr>
      <w:r>
        <w:rPr>
          <w:b/>
          <w:sz w:val="24"/>
          <w:szCs w:val="24"/>
          <w:lang w:val="en-US"/>
        </w:rPr>
        <w:t>Creativity for Cognitive and Emotional Responses as the target and the place are more intertwined</w:t>
      </w:r>
    </w:p>
    <w:p w:rsidR="00B87943" w:rsidRDefault="00B87943" w:rsidP="007664CA">
      <w:pPr>
        <w:pStyle w:val="Listenabsatz"/>
        <w:numPr>
          <w:ilvl w:val="0"/>
          <w:numId w:val="101"/>
        </w:numPr>
        <w:rPr>
          <w:b/>
          <w:sz w:val="24"/>
          <w:szCs w:val="24"/>
          <w:lang w:val="en-US"/>
        </w:rPr>
      </w:pPr>
      <w:r>
        <w:rPr>
          <w:b/>
          <w:sz w:val="24"/>
          <w:szCs w:val="24"/>
          <w:lang w:val="en-US"/>
        </w:rPr>
        <w:t>Control for Selective Exposure since these media options have captive or nearly captive audiences</w:t>
      </w:r>
    </w:p>
    <w:p w:rsidR="00B87943" w:rsidRDefault="00B87943" w:rsidP="007664CA">
      <w:pPr>
        <w:pStyle w:val="Listenabsatz"/>
        <w:numPr>
          <w:ilvl w:val="0"/>
          <w:numId w:val="101"/>
        </w:numPr>
        <w:rPr>
          <w:b/>
          <w:sz w:val="24"/>
          <w:szCs w:val="24"/>
          <w:lang w:val="en-US"/>
        </w:rPr>
      </w:pPr>
      <w:r>
        <w:rPr>
          <w:b/>
          <w:sz w:val="24"/>
          <w:szCs w:val="24"/>
          <w:lang w:val="en-US"/>
        </w:rPr>
        <w:t>Attention and Involvement</w:t>
      </w:r>
    </w:p>
    <w:p w:rsidR="00B87943" w:rsidRDefault="00B87943" w:rsidP="00B87943">
      <w:pPr>
        <w:pStyle w:val="Listenabsatz"/>
        <w:rPr>
          <w:b/>
          <w:sz w:val="24"/>
          <w:szCs w:val="24"/>
          <w:lang w:val="en-US"/>
        </w:rPr>
      </w:pPr>
    </w:p>
    <w:p w:rsidR="00B87943" w:rsidRDefault="00B87943" w:rsidP="00B87943">
      <w:pPr>
        <w:pStyle w:val="Listenabsatz"/>
        <w:numPr>
          <w:ilvl w:val="0"/>
          <w:numId w:val="98"/>
        </w:numPr>
        <w:rPr>
          <w:b/>
          <w:sz w:val="24"/>
          <w:szCs w:val="24"/>
          <w:lang w:val="en-US"/>
        </w:rPr>
      </w:pPr>
      <w:r>
        <w:rPr>
          <w:b/>
          <w:sz w:val="24"/>
          <w:szCs w:val="24"/>
          <w:lang w:val="en-US"/>
        </w:rPr>
        <w:t>Limitations</w:t>
      </w:r>
    </w:p>
    <w:p w:rsidR="00B87943" w:rsidRDefault="00B87943" w:rsidP="007664CA">
      <w:pPr>
        <w:pStyle w:val="Listenabsatz"/>
        <w:numPr>
          <w:ilvl w:val="0"/>
          <w:numId w:val="102"/>
        </w:numPr>
        <w:rPr>
          <w:b/>
          <w:sz w:val="24"/>
          <w:szCs w:val="24"/>
          <w:lang w:val="en-US"/>
        </w:rPr>
      </w:pPr>
      <w:r>
        <w:rPr>
          <w:b/>
          <w:sz w:val="24"/>
          <w:szCs w:val="24"/>
          <w:lang w:val="en-US"/>
        </w:rPr>
        <w:t>Media Image as this kind of ad can cause displeasure because the spectators would not expect an ad at that place</w:t>
      </w:r>
    </w:p>
    <w:p w:rsidR="008A1ACD" w:rsidRDefault="008A1ACD" w:rsidP="007664CA">
      <w:pPr>
        <w:pStyle w:val="Listenabsatz"/>
        <w:numPr>
          <w:ilvl w:val="0"/>
          <w:numId w:val="102"/>
        </w:numPr>
        <w:rPr>
          <w:b/>
          <w:sz w:val="24"/>
          <w:szCs w:val="24"/>
          <w:lang w:val="en-US"/>
        </w:rPr>
      </w:pPr>
      <w:r>
        <w:rPr>
          <w:b/>
          <w:sz w:val="24"/>
          <w:szCs w:val="24"/>
          <w:lang w:val="en-US"/>
        </w:rPr>
        <w:t>Clutter as locations have usually multiple other posters</w:t>
      </w:r>
    </w:p>
    <w:p w:rsidR="008A1ACD" w:rsidRDefault="008A1ACD" w:rsidP="007664CA">
      <w:pPr>
        <w:pStyle w:val="Listenabsatz"/>
        <w:numPr>
          <w:ilvl w:val="0"/>
          <w:numId w:val="102"/>
        </w:numPr>
        <w:rPr>
          <w:b/>
          <w:sz w:val="24"/>
          <w:szCs w:val="24"/>
          <w:lang w:val="en-US"/>
        </w:rPr>
      </w:pPr>
      <w:r>
        <w:rPr>
          <w:b/>
          <w:sz w:val="24"/>
          <w:szCs w:val="24"/>
          <w:lang w:val="en-US"/>
        </w:rPr>
        <w:t>Reach and Frequency as it is difficult to ensure them</w:t>
      </w:r>
    </w:p>
    <w:p w:rsidR="008A1ACD" w:rsidRDefault="008A1ACD" w:rsidP="007664CA">
      <w:pPr>
        <w:pStyle w:val="Listenabsatz"/>
        <w:numPr>
          <w:ilvl w:val="0"/>
          <w:numId w:val="102"/>
        </w:numPr>
        <w:rPr>
          <w:b/>
          <w:sz w:val="24"/>
          <w:szCs w:val="24"/>
          <w:lang w:val="en-US"/>
        </w:rPr>
      </w:pPr>
      <w:r>
        <w:rPr>
          <w:b/>
          <w:sz w:val="24"/>
          <w:szCs w:val="24"/>
          <w:lang w:val="en-US"/>
        </w:rPr>
        <w:t>Target Audience and Geographic Coverage as the logistical availability is usually limited</w:t>
      </w:r>
    </w:p>
    <w:p w:rsidR="008A1ACD" w:rsidRDefault="008A1ACD" w:rsidP="007664CA">
      <w:pPr>
        <w:pStyle w:val="Listenabsatz"/>
        <w:numPr>
          <w:ilvl w:val="0"/>
          <w:numId w:val="102"/>
        </w:numPr>
        <w:rPr>
          <w:b/>
          <w:sz w:val="24"/>
          <w:szCs w:val="24"/>
          <w:lang w:val="en-US"/>
        </w:rPr>
      </w:pPr>
      <w:r>
        <w:rPr>
          <w:b/>
          <w:sz w:val="24"/>
          <w:szCs w:val="24"/>
          <w:lang w:val="en-US"/>
        </w:rPr>
        <w:t>Amount of Processing Time as people in this places are usually preoccupied with other things at these places</w:t>
      </w:r>
    </w:p>
    <w:p w:rsidR="008A1ACD" w:rsidRDefault="008A1ACD" w:rsidP="007664CA">
      <w:pPr>
        <w:pStyle w:val="Listenabsatz"/>
        <w:numPr>
          <w:ilvl w:val="0"/>
          <w:numId w:val="102"/>
        </w:numPr>
        <w:rPr>
          <w:b/>
          <w:sz w:val="24"/>
          <w:szCs w:val="24"/>
          <w:lang w:val="en-US"/>
        </w:rPr>
      </w:pPr>
      <w:r>
        <w:rPr>
          <w:b/>
          <w:sz w:val="24"/>
          <w:szCs w:val="24"/>
          <w:lang w:val="en-US"/>
        </w:rPr>
        <w:t>Scheduling Flexibility as the logistics of changing put certain restrictions</w:t>
      </w:r>
    </w:p>
    <w:p w:rsidR="00E42889" w:rsidRDefault="008A1ACD" w:rsidP="008A1ACD">
      <w:pPr>
        <w:rPr>
          <w:b/>
          <w:sz w:val="24"/>
          <w:szCs w:val="24"/>
          <w:u w:val="single"/>
          <w:lang w:val="en-US"/>
        </w:rPr>
      </w:pPr>
      <w:r>
        <w:rPr>
          <w:b/>
          <w:sz w:val="24"/>
          <w:szCs w:val="24"/>
          <w:u w:val="single"/>
          <w:lang w:val="en-US"/>
        </w:rPr>
        <w:t>Promotional Products</w:t>
      </w:r>
    </w:p>
    <w:p w:rsidR="008A1ACD" w:rsidRPr="00E42889" w:rsidRDefault="00E42889" w:rsidP="007664CA">
      <w:pPr>
        <w:pStyle w:val="Listenabsatz"/>
        <w:numPr>
          <w:ilvl w:val="0"/>
          <w:numId w:val="103"/>
        </w:numPr>
        <w:rPr>
          <w:b/>
          <w:i/>
          <w:sz w:val="24"/>
          <w:szCs w:val="24"/>
          <w:u w:val="single"/>
          <w:lang w:val="en-US"/>
        </w:rPr>
      </w:pPr>
      <w:r w:rsidRPr="00E42889">
        <w:rPr>
          <w:b/>
          <w:i/>
          <w:sz w:val="24"/>
          <w:szCs w:val="24"/>
          <w:lang w:val="en-US"/>
        </w:rPr>
        <w:t>is advertising or promotional medium or method that uses promotional products such as ad specialties, premiums, business gifts, awards, prizes, or comemoratives</w:t>
      </w:r>
    </w:p>
    <w:p w:rsidR="00E42889" w:rsidRPr="000C0774" w:rsidRDefault="00E42889" w:rsidP="007664CA">
      <w:pPr>
        <w:pStyle w:val="Listenabsatz"/>
        <w:numPr>
          <w:ilvl w:val="0"/>
          <w:numId w:val="103"/>
        </w:numPr>
        <w:rPr>
          <w:b/>
          <w:sz w:val="24"/>
          <w:szCs w:val="24"/>
          <w:u w:val="single"/>
          <w:lang w:val="en-US"/>
        </w:rPr>
      </w:pPr>
      <w:r>
        <w:rPr>
          <w:sz w:val="24"/>
          <w:szCs w:val="24"/>
          <w:lang w:val="en-US"/>
        </w:rPr>
        <w:t>specialty is often and advertising and a sales promotion medium at the same time</w:t>
      </w:r>
    </w:p>
    <w:p w:rsidR="000C0774" w:rsidRPr="00E42889" w:rsidRDefault="000C0774" w:rsidP="000C0774">
      <w:pPr>
        <w:pStyle w:val="Listenabsatz"/>
        <w:rPr>
          <w:b/>
          <w:sz w:val="24"/>
          <w:szCs w:val="24"/>
          <w:u w:val="single"/>
          <w:lang w:val="en-US"/>
        </w:rPr>
      </w:pPr>
    </w:p>
    <w:p w:rsidR="00E42889" w:rsidRDefault="00E42889" w:rsidP="007664CA">
      <w:pPr>
        <w:pStyle w:val="Listenabsatz"/>
        <w:numPr>
          <w:ilvl w:val="0"/>
          <w:numId w:val="104"/>
        </w:numPr>
        <w:rPr>
          <w:b/>
          <w:sz w:val="24"/>
          <w:szCs w:val="24"/>
          <w:lang w:val="en-US"/>
        </w:rPr>
      </w:pPr>
      <w:r>
        <w:rPr>
          <w:b/>
          <w:sz w:val="24"/>
          <w:szCs w:val="24"/>
          <w:lang w:val="en-US"/>
        </w:rPr>
        <w:t>Strengths</w:t>
      </w:r>
    </w:p>
    <w:p w:rsidR="00E42889" w:rsidRPr="00AF5B61" w:rsidRDefault="00AF5B61" w:rsidP="007664CA">
      <w:pPr>
        <w:pStyle w:val="Listenabsatz"/>
        <w:numPr>
          <w:ilvl w:val="0"/>
          <w:numId w:val="105"/>
        </w:numPr>
        <w:rPr>
          <w:b/>
          <w:sz w:val="24"/>
          <w:szCs w:val="24"/>
          <w:lang w:val="en-US"/>
        </w:rPr>
      </w:pPr>
      <w:r>
        <w:rPr>
          <w:b/>
          <w:sz w:val="24"/>
          <w:szCs w:val="24"/>
          <w:lang w:val="en-US"/>
        </w:rPr>
        <w:t xml:space="preserve">Target Audience Selectivity and Coverage </w:t>
      </w:r>
      <w:r>
        <w:rPr>
          <w:sz w:val="24"/>
          <w:szCs w:val="24"/>
          <w:lang w:val="en-US"/>
        </w:rPr>
        <w:t>due to direct distribution to customers</w:t>
      </w:r>
    </w:p>
    <w:p w:rsidR="00AF5B61" w:rsidRPr="00AF5B61" w:rsidRDefault="00AF5B61" w:rsidP="007664CA">
      <w:pPr>
        <w:pStyle w:val="Listenabsatz"/>
        <w:numPr>
          <w:ilvl w:val="0"/>
          <w:numId w:val="105"/>
        </w:numPr>
        <w:rPr>
          <w:b/>
          <w:sz w:val="24"/>
          <w:szCs w:val="24"/>
          <w:lang w:val="en-US"/>
        </w:rPr>
      </w:pPr>
      <w:r>
        <w:rPr>
          <w:b/>
          <w:sz w:val="24"/>
          <w:szCs w:val="24"/>
          <w:lang w:val="en-US"/>
        </w:rPr>
        <w:t xml:space="preserve">Creativity for Cognitive Responses </w:t>
      </w:r>
      <w:r>
        <w:rPr>
          <w:sz w:val="24"/>
          <w:szCs w:val="24"/>
          <w:lang w:val="en-US"/>
        </w:rPr>
        <w:t>as the medium offers a high flexibility due to the variety of specialty items</w:t>
      </w:r>
    </w:p>
    <w:p w:rsidR="00AF5B61" w:rsidRDefault="00AF5B61" w:rsidP="007664CA">
      <w:pPr>
        <w:pStyle w:val="Listenabsatz"/>
        <w:numPr>
          <w:ilvl w:val="0"/>
          <w:numId w:val="105"/>
        </w:numPr>
        <w:rPr>
          <w:b/>
          <w:sz w:val="24"/>
          <w:szCs w:val="24"/>
          <w:lang w:val="en-US"/>
        </w:rPr>
      </w:pPr>
      <w:r>
        <w:rPr>
          <w:b/>
          <w:sz w:val="24"/>
          <w:szCs w:val="24"/>
          <w:lang w:val="en-US"/>
        </w:rPr>
        <w:t>Frequency because most forms of specialty items are designed for retention</w:t>
      </w:r>
    </w:p>
    <w:p w:rsidR="00AF5B61" w:rsidRPr="00AF5B61" w:rsidRDefault="00AF5B61" w:rsidP="007664CA">
      <w:pPr>
        <w:pStyle w:val="Listenabsatz"/>
        <w:numPr>
          <w:ilvl w:val="0"/>
          <w:numId w:val="105"/>
        </w:numPr>
        <w:rPr>
          <w:b/>
          <w:sz w:val="24"/>
          <w:szCs w:val="24"/>
          <w:lang w:val="en-US"/>
        </w:rPr>
      </w:pPr>
      <w:r>
        <w:rPr>
          <w:b/>
          <w:sz w:val="24"/>
          <w:szCs w:val="24"/>
          <w:lang w:val="en-US"/>
        </w:rPr>
        <w:t xml:space="preserve">Absolute Costs and Cost Efficiency </w:t>
      </w:r>
      <w:r>
        <w:rPr>
          <w:sz w:val="24"/>
          <w:szCs w:val="24"/>
          <w:lang w:val="en-US"/>
        </w:rPr>
        <w:t>due to their mostly affordable prices</w:t>
      </w:r>
    </w:p>
    <w:p w:rsidR="00AF5B61" w:rsidRDefault="00AF5B61" w:rsidP="007664CA">
      <w:pPr>
        <w:pStyle w:val="Listenabsatz"/>
        <w:numPr>
          <w:ilvl w:val="0"/>
          <w:numId w:val="105"/>
        </w:numPr>
        <w:rPr>
          <w:b/>
          <w:sz w:val="24"/>
          <w:szCs w:val="24"/>
          <w:lang w:val="en-US"/>
        </w:rPr>
      </w:pPr>
      <w:r>
        <w:rPr>
          <w:b/>
          <w:sz w:val="24"/>
          <w:szCs w:val="24"/>
          <w:lang w:val="en-US"/>
        </w:rPr>
        <w:t xml:space="preserve">Creativity for Emotional Responses </w:t>
      </w:r>
      <w:r w:rsidR="005F1896">
        <w:rPr>
          <w:b/>
          <w:sz w:val="24"/>
          <w:szCs w:val="24"/>
          <w:lang w:val="en-US"/>
        </w:rPr>
        <w:t xml:space="preserve">as they generate good will </w:t>
      </w:r>
    </w:p>
    <w:p w:rsidR="005F1896" w:rsidRDefault="005F1896" w:rsidP="007664CA">
      <w:pPr>
        <w:pStyle w:val="Listenabsatz"/>
        <w:numPr>
          <w:ilvl w:val="0"/>
          <w:numId w:val="105"/>
        </w:numPr>
        <w:rPr>
          <w:b/>
          <w:sz w:val="24"/>
          <w:szCs w:val="24"/>
          <w:lang w:val="en-US"/>
        </w:rPr>
      </w:pPr>
      <w:r>
        <w:rPr>
          <w:b/>
          <w:sz w:val="24"/>
          <w:szCs w:val="24"/>
          <w:lang w:val="en-US"/>
        </w:rPr>
        <w:t>Attention, Involvement, Amount of Processing time are all strength as long as the customer enjoys the promotional product</w:t>
      </w:r>
    </w:p>
    <w:p w:rsidR="000C0774" w:rsidRDefault="000C0774" w:rsidP="000C0774">
      <w:pPr>
        <w:pStyle w:val="Listenabsatz"/>
        <w:rPr>
          <w:b/>
          <w:sz w:val="24"/>
          <w:szCs w:val="24"/>
          <w:lang w:val="en-US"/>
        </w:rPr>
      </w:pPr>
    </w:p>
    <w:p w:rsidR="005F1896" w:rsidRDefault="005F1896" w:rsidP="007664CA">
      <w:pPr>
        <w:pStyle w:val="Listenabsatz"/>
        <w:numPr>
          <w:ilvl w:val="0"/>
          <w:numId w:val="104"/>
        </w:numPr>
        <w:rPr>
          <w:b/>
          <w:sz w:val="24"/>
          <w:szCs w:val="24"/>
          <w:lang w:val="en-US"/>
        </w:rPr>
      </w:pPr>
      <w:r>
        <w:rPr>
          <w:b/>
          <w:sz w:val="24"/>
          <w:szCs w:val="24"/>
          <w:lang w:val="en-US"/>
        </w:rPr>
        <w:t>Limitations</w:t>
      </w:r>
    </w:p>
    <w:p w:rsidR="005F1896" w:rsidRDefault="005F1896" w:rsidP="007664CA">
      <w:pPr>
        <w:pStyle w:val="Listenabsatz"/>
        <w:numPr>
          <w:ilvl w:val="0"/>
          <w:numId w:val="106"/>
        </w:numPr>
        <w:rPr>
          <w:b/>
          <w:sz w:val="24"/>
          <w:szCs w:val="24"/>
          <w:lang w:val="en-US"/>
        </w:rPr>
      </w:pPr>
      <w:r>
        <w:rPr>
          <w:b/>
          <w:sz w:val="24"/>
          <w:szCs w:val="24"/>
          <w:lang w:val="en-US"/>
        </w:rPr>
        <w:t xml:space="preserve">Media Image as </w:t>
      </w:r>
      <w:r w:rsidRPr="00FD6A3C">
        <w:rPr>
          <w:sz w:val="24"/>
          <w:szCs w:val="24"/>
          <w:lang w:val="en-US"/>
        </w:rPr>
        <w:t>a cheap item can have bad effects on the brand image</w:t>
      </w:r>
    </w:p>
    <w:p w:rsidR="005F1896" w:rsidRPr="00FD6A3C" w:rsidRDefault="005F1896" w:rsidP="007664CA">
      <w:pPr>
        <w:pStyle w:val="Listenabsatz"/>
        <w:numPr>
          <w:ilvl w:val="0"/>
          <w:numId w:val="106"/>
        </w:numPr>
        <w:rPr>
          <w:sz w:val="24"/>
          <w:szCs w:val="24"/>
          <w:lang w:val="en-US"/>
        </w:rPr>
      </w:pPr>
      <w:r>
        <w:rPr>
          <w:b/>
          <w:sz w:val="24"/>
          <w:szCs w:val="24"/>
          <w:lang w:val="en-US"/>
        </w:rPr>
        <w:t xml:space="preserve">Clutter </w:t>
      </w:r>
      <w:r w:rsidRPr="00FD6A3C">
        <w:rPr>
          <w:sz w:val="24"/>
          <w:szCs w:val="24"/>
          <w:lang w:val="en-US"/>
        </w:rPr>
        <w:t>increase with a lack of speciality concerning the item</w:t>
      </w:r>
    </w:p>
    <w:p w:rsidR="005F1896" w:rsidRPr="00FD6A3C" w:rsidRDefault="005F1896" w:rsidP="007664CA">
      <w:pPr>
        <w:pStyle w:val="Listenabsatz"/>
        <w:numPr>
          <w:ilvl w:val="0"/>
          <w:numId w:val="106"/>
        </w:numPr>
        <w:rPr>
          <w:sz w:val="24"/>
          <w:szCs w:val="24"/>
          <w:lang w:val="en-US"/>
        </w:rPr>
      </w:pPr>
      <w:r>
        <w:rPr>
          <w:b/>
          <w:sz w:val="24"/>
          <w:szCs w:val="24"/>
          <w:lang w:val="en-US"/>
        </w:rPr>
        <w:t xml:space="preserve">Scheduling Flexibility </w:t>
      </w:r>
      <w:r w:rsidRPr="00FD6A3C">
        <w:rPr>
          <w:sz w:val="24"/>
          <w:szCs w:val="24"/>
          <w:lang w:val="en-US"/>
        </w:rPr>
        <w:t>as it takes a lot of time to put the items together</w:t>
      </w:r>
    </w:p>
    <w:p w:rsidR="005F1896" w:rsidRDefault="005F1896" w:rsidP="007664CA">
      <w:pPr>
        <w:pStyle w:val="Listenabsatz"/>
        <w:numPr>
          <w:ilvl w:val="0"/>
          <w:numId w:val="106"/>
        </w:numPr>
        <w:rPr>
          <w:b/>
          <w:sz w:val="24"/>
          <w:szCs w:val="24"/>
          <w:lang w:val="en-US"/>
        </w:rPr>
      </w:pPr>
      <w:r>
        <w:rPr>
          <w:b/>
          <w:sz w:val="24"/>
          <w:szCs w:val="24"/>
          <w:lang w:val="en-US"/>
        </w:rPr>
        <w:t>Reach</w:t>
      </w:r>
    </w:p>
    <w:p w:rsidR="005F1896" w:rsidRDefault="005F1896" w:rsidP="007664CA">
      <w:pPr>
        <w:pStyle w:val="Listenabsatz"/>
        <w:numPr>
          <w:ilvl w:val="0"/>
          <w:numId w:val="106"/>
        </w:numPr>
        <w:rPr>
          <w:b/>
          <w:sz w:val="24"/>
          <w:szCs w:val="24"/>
          <w:lang w:val="en-US"/>
        </w:rPr>
      </w:pPr>
      <w:r>
        <w:rPr>
          <w:b/>
          <w:sz w:val="24"/>
          <w:szCs w:val="24"/>
          <w:lang w:val="en-US"/>
        </w:rPr>
        <w:t>Geographic Coverage</w:t>
      </w:r>
    </w:p>
    <w:p w:rsidR="005F1896" w:rsidRPr="00FD6A3C" w:rsidRDefault="005F1896" w:rsidP="007664CA">
      <w:pPr>
        <w:pStyle w:val="Listenabsatz"/>
        <w:numPr>
          <w:ilvl w:val="0"/>
          <w:numId w:val="106"/>
        </w:numPr>
        <w:rPr>
          <w:sz w:val="24"/>
          <w:szCs w:val="24"/>
          <w:lang w:val="en-US"/>
        </w:rPr>
      </w:pPr>
      <w:r>
        <w:rPr>
          <w:b/>
          <w:sz w:val="24"/>
          <w:szCs w:val="24"/>
          <w:lang w:val="en-US"/>
        </w:rPr>
        <w:t xml:space="preserve">Selective Exposure </w:t>
      </w:r>
      <w:r w:rsidRPr="00FD6A3C">
        <w:rPr>
          <w:sz w:val="24"/>
          <w:szCs w:val="24"/>
          <w:lang w:val="en-US"/>
        </w:rPr>
        <w:t>as there is no control that recipients expose the product</w:t>
      </w:r>
    </w:p>
    <w:p w:rsidR="005F1896" w:rsidRDefault="00C819E9" w:rsidP="00C819E9">
      <w:pPr>
        <w:rPr>
          <w:b/>
          <w:sz w:val="24"/>
          <w:szCs w:val="24"/>
          <w:u w:val="single"/>
          <w:lang w:val="en-US"/>
        </w:rPr>
      </w:pPr>
      <w:r w:rsidRPr="00C819E9">
        <w:rPr>
          <w:b/>
          <w:sz w:val="24"/>
          <w:szCs w:val="24"/>
          <w:u w:val="single"/>
          <w:lang w:val="en-US"/>
        </w:rPr>
        <w:t>Product Placement</w:t>
      </w:r>
    </w:p>
    <w:p w:rsidR="00C819E9" w:rsidRPr="000C0774" w:rsidRDefault="00C819E9" w:rsidP="007664CA">
      <w:pPr>
        <w:pStyle w:val="Listenabsatz"/>
        <w:numPr>
          <w:ilvl w:val="0"/>
          <w:numId w:val="107"/>
        </w:numPr>
        <w:rPr>
          <w:b/>
          <w:sz w:val="24"/>
          <w:szCs w:val="24"/>
          <w:lang w:val="en-US"/>
        </w:rPr>
      </w:pPr>
      <w:r>
        <w:rPr>
          <w:b/>
          <w:i/>
          <w:sz w:val="24"/>
          <w:szCs w:val="24"/>
          <w:lang w:val="en-US"/>
        </w:rPr>
        <w:t>Occurs when a brand, logo, the actual product or an ad for it is part of a movie, TV show, or video game</w:t>
      </w:r>
    </w:p>
    <w:p w:rsidR="000C0774" w:rsidRPr="00C819E9" w:rsidRDefault="000C0774" w:rsidP="000C0774">
      <w:pPr>
        <w:pStyle w:val="Listenabsatz"/>
        <w:rPr>
          <w:b/>
          <w:sz w:val="24"/>
          <w:szCs w:val="24"/>
          <w:lang w:val="en-US"/>
        </w:rPr>
      </w:pPr>
    </w:p>
    <w:p w:rsidR="00C819E9" w:rsidRDefault="00C819E9" w:rsidP="007664CA">
      <w:pPr>
        <w:pStyle w:val="Listenabsatz"/>
        <w:numPr>
          <w:ilvl w:val="0"/>
          <w:numId w:val="108"/>
        </w:numPr>
        <w:rPr>
          <w:b/>
          <w:sz w:val="24"/>
          <w:szCs w:val="24"/>
          <w:lang w:val="en-US"/>
        </w:rPr>
      </w:pPr>
      <w:r>
        <w:rPr>
          <w:b/>
          <w:sz w:val="24"/>
          <w:szCs w:val="24"/>
          <w:lang w:val="en-US"/>
        </w:rPr>
        <w:t>Overview</w:t>
      </w:r>
    </w:p>
    <w:p w:rsidR="00C819E9" w:rsidRDefault="00C819E9" w:rsidP="007664CA">
      <w:pPr>
        <w:pStyle w:val="Listenabsatz"/>
        <w:numPr>
          <w:ilvl w:val="0"/>
          <w:numId w:val="107"/>
        </w:numPr>
        <w:rPr>
          <w:b/>
          <w:sz w:val="24"/>
          <w:szCs w:val="24"/>
          <w:lang w:val="en-US"/>
        </w:rPr>
      </w:pPr>
      <w:r>
        <w:rPr>
          <w:b/>
          <w:sz w:val="24"/>
          <w:szCs w:val="24"/>
          <w:lang w:val="en-US"/>
        </w:rPr>
        <w:t xml:space="preserve">Logic: </w:t>
      </w:r>
      <w:r w:rsidRPr="00A70520">
        <w:rPr>
          <w:sz w:val="24"/>
          <w:szCs w:val="24"/>
          <w:lang w:val="en-US"/>
        </w:rPr>
        <w:t>as it is embedded in the script of a program one can not avoid it and therefore one obtains a guarantee for exposure</w:t>
      </w:r>
    </w:p>
    <w:p w:rsidR="000C0774" w:rsidRDefault="000C0774" w:rsidP="000C0774">
      <w:pPr>
        <w:pStyle w:val="Listenabsatz"/>
        <w:rPr>
          <w:b/>
          <w:sz w:val="24"/>
          <w:szCs w:val="24"/>
          <w:lang w:val="en-US"/>
        </w:rPr>
      </w:pPr>
    </w:p>
    <w:p w:rsidR="00695A26" w:rsidRPr="00695A26" w:rsidRDefault="00695A26" w:rsidP="00695A26">
      <w:pPr>
        <w:pStyle w:val="Listenabsatz"/>
        <w:numPr>
          <w:ilvl w:val="0"/>
          <w:numId w:val="108"/>
        </w:numPr>
        <w:rPr>
          <w:b/>
          <w:sz w:val="24"/>
          <w:szCs w:val="24"/>
          <w:lang w:val="en-US"/>
        </w:rPr>
      </w:pPr>
      <w:r>
        <w:rPr>
          <w:b/>
          <w:sz w:val="24"/>
          <w:szCs w:val="24"/>
          <w:lang w:val="en-US"/>
        </w:rPr>
        <w:t>Product Placement Decisions</w:t>
      </w:r>
    </w:p>
    <w:p w:rsidR="00F9133C" w:rsidRPr="00FD6A3C" w:rsidRDefault="00C819E9" w:rsidP="007664CA">
      <w:pPr>
        <w:pStyle w:val="Listenabsatz"/>
        <w:numPr>
          <w:ilvl w:val="0"/>
          <w:numId w:val="107"/>
        </w:numPr>
        <w:rPr>
          <w:sz w:val="24"/>
          <w:szCs w:val="24"/>
          <w:lang w:val="en-US"/>
        </w:rPr>
      </w:pPr>
      <w:r w:rsidRPr="007A5B54">
        <w:rPr>
          <w:b/>
          <w:sz w:val="24"/>
          <w:szCs w:val="24"/>
          <w:lang w:val="en-US"/>
        </w:rPr>
        <w:t xml:space="preserve">Decisions to make: </w:t>
      </w:r>
      <w:r w:rsidRPr="00FD6A3C">
        <w:rPr>
          <w:sz w:val="24"/>
          <w:szCs w:val="24"/>
          <w:lang w:val="en-US"/>
        </w:rPr>
        <w:t>1. Movie or show, 2. Product placement filmed or digitally embedded, 3.</w:t>
      </w:r>
      <w:r w:rsidR="007A5B54" w:rsidRPr="00FD6A3C">
        <w:rPr>
          <w:sz w:val="24"/>
          <w:szCs w:val="24"/>
          <w:lang w:val="en-US"/>
        </w:rPr>
        <w:t xml:space="preserve"> The amount of time the product is featured and how many vehicles are exposed, 4. Is the message visually/verbally/both presented, 5. Priming visually/verbally/both presented, 6. Amount and type of brand information presented, 7. Brand positioning and personality must fit with the characters, story, editor,…</w:t>
      </w:r>
    </w:p>
    <w:p w:rsidR="000C0774" w:rsidRDefault="000C0774" w:rsidP="000C0774">
      <w:pPr>
        <w:pStyle w:val="Listenabsatz"/>
        <w:rPr>
          <w:b/>
          <w:sz w:val="24"/>
          <w:szCs w:val="24"/>
          <w:lang w:val="en-US"/>
        </w:rPr>
      </w:pPr>
    </w:p>
    <w:p w:rsidR="00D876B6" w:rsidRDefault="00695A26" w:rsidP="00695A26">
      <w:pPr>
        <w:pStyle w:val="Listenabsatz"/>
        <w:numPr>
          <w:ilvl w:val="0"/>
          <w:numId w:val="108"/>
        </w:numPr>
        <w:rPr>
          <w:b/>
          <w:sz w:val="24"/>
          <w:szCs w:val="24"/>
          <w:lang w:val="en-US"/>
        </w:rPr>
      </w:pPr>
      <w:r>
        <w:rPr>
          <w:b/>
          <w:sz w:val="24"/>
          <w:szCs w:val="24"/>
          <w:lang w:val="en-US"/>
        </w:rPr>
        <w:t>Strenghts</w:t>
      </w:r>
    </w:p>
    <w:p w:rsidR="00695A26" w:rsidRDefault="00695A26" w:rsidP="00695A26">
      <w:pPr>
        <w:pStyle w:val="Listenabsatz"/>
        <w:numPr>
          <w:ilvl w:val="0"/>
          <w:numId w:val="107"/>
        </w:numPr>
        <w:rPr>
          <w:b/>
          <w:sz w:val="24"/>
          <w:szCs w:val="24"/>
          <w:lang w:val="en-US"/>
        </w:rPr>
      </w:pPr>
      <w:r>
        <w:rPr>
          <w:b/>
          <w:sz w:val="24"/>
          <w:szCs w:val="24"/>
          <w:lang w:val="en-US"/>
        </w:rPr>
        <w:t xml:space="preserve">Reach </w:t>
      </w:r>
      <w:r w:rsidRPr="00A70520">
        <w:rPr>
          <w:sz w:val="24"/>
          <w:szCs w:val="24"/>
          <w:lang w:val="en-US"/>
        </w:rPr>
        <w:t>due to large number of spectators and the lifespan of movies</w:t>
      </w:r>
    </w:p>
    <w:p w:rsidR="00695A26" w:rsidRDefault="00142328" w:rsidP="00695A26">
      <w:pPr>
        <w:pStyle w:val="Listenabsatz"/>
        <w:numPr>
          <w:ilvl w:val="0"/>
          <w:numId w:val="107"/>
        </w:numPr>
        <w:rPr>
          <w:b/>
          <w:sz w:val="24"/>
          <w:szCs w:val="24"/>
          <w:lang w:val="en-US"/>
        </w:rPr>
      </w:pPr>
      <w:r>
        <w:rPr>
          <w:b/>
          <w:sz w:val="24"/>
          <w:szCs w:val="24"/>
          <w:lang w:val="en-US"/>
        </w:rPr>
        <w:t xml:space="preserve">Frequency </w:t>
      </w:r>
      <w:r w:rsidRPr="00A70520">
        <w:rPr>
          <w:sz w:val="24"/>
          <w:szCs w:val="24"/>
          <w:lang w:val="en-US"/>
        </w:rPr>
        <w:t>depending on how the product is used in the movie program</w:t>
      </w:r>
    </w:p>
    <w:p w:rsidR="00142328" w:rsidRPr="00A70520" w:rsidRDefault="00142328" w:rsidP="00695A26">
      <w:pPr>
        <w:pStyle w:val="Listenabsatz"/>
        <w:numPr>
          <w:ilvl w:val="0"/>
          <w:numId w:val="107"/>
        </w:numPr>
        <w:rPr>
          <w:sz w:val="24"/>
          <w:szCs w:val="24"/>
          <w:lang w:val="en-US"/>
        </w:rPr>
      </w:pPr>
      <w:r>
        <w:rPr>
          <w:b/>
          <w:sz w:val="24"/>
          <w:szCs w:val="24"/>
          <w:lang w:val="en-US"/>
        </w:rPr>
        <w:t xml:space="preserve">Creativity for Emotional Responses </w:t>
      </w:r>
      <w:r w:rsidRPr="00A70520">
        <w:rPr>
          <w:sz w:val="24"/>
          <w:szCs w:val="24"/>
          <w:lang w:val="en-US"/>
        </w:rPr>
        <w:t>due to the advantage of source identification that occurs with the message</w:t>
      </w:r>
    </w:p>
    <w:p w:rsidR="00142328" w:rsidRDefault="00142328" w:rsidP="00695A26">
      <w:pPr>
        <w:pStyle w:val="Listenabsatz"/>
        <w:numPr>
          <w:ilvl w:val="0"/>
          <w:numId w:val="107"/>
        </w:numPr>
        <w:rPr>
          <w:b/>
          <w:sz w:val="24"/>
          <w:szCs w:val="24"/>
          <w:lang w:val="en-US"/>
        </w:rPr>
      </w:pPr>
      <w:r>
        <w:rPr>
          <w:b/>
          <w:sz w:val="24"/>
          <w:szCs w:val="24"/>
          <w:lang w:val="en-US"/>
        </w:rPr>
        <w:t xml:space="preserve">Cost Efficiency </w:t>
      </w:r>
      <w:r w:rsidRPr="00A70520">
        <w:rPr>
          <w:sz w:val="24"/>
          <w:szCs w:val="24"/>
          <w:lang w:val="en-US"/>
        </w:rPr>
        <w:t>is relativly low as there are so many exposures</w:t>
      </w:r>
    </w:p>
    <w:p w:rsidR="00142328" w:rsidRDefault="00142328" w:rsidP="00695A26">
      <w:pPr>
        <w:pStyle w:val="Listenabsatz"/>
        <w:numPr>
          <w:ilvl w:val="0"/>
          <w:numId w:val="107"/>
        </w:numPr>
        <w:rPr>
          <w:b/>
          <w:sz w:val="24"/>
          <w:szCs w:val="24"/>
          <w:lang w:val="en-US"/>
        </w:rPr>
      </w:pPr>
      <w:r>
        <w:rPr>
          <w:b/>
          <w:sz w:val="24"/>
          <w:szCs w:val="24"/>
          <w:lang w:val="en-US"/>
        </w:rPr>
        <w:t xml:space="preserve">Geographic Coverage </w:t>
      </w:r>
      <w:r w:rsidRPr="00A70520">
        <w:rPr>
          <w:sz w:val="24"/>
          <w:szCs w:val="24"/>
          <w:lang w:val="en-US"/>
        </w:rPr>
        <w:t>as a top movie should have national or international coverage</w:t>
      </w:r>
    </w:p>
    <w:p w:rsidR="00142328" w:rsidRDefault="00142328" w:rsidP="00695A26">
      <w:pPr>
        <w:pStyle w:val="Listenabsatz"/>
        <w:numPr>
          <w:ilvl w:val="0"/>
          <w:numId w:val="107"/>
        </w:numPr>
        <w:rPr>
          <w:b/>
          <w:sz w:val="24"/>
          <w:szCs w:val="24"/>
          <w:lang w:val="en-US"/>
        </w:rPr>
      </w:pPr>
      <w:r>
        <w:rPr>
          <w:b/>
          <w:sz w:val="24"/>
          <w:szCs w:val="24"/>
          <w:lang w:val="en-US"/>
        </w:rPr>
        <w:t xml:space="preserve">Selective Exposure </w:t>
      </w:r>
      <w:r w:rsidRPr="00A70520">
        <w:rPr>
          <w:sz w:val="24"/>
          <w:szCs w:val="24"/>
          <w:lang w:val="en-US"/>
        </w:rPr>
        <w:t>because the avoidance of exposure is almost impossible</w:t>
      </w:r>
    </w:p>
    <w:p w:rsidR="00142328" w:rsidRPr="00A70520" w:rsidRDefault="00142328" w:rsidP="00695A26">
      <w:pPr>
        <w:pStyle w:val="Listenabsatz"/>
        <w:numPr>
          <w:ilvl w:val="0"/>
          <w:numId w:val="107"/>
        </w:numPr>
        <w:rPr>
          <w:sz w:val="24"/>
          <w:szCs w:val="24"/>
          <w:lang w:val="en-US"/>
        </w:rPr>
      </w:pPr>
      <w:r>
        <w:rPr>
          <w:b/>
          <w:sz w:val="24"/>
          <w:szCs w:val="24"/>
          <w:lang w:val="en-US"/>
        </w:rPr>
        <w:t xml:space="preserve">Clutter </w:t>
      </w:r>
      <w:r w:rsidRPr="00A70520">
        <w:rPr>
          <w:sz w:val="24"/>
          <w:szCs w:val="24"/>
          <w:lang w:val="en-US"/>
        </w:rPr>
        <w:t>as movies normally have only few placements</w:t>
      </w:r>
    </w:p>
    <w:p w:rsidR="00142328" w:rsidRDefault="00142328" w:rsidP="00695A26">
      <w:pPr>
        <w:pStyle w:val="Listenabsatz"/>
        <w:numPr>
          <w:ilvl w:val="0"/>
          <w:numId w:val="107"/>
        </w:numPr>
        <w:rPr>
          <w:b/>
          <w:sz w:val="24"/>
          <w:szCs w:val="24"/>
          <w:lang w:val="en-US"/>
        </w:rPr>
      </w:pPr>
      <w:r>
        <w:rPr>
          <w:b/>
          <w:sz w:val="24"/>
          <w:szCs w:val="24"/>
          <w:lang w:val="en-US"/>
        </w:rPr>
        <w:t xml:space="preserve">Involvement </w:t>
      </w:r>
      <w:r w:rsidRPr="00A70520">
        <w:rPr>
          <w:sz w:val="24"/>
          <w:szCs w:val="24"/>
          <w:lang w:val="en-US"/>
        </w:rPr>
        <w:t>as the placement has direct relevance for the character or the situation</w:t>
      </w:r>
    </w:p>
    <w:p w:rsidR="000C0774" w:rsidRDefault="000C0774" w:rsidP="000C0774">
      <w:pPr>
        <w:pStyle w:val="Listenabsatz"/>
        <w:rPr>
          <w:b/>
          <w:sz w:val="24"/>
          <w:szCs w:val="24"/>
          <w:lang w:val="en-US"/>
        </w:rPr>
      </w:pPr>
    </w:p>
    <w:p w:rsidR="00142328" w:rsidRDefault="00070BCE" w:rsidP="00070BCE">
      <w:pPr>
        <w:pStyle w:val="Listenabsatz"/>
        <w:numPr>
          <w:ilvl w:val="0"/>
          <w:numId w:val="108"/>
        </w:numPr>
        <w:rPr>
          <w:b/>
          <w:sz w:val="24"/>
          <w:szCs w:val="24"/>
          <w:lang w:val="en-US"/>
        </w:rPr>
      </w:pPr>
      <w:r>
        <w:rPr>
          <w:b/>
          <w:sz w:val="24"/>
          <w:szCs w:val="24"/>
          <w:lang w:val="en-US"/>
        </w:rPr>
        <w:t>Limitations</w:t>
      </w:r>
    </w:p>
    <w:p w:rsidR="00070BCE" w:rsidRDefault="00070BCE" w:rsidP="0029680B">
      <w:pPr>
        <w:pStyle w:val="Listenabsatz"/>
        <w:numPr>
          <w:ilvl w:val="0"/>
          <w:numId w:val="109"/>
        </w:numPr>
        <w:rPr>
          <w:b/>
          <w:sz w:val="24"/>
          <w:szCs w:val="24"/>
          <w:lang w:val="en-US"/>
        </w:rPr>
      </w:pPr>
      <w:r>
        <w:rPr>
          <w:b/>
          <w:sz w:val="24"/>
          <w:szCs w:val="24"/>
          <w:lang w:val="en-US"/>
        </w:rPr>
        <w:t xml:space="preserve">Absolute Costs </w:t>
      </w:r>
      <w:r w:rsidRPr="00A70520">
        <w:rPr>
          <w:sz w:val="24"/>
          <w:szCs w:val="24"/>
          <w:lang w:val="en-US"/>
        </w:rPr>
        <w:t>can be very high although the relative costs are low</w:t>
      </w:r>
    </w:p>
    <w:p w:rsidR="00070BCE" w:rsidRDefault="00070BCE" w:rsidP="0029680B">
      <w:pPr>
        <w:pStyle w:val="Listenabsatz"/>
        <w:numPr>
          <w:ilvl w:val="0"/>
          <w:numId w:val="109"/>
        </w:numPr>
        <w:rPr>
          <w:b/>
          <w:sz w:val="24"/>
          <w:szCs w:val="24"/>
          <w:lang w:val="en-US"/>
        </w:rPr>
      </w:pPr>
      <w:r>
        <w:rPr>
          <w:b/>
          <w:sz w:val="24"/>
          <w:szCs w:val="24"/>
          <w:lang w:val="en-US"/>
        </w:rPr>
        <w:t xml:space="preserve">Amount of Processing Time and Attention </w:t>
      </w:r>
      <w:r w:rsidRPr="00A70520">
        <w:rPr>
          <w:sz w:val="24"/>
          <w:szCs w:val="24"/>
          <w:lang w:val="en-US"/>
        </w:rPr>
        <w:t>due to the vehicle source effect, there is no guarantee</w:t>
      </w:r>
      <w:r w:rsidR="000C0774" w:rsidRPr="00A70520">
        <w:rPr>
          <w:sz w:val="24"/>
          <w:szCs w:val="24"/>
          <w:lang w:val="en-US"/>
        </w:rPr>
        <w:t xml:space="preserve"> viewers will notice the product</w:t>
      </w:r>
    </w:p>
    <w:p w:rsidR="000C0774" w:rsidRPr="00A70520" w:rsidRDefault="000C0774" w:rsidP="0029680B">
      <w:pPr>
        <w:pStyle w:val="Listenabsatz"/>
        <w:numPr>
          <w:ilvl w:val="0"/>
          <w:numId w:val="109"/>
        </w:numPr>
        <w:rPr>
          <w:sz w:val="24"/>
          <w:szCs w:val="24"/>
          <w:lang w:val="en-US"/>
        </w:rPr>
      </w:pPr>
      <w:r>
        <w:rPr>
          <w:b/>
          <w:sz w:val="24"/>
          <w:szCs w:val="24"/>
          <w:lang w:val="en-US"/>
        </w:rPr>
        <w:t>Creativity for Cognitive Responses</w:t>
      </w:r>
      <w:r w:rsidRPr="00A70520">
        <w:rPr>
          <w:sz w:val="24"/>
          <w:szCs w:val="24"/>
          <w:lang w:val="en-US"/>
        </w:rPr>
        <w:t xml:space="preserve"> as the appeal made in this media form is limited</w:t>
      </w:r>
    </w:p>
    <w:p w:rsidR="000C0774" w:rsidRDefault="000C0774" w:rsidP="0029680B">
      <w:pPr>
        <w:pStyle w:val="Listenabsatz"/>
        <w:numPr>
          <w:ilvl w:val="0"/>
          <w:numId w:val="109"/>
        </w:numPr>
        <w:rPr>
          <w:b/>
          <w:sz w:val="24"/>
          <w:szCs w:val="24"/>
          <w:lang w:val="en-US"/>
        </w:rPr>
      </w:pPr>
      <w:r>
        <w:rPr>
          <w:b/>
          <w:sz w:val="24"/>
          <w:szCs w:val="24"/>
          <w:lang w:val="en-US"/>
        </w:rPr>
        <w:lastRenderedPageBreak/>
        <w:t xml:space="preserve">Scheduling flexibility </w:t>
      </w:r>
      <w:r w:rsidRPr="00A70520">
        <w:rPr>
          <w:sz w:val="24"/>
          <w:szCs w:val="24"/>
          <w:lang w:val="en-US"/>
        </w:rPr>
        <w:t>as the advertiser rarely has the right to decide how often the product will be shown</w:t>
      </w:r>
    </w:p>
    <w:p w:rsidR="000C0774" w:rsidRDefault="000C0774" w:rsidP="0029680B">
      <w:pPr>
        <w:pStyle w:val="Listenabsatz"/>
        <w:numPr>
          <w:ilvl w:val="0"/>
          <w:numId w:val="109"/>
        </w:numPr>
        <w:rPr>
          <w:b/>
          <w:sz w:val="24"/>
          <w:szCs w:val="24"/>
          <w:lang w:val="en-US"/>
        </w:rPr>
      </w:pPr>
      <w:r>
        <w:rPr>
          <w:b/>
          <w:sz w:val="24"/>
          <w:szCs w:val="24"/>
          <w:lang w:val="en-US"/>
        </w:rPr>
        <w:t xml:space="preserve">Target Audience Selectivity </w:t>
      </w:r>
      <w:r w:rsidRPr="00A70520">
        <w:rPr>
          <w:sz w:val="24"/>
          <w:szCs w:val="24"/>
          <w:lang w:val="en-US"/>
        </w:rPr>
        <w:t>by the nature of being cast in a movie, a wasted coverage is most likeli</w:t>
      </w:r>
    </w:p>
    <w:p w:rsidR="000C0774" w:rsidRDefault="000C0774" w:rsidP="0029680B">
      <w:pPr>
        <w:pStyle w:val="Listenabsatz"/>
        <w:numPr>
          <w:ilvl w:val="0"/>
          <w:numId w:val="109"/>
        </w:numPr>
        <w:rPr>
          <w:b/>
          <w:sz w:val="24"/>
          <w:szCs w:val="24"/>
          <w:lang w:val="en-US"/>
        </w:rPr>
      </w:pPr>
      <w:r>
        <w:rPr>
          <w:b/>
          <w:sz w:val="24"/>
          <w:szCs w:val="24"/>
          <w:lang w:val="en-US"/>
        </w:rPr>
        <w:t xml:space="preserve">Target Audience Coverage </w:t>
      </w:r>
      <w:r w:rsidRPr="00A70520">
        <w:rPr>
          <w:sz w:val="24"/>
          <w:szCs w:val="24"/>
          <w:lang w:val="en-US"/>
        </w:rPr>
        <w:t>as it is difficult to reach a substantial portion of one’s audience with a single movie</w:t>
      </w:r>
    </w:p>
    <w:p w:rsidR="000C0774" w:rsidRDefault="000C0774" w:rsidP="000C0774">
      <w:pPr>
        <w:pStyle w:val="Listenabsatz"/>
        <w:rPr>
          <w:b/>
          <w:sz w:val="24"/>
          <w:szCs w:val="24"/>
          <w:lang w:val="en-US"/>
        </w:rPr>
      </w:pPr>
    </w:p>
    <w:p w:rsidR="000C0774" w:rsidRDefault="000C0774" w:rsidP="000C0774">
      <w:pPr>
        <w:pStyle w:val="Listenabsatz"/>
        <w:numPr>
          <w:ilvl w:val="0"/>
          <w:numId w:val="108"/>
        </w:numPr>
        <w:rPr>
          <w:b/>
          <w:sz w:val="24"/>
          <w:szCs w:val="24"/>
          <w:lang w:val="en-US"/>
        </w:rPr>
      </w:pPr>
      <w:r>
        <w:rPr>
          <w:b/>
          <w:sz w:val="24"/>
          <w:szCs w:val="24"/>
          <w:lang w:val="en-US"/>
        </w:rPr>
        <w:t>Audience Measurement for Product Placement</w:t>
      </w:r>
    </w:p>
    <w:p w:rsidR="000C0774" w:rsidRPr="00A70520" w:rsidRDefault="00F21CB5" w:rsidP="0029680B">
      <w:pPr>
        <w:pStyle w:val="Listenabsatz"/>
        <w:numPr>
          <w:ilvl w:val="0"/>
          <w:numId w:val="110"/>
        </w:numPr>
        <w:rPr>
          <w:sz w:val="24"/>
          <w:szCs w:val="24"/>
          <w:lang w:val="en-US"/>
        </w:rPr>
      </w:pPr>
      <w:r w:rsidRPr="00A70520">
        <w:rPr>
          <w:sz w:val="24"/>
          <w:szCs w:val="24"/>
          <w:lang w:val="en-US"/>
        </w:rPr>
        <w:t>Nielsen Media Research tracks product placement on network television</w:t>
      </w:r>
    </w:p>
    <w:p w:rsidR="00F21CB5" w:rsidRPr="00A70520" w:rsidRDefault="00F21CB5" w:rsidP="0029680B">
      <w:pPr>
        <w:pStyle w:val="Listenabsatz"/>
        <w:numPr>
          <w:ilvl w:val="0"/>
          <w:numId w:val="110"/>
        </w:numPr>
        <w:rPr>
          <w:sz w:val="24"/>
          <w:szCs w:val="24"/>
          <w:lang w:val="en-US"/>
        </w:rPr>
      </w:pPr>
      <w:r w:rsidRPr="00A70520">
        <w:rPr>
          <w:sz w:val="24"/>
          <w:szCs w:val="24"/>
          <w:lang w:val="en-US"/>
        </w:rPr>
        <w:t>One could find out that prominently placed products had a strong recall</w:t>
      </w:r>
    </w:p>
    <w:p w:rsidR="00F21CB5" w:rsidRDefault="00F21CB5" w:rsidP="00F21CB5">
      <w:pPr>
        <w:rPr>
          <w:b/>
          <w:sz w:val="24"/>
          <w:szCs w:val="24"/>
          <w:u w:val="single"/>
          <w:lang w:val="en-US"/>
        </w:rPr>
      </w:pPr>
      <w:r w:rsidRPr="00F21CB5">
        <w:rPr>
          <w:b/>
          <w:sz w:val="24"/>
          <w:szCs w:val="24"/>
          <w:u w:val="single"/>
          <w:lang w:val="en-US"/>
        </w:rPr>
        <w:t>IMC Planning: Strategic Use of Out-of-Home and Support Media</w:t>
      </w:r>
    </w:p>
    <w:p w:rsidR="00F21CB5" w:rsidRDefault="00F21CB5" w:rsidP="00F21CB5">
      <w:pPr>
        <w:rPr>
          <w:sz w:val="24"/>
          <w:szCs w:val="24"/>
          <w:lang w:val="en-US"/>
        </w:rPr>
      </w:pPr>
      <w:r>
        <w:rPr>
          <w:b/>
          <w:sz w:val="24"/>
          <w:szCs w:val="24"/>
          <w:lang w:val="en-US"/>
        </w:rPr>
        <w:t xml:space="preserve">Out-of-Home Media </w:t>
      </w:r>
      <w:r>
        <w:rPr>
          <w:sz w:val="24"/>
          <w:szCs w:val="24"/>
          <w:lang w:val="en-US"/>
        </w:rPr>
        <w:t>have to major objectives: awareness and purchase intention. They are limited to build a category need or to influence brand attitudes beyond maintaining the current attitude of the audience. They can provide the spur to visit a store and to purchase. Generally speaking they have a less clear behavioural objective</w:t>
      </w:r>
      <w:r w:rsidR="00E011C8">
        <w:rPr>
          <w:sz w:val="24"/>
          <w:szCs w:val="24"/>
          <w:lang w:val="en-US"/>
        </w:rPr>
        <w:t xml:space="preserve"> and they provide additional frequency of a creative message.</w:t>
      </w:r>
    </w:p>
    <w:p w:rsidR="00E011C8" w:rsidRDefault="00E011C8" w:rsidP="00F21CB5">
      <w:pPr>
        <w:rPr>
          <w:sz w:val="24"/>
          <w:szCs w:val="24"/>
          <w:lang w:val="en-US"/>
        </w:rPr>
      </w:pPr>
      <w:r w:rsidRPr="00E011C8">
        <w:rPr>
          <w:b/>
          <w:sz w:val="24"/>
          <w:szCs w:val="24"/>
          <w:lang w:val="en-US"/>
        </w:rPr>
        <w:t>Support Media</w:t>
      </w:r>
      <w:r>
        <w:rPr>
          <w:b/>
          <w:sz w:val="24"/>
          <w:szCs w:val="24"/>
          <w:lang w:val="en-US"/>
        </w:rPr>
        <w:t xml:space="preserve"> such as product placement and promotional products </w:t>
      </w:r>
      <w:r>
        <w:rPr>
          <w:sz w:val="24"/>
          <w:szCs w:val="24"/>
          <w:lang w:val="en-US"/>
        </w:rPr>
        <w:t>is growing. The exposure i</w:t>
      </w:r>
      <w:r w:rsidR="00A70520">
        <w:rPr>
          <w:sz w:val="24"/>
          <w:szCs w:val="24"/>
          <w:lang w:val="en-US"/>
        </w:rPr>
        <w:t xml:space="preserve">s both more widespread and </w:t>
      </w:r>
      <w:r>
        <w:rPr>
          <w:sz w:val="24"/>
          <w:szCs w:val="24"/>
          <w:lang w:val="en-US"/>
        </w:rPr>
        <w:t>narrow</w:t>
      </w:r>
      <w:r w:rsidR="00A70520">
        <w:rPr>
          <w:sz w:val="24"/>
          <w:szCs w:val="24"/>
          <w:lang w:val="en-US"/>
        </w:rPr>
        <w:t>er</w:t>
      </w:r>
      <w:r>
        <w:rPr>
          <w:sz w:val="24"/>
          <w:szCs w:val="24"/>
          <w:lang w:val="en-US"/>
        </w:rPr>
        <w:t>. They offer great opportunities for brand building, but have a limited opportunity for immegration.</w:t>
      </w:r>
    </w:p>
    <w:p w:rsidR="007D4BC5" w:rsidRDefault="007D4BC5" w:rsidP="00F21CB5">
      <w:pPr>
        <w:rPr>
          <w:sz w:val="24"/>
          <w:szCs w:val="24"/>
          <w:lang w:val="en-US"/>
        </w:rPr>
      </w:pPr>
      <w:r>
        <w:rPr>
          <w:noProof/>
          <w:sz w:val="24"/>
          <w:szCs w:val="24"/>
          <w:lang w:eastAsia="de-DE"/>
        </w:rPr>
        <w:drawing>
          <wp:inline distT="0" distB="0" distL="0" distR="0">
            <wp:extent cx="3972505" cy="2152560"/>
            <wp:effectExtent l="19050" t="0" r="8945" b="0"/>
            <wp:docPr id="40"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srcRect/>
                    <a:stretch>
                      <a:fillRect/>
                    </a:stretch>
                  </pic:blipFill>
                  <pic:spPr bwMode="auto">
                    <a:xfrm>
                      <a:off x="0" y="0"/>
                      <a:ext cx="3971934" cy="2152251"/>
                    </a:xfrm>
                    <a:prstGeom prst="rect">
                      <a:avLst/>
                    </a:prstGeom>
                    <a:noFill/>
                    <a:ln w="9525">
                      <a:noFill/>
                      <a:miter lim="800000"/>
                      <a:headEnd/>
                      <a:tailEnd/>
                    </a:ln>
                  </pic:spPr>
                </pic:pic>
              </a:graphicData>
            </a:graphic>
          </wp:inline>
        </w:drawing>
      </w:r>
    </w:p>
    <w:p w:rsidR="00A70520" w:rsidRDefault="00A70520" w:rsidP="00F21CB5">
      <w:pPr>
        <w:rPr>
          <w:sz w:val="24"/>
          <w:szCs w:val="24"/>
          <w:lang w:val="en-US"/>
        </w:rPr>
      </w:pPr>
    </w:p>
    <w:p w:rsidR="00A70520" w:rsidRDefault="00A70520" w:rsidP="00F21CB5">
      <w:pPr>
        <w:rPr>
          <w:b/>
          <w:sz w:val="28"/>
          <w:szCs w:val="28"/>
          <w:u w:val="single"/>
          <w:lang w:val="en-US"/>
        </w:rPr>
      </w:pPr>
      <w:r w:rsidRPr="00A70520">
        <w:rPr>
          <w:b/>
          <w:sz w:val="28"/>
          <w:szCs w:val="28"/>
          <w:u w:val="single"/>
          <w:lang w:val="en-US"/>
        </w:rPr>
        <w:t>Chapter 14: Sales Promotion</w:t>
      </w:r>
    </w:p>
    <w:p w:rsidR="00A70520" w:rsidRPr="00A70520" w:rsidRDefault="00A70520" w:rsidP="0029680B">
      <w:pPr>
        <w:pStyle w:val="Listenabsatz"/>
        <w:numPr>
          <w:ilvl w:val="0"/>
          <w:numId w:val="111"/>
        </w:numPr>
        <w:rPr>
          <w:sz w:val="24"/>
          <w:szCs w:val="24"/>
          <w:lang w:val="en-US"/>
        </w:rPr>
      </w:pPr>
      <w:r>
        <w:rPr>
          <w:sz w:val="24"/>
          <w:szCs w:val="24"/>
          <w:lang w:val="en-US"/>
        </w:rPr>
        <w:t>Tool used to make consumers, retailers and wholesalers try and purchase their product</w:t>
      </w:r>
    </w:p>
    <w:p w:rsidR="00A70520" w:rsidRDefault="00A70520" w:rsidP="00F21CB5">
      <w:pPr>
        <w:rPr>
          <w:b/>
          <w:sz w:val="24"/>
          <w:szCs w:val="24"/>
          <w:u w:val="single"/>
          <w:lang w:val="en-US"/>
        </w:rPr>
      </w:pPr>
      <w:r>
        <w:rPr>
          <w:b/>
          <w:sz w:val="24"/>
          <w:szCs w:val="24"/>
          <w:u w:val="single"/>
          <w:lang w:val="en-US"/>
        </w:rPr>
        <w:t>Sales Promotion Planning</w:t>
      </w:r>
    </w:p>
    <w:p w:rsidR="008460B5" w:rsidRDefault="008460B5" w:rsidP="0029680B">
      <w:pPr>
        <w:pStyle w:val="Listenabsatz"/>
        <w:numPr>
          <w:ilvl w:val="0"/>
          <w:numId w:val="112"/>
        </w:numPr>
        <w:rPr>
          <w:b/>
          <w:sz w:val="24"/>
          <w:szCs w:val="24"/>
          <w:lang w:val="en-US"/>
        </w:rPr>
      </w:pPr>
      <w:r>
        <w:rPr>
          <w:b/>
          <w:sz w:val="24"/>
          <w:szCs w:val="24"/>
          <w:lang w:val="en-US"/>
        </w:rPr>
        <w:t>Characteristics of Sales Promotion</w:t>
      </w:r>
    </w:p>
    <w:p w:rsidR="008460B5" w:rsidRDefault="008460B5" w:rsidP="0029680B">
      <w:pPr>
        <w:pStyle w:val="Listenabsatz"/>
        <w:numPr>
          <w:ilvl w:val="0"/>
          <w:numId w:val="111"/>
        </w:numPr>
        <w:rPr>
          <w:b/>
          <w:i/>
          <w:sz w:val="24"/>
          <w:szCs w:val="24"/>
          <w:lang w:val="en-US"/>
        </w:rPr>
      </w:pPr>
      <w:r w:rsidRPr="008460B5">
        <w:rPr>
          <w:b/>
          <w:i/>
          <w:sz w:val="24"/>
          <w:szCs w:val="24"/>
          <w:lang w:val="en-US"/>
        </w:rPr>
        <w:lastRenderedPageBreak/>
        <w:t>Is defined as a direct inducement that offers an extra value or incentive for the product to the salesforce, distributors, or the ultimate consumer</w:t>
      </w:r>
    </w:p>
    <w:p w:rsidR="008460B5" w:rsidRPr="008460B5" w:rsidRDefault="008460B5" w:rsidP="0029680B">
      <w:pPr>
        <w:pStyle w:val="Listenabsatz"/>
        <w:numPr>
          <w:ilvl w:val="0"/>
          <w:numId w:val="111"/>
        </w:numPr>
        <w:rPr>
          <w:b/>
          <w:i/>
          <w:sz w:val="24"/>
          <w:szCs w:val="24"/>
          <w:lang w:val="en-US"/>
        </w:rPr>
      </w:pPr>
      <w:r>
        <w:rPr>
          <w:b/>
          <w:sz w:val="24"/>
          <w:szCs w:val="24"/>
          <w:lang w:val="en-US"/>
        </w:rPr>
        <w:t>1</w:t>
      </w:r>
      <w:r w:rsidRPr="008460B5">
        <w:rPr>
          <w:b/>
          <w:sz w:val="24"/>
          <w:szCs w:val="24"/>
          <w:vertAlign w:val="superscript"/>
          <w:lang w:val="en-US"/>
        </w:rPr>
        <w:t>st</w:t>
      </w:r>
      <w:r>
        <w:rPr>
          <w:b/>
          <w:sz w:val="24"/>
          <w:szCs w:val="24"/>
          <w:lang w:val="en-US"/>
        </w:rPr>
        <w:t xml:space="preserve"> feature:</w:t>
      </w:r>
      <w:r>
        <w:rPr>
          <w:sz w:val="24"/>
          <w:szCs w:val="24"/>
          <w:lang w:val="en-US"/>
        </w:rPr>
        <w:t xml:space="preserve"> provides extra incentive to buy</w:t>
      </w:r>
    </w:p>
    <w:p w:rsidR="008460B5" w:rsidRPr="008460B5" w:rsidRDefault="008460B5" w:rsidP="0029680B">
      <w:pPr>
        <w:pStyle w:val="Listenabsatz"/>
        <w:numPr>
          <w:ilvl w:val="0"/>
          <w:numId w:val="111"/>
        </w:numPr>
        <w:rPr>
          <w:b/>
          <w:i/>
          <w:sz w:val="24"/>
          <w:szCs w:val="24"/>
          <w:lang w:val="en-US"/>
        </w:rPr>
      </w:pPr>
      <w:r>
        <w:rPr>
          <w:b/>
          <w:sz w:val="24"/>
          <w:szCs w:val="24"/>
          <w:lang w:val="en-US"/>
        </w:rPr>
        <w:t>2</w:t>
      </w:r>
      <w:r w:rsidRPr="008460B5">
        <w:rPr>
          <w:b/>
          <w:sz w:val="24"/>
          <w:szCs w:val="24"/>
          <w:vertAlign w:val="superscript"/>
          <w:lang w:val="en-US"/>
        </w:rPr>
        <w:t>nd</w:t>
      </w:r>
      <w:r>
        <w:rPr>
          <w:b/>
          <w:sz w:val="24"/>
          <w:szCs w:val="24"/>
          <w:lang w:val="en-US"/>
        </w:rPr>
        <w:t xml:space="preserve"> feature:</w:t>
      </w:r>
      <w:r>
        <w:rPr>
          <w:b/>
          <w:i/>
          <w:sz w:val="24"/>
          <w:szCs w:val="24"/>
          <w:lang w:val="en-US"/>
        </w:rPr>
        <w:t xml:space="preserve"> </w:t>
      </w:r>
      <w:r>
        <w:rPr>
          <w:sz w:val="24"/>
          <w:szCs w:val="24"/>
          <w:lang w:val="en-US"/>
        </w:rPr>
        <w:t>is an acceleration tool designed to speed up the buying process of consumers and to  maximize sales volumes</w:t>
      </w:r>
    </w:p>
    <w:p w:rsidR="008460B5" w:rsidRPr="008460B5" w:rsidRDefault="008460B5" w:rsidP="008460B5">
      <w:pPr>
        <w:pStyle w:val="Listenabsatz"/>
        <w:rPr>
          <w:b/>
          <w:i/>
          <w:sz w:val="24"/>
          <w:szCs w:val="24"/>
          <w:lang w:val="en-US"/>
        </w:rPr>
      </w:pPr>
    </w:p>
    <w:p w:rsidR="008460B5" w:rsidRDefault="008460B5" w:rsidP="0029680B">
      <w:pPr>
        <w:pStyle w:val="Listenabsatz"/>
        <w:numPr>
          <w:ilvl w:val="0"/>
          <w:numId w:val="112"/>
        </w:numPr>
        <w:rPr>
          <w:b/>
          <w:sz w:val="24"/>
          <w:szCs w:val="24"/>
          <w:lang w:val="en-US"/>
        </w:rPr>
      </w:pPr>
      <w:r>
        <w:rPr>
          <w:b/>
          <w:sz w:val="24"/>
          <w:szCs w:val="24"/>
          <w:lang w:val="en-US"/>
        </w:rPr>
        <w:t>Types of Sales Promotion</w:t>
      </w:r>
    </w:p>
    <w:p w:rsidR="008460B5" w:rsidRPr="008460B5" w:rsidRDefault="008460B5" w:rsidP="0029680B">
      <w:pPr>
        <w:pStyle w:val="Listenabsatz"/>
        <w:numPr>
          <w:ilvl w:val="0"/>
          <w:numId w:val="113"/>
        </w:numPr>
        <w:rPr>
          <w:b/>
          <w:sz w:val="24"/>
          <w:szCs w:val="24"/>
          <w:lang w:val="en-US"/>
        </w:rPr>
      </w:pPr>
      <w:r>
        <w:rPr>
          <w:b/>
          <w:sz w:val="24"/>
          <w:szCs w:val="24"/>
          <w:lang w:val="en-US"/>
        </w:rPr>
        <w:t xml:space="preserve">Consumer sales promotion </w:t>
      </w:r>
      <w:r>
        <w:rPr>
          <w:sz w:val="24"/>
          <w:szCs w:val="24"/>
          <w:lang w:val="en-US"/>
        </w:rPr>
        <w:t>include</w:t>
      </w:r>
      <w:r w:rsidR="007D4BC5">
        <w:rPr>
          <w:sz w:val="24"/>
          <w:szCs w:val="24"/>
          <w:lang w:val="en-US"/>
        </w:rPr>
        <w:t>s</w:t>
      </w:r>
      <w:r>
        <w:rPr>
          <w:sz w:val="24"/>
          <w:szCs w:val="24"/>
          <w:lang w:val="en-US"/>
        </w:rPr>
        <w:t xml:space="preserve"> sampling, couponing, premiums, contests, sweeptakes, refunds, rebates, bonus packs, price-offs, programs and event marketing.</w:t>
      </w:r>
    </w:p>
    <w:p w:rsidR="008460B5" w:rsidRPr="007D4BC5" w:rsidRDefault="007D4BC5" w:rsidP="0029680B">
      <w:pPr>
        <w:pStyle w:val="Listenabsatz"/>
        <w:numPr>
          <w:ilvl w:val="0"/>
          <w:numId w:val="113"/>
        </w:numPr>
        <w:rPr>
          <w:b/>
          <w:sz w:val="24"/>
          <w:szCs w:val="24"/>
          <w:lang w:val="en-US"/>
        </w:rPr>
      </w:pPr>
      <w:r>
        <w:rPr>
          <w:b/>
          <w:sz w:val="24"/>
          <w:szCs w:val="24"/>
          <w:lang w:val="en-US"/>
        </w:rPr>
        <w:t xml:space="preserve">Trade sales promotion </w:t>
      </w:r>
      <w:r>
        <w:rPr>
          <w:sz w:val="24"/>
          <w:szCs w:val="24"/>
          <w:lang w:val="en-US"/>
        </w:rPr>
        <w:t>includes dealer contests and incentives, trade allowance, point of purchase displays, sales training programs, trade shows, cooperative advertising, and other programs designed to motivate organizations in the distribution channel to carry and merchandise a product</w:t>
      </w:r>
    </w:p>
    <w:p w:rsidR="007D4BC5" w:rsidRDefault="007D4BC5" w:rsidP="007D4BC5">
      <w:pPr>
        <w:rPr>
          <w:b/>
          <w:sz w:val="24"/>
          <w:szCs w:val="24"/>
          <w:lang w:val="en-US"/>
        </w:rPr>
      </w:pPr>
      <w:r>
        <w:rPr>
          <w:b/>
          <w:noProof/>
          <w:sz w:val="24"/>
          <w:szCs w:val="24"/>
          <w:lang w:eastAsia="de-DE"/>
        </w:rPr>
        <w:drawing>
          <wp:inline distT="0" distB="0" distL="0" distR="0">
            <wp:extent cx="3467234" cy="1653872"/>
            <wp:effectExtent l="19050" t="0" r="0" b="0"/>
            <wp:docPr id="41"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srcRect/>
                    <a:stretch>
                      <a:fillRect/>
                    </a:stretch>
                  </pic:blipFill>
                  <pic:spPr bwMode="auto">
                    <a:xfrm>
                      <a:off x="0" y="0"/>
                      <a:ext cx="3466735" cy="1653634"/>
                    </a:xfrm>
                    <a:prstGeom prst="rect">
                      <a:avLst/>
                    </a:prstGeom>
                    <a:noFill/>
                    <a:ln w="9525">
                      <a:noFill/>
                      <a:miter lim="800000"/>
                      <a:headEnd/>
                      <a:tailEnd/>
                    </a:ln>
                  </pic:spPr>
                </pic:pic>
              </a:graphicData>
            </a:graphic>
          </wp:inline>
        </w:drawing>
      </w:r>
    </w:p>
    <w:p w:rsidR="007D4BC5" w:rsidRDefault="007D4BC5" w:rsidP="007D4BC5">
      <w:pPr>
        <w:rPr>
          <w:b/>
          <w:sz w:val="24"/>
          <w:szCs w:val="24"/>
          <w:lang w:val="en-US"/>
        </w:rPr>
      </w:pPr>
      <w:r>
        <w:rPr>
          <w:b/>
          <w:noProof/>
          <w:sz w:val="24"/>
          <w:szCs w:val="24"/>
          <w:lang w:eastAsia="de-DE"/>
        </w:rPr>
        <w:drawing>
          <wp:inline distT="0" distB="0" distL="0" distR="0">
            <wp:extent cx="3538585" cy="1423284"/>
            <wp:effectExtent l="19050" t="0" r="4715" b="0"/>
            <wp:docPr id="4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srcRect/>
                    <a:stretch>
                      <a:fillRect/>
                    </a:stretch>
                  </pic:blipFill>
                  <pic:spPr bwMode="auto">
                    <a:xfrm>
                      <a:off x="0" y="0"/>
                      <a:ext cx="3548092" cy="1427108"/>
                    </a:xfrm>
                    <a:prstGeom prst="rect">
                      <a:avLst/>
                    </a:prstGeom>
                    <a:noFill/>
                    <a:ln w="9525">
                      <a:noFill/>
                      <a:miter lim="800000"/>
                      <a:headEnd/>
                      <a:tailEnd/>
                    </a:ln>
                  </pic:spPr>
                </pic:pic>
              </a:graphicData>
            </a:graphic>
          </wp:inline>
        </w:drawing>
      </w:r>
    </w:p>
    <w:p w:rsidR="007D4BC5" w:rsidRPr="00E46FB1" w:rsidRDefault="007D4BC5" w:rsidP="0029680B">
      <w:pPr>
        <w:pStyle w:val="Listenabsatz"/>
        <w:numPr>
          <w:ilvl w:val="0"/>
          <w:numId w:val="114"/>
        </w:numPr>
        <w:rPr>
          <w:b/>
          <w:sz w:val="24"/>
          <w:szCs w:val="24"/>
          <w:lang w:val="en-US"/>
        </w:rPr>
      </w:pPr>
      <w:r>
        <w:rPr>
          <w:b/>
          <w:sz w:val="24"/>
          <w:szCs w:val="24"/>
          <w:lang w:val="en-US"/>
        </w:rPr>
        <w:t>Promotional push s</w:t>
      </w:r>
      <w:r w:rsidR="00E46FB1">
        <w:rPr>
          <w:b/>
          <w:sz w:val="24"/>
          <w:szCs w:val="24"/>
          <w:lang w:val="en-US"/>
        </w:rPr>
        <w:t>trategy:</w:t>
      </w:r>
      <w:r>
        <w:rPr>
          <w:sz w:val="24"/>
          <w:szCs w:val="24"/>
          <w:lang w:val="en-US"/>
        </w:rPr>
        <w:t xml:space="preserve"> </w:t>
      </w:r>
      <w:r w:rsidR="00E46FB1">
        <w:rPr>
          <w:sz w:val="24"/>
          <w:szCs w:val="24"/>
          <w:lang w:val="en-US"/>
        </w:rPr>
        <w:t xml:space="preserve">the goal </w:t>
      </w:r>
      <w:r>
        <w:rPr>
          <w:sz w:val="24"/>
          <w:szCs w:val="24"/>
          <w:lang w:val="en-US"/>
        </w:rPr>
        <w:t xml:space="preserve">is to push the product into the channels of distribution with promotional activities and is about convincing resellers </w:t>
      </w:r>
      <w:r w:rsidR="00E46FB1">
        <w:rPr>
          <w:sz w:val="24"/>
          <w:szCs w:val="24"/>
          <w:lang w:val="en-US"/>
        </w:rPr>
        <w:t xml:space="preserve">that the product is profitabel for both, to do so it may use </w:t>
      </w:r>
      <w:r w:rsidR="00E46FB1" w:rsidRPr="00E46FB1">
        <w:rPr>
          <w:b/>
          <w:i/>
          <w:sz w:val="24"/>
          <w:szCs w:val="24"/>
          <w:lang w:val="en-US"/>
        </w:rPr>
        <w:t>trade advertising</w:t>
      </w:r>
    </w:p>
    <w:p w:rsidR="00E46FB1" w:rsidRPr="00E46FB1" w:rsidRDefault="00E46FB1" w:rsidP="0029680B">
      <w:pPr>
        <w:pStyle w:val="Listenabsatz"/>
        <w:numPr>
          <w:ilvl w:val="0"/>
          <w:numId w:val="114"/>
        </w:numPr>
        <w:rPr>
          <w:b/>
          <w:sz w:val="24"/>
          <w:szCs w:val="24"/>
          <w:lang w:val="en-US"/>
        </w:rPr>
      </w:pPr>
      <w:r>
        <w:rPr>
          <w:b/>
          <w:sz w:val="24"/>
          <w:szCs w:val="24"/>
          <w:lang w:val="en-US"/>
        </w:rPr>
        <w:t xml:space="preserve">Promotional pull strategy: </w:t>
      </w:r>
      <w:r>
        <w:rPr>
          <w:sz w:val="24"/>
          <w:szCs w:val="24"/>
          <w:lang w:val="en-US"/>
        </w:rPr>
        <w:t>the goal is to create a demand among consumers, so that the demand pulls the products through the channels of distribution</w:t>
      </w:r>
    </w:p>
    <w:p w:rsidR="00E46FB1" w:rsidRDefault="00E46FB1" w:rsidP="0029680B">
      <w:pPr>
        <w:pStyle w:val="Listenabsatz"/>
        <w:numPr>
          <w:ilvl w:val="0"/>
          <w:numId w:val="114"/>
        </w:numPr>
        <w:rPr>
          <w:sz w:val="24"/>
          <w:szCs w:val="24"/>
          <w:lang w:val="en-US"/>
        </w:rPr>
      </w:pPr>
      <w:r w:rsidRPr="00E46FB1">
        <w:rPr>
          <w:sz w:val="24"/>
          <w:szCs w:val="24"/>
          <w:lang w:val="en-US"/>
        </w:rPr>
        <w:t xml:space="preserve">Which strategy to emphasize depends on the advertiser and the budget, for exemple can a push strategy imply lower absolute cost </w:t>
      </w:r>
    </w:p>
    <w:p w:rsidR="00E46FB1" w:rsidRDefault="00E46FB1" w:rsidP="00E46FB1">
      <w:pPr>
        <w:pStyle w:val="Listenabsatz"/>
        <w:rPr>
          <w:sz w:val="24"/>
          <w:szCs w:val="24"/>
          <w:lang w:val="en-US"/>
        </w:rPr>
      </w:pPr>
    </w:p>
    <w:p w:rsidR="00E46FB1" w:rsidRDefault="00E46FB1" w:rsidP="0029680B">
      <w:pPr>
        <w:pStyle w:val="Listenabsatz"/>
        <w:numPr>
          <w:ilvl w:val="0"/>
          <w:numId w:val="112"/>
        </w:numPr>
        <w:rPr>
          <w:b/>
          <w:sz w:val="24"/>
          <w:szCs w:val="24"/>
          <w:lang w:val="en-US"/>
        </w:rPr>
      </w:pPr>
      <w:r>
        <w:rPr>
          <w:b/>
          <w:sz w:val="24"/>
          <w:szCs w:val="24"/>
          <w:lang w:val="en-US"/>
        </w:rPr>
        <w:t>Growth of Sales Promotion</w:t>
      </w:r>
    </w:p>
    <w:p w:rsidR="00C87AD0" w:rsidRPr="00C87AD0" w:rsidRDefault="00E46FB1" w:rsidP="0029680B">
      <w:pPr>
        <w:pStyle w:val="Listenabsatz"/>
        <w:numPr>
          <w:ilvl w:val="0"/>
          <w:numId w:val="115"/>
        </w:numPr>
        <w:rPr>
          <w:b/>
          <w:sz w:val="24"/>
          <w:szCs w:val="24"/>
          <w:lang w:val="en-US"/>
        </w:rPr>
      </w:pPr>
      <w:r>
        <w:rPr>
          <w:b/>
          <w:sz w:val="24"/>
          <w:szCs w:val="24"/>
          <w:lang w:val="en-US"/>
        </w:rPr>
        <w:t xml:space="preserve">Strategic importance: </w:t>
      </w:r>
      <w:r>
        <w:rPr>
          <w:sz w:val="24"/>
          <w:szCs w:val="24"/>
          <w:lang w:val="en-US"/>
        </w:rPr>
        <w:t>are nowadays used to increase the brand equity</w:t>
      </w:r>
      <w:r w:rsidR="00C87AD0">
        <w:rPr>
          <w:sz w:val="24"/>
          <w:szCs w:val="24"/>
          <w:lang w:val="en-US"/>
        </w:rPr>
        <w:t xml:space="preserve"> but the danger is to detract form the value of a brand</w:t>
      </w:r>
    </w:p>
    <w:p w:rsidR="00C87AD0" w:rsidRPr="00C87AD0" w:rsidRDefault="00C87AD0" w:rsidP="0029680B">
      <w:pPr>
        <w:pStyle w:val="Listenabsatz"/>
        <w:numPr>
          <w:ilvl w:val="0"/>
          <w:numId w:val="115"/>
        </w:numPr>
        <w:rPr>
          <w:b/>
          <w:sz w:val="24"/>
          <w:szCs w:val="24"/>
          <w:lang w:val="en-US"/>
        </w:rPr>
      </w:pPr>
      <w:r>
        <w:rPr>
          <w:b/>
          <w:sz w:val="24"/>
          <w:szCs w:val="24"/>
          <w:lang w:val="en-US"/>
        </w:rPr>
        <w:lastRenderedPageBreak/>
        <w:t xml:space="preserve">Reaching a specific target audience: </w:t>
      </w:r>
      <w:r>
        <w:rPr>
          <w:sz w:val="24"/>
          <w:szCs w:val="24"/>
          <w:lang w:val="en-US"/>
        </w:rPr>
        <w:t>can be targeted to specific user-status groups</w:t>
      </w:r>
    </w:p>
    <w:p w:rsidR="00C87AD0" w:rsidRPr="00C87AD0" w:rsidRDefault="00C87AD0" w:rsidP="0029680B">
      <w:pPr>
        <w:pStyle w:val="Listenabsatz"/>
        <w:numPr>
          <w:ilvl w:val="0"/>
          <w:numId w:val="115"/>
        </w:numPr>
        <w:rPr>
          <w:b/>
          <w:sz w:val="24"/>
          <w:szCs w:val="24"/>
          <w:lang w:val="en-US"/>
        </w:rPr>
      </w:pPr>
      <w:r>
        <w:rPr>
          <w:b/>
          <w:sz w:val="24"/>
          <w:szCs w:val="24"/>
          <w:lang w:val="en-US"/>
        </w:rPr>
        <w:t xml:space="preserve">Promotional Sensitivity: </w:t>
      </w:r>
      <w:r>
        <w:rPr>
          <w:sz w:val="24"/>
          <w:szCs w:val="24"/>
          <w:lang w:val="en-US"/>
        </w:rPr>
        <w:t>consumers respond favourably to these marketing programs as consumers look for the little extra</w:t>
      </w:r>
    </w:p>
    <w:p w:rsidR="00C87AD0" w:rsidRPr="00C87AD0" w:rsidRDefault="00C87AD0" w:rsidP="0029680B">
      <w:pPr>
        <w:pStyle w:val="Listenabsatz"/>
        <w:numPr>
          <w:ilvl w:val="0"/>
          <w:numId w:val="115"/>
        </w:numPr>
        <w:rPr>
          <w:b/>
          <w:sz w:val="24"/>
          <w:szCs w:val="24"/>
          <w:lang w:val="en-US"/>
        </w:rPr>
      </w:pPr>
      <w:r>
        <w:rPr>
          <w:b/>
          <w:sz w:val="24"/>
          <w:szCs w:val="24"/>
          <w:lang w:val="en-US"/>
        </w:rPr>
        <w:t xml:space="preserve">Declining Brand Loyalty: </w:t>
      </w:r>
      <w:r>
        <w:rPr>
          <w:sz w:val="24"/>
          <w:szCs w:val="24"/>
          <w:lang w:val="en-US"/>
        </w:rPr>
        <w:t>besides brand loyals, there are also many coupon loyals that buy whatever is promoted at the moment</w:t>
      </w:r>
    </w:p>
    <w:p w:rsidR="00C87AD0" w:rsidRPr="001617F9" w:rsidRDefault="00C87AD0" w:rsidP="0029680B">
      <w:pPr>
        <w:pStyle w:val="Listenabsatz"/>
        <w:numPr>
          <w:ilvl w:val="0"/>
          <w:numId w:val="115"/>
        </w:numPr>
        <w:rPr>
          <w:b/>
          <w:sz w:val="24"/>
          <w:szCs w:val="24"/>
          <w:lang w:val="en-US"/>
        </w:rPr>
      </w:pPr>
      <w:r>
        <w:rPr>
          <w:b/>
          <w:sz w:val="24"/>
          <w:szCs w:val="24"/>
          <w:lang w:val="en-US"/>
        </w:rPr>
        <w:t xml:space="preserve">Brand Proliferation: </w:t>
      </w:r>
      <w:r w:rsidR="001617F9">
        <w:rPr>
          <w:sz w:val="24"/>
          <w:szCs w:val="24"/>
          <w:lang w:val="en-US"/>
        </w:rPr>
        <w:t>new brands in mature product categories sometimes lack of certain advantages, so that the only possibility to differentiate is to make sales promotions</w:t>
      </w:r>
    </w:p>
    <w:p w:rsidR="001617F9" w:rsidRPr="001617F9" w:rsidRDefault="001617F9" w:rsidP="0029680B">
      <w:pPr>
        <w:pStyle w:val="Listenabsatz"/>
        <w:numPr>
          <w:ilvl w:val="0"/>
          <w:numId w:val="115"/>
        </w:numPr>
        <w:rPr>
          <w:b/>
          <w:sz w:val="24"/>
          <w:szCs w:val="24"/>
          <w:lang w:val="en-US"/>
        </w:rPr>
      </w:pPr>
      <w:r>
        <w:rPr>
          <w:b/>
          <w:sz w:val="24"/>
          <w:szCs w:val="24"/>
          <w:lang w:val="en-US"/>
        </w:rPr>
        <w:t xml:space="preserve">Short-Term Focus: </w:t>
      </w:r>
      <w:r w:rsidRPr="001617F9">
        <w:rPr>
          <w:sz w:val="24"/>
          <w:szCs w:val="24"/>
          <w:lang w:val="en-US"/>
        </w:rPr>
        <w:t>mkt plans and reward systems are geared to short-term performance</w:t>
      </w:r>
      <w:r>
        <w:rPr>
          <w:sz w:val="24"/>
          <w:szCs w:val="24"/>
          <w:lang w:val="en-US"/>
        </w:rPr>
        <w:t xml:space="preserve"> and this type of promotion is one of the most dependable way to generate short-term sales</w:t>
      </w:r>
    </w:p>
    <w:p w:rsidR="001617F9" w:rsidRPr="001617F9" w:rsidRDefault="001617F9" w:rsidP="0029680B">
      <w:pPr>
        <w:pStyle w:val="Listenabsatz"/>
        <w:numPr>
          <w:ilvl w:val="0"/>
          <w:numId w:val="115"/>
        </w:numPr>
        <w:rPr>
          <w:b/>
          <w:sz w:val="24"/>
          <w:szCs w:val="24"/>
          <w:lang w:val="en-US"/>
        </w:rPr>
      </w:pPr>
      <w:r>
        <w:rPr>
          <w:b/>
          <w:sz w:val="24"/>
          <w:szCs w:val="24"/>
          <w:lang w:val="en-US"/>
        </w:rPr>
        <w:t xml:space="preserve">Accountability: </w:t>
      </w:r>
      <w:r w:rsidRPr="001617F9">
        <w:rPr>
          <w:sz w:val="24"/>
          <w:szCs w:val="24"/>
          <w:lang w:val="en-US"/>
        </w:rPr>
        <w:t>Senior management puts pressure on managers to have an acceptable ROI on mkt investments, sales discounts and coupons represent a quick method to measure the short-term development of sales</w:t>
      </w:r>
    </w:p>
    <w:p w:rsidR="001617F9" w:rsidRPr="001617F9" w:rsidRDefault="001617F9" w:rsidP="0029680B">
      <w:pPr>
        <w:pStyle w:val="Listenabsatz"/>
        <w:numPr>
          <w:ilvl w:val="0"/>
          <w:numId w:val="115"/>
        </w:numPr>
        <w:rPr>
          <w:b/>
          <w:sz w:val="24"/>
          <w:szCs w:val="24"/>
          <w:lang w:val="en-US"/>
        </w:rPr>
      </w:pPr>
      <w:r>
        <w:rPr>
          <w:b/>
          <w:sz w:val="24"/>
          <w:szCs w:val="24"/>
          <w:lang w:val="en-US"/>
        </w:rPr>
        <w:t xml:space="preserve">Power of Retailers: </w:t>
      </w:r>
      <w:r>
        <w:rPr>
          <w:sz w:val="24"/>
          <w:szCs w:val="24"/>
          <w:lang w:val="en-US"/>
        </w:rPr>
        <w:t xml:space="preserve"> due to modern technology retailers can measure the performance and turn over of products quicker and therefore have a higher bargaining power</w:t>
      </w:r>
    </w:p>
    <w:p w:rsidR="001617F9" w:rsidRPr="00CB4F74" w:rsidRDefault="00317A18" w:rsidP="0029680B">
      <w:pPr>
        <w:pStyle w:val="Listenabsatz"/>
        <w:numPr>
          <w:ilvl w:val="0"/>
          <w:numId w:val="115"/>
        </w:numPr>
        <w:rPr>
          <w:b/>
          <w:sz w:val="24"/>
          <w:szCs w:val="24"/>
          <w:lang w:val="en-US"/>
        </w:rPr>
      </w:pPr>
      <w:r>
        <w:rPr>
          <w:b/>
          <w:sz w:val="24"/>
          <w:szCs w:val="24"/>
          <w:lang w:val="en-US"/>
        </w:rPr>
        <w:t xml:space="preserve">Competition: </w:t>
      </w:r>
      <w:r>
        <w:rPr>
          <w:sz w:val="24"/>
          <w:szCs w:val="24"/>
          <w:lang w:val="en-US"/>
        </w:rPr>
        <w:t>use promotions to gain a competitive advantage, exciting breakthrough creative ideas are rare, so that sales promotions can help to overcome these periods; account specific marketing is about to create customized solutions for consumers by collaborating with retailers</w:t>
      </w:r>
    </w:p>
    <w:p w:rsidR="00CB4F74" w:rsidRDefault="00CB4F74" w:rsidP="00CB4F74">
      <w:pPr>
        <w:rPr>
          <w:b/>
          <w:sz w:val="24"/>
          <w:szCs w:val="24"/>
          <w:lang w:val="en-US"/>
        </w:rPr>
      </w:pPr>
      <w:r>
        <w:rPr>
          <w:b/>
          <w:noProof/>
          <w:sz w:val="24"/>
          <w:szCs w:val="24"/>
          <w:lang w:eastAsia="de-DE"/>
        </w:rPr>
        <w:drawing>
          <wp:inline distT="0" distB="0" distL="0" distR="0">
            <wp:extent cx="3455670" cy="2117667"/>
            <wp:effectExtent l="19050" t="0" r="0" b="0"/>
            <wp:docPr id="4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srcRect/>
                    <a:stretch>
                      <a:fillRect/>
                    </a:stretch>
                  </pic:blipFill>
                  <pic:spPr bwMode="auto">
                    <a:xfrm>
                      <a:off x="0" y="0"/>
                      <a:ext cx="3460218" cy="2120454"/>
                    </a:xfrm>
                    <a:prstGeom prst="rect">
                      <a:avLst/>
                    </a:prstGeom>
                    <a:noFill/>
                    <a:ln w="9525">
                      <a:noFill/>
                      <a:miter lim="800000"/>
                      <a:headEnd/>
                      <a:tailEnd/>
                    </a:ln>
                  </pic:spPr>
                </pic:pic>
              </a:graphicData>
            </a:graphic>
          </wp:inline>
        </w:drawing>
      </w:r>
    </w:p>
    <w:p w:rsidR="00CB4F74" w:rsidRDefault="00CB4F74" w:rsidP="004A1222">
      <w:pPr>
        <w:rPr>
          <w:b/>
          <w:sz w:val="24"/>
          <w:szCs w:val="24"/>
          <w:lang w:val="en-US"/>
        </w:rPr>
      </w:pPr>
      <w:r>
        <w:rPr>
          <w:b/>
          <w:noProof/>
          <w:sz w:val="24"/>
          <w:szCs w:val="24"/>
          <w:lang w:eastAsia="de-DE"/>
        </w:rPr>
        <w:drawing>
          <wp:inline distT="0" distB="0" distL="0" distR="0">
            <wp:extent cx="3485679" cy="1979874"/>
            <wp:effectExtent l="19050" t="0" r="471" b="0"/>
            <wp:docPr id="4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srcRect/>
                    <a:stretch>
                      <a:fillRect/>
                    </a:stretch>
                  </pic:blipFill>
                  <pic:spPr bwMode="auto">
                    <a:xfrm>
                      <a:off x="0" y="0"/>
                      <a:ext cx="3484320" cy="1979102"/>
                    </a:xfrm>
                    <a:prstGeom prst="rect">
                      <a:avLst/>
                    </a:prstGeom>
                    <a:noFill/>
                    <a:ln w="9525">
                      <a:noFill/>
                      <a:miter lim="800000"/>
                      <a:headEnd/>
                      <a:tailEnd/>
                    </a:ln>
                  </pic:spPr>
                </pic:pic>
              </a:graphicData>
            </a:graphic>
          </wp:inline>
        </w:drawing>
      </w:r>
    </w:p>
    <w:p w:rsidR="004A1222" w:rsidRPr="00CB4F74" w:rsidRDefault="004A1222" w:rsidP="004A1222">
      <w:pPr>
        <w:rPr>
          <w:b/>
          <w:sz w:val="24"/>
          <w:szCs w:val="24"/>
          <w:lang w:val="en-US"/>
        </w:rPr>
      </w:pPr>
      <w:r w:rsidRPr="004A1222">
        <w:rPr>
          <w:b/>
          <w:sz w:val="24"/>
          <w:szCs w:val="24"/>
          <w:u w:val="single"/>
          <w:lang w:val="en-US"/>
        </w:rPr>
        <w:lastRenderedPageBreak/>
        <w:t>Sales Promotion Plan</w:t>
      </w:r>
    </w:p>
    <w:p w:rsidR="004A1222" w:rsidRDefault="004A1222" w:rsidP="0029680B">
      <w:pPr>
        <w:pStyle w:val="Listenabsatz"/>
        <w:numPr>
          <w:ilvl w:val="0"/>
          <w:numId w:val="116"/>
        </w:numPr>
        <w:rPr>
          <w:b/>
          <w:sz w:val="24"/>
          <w:szCs w:val="24"/>
          <w:lang w:val="en-US"/>
        </w:rPr>
      </w:pPr>
      <w:r>
        <w:rPr>
          <w:b/>
          <w:sz w:val="24"/>
          <w:szCs w:val="24"/>
          <w:lang w:val="en-US"/>
        </w:rPr>
        <w:t>Objectives of Consumer Sales Promotion</w:t>
      </w:r>
    </w:p>
    <w:p w:rsidR="004A1222" w:rsidRPr="004A1222" w:rsidRDefault="004A1222" w:rsidP="0029680B">
      <w:pPr>
        <w:pStyle w:val="Listenabsatz"/>
        <w:numPr>
          <w:ilvl w:val="0"/>
          <w:numId w:val="117"/>
        </w:numPr>
        <w:rPr>
          <w:b/>
          <w:sz w:val="24"/>
          <w:szCs w:val="24"/>
          <w:lang w:val="en-US"/>
        </w:rPr>
      </w:pPr>
      <w:r>
        <w:rPr>
          <w:sz w:val="24"/>
          <w:szCs w:val="24"/>
          <w:lang w:val="en-US"/>
        </w:rPr>
        <w:t>What is the mission of the promotion and whom do you target?</w:t>
      </w:r>
    </w:p>
    <w:p w:rsidR="004A1222" w:rsidRPr="004A1222" w:rsidRDefault="004A1222" w:rsidP="0029680B">
      <w:pPr>
        <w:pStyle w:val="Listenabsatz"/>
        <w:numPr>
          <w:ilvl w:val="0"/>
          <w:numId w:val="117"/>
        </w:numPr>
        <w:rPr>
          <w:b/>
          <w:sz w:val="24"/>
          <w:szCs w:val="24"/>
          <w:lang w:val="en-US"/>
        </w:rPr>
      </w:pPr>
      <w:r>
        <w:rPr>
          <w:b/>
          <w:sz w:val="24"/>
          <w:szCs w:val="24"/>
          <w:lang w:val="en-US"/>
        </w:rPr>
        <w:t xml:space="preserve">Trial Purchase: </w:t>
      </w:r>
      <w:r>
        <w:rPr>
          <w:sz w:val="24"/>
          <w:szCs w:val="24"/>
          <w:lang w:val="en-US"/>
        </w:rPr>
        <w:t>encouragement to try a new product or service or to do a brand trial, create a need for the product in the view of the customer and give extra incentives to buy it</w:t>
      </w:r>
    </w:p>
    <w:p w:rsidR="004A1222" w:rsidRPr="004A1222" w:rsidRDefault="004A1222" w:rsidP="0029680B">
      <w:pPr>
        <w:pStyle w:val="Listenabsatz"/>
        <w:numPr>
          <w:ilvl w:val="0"/>
          <w:numId w:val="117"/>
        </w:numPr>
        <w:rPr>
          <w:b/>
          <w:sz w:val="24"/>
          <w:szCs w:val="24"/>
          <w:lang w:val="en-US"/>
        </w:rPr>
      </w:pPr>
      <w:r>
        <w:rPr>
          <w:b/>
          <w:sz w:val="24"/>
          <w:szCs w:val="24"/>
          <w:lang w:val="en-US"/>
        </w:rPr>
        <w:t xml:space="preserve">Repeat Purchase: </w:t>
      </w:r>
      <w:r>
        <w:rPr>
          <w:sz w:val="24"/>
          <w:szCs w:val="24"/>
          <w:lang w:val="en-US"/>
        </w:rPr>
        <w:t>to become successful on the long run, one needs to encourage people to buy the product on a regular basis, one strategy can be to make them buy a lot at one time and isolate them from the market</w:t>
      </w:r>
    </w:p>
    <w:p w:rsidR="004A1222" w:rsidRPr="00C27CD1" w:rsidRDefault="004A1222" w:rsidP="0029680B">
      <w:pPr>
        <w:pStyle w:val="Listenabsatz"/>
        <w:numPr>
          <w:ilvl w:val="0"/>
          <w:numId w:val="117"/>
        </w:numPr>
        <w:rPr>
          <w:b/>
          <w:sz w:val="24"/>
          <w:szCs w:val="24"/>
          <w:lang w:val="en-US"/>
        </w:rPr>
      </w:pPr>
      <w:r>
        <w:rPr>
          <w:b/>
          <w:sz w:val="24"/>
          <w:szCs w:val="24"/>
          <w:lang w:val="en-US"/>
        </w:rPr>
        <w:t>Increasing Consumption:</w:t>
      </w:r>
      <w:r w:rsidR="00C27CD1">
        <w:rPr>
          <w:b/>
          <w:sz w:val="24"/>
          <w:szCs w:val="24"/>
          <w:lang w:val="en-US"/>
        </w:rPr>
        <w:t xml:space="preserve"> </w:t>
      </w:r>
      <w:r w:rsidR="00C27CD1">
        <w:rPr>
          <w:sz w:val="24"/>
          <w:szCs w:val="24"/>
          <w:lang w:val="en-US"/>
        </w:rPr>
        <w:t>many marketing managers are responsible for established brands with high brand awareness in competing markets, by identifying new users one can increase sales</w:t>
      </w:r>
    </w:p>
    <w:p w:rsidR="00C27CD1" w:rsidRPr="00C27CD1" w:rsidRDefault="00C27CD1" w:rsidP="0029680B">
      <w:pPr>
        <w:pStyle w:val="Listenabsatz"/>
        <w:numPr>
          <w:ilvl w:val="0"/>
          <w:numId w:val="117"/>
        </w:numPr>
        <w:rPr>
          <w:b/>
          <w:sz w:val="24"/>
          <w:szCs w:val="24"/>
          <w:lang w:val="en-US"/>
        </w:rPr>
      </w:pPr>
      <w:r>
        <w:rPr>
          <w:b/>
          <w:sz w:val="24"/>
          <w:szCs w:val="24"/>
          <w:lang w:val="en-US"/>
        </w:rPr>
        <w:t xml:space="preserve">Build Brand Equity: </w:t>
      </w:r>
      <w:r>
        <w:rPr>
          <w:sz w:val="24"/>
          <w:szCs w:val="24"/>
          <w:lang w:val="en-US"/>
        </w:rPr>
        <w:t>enhance and support the IMC effort, it is about to think more strategically and to increase short-term sales</w:t>
      </w:r>
    </w:p>
    <w:p w:rsidR="00C27CD1" w:rsidRPr="00C27CD1" w:rsidRDefault="00C27CD1" w:rsidP="00C27CD1">
      <w:pPr>
        <w:pStyle w:val="Listenabsatz"/>
        <w:rPr>
          <w:b/>
          <w:sz w:val="24"/>
          <w:szCs w:val="24"/>
          <w:lang w:val="en-US"/>
        </w:rPr>
      </w:pPr>
    </w:p>
    <w:p w:rsidR="00C27CD1" w:rsidRDefault="00C27CD1" w:rsidP="0029680B">
      <w:pPr>
        <w:pStyle w:val="Listenabsatz"/>
        <w:numPr>
          <w:ilvl w:val="0"/>
          <w:numId w:val="116"/>
        </w:numPr>
        <w:rPr>
          <w:b/>
          <w:sz w:val="24"/>
          <w:szCs w:val="24"/>
          <w:lang w:val="en-US"/>
        </w:rPr>
      </w:pPr>
      <w:r w:rsidRPr="00C27CD1">
        <w:rPr>
          <w:b/>
          <w:sz w:val="24"/>
          <w:szCs w:val="24"/>
          <w:lang w:val="en-US"/>
        </w:rPr>
        <w:t>Consumer Sales Promotion Strategy Decisions</w:t>
      </w:r>
    </w:p>
    <w:p w:rsidR="00C27CD1" w:rsidRPr="00C27CD1" w:rsidRDefault="00C27CD1" w:rsidP="0029680B">
      <w:pPr>
        <w:pStyle w:val="Listenabsatz"/>
        <w:numPr>
          <w:ilvl w:val="0"/>
          <w:numId w:val="118"/>
        </w:numPr>
        <w:rPr>
          <w:b/>
          <w:sz w:val="24"/>
          <w:szCs w:val="24"/>
          <w:lang w:val="en-US"/>
        </w:rPr>
      </w:pPr>
      <w:r>
        <w:rPr>
          <w:b/>
          <w:sz w:val="24"/>
          <w:szCs w:val="24"/>
          <w:lang w:val="en-US"/>
        </w:rPr>
        <w:t xml:space="preserve">Sales Promotion Strategy Options: </w:t>
      </w:r>
      <w:r w:rsidRPr="00C93BB6">
        <w:rPr>
          <w:sz w:val="24"/>
          <w:szCs w:val="24"/>
          <w:lang w:val="en-US"/>
        </w:rPr>
        <w:t>key decision is to choose the promotion option that triggers the best beh obj for the target audience</w:t>
      </w:r>
      <w:r w:rsidR="00C93BB6" w:rsidRPr="00C93BB6">
        <w:rPr>
          <w:sz w:val="24"/>
          <w:szCs w:val="24"/>
          <w:lang w:val="en-US"/>
        </w:rPr>
        <w:t>; two characteristics help to make a decision 1</w:t>
      </w:r>
      <w:r w:rsidR="00C93BB6" w:rsidRPr="00C93BB6">
        <w:rPr>
          <w:sz w:val="24"/>
          <w:szCs w:val="24"/>
          <w:vertAlign w:val="superscript"/>
          <w:lang w:val="en-US"/>
        </w:rPr>
        <w:t>st</w:t>
      </w:r>
      <w:r w:rsidR="00C93BB6" w:rsidRPr="00C93BB6">
        <w:rPr>
          <w:sz w:val="24"/>
          <w:szCs w:val="24"/>
          <w:lang w:val="en-US"/>
        </w:rPr>
        <w:t xml:space="preserve"> is the sales promotion franchise building and is the incentive given immediate or delayed</w:t>
      </w:r>
      <w:r w:rsidR="00C93BB6">
        <w:rPr>
          <w:sz w:val="24"/>
          <w:szCs w:val="24"/>
          <w:lang w:val="en-US"/>
        </w:rPr>
        <w:t xml:space="preserve">; Consumer franchise-building promotions can’t create loyalty but awareness and long-term preferences; Nonfranchise-building promotions do not contribute to the brand equity and image and are rather designed for a short-term; promotions giving incentives or rewards can be immediate and delayed so that one has to adopt the choice to the target audience  </w:t>
      </w:r>
    </w:p>
    <w:p w:rsidR="00C27CD1" w:rsidRDefault="00AC3FD4" w:rsidP="00C27CD1">
      <w:pPr>
        <w:rPr>
          <w:sz w:val="24"/>
          <w:szCs w:val="24"/>
          <w:lang w:val="en-US"/>
        </w:rPr>
      </w:pPr>
      <w:r>
        <w:rPr>
          <w:noProof/>
          <w:sz w:val="24"/>
          <w:szCs w:val="24"/>
          <w:lang w:eastAsia="de-DE"/>
        </w:rPr>
        <w:drawing>
          <wp:inline distT="0" distB="0" distL="0" distR="0">
            <wp:extent cx="5760720" cy="2659709"/>
            <wp:effectExtent l="19050" t="0" r="0" b="0"/>
            <wp:docPr id="43" name="Bild 2" descr="E:\S&amp;A\summary\Unbenan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amp;A\summary\Unbenannt.jpg"/>
                    <pic:cNvPicPr>
                      <a:picLocks noChangeAspect="1" noChangeArrowheads="1"/>
                    </pic:cNvPicPr>
                  </pic:nvPicPr>
                  <pic:blipFill>
                    <a:blip r:embed="rId48" cstate="print"/>
                    <a:srcRect/>
                    <a:stretch>
                      <a:fillRect/>
                    </a:stretch>
                  </pic:blipFill>
                  <pic:spPr bwMode="auto">
                    <a:xfrm>
                      <a:off x="0" y="0"/>
                      <a:ext cx="5760720" cy="2659709"/>
                    </a:xfrm>
                    <a:prstGeom prst="rect">
                      <a:avLst/>
                    </a:prstGeom>
                    <a:noFill/>
                    <a:ln w="9525">
                      <a:noFill/>
                      <a:miter lim="800000"/>
                      <a:headEnd/>
                      <a:tailEnd/>
                    </a:ln>
                  </pic:spPr>
                </pic:pic>
              </a:graphicData>
            </a:graphic>
          </wp:inline>
        </w:drawing>
      </w:r>
    </w:p>
    <w:p w:rsidR="00515E42" w:rsidRDefault="00AC3FD4" w:rsidP="00AC3FD4">
      <w:pPr>
        <w:pStyle w:val="Listenabsatz"/>
        <w:numPr>
          <w:ilvl w:val="0"/>
          <w:numId w:val="118"/>
        </w:numPr>
        <w:rPr>
          <w:sz w:val="24"/>
          <w:szCs w:val="24"/>
          <w:lang w:val="en-US"/>
        </w:rPr>
      </w:pPr>
      <w:r>
        <w:rPr>
          <w:sz w:val="24"/>
          <w:szCs w:val="24"/>
          <w:lang w:val="en-US"/>
        </w:rPr>
        <w:t xml:space="preserve">Incentives work due to operant conditioning where the behaviour of an individual is reinforced; there are 2 important schedules of reinforcements: a continuous reinforcement schedule (every response is rewarded) and a partial or intermittent </w:t>
      </w:r>
      <w:r>
        <w:rPr>
          <w:sz w:val="24"/>
          <w:szCs w:val="24"/>
          <w:lang w:val="en-US"/>
        </w:rPr>
        <w:lastRenderedPageBreak/>
        <w:t>reinforcement schedule (only some individual’s responses are rewarded), reinforcement schedules can also be influenced through the process of shaping</w:t>
      </w:r>
      <w:r w:rsidR="00515E42">
        <w:rPr>
          <w:sz w:val="24"/>
          <w:szCs w:val="24"/>
          <w:lang w:val="en-US"/>
        </w:rPr>
        <w:t xml:space="preserve"> through which favourable behaviour is reinforced through successive acts</w:t>
      </w:r>
    </w:p>
    <w:p w:rsidR="00515E42" w:rsidRPr="00515E42" w:rsidRDefault="00515E42" w:rsidP="00515E42">
      <w:pPr>
        <w:rPr>
          <w:sz w:val="24"/>
          <w:szCs w:val="24"/>
          <w:lang w:val="en-US"/>
        </w:rPr>
      </w:pPr>
      <w:r>
        <w:rPr>
          <w:sz w:val="24"/>
          <w:szCs w:val="24"/>
          <w:lang w:val="en-US"/>
        </w:rPr>
        <w:t>&lt;</w:t>
      </w:r>
      <w:r>
        <w:rPr>
          <w:noProof/>
          <w:sz w:val="24"/>
          <w:szCs w:val="24"/>
          <w:lang w:eastAsia="de-DE"/>
        </w:rPr>
        <w:drawing>
          <wp:inline distT="0" distB="0" distL="0" distR="0">
            <wp:extent cx="3002446" cy="3470733"/>
            <wp:effectExtent l="19050" t="0" r="7454" b="0"/>
            <wp:docPr id="44" name="Bild 3" descr="E:\S&amp;A\summary\Unbenann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amp;A\summary\Unbenannt2.jpg"/>
                    <pic:cNvPicPr>
                      <a:picLocks noChangeAspect="1" noChangeArrowheads="1"/>
                    </pic:cNvPicPr>
                  </pic:nvPicPr>
                  <pic:blipFill>
                    <a:blip r:embed="rId49" cstate="print"/>
                    <a:srcRect/>
                    <a:stretch>
                      <a:fillRect/>
                    </a:stretch>
                  </pic:blipFill>
                  <pic:spPr bwMode="auto">
                    <a:xfrm>
                      <a:off x="0" y="0"/>
                      <a:ext cx="3002446" cy="3470733"/>
                    </a:xfrm>
                    <a:prstGeom prst="rect">
                      <a:avLst/>
                    </a:prstGeom>
                    <a:noFill/>
                    <a:ln w="9525">
                      <a:noFill/>
                      <a:miter lim="800000"/>
                      <a:headEnd/>
                      <a:tailEnd/>
                    </a:ln>
                  </pic:spPr>
                </pic:pic>
              </a:graphicData>
            </a:graphic>
          </wp:inline>
        </w:drawing>
      </w:r>
    </w:p>
    <w:p w:rsidR="00515E42" w:rsidRPr="00515E42" w:rsidRDefault="00515E42" w:rsidP="00AC3FD4">
      <w:pPr>
        <w:pStyle w:val="Listenabsatz"/>
        <w:numPr>
          <w:ilvl w:val="0"/>
          <w:numId w:val="118"/>
        </w:numPr>
        <w:rPr>
          <w:b/>
          <w:sz w:val="24"/>
          <w:szCs w:val="24"/>
          <w:lang w:val="en-US"/>
        </w:rPr>
      </w:pPr>
      <w:r w:rsidRPr="00515E42">
        <w:rPr>
          <w:b/>
          <w:sz w:val="24"/>
          <w:szCs w:val="24"/>
          <w:lang w:val="en-US"/>
        </w:rPr>
        <w:t>Application across Product Lines</w:t>
      </w:r>
      <w:r>
        <w:rPr>
          <w:b/>
          <w:sz w:val="24"/>
          <w:szCs w:val="24"/>
          <w:lang w:val="en-US"/>
        </w:rPr>
        <w:t xml:space="preserve">: </w:t>
      </w:r>
      <w:r>
        <w:rPr>
          <w:sz w:val="24"/>
          <w:szCs w:val="24"/>
          <w:lang w:val="en-US"/>
        </w:rPr>
        <w:t>three important decisions: should the promotion run for the entire line or individual items, which specific items should be choosen and is the promotion run on the regular stock or a special version?</w:t>
      </w:r>
    </w:p>
    <w:p w:rsidR="00294C25" w:rsidRPr="00CB4F74" w:rsidRDefault="00515E42" w:rsidP="00AC3FD4">
      <w:pPr>
        <w:pStyle w:val="Listenabsatz"/>
        <w:numPr>
          <w:ilvl w:val="0"/>
          <w:numId w:val="118"/>
        </w:numPr>
        <w:rPr>
          <w:b/>
          <w:sz w:val="24"/>
          <w:szCs w:val="24"/>
          <w:lang w:val="en-US"/>
        </w:rPr>
      </w:pPr>
      <w:r>
        <w:rPr>
          <w:b/>
          <w:sz w:val="24"/>
          <w:szCs w:val="24"/>
          <w:lang w:val="en-US"/>
        </w:rPr>
        <w:t xml:space="preserve">Applications across Geographic Markets:  </w:t>
      </w:r>
      <w:r w:rsidRPr="00CB4F74">
        <w:rPr>
          <w:sz w:val="24"/>
          <w:szCs w:val="24"/>
          <w:lang w:val="en-US"/>
        </w:rPr>
        <w:t>these promotions can be run in selective markets or nationally, local or regio</w:t>
      </w:r>
      <w:r w:rsidR="00294C25" w:rsidRPr="00CB4F74">
        <w:rPr>
          <w:sz w:val="24"/>
          <w:szCs w:val="24"/>
          <w:lang w:val="en-US"/>
        </w:rPr>
        <w:t>nal market conditions?</w:t>
      </w:r>
    </w:p>
    <w:p w:rsidR="00CB4F74" w:rsidRDefault="00CB4F74" w:rsidP="00CB4F74">
      <w:pPr>
        <w:pStyle w:val="Listenabsatz"/>
        <w:numPr>
          <w:ilvl w:val="0"/>
          <w:numId w:val="116"/>
        </w:numPr>
        <w:rPr>
          <w:b/>
          <w:sz w:val="24"/>
          <w:szCs w:val="24"/>
          <w:lang w:val="en-US"/>
        </w:rPr>
      </w:pPr>
      <w:r>
        <w:rPr>
          <w:b/>
          <w:sz w:val="24"/>
          <w:szCs w:val="24"/>
          <w:lang w:val="en-US"/>
        </w:rPr>
        <w:t>Consumer Sales Promotion Tactics Decisions</w:t>
      </w:r>
    </w:p>
    <w:p w:rsidR="00AC3FD4" w:rsidRDefault="00CB4F74" w:rsidP="00CB4F74">
      <w:pPr>
        <w:rPr>
          <w:b/>
          <w:sz w:val="24"/>
          <w:szCs w:val="24"/>
          <w:lang w:val="en-US"/>
        </w:rPr>
      </w:pPr>
      <w:r>
        <w:rPr>
          <w:b/>
          <w:noProof/>
          <w:sz w:val="24"/>
          <w:szCs w:val="24"/>
          <w:lang w:eastAsia="de-DE"/>
        </w:rPr>
        <w:drawing>
          <wp:inline distT="0" distB="0" distL="0" distR="0">
            <wp:extent cx="2846964" cy="1836751"/>
            <wp:effectExtent l="19050" t="0" r="0" b="0"/>
            <wp:docPr id="48"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2848379" cy="1837664"/>
                    </a:xfrm>
                    <a:prstGeom prst="rect">
                      <a:avLst/>
                    </a:prstGeom>
                    <a:noFill/>
                    <a:ln w="9525">
                      <a:noFill/>
                      <a:miter lim="800000"/>
                      <a:headEnd/>
                      <a:tailEnd/>
                    </a:ln>
                  </pic:spPr>
                </pic:pic>
              </a:graphicData>
            </a:graphic>
          </wp:inline>
        </w:drawing>
      </w:r>
    </w:p>
    <w:p w:rsidR="00CB4F74" w:rsidRDefault="00CB4F74" w:rsidP="00CB4F74">
      <w:pPr>
        <w:pStyle w:val="Listenabsatz"/>
        <w:numPr>
          <w:ilvl w:val="0"/>
          <w:numId w:val="119"/>
        </w:numPr>
        <w:rPr>
          <w:b/>
          <w:sz w:val="24"/>
          <w:szCs w:val="24"/>
          <w:lang w:val="en-US"/>
        </w:rPr>
      </w:pPr>
      <w:r>
        <w:rPr>
          <w:b/>
          <w:sz w:val="24"/>
          <w:szCs w:val="24"/>
          <w:lang w:val="en-US"/>
        </w:rPr>
        <w:t xml:space="preserve">Incentive: an </w:t>
      </w:r>
      <w:r w:rsidRPr="00CB4F74">
        <w:rPr>
          <w:sz w:val="24"/>
          <w:szCs w:val="24"/>
          <w:lang w:val="en-US"/>
        </w:rPr>
        <w:t>non economic interpretation is also possible</w:t>
      </w:r>
    </w:p>
    <w:p w:rsidR="00CB4F74" w:rsidRDefault="00CB4F74" w:rsidP="00CB4F74">
      <w:pPr>
        <w:pStyle w:val="Listenabsatz"/>
        <w:numPr>
          <w:ilvl w:val="0"/>
          <w:numId w:val="119"/>
        </w:numPr>
        <w:rPr>
          <w:sz w:val="24"/>
          <w:szCs w:val="24"/>
          <w:lang w:val="en-US"/>
        </w:rPr>
      </w:pPr>
      <w:r>
        <w:rPr>
          <w:b/>
          <w:sz w:val="24"/>
          <w:szCs w:val="24"/>
          <w:lang w:val="en-US"/>
        </w:rPr>
        <w:t xml:space="preserve">Distribution: </w:t>
      </w:r>
      <w:r w:rsidRPr="00CB4F74">
        <w:rPr>
          <w:sz w:val="24"/>
          <w:szCs w:val="24"/>
          <w:lang w:val="en-US"/>
        </w:rPr>
        <w:t>logistical considerations have also to be made</w:t>
      </w:r>
    </w:p>
    <w:p w:rsidR="00CB4F74" w:rsidRDefault="00CB4F74">
      <w:pPr>
        <w:rPr>
          <w:sz w:val="24"/>
          <w:szCs w:val="24"/>
          <w:lang w:val="en-US"/>
        </w:rPr>
      </w:pPr>
      <w:r>
        <w:rPr>
          <w:sz w:val="24"/>
          <w:szCs w:val="24"/>
          <w:lang w:val="en-US"/>
        </w:rPr>
        <w:br w:type="page"/>
      </w:r>
    </w:p>
    <w:p w:rsidR="00CB4F74" w:rsidRDefault="00CB4F74" w:rsidP="00CB4F74">
      <w:pPr>
        <w:rPr>
          <w:b/>
          <w:sz w:val="24"/>
          <w:szCs w:val="24"/>
          <w:u w:val="single"/>
          <w:lang w:val="en-US"/>
        </w:rPr>
      </w:pPr>
      <w:r>
        <w:rPr>
          <w:b/>
          <w:sz w:val="24"/>
          <w:szCs w:val="24"/>
          <w:u w:val="single"/>
          <w:lang w:val="en-US"/>
        </w:rPr>
        <w:lastRenderedPageBreak/>
        <w:t>Consumer Sales Promotion Strategy Options</w:t>
      </w:r>
    </w:p>
    <w:p w:rsidR="00CB4F74" w:rsidRDefault="00685A6D" w:rsidP="00CB4F74">
      <w:pPr>
        <w:pStyle w:val="Listenabsatz"/>
        <w:numPr>
          <w:ilvl w:val="0"/>
          <w:numId w:val="120"/>
        </w:numPr>
        <w:rPr>
          <w:b/>
          <w:sz w:val="24"/>
          <w:szCs w:val="24"/>
          <w:lang w:val="en-US"/>
        </w:rPr>
      </w:pPr>
      <w:r>
        <w:rPr>
          <w:b/>
          <w:sz w:val="24"/>
          <w:szCs w:val="24"/>
          <w:lang w:val="en-US"/>
        </w:rPr>
        <w:t>Sampling</w:t>
      </w:r>
    </w:p>
    <w:p w:rsidR="00685A6D" w:rsidRDefault="00685A6D" w:rsidP="00685A6D">
      <w:pPr>
        <w:pStyle w:val="Listenabsatz"/>
        <w:numPr>
          <w:ilvl w:val="0"/>
          <w:numId w:val="121"/>
        </w:numPr>
        <w:ind w:left="360"/>
        <w:rPr>
          <w:sz w:val="24"/>
          <w:szCs w:val="24"/>
          <w:lang w:val="en-US"/>
        </w:rPr>
      </w:pPr>
      <w:r w:rsidRPr="00685A6D">
        <w:rPr>
          <w:sz w:val="24"/>
          <w:szCs w:val="24"/>
          <w:lang w:val="en-US"/>
        </w:rPr>
        <w:t>Involves a variety of procedures whereby consumers receive an specific amount of an product to try it, most effective to generate trial (for new products) but also most expensive, products must be low cost products, can be broken into small pieces and the purchase cycle is relativly short</w:t>
      </w:r>
    </w:p>
    <w:p w:rsidR="00685A6D" w:rsidRDefault="00685A6D" w:rsidP="00685A6D">
      <w:pPr>
        <w:pStyle w:val="Listenabsatz"/>
        <w:numPr>
          <w:ilvl w:val="0"/>
          <w:numId w:val="121"/>
        </w:numPr>
        <w:ind w:left="360"/>
        <w:rPr>
          <w:sz w:val="24"/>
          <w:szCs w:val="24"/>
          <w:lang w:val="en-US"/>
        </w:rPr>
      </w:pPr>
      <w:r w:rsidRPr="00685A6D">
        <w:rPr>
          <w:sz w:val="24"/>
          <w:szCs w:val="24"/>
          <w:lang w:val="en-US"/>
        </w:rPr>
        <w:t>Strength</w:t>
      </w:r>
      <w:r>
        <w:rPr>
          <w:sz w:val="24"/>
          <w:szCs w:val="24"/>
          <w:lang w:val="en-US"/>
        </w:rPr>
        <w:t>: good way to introduce, high trial rates, brand experience, more likeli to lead to a purchase</w:t>
      </w:r>
    </w:p>
    <w:p w:rsidR="00685A6D" w:rsidRDefault="00685A6D" w:rsidP="00685A6D">
      <w:pPr>
        <w:pStyle w:val="Listenabsatz"/>
        <w:numPr>
          <w:ilvl w:val="0"/>
          <w:numId w:val="121"/>
        </w:numPr>
        <w:ind w:left="360"/>
        <w:rPr>
          <w:sz w:val="24"/>
          <w:szCs w:val="24"/>
          <w:lang w:val="en-US"/>
        </w:rPr>
      </w:pPr>
      <w:r>
        <w:rPr>
          <w:sz w:val="24"/>
          <w:szCs w:val="24"/>
          <w:lang w:val="en-US"/>
        </w:rPr>
        <w:t xml:space="preserve">Limitations: high costs, </w:t>
      </w:r>
      <w:r w:rsidR="00F57F0D">
        <w:rPr>
          <w:sz w:val="24"/>
          <w:szCs w:val="24"/>
          <w:lang w:val="en-US"/>
        </w:rPr>
        <w:t>benefits are difficult to measure immediately</w:t>
      </w:r>
    </w:p>
    <w:p w:rsidR="00F57F0D" w:rsidRDefault="00F57F0D" w:rsidP="00F57F0D">
      <w:pPr>
        <w:pStyle w:val="Listenabsatz"/>
        <w:numPr>
          <w:ilvl w:val="0"/>
          <w:numId w:val="121"/>
        </w:numPr>
        <w:ind w:left="360"/>
        <w:rPr>
          <w:sz w:val="24"/>
          <w:szCs w:val="24"/>
          <w:lang w:val="en-US"/>
        </w:rPr>
      </w:pPr>
      <w:r>
        <w:rPr>
          <w:sz w:val="24"/>
          <w:szCs w:val="24"/>
          <w:lang w:val="en-US"/>
        </w:rPr>
        <w:t>Methods: door-to-door sampling, sampling through media, sampling through mail, in-store sampling, event sampling, location sampling</w:t>
      </w:r>
    </w:p>
    <w:p w:rsidR="00F57F0D" w:rsidRDefault="00F57F0D" w:rsidP="00F57F0D">
      <w:pPr>
        <w:pStyle w:val="Listenabsatz"/>
        <w:numPr>
          <w:ilvl w:val="0"/>
          <w:numId w:val="120"/>
        </w:numPr>
        <w:rPr>
          <w:b/>
          <w:sz w:val="24"/>
          <w:szCs w:val="24"/>
          <w:lang w:val="en-US"/>
        </w:rPr>
      </w:pPr>
      <w:r>
        <w:rPr>
          <w:b/>
          <w:sz w:val="24"/>
          <w:szCs w:val="24"/>
          <w:lang w:val="en-US"/>
        </w:rPr>
        <w:t>Coupons</w:t>
      </w:r>
    </w:p>
    <w:p w:rsidR="00A54DB2" w:rsidRPr="00A54DB2" w:rsidRDefault="00A54DB2" w:rsidP="00A54DB2">
      <w:pPr>
        <w:pStyle w:val="Listenabsatz"/>
        <w:numPr>
          <w:ilvl w:val="0"/>
          <w:numId w:val="122"/>
        </w:numPr>
        <w:rPr>
          <w:b/>
          <w:sz w:val="24"/>
          <w:szCs w:val="24"/>
          <w:lang w:val="en-US"/>
        </w:rPr>
      </w:pPr>
      <w:r>
        <w:rPr>
          <w:b/>
          <w:sz w:val="24"/>
          <w:szCs w:val="24"/>
          <w:lang w:val="en-US"/>
        </w:rPr>
        <w:t>Oldest, most widely used and most effective sales promotion is the coupon</w:t>
      </w:r>
    </w:p>
    <w:p w:rsidR="00F57F0D" w:rsidRDefault="00F57F0D" w:rsidP="00F57F0D">
      <w:pPr>
        <w:rPr>
          <w:b/>
          <w:sz w:val="24"/>
          <w:szCs w:val="24"/>
          <w:lang w:val="en-US"/>
        </w:rPr>
      </w:pPr>
      <w:r>
        <w:rPr>
          <w:b/>
          <w:noProof/>
          <w:sz w:val="24"/>
          <w:szCs w:val="24"/>
          <w:lang w:eastAsia="de-DE"/>
        </w:rPr>
        <w:drawing>
          <wp:inline distT="0" distB="0" distL="0" distR="0">
            <wp:extent cx="3670356" cy="2342608"/>
            <wp:effectExtent l="19050" t="0" r="6294" b="0"/>
            <wp:docPr id="49"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srcRect/>
                    <a:stretch>
                      <a:fillRect/>
                    </a:stretch>
                  </pic:blipFill>
                  <pic:spPr bwMode="auto">
                    <a:xfrm>
                      <a:off x="0" y="0"/>
                      <a:ext cx="3676831" cy="2346741"/>
                    </a:xfrm>
                    <a:prstGeom prst="rect">
                      <a:avLst/>
                    </a:prstGeom>
                    <a:noFill/>
                    <a:ln w="9525">
                      <a:noFill/>
                      <a:miter lim="800000"/>
                      <a:headEnd/>
                      <a:tailEnd/>
                    </a:ln>
                  </pic:spPr>
                </pic:pic>
              </a:graphicData>
            </a:graphic>
          </wp:inline>
        </w:drawing>
      </w:r>
    </w:p>
    <w:p w:rsidR="00F57F0D" w:rsidRDefault="00F57F0D" w:rsidP="00F57F0D">
      <w:pPr>
        <w:rPr>
          <w:b/>
          <w:sz w:val="24"/>
          <w:szCs w:val="24"/>
          <w:lang w:val="en-US"/>
        </w:rPr>
      </w:pPr>
      <w:r>
        <w:rPr>
          <w:b/>
          <w:noProof/>
          <w:sz w:val="24"/>
          <w:szCs w:val="24"/>
          <w:lang w:eastAsia="de-DE"/>
        </w:rPr>
        <w:drawing>
          <wp:inline distT="0" distB="0" distL="0" distR="0">
            <wp:extent cx="2565124" cy="2261942"/>
            <wp:effectExtent l="19050" t="0" r="6626" b="0"/>
            <wp:docPr id="50"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srcRect/>
                    <a:stretch>
                      <a:fillRect/>
                    </a:stretch>
                  </pic:blipFill>
                  <pic:spPr bwMode="auto">
                    <a:xfrm>
                      <a:off x="0" y="0"/>
                      <a:ext cx="2568687" cy="2265084"/>
                    </a:xfrm>
                    <a:prstGeom prst="rect">
                      <a:avLst/>
                    </a:prstGeom>
                    <a:noFill/>
                    <a:ln w="9525">
                      <a:noFill/>
                      <a:miter lim="800000"/>
                      <a:headEnd/>
                      <a:tailEnd/>
                    </a:ln>
                  </pic:spPr>
                </pic:pic>
              </a:graphicData>
            </a:graphic>
          </wp:inline>
        </w:drawing>
      </w:r>
    </w:p>
    <w:p w:rsidR="00A54DB2" w:rsidRDefault="00A54DB2" w:rsidP="00A54DB2">
      <w:pPr>
        <w:pStyle w:val="Listenabsatz"/>
        <w:numPr>
          <w:ilvl w:val="0"/>
          <w:numId w:val="122"/>
        </w:numPr>
        <w:rPr>
          <w:sz w:val="24"/>
          <w:szCs w:val="24"/>
          <w:lang w:val="en-US"/>
        </w:rPr>
      </w:pPr>
      <w:r w:rsidRPr="00A54DB2">
        <w:rPr>
          <w:b/>
          <w:sz w:val="24"/>
          <w:szCs w:val="24"/>
          <w:lang w:val="en-US"/>
        </w:rPr>
        <w:t>Strenghts</w:t>
      </w:r>
      <w:r>
        <w:rPr>
          <w:b/>
          <w:sz w:val="24"/>
          <w:szCs w:val="24"/>
          <w:lang w:val="en-US"/>
        </w:rPr>
        <w:t xml:space="preserve">: </w:t>
      </w:r>
      <w:r w:rsidRPr="00A54DB2">
        <w:rPr>
          <w:sz w:val="24"/>
          <w:szCs w:val="24"/>
          <w:lang w:val="en-US"/>
        </w:rPr>
        <w:t>good for price sensitive consumers as it includes a reductionl, they generate (brand and category) trial and encourage to do further purchased once tried,</w:t>
      </w:r>
      <w:r>
        <w:rPr>
          <w:sz w:val="24"/>
          <w:szCs w:val="24"/>
          <w:lang w:val="en-US"/>
        </w:rPr>
        <w:t xml:space="preserve"> help coax user to try more expensive brands</w:t>
      </w:r>
    </w:p>
    <w:p w:rsidR="00CB27ED" w:rsidRDefault="00A54DB2" w:rsidP="00CB27ED">
      <w:pPr>
        <w:pStyle w:val="Listenabsatz"/>
        <w:numPr>
          <w:ilvl w:val="0"/>
          <w:numId w:val="122"/>
        </w:numPr>
        <w:rPr>
          <w:sz w:val="24"/>
          <w:szCs w:val="24"/>
          <w:lang w:val="en-US"/>
        </w:rPr>
      </w:pPr>
      <w:r>
        <w:rPr>
          <w:b/>
          <w:sz w:val="24"/>
          <w:szCs w:val="24"/>
          <w:lang w:val="en-US"/>
        </w:rPr>
        <w:lastRenderedPageBreak/>
        <w:t>Limitations:</w:t>
      </w:r>
      <w:r>
        <w:rPr>
          <w:sz w:val="24"/>
          <w:szCs w:val="24"/>
          <w:lang w:val="en-US"/>
        </w:rPr>
        <w:t xml:space="preserve"> sometimes they just reduce profit margins and do not attract new customers, uncertainty about timing and type of usage, </w:t>
      </w:r>
      <w:r w:rsidR="00CB27ED">
        <w:rPr>
          <w:sz w:val="24"/>
          <w:szCs w:val="24"/>
          <w:lang w:val="en-US"/>
        </w:rPr>
        <w:t>envolve low redemption rates=&gt; therefore it is important to choose the right face value to stay in the budget</w:t>
      </w:r>
    </w:p>
    <w:p w:rsidR="00CB27ED" w:rsidRPr="00CB27ED" w:rsidRDefault="00CB27ED" w:rsidP="00CB27ED">
      <w:pPr>
        <w:pStyle w:val="Listenabsatz"/>
        <w:numPr>
          <w:ilvl w:val="0"/>
          <w:numId w:val="122"/>
        </w:numPr>
        <w:rPr>
          <w:sz w:val="24"/>
          <w:szCs w:val="24"/>
          <w:lang w:val="en-US"/>
        </w:rPr>
      </w:pPr>
      <w:r>
        <w:rPr>
          <w:b/>
          <w:sz w:val="24"/>
          <w:szCs w:val="24"/>
          <w:lang w:val="en-US"/>
        </w:rPr>
        <w:t>Distribution:</w:t>
      </w:r>
      <w:r>
        <w:rPr>
          <w:sz w:val="24"/>
          <w:szCs w:val="24"/>
          <w:lang w:val="en-US"/>
        </w:rPr>
        <w:t xml:space="preserve"> through newspapers, direct mail, freestanding inserts, magazines, packages</w:t>
      </w:r>
      <w:r w:rsidR="007E1840">
        <w:rPr>
          <w:sz w:val="24"/>
          <w:szCs w:val="24"/>
          <w:lang w:val="en-US"/>
        </w:rPr>
        <w:t xml:space="preserve"> (bounce-back coupons, cross-ruff coupons, instant coupon and instore coupon)</w:t>
      </w:r>
      <w:r>
        <w:rPr>
          <w:sz w:val="24"/>
          <w:szCs w:val="24"/>
          <w:lang w:val="en-US"/>
        </w:rPr>
        <w:t xml:space="preserve"> and the Internet</w:t>
      </w:r>
    </w:p>
    <w:p w:rsidR="00F57F0D" w:rsidRDefault="00F57F0D" w:rsidP="00F57F0D">
      <w:pPr>
        <w:rPr>
          <w:b/>
          <w:sz w:val="24"/>
          <w:szCs w:val="24"/>
          <w:lang w:val="en-US"/>
        </w:rPr>
      </w:pPr>
      <w:r>
        <w:rPr>
          <w:b/>
          <w:noProof/>
          <w:sz w:val="24"/>
          <w:szCs w:val="24"/>
          <w:lang w:eastAsia="de-DE"/>
        </w:rPr>
        <w:drawing>
          <wp:inline distT="0" distB="0" distL="0" distR="0">
            <wp:extent cx="3726015" cy="2466430"/>
            <wp:effectExtent l="19050" t="0" r="7785" b="0"/>
            <wp:docPr id="5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srcRect/>
                    <a:stretch>
                      <a:fillRect/>
                    </a:stretch>
                  </pic:blipFill>
                  <pic:spPr bwMode="auto">
                    <a:xfrm>
                      <a:off x="0" y="0"/>
                      <a:ext cx="3729876" cy="2468986"/>
                    </a:xfrm>
                    <a:prstGeom prst="rect">
                      <a:avLst/>
                    </a:prstGeom>
                    <a:noFill/>
                    <a:ln w="9525">
                      <a:noFill/>
                      <a:miter lim="800000"/>
                      <a:headEnd/>
                      <a:tailEnd/>
                    </a:ln>
                  </pic:spPr>
                </pic:pic>
              </a:graphicData>
            </a:graphic>
          </wp:inline>
        </w:drawing>
      </w:r>
    </w:p>
    <w:p w:rsidR="00F57F0D" w:rsidRPr="00F57F0D" w:rsidRDefault="00F57F0D" w:rsidP="00F57F0D">
      <w:pPr>
        <w:rPr>
          <w:b/>
          <w:sz w:val="24"/>
          <w:szCs w:val="24"/>
          <w:lang w:val="en-US"/>
        </w:rPr>
      </w:pPr>
      <w:r>
        <w:rPr>
          <w:b/>
          <w:noProof/>
          <w:sz w:val="24"/>
          <w:szCs w:val="24"/>
          <w:lang w:eastAsia="de-DE"/>
        </w:rPr>
        <w:drawing>
          <wp:inline distT="0" distB="0" distL="0" distR="0">
            <wp:extent cx="3543135" cy="1956941"/>
            <wp:effectExtent l="19050" t="0" r="165" b="0"/>
            <wp:docPr id="5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cstate="print"/>
                    <a:srcRect/>
                    <a:stretch>
                      <a:fillRect/>
                    </a:stretch>
                  </pic:blipFill>
                  <pic:spPr bwMode="auto">
                    <a:xfrm>
                      <a:off x="0" y="0"/>
                      <a:ext cx="3548601" cy="1959960"/>
                    </a:xfrm>
                    <a:prstGeom prst="rect">
                      <a:avLst/>
                    </a:prstGeom>
                    <a:noFill/>
                    <a:ln w="9525">
                      <a:noFill/>
                      <a:miter lim="800000"/>
                      <a:headEnd/>
                      <a:tailEnd/>
                    </a:ln>
                  </pic:spPr>
                </pic:pic>
              </a:graphicData>
            </a:graphic>
          </wp:inline>
        </w:drawing>
      </w:r>
    </w:p>
    <w:p w:rsidR="00A70520" w:rsidRDefault="00F57F0D" w:rsidP="00F21CB5">
      <w:pPr>
        <w:rPr>
          <w:b/>
          <w:sz w:val="24"/>
          <w:szCs w:val="24"/>
          <w:u w:val="single"/>
          <w:lang w:val="en-US"/>
        </w:rPr>
      </w:pPr>
      <w:r w:rsidRPr="00F57F0D">
        <w:rPr>
          <w:noProof/>
          <w:sz w:val="24"/>
          <w:szCs w:val="24"/>
          <w:lang w:eastAsia="de-DE"/>
        </w:rPr>
        <w:drawing>
          <wp:inline distT="0" distB="0" distL="0" distR="0">
            <wp:extent cx="3407963" cy="1583279"/>
            <wp:effectExtent l="19050" t="0" r="1987" b="0"/>
            <wp:docPr id="53"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srcRect/>
                    <a:stretch>
                      <a:fillRect/>
                    </a:stretch>
                  </pic:blipFill>
                  <pic:spPr bwMode="auto">
                    <a:xfrm>
                      <a:off x="0" y="0"/>
                      <a:ext cx="3407472" cy="1583051"/>
                    </a:xfrm>
                    <a:prstGeom prst="rect">
                      <a:avLst/>
                    </a:prstGeom>
                    <a:noFill/>
                    <a:ln w="9525">
                      <a:noFill/>
                      <a:miter lim="800000"/>
                      <a:headEnd/>
                      <a:tailEnd/>
                    </a:ln>
                  </pic:spPr>
                </pic:pic>
              </a:graphicData>
            </a:graphic>
          </wp:inline>
        </w:drawing>
      </w:r>
    </w:p>
    <w:p w:rsidR="00F57F0D" w:rsidRDefault="00F57F0D" w:rsidP="00F21CB5">
      <w:pPr>
        <w:rPr>
          <w:b/>
          <w:sz w:val="24"/>
          <w:szCs w:val="24"/>
          <w:u w:val="single"/>
          <w:lang w:val="en-US"/>
        </w:rPr>
      </w:pPr>
      <w:r w:rsidRPr="001978A4">
        <w:rPr>
          <w:b/>
          <w:noProof/>
          <w:sz w:val="24"/>
          <w:szCs w:val="24"/>
          <w:lang w:eastAsia="de-DE"/>
        </w:rPr>
        <w:lastRenderedPageBreak/>
        <w:drawing>
          <wp:inline distT="0" distB="0" distL="0" distR="0">
            <wp:extent cx="3543135" cy="2264789"/>
            <wp:effectExtent l="19050" t="0" r="165" b="0"/>
            <wp:docPr id="54"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srcRect/>
                    <a:stretch>
                      <a:fillRect/>
                    </a:stretch>
                  </pic:blipFill>
                  <pic:spPr bwMode="auto">
                    <a:xfrm>
                      <a:off x="0" y="0"/>
                      <a:ext cx="3542626" cy="2264463"/>
                    </a:xfrm>
                    <a:prstGeom prst="rect">
                      <a:avLst/>
                    </a:prstGeom>
                    <a:noFill/>
                    <a:ln w="9525">
                      <a:noFill/>
                      <a:miter lim="800000"/>
                      <a:headEnd/>
                      <a:tailEnd/>
                    </a:ln>
                  </pic:spPr>
                </pic:pic>
              </a:graphicData>
            </a:graphic>
          </wp:inline>
        </w:drawing>
      </w:r>
    </w:p>
    <w:p w:rsidR="001978A4" w:rsidRDefault="001978A4" w:rsidP="00F21CB5">
      <w:pPr>
        <w:rPr>
          <w:b/>
          <w:sz w:val="24"/>
          <w:szCs w:val="24"/>
          <w:u w:val="single"/>
          <w:lang w:val="en-US"/>
        </w:rPr>
      </w:pPr>
      <w:r w:rsidRPr="001978A4">
        <w:rPr>
          <w:b/>
          <w:noProof/>
          <w:sz w:val="24"/>
          <w:szCs w:val="24"/>
          <w:lang w:eastAsia="de-DE"/>
        </w:rPr>
        <w:drawing>
          <wp:inline distT="0" distB="0" distL="0" distR="0">
            <wp:extent cx="4226947" cy="2269915"/>
            <wp:effectExtent l="19050" t="0" r="2153" b="0"/>
            <wp:docPr id="55"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srcRect/>
                    <a:stretch>
                      <a:fillRect/>
                    </a:stretch>
                  </pic:blipFill>
                  <pic:spPr bwMode="auto">
                    <a:xfrm>
                      <a:off x="0" y="0"/>
                      <a:ext cx="4226339" cy="2269588"/>
                    </a:xfrm>
                    <a:prstGeom prst="rect">
                      <a:avLst/>
                    </a:prstGeom>
                    <a:noFill/>
                    <a:ln w="9525">
                      <a:noFill/>
                      <a:miter lim="800000"/>
                      <a:headEnd/>
                      <a:tailEnd/>
                    </a:ln>
                  </pic:spPr>
                </pic:pic>
              </a:graphicData>
            </a:graphic>
          </wp:inline>
        </w:drawing>
      </w:r>
    </w:p>
    <w:p w:rsidR="001978A4" w:rsidRDefault="001978A4" w:rsidP="00F21CB5">
      <w:pPr>
        <w:rPr>
          <w:b/>
          <w:sz w:val="24"/>
          <w:szCs w:val="24"/>
          <w:u w:val="single"/>
          <w:lang w:val="en-US"/>
        </w:rPr>
      </w:pPr>
      <w:r w:rsidRPr="001978A4">
        <w:rPr>
          <w:b/>
          <w:noProof/>
          <w:sz w:val="24"/>
          <w:szCs w:val="24"/>
          <w:lang w:eastAsia="de-DE"/>
        </w:rPr>
        <w:drawing>
          <wp:inline distT="0" distB="0" distL="0" distR="0">
            <wp:extent cx="4147434" cy="2751574"/>
            <wp:effectExtent l="19050" t="0" r="5466" b="0"/>
            <wp:docPr id="56"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cstate="print"/>
                    <a:srcRect/>
                    <a:stretch>
                      <a:fillRect/>
                    </a:stretch>
                  </pic:blipFill>
                  <pic:spPr bwMode="auto">
                    <a:xfrm>
                      <a:off x="0" y="0"/>
                      <a:ext cx="4146837" cy="2751178"/>
                    </a:xfrm>
                    <a:prstGeom prst="rect">
                      <a:avLst/>
                    </a:prstGeom>
                    <a:noFill/>
                    <a:ln w="9525">
                      <a:noFill/>
                      <a:miter lim="800000"/>
                      <a:headEnd/>
                      <a:tailEnd/>
                    </a:ln>
                  </pic:spPr>
                </pic:pic>
              </a:graphicData>
            </a:graphic>
          </wp:inline>
        </w:drawing>
      </w:r>
    </w:p>
    <w:p w:rsidR="007E1840" w:rsidRDefault="007E1840" w:rsidP="007E1840">
      <w:pPr>
        <w:pStyle w:val="Listenabsatz"/>
        <w:numPr>
          <w:ilvl w:val="0"/>
          <w:numId w:val="120"/>
        </w:numPr>
        <w:rPr>
          <w:b/>
          <w:sz w:val="24"/>
          <w:szCs w:val="24"/>
          <w:lang w:val="en-US"/>
        </w:rPr>
      </w:pPr>
      <w:r>
        <w:rPr>
          <w:b/>
          <w:sz w:val="24"/>
          <w:szCs w:val="24"/>
          <w:lang w:val="en-US"/>
        </w:rPr>
        <w:t>Premiums</w:t>
      </w:r>
    </w:p>
    <w:p w:rsidR="007E1840" w:rsidRPr="007E1840" w:rsidRDefault="007E1840" w:rsidP="007E1840">
      <w:pPr>
        <w:pStyle w:val="Listenabsatz"/>
        <w:numPr>
          <w:ilvl w:val="0"/>
          <w:numId w:val="123"/>
        </w:numPr>
        <w:rPr>
          <w:b/>
          <w:sz w:val="24"/>
          <w:szCs w:val="24"/>
          <w:lang w:val="en-US"/>
        </w:rPr>
      </w:pPr>
      <w:r>
        <w:rPr>
          <w:sz w:val="24"/>
          <w:szCs w:val="24"/>
          <w:lang w:val="en-US"/>
        </w:rPr>
        <w:t>Is  an offer for an item of merchandise or service either free or at aloe price that is an extra incentive for purchasers</w:t>
      </w:r>
    </w:p>
    <w:p w:rsidR="007E1840" w:rsidRPr="007E1840" w:rsidRDefault="007E1840" w:rsidP="007E1840">
      <w:pPr>
        <w:pStyle w:val="Listenabsatz"/>
        <w:numPr>
          <w:ilvl w:val="0"/>
          <w:numId w:val="123"/>
        </w:numPr>
        <w:rPr>
          <w:b/>
          <w:sz w:val="24"/>
          <w:szCs w:val="24"/>
          <w:lang w:val="en-US"/>
        </w:rPr>
      </w:pPr>
      <w:r>
        <w:rPr>
          <w:sz w:val="24"/>
          <w:szCs w:val="24"/>
          <w:lang w:val="en-US"/>
        </w:rPr>
        <w:t>Strength: provide an extra incentive for the purchase, ability to work effectivly to build up a brand image, encouragement for trade support</w:t>
      </w:r>
    </w:p>
    <w:p w:rsidR="007E1840" w:rsidRPr="00AB27C8" w:rsidRDefault="007E1840" w:rsidP="007E1840">
      <w:pPr>
        <w:pStyle w:val="Listenabsatz"/>
        <w:numPr>
          <w:ilvl w:val="0"/>
          <w:numId w:val="123"/>
        </w:numPr>
        <w:rPr>
          <w:b/>
          <w:sz w:val="24"/>
          <w:szCs w:val="24"/>
          <w:lang w:val="en-US"/>
        </w:rPr>
      </w:pPr>
      <w:r>
        <w:rPr>
          <w:sz w:val="24"/>
          <w:szCs w:val="24"/>
          <w:lang w:val="en-US"/>
        </w:rPr>
        <w:lastRenderedPageBreak/>
        <w:t>Limitations: cost factor but can be solved by liquidating premiums, no direct reinforcement or reward as customers usually need first to proof their buy,</w:t>
      </w:r>
      <w:r w:rsidR="00AB27C8">
        <w:rPr>
          <w:sz w:val="24"/>
          <w:szCs w:val="24"/>
          <w:lang w:val="en-US"/>
        </w:rPr>
        <w:t xml:space="preserve"> risk of poor acceptance</w:t>
      </w:r>
    </w:p>
    <w:p w:rsidR="00AB27C8" w:rsidRDefault="00AB27C8" w:rsidP="00AB27C8">
      <w:pPr>
        <w:pStyle w:val="Listenabsatz"/>
        <w:numPr>
          <w:ilvl w:val="0"/>
          <w:numId w:val="120"/>
        </w:numPr>
        <w:rPr>
          <w:b/>
          <w:sz w:val="24"/>
          <w:szCs w:val="24"/>
          <w:lang w:val="en-US"/>
        </w:rPr>
      </w:pPr>
      <w:r>
        <w:rPr>
          <w:b/>
          <w:sz w:val="24"/>
          <w:szCs w:val="24"/>
          <w:lang w:val="en-US"/>
        </w:rPr>
        <w:t>Contests and Sweepstakes</w:t>
      </w:r>
    </w:p>
    <w:p w:rsidR="00AB27C8" w:rsidRDefault="00AB27C8" w:rsidP="00AB27C8">
      <w:pPr>
        <w:pStyle w:val="Listenabsatz"/>
        <w:numPr>
          <w:ilvl w:val="0"/>
          <w:numId w:val="124"/>
        </w:numPr>
        <w:rPr>
          <w:sz w:val="24"/>
          <w:szCs w:val="24"/>
          <w:lang w:val="en-US"/>
        </w:rPr>
      </w:pPr>
      <w:r w:rsidRPr="00AB27C8">
        <w:rPr>
          <w:sz w:val="24"/>
          <w:szCs w:val="24"/>
          <w:lang w:val="en-US"/>
        </w:rPr>
        <w:t>Contests is a promotion where people compete for prices or money on the basis of skills and ability</w:t>
      </w:r>
    </w:p>
    <w:p w:rsidR="00AB27C8" w:rsidRDefault="00AB27C8" w:rsidP="00AB27C8">
      <w:pPr>
        <w:pStyle w:val="Listenabsatz"/>
        <w:numPr>
          <w:ilvl w:val="0"/>
          <w:numId w:val="124"/>
        </w:numPr>
        <w:rPr>
          <w:sz w:val="24"/>
          <w:szCs w:val="24"/>
          <w:lang w:val="en-US"/>
        </w:rPr>
      </w:pPr>
      <w:r>
        <w:rPr>
          <w:sz w:val="24"/>
          <w:szCs w:val="24"/>
          <w:lang w:val="en-US"/>
        </w:rPr>
        <w:t>Sweepstakes is where winners are determined purely by chance and there is no need to proof the purchase to entry, due to the easiness to enter it usually attracts more people to enter than a simple contest</w:t>
      </w:r>
    </w:p>
    <w:p w:rsidR="00AB27C8" w:rsidRDefault="00AB27C8" w:rsidP="00AB27C8">
      <w:pPr>
        <w:pStyle w:val="Listenabsatz"/>
        <w:numPr>
          <w:ilvl w:val="0"/>
          <w:numId w:val="124"/>
        </w:numPr>
        <w:rPr>
          <w:sz w:val="24"/>
          <w:szCs w:val="24"/>
          <w:lang w:val="en-US"/>
        </w:rPr>
      </w:pPr>
      <w:r>
        <w:rPr>
          <w:sz w:val="24"/>
          <w:szCs w:val="24"/>
          <w:lang w:val="en-US"/>
        </w:rPr>
        <w:t>Strength: can trigger trial and repeat purchases through a sweepstake, both envolve consumers with the brand</w:t>
      </w:r>
    </w:p>
    <w:p w:rsidR="00AB27C8" w:rsidRDefault="00AB27C8" w:rsidP="00AB27C8">
      <w:pPr>
        <w:pStyle w:val="Listenabsatz"/>
        <w:numPr>
          <w:ilvl w:val="0"/>
          <w:numId w:val="124"/>
        </w:numPr>
        <w:rPr>
          <w:sz w:val="24"/>
          <w:szCs w:val="24"/>
          <w:lang w:val="en-US"/>
        </w:rPr>
      </w:pPr>
      <w:r>
        <w:rPr>
          <w:sz w:val="24"/>
          <w:szCs w:val="24"/>
          <w:lang w:val="en-US"/>
        </w:rPr>
        <w:t xml:space="preserve">Limitations: </w:t>
      </w:r>
      <w:r w:rsidR="00A80B07">
        <w:rPr>
          <w:sz w:val="24"/>
          <w:szCs w:val="24"/>
          <w:lang w:val="en-US"/>
        </w:rPr>
        <w:t>rarely contribute to franchise building, detracts often from the brand, experts question the effectiveness of both, there are many things to consider when making a contest or a sweepstake</w:t>
      </w:r>
    </w:p>
    <w:p w:rsidR="00986A33" w:rsidRDefault="00986A33" w:rsidP="00986A33">
      <w:pPr>
        <w:pStyle w:val="Listenabsatz"/>
        <w:rPr>
          <w:sz w:val="24"/>
          <w:szCs w:val="24"/>
          <w:lang w:val="en-US"/>
        </w:rPr>
      </w:pPr>
    </w:p>
    <w:p w:rsidR="00A80B07" w:rsidRDefault="00A80B07" w:rsidP="00A80B07">
      <w:pPr>
        <w:pStyle w:val="Listenabsatz"/>
        <w:numPr>
          <w:ilvl w:val="0"/>
          <w:numId w:val="120"/>
        </w:numPr>
        <w:rPr>
          <w:b/>
          <w:sz w:val="24"/>
          <w:szCs w:val="24"/>
          <w:lang w:val="en-US"/>
        </w:rPr>
      </w:pPr>
      <w:r>
        <w:rPr>
          <w:b/>
          <w:sz w:val="24"/>
          <w:szCs w:val="24"/>
          <w:lang w:val="en-US"/>
        </w:rPr>
        <w:t>Refunds and Rebates</w:t>
      </w:r>
    </w:p>
    <w:p w:rsidR="00A80B07" w:rsidRPr="00986A33" w:rsidRDefault="00A80B07" w:rsidP="00A80B07">
      <w:pPr>
        <w:pStyle w:val="Listenabsatz"/>
        <w:numPr>
          <w:ilvl w:val="0"/>
          <w:numId w:val="125"/>
        </w:numPr>
        <w:rPr>
          <w:sz w:val="24"/>
          <w:szCs w:val="24"/>
          <w:lang w:val="en-US"/>
        </w:rPr>
      </w:pPr>
      <w:r w:rsidRPr="00986A33">
        <w:rPr>
          <w:sz w:val="24"/>
          <w:szCs w:val="24"/>
          <w:lang w:val="en-US"/>
        </w:rPr>
        <w:t>Offers by the manufacturer to return a portion of the product purchase price</w:t>
      </w:r>
    </w:p>
    <w:p w:rsidR="00A80B07" w:rsidRPr="00986A33" w:rsidRDefault="00A80B07" w:rsidP="00A80B07">
      <w:pPr>
        <w:pStyle w:val="Listenabsatz"/>
        <w:numPr>
          <w:ilvl w:val="0"/>
          <w:numId w:val="125"/>
        </w:numPr>
        <w:rPr>
          <w:sz w:val="24"/>
          <w:szCs w:val="24"/>
          <w:lang w:val="en-US"/>
        </w:rPr>
      </w:pPr>
      <w:r w:rsidRPr="00986A33">
        <w:rPr>
          <w:sz w:val="24"/>
          <w:szCs w:val="24"/>
          <w:lang w:val="en-US"/>
        </w:rPr>
        <w:t>Often used to induce trial and to switch the brand and can encourage repeat purchases</w:t>
      </w:r>
    </w:p>
    <w:p w:rsidR="00A80B07" w:rsidRPr="00986A33" w:rsidRDefault="00A80B07" w:rsidP="00A80B07">
      <w:pPr>
        <w:pStyle w:val="Listenabsatz"/>
        <w:numPr>
          <w:ilvl w:val="0"/>
          <w:numId w:val="125"/>
        </w:numPr>
        <w:rPr>
          <w:sz w:val="24"/>
          <w:szCs w:val="24"/>
          <w:lang w:val="en-US"/>
        </w:rPr>
      </w:pPr>
      <w:r w:rsidRPr="00986A33">
        <w:rPr>
          <w:sz w:val="24"/>
          <w:szCs w:val="24"/>
          <w:lang w:val="en-US"/>
        </w:rPr>
        <w:t xml:space="preserve">Strength: generate new users, encourage brand switching and repeat purchase behaviour, </w:t>
      </w:r>
    </w:p>
    <w:p w:rsidR="00A80B07" w:rsidRDefault="00A80B07" w:rsidP="00A80B07">
      <w:pPr>
        <w:pStyle w:val="Listenabsatz"/>
        <w:numPr>
          <w:ilvl w:val="0"/>
          <w:numId w:val="125"/>
        </w:numPr>
        <w:rPr>
          <w:sz w:val="24"/>
          <w:szCs w:val="24"/>
          <w:lang w:val="en-US"/>
        </w:rPr>
      </w:pPr>
      <w:r w:rsidRPr="00986A33">
        <w:rPr>
          <w:sz w:val="24"/>
          <w:szCs w:val="24"/>
          <w:lang w:val="en-US"/>
        </w:rPr>
        <w:t xml:space="preserve">Limitations: sometimes limited potential to motivate, </w:t>
      </w:r>
      <w:r w:rsidR="00986A33" w:rsidRPr="00986A33">
        <w:rPr>
          <w:sz w:val="24"/>
          <w:szCs w:val="24"/>
          <w:lang w:val="en-US"/>
        </w:rPr>
        <w:t>often suspect to people, has to be meaningful to be effective</w:t>
      </w:r>
    </w:p>
    <w:p w:rsidR="006E56A6" w:rsidRDefault="006E56A6" w:rsidP="006E56A6">
      <w:pPr>
        <w:pStyle w:val="Listenabsatz"/>
        <w:numPr>
          <w:ilvl w:val="0"/>
          <w:numId w:val="120"/>
        </w:numPr>
        <w:rPr>
          <w:b/>
          <w:sz w:val="24"/>
          <w:szCs w:val="24"/>
          <w:lang w:val="en-US"/>
        </w:rPr>
      </w:pPr>
      <w:r>
        <w:rPr>
          <w:b/>
          <w:sz w:val="24"/>
          <w:szCs w:val="24"/>
          <w:lang w:val="en-US"/>
        </w:rPr>
        <w:t>Bonus Packs</w:t>
      </w:r>
    </w:p>
    <w:p w:rsidR="006E56A6" w:rsidRPr="00DC6455" w:rsidRDefault="006E56A6" w:rsidP="006E56A6">
      <w:pPr>
        <w:pStyle w:val="Listenabsatz"/>
        <w:numPr>
          <w:ilvl w:val="0"/>
          <w:numId w:val="126"/>
        </w:numPr>
        <w:rPr>
          <w:sz w:val="24"/>
          <w:szCs w:val="24"/>
          <w:lang w:val="en-US"/>
        </w:rPr>
      </w:pPr>
      <w:r w:rsidRPr="00DC6455">
        <w:rPr>
          <w:sz w:val="24"/>
          <w:szCs w:val="24"/>
          <w:lang w:val="en-US"/>
        </w:rPr>
        <w:t>Offer the consumer a larger amount of a product at the regular price and decrease the unit costs in the view of the customer</w:t>
      </w:r>
    </w:p>
    <w:p w:rsidR="006E56A6" w:rsidRPr="00DC6455" w:rsidRDefault="006E56A6" w:rsidP="006E56A6">
      <w:pPr>
        <w:pStyle w:val="Listenabsatz"/>
        <w:numPr>
          <w:ilvl w:val="0"/>
          <w:numId w:val="126"/>
        </w:numPr>
        <w:rPr>
          <w:sz w:val="24"/>
          <w:szCs w:val="24"/>
          <w:lang w:val="en-US"/>
        </w:rPr>
      </w:pPr>
      <w:r w:rsidRPr="00DC6455">
        <w:rPr>
          <w:sz w:val="24"/>
          <w:szCs w:val="24"/>
          <w:lang w:val="en-US"/>
        </w:rPr>
        <w:t>Strength: direct way to provide extra value, add value is obvious and can have a strong impact on the customer to purchase</w:t>
      </w:r>
    </w:p>
    <w:p w:rsidR="006E56A6" w:rsidRPr="00DC6455" w:rsidRDefault="006E56A6" w:rsidP="006E56A6">
      <w:pPr>
        <w:pStyle w:val="Listenabsatz"/>
        <w:numPr>
          <w:ilvl w:val="0"/>
          <w:numId w:val="126"/>
        </w:numPr>
        <w:rPr>
          <w:sz w:val="24"/>
          <w:szCs w:val="24"/>
          <w:lang w:val="en-US"/>
        </w:rPr>
      </w:pPr>
      <w:r w:rsidRPr="00DC6455">
        <w:rPr>
          <w:sz w:val="24"/>
          <w:szCs w:val="24"/>
          <w:lang w:val="en-US"/>
        </w:rPr>
        <w:t>Require add space, increase morelikeli the sales of users who are familiar with the brand</w:t>
      </w:r>
    </w:p>
    <w:p w:rsidR="006E56A6" w:rsidRDefault="006E56A6" w:rsidP="006E56A6">
      <w:pPr>
        <w:pStyle w:val="Listenabsatz"/>
        <w:numPr>
          <w:ilvl w:val="0"/>
          <w:numId w:val="120"/>
        </w:numPr>
        <w:rPr>
          <w:b/>
          <w:sz w:val="24"/>
          <w:szCs w:val="24"/>
          <w:lang w:val="en-US"/>
        </w:rPr>
      </w:pPr>
      <w:r>
        <w:rPr>
          <w:b/>
          <w:sz w:val="24"/>
          <w:szCs w:val="24"/>
          <w:lang w:val="en-US"/>
        </w:rPr>
        <w:t>Price-Off Deals</w:t>
      </w:r>
    </w:p>
    <w:p w:rsidR="006E56A6" w:rsidRPr="00DC6455" w:rsidRDefault="006E56A6" w:rsidP="006E56A6">
      <w:pPr>
        <w:pStyle w:val="Listenabsatz"/>
        <w:numPr>
          <w:ilvl w:val="0"/>
          <w:numId w:val="127"/>
        </w:numPr>
        <w:rPr>
          <w:sz w:val="24"/>
          <w:szCs w:val="24"/>
          <w:lang w:val="en-US"/>
        </w:rPr>
      </w:pPr>
      <w:r w:rsidRPr="00DC6455">
        <w:rPr>
          <w:sz w:val="24"/>
          <w:szCs w:val="24"/>
          <w:lang w:val="en-US"/>
        </w:rPr>
        <w:t>Reduces the price of the brand and impact manufacturers</w:t>
      </w:r>
    </w:p>
    <w:p w:rsidR="006E56A6" w:rsidRPr="00DC6455" w:rsidRDefault="006E56A6" w:rsidP="006E56A6">
      <w:pPr>
        <w:pStyle w:val="Listenabsatz"/>
        <w:numPr>
          <w:ilvl w:val="0"/>
          <w:numId w:val="127"/>
        </w:numPr>
        <w:rPr>
          <w:sz w:val="24"/>
          <w:szCs w:val="24"/>
          <w:lang w:val="en-US"/>
        </w:rPr>
      </w:pPr>
      <w:r w:rsidRPr="00DC6455">
        <w:rPr>
          <w:sz w:val="24"/>
          <w:szCs w:val="24"/>
          <w:lang w:val="en-US"/>
        </w:rPr>
        <w:t>Strength: ensure that the reduction of the prices goes to the customer and not the retailer,</w:t>
      </w:r>
      <w:r w:rsidR="00DC6455" w:rsidRPr="00DC6455">
        <w:rPr>
          <w:sz w:val="24"/>
          <w:szCs w:val="24"/>
          <w:lang w:val="en-US"/>
        </w:rPr>
        <w:t xml:space="preserve"> encourage to buy larger quantities, they lead to trade support,</w:t>
      </w:r>
    </w:p>
    <w:p w:rsidR="00DC6455" w:rsidRPr="00DC6455" w:rsidRDefault="00DC6455" w:rsidP="006E56A6">
      <w:pPr>
        <w:pStyle w:val="Listenabsatz"/>
        <w:numPr>
          <w:ilvl w:val="0"/>
          <w:numId w:val="127"/>
        </w:numPr>
        <w:rPr>
          <w:sz w:val="24"/>
          <w:szCs w:val="24"/>
          <w:lang w:val="en-US"/>
        </w:rPr>
      </w:pPr>
      <w:r w:rsidRPr="00DC6455">
        <w:rPr>
          <w:sz w:val="24"/>
          <w:szCs w:val="24"/>
          <w:lang w:val="en-US"/>
        </w:rPr>
        <w:t>Limitations: create pricing and storing problems, is usually restricted by the fed government, must meet timing and frequency of their use</w:t>
      </w:r>
    </w:p>
    <w:p w:rsidR="00DC6455" w:rsidRDefault="00DC6455" w:rsidP="00DC6455">
      <w:pPr>
        <w:pStyle w:val="Listenabsatz"/>
        <w:numPr>
          <w:ilvl w:val="0"/>
          <w:numId w:val="120"/>
        </w:numPr>
        <w:rPr>
          <w:b/>
          <w:sz w:val="24"/>
          <w:szCs w:val="24"/>
          <w:lang w:val="en-US"/>
        </w:rPr>
      </w:pPr>
      <w:r>
        <w:rPr>
          <w:b/>
          <w:sz w:val="24"/>
          <w:szCs w:val="24"/>
          <w:lang w:val="en-US"/>
        </w:rPr>
        <w:t>Event Marketing</w:t>
      </w:r>
    </w:p>
    <w:p w:rsidR="00DC6455" w:rsidRPr="00DC6455" w:rsidRDefault="00DC6455" w:rsidP="00DC6455">
      <w:pPr>
        <w:pStyle w:val="Listenabsatz"/>
        <w:numPr>
          <w:ilvl w:val="0"/>
          <w:numId w:val="128"/>
        </w:numPr>
        <w:rPr>
          <w:sz w:val="24"/>
          <w:szCs w:val="24"/>
          <w:lang w:val="en-US"/>
        </w:rPr>
      </w:pPr>
      <w:r w:rsidRPr="00DC6455">
        <w:rPr>
          <w:sz w:val="24"/>
          <w:szCs w:val="24"/>
          <w:lang w:val="en-US"/>
        </w:rPr>
        <w:t>Is a type of promotion where a company or brand is linked to an event or where a themed activity is developed for the purpose of creating experiences for consumers and promoting a product or service</w:t>
      </w:r>
    </w:p>
    <w:p w:rsidR="00894D3B" w:rsidRDefault="00DC6455" w:rsidP="00894D3B">
      <w:pPr>
        <w:pStyle w:val="Listenabsatz"/>
        <w:numPr>
          <w:ilvl w:val="0"/>
          <w:numId w:val="128"/>
        </w:numPr>
        <w:rPr>
          <w:sz w:val="24"/>
          <w:szCs w:val="24"/>
          <w:lang w:val="en-US"/>
        </w:rPr>
      </w:pPr>
      <w:r w:rsidRPr="00DC6455">
        <w:rPr>
          <w:b/>
          <w:i/>
          <w:sz w:val="24"/>
          <w:szCs w:val="24"/>
          <w:lang w:val="en-US"/>
        </w:rPr>
        <w:lastRenderedPageBreak/>
        <w:t>Event sponsorship</w:t>
      </w:r>
      <w:r w:rsidRPr="00DC6455">
        <w:rPr>
          <w:sz w:val="24"/>
          <w:szCs w:val="24"/>
          <w:lang w:val="en-US"/>
        </w:rPr>
        <w:t xml:space="preserve"> is an integrated marketing communications activity where a company develops actual sponsorship relations with a particular event and provides financial support in return for the right to display a brand name, logo, or advertising message</w:t>
      </w:r>
    </w:p>
    <w:p w:rsidR="00894D3B" w:rsidRDefault="00894D3B" w:rsidP="00894D3B">
      <w:pPr>
        <w:rPr>
          <w:b/>
          <w:sz w:val="24"/>
          <w:szCs w:val="24"/>
          <w:u w:val="single"/>
          <w:lang w:val="en-US"/>
        </w:rPr>
      </w:pPr>
      <w:r>
        <w:rPr>
          <w:b/>
          <w:sz w:val="24"/>
          <w:szCs w:val="24"/>
          <w:u w:val="single"/>
          <w:lang w:val="en-US"/>
        </w:rPr>
        <w:t>Trade Sales Promotion</w:t>
      </w:r>
    </w:p>
    <w:p w:rsidR="00894D3B" w:rsidRDefault="00894D3B" w:rsidP="005D6903">
      <w:pPr>
        <w:pStyle w:val="Listenabsatz"/>
        <w:numPr>
          <w:ilvl w:val="0"/>
          <w:numId w:val="129"/>
        </w:numPr>
        <w:rPr>
          <w:b/>
          <w:sz w:val="24"/>
          <w:szCs w:val="24"/>
          <w:lang w:val="en-US"/>
        </w:rPr>
      </w:pPr>
      <w:r>
        <w:rPr>
          <w:b/>
          <w:sz w:val="24"/>
          <w:szCs w:val="24"/>
          <w:lang w:val="en-US"/>
        </w:rPr>
        <w:t>Objectives</w:t>
      </w:r>
    </w:p>
    <w:p w:rsidR="00894D3B" w:rsidRPr="00894D3B" w:rsidRDefault="00894D3B" w:rsidP="005D6903">
      <w:pPr>
        <w:pStyle w:val="Listenabsatz"/>
        <w:numPr>
          <w:ilvl w:val="0"/>
          <w:numId w:val="130"/>
        </w:numPr>
        <w:rPr>
          <w:b/>
          <w:sz w:val="24"/>
          <w:szCs w:val="24"/>
          <w:lang w:val="en-US"/>
        </w:rPr>
      </w:pPr>
      <w:r>
        <w:rPr>
          <w:b/>
          <w:sz w:val="24"/>
          <w:szCs w:val="24"/>
          <w:lang w:val="en-US"/>
        </w:rPr>
        <w:t xml:space="preserve">Obtain distribution for new products: </w:t>
      </w:r>
      <w:r>
        <w:rPr>
          <w:sz w:val="24"/>
          <w:szCs w:val="24"/>
          <w:lang w:val="en-US"/>
        </w:rPr>
        <w:t>are often used to encourage retailers to give shelf space to new products, give financial incentives to store new products, merchandising allowance can be used to push new brands</w:t>
      </w:r>
    </w:p>
    <w:p w:rsidR="00894D3B" w:rsidRPr="00894D3B" w:rsidRDefault="00894D3B" w:rsidP="005D6903">
      <w:pPr>
        <w:pStyle w:val="Listenabsatz"/>
        <w:numPr>
          <w:ilvl w:val="0"/>
          <w:numId w:val="130"/>
        </w:numPr>
        <w:rPr>
          <w:b/>
          <w:sz w:val="24"/>
          <w:szCs w:val="24"/>
          <w:lang w:val="en-US"/>
        </w:rPr>
      </w:pPr>
      <w:r>
        <w:rPr>
          <w:b/>
          <w:sz w:val="24"/>
          <w:szCs w:val="24"/>
          <w:lang w:val="en-US"/>
        </w:rPr>
        <w:t>Maintain Trade Support:</w:t>
      </w:r>
      <w:r>
        <w:rPr>
          <w:sz w:val="24"/>
          <w:szCs w:val="24"/>
          <w:lang w:val="en-US"/>
        </w:rPr>
        <w:t xml:space="preserve"> is about to maintain the presence in stores, give incentives to be carried on in the store offer, especially important for small brands</w:t>
      </w:r>
    </w:p>
    <w:p w:rsidR="00894D3B" w:rsidRPr="00894D3B" w:rsidRDefault="00894D3B" w:rsidP="005D6903">
      <w:pPr>
        <w:pStyle w:val="Listenabsatz"/>
        <w:numPr>
          <w:ilvl w:val="0"/>
          <w:numId w:val="130"/>
        </w:numPr>
        <w:rPr>
          <w:b/>
          <w:sz w:val="24"/>
          <w:szCs w:val="24"/>
          <w:lang w:val="en-US"/>
        </w:rPr>
      </w:pPr>
      <w:r>
        <w:rPr>
          <w:b/>
          <w:sz w:val="24"/>
          <w:szCs w:val="24"/>
          <w:lang w:val="en-US"/>
        </w:rPr>
        <w:t>Build Retail Inventories:</w:t>
      </w:r>
      <w:r>
        <w:rPr>
          <w:sz w:val="24"/>
          <w:szCs w:val="24"/>
          <w:lang w:val="en-US"/>
        </w:rPr>
        <w:t xml:space="preserve"> build inventory levels of retailers or other channel members, because having high inventories makes retailers to push products more and ensure not to run out of stock, especially for seasonal offers</w:t>
      </w:r>
    </w:p>
    <w:p w:rsidR="002A318B" w:rsidRPr="002A318B" w:rsidRDefault="00894D3B" w:rsidP="005D6903">
      <w:pPr>
        <w:pStyle w:val="Listenabsatz"/>
        <w:numPr>
          <w:ilvl w:val="0"/>
          <w:numId w:val="130"/>
        </w:numPr>
        <w:rPr>
          <w:b/>
          <w:sz w:val="24"/>
          <w:szCs w:val="24"/>
          <w:lang w:val="en-US"/>
        </w:rPr>
      </w:pPr>
      <w:r>
        <w:rPr>
          <w:b/>
          <w:sz w:val="24"/>
          <w:szCs w:val="24"/>
          <w:lang w:val="en-US"/>
        </w:rPr>
        <w:t xml:space="preserve">Encourage Retailers to Display Established Brands: </w:t>
      </w:r>
      <w:r w:rsidR="002A318B">
        <w:rPr>
          <w:sz w:val="24"/>
          <w:szCs w:val="24"/>
          <w:lang w:val="en-US"/>
        </w:rPr>
        <w:t>increase promotion and display space,</w:t>
      </w:r>
    </w:p>
    <w:p w:rsidR="002A318B" w:rsidRDefault="002A318B" w:rsidP="005D6903">
      <w:pPr>
        <w:pStyle w:val="Listenabsatz"/>
        <w:numPr>
          <w:ilvl w:val="0"/>
          <w:numId w:val="129"/>
        </w:numPr>
        <w:rPr>
          <w:b/>
          <w:sz w:val="24"/>
          <w:szCs w:val="24"/>
          <w:lang w:val="en-US"/>
        </w:rPr>
      </w:pPr>
      <w:r>
        <w:rPr>
          <w:b/>
          <w:sz w:val="24"/>
          <w:szCs w:val="24"/>
          <w:lang w:val="en-US"/>
        </w:rPr>
        <w:t>Trade Sales Promotion Strategy Options</w:t>
      </w:r>
    </w:p>
    <w:p w:rsidR="00894D3B" w:rsidRPr="002A318B" w:rsidRDefault="002A318B" w:rsidP="005D6903">
      <w:pPr>
        <w:pStyle w:val="Listenabsatz"/>
        <w:numPr>
          <w:ilvl w:val="0"/>
          <w:numId w:val="131"/>
        </w:numPr>
        <w:rPr>
          <w:b/>
          <w:sz w:val="24"/>
          <w:szCs w:val="24"/>
          <w:lang w:val="en-US"/>
        </w:rPr>
      </w:pPr>
      <w:r>
        <w:rPr>
          <w:b/>
          <w:sz w:val="24"/>
          <w:szCs w:val="24"/>
          <w:lang w:val="en-US"/>
        </w:rPr>
        <w:t xml:space="preserve">Trade allowance: </w:t>
      </w:r>
      <w:r>
        <w:rPr>
          <w:sz w:val="24"/>
          <w:szCs w:val="24"/>
          <w:lang w:val="en-US"/>
        </w:rPr>
        <w:t>discount or deals offered to retailers/wholesalers for encouragement, forms: buying allowance(-&gt;off-invoice allowance), Promotional Display Allowance, Slotting Allowances,</w:t>
      </w:r>
    </w:p>
    <w:p w:rsidR="002A318B" w:rsidRPr="002A318B" w:rsidRDefault="002A318B" w:rsidP="005D6903">
      <w:pPr>
        <w:pStyle w:val="Listenabsatz"/>
        <w:numPr>
          <w:ilvl w:val="0"/>
          <w:numId w:val="131"/>
        </w:numPr>
        <w:rPr>
          <w:b/>
          <w:sz w:val="24"/>
          <w:szCs w:val="24"/>
          <w:lang w:val="en-US"/>
        </w:rPr>
      </w:pPr>
      <w:r>
        <w:rPr>
          <w:b/>
          <w:sz w:val="24"/>
          <w:szCs w:val="24"/>
          <w:lang w:val="en-US"/>
        </w:rPr>
        <w:t>Strength of Trade Allowance:</w:t>
      </w:r>
      <w:r>
        <w:rPr>
          <w:sz w:val="24"/>
          <w:szCs w:val="24"/>
          <w:lang w:val="en-US"/>
        </w:rPr>
        <w:t xml:space="preserve"> easy to implement, well accepted, effective to encourage, possibility to pass reductions in price to the customer</w:t>
      </w:r>
    </w:p>
    <w:p w:rsidR="002A318B" w:rsidRPr="00C9313C" w:rsidRDefault="002A318B" w:rsidP="005D6903">
      <w:pPr>
        <w:pStyle w:val="Listenabsatz"/>
        <w:numPr>
          <w:ilvl w:val="0"/>
          <w:numId w:val="131"/>
        </w:numPr>
        <w:rPr>
          <w:b/>
          <w:sz w:val="24"/>
          <w:szCs w:val="24"/>
          <w:lang w:val="en-US"/>
        </w:rPr>
      </w:pPr>
      <w:r>
        <w:rPr>
          <w:b/>
          <w:sz w:val="24"/>
          <w:szCs w:val="24"/>
          <w:lang w:val="en-US"/>
        </w:rPr>
        <w:t>Limitations of Trade Allowance:</w:t>
      </w:r>
      <w:r>
        <w:rPr>
          <w:sz w:val="24"/>
          <w:szCs w:val="24"/>
          <w:lang w:val="en-US"/>
        </w:rPr>
        <w:t xml:space="preserve"> only one out of three companies pass the lower prices to cust</w:t>
      </w:r>
      <w:r w:rsidR="00C9313C">
        <w:rPr>
          <w:sz w:val="24"/>
          <w:szCs w:val="24"/>
          <w:lang w:val="en-US"/>
        </w:rPr>
        <w:t>omers, some firms do forward buying or diverting, can cause swings in demands and production problems</w:t>
      </w:r>
    </w:p>
    <w:p w:rsidR="00C9313C" w:rsidRPr="00C9313C" w:rsidRDefault="00C9313C" w:rsidP="005D6903">
      <w:pPr>
        <w:pStyle w:val="Listenabsatz"/>
        <w:numPr>
          <w:ilvl w:val="0"/>
          <w:numId w:val="131"/>
        </w:numPr>
        <w:rPr>
          <w:b/>
          <w:sz w:val="24"/>
          <w:szCs w:val="24"/>
          <w:lang w:val="en-US"/>
        </w:rPr>
      </w:pPr>
      <w:r>
        <w:rPr>
          <w:b/>
          <w:sz w:val="24"/>
          <w:szCs w:val="24"/>
          <w:lang w:val="en-US"/>
        </w:rPr>
        <w:t>Point of Purchase Displays:</w:t>
      </w:r>
      <w:r>
        <w:rPr>
          <w:sz w:val="24"/>
          <w:szCs w:val="24"/>
          <w:lang w:val="en-US"/>
        </w:rPr>
        <w:t xml:space="preserve"> increase effectiveness of in-store merchandising, are also viewed as sales promotions, </w:t>
      </w:r>
    </w:p>
    <w:p w:rsidR="00C9313C" w:rsidRPr="00C9313C" w:rsidRDefault="00C9313C" w:rsidP="005D6903">
      <w:pPr>
        <w:pStyle w:val="Listenabsatz"/>
        <w:numPr>
          <w:ilvl w:val="0"/>
          <w:numId w:val="131"/>
        </w:numPr>
        <w:rPr>
          <w:b/>
          <w:sz w:val="24"/>
          <w:szCs w:val="24"/>
          <w:lang w:val="en-US"/>
        </w:rPr>
      </w:pPr>
      <w:r>
        <w:rPr>
          <w:b/>
          <w:sz w:val="24"/>
          <w:szCs w:val="24"/>
          <w:lang w:val="en-US"/>
        </w:rPr>
        <w:t xml:space="preserve">Strength of Point-of Purchase Displays: </w:t>
      </w:r>
      <w:r>
        <w:rPr>
          <w:sz w:val="24"/>
          <w:szCs w:val="24"/>
          <w:lang w:val="en-US"/>
        </w:rPr>
        <w:t>easy to see, reaches often the target audience, good to implement coverage objectives, CPM in general is reasonable</w:t>
      </w:r>
    </w:p>
    <w:p w:rsidR="00C9313C" w:rsidRPr="00373254" w:rsidRDefault="00C9313C" w:rsidP="005D6903">
      <w:pPr>
        <w:pStyle w:val="Listenabsatz"/>
        <w:numPr>
          <w:ilvl w:val="0"/>
          <w:numId w:val="131"/>
        </w:numPr>
        <w:rPr>
          <w:b/>
          <w:sz w:val="24"/>
          <w:szCs w:val="24"/>
          <w:lang w:val="en-US"/>
        </w:rPr>
      </w:pPr>
      <w:r>
        <w:rPr>
          <w:b/>
          <w:sz w:val="24"/>
          <w:szCs w:val="24"/>
          <w:lang w:val="en-US"/>
        </w:rPr>
        <w:t>Limitations of Point-of Purchase Displays:</w:t>
      </w:r>
      <w:r w:rsidR="00373254">
        <w:rPr>
          <w:b/>
          <w:sz w:val="24"/>
          <w:szCs w:val="24"/>
          <w:lang w:val="en-US"/>
        </w:rPr>
        <w:t xml:space="preserve"> </w:t>
      </w:r>
      <w:r w:rsidR="00373254">
        <w:rPr>
          <w:sz w:val="24"/>
          <w:szCs w:val="24"/>
          <w:lang w:val="en-US"/>
        </w:rPr>
        <w:t>shopping experience might be hindered, consumers decide where they want to look, competition may wants the same spot to be placed, some retailers faile to install the display appropriatly</w:t>
      </w:r>
    </w:p>
    <w:p w:rsidR="00373254" w:rsidRPr="00E54CB7" w:rsidRDefault="00373254" w:rsidP="005D6903">
      <w:pPr>
        <w:pStyle w:val="Listenabsatz"/>
        <w:numPr>
          <w:ilvl w:val="0"/>
          <w:numId w:val="131"/>
        </w:numPr>
        <w:rPr>
          <w:b/>
          <w:sz w:val="24"/>
          <w:szCs w:val="24"/>
          <w:lang w:val="en-US"/>
        </w:rPr>
      </w:pPr>
      <w:r>
        <w:rPr>
          <w:b/>
          <w:sz w:val="24"/>
          <w:szCs w:val="24"/>
          <w:lang w:val="en-US"/>
        </w:rPr>
        <w:t>Cooperative Advertising:</w:t>
      </w:r>
      <w:r>
        <w:rPr>
          <w:sz w:val="24"/>
          <w:szCs w:val="24"/>
          <w:lang w:val="en-US"/>
        </w:rPr>
        <w:t xml:space="preserve"> has effects on the consumer like the ppd, </w:t>
      </w:r>
      <w:r w:rsidRPr="00E54CB7">
        <w:rPr>
          <w:b/>
          <w:i/>
          <w:sz w:val="24"/>
          <w:szCs w:val="24"/>
          <w:lang w:val="en-US"/>
        </w:rPr>
        <w:t>vertical cooperative advertising</w:t>
      </w:r>
      <w:r>
        <w:rPr>
          <w:sz w:val="24"/>
          <w:szCs w:val="24"/>
          <w:lang w:val="en-US"/>
        </w:rPr>
        <w:t xml:space="preserve"> is when the manufacturer pays a part of the sum paid by the retailer to run the advertisement, </w:t>
      </w:r>
      <w:r w:rsidRPr="00E54CB7">
        <w:rPr>
          <w:b/>
          <w:i/>
          <w:sz w:val="24"/>
          <w:szCs w:val="24"/>
          <w:lang w:val="en-US"/>
        </w:rPr>
        <w:t>horizontal cooperative advertising</w:t>
      </w:r>
      <w:r>
        <w:rPr>
          <w:sz w:val="24"/>
          <w:szCs w:val="24"/>
          <w:lang w:val="en-US"/>
        </w:rPr>
        <w:t xml:space="preserve"> is sponsored in common by a group of retailers or other org providing products and services to the market, </w:t>
      </w:r>
      <w:r w:rsidRPr="00E54CB7">
        <w:rPr>
          <w:b/>
          <w:i/>
          <w:sz w:val="24"/>
          <w:szCs w:val="24"/>
          <w:lang w:val="en-US"/>
        </w:rPr>
        <w:t>ingredient-sponsored cooperative</w:t>
      </w:r>
      <w:r>
        <w:rPr>
          <w:sz w:val="24"/>
          <w:szCs w:val="24"/>
          <w:lang w:val="en-US"/>
        </w:rPr>
        <w:t xml:space="preserve"> advertising is supported by raw materials manufacturers, the objective is to help to establish the end product</w:t>
      </w:r>
    </w:p>
    <w:p w:rsidR="00E54CB7" w:rsidRPr="0065083F" w:rsidRDefault="00E54CB7" w:rsidP="005D6903">
      <w:pPr>
        <w:pStyle w:val="Listenabsatz"/>
        <w:numPr>
          <w:ilvl w:val="0"/>
          <w:numId w:val="131"/>
        </w:numPr>
        <w:rPr>
          <w:b/>
          <w:sz w:val="24"/>
          <w:szCs w:val="24"/>
          <w:lang w:val="en-US"/>
        </w:rPr>
      </w:pPr>
      <w:r>
        <w:rPr>
          <w:b/>
          <w:sz w:val="24"/>
          <w:szCs w:val="24"/>
          <w:lang w:val="en-US"/>
        </w:rPr>
        <w:t>Contests and Incentives:</w:t>
      </w:r>
      <w:r w:rsidR="0065083F">
        <w:rPr>
          <w:b/>
          <w:sz w:val="24"/>
          <w:szCs w:val="24"/>
          <w:lang w:val="en-US"/>
        </w:rPr>
        <w:t xml:space="preserve"> </w:t>
      </w:r>
      <w:r w:rsidR="0065083F">
        <w:rPr>
          <w:sz w:val="24"/>
          <w:szCs w:val="24"/>
          <w:lang w:val="en-US"/>
        </w:rPr>
        <w:t xml:space="preserve">are used to stimulate greater selling effort and support from seller management or sales personnel, manufacturers often sponsor contests </w:t>
      </w:r>
      <w:r w:rsidR="0065083F">
        <w:rPr>
          <w:sz w:val="24"/>
          <w:szCs w:val="24"/>
          <w:lang w:val="en-US"/>
        </w:rPr>
        <w:lastRenderedPageBreak/>
        <w:t>for resellers, are often targeted to sales personnel to profit from their expertise and sometimes involve cash incentives (push money), the danger is the resellers rejection of the idea as they want to be the ones to control their staff</w:t>
      </w:r>
    </w:p>
    <w:p w:rsidR="0065083F" w:rsidRPr="002151F0" w:rsidRDefault="0065083F" w:rsidP="005D6903">
      <w:pPr>
        <w:pStyle w:val="Listenabsatz"/>
        <w:numPr>
          <w:ilvl w:val="0"/>
          <w:numId w:val="131"/>
        </w:numPr>
        <w:rPr>
          <w:b/>
          <w:sz w:val="24"/>
          <w:szCs w:val="24"/>
          <w:lang w:val="en-US"/>
        </w:rPr>
      </w:pPr>
      <w:r>
        <w:rPr>
          <w:b/>
          <w:sz w:val="24"/>
          <w:szCs w:val="24"/>
          <w:lang w:val="en-US"/>
        </w:rPr>
        <w:t>Sales and Training Programs:</w:t>
      </w:r>
      <w:r>
        <w:rPr>
          <w:sz w:val="24"/>
          <w:szCs w:val="24"/>
          <w:lang w:val="en-US"/>
        </w:rPr>
        <w:t xml:space="preserve"> knowledgeable salespersons are important to boost sales,  they need to understand the product, reps provide ongoing sales training</w:t>
      </w:r>
    </w:p>
    <w:p w:rsidR="002151F0" w:rsidRPr="002151F0" w:rsidRDefault="002151F0" w:rsidP="002151F0">
      <w:pPr>
        <w:pStyle w:val="Listenabsatz"/>
        <w:numPr>
          <w:ilvl w:val="0"/>
          <w:numId w:val="131"/>
        </w:numPr>
        <w:rPr>
          <w:b/>
          <w:sz w:val="24"/>
          <w:szCs w:val="24"/>
          <w:lang w:val="en-US"/>
        </w:rPr>
      </w:pPr>
      <w:r>
        <w:rPr>
          <w:b/>
          <w:sz w:val="24"/>
          <w:szCs w:val="24"/>
          <w:lang w:val="en-US"/>
        </w:rPr>
        <w:t>Trade Shows:</w:t>
      </w:r>
      <w:r>
        <w:rPr>
          <w:sz w:val="24"/>
          <w:szCs w:val="24"/>
          <w:lang w:val="en-US"/>
        </w:rPr>
        <w:t xml:space="preserve"> is where manufacturers display their products to current and prospective consumers and resellers, important man members of retailers often go there</w:t>
      </w:r>
    </w:p>
    <w:p w:rsidR="002151F0" w:rsidRPr="002151F0" w:rsidRDefault="002151F0" w:rsidP="002151F0">
      <w:pPr>
        <w:rPr>
          <w:b/>
          <w:sz w:val="24"/>
          <w:szCs w:val="24"/>
          <w:u w:val="single"/>
          <w:lang w:val="en-US"/>
        </w:rPr>
      </w:pPr>
      <w:r w:rsidRPr="002151F0">
        <w:rPr>
          <w:b/>
          <w:sz w:val="24"/>
          <w:szCs w:val="24"/>
          <w:u w:val="single"/>
          <w:lang w:val="en-US"/>
        </w:rPr>
        <w:t>IMC Planning: Strategic Use of Sales Promotion</w:t>
      </w:r>
    </w:p>
    <w:p w:rsidR="002151F0" w:rsidRPr="002151F0" w:rsidRDefault="002151F0" w:rsidP="002151F0">
      <w:pPr>
        <w:pStyle w:val="Listenabsatz"/>
        <w:numPr>
          <w:ilvl w:val="0"/>
          <w:numId w:val="132"/>
        </w:numPr>
        <w:rPr>
          <w:b/>
          <w:sz w:val="24"/>
          <w:szCs w:val="24"/>
          <w:lang w:val="en-US"/>
        </w:rPr>
      </w:pPr>
      <w:r>
        <w:rPr>
          <w:sz w:val="24"/>
          <w:szCs w:val="24"/>
          <w:lang w:val="en-US"/>
        </w:rPr>
        <w:t>Prom budget, adv and sales promotion should be viewed as complementary tools, a proper coordination and good execution can make them to very effective tools</w:t>
      </w:r>
    </w:p>
    <w:p w:rsidR="002151F0" w:rsidRDefault="002151F0" w:rsidP="002151F0">
      <w:pPr>
        <w:pStyle w:val="Listenabsatz"/>
        <w:numPr>
          <w:ilvl w:val="0"/>
          <w:numId w:val="133"/>
        </w:numPr>
        <w:rPr>
          <w:b/>
          <w:sz w:val="24"/>
          <w:szCs w:val="24"/>
          <w:lang w:val="en-US"/>
        </w:rPr>
      </w:pPr>
      <w:r>
        <w:rPr>
          <w:b/>
          <w:sz w:val="24"/>
          <w:szCs w:val="24"/>
          <w:lang w:val="en-US"/>
        </w:rPr>
        <w:t>Budget Allocation</w:t>
      </w:r>
    </w:p>
    <w:p w:rsidR="002151F0" w:rsidRDefault="002151F0" w:rsidP="002151F0">
      <w:pPr>
        <w:pStyle w:val="Listenabsatz"/>
        <w:numPr>
          <w:ilvl w:val="0"/>
          <w:numId w:val="132"/>
        </w:numPr>
        <w:rPr>
          <w:b/>
          <w:sz w:val="24"/>
          <w:szCs w:val="24"/>
          <w:lang w:val="en-US"/>
        </w:rPr>
      </w:pPr>
      <w:r>
        <w:rPr>
          <w:b/>
          <w:sz w:val="24"/>
          <w:szCs w:val="24"/>
          <w:lang w:val="en-US"/>
        </w:rPr>
        <w:t>How much to spend into consumer and trade promotions?</w:t>
      </w:r>
    </w:p>
    <w:p w:rsidR="002151F0" w:rsidRDefault="002151F0" w:rsidP="002151F0">
      <w:pPr>
        <w:pStyle w:val="Listenabsatz"/>
        <w:numPr>
          <w:ilvl w:val="0"/>
          <w:numId w:val="132"/>
        </w:numPr>
        <w:rPr>
          <w:b/>
          <w:sz w:val="24"/>
          <w:szCs w:val="24"/>
          <w:lang w:val="en-US"/>
        </w:rPr>
      </w:pPr>
      <w:r>
        <w:rPr>
          <w:b/>
          <w:sz w:val="24"/>
          <w:szCs w:val="24"/>
          <w:lang w:val="en-US"/>
        </w:rPr>
        <w:t>Depends on product stage and life cycle, in the intro more to sampling and coupons and once big enough one needs to focus more on the brand differences</w:t>
      </w:r>
    </w:p>
    <w:p w:rsidR="002151F0" w:rsidRDefault="00403461" w:rsidP="002151F0">
      <w:pPr>
        <w:pStyle w:val="Listenabsatz"/>
        <w:numPr>
          <w:ilvl w:val="0"/>
          <w:numId w:val="132"/>
        </w:numPr>
        <w:rPr>
          <w:b/>
          <w:sz w:val="24"/>
          <w:szCs w:val="24"/>
          <w:lang w:val="en-US"/>
        </w:rPr>
      </w:pPr>
      <w:r>
        <w:rPr>
          <w:b/>
          <w:sz w:val="24"/>
          <w:szCs w:val="24"/>
          <w:lang w:val="en-US"/>
        </w:rPr>
        <w:t>In the maturity stage it is about to keep consumer awareness up, here trade promotions are needed to maintain shelf space</w:t>
      </w:r>
    </w:p>
    <w:p w:rsidR="00403461" w:rsidRPr="00403461" w:rsidRDefault="00403461" w:rsidP="00403461">
      <w:pPr>
        <w:pStyle w:val="Listenabsatz"/>
        <w:numPr>
          <w:ilvl w:val="0"/>
          <w:numId w:val="133"/>
        </w:numPr>
        <w:rPr>
          <w:b/>
          <w:sz w:val="24"/>
          <w:szCs w:val="24"/>
          <w:lang w:val="en-US"/>
        </w:rPr>
      </w:pPr>
      <w:r>
        <w:rPr>
          <w:b/>
          <w:sz w:val="24"/>
          <w:szCs w:val="24"/>
          <w:lang w:val="en-US"/>
        </w:rPr>
        <w:t>Creative Themes</w:t>
      </w:r>
    </w:p>
    <w:sectPr w:rsidR="00403461" w:rsidRPr="00403461" w:rsidSect="00BA75A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7B1E"/>
    <w:multiLevelType w:val="hybridMultilevel"/>
    <w:tmpl w:val="4F40D3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19C5C11"/>
    <w:multiLevelType w:val="hybridMultilevel"/>
    <w:tmpl w:val="97262C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1B231E4"/>
    <w:multiLevelType w:val="hybridMultilevel"/>
    <w:tmpl w:val="0ACC78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27167D2"/>
    <w:multiLevelType w:val="hybridMultilevel"/>
    <w:tmpl w:val="C03436BE"/>
    <w:lvl w:ilvl="0" w:tplc="6DC47F9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045434CF"/>
    <w:multiLevelType w:val="hybridMultilevel"/>
    <w:tmpl w:val="2D1AAAA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
    <w:nsid w:val="0678527A"/>
    <w:multiLevelType w:val="hybridMultilevel"/>
    <w:tmpl w:val="B9B49C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06AB73E7"/>
    <w:multiLevelType w:val="hybridMultilevel"/>
    <w:tmpl w:val="C5085C50"/>
    <w:lvl w:ilvl="0" w:tplc="44DE841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08392D64"/>
    <w:multiLevelType w:val="hybridMultilevel"/>
    <w:tmpl w:val="E2E02F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08A97797"/>
    <w:multiLevelType w:val="hybridMultilevel"/>
    <w:tmpl w:val="5E787E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09F64A47"/>
    <w:multiLevelType w:val="hybridMultilevel"/>
    <w:tmpl w:val="6FA20186"/>
    <w:lvl w:ilvl="0" w:tplc="ED8A527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0B0333FC"/>
    <w:multiLevelType w:val="hybridMultilevel"/>
    <w:tmpl w:val="EB42F82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nsid w:val="0EEC36FE"/>
    <w:multiLevelType w:val="hybridMultilevel"/>
    <w:tmpl w:val="FAE490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0FF9736F"/>
    <w:multiLevelType w:val="hybridMultilevel"/>
    <w:tmpl w:val="735054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10B40E8F"/>
    <w:multiLevelType w:val="hybridMultilevel"/>
    <w:tmpl w:val="4F9210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1135460E"/>
    <w:multiLevelType w:val="hybridMultilevel"/>
    <w:tmpl w:val="A1C8E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11CD13C3"/>
    <w:multiLevelType w:val="hybridMultilevel"/>
    <w:tmpl w:val="2D2AFFBA"/>
    <w:lvl w:ilvl="0" w:tplc="8D06BA3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nsid w:val="133F1E15"/>
    <w:multiLevelType w:val="hybridMultilevel"/>
    <w:tmpl w:val="7ED2C1A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nsid w:val="156A2E9F"/>
    <w:multiLevelType w:val="hybridMultilevel"/>
    <w:tmpl w:val="867A756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nsid w:val="15D821DE"/>
    <w:multiLevelType w:val="hybridMultilevel"/>
    <w:tmpl w:val="07BC0A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165B5C32"/>
    <w:multiLevelType w:val="hybridMultilevel"/>
    <w:tmpl w:val="4740AE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18786858"/>
    <w:multiLevelType w:val="hybridMultilevel"/>
    <w:tmpl w:val="AE6A85F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1">
    <w:nsid w:val="18867F0B"/>
    <w:multiLevelType w:val="hybridMultilevel"/>
    <w:tmpl w:val="4182942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2">
    <w:nsid w:val="19977313"/>
    <w:multiLevelType w:val="hybridMultilevel"/>
    <w:tmpl w:val="FF005B8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nsid w:val="1A95767F"/>
    <w:multiLevelType w:val="hybridMultilevel"/>
    <w:tmpl w:val="03F0484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nsid w:val="1A992412"/>
    <w:multiLevelType w:val="hybridMultilevel"/>
    <w:tmpl w:val="D6A07162"/>
    <w:lvl w:ilvl="0" w:tplc="E82EBD3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1C425329"/>
    <w:multiLevelType w:val="hybridMultilevel"/>
    <w:tmpl w:val="1346B1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1D4D3AAD"/>
    <w:multiLevelType w:val="hybridMultilevel"/>
    <w:tmpl w:val="A2F4F6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1E6B2CAA"/>
    <w:multiLevelType w:val="hybridMultilevel"/>
    <w:tmpl w:val="522AA3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20201A1A"/>
    <w:multiLevelType w:val="hybridMultilevel"/>
    <w:tmpl w:val="42981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211304B5"/>
    <w:multiLevelType w:val="hybridMultilevel"/>
    <w:tmpl w:val="3120F2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2136421D"/>
    <w:multiLevelType w:val="hybridMultilevel"/>
    <w:tmpl w:val="236E96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213B1F23"/>
    <w:multiLevelType w:val="hybridMultilevel"/>
    <w:tmpl w:val="9290432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2">
    <w:nsid w:val="232507F0"/>
    <w:multiLevelType w:val="hybridMultilevel"/>
    <w:tmpl w:val="84B802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25304AEB"/>
    <w:multiLevelType w:val="hybridMultilevel"/>
    <w:tmpl w:val="C08C2DC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4">
    <w:nsid w:val="25433F30"/>
    <w:multiLevelType w:val="hybridMultilevel"/>
    <w:tmpl w:val="86A4D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27400CBA"/>
    <w:multiLevelType w:val="hybridMultilevel"/>
    <w:tmpl w:val="C7023E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28366A72"/>
    <w:multiLevelType w:val="hybridMultilevel"/>
    <w:tmpl w:val="D72E7A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294749A5"/>
    <w:multiLevelType w:val="hybridMultilevel"/>
    <w:tmpl w:val="AE20940E"/>
    <w:lvl w:ilvl="0" w:tplc="C046F2F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nsid w:val="295E3C0E"/>
    <w:multiLevelType w:val="hybridMultilevel"/>
    <w:tmpl w:val="70A28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nsid w:val="296658EB"/>
    <w:multiLevelType w:val="hybridMultilevel"/>
    <w:tmpl w:val="81BCA03C"/>
    <w:lvl w:ilvl="0" w:tplc="2390D164">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nsid w:val="2A9C4B9E"/>
    <w:multiLevelType w:val="hybridMultilevel"/>
    <w:tmpl w:val="6338F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2B033F51"/>
    <w:multiLevelType w:val="hybridMultilevel"/>
    <w:tmpl w:val="13B6A0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2C102701"/>
    <w:multiLevelType w:val="hybridMultilevel"/>
    <w:tmpl w:val="A2B6B90A"/>
    <w:lvl w:ilvl="0" w:tplc="20D4C47E">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nsid w:val="2C805D1A"/>
    <w:multiLevelType w:val="hybridMultilevel"/>
    <w:tmpl w:val="006CA8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2CA20ECD"/>
    <w:multiLevelType w:val="hybridMultilevel"/>
    <w:tmpl w:val="FE6C2A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nsid w:val="2EB9279D"/>
    <w:multiLevelType w:val="hybridMultilevel"/>
    <w:tmpl w:val="E45667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nsid w:val="303803B6"/>
    <w:multiLevelType w:val="hybridMultilevel"/>
    <w:tmpl w:val="2B8E56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nsid w:val="303A5559"/>
    <w:multiLevelType w:val="hybridMultilevel"/>
    <w:tmpl w:val="129C66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nsid w:val="34195B39"/>
    <w:multiLevelType w:val="hybridMultilevel"/>
    <w:tmpl w:val="D2F0E116"/>
    <w:lvl w:ilvl="0" w:tplc="04070001">
      <w:start w:val="1"/>
      <w:numFmt w:val="bullet"/>
      <w:lvlText w:val=""/>
      <w:lvlJc w:val="left"/>
      <w:pPr>
        <w:ind w:left="1485" w:hanging="360"/>
      </w:pPr>
      <w:rPr>
        <w:rFonts w:ascii="Symbol" w:hAnsi="Symbol" w:hint="default"/>
      </w:rPr>
    </w:lvl>
    <w:lvl w:ilvl="1" w:tplc="04070003" w:tentative="1">
      <w:start w:val="1"/>
      <w:numFmt w:val="bullet"/>
      <w:lvlText w:val="o"/>
      <w:lvlJc w:val="left"/>
      <w:pPr>
        <w:ind w:left="2205" w:hanging="360"/>
      </w:pPr>
      <w:rPr>
        <w:rFonts w:ascii="Courier New" w:hAnsi="Courier New" w:cs="Courier New" w:hint="default"/>
      </w:rPr>
    </w:lvl>
    <w:lvl w:ilvl="2" w:tplc="04070005" w:tentative="1">
      <w:start w:val="1"/>
      <w:numFmt w:val="bullet"/>
      <w:lvlText w:val=""/>
      <w:lvlJc w:val="left"/>
      <w:pPr>
        <w:ind w:left="2925" w:hanging="360"/>
      </w:pPr>
      <w:rPr>
        <w:rFonts w:ascii="Wingdings" w:hAnsi="Wingdings" w:hint="default"/>
      </w:rPr>
    </w:lvl>
    <w:lvl w:ilvl="3" w:tplc="04070001" w:tentative="1">
      <w:start w:val="1"/>
      <w:numFmt w:val="bullet"/>
      <w:lvlText w:val=""/>
      <w:lvlJc w:val="left"/>
      <w:pPr>
        <w:ind w:left="3645" w:hanging="360"/>
      </w:pPr>
      <w:rPr>
        <w:rFonts w:ascii="Symbol" w:hAnsi="Symbol" w:hint="default"/>
      </w:rPr>
    </w:lvl>
    <w:lvl w:ilvl="4" w:tplc="04070003" w:tentative="1">
      <w:start w:val="1"/>
      <w:numFmt w:val="bullet"/>
      <w:lvlText w:val="o"/>
      <w:lvlJc w:val="left"/>
      <w:pPr>
        <w:ind w:left="4365" w:hanging="360"/>
      </w:pPr>
      <w:rPr>
        <w:rFonts w:ascii="Courier New" w:hAnsi="Courier New" w:cs="Courier New" w:hint="default"/>
      </w:rPr>
    </w:lvl>
    <w:lvl w:ilvl="5" w:tplc="04070005" w:tentative="1">
      <w:start w:val="1"/>
      <w:numFmt w:val="bullet"/>
      <w:lvlText w:val=""/>
      <w:lvlJc w:val="left"/>
      <w:pPr>
        <w:ind w:left="5085" w:hanging="360"/>
      </w:pPr>
      <w:rPr>
        <w:rFonts w:ascii="Wingdings" w:hAnsi="Wingdings" w:hint="default"/>
      </w:rPr>
    </w:lvl>
    <w:lvl w:ilvl="6" w:tplc="04070001" w:tentative="1">
      <w:start w:val="1"/>
      <w:numFmt w:val="bullet"/>
      <w:lvlText w:val=""/>
      <w:lvlJc w:val="left"/>
      <w:pPr>
        <w:ind w:left="5805" w:hanging="360"/>
      </w:pPr>
      <w:rPr>
        <w:rFonts w:ascii="Symbol" w:hAnsi="Symbol" w:hint="default"/>
      </w:rPr>
    </w:lvl>
    <w:lvl w:ilvl="7" w:tplc="04070003" w:tentative="1">
      <w:start w:val="1"/>
      <w:numFmt w:val="bullet"/>
      <w:lvlText w:val="o"/>
      <w:lvlJc w:val="left"/>
      <w:pPr>
        <w:ind w:left="6525" w:hanging="360"/>
      </w:pPr>
      <w:rPr>
        <w:rFonts w:ascii="Courier New" w:hAnsi="Courier New" w:cs="Courier New" w:hint="default"/>
      </w:rPr>
    </w:lvl>
    <w:lvl w:ilvl="8" w:tplc="04070005" w:tentative="1">
      <w:start w:val="1"/>
      <w:numFmt w:val="bullet"/>
      <w:lvlText w:val=""/>
      <w:lvlJc w:val="left"/>
      <w:pPr>
        <w:ind w:left="7245" w:hanging="360"/>
      </w:pPr>
      <w:rPr>
        <w:rFonts w:ascii="Wingdings" w:hAnsi="Wingdings" w:hint="default"/>
      </w:rPr>
    </w:lvl>
  </w:abstractNum>
  <w:abstractNum w:abstractNumId="49">
    <w:nsid w:val="34BC5BB5"/>
    <w:multiLevelType w:val="hybridMultilevel"/>
    <w:tmpl w:val="B6347D94"/>
    <w:lvl w:ilvl="0" w:tplc="60B2250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nsid w:val="34EB542E"/>
    <w:multiLevelType w:val="hybridMultilevel"/>
    <w:tmpl w:val="4E1010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nsid w:val="358C6974"/>
    <w:multiLevelType w:val="hybridMultilevel"/>
    <w:tmpl w:val="AA0E69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nsid w:val="359A088B"/>
    <w:multiLevelType w:val="hybridMultilevel"/>
    <w:tmpl w:val="E728AB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
    <w:nsid w:val="35F07C0F"/>
    <w:multiLevelType w:val="hybridMultilevel"/>
    <w:tmpl w:val="1BBA366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4">
    <w:nsid w:val="37847668"/>
    <w:multiLevelType w:val="hybridMultilevel"/>
    <w:tmpl w:val="A4F826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nsid w:val="3869440F"/>
    <w:multiLevelType w:val="hybridMultilevel"/>
    <w:tmpl w:val="682493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nsid w:val="39180B8A"/>
    <w:multiLevelType w:val="hybridMultilevel"/>
    <w:tmpl w:val="B9D0F4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nsid w:val="391B77F8"/>
    <w:multiLevelType w:val="hybridMultilevel"/>
    <w:tmpl w:val="CF9E9238"/>
    <w:lvl w:ilvl="0" w:tplc="536009A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
    <w:nsid w:val="396A507A"/>
    <w:multiLevelType w:val="hybridMultilevel"/>
    <w:tmpl w:val="2E30428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9">
    <w:nsid w:val="3AC849D4"/>
    <w:multiLevelType w:val="hybridMultilevel"/>
    <w:tmpl w:val="3DFC80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nsid w:val="3B625598"/>
    <w:multiLevelType w:val="hybridMultilevel"/>
    <w:tmpl w:val="FBF0F02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1">
    <w:nsid w:val="3BEE6164"/>
    <w:multiLevelType w:val="hybridMultilevel"/>
    <w:tmpl w:val="0D4C9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
    <w:nsid w:val="3C4737C8"/>
    <w:multiLevelType w:val="hybridMultilevel"/>
    <w:tmpl w:val="737E14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
    <w:nsid w:val="3CDC7295"/>
    <w:multiLevelType w:val="hybridMultilevel"/>
    <w:tmpl w:val="052A747C"/>
    <w:lvl w:ilvl="0" w:tplc="FD54032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
    <w:nsid w:val="3DBF7D33"/>
    <w:multiLevelType w:val="hybridMultilevel"/>
    <w:tmpl w:val="0CD221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
    <w:nsid w:val="3E63258E"/>
    <w:multiLevelType w:val="hybridMultilevel"/>
    <w:tmpl w:val="DA7E9C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nsid w:val="3EB025C5"/>
    <w:multiLevelType w:val="hybridMultilevel"/>
    <w:tmpl w:val="6AAE1A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
    <w:nsid w:val="3EE05275"/>
    <w:multiLevelType w:val="hybridMultilevel"/>
    <w:tmpl w:val="A34874AC"/>
    <w:lvl w:ilvl="0" w:tplc="C6CC1F4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
    <w:nsid w:val="42575799"/>
    <w:multiLevelType w:val="hybridMultilevel"/>
    <w:tmpl w:val="AF1080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
    <w:nsid w:val="426C7725"/>
    <w:multiLevelType w:val="hybridMultilevel"/>
    <w:tmpl w:val="154C776A"/>
    <w:lvl w:ilvl="0" w:tplc="BAF6E90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0">
    <w:nsid w:val="43DE704D"/>
    <w:multiLevelType w:val="hybridMultilevel"/>
    <w:tmpl w:val="6ABAC41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71">
    <w:nsid w:val="44EB3299"/>
    <w:multiLevelType w:val="hybridMultilevel"/>
    <w:tmpl w:val="71EE4ECA"/>
    <w:lvl w:ilvl="0" w:tplc="3CAE57E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nsid w:val="458E24DC"/>
    <w:multiLevelType w:val="hybridMultilevel"/>
    <w:tmpl w:val="7C7C1E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nsid w:val="459C2535"/>
    <w:multiLevelType w:val="hybridMultilevel"/>
    <w:tmpl w:val="363635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
    <w:nsid w:val="47444FC7"/>
    <w:multiLevelType w:val="hybridMultilevel"/>
    <w:tmpl w:val="980220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
    <w:nsid w:val="47BD654D"/>
    <w:multiLevelType w:val="hybridMultilevel"/>
    <w:tmpl w:val="FA229CB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76">
    <w:nsid w:val="48EB1A03"/>
    <w:multiLevelType w:val="hybridMultilevel"/>
    <w:tmpl w:val="2CFAFDF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77">
    <w:nsid w:val="4927222F"/>
    <w:multiLevelType w:val="hybridMultilevel"/>
    <w:tmpl w:val="23A0330C"/>
    <w:lvl w:ilvl="0" w:tplc="712AE13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8">
    <w:nsid w:val="4AD16F47"/>
    <w:multiLevelType w:val="hybridMultilevel"/>
    <w:tmpl w:val="6BD2D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
    <w:nsid w:val="4B235538"/>
    <w:multiLevelType w:val="hybridMultilevel"/>
    <w:tmpl w:val="11C87B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
    <w:nsid w:val="4E01484D"/>
    <w:multiLevelType w:val="hybridMultilevel"/>
    <w:tmpl w:val="A2760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
    <w:nsid w:val="4E66681C"/>
    <w:multiLevelType w:val="hybridMultilevel"/>
    <w:tmpl w:val="29483724"/>
    <w:lvl w:ilvl="0" w:tplc="C4E05DB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2">
    <w:nsid w:val="4F5F3C2F"/>
    <w:multiLevelType w:val="hybridMultilevel"/>
    <w:tmpl w:val="510E1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
    <w:nsid w:val="50075D08"/>
    <w:multiLevelType w:val="hybridMultilevel"/>
    <w:tmpl w:val="6F4876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
    <w:nsid w:val="500D35D0"/>
    <w:multiLevelType w:val="hybridMultilevel"/>
    <w:tmpl w:val="2BB8A35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5">
    <w:nsid w:val="503B22B7"/>
    <w:multiLevelType w:val="hybridMultilevel"/>
    <w:tmpl w:val="0172ED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
    <w:nsid w:val="508F42D1"/>
    <w:multiLevelType w:val="hybridMultilevel"/>
    <w:tmpl w:val="0658C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
    <w:nsid w:val="52496E90"/>
    <w:multiLevelType w:val="hybridMultilevel"/>
    <w:tmpl w:val="1436E1CC"/>
    <w:lvl w:ilvl="0" w:tplc="73642E9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8">
    <w:nsid w:val="53453FA8"/>
    <w:multiLevelType w:val="hybridMultilevel"/>
    <w:tmpl w:val="C5A6E5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
    <w:nsid w:val="53C560C7"/>
    <w:multiLevelType w:val="hybridMultilevel"/>
    <w:tmpl w:val="19CA99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
    <w:nsid w:val="53FB0C56"/>
    <w:multiLevelType w:val="hybridMultilevel"/>
    <w:tmpl w:val="9776FDF4"/>
    <w:lvl w:ilvl="0" w:tplc="3B186E8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1">
    <w:nsid w:val="56721C19"/>
    <w:multiLevelType w:val="hybridMultilevel"/>
    <w:tmpl w:val="10E47E2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2">
    <w:nsid w:val="568F7AD5"/>
    <w:multiLevelType w:val="hybridMultilevel"/>
    <w:tmpl w:val="1DDAA7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
    <w:nsid w:val="57B5047A"/>
    <w:multiLevelType w:val="hybridMultilevel"/>
    <w:tmpl w:val="EA44E822"/>
    <w:lvl w:ilvl="0" w:tplc="B8FC436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nsid w:val="5AB75D4B"/>
    <w:multiLevelType w:val="hybridMultilevel"/>
    <w:tmpl w:val="E1DA12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
    <w:nsid w:val="5CCC3515"/>
    <w:multiLevelType w:val="hybridMultilevel"/>
    <w:tmpl w:val="34305CC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6">
    <w:nsid w:val="5D072FB0"/>
    <w:multiLevelType w:val="hybridMultilevel"/>
    <w:tmpl w:val="66368E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nsid w:val="5EF774DF"/>
    <w:multiLevelType w:val="hybridMultilevel"/>
    <w:tmpl w:val="412210C2"/>
    <w:lvl w:ilvl="0" w:tplc="D34CBF6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nsid w:val="5F267F9A"/>
    <w:multiLevelType w:val="hybridMultilevel"/>
    <w:tmpl w:val="E39C6D16"/>
    <w:lvl w:ilvl="0" w:tplc="9542795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
    <w:nsid w:val="5F946A4C"/>
    <w:multiLevelType w:val="hybridMultilevel"/>
    <w:tmpl w:val="83302E7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0">
    <w:nsid w:val="600206F4"/>
    <w:multiLevelType w:val="hybridMultilevel"/>
    <w:tmpl w:val="B0D20FB6"/>
    <w:lvl w:ilvl="0" w:tplc="1E0E3E90">
      <w:start w:val="1"/>
      <w:numFmt w:val="upp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1">
    <w:nsid w:val="60E61BA1"/>
    <w:multiLevelType w:val="hybridMultilevel"/>
    <w:tmpl w:val="6BC0285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2">
    <w:nsid w:val="62720B1C"/>
    <w:multiLevelType w:val="hybridMultilevel"/>
    <w:tmpl w:val="DC2E51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nsid w:val="65CC0DD0"/>
    <w:multiLevelType w:val="hybridMultilevel"/>
    <w:tmpl w:val="0DC0F78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4">
    <w:nsid w:val="66521C87"/>
    <w:multiLevelType w:val="hybridMultilevel"/>
    <w:tmpl w:val="2C9486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
    <w:nsid w:val="66A1685B"/>
    <w:multiLevelType w:val="hybridMultilevel"/>
    <w:tmpl w:val="923442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nsid w:val="672378B3"/>
    <w:multiLevelType w:val="hybridMultilevel"/>
    <w:tmpl w:val="D514DCC6"/>
    <w:lvl w:ilvl="0" w:tplc="B5C8728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7">
    <w:nsid w:val="67573D73"/>
    <w:multiLevelType w:val="hybridMultilevel"/>
    <w:tmpl w:val="0C6289A0"/>
    <w:lvl w:ilvl="0" w:tplc="15FE2CC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nsid w:val="67700E2F"/>
    <w:multiLevelType w:val="hybridMultilevel"/>
    <w:tmpl w:val="925079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
    <w:nsid w:val="69E77F02"/>
    <w:multiLevelType w:val="hybridMultilevel"/>
    <w:tmpl w:val="9ACE55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
    <w:nsid w:val="6A1278A9"/>
    <w:multiLevelType w:val="hybridMultilevel"/>
    <w:tmpl w:val="A05EE39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11">
    <w:nsid w:val="6A836507"/>
    <w:multiLevelType w:val="hybridMultilevel"/>
    <w:tmpl w:val="38B02E00"/>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112">
    <w:nsid w:val="6CAB2154"/>
    <w:multiLevelType w:val="hybridMultilevel"/>
    <w:tmpl w:val="ACF48F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
    <w:nsid w:val="6CD91741"/>
    <w:multiLevelType w:val="hybridMultilevel"/>
    <w:tmpl w:val="A95EF2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
    <w:nsid w:val="6D3D1822"/>
    <w:multiLevelType w:val="hybridMultilevel"/>
    <w:tmpl w:val="20A60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
    <w:nsid w:val="6DB32A01"/>
    <w:multiLevelType w:val="hybridMultilevel"/>
    <w:tmpl w:val="3A5674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
    <w:nsid w:val="6F4C7D56"/>
    <w:multiLevelType w:val="hybridMultilevel"/>
    <w:tmpl w:val="20B068D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7">
    <w:nsid w:val="6F5139C1"/>
    <w:multiLevelType w:val="hybridMultilevel"/>
    <w:tmpl w:val="A1E67C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
    <w:nsid w:val="6FDD4E71"/>
    <w:multiLevelType w:val="hybridMultilevel"/>
    <w:tmpl w:val="2D5C9C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
    <w:nsid w:val="6FE91DEA"/>
    <w:multiLevelType w:val="hybridMultilevel"/>
    <w:tmpl w:val="B52E4CF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0">
    <w:nsid w:val="70245629"/>
    <w:multiLevelType w:val="hybridMultilevel"/>
    <w:tmpl w:val="332A5B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
    <w:nsid w:val="73EB538A"/>
    <w:multiLevelType w:val="hybridMultilevel"/>
    <w:tmpl w:val="292A78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
    <w:nsid w:val="7442530D"/>
    <w:multiLevelType w:val="hybridMultilevel"/>
    <w:tmpl w:val="BD9EDF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
    <w:nsid w:val="76531752"/>
    <w:multiLevelType w:val="hybridMultilevel"/>
    <w:tmpl w:val="4C48EF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
    <w:nsid w:val="772D424D"/>
    <w:multiLevelType w:val="hybridMultilevel"/>
    <w:tmpl w:val="9E28D6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
    <w:nsid w:val="776D52C1"/>
    <w:multiLevelType w:val="hybridMultilevel"/>
    <w:tmpl w:val="0B367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
    <w:nsid w:val="792D7D0B"/>
    <w:multiLevelType w:val="hybridMultilevel"/>
    <w:tmpl w:val="E11C9E8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7">
    <w:nsid w:val="7A293AC6"/>
    <w:multiLevelType w:val="hybridMultilevel"/>
    <w:tmpl w:val="7BBAF312"/>
    <w:lvl w:ilvl="0" w:tplc="474EE01E">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8">
    <w:nsid w:val="7AA86197"/>
    <w:multiLevelType w:val="hybridMultilevel"/>
    <w:tmpl w:val="8D9AAFFA"/>
    <w:lvl w:ilvl="0" w:tplc="BF220B2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9">
    <w:nsid w:val="7B60521B"/>
    <w:multiLevelType w:val="hybridMultilevel"/>
    <w:tmpl w:val="0D42088A"/>
    <w:lvl w:ilvl="0" w:tplc="5C909ED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0">
    <w:nsid w:val="7C715F37"/>
    <w:multiLevelType w:val="hybridMultilevel"/>
    <w:tmpl w:val="FDE84050"/>
    <w:lvl w:ilvl="0" w:tplc="60C8598E">
      <w:start w:val="1"/>
      <w:numFmt w:val="upp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1">
    <w:nsid w:val="7CCD1558"/>
    <w:multiLevelType w:val="hybridMultilevel"/>
    <w:tmpl w:val="B114DA5A"/>
    <w:lvl w:ilvl="0" w:tplc="C03687A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2">
    <w:nsid w:val="7E7E77AE"/>
    <w:multiLevelType w:val="hybridMultilevel"/>
    <w:tmpl w:val="4CE698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
    <w:nsid w:val="7FF40E72"/>
    <w:multiLevelType w:val="hybridMultilevel"/>
    <w:tmpl w:val="6602CAC6"/>
    <w:lvl w:ilvl="0" w:tplc="490A97F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29"/>
  </w:num>
  <w:num w:numId="2">
    <w:abstractNumId w:val="16"/>
  </w:num>
  <w:num w:numId="3">
    <w:abstractNumId w:val="70"/>
  </w:num>
  <w:num w:numId="4">
    <w:abstractNumId w:val="119"/>
  </w:num>
  <w:num w:numId="5">
    <w:abstractNumId w:val="99"/>
  </w:num>
  <w:num w:numId="6">
    <w:abstractNumId w:val="95"/>
  </w:num>
  <w:num w:numId="7">
    <w:abstractNumId w:val="101"/>
  </w:num>
  <w:num w:numId="8">
    <w:abstractNumId w:val="4"/>
  </w:num>
  <w:num w:numId="9">
    <w:abstractNumId w:val="58"/>
  </w:num>
  <w:num w:numId="10">
    <w:abstractNumId w:val="103"/>
  </w:num>
  <w:num w:numId="11">
    <w:abstractNumId w:val="10"/>
  </w:num>
  <w:num w:numId="12">
    <w:abstractNumId w:val="100"/>
  </w:num>
  <w:num w:numId="13">
    <w:abstractNumId w:val="17"/>
  </w:num>
  <w:num w:numId="14">
    <w:abstractNumId w:val="75"/>
  </w:num>
  <w:num w:numId="15">
    <w:abstractNumId w:val="53"/>
  </w:num>
  <w:num w:numId="16">
    <w:abstractNumId w:val="48"/>
  </w:num>
  <w:num w:numId="17">
    <w:abstractNumId w:val="9"/>
  </w:num>
  <w:num w:numId="18">
    <w:abstractNumId w:val="126"/>
  </w:num>
  <w:num w:numId="19">
    <w:abstractNumId w:val="76"/>
  </w:num>
  <w:num w:numId="20">
    <w:abstractNumId w:val="116"/>
  </w:num>
  <w:num w:numId="21">
    <w:abstractNumId w:val="20"/>
  </w:num>
  <w:num w:numId="22">
    <w:abstractNumId w:val="31"/>
  </w:num>
  <w:num w:numId="23">
    <w:abstractNumId w:val="60"/>
  </w:num>
  <w:num w:numId="24">
    <w:abstractNumId w:val="49"/>
  </w:num>
  <w:num w:numId="25">
    <w:abstractNumId w:val="23"/>
  </w:num>
  <w:num w:numId="26">
    <w:abstractNumId w:val="24"/>
  </w:num>
  <w:num w:numId="27">
    <w:abstractNumId w:val="84"/>
  </w:num>
  <w:num w:numId="28">
    <w:abstractNumId w:val="39"/>
  </w:num>
  <w:num w:numId="29">
    <w:abstractNumId w:val="74"/>
  </w:num>
  <w:num w:numId="30">
    <w:abstractNumId w:val="64"/>
  </w:num>
  <w:num w:numId="31">
    <w:abstractNumId w:val="81"/>
  </w:num>
  <w:num w:numId="32">
    <w:abstractNumId w:val="21"/>
  </w:num>
  <w:num w:numId="33">
    <w:abstractNumId w:val="33"/>
  </w:num>
  <w:num w:numId="34">
    <w:abstractNumId w:val="91"/>
  </w:num>
  <w:num w:numId="35">
    <w:abstractNumId w:val="22"/>
  </w:num>
  <w:num w:numId="36">
    <w:abstractNumId w:val="128"/>
  </w:num>
  <w:num w:numId="37">
    <w:abstractNumId w:val="125"/>
  </w:num>
  <w:num w:numId="38">
    <w:abstractNumId w:val="123"/>
  </w:num>
  <w:num w:numId="39">
    <w:abstractNumId w:val="34"/>
  </w:num>
  <w:num w:numId="40">
    <w:abstractNumId w:val="40"/>
  </w:num>
  <w:num w:numId="41">
    <w:abstractNumId w:val="114"/>
  </w:num>
  <w:num w:numId="42">
    <w:abstractNumId w:val="42"/>
  </w:num>
  <w:num w:numId="43">
    <w:abstractNumId w:val="89"/>
  </w:num>
  <w:num w:numId="44">
    <w:abstractNumId w:val="65"/>
  </w:num>
  <w:num w:numId="45">
    <w:abstractNumId w:val="72"/>
  </w:num>
  <w:num w:numId="46">
    <w:abstractNumId w:val="104"/>
  </w:num>
  <w:num w:numId="47">
    <w:abstractNumId w:val="131"/>
  </w:num>
  <w:num w:numId="48">
    <w:abstractNumId w:val="32"/>
  </w:num>
  <w:num w:numId="49">
    <w:abstractNumId w:val="5"/>
  </w:num>
  <w:num w:numId="50">
    <w:abstractNumId w:val="92"/>
  </w:num>
  <w:num w:numId="51">
    <w:abstractNumId w:val="77"/>
  </w:num>
  <w:num w:numId="52">
    <w:abstractNumId w:val="56"/>
  </w:num>
  <w:num w:numId="53">
    <w:abstractNumId w:val="0"/>
  </w:num>
  <w:num w:numId="54">
    <w:abstractNumId w:val="107"/>
  </w:num>
  <w:num w:numId="55">
    <w:abstractNumId w:val="78"/>
  </w:num>
  <w:num w:numId="56">
    <w:abstractNumId w:val="19"/>
  </w:num>
  <w:num w:numId="57">
    <w:abstractNumId w:val="121"/>
  </w:num>
  <w:num w:numId="58">
    <w:abstractNumId w:val="69"/>
  </w:num>
  <w:num w:numId="59">
    <w:abstractNumId w:val="79"/>
  </w:num>
  <w:num w:numId="60">
    <w:abstractNumId w:val="18"/>
  </w:num>
  <w:num w:numId="61">
    <w:abstractNumId w:val="15"/>
  </w:num>
  <w:num w:numId="62">
    <w:abstractNumId w:val="26"/>
  </w:num>
  <w:num w:numId="63">
    <w:abstractNumId w:val="52"/>
  </w:num>
  <w:num w:numId="64">
    <w:abstractNumId w:val="54"/>
  </w:num>
  <w:num w:numId="65">
    <w:abstractNumId w:val="80"/>
  </w:num>
  <w:num w:numId="66">
    <w:abstractNumId w:val="130"/>
  </w:num>
  <w:num w:numId="67">
    <w:abstractNumId w:val="11"/>
  </w:num>
  <w:num w:numId="68">
    <w:abstractNumId w:val="62"/>
  </w:num>
  <w:num w:numId="69">
    <w:abstractNumId w:val="127"/>
  </w:num>
  <w:num w:numId="70">
    <w:abstractNumId w:val="96"/>
  </w:num>
  <w:num w:numId="71">
    <w:abstractNumId w:val="85"/>
  </w:num>
  <w:num w:numId="72">
    <w:abstractNumId w:val="2"/>
  </w:num>
  <w:num w:numId="73">
    <w:abstractNumId w:val="90"/>
  </w:num>
  <w:num w:numId="74">
    <w:abstractNumId w:val="29"/>
  </w:num>
  <w:num w:numId="75">
    <w:abstractNumId w:val="124"/>
  </w:num>
  <w:num w:numId="76">
    <w:abstractNumId w:val="1"/>
  </w:num>
  <w:num w:numId="77">
    <w:abstractNumId w:val="93"/>
  </w:num>
  <w:num w:numId="78">
    <w:abstractNumId w:val="88"/>
  </w:num>
  <w:num w:numId="79">
    <w:abstractNumId w:val="68"/>
  </w:num>
  <w:num w:numId="80">
    <w:abstractNumId w:val="86"/>
  </w:num>
  <w:num w:numId="81">
    <w:abstractNumId w:val="106"/>
  </w:num>
  <w:num w:numId="82">
    <w:abstractNumId w:val="38"/>
  </w:num>
  <w:num w:numId="83">
    <w:abstractNumId w:val="83"/>
  </w:num>
  <w:num w:numId="84">
    <w:abstractNumId w:val="122"/>
  </w:num>
  <w:num w:numId="85">
    <w:abstractNumId w:val="46"/>
  </w:num>
  <w:num w:numId="86">
    <w:abstractNumId w:val="3"/>
  </w:num>
  <w:num w:numId="87">
    <w:abstractNumId w:val="36"/>
  </w:num>
  <w:num w:numId="88">
    <w:abstractNumId w:val="105"/>
  </w:num>
  <w:num w:numId="89">
    <w:abstractNumId w:val="6"/>
  </w:num>
  <w:num w:numId="90">
    <w:abstractNumId w:val="120"/>
  </w:num>
  <w:num w:numId="91">
    <w:abstractNumId w:val="111"/>
  </w:num>
  <w:num w:numId="92">
    <w:abstractNumId w:val="115"/>
  </w:num>
  <w:num w:numId="93">
    <w:abstractNumId w:val="102"/>
  </w:num>
  <w:num w:numId="94">
    <w:abstractNumId w:val="133"/>
  </w:num>
  <w:num w:numId="95">
    <w:abstractNumId w:val="44"/>
  </w:num>
  <w:num w:numId="96">
    <w:abstractNumId w:val="27"/>
  </w:num>
  <w:num w:numId="97">
    <w:abstractNumId w:val="14"/>
  </w:num>
  <w:num w:numId="98">
    <w:abstractNumId w:val="71"/>
  </w:num>
  <w:num w:numId="99">
    <w:abstractNumId w:val="113"/>
  </w:num>
  <w:num w:numId="100">
    <w:abstractNumId w:val="108"/>
  </w:num>
  <w:num w:numId="101">
    <w:abstractNumId w:val="66"/>
  </w:num>
  <w:num w:numId="102">
    <w:abstractNumId w:val="45"/>
  </w:num>
  <w:num w:numId="103">
    <w:abstractNumId w:val="118"/>
  </w:num>
  <w:num w:numId="104">
    <w:abstractNumId w:val="57"/>
  </w:num>
  <w:num w:numId="105">
    <w:abstractNumId w:val="112"/>
  </w:num>
  <w:num w:numId="106">
    <w:abstractNumId w:val="55"/>
  </w:num>
  <w:num w:numId="107">
    <w:abstractNumId w:val="73"/>
  </w:num>
  <w:num w:numId="108">
    <w:abstractNumId w:val="67"/>
  </w:num>
  <w:num w:numId="109">
    <w:abstractNumId w:val="59"/>
  </w:num>
  <w:num w:numId="110">
    <w:abstractNumId w:val="61"/>
  </w:num>
  <w:num w:numId="111">
    <w:abstractNumId w:val="7"/>
  </w:num>
  <w:num w:numId="112">
    <w:abstractNumId w:val="63"/>
  </w:num>
  <w:num w:numId="113">
    <w:abstractNumId w:val="43"/>
  </w:num>
  <w:num w:numId="114">
    <w:abstractNumId w:val="8"/>
  </w:num>
  <w:num w:numId="115">
    <w:abstractNumId w:val="12"/>
  </w:num>
  <w:num w:numId="116">
    <w:abstractNumId w:val="37"/>
  </w:num>
  <w:num w:numId="117">
    <w:abstractNumId w:val="41"/>
  </w:num>
  <w:num w:numId="118">
    <w:abstractNumId w:val="132"/>
  </w:num>
  <w:num w:numId="119">
    <w:abstractNumId w:val="82"/>
  </w:num>
  <w:num w:numId="120">
    <w:abstractNumId w:val="87"/>
  </w:num>
  <w:num w:numId="121">
    <w:abstractNumId w:val="50"/>
  </w:num>
  <w:num w:numId="122">
    <w:abstractNumId w:val="28"/>
  </w:num>
  <w:num w:numId="123">
    <w:abstractNumId w:val="47"/>
  </w:num>
  <w:num w:numId="124">
    <w:abstractNumId w:val="117"/>
  </w:num>
  <w:num w:numId="125">
    <w:abstractNumId w:val="51"/>
  </w:num>
  <w:num w:numId="126">
    <w:abstractNumId w:val="35"/>
  </w:num>
  <w:num w:numId="127">
    <w:abstractNumId w:val="13"/>
  </w:num>
  <w:num w:numId="128">
    <w:abstractNumId w:val="25"/>
  </w:num>
  <w:num w:numId="129">
    <w:abstractNumId w:val="97"/>
  </w:num>
  <w:num w:numId="130">
    <w:abstractNumId w:val="30"/>
  </w:num>
  <w:num w:numId="131">
    <w:abstractNumId w:val="110"/>
  </w:num>
  <w:num w:numId="132">
    <w:abstractNumId w:val="94"/>
  </w:num>
  <w:num w:numId="133">
    <w:abstractNumId w:val="98"/>
  </w:num>
  <w:num w:numId="134">
    <w:abstractNumId w:val="10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1F5F0E"/>
    <w:rsid w:val="000021A7"/>
    <w:rsid w:val="000125B0"/>
    <w:rsid w:val="00036C77"/>
    <w:rsid w:val="00043FAA"/>
    <w:rsid w:val="00070BCE"/>
    <w:rsid w:val="00074273"/>
    <w:rsid w:val="00075E42"/>
    <w:rsid w:val="000A3745"/>
    <w:rsid w:val="000B40D0"/>
    <w:rsid w:val="000C0774"/>
    <w:rsid w:val="00101F6B"/>
    <w:rsid w:val="001031A9"/>
    <w:rsid w:val="00116F6B"/>
    <w:rsid w:val="00122604"/>
    <w:rsid w:val="001342F3"/>
    <w:rsid w:val="00142328"/>
    <w:rsid w:val="00142760"/>
    <w:rsid w:val="001617F9"/>
    <w:rsid w:val="001735F3"/>
    <w:rsid w:val="00191DA6"/>
    <w:rsid w:val="00192E1B"/>
    <w:rsid w:val="001978A4"/>
    <w:rsid w:val="001B1A13"/>
    <w:rsid w:val="001B35D6"/>
    <w:rsid w:val="001F5F0E"/>
    <w:rsid w:val="00201094"/>
    <w:rsid w:val="002151F0"/>
    <w:rsid w:val="0021743E"/>
    <w:rsid w:val="00222C87"/>
    <w:rsid w:val="00231ADB"/>
    <w:rsid w:val="0026069E"/>
    <w:rsid w:val="00265189"/>
    <w:rsid w:val="00294C25"/>
    <w:rsid w:val="0029680B"/>
    <w:rsid w:val="002A318B"/>
    <w:rsid w:val="002C7C64"/>
    <w:rsid w:val="002D0097"/>
    <w:rsid w:val="002D5729"/>
    <w:rsid w:val="002F0734"/>
    <w:rsid w:val="00302C3B"/>
    <w:rsid w:val="00317217"/>
    <w:rsid w:val="00317A18"/>
    <w:rsid w:val="00345D4B"/>
    <w:rsid w:val="00373254"/>
    <w:rsid w:val="003971F1"/>
    <w:rsid w:val="003B7CCF"/>
    <w:rsid w:val="003D3EE4"/>
    <w:rsid w:val="003E3AB8"/>
    <w:rsid w:val="00401457"/>
    <w:rsid w:val="004022E3"/>
    <w:rsid w:val="00403461"/>
    <w:rsid w:val="0043502D"/>
    <w:rsid w:val="0047352B"/>
    <w:rsid w:val="00474C89"/>
    <w:rsid w:val="004A1222"/>
    <w:rsid w:val="004B163E"/>
    <w:rsid w:val="004E766D"/>
    <w:rsid w:val="00515E42"/>
    <w:rsid w:val="005317EC"/>
    <w:rsid w:val="005461FC"/>
    <w:rsid w:val="0056562B"/>
    <w:rsid w:val="00594F39"/>
    <w:rsid w:val="005A4AC2"/>
    <w:rsid w:val="005B0844"/>
    <w:rsid w:val="005D6903"/>
    <w:rsid w:val="005E71D7"/>
    <w:rsid w:val="005F1896"/>
    <w:rsid w:val="005F2065"/>
    <w:rsid w:val="00644943"/>
    <w:rsid w:val="0065083F"/>
    <w:rsid w:val="00656E23"/>
    <w:rsid w:val="006675FC"/>
    <w:rsid w:val="00685A6D"/>
    <w:rsid w:val="00695A26"/>
    <w:rsid w:val="006C2E6C"/>
    <w:rsid w:val="006E56A6"/>
    <w:rsid w:val="006F64E1"/>
    <w:rsid w:val="00740640"/>
    <w:rsid w:val="007664CA"/>
    <w:rsid w:val="00795ADE"/>
    <w:rsid w:val="007A5B54"/>
    <w:rsid w:val="007D4BC5"/>
    <w:rsid w:val="007E1840"/>
    <w:rsid w:val="007F62F3"/>
    <w:rsid w:val="00807B0A"/>
    <w:rsid w:val="00835A3C"/>
    <w:rsid w:val="008460B5"/>
    <w:rsid w:val="00863E16"/>
    <w:rsid w:val="00864C36"/>
    <w:rsid w:val="00872A59"/>
    <w:rsid w:val="00880266"/>
    <w:rsid w:val="00894D3B"/>
    <w:rsid w:val="008A1ACD"/>
    <w:rsid w:val="008C2FB3"/>
    <w:rsid w:val="008D37EB"/>
    <w:rsid w:val="00922507"/>
    <w:rsid w:val="00924528"/>
    <w:rsid w:val="00943FFB"/>
    <w:rsid w:val="00955F97"/>
    <w:rsid w:val="00986A33"/>
    <w:rsid w:val="009C2ACB"/>
    <w:rsid w:val="009F0EF5"/>
    <w:rsid w:val="009F3B3D"/>
    <w:rsid w:val="009F4527"/>
    <w:rsid w:val="00A32895"/>
    <w:rsid w:val="00A54DB2"/>
    <w:rsid w:val="00A677F8"/>
    <w:rsid w:val="00A70520"/>
    <w:rsid w:val="00A80B07"/>
    <w:rsid w:val="00A95043"/>
    <w:rsid w:val="00AB27C8"/>
    <w:rsid w:val="00AC0EE6"/>
    <w:rsid w:val="00AC1D91"/>
    <w:rsid w:val="00AC3FD4"/>
    <w:rsid w:val="00AC4394"/>
    <w:rsid w:val="00AE186D"/>
    <w:rsid w:val="00AE32F1"/>
    <w:rsid w:val="00AE47F8"/>
    <w:rsid w:val="00AF3B7B"/>
    <w:rsid w:val="00AF5B61"/>
    <w:rsid w:val="00B16114"/>
    <w:rsid w:val="00B21549"/>
    <w:rsid w:val="00B351D9"/>
    <w:rsid w:val="00B471C0"/>
    <w:rsid w:val="00B66920"/>
    <w:rsid w:val="00B87943"/>
    <w:rsid w:val="00BA75AD"/>
    <w:rsid w:val="00BE6D96"/>
    <w:rsid w:val="00C14004"/>
    <w:rsid w:val="00C2083B"/>
    <w:rsid w:val="00C27CD1"/>
    <w:rsid w:val="00C30487"/>
    <w:rsid w:val="00C46F00"/>
    <w:rsid w:val="00C819E9"/>
    <w:rsid w:val="00C87AD0"/>
    <w:rsid w:val="00C87C3F"/>
    <w:rsid w:val="00C91FB6"/>
    <w:rsid w:val="00C9313C"/>
    <w:rsid w:val="00C93BB6"/>
    <w:rsid w:val="00C94924"/>
    <w:rsid w:val="00CB27ED"/>
    <w:rsid w:val="00CB4F74"/>
    <w:rsid w:val="00CC3529"/>
    <w:rsid w:val="00D477B8"/>
    <w:rsid w:val="00D876B6"/>
    <w:rsid w:val="00DA7CA8"/>
    <w:rsid w:val="00DC369D"/>
    <w:rsid w:val="00DC6455"/>
    <w:rsid w:val="00E011C8"/>
    <w:rsid w:val="00E24D13"/>
    <w:rsid w:val="00E3069A"/>
    <w:rsid w:val="00E41A59"/>
    <w:rsid w:val="00E42889"/>
    <w:rsid w:val="00E46FB1"/>
    <w:rsid w:val="00E54CB7"/>
    <w:rsid w:val="00E66FB7"/>
    <w:rsid w:val="00E738C8"/>
    <w:rsid w:val="00E86C06"/>
    <w:rsid w:val="00E92057"/>
    <w:rsid w:val="00EC2657"/>
    <w:rsid w:val="00EC687A"/>
    <w:rsid w:val="00EF1FC4"/>
    <w:rsid w:val="00EF7DFA"/>
    <w:rsid w:val="00F13A4C"/>
    <w:rsid w:val="00F21CB5"/>
    <w:rsid w:val="00F40093"/>
    <w:rsid w:val="00F545F2"/>
    <w:rsid w:val="00F57F0D"/>
    <w:rsid w:val="00F720A8"/>
    <w:rsid w:val="00F9133C"/>
    <w:rsid w:val="00FA20B3"/>
    <w:rsid w:val="00FC47C0"/>
    <w:rsid w:val="00FC56AC"/>
    <w:rsid w:val="00FD6A3C"/>
    <w:rsid w:val="00FE46B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A75A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F5F0E"/>
    <w:pPr>
      <w:ind w:left="720"/>
      <w:contextualSpacing/>
    </w:pPr>
  </w:style>
  <w:style w:type="paragraph" w:styleId="Sprechblasentext">
    <w:name w:val="Balloon Text"/>
    <w:basedOn w:val="Standard"/>
    <w:link w:val="SprechblasentextZchn"/>
    <w:uiPriority w:val="99"/>
    <w:semiHidden/>
    <w:unhideWhenUsed/>
    <w:rsid w:val="00872A5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72A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emf"/><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emf"/><Relationship Id="rId21" Type="http://schemas.openxmlformats.org/officeDocument/2006/relationships/image" Target="media/image17.emf"/><Relationship Id="rId34" Type="http://schemas.openxmlformats.org/officeDocument/2006/relationships/image" Target="media/image30.emf"/><Relationship Id="rId42" Type="http://schemas.openxmlformats.org/officeDocument/2006/relationships/image" Target="media/image38.emf"/><Relationship Id="rId47" Type="http://schemas.openxmlformats.org/officeDocument/2006/relationships/image" Target="media/image43.emf"/><Relationship Id="rId50" Type="http://schemas.openxmlformats.org/officeDocument/2006/relationships/image" Target="media/image46.emf"/><Relationship Id="rId55" Type="http://schemas.openxmlformats.org/officeDocument/2006/relationships/image" Target="media/image51.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image" Target="media/image29.emf"/><Relationship Id="rId38" Type="http://schemas.openxmlformats.org/officeDocument/2006/relationships/image" Target="media/image34.emf"/><Relationship Id="rId46" Type="http://schemas.openxmlformats.org/officeDocument/2006/relationships/image" Target="media/image42.emf"/><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41" Type="http://schemas.openxmlformats.org/officeDocument/2006/relationships/image" Target="media/image37.emf"/><Relationship Id="rId54" Type="http://schemas.openxmlformats.org/officeDocument/2006/relationships/image" Target="media/image50.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37" Type="http://schemas.openxmlformats.org/officeDocument/2006/relationships/image" Target="media/image33.emf"/><Relationship Id="rId40" Type="http://schemas.openxmlformats.org/officeDocument/2006/relationships/image" Target="media/image36.emf"/><Relationship Id="rId45" Type="http://schemas.openxmlformats.org/officeDocument/2006/relationships/image" Target="media/image41.emf"/><Relationship Id="rId53" Type="http://schemas.openxmlformats.org/officeDocument/2006/relationships/image" Target="media/image49.emf"/><Relationship Id="rId58" Type="http://schemas.openxmlformats.org/officeDocument/2006/relationships/image" Target="media/image54.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jpeg"/><Relationship Id="rId28" Type="http://schemas.openxmlformats.org/officeDocument/2006/relationships/image" Target="media/image24.emf"/><Relationship Id="rId36" Type="http://schemas.openxmlformats.org/officeDocument/2006/relationships/image" Target="media/image32.emf"/><Relationship Id="rId49" Type="http://schemas.openxmlformats.org/officeDocument/2006/relationships/image" Target="media/image45.jpeg"/><Relationship Id="rId57" Type="http://schemas.openxmlformats.org/officeDocument/2006/relationships/image" Target="media/image53.emf"/><Relationship Id="rId10" Type="http://schemas.openxmlformats.org/officeDocument/2006/relationships/image" Target="media/image6.emf"/><Relationship Id="rId19" Type="http://schemas.openxmlformats.org/officeDocument/2006/relationships/image" Target="media/image15.jpeg"/><Relationship Id="rId31" Type="http://schemas.openxmlformats.org/officeDocument/2006/relationships/image" Target="media/image27.emf"/><Relationship Id="rId44" Type="http://schemas.openxmlformats.org/officeDocument/2006/relationships/image" Target="media/image40.emf"/><Relationship Id="rId52" Type="http://schemas.openxmlformats.org/officeDocument/2006/relationships/image" Target="media/image48.emf"/><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35" Type="http://schemas.openxmlformats.org/officeDocument/2006/relationships/image" Target="media/image31.emf"/><Relationship Id="rId43" Type="http://schemas.openxmlformats.org/officeDocument/2006/relationships/image" Target="media/image39.emf"/><Relationship Id="rId48" Type="http://schemas.openxmlformats.org/officeDocument/2006/relationships/image" Target="media/image44.jpeg"/><Relationship Id="rId56" Type="http://schemas.openxmlformats.org/officeDocument/2006/relationships/image" Target="media/image52.emf"/><Relationship Id="rId8" Type="http://schemas.openxmlformats.org/officeDocument/2006/relationships/image" Target="media/image4.emf"/><Relationship Id="rId51" Type="http://schemas.openxmlformats.org/officeDocument/2006/relationships/image" Target="media/image47.emf"/><Relationship Id="rId3"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6457</Words>
  <Characters>40684</Characters>
  <Application>Microsoft Office Word</Application>
  <DocSecurity>0</DocSecurity>
  <Lines>339</Lines>
  <Paragraphs>94</Paragraphs>
  <ScaleCrop>false</ScaleCrop>
  <HeadingPairs>
    <vt:vector size="2" baseType="variant">
      <vt:variant>
        <vt:lpstr>Titel</vt:lpstr>
      </vt:variant>
      <vt:variant>
        <vt:i4>1</vt:i4>
      </vt:variant>
    </vt:vector>
  </HeadingPairs>
  <TitlesOfParts>
    <vt:vector size="1" baseType="lpstr">
      <vt:lpstr/>
    </vt:vector>
  </TitlesOfParts>
  <Company> </Company>
  <LinksUpToDate>false</LinksUpToDate>
  <CharactersWithSpaces>47047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36</cp:revision>
  <dcterms:created xsi:type="dcterms:W3CDTF">2014-11-04T04:22:00Z</dcterms:created>
  <dcterms:modified xsi:type="dcterms:W3CDTF">2014-11-13T02:21:00Z</dcterms:modified>
</cp:coreProperties>
</file>