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wdp" ContentType="image/vnd.ms-photo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ACA8A8" w14:textId="77777777" w:rsidR="00657D8F" w:rsidRPr="00C0211A" w:rsidRDefault="00C0211A" w:rsidP="00C0211A">
      <w:pPr>
        <w:rPr>
          <w:rFonts w:ascii="Cambria" w:hAnsi="Cambria"/>
          <w:sz w:val="40"/>
          <w:szCs w:val="40"/>
        </w:rPr>
      </w:pPr>
      <w:r w:rsidRPr="00C0211A">
        <w:rPr>
          <w:rFonts w:ascii="Cambria" w:hAnsi="Cambria"/>
          <w:sz w:val="40"/>
          <w:szCs w:val="40"/>
        </w:rPr>
        <w:t xml:space="preserve">PSYCH MIDTERM </w:t>
      </w:r>
    </w:p>
    <w:p w14:paraId="51CF1EAE" w14:textId="77777777" w:rsidR="00C0211A" w:rsidRDefault="00C0211A" w:rsidP="00C0211A"/>
    <w:p w14:paraId="11D8D766" w14:textId="77777777" w:rsidR="00C0211A" w:rsidRPr="006E56D3" w:rsidRDefault="00C0211A" w:rsidP="00C0211A">
      <w:pPr>
        <w:pStyle w:val="Title"/>
        <w:rPr>
          <w:rFonts w:ascii="Cambria" w:hAnsi="Cambria"/>
          <w:sz w:val="24"/>
          <w:szCs w:val="22"/>
        </w:rPr>
      </w:pPr>
      <w:r w:rsidRPr="006E56D3">
        <w:rPr>
          <w:rFonts w:ascii="Cambria" w:hAnsi="Cambria"/>
          <w:sz w:val="24"/>
          <w:szCs w:val="22"/>
        </w:rPr>
        <w:t xml:space="preserve">Chapter 5: Sensation and Perception </w:t>
      </w:r>
    </w:p>
    <w:p w14:paraId="46CC23E5" w14:textId="77777777" w:rsidR="00C0211A" w:rsidRPr="006E56D3" w:rsidRDefault="00C0211A" w:rsidP="00C0211A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>Sensation</w:t>
      </w:r>
      <w:r w:rsidRPr="006E56D3">
        <w:rPr>
          <w:sz w:val="22"/>
          <w:szCs w:val="22"/>
        </w:rPr>
        <w:t>: stimulation of the sensory receptors (ex. light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eye, sound waves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ear)</w:t>
      </w:r>
    </w:p>
    <w:p w14:paraId="2089D8BE" w14:textId="77777777" w:rsidR="00C0211A" w:rsidRPr="006E56D3" w:rsidRDefault="00C0211A" w:rsidP="00C0211A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>Perception</w:t>
      </w:r>
      <w:r w:rsidRPr="006E56D3">
        <w:rPr>
          <w:sz w:val="22"/>
          <w:szCs w:val="22"/>
        </w:rPr>
        <w:t xml:space="preserve">: organizing sensory input and giving it meaning </w:t>
      </w:r>
    </w:p>
    <w:p w14:paraId="634CAE9D" w14:textId="77777777" w:rsidR="00C0211A" w:rsidRPr="006E56D3" w:rsidRDefault="00C0211A" w:rsidP="00C0211A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>Transduction</w:t>
      </w:r>
      <w:r w:rsidRPr="006E56D3">
        <w:rPr>
          <w:sz w:val="22"/>
          <w:szCs w:val="22"/>
        </w:rPr>
        <w:t>: translating physical stimulus into electrical signals</w:t>
      </w:r>
    </w:p>
    <w:p w14:paraId="0FD3A2B7" w14:textId="77777777" w:rsidR="00C0211A" w:rsidRPr="006E56D3" w:rsidRDefault="00C0211A" w:rsidP="00C0211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6E56D3">
        <w:rPr>
          <w:sz w:val="22"/>
          <w:szCs w:val="22"/>
        </w:rPr>
        <w:t xml:space="preserve">5 senses and balance, body position, temperature, CO2 and salt concentration in blood, bladder fullness, blood vessel dilation, etc. </w:t>
      </w:r>
    </w:p>
    <w:p w14:paraId="45160C9D" w14:textId="77777777" w:rsidR="00C0211A" w:rsidRPr="006E56D3" w:rsidRDefault="00C0211A" w:rsidP="00C0211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6E56D3">
        <w:rPr>
          <w:sz w:val="22"/>
          <w:szCs w:val="22"/>
        </w:rPr>
        <w:t>Animals have different sensitivity (sharks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electrical currents to see prey; rattlesnakes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infrared radiation of prey; pigeons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magnetic fields)</w:t>
      </w:r>
    </w:p>
    <w:p w14:paraId="79EEBD78" w14:textId="77777777" w:rsidR="00C0211A" w:rsidRPr="006E56D3" w:rsidRDefault="00C0211A" w:rsidP="00C0211A">
      <w:pPr>
        <w:rPr>
          <w:sz w:val="22"/>
          <w:szCs w:val="22"/>
        </w:rPr>
      </w:pPr>
    </w:p>
    <w:p w14:paraId="56E7AE03" w14:textId="77777777" w:rsidR="00C0211A" w:rsidRPr="006E56D3" w:rsidRDefault="00C0211A" w:rsidP="00C0211A">
      <w:pPr>
        <w:rPr>
          <w:color w:val="C0504D" w:themeColor="accent2"/>
          <w:sz w:val="22"/>
          <w:szCs w:val="22"/>
        </w:rPr>
      </w:pPr>
      <w:r w:rsidRPr="006E56D3">
        <w:rPr>
          <w:color w:val="C0504D" w:themeColor="accent2"/>
          <w:sz w:val="22"/>
          <w:szCs w:val="22"/>
        </w:rPr>
        <w:t>PSYCHOPHYSICS</w:t>
      </w:r>
    </w:p>
    <w:p w14:paraId="110B8807" w14:textId="77777777" w:rsidR="00C0211A" w:rsidRPr="006E56D3" w:rsidRDefault="00C0211A" w:rsidP="00C0211A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6E56D3">
        <w:rPr>
          <w:sz w:val="22"/>
          <w:szCs w:val="22"/>
        </w:rPr>
        <w:t xml:space="preserve">How physical stimuli are translated into psychological experiences </w:t>
      </w:r>
    </w:p>
    <w:p w14:paraId="026E2D58" w14:textId="77777777" w:rsidR="00C0211A" w:rsidRPr="006E56D3" w:rsidRDefault="00C0211A" w:rsidP="00C0211A">
      <w:pPr>
        <w:rPr>
          <w:sz w:val="22"/>
          <w:szCs w:val="22"/>
        </w:rPr>
      </w:pPr>
    </w:p>
    <w:p w14:paraId="57CE304E" w14:textId="77777777" w:rsidR="00C0211A" w:rsidRPr="006E56D3" w:rsidRDefault="00C0211A" w:rsidP="00C0211A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>Absolute threshold</w:t>
      </w:r>
      <w:r w:rsidRPr="006E56D3">
        <w:rPr>
          <w:sz w:val="22"/>
          <w:szCs w:val="22"/>
        </w:rPr>
        <w:t xml:space="preserve">: lowest </w:t>
      </w:r>
      <w:r w:rsidRPr="006E56D3">
        <w:rPr>
          <w:sz w:val="22"/>
          <w:szCs w:val="22"/>
          <w:u w:val="single"/>
        </w:rPr>
        <w:t>intensity</w:t>
      </w:r>
      <w:r w:rsidRPr="006E56D3">
        <w:rPr>
          <w:sz w:val="22"/>
          <w:szCs w:val="22"/>
        </w:rPr>
        <w:t xml:space="preserve"> necessary for a stimulus to be detected 50% of the time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lower threshold= more sensitive </w:t>
      </w:r>
    </w:p>
    <w:p w14:paraId="1C20080B" w14:textId="77777777" w:rsidR="00C0211A" w:rsidRPr="006E56D3" w:rsidRDefault="00C0211A" w:rsidP="00C0211A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Difference threshold (JND): </w:t>
      </w:r>
      <w:r w:rsidRPr="006E56D3">
        <w:rPr>
          <w:sz w:val="22"/>
          <w:szCs w:val="22"/>
        </w:rPr>
        <w:t xml:space="preserve">smallest </w:t>
      </w:r>
      <w:r w:rsidRPr="006E56D3">
        <w:rPr>
          <w:sz w:val="22"/>
          <w:szCs w:val="22"/>
          <w:u w:val="single"/>
        </w:rPr>
        <w:t>difference</w:t>
      </w:r>
      <w:r w:rsidRPr="006E56D3">
        <w:rPr>
          <w:sz w:val="22"/>
          <w:szCs w:val="22"/>
        </w:rPr>
        <w:t xml:space="preserve"> between two stimuli that people can detect 50% of the time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Weber’s Law</w:t>
      </w:r>
    </w:p>
    <w:p w14:paraId="13E1411A" w14:textId="77777777" w:rsidR="00C0211A" w:rsidRPr="006E56D3" w:rsidRDefault="00C0211A" w:rsidP="00C0211A">
      <w:pPr>
        <w:rPr>
          <w:iCs/>
          <w:sz w:val="22"/>
          <w:szCs w:val="22"/>
        </w:rPr>
      </w:pPr>
      <w:r w:rsidRPr="006E56D3">
        <w:rPr>
          <w:sz w:val="22"/>
          <w:szCs w:val="22"/>
        </w:rPr>
        <w:tab/>
      </w:r>
      <w:r w:rsidRPr="006E56D3">
        <w:rPr>
          <w:b/>
          <w:sz w:val="22"/>
          <w:szCs w:val="22"/>
        </w:rPr>
        <w:t xml:space="preserve">Weber’s Law: </w:t>
      </w:r>
      <w:r w:rsidRPr="006E56D3">
        <w:rPr>
          <w:sz w:val="22"/>
          <w:szCs w:val="22"/>
        </w:rPr>
        <w:t xml:space="preserve">size of the JND </w:t>
      </w:r>
      <w:r w:rsidRPr="006E56D3">
        <w:rPr>
          <w:b/>
          <w:sz w:val="22"/>
          <w:szCs w:val="22"/>
          <w:lang w:val="en-CA"/>
        </w:rPr>
        <w:t>α</w:t>
      </w:r>
      <w:r w:rsidRPr="006E56D3">
        <w:rPr>
          <w:sz w:val="22"/>
          <w:szCs w:val="22"/>
        </w:rPr>
        <w:t xml:space="preserve"> the magnitude of the </w:t>
      </w:r>
      <w:r w:rsidRPr="006E56D3">
        <w:rPr>
          <w:iCs/>
          <w:sz w:val="22"/>
          <w:szCs w:val="22"/>
        </w:rPr>
        <w:t>1</w:t>
      </w:r>
      <w:r w:rsidRPr="006E56D3">
        <w:rPr>
          <w:iCs/>
          <w:sz w:val="22"/>
          <w:szCs w:val="22"/>
          <w:vertAlign w:val="superscript"/>
        </w:rPr>
        <w:t>st</w:t>
      </w:r>
      <w:r w:rsidRPr="006E56D3">
        <w:rPr>
          <w:iCs/>
          <w:sz w:val="22"/>
          <w:szCs w:val="22"/>
        </w:rPr>
        <w:t xml:space="preserve"> stimulus</w:t>
      </w:r>
    </w:p>
    <w:p w14:paraId="438B3147" w14:textId="77777777" w:rsidR="00C0211A" w:rsidRPr="006E56D3" w:rsidRDefault="00C0211A" w:rsidP="00C0211A">
      <w:pPr>
        <w:rPr>
          <w:iCs/>
          <w:sz w:val="22"/>
          <w:szCs w:val="22"/>
        </w:rPr>
      </w:pPr>
      <w:r w:rsidRPr="006E56D3">
        <w:rPr>
          <w:iCs/>
          <w:sz w:val="22"/>
          <w:szCs w:val="22"/>
        </w:rPr>
        <w:tab/>
      </w:r>
      <w:r w:rsidRPr="006E56D3">
        <w:rPr>
          <w:iCs/>
          <w:sz w:val="22"/>
          <w:szCs w:val="22"/>
        </w:rPr>
        <w:tab/>
        <w:t xml:space="preserve">Ex. Brightness is </w:t>
      </w:r>
      <w:r w:rsidRPr="006E56D3">
        <w:rPr>
          <w:iCs/>
          <w:sz w:val="22"/>
          <w:szCs w:val="22"/>
          <w:vertAlign w:val="superscript"/>
        </w:rPr>
        <w:t>1</w:t>
      </w:r>
      <w:r w:rsidRPr="006E56D3">
        <w:rPr>
          <w:iCs/>
          <w:sz w:val="22"/>
          <w:szCs w:val="22"/>
        </w:rPr>
        <w:t>/</w:t>
      </w:r>
      <w:r w:rsidRPr="006E56D3">
        <w:rPr>
          <w:iCs/>
          <w:sz w:val="22"/>
          <w:szCs w:val="22"/>
          <w:vertAlign w:val="subscript"/>
        </w:rPr>
        <w:t>60</w:t>
      </w:r>
      <w:r w:rsidRPr="006E56D3">
        <w:rPr>
          <w:iCs/>
          <w:sz w:val="22"/>
          <w:szCs w:val="22"/>
        </w:rPr>
        <w:t xml:space="preserve">: 300 lumens / 60 = 5 </w:t>
      </w:r>
      <w:r w:rsidRPr="006E56D3">
        <w:rPr>
          <w:iCs/>
          <w:sz w:val="22"/>
          <w:szCs w:val="22"/>
        </w:rPr>
        <w:sym w:font="Wingdings" w:char="F0E0"/>
      </w:r>
      <w:r w:rsidRPr="006E56D3">
        <w:rPr>
          <w:iCs/>
          <w:sz w:val="22"/>
          <w:szCs w:val="22"/>
        </w:rPr>
        <w:t xml:space="preserve"> 305 lumens</w:t>
      </w:r>
    </w:p>
    <w:p w14:paraId="4DEE386D" w14:textId="77777777" w:rsidR="00C0211A" w:rsidRPr="006E56D3" w:rsidRDefault="00C0211A" w:rsidP="00C0211A">
      <w:pPr>
        <w:rPr>
          <w:iCs/>
          <w:sz w:val="22"/>
          <w:szCs w:val="22"/>
        </w:rPr>
      </w:pPr>
    </w:p>
    <w:p w14:paraId="46F779F3" w14:textId="77777777" w:rsidR="00C0211A" w:rsidRPr="006E56D3" w:rsidRDefault="00C0211A" w:rsidP="00C0211A">
      <w:pPr>
        <w:rPr>
          <w:iCs/>
          <w:sz w:val="22"/>
          <w:szCs w:val="22"/>
        </w:rPr>
      </w:pPr>
      <w:r w:rsidRPr="006E56D3">
        <w:rPr>
          <w:b/>
          <w:iCs/>
          <w:sz w:val="22"/>
          <w:szCs w:val="22"/>
        </w:rPr>
        <w:t>Psychophysical scaling</w:t>
      </w:r>
      <w:r w:rsidRPr="006E56D3">
        <w:rPr>
          <w:iCs/>
          <w:sz w:val="22"/>
          <w:szCs w:val="22"/>
        </w:rPr>
        <w:t>: constant increases in stimulus intensity produces smaller increased in perception of intensity (line length vs. brightness vs. electric shock)</w:t>
      </w:r>
    </w:p>
    <w:tbl>
      <w:tblPr>
        <w:tblStyle w:val="MediumShading2-Accent4"/>
        <w:tblpPr w:leftFromText="180" w:rightFromText="180" w:vertAnchor="text" w:horzAnchor="page" w:tblpX="8029" w:tblpY="495"/>
        <w:tblW w:w="3936" w:type="dxa"/>
        <w:tblLook w:val="04A0" w:firstRow="1" w:lastRow="0" w:firstColumn="1" w:lastColumn="0" w:noHBand="0" w:noVBand="1"/>
      </w:tblPr>
      <w:tblGrid>
        <w:gridCol w:w="817"/>
        <w:gridCol w:w="1072"/>
        <w:gridCol w:w="2047"/>
      </w:tblGrid>
      <w:tr w:rsidR="00461014" w:rsidRPr="006E56D3" w14:paraId="24D082B8" w14:textId="77777777" w:rsidTr="004610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17" w:type="dxa"/>
          </w:tcPr>
          <w:p w14:paraId="1F0E3CA4" w14:textId="77777777" w:rsidR="00461014" w:rsidRPr="006E56D3" w:rsidRDefault="00461014" w:rsidP="00461014">
            <w:pPr>
              <w:rPr>
                <w:sz w:val="22"/>
                <w:szCs w:val="22"/>
              </w:rPr>
            </w:pPr>
          </w:p>
        </w:tc>
        <w:tc>
          <w:tcPr>
            <w:tcW w:w="1072" w:type="dxa"/>
          </w:tcPr>
          <w:p w14:paraId="00391F7F" w14:textId="77777777" w:rsidR="00461014" w:rsidRPr="006E56D3" w:rsidRDefault="00461014" w:rsidP="004610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2"/>
                <w:szCs w:val="22"/>
              </w:rPr>
            </w:pPr>
            <w:r w:rsidRPr="006E56D3">
              <w:rPr>
                <w:b w:val="0"/>
                <w:sz w:val="22"/>
                <w:szCs w:val="22"/>
              </w:rPr>
              <w:t>Present</w:t>
            </w:r>
          </w:p>
        </w:tc>
        <w:tc>
          <w:tcPr>
            <w:tcW w:w="2047" w:type="dxa"/>
          </w:tcPr>
          <w:p w14:paraId="2A79FC4B" w14:textId="77777777" w:rsidR="00461014" w:rsidRPr="006E56D3" w:rsidRDefault="00461014" w:rsidP="004610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2"/>
                <w:szCs w:val="22"/>
              </w:rPr>
            </w:pPr>
            <w:r w:rsidRPr="006E56D3">
              <w:rPr>
                <w:b w:val="0"/>
                <w:sz w:val="22"/>
                <w:szCs w:val="22"/>
              </w:rPr>
              <w:t xml:space="preserve">Absent </w:t>
            </w:r>
          </w:p>
        </w:tc>
      </w:tr>
      <w:tr w:rsidR="00461014" w:rsidRPr="006E56D3" w14:paraId="67DAE50D" w14:textId="77777777" w:rsidTr="004610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14:paraId="6E339AEB" w14:textId="77777777" w:rsidR="00461014" w:rsidRPr="006E56D3" w:rsidRDefault="00461014" w:rsidP="00461014">
            <w:pPr>
              <w:rPr>
                <w:b w:val="0"/>
                <w:sz w:val="22"/>
                <w:szCs w:val="22"/>
              </w:rPr>
            </w:pPr>
            <w:r w:rsidRPr="006E56D3">
              <w:rPr>
                <w:b w:val="0"/>
                <w:sz w:val="22"/>
                <w:szCs w:val="22"/>
              </w:rPr>
              <w:t>“Yes”</w:t>
            </w:r>
          </w:p>
        </w:tc>
        <w:tc>
          <w:tcPr>
            <w:tcW w:w="1072" w:type="dxa"/>
          </w:tcPr>
          <w:p w14:paraId="4CCB0D8D" w14:textId="77777777" w:rsidR="00461014" w:rsidRPr="006E56D3" w:rsidRDefault="00461014" w:rsidP="004610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Hit</w:t>
            </w:r>
          </w:p>
        </w:tc>
        <w:tc>
          <w:tcPr>
            <w:tcW w:w="2047" w:type="dxa"/>
          </w:tcPr>
          <w:p w14:paraId="24D3AE85" w14:textId="77777777" w:rsidR="00461014" w:rsidRPr="006E56D3" w:rsidRDefault="00461014" w:rsidP="004610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False alarm</w:t>
            </w:r>
          </w:p>
        </w:tc>
      </w:tr>
      <w:tr w:rsidR="00461014" w:rsidRPr="006E56D3" w14:paraId="72E610BD" w14:textId="77777777" w:rsidTr="004610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14:paraId="53922187" w14:textId="77777777" w:rsidR="00461014" w:rsidRPr="006E56D3" w:rsidRDefault="00461014" w:rsidP="00461014">
            <w:pPr>
              <w:rPr>
                <w:b w:val="0"/>
                <w:sz w:val="22"/>
                <w:szCs w:val="22"/>
              </w:rPr>
            </w:pPr>
            <w:r w:rsidRPr="006E56D3">
              <w:rPr>
                <w:b w:val="0"/>
                <w:sz w:val="22"/>
                <w:szCs w:val="22"/>
              </w:rPr>
              <w:t>“No”</w:t>
            </w:r>
          </w:p>
        </w:tc>
        <w:tc>
          <w:tcPr>
            <w:tcW w:w="1072" w:type="dxa"/>
          </w:tcPr>
          <w:p w14:paraId="281D10E9" w14:textId="77777777" w:rsidR="00461014" w:rsidRPr="006E56D3" w:rsidRDefault="00461014" w:rsidP="004610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Miss</w:t>
            </w:r>
          </w:p>
        </w:tc>
        <w:tc>
          <w:tcPr>
            <w:tcW w:w="2047" w:type="dxa"/>
          </w:tcPr>
          <w:p w14:paraId="7E1E7E74" w14:textId="77777777" w:rsidR="00461014" w:rsidRPr="006E56D3" w:rsidRDefault="00461014" w:rsidP="004610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Correct rejection</w:t>
            </w:r>
          </w:p>
        </w:tc>
      </w:tr>
    </w:tbl>
    <w:p w14:paraId="7F1D1260" w14:textId="77777777" w:rsidR="00C0211A" w:rsidRPr="006E56D3" w:rsidRDefault="00C0211A" w:rsidP="00C0211A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6E56D3">
        <w:rPr>
          <w:sz w:val="22"/>
          <w:szCs w:val="22"/>
        </w:rPr>
        <w:t xml:space="preserve">Some people claim to see it when it isn’t there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need signal detection theory</w:t>
      </w:r>
    </w:p>
    <w:p w14:paraId="1956E67C" w14:textId="77777777" w:rsidR="00461014" w:rsidRPr="006E56D3" w:rsidRDefault="00461014" w:rsidP="00C0211A">
      <w:pPr>
        <w:rPr>
          <w:b/>
          <w:sz w:val="22"/>
          <w:szCs w:val="22"/>
        </w:rPr>
      </w:pPr>
    </w:p>
    <w:p w14:paraId="35D4F565" w14:textId="77777777" w:rsidR="00C0211A" w:rsidRPr="006E56D3" w:rsidRDefault="00C0211A" w:rsidP="00C0211A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Signal detection theory: </w:t>
      </w:r>
      <w:r w:rsidRPr="006E56D3">
        <w:rPr>
          <w:sz w:val="22"/>
          <w:szCs w:val="22"/>
        </w:rPr>
        <w:t>sets decision criteria (min. level of certainty before they respond)</w:t>
      </w:r>
      <w:r w:rsidR="00461014" w:rsidRPr="006E56D3">
        <w:rPr>
          <w:sz w:val="22"/>
          <w:szCs w:val="22"/>
        </w:rPr>
        <w:t xml:space="preserve"> </w:t>
      </w:r>
      <w:r w:rsidR="00461014" w:rsidRPr="006E56D3">
        <w:rPr>
          <w:sz w:val="22"/>
          <w:szCs w:val="22"/>
        </w:rPr>
        <w:sym w:font="Wingdings" w:char="F0E0"/>
      </w:r>
      <w:r w:rsidR="00461014" w:rsidRPr="006E56D3">
        <w:rPr>
          <w:sz w:val="22"/>
          <w:szCs w:val="22"/>
        </w:rPr>
        <w:t xml:space="preserve"> influences on threshold other than stimulus (personality, attention, reward, cost, etc.) </w:t>
      </w:r>
      <w:r w:rsidR="00461014" w:rsidRPr="006E56D3">
        <w:rPr>
          <w:sz w:val="22"/>
          <w:szCs w:val="22"/>
        </w:rPr>
        <w:sym w:font="Wingdings" w:char="F0E0"/>
      </w:r>
      <w:r w:rsidR="00461014" w:rsidRPr="006E56D3">
        <w:rPr>
          <w:sz w:val="22"/>
          <w:szCs w:val="22"/>
        </w:rPr>
        <w:t xml:space="preserve"> no fixed level of sensitivity; decision-making is involved  </w:t>
      </w:r>
    </w:p>
    <w:p w14:paraId="45D6EF12" w14:textId="77777777" w:rsidR="00461014" w:rsidRPr="006E56D3" w:rsidRDefault="00461014" w:rsidP="00C0211A">
      <w:pPr>
        <w:rPr>
          <w:sz w:val="22"/>
          <w:szCs w:val="22"/>
        </w:rPr>
      </w:pPr>
    </w:p>
    <w:p w14:paraId="619E5509" w14:textId="77777777" w:rsidR="00461014" w:rsidRPr="006E56D3" w:rsidRDefault="00461014" w:rsidP="00C0211A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Subliminal perception: </w:t>
      </w:r>
      <w:r w:rsidRPr="006E56D3">
        <w:rPr>
          <w:sz w:val="22"/>
          <w:szCs w:val="22"/>
        </w:rPr>
        <w:t xml:space="preserve">registering sensory input without conscious awareness </w:t>
      </w:r>
    </w:p>
    <w:p w14:paraId="12312FC3" w14:textId="77777777" w:rsidR="00461014" w:rsidRPr="006E56D3" w:rsidRDefault="00461014" w:rsidP="00461014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6E56D3">
        <w:rPr>
          <w:sz w:val="22"/>
          <w:szCs w:val="22"/>
        </w:rPr>
        <w:t>Subliminal effects w/ advertising still unknown but effects on emotions exist</w:t>
      </w:r>
    </w:p>
    <w:p w14:paraId="0401F820" w14:textId="77777777" w:rsidR="00461014" w:rsidRPr="006E56D3" w:rsidRDefault="00461014" w:rsidP="00461014">
      <w:pPr>
        <w:pStyle w:val="ListParagraph"/>
        <w:numPr>
          <w:ilvl w:val="1"/>
          <w:numId w:val="2"/>
        </w:numPr>
        <w:rPr>
          <w:sz w:val="22"/>
          <w:szCs w:val="22"/>
        </w:rPr>
      </w:pPr>
      <w:r w:rsidRPr="006E56D3">
        <w:rPr>
          <w:sz w:val="22"/>
          <w:szCs w:val="22"/>
        </w:rPr>
        <w:t>Pleasant vs. unpleasant photos presented while viewing pictures of same person; impressions about person consistent w/ photos shown</w:t>
      </w:r>
    </w:p>
    <w:p w14:paraId="5A98A483" w14:textId="77777777" w:rsidR="00461014" w:rsidRPr="006E56D3" w:rsidRDefault="00461014" w:rsidP="00461014">
      <w:pPr>
        <w:rPr>
          <w:sz w:val="22"/>
          <w:szCs w:val="22"/>
        </w:rPr>
      </w:pPr>
    </w:p>
    <w:p w14:paraId="2CEC1AF8" w14:textId="77777777" w:rsidR="00461014" w:rsidRPr="006E56D3" w:rsidRDefault="00461014" w:rsidP="00461014">
      <w:pPr>
        <w:rPr>
          <w:sz w:val="22"/>
          <w:szCs w:val="22"/>
        </w:rPr>
      </w:pPr>
      <w:proofErr w:type="spellStart"/>
      <w:r w:rsidRPr="006E56D3">
        <w:rPr>
          <w:sz w:val="22"/>
          <w:szCs w:val="22"/>
        </w:rPr>
        <w:t>Agnosia</w:t>
      </w:r>
      <w:proofErr w:type="spellEnd"/>
      <w:r w:rsidRPr="006E56D3">
        <w:rPr>
          <w:sz w:val="22"/>
          <w:szCs w:val="22"/>
        </w:rPr>
        <w:t xml:space="preserve"> &amp; Prosopagnosia</w:t>
      </w:r>
    </w:p>
    <w:p w14:paraId="78D36CB7" w14:textId="77777777" w:rsidR="00461014" w:rsidRPr="006E56D3" w:rsidRDefault="00461014" w:rsidP="00C0211A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Visual </w:t>
      </w:r>
      <w:proofErr w:type="spellStart"/>
      <w:r w:rsidRPr="006E56D3">
        <w:rPr>
          <w:b/>
          <w:sz w:val="22"/>
          <w:szCs w:val="22"/>
        </w:rPr>
        <w:t>Agnosia</w:t>
      </w:r>
      <w:proofErr w:type="spellEnd"/>
      <w:r w:rsidRPr="006E56D3">
        <w:rPr>
          <w:b/>
          <w:sz w:val="22"/>
          <w:szCs w:val="22"/>
        </w:rPr>
        <w:t xml:space="preserve">: </w:t>
      </w:r>
      <w:r w:rsidRPr="006E56D3">
        <w:rPr>
          <w:sz w:val="22"/>
          <w:szCs w:val="22"/>
        </w:rPr>
        <w:t xml:space="preserve">inability to identify objects visually (can be identified through other senses) </w:t>
      </w:r>
    </w:p>
    <w:p w14:paraId="61FE9367" w14:textId="77777777" w:rsidR="00461014" w:rsidRPr="006E56D3" w:rsidRDefault="00461014" w:rsidP="00C0211A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Prosopagnosia: </w:t>
      </w:r>
      <w:r w:rsidRPr="006E56D3">
        <w:rPr>
          <w:sz w:val="22"/>
          <w:szCs w:val="22"/>
        </w:rPr>
        <w:t>patients unable to recognize specific faces</w:t>
      </w:r>
    </w:p>
    <w:p w14:paraId="7E69B80C" w14:textId="77777777" w:rsidR="00461014" w:rsidRPr="006E56D3" w:rsidRDefault="00461014" w:rsidP="00C0211A">
      <w:pPr>
        <w:rPr>
          <w:sz w:val="22"/>
          <w:szCs w:val="22"/>
        </w:rPr>
      </w:pPr>
    </w:p>
    <w:p w14:paraId="38C69833" w14:textId="77777777" w:rsidR="00B603F4" w:rsidRPr="006E56D3" w:rsidRDefault="00B603F4" w:rsidP="00C0211A">
      <w:pPr>
        <w:rPr>
          <w:sz w:val="22"/>
          <w:szCs w:val="22"/>
        </w:rPr>
      </w:pPr>
      <w:r w:rsidRPr="006E56D3">
        <w:rPr>
          <w:sz w:val="22"/>
          <w:szCs w:val="22"/>
        </w:rPr>
        <w:t>Visual receptors (sensation) are intact (ex. Patient D.F. can rarely recognize objects or people). Face recognition involves Fusiform Face Area and Lateral Occipital Area.</w:t>
      </w:r>
    </w:p>
    <w:p w14:paraId="35C9AF79" w14:textId="77777777" w:rsidR="00B603F4" w:rsidRPr="006E56D3" w:rsidRDefault="00B603F4" w:rsidP="00C0211A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Sensory adaptation: </w:t>
      </w:r>
      <w:r w:rsidRPr="006E56D3">
        <w:rPr>
          <w:sz w:val="22"/>
          <w:szCs w:val="22"/>
        </w:rPr>
        <w:t>gradual decline in sensitivity to a stimulus over prolonged stimulation; occurs at neuron level (ex. perfume smell); sensory neurons fire less</w:t>
      </w:r>
    </w:p>
    <w:p w14:paraId="155D91B9" w14:textId="77777777" w:rsidR="001714E6" w:rsidRPr="006E56D3" w:rsidRDefault="001714E6" w:rsidP="001714E6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6E56D3">
        <w:rPr>
          <w:sz w:val="22"/>
          <w:szCs w:val="22"/>
        </w:rPr>
        <w:t xml:space="preserve">Ex. Stabilized Retinal Images; projection in same area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image faded </w:t>
      </w:r>
    </w:p>
    <w:p w14:paraId="41AC14BD" w14:textId="77777777" w:rsidR="00B603F4" w:rsidRPr="006E56D3" w:rsidRDefault="00B603F4" w:rsidP="00C0211A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Habituation: </w:t>
      </w:r>
      <w:r w:rsidRPr="006E56D3">
        <w:rPr>
          <w:sz w:val="22"/>
          <w:szCs w:val="22"/>
        </w:rPr>
        <w:t xml:space="preserve">decreased response to repeated stimulus (ex. feel of clothing) </w:t>
      </w:r>
      <w:r w:rsidR="001714E6" w:rsidRPr="006E56D3">
        <w:rPr>
          <w:sz w:val="22"/>
          <w:szCs w:val="22"/>
        </w:rPr>
        <w:sym w:font="Wingdings" w:char="F0E0"/>
      </w:r>
      <w:r w:rsidR="001714E6" w:rsidRPr="006E56D3">
        <w:rPr>
          <w:sz w:val="22"/>
          <w:szCs w:val="22"/>
        </w:rPr>
        <w:t xml:space="preserve"> helps us focus on what’s important </w:t>
      </w:r>
    </w:p>
    <w:p w14:paraId="01A468C9" w14:textId="77777777" w:rsidR="001714E6" w:rsidRPr="006E56D3" w:rsidRDefault="001714E6" w:rsidP="00C0211A">
      <w:pPr>
        <w:rPr>
          <w:sz w:val="22"/>
          <w:szCs w:val="22"/>
        </w:rPr>
      </w:pPr>
    </w:p>
    <w:p w14:paraId="1B549D7F" w14:textId="77777777" w:rsidR="001714E6" w:rsidRPr="006E56D3" w:rsidRDefault="001714E6" w:rsidP="00C0211A">
      <w:pPr>
        <w:rPr>
          <w:color w:val="C0504D" w:themeColor="accent2"/>
          <w:sz w:val="22"/>
          <w:szCs w:val="22"/>
        </w:rPr>
      </w:pPr>
      <w:r w:rsidRPr="006E56D3">
        <w:rPr>
          <w:color w:val="C0504D" w:themeColor="accent2"/>
          <w:sz w:val="22"/>
          <w:szCs w:val="22"/>
        </w:rPr>
        <w:t>THE VISUAL SYSTEM</w:t>
      </w:r>
    </w:p>
    <w:p w14:paraId="182AC6A4" w14:textId="77777777" w:rsidR="001714E6" w:rsidRPr="006E56D3" w:rsidRDefault="001714E6" w:rsidP="00C0211A">
      <w:pPr>
        <w:rPr>
          <w:sz w:val="22"/>
          <w:szCs w:val="22"/>
        </w:rPr>
      </w:pPr>
    </w:p>
    <w:p w14:paraId="3C1334B8" w14:textId="77777777" w:rsidR="001714E6" w:rsidRPr="006E56D3" w:rsidRDefault="001714E6" w:rsidP="00C0211A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Vision: </w:t>
      </w:r>
      <w:r w:rsidRPr="006E56D3">
        <w:rPr>
          <w:sz w:val="22"/>
          <w:szCs w:val="22"/>
        </w:rPr>
        <w:t xml:space="preserve">sensory stimulus= light </w:t>
      </w:r>
    </w:p>
    <w:p w14:paraId="47DA3C57" w14:textId="77777777" w:rsidR="001714E6" w:rsidRPr="006E56D3" w:rsidRDefault="001714E6" w:rsidP="00C0211A">
      <w:pPr>
        <w:rPr>
          <w:sz w:val="22"/>
          <w:szCs w:val="22"/>
        </w:rPr>
      </w:pPr>
    </w:p>
    <w:p w14:paraId="1A49AE53" w14:textId="77777777" w:rsidR="001714E6" w:rsidRPr="006E56D3" w:rsidRDefault="001714E6" w:rsidP="00C0211A">
      <w:pPr>
        <w:rPr>
          <w:sz w:val="22"/>
          <w:szCs w:val="22"/>
        </w:rPr>
      </w:pPr>
      <w:r w:rsidRPr="006E56D3">
        <w:rPr>
          <w:sz w:val="22"/>
          <w:szCs w:val="22"/>
        </w:rPr>
        <w:t>Basic Anatomy of the Eye</w:t>
      </w:r>
    </w:p>
    <w:p w14:paraId="17B15C07" w14:textId="77777777" w:rsidR="001714E6" w:rsidRPr="006E56D3" w:rsidRDefault="001714E6" w:rsidP="00C0211A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Cornea: </w:t>
      </w:r>
      <w:r w:rsidRPr="006E56D3">
        <w:rPr>
          <w:sz w:val="22"/>
          <w:szCs w:val="22"/>
        </w:rPr>
        <w:t>protective “bump” at front of the eye; helps focus light into retina</w:t>
      </w:r>
    </w:p>
    <w:p w14:paraId="0A244306" w14:textId="77777777" w:rsidR="001714E6" w:rsidRPr="006E56D3" w:rsidRDefault="001714E6" w:rsidP="001714E6">
      <w:pPr>
        <w:pStyle w:val="ListParagraph"/>
        <w:numPr>
          <w:ilvl w:val="0"/>
          <w:numId w:val="2"/>
        </w:numPr>
        <w:rPr>
          <w:sz w:val="22"/>
          <w:szCs w:val="22"/>
          <w:u w:val="single"/>
        </w:rPr>
      </w:pPr>
      <w:r w:rsidRPr="006E56D3">
        <w:rPr>
          <w:sz w:val="22"/>
          <w:szCs w:val="22"/>
          <w:u w:val="single"/>
        </w:rPr>
        <w:t xml:space="preserve">80% of total focusing light BUT it’s fixed in place </w:t>
      </w:r>
    </w:p>
    <w:p w14:paraId="74133F80" w14:textId="77777777" w:rsidR="009A2BC9" w:rsidRPr="006E56D3" w:rsidRDefault="001714E6" w:rsidP="001714E6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Pupil: </w:t>
      </w:r>
      <w:r w:rsidRPr="006E56D3">
        <w:rPr>
          <w:sz w:val="22"/>
          <w:szCs w:val="22"/>
        </w:rPr>
        <w:t>hole that allows certain amount of light into eye; dilation + constriction controlled by muscles in iris (coloured portion in the eye)</w:t>
      </w:r>
    </w:p>
    <w:p w14:paraId="2C2C05C9" w14:textId="0A1D986A" w:rsidR="001714E6" w:rsidRPr="006E56D3" w:rsidRDefault="009A2BC9" w:rsidP="001714E6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Lens: </w:t>
      </w:r>
      <w:r w:rsidR="001714E6" w:rsidRPr="006E56D3">
        <w:rPr>
          <w:sz w:val="22"/>
          <w:szCs w:val="22"/>
        </w:rPr>
        <w:t xml:space="preserve"> </w:t>
      </w:r>
      <w:r w:rsidRPr="006E56D3">
        <w:rPr>
          <w:sz w:val="22"/>
          <w:szCs w:val="22"/>
        </w:rPr>
        <w:t xml:space="preserve">helps focus light onto retina precisely where needed (20% of focusing power) </w:t>
      </w:r>
    </w:p>
    <w:p w14:paraId="2C6CCB5D" w14:textId="69E9DB80" w:rsidR="009A2BC9" w:rsidRPr="006E56D3" w:rsidRDefault="009A2BC9" w:rsidP="009A2BC9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6E56D3">
        <w:rPr>
          <w:sz w:val="22"/>
          <w:szCs w:val="22"/>
        </w:rPr>
        <w:t>Changes shape to focus light from different distances (accommodation)</w:t>
      </w:r>
    </w:p>
    <w:p w14:paraId="4B96BEFA" w14:textId="68CC86E8" w:rsidR="009A2BC9" w:rsidRPr="006E56D3" w:rsidRDefault="009A2BC9" w:rsidP="009A2BC9">
      <w:pPr>
        <w:pStyle w:val="ListParagraph"/>
        <w:numPr>
          <w:ilvl w:val="1"/>
          <w:numId w:val="2"/>
        </w:numPr>
        <w:rPr>
          <w:sz w:val="22"/>
          <w:szCs w:val="22"/>
        </w:rPr>
      </w:pPr>
      <w:r w:rsidRPr="006E56D3">
        <w:rPr>
          <w:sz w:val="22"/>
          <w:szCs w:val="22"/>
        </w:rPr>
        <w:t>Thinner= distant objects, thicker= nearby objects</w:t>
      </w:r>
    </w:p>
    <w:p w14:paraId="392B31DB" w14:textId="77777777" w:rsidR="009A2BC9" w:rsidRPr="006E56D3" w:rsidRDefault="009A2BC9" w:rsidP="009A2BC9">
      <w:pPr>
        <w:rPr>
          <w:sz w:val="22"/>
          <w:szCs w:val="22"/>
        </w:rPr>
      </w:pPr>
    </w:p>
    <w:p w14:paraId="7E4D997E" w14:textId="6978831D" w:rsidR="009A2BC9" w:rsidRPr="006E56D3" w:rsidRDefault="009A2BC9" w:rsidP="009A2BC9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Myopia and Hyperopia </w:t>
      </w:r>
    </w:p>
    <w:p w14:paraId="4F4ACDB8" w14:textId="265236E4" w:rsidR="009A2BC9" w:rsidRPr="006E56D3" w:rsidRDefault="009A2BC9" w:rsidP="009A2BC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Myopia: </w:t>
      </w:r>
      <w:r w:rsidRPr="006E56D3">
        <w:rPr>
          <w:sz w:val="22"/>
          <w:szCs w:val="22"/>
        </w:rPr>
        <w:t>nearsightedness; can’t focus far away, lens focuses light in front of retina</w:t>
      </w:r>
    </w:p>
    <w:p w14:paraId="72183911" w14:textId="026EFE86" w:rsidR="009A2BC9" w:rsidRPr="006E56D3" w:rsidRDefault="009A2BC9" w:rsidP="009A2BC9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6E56D3">
        <w:rPr>
          <w:sz w:val="22"/>
          <w:szCs w:val="22"/>
        </w:rPr>
        <w:t>Eye= too long</w:t>
      </w:r>
    </w:p>
    <w:p w14:paraId="7CE89A28" w14:textId="2748F796" w:rsidR="009A2BC9" w:rsidRPr="006E56D3" w:rsidRDefault="009A2BC9" w:rsidP="009A2BC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Hyperopia: </w:t>
      </w:r>
      <w:r w:rsidRPr="006E56D3">
        <w:rPr>
          <w:sz w:val="22"/>
          <w:szCs w:val="22"/>
        </w:rPr>
        <w:t>farsightedness; can’t focus up close, lens focuses light behind retina</w:t>
      </w:r>
    </w:p>
    <w:p w14:paraId="1DE64DF2" w14:textId="1210B381" w:rsidR="009A2BC9" w:rsidRPr="006E56D3" w:rsidRDefault="009A2BC9" w:rsidP="009A2BC9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6E56D3">
        <w:rPr>
          <w:sz w:val="22"/>
          <w:szCs w:val="22"/>
        </w:rPr>
        <w:t xml:space="preserve">Eye= too short (part of aging) </w:t>
      </w:r>
    </w:p>
    <w:p w14:paraId="4DE5EC8B" w14:textId="77777777" w:rsidR="009A2BC9" w:rsidRPr="006E56D3" w:rsidRDefault="009A2BC9" w:rsidP="009A2BC9">
      <w:pPr>
        <w:rPr>
          <w:sz w:val="22"/>
          <w:szCs w:val="22"/>
        </w:rPr>
      </w:pPr>
    </w:p>
    <w:p w14:paraId="166A1B9E" w14:textId="799EA949" w:rsidR="009A2BC9" w:rsidRPr="006E56D3" w:rsidRDefault="009A2BC9" w:rsidP="009A2BC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Retina: </w:t>
      </w:r>
      <w:r w:rsidRPr="006E56D3">
        <w:rPr>
          <w:sz w:val="22"/>
          <w:szCs w:val="22"/>
        </w:rPr>
        <w:t xml:space="preserve">multi-layered </w:t>
      </w:r>
      <w:r w:rsidR="00E5677B" w:rsidRPr="006E56D3">
        <w:rPr>
          <w:sz w:val="22"/>
          <w:szCs w:val="22"/>
        </w:rPr>
        <w:t>structures at back</w:t>
      </w:r>
      <w:r w:rsidRPr="006E56D3">
        <w:rPr>
          <w:sz w:val="22"/>
          <w:szCs w:val="22"/>
        </w:rPr>
        <w:t xml:space="preserve"> of eye; sends signals to brain, has layers</w:t>
      </w:r>
    </w:p>
    <w:p w14:paraId="43971C95" w14:textId="7B81B9EB" w:rsidR="009A2BC9" w:rsidRPr="006E56D3" w:rsidRDefault="00487EC0" w:rsidP="00487EC0">
      <w:pPr>
        <w:pStyle w:val="ListParagraph"/>
        <w:numPr>
          <w:ilvl w:val="1"/>
          <w:numId w:val="2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>P</w:t>
      </w:r>
      <w:r w:rsidRPr="006E56D3">
        <w:rPr>
          <w:sz w:val="22"/>
          <w:szCs w:val="22"/>
        </w:rPr>
        <w:t xml:space="preserve">hotoreceptors (rods/cones), </w:t>
      </w:r>
      <w:r w:rsidRPr="006E56D3">
        <w:rPr>
          <w:b/>
          <w:sz w:val="22"/>
          <w:szCs w:val="22"/>
        </w:rPr>
        <w:t>H</w:t>
      </w:r>
      <w:r w:rsidR="009A2BC9" w:rsidRPr="006E56D3">
        <w:rPr>
          <w:sz w:val="22"/>
          <w:szCs w:val="22"/>
        </w:rPr>
        <w:t>orizontal cells</w:t>
      </w:r>
      <w:r w:rsidRPr="006E56D3">
        <w:rPr>
          <w:sz w:val="22"/>
          <w:szCs w:val="22"/>
        </w:rPr>
        <w:t xml:space="preserve">, </w:t>
      </w:r>
      <w:r w:rsidR="009A2BC9" w:rsidRPr="006E56D3">
        <w:rPr>
          <w:b/>
          <w:sz w:val="22"/>
          <w:szCs w:val="22"/>
        </w:rPr>
        <w:t>B</w:t>
      </w:r>
      <w:r w:rsidR="009A2BC9" w:rsidRPr="006E56D3">
        <w:rPr>
          <w:sz w:val="22"/>
          <w:szCs w:val="22"/>
        </w:rPr>
        <w:t>ipolar cells</w:t>
      </w:r>
      <w:r w:rsidRPr="006E56D3">
        <w:rPr>
          <w:sz w:val="22"/>
          <w:szCs w:val="22"/>
        </w:rPr>
        <w:t xml:space="preserve">, </w:t>
      </w:r>
      <w:proofErr w:type="spellStart"/>
      <w:r w:rsidR="009A2BC9" w:rsidRPr="006E56D3">
        <w:rPr>
          <w:b/>
          <w:sz w:val="22"/>
          <w:szCs w:val="22"/>
        </w:rPr>
        <w:t>A</w:t>
      </w:r>
      <w:r w:rsidR="009A2BC9" w:rsidRPr="006E56D3">
        <w:rPr>
          <w:sz w:val="22"/>
          <w:szCs w:val="22"/>
        </w:rPr>
        <w:t>macrine</w:t>
      </w:r>
      <w:proofErr w:type="spellEnd"/>
      <w:r w:rsidR="009A2BC9" w:rsidRPr="006E56D3">
        <w:rPr>
          <w:sz w:val="22"/>
          <w:szCs w:val="22"/>
        </w:rPr>
        <w:t xml:space="preserve"> cells</w:t>
      </w:r>
      <w:r w:rsidRPr="006E56D3">
        <w:rPr>
          <w:sz w:val="22"/>
          <w:szCs w:val="22"/>
        </w:rPr>
        <w:t xml:space="preserve">, </w:t>
      </w:r>
      <w:r w:rsidR="009A2BC9" w:rsidRPr="006E56D3">
        <w:rPr>
          <w:b/>
          <w:sz w:val="22"/>
          <w:szCs w:val="22"/>
        </w:rPr>
        <w:t>G</w:t>
      </w:r>
      <w:r w:rsidR="009A2BC9" w:rsidRPr="006E56D3">
        <w:rPr>
          <w:sz w:val="22"/>
          <w:szCs w:val="22"/>
        </w:rPr>
        <w:t xml:space="preserve">anglion </w:t>
      </w:r>
      <w:proofErr w:type="gramStart"/>
      <w:r w:rsidR="009A2BC9" w:rsidRPr="006E56D3">
        <w:rPr>
          <w:sz w:val="22"/>
          <w:szCs w:val="22"/>
        </w:rPr>
        <w:t>cells</w:t>
      </w:r>
      <w:r w:rsidRPr="006E56D3">
        <w:rPr>
          <w:sz w:val="22"/>
          <w:szCs w:val="22"/>
        </w:rPr>
        <w:t xml:space="preserve">            </w:t>
      </w:r>
      <w:proofErr w:type="gramEnd"/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</w:t>
      </w:r>
      <w:r w:rsidRPr="006E56D3">
        <w:rPr>
          <w:b/>
          <w:sz w:val="22"/>
          <w:szCs w:val="22"/>
        </w:rPr>
        <w:t>P</w:t>
      </w:r>
      <w:r w:rsidRPr="006E56D3">
        <w:rPr>
          <w:sz w:val="22"/>
          <w:szCs w:val="22"/>
        </w:rPr>
        <w:t xml:space="preserve">retty </w:t>
      </w:r>
      <w:r w:rsidRPr="006E56D3">
        <w:rPr>
          <w:b/>
          <w:sz w:val="22"/>
          <w:szCs w:val="22"/>
        </w:rPr>
        <w:t>H</w:t>
      </w:r>
      <w:r w:rsidRPr="006E56D3">
        <w:rPr>
          <w:sz w:val="22"/>
          <w:szCs w:val="22"/>
        </w:rPr>
        <w:t xml:space="preserve">ot, </w:t>
      </w:r>
      <w:r w:rsidRPr="006E56D3">
        <w:rPr>
          <w:b/>
          <w:sz w:val="22"/>
          <w:szCs w:val="22"/>
        </w:rPr>
        <w:t>B</w:t>
      </w:r>
      <w:r w:rsidRPr="006E56D3">
        <w:rPr>
          <w:sz w:val="22"/>
          <w:szCs w:val="22"/>
        </w:rPr>
        <w:t xml:space="preserve">ut </w:t>
      </w:r>
      <w:r w:rsidRPr="006E56D3">
        <w:rPr>
          <w:b/>
          <w:sz w:val="22"/>
          <w:szCs w:val="22"/>
        </w:rPr>
        <w:t>A</w:t>
      </w:r>
      <w:r w:rsidRPr="006E56D3">
        <w:rPr>
          <w:sz w:val="22"/>
          <w:szCs w:val="22"/>
        </w:rPr>
        <w:t xml:space="preserve">lways </w:t>
      </w:r>
      <w:r w:rsidRPr="006E56D3">
        <w:rPr>
          <w:b/>
          <w:sz w:val="22"/>
          <w:szCs w:val="22"/>
        </w:rPr>
        <w:t>G</w:t>
      </w:r>
      <w:r w:rsidRPr="006E56D3">
        <w:rPr>
          <w:sz w:val="22"/>
          <w:szCs w:val="22"/>
        </w:rPr>
        <w:t xml:space="preserve">rumpy </w:t>
      </w:r>
    </w:p>
    <w:p w14:paraId="10B2F96A" w14:textId="4F6A79CA" w:rsidR="009A2BC9" w:rsidRPr="006E56D3" w:rsidRDefault="009A2BC9" w:rsidP="009A2BC9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6E56D3">
        <w:rPr>
          <w:sz w:val="22"/>
          <w:szCs w:val="22"/>
        </w:rPr>
        <w:t xml:space="preserve">Light passes through layers to photoreceptors at back of eye, then to ganglion cells (optics nerve) then to the brain </w:t>
      </w:r>
    </w:p>
    <w:p w14:paraId="1DED45EA" w14:textId="77777777" w:rsidR="00E5677B" w:rsidRPr="006E56D3" w:rsidRDefault="00E5677B" w:rsidP="00E5677B">
      <w:pPr>
        <w:rPr>
          <w:sz w:val="22"/>
          <w:szCs w:val="22"/>
        </w:rPr>
      </w:pPr>
    </w:p>
    <w:p w14:paraId="271310F8" w14:textId="64448702" w:rsidR="00E5677B" w:rsidRPr="006E56D3" w:rsidRDefault="00E5677B" w:rsidP="00E5677B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Fovea </w:t>
      </w:r>
      <w:proofErr w:type="spellStart"/>
      <w:r w:rsidRPr="006E56D3">
        <w:rPr>
          <w:b/>
          <w:sz w:val="22"/>
          <w:szCs w:val="22"/>
        </w:rPr>
        <w:t>centralis</w:t>
      </w:r>
      <w:proofErr w:type="spellEnd"/>
      <w:r w:rsidRPr="006E56D3">
        <w:rPr>
          <w:b/>
          <w:sz w:val="22"/>
          <w:szCs w:val="22"/>
        </w:rPr>
        <w:t xml:space="preserve">: </w:t>
      </w:r>
      <w:r w:rsidRPr="006E56D3">
        <w:rPr>
          <w:sz w:val="22"/>
          <w:szCs w:val="22"/>
        </w:rPr>
        <w:t>small area in center of retina; majority of vision; involved in directed looking; highest density photoreceptor; only cones; great visual perception</w:t>
      </w:r>
    </w:p>
    <w:p w14:paraId="0531A89E" w14:textId="77777777" w:rsidR="009A2BC9" w:rsidRPr="006E56D3" w:rsidRDefault="009A2BC9" w:rsidP="009A2BC9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28"/>
        <w:gridCol w:w="1417"/>
        <w:gridCol w:w="1985"/>
      </w:tblGrid>
      <w:tr w:rsidR="00E5677B" w:rsidRPr="006E56D3" w14:paraId="45F1840C" w14:textId="77777777" w:rsidTr="0068466D">
        <w:tc>
          <w:tcPr>
            <w:tcW w:w="4928" w:type="dxa"/>
          </w:tcPr>
          <w:p w14:paraId="3B7AC051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</w:p>
        </w:tc>
        <w:tc>
          <w:tcPr>
            <w:tcW w:w="1417" w:type="dxa"/>
          </w:tcPr>
          <w:p w14:paraId="6F30C3A2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>Rods</w:t>
            </w:r>
          </w:p>
        </w:tc>
        <w:tc>
          <w:tcPr>
            <w:tcW w:w="1985" w:type="dxa"/>
          </w:tcPr>
          <w:p w14:paraId="3CCE0062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>Cones (detail)</w:t>
            </w:r>
          </w:p>
        </w:tc>
      </w:tr>
      <w:tr w:rsidR="00E5677B" w:rsidRPr="006E56D3" w14:paraId="0A356863" w14:textId="77777777" w:rsidTr="0068466D">
        <w:tc>
          <w:tcPr>
            <w:tcW w:w="4928" w:type="dxa"/>
          </w:tcPr>
          <w:p w14:paraId="5D638F08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>Number (per eyeball)</w:t>
            </w:r>
          </w:p>
        </w:tc>
        <w:tc>
          <w:tcPr>
            <w:tcW w:w="1417" w:type="dxa"/>
          </w:tcPr>
          <w:p w14:paraId="4F731B78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>120 million</w:t>
            </w:r>
          </w:p>
        </w:tc>
        <w:tc>
          <w:tcPr>
            <w:tcW w:w="1985" w:type="dxa"/>
          </w:tcPr>
          <w:p w14:paraId="0DF1A436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>6 million</w:t>
            </w:r>
          </w:p>
        </w:tc>
      </w:tr>
      <w:tr w:rsidR="00E5677B" w:rsidRPr="006E56D3" w14:paraId="5411EB0C" w14:textId="77777777" w:rsidTr="0068466D">
        <w:tc>
          <w:tcPr>
            <w:tcW w:w="4928" w:type="dxa"/>
          </w:tcPr>
          <w:p w14:paraId="3DF25D5B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>Colour vision</w:t>
            </w:r>
          </w:p>
        </w:tc>
        <w:tc>
          <w:tcPr>
            <w:tcW w:w="1417" w:type="dxa"/>
          </w:tcPr>
          <w:p w14:paraId="15F4392A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>No</w:t>
            </w:r>
          </w:p>
        </w:tc>
        <w:tc>
          <w:tcPr>
            <w:tcW w:w="1985" w:type="dxa"/>
          </w:tcPr>
          <w:p w14:paraId="5541B036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>Yes</w:t>
            </w:r>
          </w:p>
        </w:tc>
      </w:tr>
      <w:tr w:rsidR="00E5677B" w:rsidRPr="006E56D3" w14:paraId="262F2173" w14:textId="77777777" w:rsidTr="0068466D">
        <w:tc>
          <w:tcPr>
            <w:tcW w:w="4928" w:type="dxa"/>
          </w:tcPr>
          <w:p w14:paraId="4E73069F" w14:textId="5F6D57F9" w:rsidR="00E5677B" w:rsidRPr="006E56D3" w:rsidRDefault="0068466D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 xml:space="preserve"># </w:t>
            </w:r>
            <w:proofErr w:type="gramStart"/>
            <w:r w:rsidR="00E5677B" w:rsidRPr="006E56D3">
              <w:rPr>
                <w:sz w:val="22"/>
                <w:szCs w:val="22"/>
                <w:lang w:val="en-CA"/>
              </w:rPr>
              <w:t>of</w:t>
            </w:r>
            <w:proofErr w:type="gramEnd"/>
            <w:r w:rsidR="00E5677B" w:rsidRPr="006E56D3">
              <w:rPr>
                <w:sz w:val="22"/>
                <w:szCs w:val="22"/>
                <w:lang w:val="en-CA"/>
              </w:rPr>
              <w:t xml:space="preserve"> receptors connected to one ganglion cell</w:t>
            </w:r>
          </w:p>
        </w:tc>
        <w:tc>
          <w:tcPr>
            <w:tcW w:w="1417" w:type="dxa"/>
          </w:tcPr>
          <w:p w14:paraId="2DD1E4BE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 xml:space="preserve">Many </w:t>
            </w:r>
          </w:p>
        </w:tc>
        <w:tc>
          <w:tcPr>
            <w:tcW w:w="1985" w:type="dxa"/>
          </w:tcPr>
          <w:p w14:paraId="684124D6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 xml:space="preserve">Few </w:t>
            </w:r>
          </w:p>
        </w:tc>
      </w:tr>
      <w:tr w:rsidR="00E5677B" w:rsidRPr="006E56D3" w14:paraId="1EA70D00" w14:textId="77777777" w:rsidTr="0068466D">
        <w:tc>
          <w:tcPr>
            <w:tcW w:w="4928" w:type="dxa"/>
          </w:tcPr>
          <w:p w14:paraId="79230E58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>Sensitivity to light</w:t>
            </w:r>
          </w:p>
        </w:tc>
        <w:tc>
          <w:tcPr>
            <w:tcW w:w="1417" w:type="dxa"/>
          </w:tcPr>
          <w:p w14:paraId="50EA3071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>High</w:t>
            </w:r>
          </w:p>
        </w:tc>
        <w:tc>
          <w:tcPr>
            <w:tcW w:w="1985" w:type="dxa"/>
          </w:tcPr>
          <w:p w14:paraId="43513D3C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>Low</w:t>
            </w:r>
          </w:p>
        </w:tc>
      </w:tr>
      <w:tr w:rsidR="00E5677B" w:rsidRPr="006E56D3" w14:paraId="4B7838BB" w14:textId="77777777" w:rsidTr="0068466D">
        <w:tc>
          <w:tcPr>
            <w:tcW w:w="4928" w:type="dxa"/>
          </w:tcPr>
          <w:p w14:paraId="09AA898D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>Used in what lighting conditions?</w:t>
            </w:r>
          </w:p>
        </w:tc>
        <w:tc>
          <w:tcPr>
            <w:tcW w:w="1417" w:type="dxa"/>
          </w:tcPr>
          <w:p w14:paraId="6E6BA3D0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>Low light</w:t>
            </w:r>
          </w:p>
        </w:tc>
        <w:tc>
          <w:tcPr>
            <w:tcW w:w="1985" w:type="dxa"/>
          </w:tcPr>
          <w:p w14:paraId="3278483E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 xml:space="preserve">Bright light </w:t>
            </w:r>
          </w:p>
        </w:tc>
      </w:tr>
      <w:tr w:rsidR="00E5677B" w:rsidRPr="006E56D3" w14:paraId="4DC7A6F2" w14:textId="77777777" w:rsidTr="0068466D">
        <w:tc>
          <w:tcPr>
            <w:tcW w:w="4928" w:type="dxa"/>
          </w:tcPr>
          <w:p w14:paraId="5E253F57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>Acuity (resolution)</w:t>
            </w:r>
          </w:p>
        </w:tc>
        <w:tc>
          <w:tcPr>
            <w:tcW w:w="1417" w:type="dxa"/>
          </w:tcPr>
          <w:p w14:paraId="55FBCB8A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>Poor</w:t>
            </w:r>
          </w:p>
        </w:tc>
        <w:tc>
          <w:tcPr>
            <w:tcW w:w="1985" w:type="dxa"/>
          </w:tcPr>
          <w:p w14:paraId="37BC4C4B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 xml:space="preserve">High </w:t>
            </w:r>
          </w:p>
        </w:tc>
      </w:tr>
      <w:tr w:rsidR="00E5677B" w:rsidRPr="006E56D3" w14:paraId="4565F3C1" w14:textId="77777777" w:rsidTr="0068466D">
        <w:tc>
          <w:tcPr>
            <w:tcW w:w="4928" w:type="dxa"/>
          </w:tcPr>
          <w:p w14:paraId="7F5C799C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>Found where in retina?</w:t>
            </w:r>
          </w:p>
        </w:tc>
        <w:tc>
          <w:tcPr>
            <w:tcW w:w="1417" w:type="dxa"/>
          </w:tcPr>
          <w:p w14:paraId="19B264DD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>Periphery</w:t>
            </w:r>
          </w:p>
        </w:tc>
        <w:tc>
          <w:tcPr>
            <w:tcW w:w="1985" w:type="dxa"/>
          </w:tcPr>
          <w:p w14:paraId="6BD42A41" w14:textId="5E5FAAF8" w:rsidR="00E5677B" w:rsidRPr="006E56D3" w:rsidRDefault="0068466D" w:rsidP="00487EC0">
            <w:pPr>
              <w:rPr>
                <w:sz w:val="22"/>
                <w:szCs w:val="22"/>
                <w:lang w:val="en-CA"/>
              </w:rPr>
            </w:pPr>
            <w:proofErr w:type="spellStart"/>
            <w:r w:rsidRPr="006E56D3">
              <w:rPr>
                <w:sz w:val="22"/>
                <w:szCs w:val="22"/>
                <w:lang w:val="en-CA"/>
              </w:rPr>
              <w:t>Fovea+</w:t>
            </w:r>
            <w:r w:rsidR="00E5677B" w:rsidRPr="006E56D3">
              <w:rPr>
                <w:sz w:val="22"/>
                <w:szCs w:val="22"/>
                <w:lang w:val="en-CA"/>
              </w:rPr>
              <w:t>periphery</w:t>
            </w:r>
            <w:proofErr w:type="spellEnd"/>
          </w:p>
        </w:tc>
      </w:tr>
      <w:tr w:rsidR="00E5677B" w:rsidRPr="006E56D3" w14:paraId="289E2D11" w14:textId="77777777" w:rsidTr="0068466D">
        <w:tc>
          <w:tcPr>
            <w:tcW w:w="4928" w:type="dxa"/>
          </w:tcPr>
          <w:p w14:paraId="7344FB91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proofErr w:type="spellStart"/>
            <w:r w:rsidRPr="006E56D3">
              <w:rPr>
                <w:sz w:val="22"/>
                <w:szCs w:val="22"/>
                <w:lang w:val="en-CA"/>
              </w:rPr>
              <w:t>Photopigment</w:t>
            </w:r>
            <w:proofErr w:type="spellEnd"/>
            <w:r w:rsidRPr="006E56D3">
              <w:rPr>
                <w:sz w:val="22"/>
                <w:szCs w:val="22"/>
                <w:lang w:val="en-CA"/>
              </w:rPr>
              <w:t xml:space="preserve"> recovery </w:t>
            </w:r>
          </w:p>
        </w:tc>
        <w:tc>
          <w:tcPr>
            <w:tcW w:w="1417" w:type="dxa"/>
          </w:tcPr>
          <w:p w14:paraId="3873DC51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 xml:space="preserve">Slower </w:t>
            </w:r>
          </w:p>
        </w:tc>
        <w:tc>
          <w:tcPr>
            <w:tcW w:w="1985" w:type="dxa"/>
          </w:tcPr>
          <w:p w14:paraId="4FD7E5F8" w14:textId="77777777" w:rsidR="00E5677B" w:rsidRPr="006E56D3" w:rsidRDefault="00E5677B" w:rsidP="00487EC0">
            <w:pPr>
              <w:rPr>
                <w:sz w:val="22"/>
                <w:szCs w:val="22"/>
                <w:lang w:val="en-CA"/>
              </w:rPr>
            </w:pPr>
            <w:r w:rsidRPr="006E56D3">
              <w:rPr>
                <w:sz w:val="22"/>
                <w:szCs w:val="22"/>
                <w:lang w:val="en-CA"/>
              </w:rPr>
              <w:t>Faster</w:t>
            </w:r>
          </w:p>
        </w:tc>
      </w:tr>
    </w:tbl>
    <w:p w14:paraId="2E2779DC" w14:textId="77777777" w:rsidR="00E5677B" w:rsidRPr="006E56D3" w:rsidRDefault="00E5677B" w:rsidP="009A2BC9">
      <w:pPr>
        <w:rPr>
          <w:sz w:val="22"/>
          <w:szCs w:val="22"/>
        </w:rPr>
      </w:pPr>
    </w:p>
    <w:p w14:paraId="6613D72E" w14:textId="1876CCCB" w:rsidR="00487EC0" w:rsidRPr="006E56D3" w:rsidRDefault="00487EC0" w:rsidP="009A2BC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Blind spot: </w:t>
      </w:r>
      <w:r w:rsidRPr="006E56D3">
        <w:rPr>
          <w:sz w:val="22"/>
          <w:szCs w:val="22"/>
        </w:rPr>
        <w:t xml:space="preserve">ganglion cell axons make up optic nerve; leaves eye with “hole” (no receptors)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brain “fills in” missing information using surrounding area </w:t>
      </w:r>
    </w:p>
    <w:p w14:paraId="46A73A5D" w14:textId="77777777" w:rsidR="00487EC0" w:rsidRPr="006E56D3" w:rsidRDefault="00487EC0" w:rsidP="009A2BC9">
      <w:pPr>
        <w:rPr>
          <w:sz w:val="22"/>
          <w:szCs w:val="22"/>
        </w:rPr>
      </w:pPr>
    </w:p>
    <w:p w14:paraId="209B3468" w14:textId="0F54696A" w:rsidR="00487EC0" w:rsidRPr="006E56D3" w:rsidRDefault="00487EC0" w:rsidP="009A2BC9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>Transduction with Vision:</w:t>
      </w:r>
    </w:p>
    <w:p w14:paraId="7FECF191" w14:textId="77777777" w:rsidR="00487EC0" w:rsidRPr="006E56D3" w:rsidRDefault="00487EC0" w:rsidP="00487EC0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6E56D3">
        <w:rPr>
          <w:sz w:val="22"/>
          <w:szCs w:val="22"/>
        </w:rPr>
        <w:t xml:space="preserve">Rods and cones have different “photo-pigments”; proteins that change shape when absorb light </w:t>
      </w:r>
    </w:p>
    <w:p w14:paraId="345CC866" w14:textId="64DE9987" w:rsidR="00487EC0" w:rsidRPr="006E56D3" w:rsidRDefault="00487EC0" w:rsidP="00487EC0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6E56D3">
        <w:rPr>
          <w:sz w:val="22"/>
          <w:szCs w:val="22"/>
        </w:rPr>
        <w:t xml:space="preserve">(Change shape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Na channels open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action potential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release NT)</w:t>
      </w:r>
    </w:p>
    <w:p w14:paraId="5B08E959" w14:textId="7AC2FC7B" w:rsidR="00487EC0" w:rsidRPr="006E56D3" w:rsidRDefault="00487EC0" w:rsidP="00487EC0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6E56D3">
        <w:rPr>
          <w:sz w:val="22"/>
          <w:szCs w:val="22"/>
        </w:rPr>
        <w:t xml:space="preserve">Takes 10 min for cones, 20 min for rods to get back to original shape </w:t>
      </w:r>
    </w:p>
    <w:p w14:paraId="4AB4C7C7" w14:textId="77777777" w:rsidR="00487EC0" w:rsidRPr="006E56D3" w:rsidRDefault="00487EC0" w:rsidP="00487EC0">
      <w:pPr>
        <w:rPr>
          <w:sz w:val="22"/>
          <w:szCs w:val="22"/>
        </w:rPr>
      </w:pPr>
    </w:p>
    <w:p w14:paraId="7140BCF1" w14:textId="75404964" w:rsidR="00487EC0" w:rsidRPr="006E56D3" w:rsidRDefault="00487EC0" w:rsidP="00487EC0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Photo-pigments and Dark Adaptation: </w:t>
      </w:r>
    </w:p>
    <w:p w14:paraId="53F1695B" w14:textId="000D67F9" w:rsidR="00487EC0" w:rsidRPr="006E56D3" w:rsidRDefault="00487EC0" w:rsidP="009A2BC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lastRenderedPageBreak/>
        <w:t xml:space="preserve">Dark adaptation: </w:t>
      </w:r>
      <w:r w:rsidRPr="006E56D3">
        <w:rPr>
          <w:sz w:val="22"/>
          <w:szCs w:val="22"/>
        </w:rPr>
        <w:t xml:space="preserve">progressive increase in sensitivity to light </w:t>
      </w:r>
      <w:r w:rsidR="00614121" w:rsidRPr="006E56D3">
        <w:rPr>
          <w:sz w:val="22"/>
          <w:szCs w:val="22"/>
        </w:rPr>
        <w:sym w:font="Wingdings" w:char="F0E0"/>
      </w:r>
      <w:r w:rsidR="00614121" w:rsidRPr="006E56D3">
        <w:rPr>
          <w:sz w:val="22"/>
          <w:szCs w:val="22"/>
        </w:rPr>
        <w:t xml:space="preserve"> not smooth due to difference in rods and cones (rods=more sensitive, slow) (cones=less sensitive, fast)</w:t>
      </w:r>
    </w:p>
    <w:p w14:paraId="6768BD4B" w14:textId="58E8BD53" w:rsidR="00487EC0" w:rsidRPr="006E56D3" w:rsidRDefault="00487EC0" w:rsidP="00487EC0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6E56D3">
        <w:rPr>
          <w:sz w:val="22"/>
          <w:szCs w:val="22"/>
        </w:rPr>
        <w:t>Bright light= photo-pigments used</w:t>
      </w:r>
      <w:r w:rsidR="00CA0CF5" w:rsidRPr="006E56D3">
        <w:rPr>
          <w:sz w:val="22"/>
          <w:szCs w:val="22"/>
        </w:rPr>
        <w:t xml:space="preserve"> </w:t>
      </w:r>
      <w:r w:rsidR="00CA0CF5" w:rsidRPr="006E56D3">
        <w:rPr>
          <w:sz w:val="22"/>
          <w:szCs w:val="22"/>
        </w:rPr>
        <w:sym w:font="Wingdings" w:char="F0E0"/>
      </w:r>
      <w:r w:rsidR="00CA0CF5" w:rsidRPr="006E56D3">
        <w:rPr>
          <w:sz w:val="22"/>
          <w:szCs w:val="22"/>
        </w:rPr>
        <w:t xml:space="preserve"> </w:t>
      </w:r>
      <w:r w:rsidR="00614121" w:rsidRPr="006E56D3">
        <w:rPr>
          <w:sz w:val="22"/>
          <w:szCs w:val="22"/>
        </w:rPr>
        <w:t>not close to 100%</w:t>
      </w:r>
    </w:p>
    <w:p w14:paraId="353F4970" w14:textId="73B3F83C" w:rsidR="00487EC0" w:rsidRPr="006E56D3" w:rsidRDefault="00CA0CF5" w:rsidP="00487EC0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6E56D3">
        <w:rPr>
          <w:sz w:val="22"/>
          <w:szCs w:val="22"/>
        </w:rPr>
        <w:t>Low light</w:t>
      </w:r>
      <w:r w:rsidR="00487EC0" w:rsidRPr="006E56D3">
        <w:rPr>
          <w:sz w:val="22"/>
          <w:szCs w:val="22"/>
        </w:rPr>
        <w:t xml:space="preserve">= photo-pigments regenerated/ ready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closer to 100%</w:t>
      </w:r>
      <w:r w:rsidR="00614121" w:rsidRPr="006E56D3">
        <w:rPr>
          <w:sz w:val="22"/>
          <w:szCs w:val="22"/>
        </w:rPr>
        <w:t xml:space="preserve"> (sensitive)</w:t>
      </w:r>
    </w:p>
    <w:p w14:paraId="1D5A5FBA" w14:textId="46905EA1" w:rsidR="00614121" w:rsidRPr="006E56D3" w:rsidRDefault="00614121" w:rsidP="00614121">
      <w:pPr>
        <w:rPr>
          <w:sz w:val="22"/>
          <w:szCs w:val="22"/>
        </w:rPr>
      </w:pPr>
    </w:p>
    <w:p w14:paraId="36D9CB64" w14:textId="2B8B1623" w:rsidR="00614121" w:rsidRPr="006E56D3" w:rsidRDefault="00614121" w:rsidP="00614121">
      <w:pPr>
        <w:rPr>
          <w:b/>
          <w:sz w:val="22"/>
          <w:szCs w:val="22"/>
        </w:rPr>
      </w:pPr>
      <w:r w:rsidRPr="006E56D3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2DDEA184" wp14:editId="11DD19C7">
            <wp:simplePos x="0" y="0"/>
            <wp:positionH relativeFrom="column">
              <wp:posOffset>2971800</wp:posOffset>
            </wp:positionH>
            <wp:positionV relativeFrom="paragraph">
              <wp:posOffset>29845</wp:posOffset>
            </wp:positionV>
            <wp:extent cx="3429000" cy="5842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0-22 at 3.34.03 PM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70" b="25362"/>
                    <a:stretch/>
                  </pic:blipFill>
                  <pic:spPr bwMode="auto">
                    <a:xfrm>
                      <a:off x="0" y="0"/>
                      <a:ext cx="3429000" cy="584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56D3">
        <w:rPr>
          <w:b/>
          <w:sz w:val="22"/>
          <w:szCs w:val="22"/>
        </w:rPr>
        <w:t>Properties of Colour</w:t>
      </w:r>
    </w:p>
    <w:p w14:paraId="5C5C7998" w14:textId="7EB65BC9" w:rsidR="00614121" w:rsidRPr="006E56D3" w:rsidRDefault="00614121" w:rsidP="00614121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Vision= light waves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electrical signals (properties= frequency + amplitude)</w:t>
      </w:r>
    </w:p>
    <w:p w14:paraId="429A363A" w14:textId="0C94BD73" w:rsidR="00614121" w:rsidRPr="006E56D3" w:rsidRDefault="00614121" w:rsidP="00614121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6E56D3">
        <w:rPr>
          <w:sz w:val="22"/>
          <w:szCs w:val="22"/>
        </w:rPr>
        <w:t>Frequency: wavelength, hue= colour</w:t>
      </w:r>
    </w:p>
    <w:p w14:paraId="227F66BA" w14:textId="18AADD97" w:rsidR="00614121" w:rsidRPr="006E56D3" w:rsidRDefault="00614121" w:rsidP="00614121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6E56D3">
        <w:rPr>
          <w:sz w:val="22"/>
          <w:szCs w:val="22"/>
        </w:rPr>
        <w:t xml:space="preserve">Amplitude: colour “brightness”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# of wavelengths= saturation </w:t>
      </w:r>
    </w:p>
    <w:p w14:paraId="6A32B1B2" w14:textId="5CE4FEC4" w:rsidR="00614121" w:rsidRPr="006E56D3" w:rsidRDefault="00614121" w:rsidP="00614121">
      <w:pPr>
        <w:rPr>
          <w:sz w:val="22"/>
          <w:szCs w:val="22"/>
        </w:rPr>
      </w:pPr>
      <w:r w:rsidRPr="006E56D3">
        <w:rPr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726E8F35" wp14:editId="580EA029">
            <wp:simplePos x="0" y="0"/>
            <wp:positionH relativeFrom="column">
              <wp:posOffset>3657600</wp:posOffset>
            </wp:positionH>
            <wp:positionV relativeFrom="paragraph">
              <wp:posOffset>33655</wp:posOffset>
            </wp:positionV>
            <wp:extent cx="2743200" cy="1156335"/>
            <wp:effectExtent l="0" t="0" r="0" b="1206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0-22 at 4.49.48 PM.png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156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FC0075" w14:textId="18845BE3" w:rsidR="00614121" w:rsidRPr="006E56D3" w:rsidRDefault="00614121" w:rsidP="00614121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Colour Mixing: </w:t>
      </w:r>
      <w:r w:rsidRPr="006E56D3">
        <w:rPr>
          <w:sz w:val="22"/>
          <w:szCs w:val="22"/>
        </w:rPr>
        <w:t xml:space="preserve">colours of light add differently than colours of paint </w:t>
      </w:r>
    </w:p>
    <w:p w14:paraId="44232182" w14:textId="77777777" w:rsidR="00614121" w:rsidRPr="006E56D3" w:rsidRDefault="00614121" w:rsidP="00614121">
      <w:pPr>
        <w:rPr>
          <w:sz w:val="22"/>
          <w:szCs w:val="22"/>
        </w:rPr>
      </w:pPr>
    </w:p>
    <w:p w14:paraId="141D5379" w14:textId="4D89C870" w:rsidR="00614121" w:rsidRPr="006E56D3" w:rsidRDefault="00614121" w:rsidP="00614121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>Colours in Low Light:</w:t>
      </w:r>
    </w:p>
    <w:p w14:paraId="12C93F30" w14:textId="2D1D2AD6" w:rsidR="00614121" w:rsidRPr="006E56D3" w:rsidRDefault="00614121" w:rsidP="00614121">
      <w:pPr>
        <w:rPr>
          <w:sz w:val="22"/>
          <w:szCs w:val="22"/>
        </w:rPr>
      </w:pPr>
      <w:r w:rsidRPr="006E56D3">
        <w:rPr>
          <w:sz w:val="22"/>
          <w:szCs w:val="22"/>
        </w:rPr>
        <w:t>Rods most sensitive to blue-green, NOT at all to red (why nighttime has blue tint)</w:t>
      </w:r>
    </w:p>
    <w:p w14:paraId="39DB4CC6" w14:textId="4AE064D1" w:rsidR="00614121" w:rsidRPr="006E56D3" w:rsidRDefault="00614121" w:rsidP="00614121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6E56D3">
        <w:rPr>
          <w:sz w:val="22"/>
          <w:szCs w:val="22"/>
        </w:rPr>
        <w:t>Ex. WWII pilots and sunglasses: rods don’t fire therefore can see better later</w:t>
      </w:r>
    </w:p>
    <w:p w14:paraId="359FB49B" w14:textId="46A17C5D" w:rsidR="00614121" w:rsidRPr="006E56D3" w:rsidRDefault="00614121" w:rsidP="00614121">
      <w:pPr>
        <w:rPr>
          <w:sz w:val="22"/>
          <w:szCs w:val="22"/>
        </w:rPr>
      </w:pPr>
      <w:r w:rsidRPr="006E56D3">
        <w:rPr>
          <w:sz w:val="22"/>
          <w:szCs w:val="22"/>
        </w:rPr>
        <w:t>Cones most sensitive to yellow-green</w:t>
      </w:r>
    </w:p>
    <w:p w14:paraId="0631FC1C" w14:textId="1E10075B" w:rsidR="00614121" w:rsidRPr="006E56D3" w:rsidRDefault="00614121" w:rsidP="00614121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6E56D3">
        <w:rPr>
          <w:sz w:val="22"/>
          <w:szCs w:val="22"/>
        </w:rPr>
        <w:t>Ex. Some cities changed fire trucks to yellow-green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more noticeable in day</w:t>
      </w:r>
    </w:p>
    <w:p w14:paraId="67F6FAEF" w14:textId="77777777" w:rsidR="00614121" w:rsidRPr="006E56D3" w:rsidRDefault="00614121" w:rsidP="00614121">
      <w:pPr>
        <w:rPr>
          <w:sz w:val="22"/>
          <w:szCs w:val="22"/>
        </w:rPr>
      </w:pPr>
    </w:p>
    <w:p w14:paraId="3EDB92BA" w14:textId="570AC4C7" w:rsidR="00614121" w:rsidRPr="006E56D3" w:rsidRDefault="00614121" w:rsidP="00614121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>Theories of Colour Vision</w:t>
      </w:r>
    </w:p>
    <w:p w14:paraId="41A0F604" w14:textId="57DD2C05" w:rsidR="00614121" w:rsidRPr="006E56D3" w:rsidRDefault="00614121" w:rsidP="00614121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1.Young-Helmohltz Trichromatic Theory: </w:t>
      </w:r>
    </w:p>
    <w:p w14:paraId="532BF184" w14:textId="72278194" w:rsidR="00614121" w:rsidRPr="006E56D3" w:rsidRDefault="00614121" w:rsidP="00614121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6E56D3">
        <w:rPr>
          <w:sz w:val="22"/>
          <w:szCs w:val="22"/>
        </w:rPr>
        <w:t>Have 3 types of cones maximally stimulated by blue, green, or red light; each sends signals to brain depending on wavelength, and cortex “adds them up”</w:t>
      </w:r>
    </w:p>
    <w:p w14:paraId="6426B7D4" w14:textId="6DB42927" w:rsidR="00614121" w:rsidRPr="006E56D3" w:rsidRDefault="00614121" w:rsidP="00614121">
      <w:pPr>
        <w:rPr>
          <w:sz w:val="22"/>
          <w:szCs w:val="22"/>
        </w:rPr>
      </w:pPr>
      <w:r w:rsidRPr="006E56D3">
        <w:rPr>
          <w:sz w:val="22"/>
          <w:szCs w:val="22"/>
        </w:rPr>
        <w:t>2.Opponent Process Theory:</w:t>
      </w:r>
    </w:p>
    <w:p w14:paraId="05C4E5E5" w14:textId="63ABAD0B" w:rsidR="00614121" w:rsidRPr="006E56D3" w:rsidRDefault="00614121" w:rsidP="00614121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6E56D3">
        <w:rPr>
          <w:sz w:val="22"/>
          <w:szCs w:val="22"/>
        </w:rPr>
        <w:t>Each cone responds to 2 opposite colours (R/G, B/Y, B/W)</w:t>
      </w:r>
      <w:r w:rsidR="003D3079" w:rsidRPr="006E56D3">
        <w:rPr>
          <w:sz w:val="22"/>
          <w:szCs w:val="22"/>
        </w:rPr>
        <w:t xml:space="preserve"> </w:t>
      </w:r>
      <w:r w:rsidR="003D3079" w:rsidRPr="006E56D3">
        <w:rPr>
          <w:sz w:val="22"/>
          <w:szCs w:val="22"/>
        </w:rPr>
        <w:sym w:font="Wingdings" w:char="F0E0"/>
      </w:r>
      <w:r w:rsidR="003D3079" w:rsidRPr="006E56D3">
        <w:rPr>
          <w:sz w:val="22"/>
          <w:szCs w:val="22"/>
        </w:rPr>
        <w:t xml:space="preserve"> chemical </w:t>
      </w:r>
      <w:proofErr w:type="spellStart"/>
      <w:r w:rsidR="003D3079" w:rsidRPr="006E56D3">
        <w:rPr>
          <w:sz w:val="22"/>
          <w:szCs w:val="22"/>
        </w:rPr>
        <w:t>rxns</w:t>
      </w:r>
      <w:proofErr w:type="spellEnd"/>
    </w:p>
    <w:p w14:paraId="278F57CF" w14:textId="4E187072" w:rsidR="003D3079" w:rsidRPr="006E56D3" w:rsidRDefault="003D3079" w:rsidP="00614121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6E56D3">
        <w:rPr>
          <w:sz w:val="22"/>
          <w:szCs w:val="22"/>
        </w:rPr>
        <w:t>After staring, recepto</w:t>
      </w:r>
      <w:r w:rsidR="0068466D" w:rsidRPr="006E56D3">
        <w:rPr>
          <w:sz w:val="22"/>
          <w:szCs w:val="22"/>
        </w:rPr>
        <w:t xml:space="preserve">rs “tired” (sensory adaptation), so when looking at white (all wavelengths) only R or R/G and W of B/W able to respond </w:t>
      </w:r>
    </w:p>
    <w:p w14:paraId="3E21422B" w14:textId="51AF5987" w:rsidR="00614121" w:rsidRPr="006E56D3" w:rsidRDefault="0068466D" w:rsidP="00614121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 xml:space="preserve">Unified Theory: Dual Process Theory </w:t>
      </w:r>
    </w:p>
    <w:p w14:paraId="1A9E9B0F" w14:textId="52A119AE" w:rsidR="0068466D" w:rsidRPr="006E56D3" w:rsidRDefault="0068466D" w:rsidP="0068466D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6E56D3">
        <w:rPr>
          <w:sz w:val="22"/>
          <w:szCs w:val="22"/>
        </w:rPr>
        <w:t xml:space="preserve">Cones sensitive to B, G, R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combinations of activity code hue </w:t>
      </w:r>
    </w:p>
    <w:p w14:paraId="09631C21" w14:textId="50C70277" w:rsidR="0068466D" w:rsidRPr="006E56D3" w:rsidRDefault="0068466D" w:rsidP="0068466D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6E56D3">
        <w:rPr>
          <w:sz w:val="22"/>
          <w:szCs w:val="22"/>
        </w:rPr>
        <w:t>Opponent processes occur at ganglion cells and cells in visual cortex NOT at cone-level; code opposite colours by rate of firing (high/low)</w:t>
      </w:r>
    </w:p>
    <w:p w14:paraId="7DB6774D" w14:textId="77777777" w:rsidR="0068466D" w:rsidRPr="006E56D3" w:rsidRDefault="0068466D" w:rsidP="0068466D">
      <w:pPr>
        <w:rPr>
          <w:sz w:val="22"/>
          <w:szCs w:val="22"/>
        </w:rPr>
      </w:pPr>
    </w:p>
    <w:p w14:paraId="6FC28859" w14:textId="473ACDAC" w:rsidR="0068466D" w:rsidRPr="006E56D3" w:rsidRDefault="0068466D" w:rsidP="0068466D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>Colour “Blindness”</w:t>
      </w:r>
    </w:p>
    <w:p w14:paraId="35F11B6C" w14:textId="7AF351CE" w:rsidR="0068466D" w:rsidRPr="006E56D3" w:rsidRDefault="0068466D" w:rsidP="0068466D">
      <w:pPr>
        <w:rPr>
          <w:sz w:val="22"/>
          <w:szCs w:val="22"/>
        </w:rPr>
      </w:pPr>
      <w:r w:rsidRPr="006E56D3">
        <w:rPr>
          <w:sz w:val="22"/>
          <w:szCs w:val="22"/>
        </w:rPr>
        <w:t>Most people have 3 types of cones (</w:t>
      </w:r>
      <w:r w:rsidR="008B7E01" w:rsidRPr="006E56D3">
        <w:rPr>
          <w:sz w:val="22"/>
          <w:szCs w:val="22"/>
        </w:rPr>
        <w:t>photo-pigments</w:t>
      </w:r>
      <w:r w:rsidRPr="006E56D3">
        <w:rPr>
          <w:sz w:val="22"/>
          <w:szCs w:val="22"/>
        </w:rPr>
        <w:t xml:space="preserve">)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normal vision “trichromats”</w:t>
      </w:r>
    </w:p>
    <w:p w14:paraId="4A6D7C10" w14:textId="2E177C71" w:rsidR="008B7E01" w:rsidRPr="006E56D3" w:rsidRDefault="008B7E01" w:rsidP="0068466D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“Dichromats”= only have 2 types of cones </w:t>
      </w:r>
    </w:p>
    <w:p w14:paraId="560DB62B" w14:textId="41172F7D" w:rsidR="008B7E01" w:rsidRPr="006E56D3" w:rsidRDefault="008B7E01" w:rsidP="008B7E01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6E56D3">
        <w:rPr>
          <w:sz w:val="22"/>
          <w:szCs w:val="22"/>
        </w:rPr>
        <w:t>Red cone= R/G colourblind, green= R/G colourblind, blue= B/Y colourblind</w:t>
      </w:r>
    </w:p>
    <w:p w14:paraId="63965747" w14:textId="2F760DF7" w:rsidR="008B7E01" w:rsidRPr="006E56D3" w:rsidRDefault="008B7E01" w:rsidP="008B7E01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“Monochrats”= blind to all colours </w:t>
      </w:r>
    </w:p>
    <w:p w14:paraId="3856E5A0" w14:textId="48EDB221" w:rsidR="00614121" w:rsidRPr="006E56D3" w:rsidRDefault="00614121" w:rsidP="00614121">
      <w:pPr>
        <w:rPr>
          <w:sz w:val="22"/>
          <w:szCs w:val="22"/>
        </w:rPr>
      </w:pPr>
    </w:p>
    <w:p w14:paraId="5F027EAA" w14:textId="1F369C63" w:rsidR="008B7E01" w:rsidRPr="006E56D3" w:rsidRDefault="008B7E01" w:rsidP="00614121">
      <w:pPr>
        <w:rPr>
          <w:color w:val="C0504D" w:themeColor="accent2"/>
          <w:sz w:val="22"/>
          <w:szCs w:val="22"/>
        </w:rPr>
      </w:pPr>
      <w:r w:rsidRPr="006E56D3">
        <w:rPr>
          <w:color w:val="C0504D" w:themeColor="accent2"/>
          <w:sz w:val="22"/>
          <w:szCs w:val="22"/>
        </w:rPr>
        <w:t xml:space="preserve">BOTTOM UP AND TOP DOWN THEORY OF PERCEPTION </w:t>
      </w:r>
    </w:p>
    <w:p w14:paraId="0D1A4BEC" w14:textId="77777777" w:rsidR="008B7E01" w:rsidRPr="006E56D3" w:rsidRDefault="008B7E01" w:rsidP="00614121">
      <w:pPr>
        <w:rPr>
          <w:sz w:val="22"/>
          <w:szCs w:val="22"/>
        </w:rPr>
      </w:pPr>
    </w:p>
    <w:p w14:paraId="44DF5AED" w14:textId="2156C9A7" w:rsidR="008B7E01" w:rsidRPr="006E56D3" w:rsidRDefault="008B7E01" w:rsidP="00614121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Bottom-up: </w:t>
      </w:r>
      <w:r w:rsidRPr="006E56D3">
        <w:rPr>
          <w:sz w:val="22"/>
          <w:szCs w:val="22"/>
        </w:rPr>
        <w:t xml:space="preserve">individual sensory signals combines to produce unified perception </w:t>
      </w:r>
    </w:p>
    <w:p w14:paraId="29A4C6C2" w14:textId="77777777" w:rsidR="008B7E01" w:rsidRPr="006E56D3" w:rsidRDefault="008B7E01" w:rsidP="00614121">
      <w:pPr>
        <w:rPr>
          <w:sz w:val="22"/>
          <w:szCs w:val="22"/>
        </w:rPr>
      </w:pPr>
    </w:p>
    <w:p w14:paraId="1982D28E" w14:textId="1BA525B8" w:rsidR="008B7E01" w:rsidRPr="006E56D3" w:rsidRDefault="008B7E01" w:rsidP="00614121">
      <w:pPr>
        <w:rPr>
          <w:sz w:val="22"/>
          <w:szCs w:val="22"/>
          <w:u w:val="single"/>
        </w:rPr>
      </w:pPr>
      <w:r w:rsidRPr="006E56D3">
        <w:rPr>
          <w:sz w:val="22"/>
          <w:szCs w:val="22"/>
        </w:rPr>
        <w:t xml:space="preserve">Visual pathway to Brain: </w:t>
      </w:r>
      <w:r w:rsidRPr="006E56D3">
        <w:rPr>
          <w:sz w:val="22"/>
          <w:szCs w:val="22"/>
          <w:u w:val="single"/>
        </w:rPr>
        <w:t xml:space="preserve">optic nerve </w:t>
      </w:r>
      <w:r w:rsidRPr="006E56D3">
        <w:rPr>
          <w:sz w:val="22"/>
          <w:szCs w:val="22"/>
          <w:u w:val="single"/>
        </w:rPr>
        <w:sym w:font="Wingdings" w:char="F0E0"/>
      </w:r>
      <w:r w:rsidRPr="006E56D3">
        <w:rPr>
          <w:sz w:val="22"/>
          <w:szCs w:val="22"/>
          <w:u w:val="single"/>
        </w:rPr>
        <w:t xml:space="preserve"> thalamus </w:t>
      </w:r>
      <w:r w:rsidRPr="006E56D3">
        <w:rPr>
          <w:sz w:val="22"/>
          <w:szCs w:val="22"/>
          <w:u w:val="single"/>
        </w:rPr>
        <w:sym w:font="Wingdings" w:char="F0E0"/>
      </w:r>
      <w:r w:rsidRPr="006E56D3">
        <w:rPr>
          <w:sz w:val="22"/>
          <w:szCs w:val="22"/>
          <w:u w:val="single"/>
        </w:rPr>
        <w:t xml:space="preserve"> primary visual cortex </w:t>
      </w:r>
    </w:p>
    <w:p w14:paraId="3169BBD2" w14:textId="39D2389F" w:rsidR="008B7E01" w:rsidRPr="006E56D3" w:rsidRDefault="008B7E01" w:rsidP="00614121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Topographic </w:t>
      </w:r>
      <w:r w:rsidRPr="006E56D3">
        <w:rPr>
          <w:sz w:val="22"/>
          <w:szCs w:val="22"/>
        </w:rPr>
        <w:t xml:space="preserve">Organization: retinal cells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activate adjacent cortical </w:t>
      </w:r>
      <w:proofErr w:type="gramStart"/>
      <w:r w:rsidRPr="006E56D3">
        <w:rPr>
          <w:sz w:val="22"/>
          <w:szCs w:val="22"/>
        </w:rPr>
        <w:t>cells(</w:t>
      </w:r>
      <w:proofErr w:type="gramEnd"/>
      <w:r w:rsidRPr="006E56D3">
        <w:rPr>
          <w:sz w:val="22"/>
          <w:szCs w:val="22"/>
        </w:rPr>
        <w:t>like map)</w:t>
      </w:r>
    </w:p>
    <w:p w14:paraId="13393AA0" w14:textId="72A7A8F3" w:rsidR="008B7E01" w:rsidRPr="006E56D3" w:rsidRDefault="008B7E01" w:rsidP="008B7E01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Cortical Magnification: </w:t>
      </w:r>
      <w:r w:rsidRPr="006E56D3">
        <w:rPr>
          <w:sz w:val="22"/>
          <w:szCs w:val="22"/>
        </w:rPr>
        <w:t xml:space="preserve">maps distorted because much of visual cortex devoted to fovea </w:t>
      </w:r>
    </w:p>
    <w:p w14:paraId="50D30B25" w14:textId="46CF2967" w:rsidR="008B7E01" w:rsidRPr="006E56D3" w:rsidRDefault="008B7E01" w:rsidP="008B7E01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lastRenderedPageBreak/>
        <w:t>“Feature detector” cells:</w:t>
      </w:r>
      <w:r w:rsidRPr="006E56D3">
        <w:rPr>
          <w:sz w:val="22"/>
          <w:szCs w:val="22"/>
        </w:rPr>
        <w:t xml:space="preserve"> some cells fire more for lines of specific angle </w:t>
      </w:r>
    </w:p>
    <w:p w14:paraId="1474208C" w14:textId="1C38C974" w:rsidR="008B7E01" w:rsidRPr="006E56D3" w:rsidRDefault="008B7E01" w:rsidP="008B7E01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>Parallel Processing of Features:</w:t>
      </w:r>
      <w:r w:rsidRPr="006E56D3">
        <w:rPr>
          <w:b/>
          <w:sz w:val="22"/>
          <w:szCs w:val="22"/>
        </w:rPr>
        <w:br/>
      </w:r>
      <w:r w:rsidRPr="006E56D3">
        <w:rPr>
          <w:sz w:val="22"/>
          <w:szCs w:val="22"/>
        </w:rPr>
        <w:t>Many types of feature detectors with “maps” (colour, brightness, shape, texture, etc.)</w:t>
      </w:r>
    </w:p>
    <w:p w14:paraId="198B9DFE" w14:textId="7CBCDC6E" w:rsidR="008B7E01" w:rsidRPr="006E56D3" w:rsidRDefault="008B7E01" w:rsidP="008B7E01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Combine with feature maps into unified perceptive </w:t>
      </w:r>
    </w:p>
    <w:p w14:paraId="4995391D" w14:textId="596FB336" w:rsidR="008B7E01" w:rsidRPr="006E56D3" w:rsidRDefault="008B7E01" w:rsidP="008B7E01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Visual Association Cortex: </w:t>
      </w:r>
      <w:r w:rsidRPr="006E56D3">
        <w:rPr>
          <w:sz w:val="22"/>
          <w:szCs w:val="22"/>
        </w:rPr>
        <w:t>object perception (naming)</w:t>
      </w:r>
    </w:p>
    <w:p w14:paraId="2D3B02F3" w14:textId="77777777" w:rsidR="008B7E01" w:rsidRPr="006E56D3" w:rsidRDefault="008B7E01" w:rsidP="008B7E01">
      <w:pPr>
        <w:rPr>
          <w:sz w:val="22"/>
          <w:szCs w:val="22"/>
        </w:rPr>
      </w:pPr>
    </w:p>
    <w:p w14:paraId="4BECE012" w14:textId="6FAC0E93" w:rsidR="008B7E01" w:rsidRPr="006E56D3" w:rsidRDefault="008B7E01" w:rsidP="008B7E01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Feature Detection Theories: </w:t>
      </w:r>
      <w:r w:rsidRPr="006E56D3">
        <w:rPr>
          <w:sz w:val="22"/>
          <w:szCs w:val="22"/>
        </w:rPr>
        <w:t xml:space="preserve">object recognition; recognizing patterns of features </w:t>
      </w:r>
    </w:p>
    <w:p w14:paraId="57B6ED5A" w14:textId="363398AD" w:rsidR="008B7E01" w:rsidRPr="006E56D3" w:rsidRDefault="008B7E01" w:rsidP="008B7E01">
      <w:pPr>
        <w:pStyle w:val="ListParagraph"/>
        <w:numPr>
          <w:ilvl w:val="0"/>
          <w:numId w:val="10"/>
        </w:numPr>
        <w:rPr>
          <w:sz w:val="22"/>
          <w:szCs w:val="22"/>
          <w:u w:val="single"/>
        </w:rPr>
      </w:pPr>
      <w:r w:rsidRPr="006E56D3">
        <w:rPr>
          <w:sz w:val="22"/>
          <w:szCs w:val="22"/>
        </w:rPr>
        <w:t xml:space="preserve">Ex. “Pandemonium Model”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</w:t>
      </w:r>
      <w:r w:rsidR="00AA6A10" w:rsidRPr="006E56D3">
        <w:rPr>
          <w:sz w:val="22"/>
          <w:szCs w:val="22"/>
        </w:rPr>
        <w:t>feature detectors like shouting demons</w:t>
      </w:r>
    </w:p>
    <w:p w14:paraId="3AD27086" w14:textId="35FBE18E" w:rsidR="00AA6A10" w:rsidRPr="006E56D3" w:rsidRDefault="00AA6A10" w:rsidP="00AA6A10">
      <w:pPr>
        <w:pStyle w:val="ListParagraph"/>
        <w:numPr>
          <w:ilvl w:val="1"/>
          <w:numId w:val="10"/>
        </w:numPr>
        <w:rPr>
          <w:sz w:val="22"/>
          <w:szCs w:val="22"/>
          <w:u w:val="single"/>
        </w:rPr>
      </w:pPr>
      <w:r w:rsidRPr="006E56D3">
        <w:rPr>
          <w:sz w:val="22"/>
          <w:szCs w:val="22"/>
        </w:rPr>
        <w:t xml:space="preserve">Most “demons” both </w:t>
      </w:r>
      <w:r w:rsidRPr="006E56D3">
        <w:rPr>
          <w:sz w:val="22"/>
          <w:szCs w:val="22"/>
          <w:u w:val="single"/>
        </w:rPr>
        <w:t>listen</w:t>
      </w:r>
      <w:r w:rsidRPr="006E56D3">
        <w:rPr>
          <w:sz w:val="22"/>
          <w:szCs w:val="22"/>
        </w:rPr>
        <w:t xml:space="preserve"> and </w:t>
      </w:r>
      <w:r w:rsidRPr="006E56D3">
        <w:rPr>
          <w:sz w:val="22"/>
          <w:szCs w:val="22"/>
          <w:u w:val="single"/>
        </w:rPr>
        <w:t>shout</w:t>
      </w:r>
    </w:p>
    <w:p w14:paraId="22AFDC93" w14:textId="11263D42" w:rsidR="00AA6A10" w:rsidRPr="006E56D3" w:rsidRDefault="00AA6A10" w:rsidP="00AA6A10">
      <w:pPr>
        <w:pStyle w:val="ListParagraph"/>
        <w:numPr>
          <w:ilvl w:val="2"/>
          <w:numId w:val="10"/>
        </w:numPr>
        <w:rPr>
          <w:sz w:val="22"/>
          <w:szCs w:val="22"/>
          <w:u w:val="single"/>
        </w:rPr>
      </w:pPr>
      <w:r w:rsidRPr="006E56D3">
        <w:rPr>
          <w:sz w:val="22"/>
          <w:szCs w:val="22"/>
        </w:rPr>
        <w:t xml:space="preserve">Ex. Feature detectors </w:t>
      </w:r>
      <w:r w:rsidRPr="006E56D3">
        <w:rPr>
          <w:sz w:val="22"/>
          <w:szCs w:val="22"/>
          <w:u w:val="single"/>
        </w:rPr>
        <w:t>receive</w:t>
      </w:r>
      <w:r w:rsidRPr="006E56D3">
        <w:rPr>
          <w:sz w:val="22"/>
          <w:szCs w:val="22"/>
        </w:rPr>
        <w:t xml:space="preserve"> and </w:t>
      </w:r>
      <w:r w:rsidRPr="006E56D3">
        <w:rPr>
          <w:sz w:val="22"/>
          <w:szCs w:val="22"/>
          <w:u w:val="single"/>
        </w:rPr>
        <w:t>send</w:t>
      </w:r>
      <w:r w:rsidRPr="006E56D3">
        <w:rPr>
          <w:sz w:val="22"/>
          <w:szCs w:val="22"/>
        </w:rPr>
        <w:t xml:space="preserve"> signals </w:t>
      </w:r>
    </w:p>
    <w:p w14:paraId="01B7D4B9" w14:textId="109A5A7B" w:rsidR="00AA6A10" w:rsidRPr="006E56D3" w:rsidRDefault="00AA6A10" w:rsidP="00AA6A10">
      <w:pPr>
        <w:pStyle w:val="ListParagraph"/>
        <w:numPr>
          <w:ilvl w:val="0"/>
          <w:numId w:val="10"/>
        </w:numPr>
        <w:rPr>
          <w:sz w:val="22"/>
          <w:szCs w:val="22"/>
          <w:u w:val="single"/>
        </w:rPr>
      </w:pPr>
      <w:r w:rsidRPr="006E56D3">
        <w:rPr>
          <w:b/>
          <w:sz w:val="22"/>
          <w:szCs w:val="22"/>
        </w:rPr>
        <w:t xml:space="preserve">Recognition by Components (RBC) Model: </w:t>
      </w:r>
      <w:r w:rsidRPr="006E56D3">
        <w:rPr>
          <w:sz w:val="22"/>
          <w:szCs w:val="22"/>
        </w:rPr>
        <w:t xml:space="preserve">Irving </w:t>
      </w:r>
      <w:proofErr w:type="spellStart"/>
      <w:r w:rsidRPr="006E56D3">
        <w:rPr>
          <w:sz w:val="22"/>
          <w:szCs w:val="22"/>
        </w:rPr>
        <w:t>Biederman</w:t>
      </w:r>
      <w:proofErr w:type="spellEnd"/>
      <w:r w:rsidRPr="006E56D3">
        <w:rPr>
          <w:sz w:val="22"/>
          <w:szCs w:val="22"/>
        </w:rPr>
        <w:t xml:space="preserve"> (1987)</w:t>
      </w:r>
    </w:p>
    <w:p w14:paraId="5F2949DB" w14:textId="0C8DCFF8" w:rsidR="00AA6A10" w:rsidRPr="006E56D3" w:rsidRDefault="0091355F" w:rsidP="00AA6A10">
      <w:pPr>
        <w:pStyle w:val="ListParagraph"/>
        <w:numPr>
          <w:ilvl w:val="0"/>
          <w:numId w:val="10"/>
        </w:numPr>
        <w:rPr>
          <w:sz w:val="22"/>
          <w:szCs w:val="22"/>
          <w:u w:val="single"/>
        </w:rPr>
      </w:pPr>
      <w:r w:rsidRPr="006E56D3">
        <w:rPr>
          <w:noProof/>
          <w:sz w:val="22"/>
          <w:szCs w:val="22"/>
          <w:u w:val="single"/>
        </w:rPr>
        <w:drawing>
          <wp:anchor distT="0" distB="0" distL="114300" distR="114300" simplePos="0" relativeHeight="251662336" behindDoc="0" locked="0" layoutInCell="1" allowOverlap="1" wp14:anchorId="754243BB" wp14:editId="73CBDD0B">
            <wp:simplePos x="0" y="0"/>
            <wp:positionH relativeFrom="column">
              <wp:posOffset>3886200</wp:posOffset>
            </wp:positionH>
            <wp:positionV relativeFrom="paragraph">
              <wp:posOffset>63500</wp:posOffset>
            </wp:positionV>
            <wp:extent cx="2743200" cy="979805"/>
            <wp:effectExtent l="0" t="0" r="0" b="1079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2-03 at 2.49.47 PM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6" t="6817" r="2138" b="10746"/>
                    <a:stretch/>
                  </pic:blipFill>
                  <pic:spPr bwMode="auto">
                    <a:xfrm>
                      <a:off x="0" y="0"/>
                      <a:ext cx="2743200" cy="979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6A10" w:rsidRPr="006E56D3">
        <w:rPr>
          <w:sz w:val="22"/>
          <w:szCs w:val="22"/>
        </w:rPr>
        <w:t>26 fundamental “</w:t>
      </w:r>
      <w:proofErr w:type="spellStart"/>
      <w:r w:rsidR="00AA6A10" w:rsidRPr="006E56D3">
        <w:rPr>
          <w:sz w:val="22"/>
          <w:szCs w:val="22"/>
        </w:rPr>
        <w:t>geons</w:t>
      </w:r>
      <w:proofErr w:type="spellEnd"/>
      <w:r w:rsidR="00AA6A10" w:rsidRPr="006E56D3">
        <w:rPr>
          <w:sz w:val="22"/>
          <w:szCs w:val="22"/>
        </w:rPr>
        <w:t xml:space="preserve">” (3D shapes make objects) </w:t>
      </w:r>
    </w:p>
    <w:p w14:paraId="291A5C45" w14:textId="6AD4564E" w:rsidR="00AA6A10" w:rsidRPr="006E56D3" w:rsidRDefault="00AA6A10" w:rsidP="00AA6A10">
      <w:pPr>
        <w:pStyle w:val="ListParagraph"/>
        <w:numPr>
          <w:ilvl w:val="1"/>
          <w:numId w:val="10"/>
        </w:numPr>
        <w:rPr>
          <w:sz w:val="22"/>
          <w:szCs w:val="22"/>
          <w:u w:val="single"/>
        </w:rPr>
      </w:pPr>
      <w:r w:rsidRPr="006E56D3">
        <w:rPr>
          <w:b/>
          <w:sz w:val="22"/>
          <w:szCs w:val="22"/>
        </w:rPr>
        <w:t xml:space="preserve">Principle of Componential Recovery: </w:t>
      </w:r>
      <w:r w:rsidRPr="006E56D3">
        <w:rPr>
          <w:sz w:val="22"/>
          <w:szCs w:val="22"/>
        </w:rPr>
        <w:t xml:space="preserve">as long as we can perceive the relative size/ placement of </w:t>
      </w:r>
      <w:proofErr w:type="spellStart"/>
      <w:r w:rsidRPr="006E56D3">
        <w:rPr>
          <w:sz w:val="22"/>
          <w:szCs w:val="22"/>
        </w:rPr>
        <w:t>geons</w:t>
      </w:r>
      <w:proofErr w:type="spellEnd"/>
      <w:r w:rsidRPr="006E56D3">
        <w:rPr>
          <w:sz w:val="22"/>
          <w:szCs w:val="22"/>
        </w:rPr>
        <w:t xml:space="preserve"> of an object, we can recognize it </w:t>
      </w:r>
    </w:p>
    <w:p w14:paraId="0A5862B8" w14:textId="77777777" w:rsidR="008F5DA3" w:rsidRPr="006E56D3" w:rsidRDefault="008F5DA3" w:rsidP="008F5DA3">
      <w:pPr>
        <w:rPr>
          <w:sz w:val="22"/>
          <w:szCs w:val="22"/>
          <w:u w:val="single"/>
        </w:rPr>
      </w:pPr>
    </w:p>
    <w:p w14:paraId="0CD6EBF8" w14:textId="585B5311" w:rsidR="008F5DA3" w:rsidRPr="006E56D3" w:rsidRDefault="00297CD1" w:rsidP="008F5DA3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>Problem with Bottom-Up…</w:t>
      </w:r>
    </w:p>
    <w:p w14:paraId="484B9BEE" w14:textId="126FA858" w:rsidR="0091355F" w:rsidRPr="006E56D3" w:rsidRDefault="00562656" w:rsidP="0091355F">
      <w:pPr>
        <w:rPr>
          <w:sz w:val="22"/>
          <w:szCs w:val="22"/>
        </w:rPr>
      </w:pPr>
      <w:r w:rsidRPr="006E56D3">
        <w:rPr>
          <w:sz w:val="22"/>
          <w:szCs w:val="22"/>
        </w:rPr>
        <w:t>Perception is more than patterns/ receptors firing</w:t>
      </w:r>
    </w:p>
    <w:p w14:paraId="6099F842" w14:textId="679B5AB9" w:rsidR="00562656" w:rsidRPr="006E56D3" w:rsidRDefault="00562656" w:rsidP="0091355F">
      <w:pPr>
        <w:rPr>
          <w:b/>
          <w:sz w:val="22"/>
          <w:szCs w:val="22"/>
        </w:rPr>
      </w:pPr>
      <w:r w:rsidRPr="006E56D3">
        <w:rPr>
          <w:sz w:val="22"/>
          <w:szCs w:val="22"/>
          <w:u w:val="single"/>
        </w:rPr>
        <w:t>S. Palmer (1975)</w:t>
      </w:r>
      <w:r w:rsidRPr="006E56D3">
        <w:rPr>
          <w:sz w:val="22"/>
          <w:szCs w:val="22"/>
        </w:rPr>
        <w:t xml:space="preserve">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asked to name line-drawn objects; shown appropriate or inappropriate scene before (kitchen &amp; bread, music room &amp; bread); performance better when scene is appropriate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</w:t>
      </w:r>
      <w:r w:rsidRPr="006E56D3">
        <w:rPr>
          <w:b/>
          <w:sz w:val="22"/>
          <w:szCs w:val="22"/>
        </w:rPr>
        <w:t>expectations affect perception</w:t>
      </w:r>
    </w:p>
    <w:p w14:paraId="4DF459BA" w14:textId="77777777" w:rsidR="00562656" w:rsidRPr="006E56D3" w:rsidRDefault="00562656" w:rsidP="0091355F">
      <w:pPr>
        <w:rPr>
          <w:b/>
          <w:sz w:val="22"/>
          <w:szCs w:val="22"/>
        </w:rPr>
      </w:pPr>
    </w:p>
    <w:p w14:paraId="32230B57" w14:textId="1A6DB523" w:rsidR="00562656" w:rsidRPr="006E56D3" w:rsidRDefault="00562656" w:rsidP="0091355F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Top-down: </w:t>
      </w:r>
      <w:r w:rsidRPr="006E56D3">
        <w:rPr>
          <w:sz w:val="22"/>
          <w:szCs w:val="22"/>
        </w:rPr>
        <w:t xml:space="preserve">existing knowledge, ideas, or expectations about “whole” affects how we interpret sensory stimuli </w:t>
      </w:r>
    </w:p>
    <w:p w14:paraId="7DCACE9C" w14:textId="4D4865FC" w:rsidR="00562656" w:rsidRPr="006E56D3" w:rsidRDefault="00562656" w:rsidP="0091355F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Formulate perceptual hypothesis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examine features to check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recognize stimuli</w:t>
      </w:r>
    </w:p>
    <w:p w14:paraId="6D7D45C4" w14:textId="183E2174" w:rsidR="00562656" w:rsidRPr="006E56D3" w:rsidRDefault="00562656" w:rsidP="0091355F">
      <w:pPr>
        <w:rPr>
          <w:b/>
          <w:sz w:val="22"/>
          <w:szCs w:val="22"/>
        </w:rPr>
      </w:pPr>
    </w:p>
    <w:p w14:paraId="7DA1B6F7" w14:textId="77777777" w:rsidR="000C65BE" w:rsidRPr="006E56D3" w:rsidRDefault="00562656" w:rsidP="0091355F">
      <w:pPr>
        <w:rPr>
          <w:b/>
          <w:sz w:val="22"/>
          <w:szCs w:val="22"/>
        </w:rPr>
      </w:pPr>
      <w:r w:rsidRPr="006E56D3">
        <w:rPr>
          <w:noProof/>
          <w:color w:val="C0504D" w:themeColor="accent2"/>
          <w:sz w:val="22"/>
          <w:szCs w:val="22"/>
        </w:rPr>
        <w:drawing>
          <wp:anchor distT="0" distB="0" distL="114300" distR="114300" simplePos="0" relativeHeight="251663360" behindDoc="0" locked="0" layoutInCell="1" allowOverlap="1" wp14:anchorId="077038CA" wp14:editId="2D32959B">
            <wp:simplePos x="0" y="0"/>
            <wp:positionH relativeFrom="column">
              <wp:posOffset>5141595</wp:posOffset>
            </wp:positionH>
            <wp:positionV relativeFrom="paragraph">
              <wp:posOffset>168910</wp:posOffset>
            </wp:positionV>
            <wp:extent cx="228600" cy="681990"/>
            <wp:effectExtent l="1905" t="0" r="1905" b="190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4-10-29 at 3.40.02 PM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428"/>
                    <a:stretch/>
                  </pic:blipFill>
                  <pic:spPr bwMode="auto">
                    <a:xfrm rot="5400000">
                      <a:off x="0" y="0"/>
                      <a:ext cx="228600" cy="681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56D3">
        <w:rPr>
          <w:b/>
          <w:color w:val="C0504D" w:themeColor="accent2"/>
          <w:sz w:val="22"/>
          <w:szCs w:val="22"/>
        </w:rPr>
        <w:t>1.</w:t>
      </w:r>
      <w:r w:rsidRPr="006E56D3">
        <w:rPr>
          <w:b/>
          <w:sz w:val="22"/>
          <w:szCs w:val="22"/>
        </w:rPr>
        <w:t xml:space="preserve">Organization/Structure: </w:t>
      </w:r>
    </w:p>
    <w:p w14:paraId="79EA6C82" w14:textId="3FF50B4E" w:rsidR="00562656" w:rsidRPr="006E56D3" w:rsidRDefault="00562656" w:rsidP="0091355F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Gestalt psychologists: knowledge of physical laws of the world influences perception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many Gestalt Laws</w:t>
      </w:r>
    </w:p>
    <w:p w14:paraId="38513EA7" w14:textId="6429888B" w:rsidR="00562656" w:rsidRPr="006E56D3" w:rsidRDefault="00562656" w:rsidP="00562656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6E56D3">
        <w:rPr>
          <w:sz w:val="22"/>
          <w:szCs w:val="22"/>
          <w:u w:val="single"/>
        </w:rPr>
        <w:t>Law of Continuity</w:t>
      </w:r>
      <w:r w:rsidRPr="006E56D3">
        <w:rPr>
          <w:sz w:val="22"/>
          <w:szCs w:val="22"/>
        </w:rPr>
        <w:t xml:space="preserve">: point that, when linked together, would make a continuous line are seen as “belonging together” </w:t>
      </w:r>
    </w:p>
    <w:p w14:paraId="5CAF4CAF" w14:textId="45C44303" w:rsidR="001C7A52" w:rsidRPr="006E56D3" w:rsidRDefault="001C7A52" w:rsidP="001C7A52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6E56D3">
        <w:rPr>
          <w:noProof/>
          <w:sz w:val="22"/>
          <w:szCs w:val="22"/>
          <w:u w:val="single"/>
        </w:rPr>
        <w:drawing>
          <wp:anchor distT="0" distB="0" distL="114300" distR="114300" simplePos="0" relativeHeight="251667456" behindDoc="0" locked="0" layoutInCell="1" allowOverlap="1" wp14:anchorId="328EB205" wp14:editId="154BA67B">
            <wp:simplePos x="0" y="0"/>
            <wp:positionH relativeFrom="column">
              <wp:posOffset>5600700</wp:posOffset>
            </wp:positionH>
            <wp:positionV relativeFrom="paragraph">
              <wp:posOffset>114300</wp:posOffset>
            </wp:positionV>
            <wp:extent cx="636905" cy="169545"/>
            <wp:effectExtent l="0" t="0" r="0" b="825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0-29 at 3.41.24 PM.pn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78" r="36639" b="63632"/>
                    <a:stretch/>
                  </pic:blipFill>
                  <pic:spPr bwMode="auto">
                    <a:xfrm>
                      <a:off x="0" y="0"/>
                      <a:ext cx="636905" cy="169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56D3">
        <w:rPr>
          <w:noProof/>
          <w:sz w:val="22"/>
          <w:szCs w:val="22"/>
        </w:rPr>
        <w:drawing>
          <wp:anchor distT="0" distB="0" distL="114300" distR="114300" simplePos="0" relativeHeight="251665408" behindDoc="0" locked="0" layoutInCell="1" allowOverlap="1" wp14:anchorId="549A7993" wp14:editId="2F012F57">
            <wp:simplePos x="0" y="0"/>
            <wp:positionH relativeFrom="column">
              <wp:posOffset>4572000</wp:posOffset>
            </wp:positionH>
            <wp:positionV relativeFrom="paragraph">
              <wp:posOffset>-114300</wp:posOffset>
            </wp:positionV>
            <wp:extent cx="588645" cy="28702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0-29 at 3.40.40 PM.png"/>
                    <pic:cNvPicPr/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064" t="-1" r="-1362" b="65191"/>
                    <a:stretch/>
                  </pic:blipFill>
                  <pic:spPr bwMode="auto">
                    <a:xfrm>
                      <a:off x="0" y="0"/>
                      <a:ext cx="588645" cy="287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2656" w:rsidRPr="006E56D3">
        <w:rPr>
          <w:sz w:val="22"/>
          <w:szCs w:val="22"/>
          <w:u w:val="single"/>
        </w:rPr>
        <w:t xml:space="preserve">Law of Similarity: </w:t>
      </w:r>
      <w:r w:rsidR="00562656" w:rsidRPr="006E56D3">
        <w:rPr>
          <w:sz w:val="22"/>
          <w:szCs w:val="22"/>
        </w:rPr>
        <w:t xml:space="preserve">similar things tend to be grouped together </w:t>
      </w:r>
    </w:p>
    <w:p w14:paraId="46B2DDC1" w14:textId="096B4522" w:rsidR="001C7A52" w:rsidRPr="006E56D3" w:rsidRDefault="001C7A52" w:rsidP="001C7A52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6E56D3">
        <w:rPr>
          <w:noProof/>
          <w:sz w:val="22"/>
          <w:szCs w:val="22"/>
        </w:rPr>
        <w:drawing>
          <wp:anchor distT="0" distB="0" distL="114300" distR="114300" simplePos="0" relativeHeight="251669504" behindDoc="0" locked="0" layoutInCell="1" allowOverlap="1" wp14:anchorId="3CA41333" wp14:editId="6CDC9D5A">
            <wp:simplePos x="0" y="0"/>
            <wp:positionH relativeFrom="column">
              <wp:posOffset>-685800</wp:posOffset>
            </wp:positionH>
            <wp:positionV relativeFrom="paragraph">
              <wp:posOffset>155575</wp:posOffset>
            </wp:positionV>
            <wp:extent cx="452120" cy="457200"/>
            <wp:effectExtent l="0" t="0" r="508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0-29 at 3.42.01 PM.png"/>
                    <pic:cNvPicPr/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12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2656" w:rsidRPr="006E56D3">
        <w:rPr>
          <w:noProof/>
          <w:sz w:val="22"/>
          <w:szCs w:val="22"/>
          <w:u w:val="single"/>
        </w:rPr>
        <w:t>Law of Proximity</w:t>
      </w:r>
      <w:r w:rsidR="00562656" w:rsidRPr="006E56D3">
        <w:rPr>
          <w:noProof/>
          <w:sz w:val="22"/>
          <w:szCs w:val="22"/>
        </w:rPr>
        <w:t>:</w:t>
      </w:r>
      <w:r w:rsidR="00562656" w:rsidRPr="006E56D3">
        <w:rPr>
          <w:sz w:val="22"/>
          <w:szCs w:val="22"/>
        </w:rPr>
        <w:t xml:space="preserve"> elements near one another are perceived as going together </w:t>
      </w:r>
    </w:p>
    <w:p w14:paraId="196E41B1" w14:textId="74B53C90" w:rsidR="001C7A52" w:rsidRPr="006E56D3" w:rsidRDefault="001C7A52" w:rsidP="001C7A52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6E56D3">
        <w:rPr>
          <w:noProof/>
          <w:sz w:val="22"/>
          <w:szCs w:val="22"/>
        </w:rPr>
        <w:drawing>
          <wp:anchor distT="0" distB="0" distL="114300" distR="114300" simplePos="0" relativeHeight="251671552" behindDoc="0" locked="0" layoutInCell="1" allowOverlap="1" wp14:anchorId="62F44A70" wp14:editId="2FC14DD5">
            <wp:simplePos x="0" y="0"/>
            <wp:positionH relativeFrom="column">
              <wp:posOffset>5600700</wp:posOffset>
            </wp:positionH>
            <wp:positionV relativeFrom="paragraph">
              <wp:posOffset>83185</wp:posOffset>
            </wp:positionV>
            <wp:extent cx="688975" cy="608965"/>
            <wp:effectExtent l="0" t="0" r="0" b="63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0-29 at 3.42.50 PM.png"/>
                    <pic:cNvPicPr/>
                  </pic:nvPicPr>
                  <pic:blipFill rotWithShape="1"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95" b="17045"/>
                    <a:stretch/>
                  </pic:blipFill>
                  <pic:spPr bwMode="auto">
                    <a:xfrm>
                      <a:off x="0" y="0"/>
                      <a:ext cx="688975" cy="608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56D3">
        <w:rPr>
          <w:noProof/>
          <w:sz w:val="22"/>
          <w:szCs w:val="22"/>
          <w:u w:val="single"/>
        </w:rPr>
        <w:t>Law of Closure</w:t>
      </w:r>
      <w:r w:rsidRPr="006E56D3">
        <w:rPr>
          <w:sz w:val="22"/>
          <w:szCs w:val="22"/>
        </w:rPr>
        <w:t xml:space="preserve">: tend to close edges of rill in gaps in incomplete figure to make it look more complete </w:t>
      </w:r>
    </w:p>
    <w:p w14:paraId="3CF3A27A" w14:textId="16489DE1" w:rsidR="001C7A52" w:rsidRPr="006E56D3" w:rsidRDefault="001C7A52" w:rsidP="001C7A52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6E56D3">
        <w:rPr>
          <w:noProof/>
          <w:sz w:val="22"/>
          <w:szCs w:val="22"/>
          <w:u w:val="single"/>
        </w:rPr>
        <w:t>Law of Figure vs Ground</w:t>
      </w:r>
      <w:r w:rsidRPr="006E56D3">
        <w:rPr>
          <w:sz w:val="22"/>
          <w:szCs w:val="22"/>
        </w:rPr>
        <w:t xml:space="preserve">: perceive figures in foreground on top of continuous background (edges are part of the figure) </w:t>
      </w:r>
    </w:p>
    <w:p w14:paraId="53DB8734" w14:textId="467B8856" w:rsidR="001C7A52" w:rsidRPr="006E56D3" w:rsidRDefault="001C7A52" w:rsidP="001C7A52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6E56D3">
        <w:rPr>
          <w:sz w:val="22"/>
          <w:szCs w:val="22"/>
          <w:u w:val="single"/>
        </w:rPr>
        <w:t>Law of Meaningfulness or Familiarity</w:t>
      </w:r>
      <w:r w:rsidRPr="006E56D3">
        <w:rPr>
          <w:sz w:val="22"/>
          <w:szCs w:val="22"/>
        </w:rPr>
        <w:t xml:space="preserve">: perceive things in terms of meaningful or familiar groups </w:t>
      </w:r>
    </w:p>
    <w:p w14:paraId="534331D4" w14:textId="0ED7043B" w:rsidR="001C7A52" w:rsidRPr="006E56D3" w:rsidRDefault="001C7A52" w:rsidP="00562656">
      <w:pPr>
        <w:pStyle w:val="ListParagraph"/>
        <w:numPr>
          <w:ilvl w:val="0"/>
          <w:numId w:val="11"/>
        </w:numPr>
        <w:rPr>
          <w:sz w:val="22"/>
          <w:szCs w:val="22"/>
          <w:u w:val="single"/>
        </w:rPr>
      </w:pPr>
      <w:r w:rsidRPr="006E56D3">
        <w:rPr>
          <w:sz w:val="22"/>
          <w:szCs w:val="22"/>
          <w:u w:val="single"/>
        </w:rPr>
        <w:t xml:space="preserve">Principle </w:t>
      </w:r>
      <w:r w:rsidRPr="006E56D3">
        <w:rPr>
          <w:iCs/>
          <w:sz w:val="22"/>
          <w:szCs w:val="22"/>
          <w:u w:val="single"/>
          <w:lang w:val="en-CA"/>
        </w:rPr>
        <w:t xml:space="preserve">of </w:t>
      </w:r>
      <w:proofErr w:type="spellStart"/>
      <w:r w:rsidRPr="006E56D3">
        <w:rPr>
          <w:iCs/>
          <w:sz w:val="22"/>
          <w:szCs w:val="22"/>
          <w:u w:val="single"/>
          <w:lang w:val="en-CA"/>
        </w:rPr>
        <w:t>Prägnanz</w:t>
      </w:r>
      <w:proofErr w:type="spellEnd"/>
      <w:r w:rsidRPr="006E56D3">
        <w:rPr>
          <w:iCs/>
          <w:sz w:val="22"/>
          <w:szCs w:val="22"/>
          <w:u w:val="single"/>
          <w:lang w:val="en-CA"/>
        </w:rPr>
        <w:t xml:space="preserve">: </w:t>
      </w:r>
      <w:r w:rsidRPr="006E56D3">
        <w:rPr>
          <w:iCs/>
          <w:sz w:val="22"/>
          <w:szCs w:val="22"/>
          <w:lang w:val="en-CA"/>
        </w:rPr>
        <w:t xml:space="preserve">perceive things such that resulting structure is as simple as possible (Law of Simplicity) </w:t>
      </w:r>
    </w:p>
    <w:p w14:paraId="289FD5B4" w14:textId="77777777" w:rsidR="001C7A52" w:rsidRPr="006E56D3" w:rsidRDefault="001C7A52" w:rsidP="001C7A52">
      <w:pPr>
        <w:rPr>
          <w:sz w:val="22"/>
          <w:szCs w:val="22"/>
          <w:u w:val="single"/>
        </w:rPr>
      </w:pPr>
    </w:p>
    <w:p w14:paraId="005DC6CA" w14:textId="0324FB4C" w:rsidR="001C7A52" w:rsidRPr="006E56D3" w:rsidRDefault="001C7A52" w:rsidP="001C7A5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Gestalt Laws: </w:t>
      </w:r>
      <w:r w:rsidRPr="006E56D3">
        <w:rPr>
          <w:sz w:val="22"/>
          <w:szCs w:val="22"/>
        </w:rPr>
        <w:t>suggests that perceptions are based on unconscious assumptions about world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perception involves heuristics (rule of thumb; works to solve </w:t>
      </w:r>
      <w:proofErr w:type="spellStart"/>
      <w:r w:rsidRPr="006E56D3">
        <w:rPr>
          <w:sz w:val="22"/>
          <w:szCs w:val="22"/>
        </w:rPr>
        <w:t>probs</w:t>
      </w:r>
      <w:proofErr w:type="spellEnd"/>
      <w:r w:rsidRPr="006E56D3">
        <w:rPr>
          <w:sz w:val="22"/>
          <w:szCs w:val="22"/>
        </w:rPr>
        <w:t>)</w:t>
      </w:r>
    </w:p>
    <w:p w14:paraId="4EEDDB78" w14:textId="77777777" w:rsidR="00CA1E05" w:rsidRPr="006E56D3" w:rsidRDefault="00CA1E05" w:rsidP="001C7A52">
      <w:pPr>
        <w:rPr>
          <w:sz w:val="22"/>
          <w:szCs w:val="22"/>
        </w:rPr>
      </w:pPr>
    </w:p>
    <w:p w14:paraId="36BF86A1" w14:textId="77777777" w:rsidR="000C65BE" w:rsidRPr="006E56D3" w:rsidRDefault="00CA1E05" w:rsidP="001C7A52">
      <w:pPr>
        <w:rPr>
          <w:b/>
          <w:sz w:val="22"/>
          <w:szCs w:val="22"/>
        </w:rPr>
      </w:pPr>
      <w:r w:rsidRPr="006E56D3">
        <w:rPr>
          <w:b/>
          <w:color w:val="C0504D" w:themeColor="accent2"/>
          <w:sz w:val="22"/>
          <w:szCs w:val="22"/>
        </w:rPr>
        <w:t>2.</w:t>
      </w:r>
      <w:r w:rsidRPr="006E56D3">
        <w:rPr>
          <w:b/>
          <w:sz w:val="22"/>
          <w:szCs w:val="22"/>
        </w:rPr>
        <w:t xml:space="preserve">Context: </w:t>
      </w:r>
    </w:p>
    <w:p w14:paraId="160966AF" w14:textId="6EE7C8AA" w:rsidR="00CA1E05" w:rsidRPr="006E56D3" w:rsidRDefault="000C65BE" w:rsidP="001C7A52">
      <w:pPr>
        <w:rPr>
          <w:sz w:val="22"/>
          <w:szCs w:val="22"/>
        </w:rPr>
      </w:pPr>
      <w:r w:rsidRPr="006E56D3">
        <w:rPr>
          <w:sz w:val="22"/>
          <w:szCs w:val="22"/>
        </w:rPr>
        <w:t>H</w:t>
      </w:r>
      <w:r w:rsidR="00CA1E05" w:rsidRPr="006E56D3">
        <w:rPr>
          <w:sz w:val="22"/>
          <w:szCs w:val="22"/>
        </w:rPr>
        <w:t>ow something appears o</w:t>
      </w:r>
      <w:r w:rsidRPr="006E56D3">
        <w:rPr>
          <w:sz w:val="22"/>
          <w:szCs w:val="22"/>
        </w:rPr>
        <w:t xml:space="preserve">ften guides how we perceive it; </w:t>
      </w:r>
      <w:r w:rsidR="00CA1E05" w:rsidRPr="006E56D3">
        <w:rPr>
          <w:sz w:val="22"/>
          <w:szCs w:val="22"/>
        </w:rPr>
        <w:t>form</w:t>
      </w:r>
      <w:r w:rsidRPr="006E56D3">
        <w:rPr>
          <w:sz w:val="22"/>
          <w:szCs w:val="22"/>
        </w:rPr>
        <w:t>s</w:t>
      </w:r>
      <w:r w:rsidR="00CA1E05" w:rsidRPr="006E56D3">
        <w:rPr>
          <w:sz w:val="22"/>
          <w:szCs w:val="22"/>
        </w:rPr>
        <w:t xml:space="preserve"> expectations</w:t>
      </w:r>
    </w:p>
    <w:p w14:paraId="4D0A10F3" w14:textId="12071A19" w:rsidR="000C65BE" w:rsidRPr="006E56D3" w:rsidRDefault="000C65BE" w:rsidP="001C7A5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Perceptual set: </w:t>
      </w:r>
      <w:r w:rsidRPr="006E56D3">
        <w:rPr>
          <w:sz w:val="22"/>
          <w:szCs w:val="22"/>
        </w:rPr>
        <w:t xml:space="preserve">readiness to perceive things a certain way </w:t>
      </w:r>
    </w:p>
    <w:p w14:paraId="29F5EFD8" w14:textId="32BF04AF" w:rsidR="000C65BE" w:rsidRPr="006E56D3" w:rsidRDefault="000C65BE" w:rsidP="000C65BE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6E56D3">
        <w:rPr>
          <w:sz w:val="22"/>
          <w:szCs w:val="22"/>
        </w:rPr>
        <w:lastRenderedPageBreak/>
        <w:t xml:space="preserve">Ex. Guest Lecturer Study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perceptual set influences perceptual schema</w:t>
      </w:r>
    </w:p>
    <w:p w14:paraId="652384CA" w14:textId="6AB5035C" w:rsidR="000C65BE" w:rsidRPr="006E56D3" w:rsidRDefault="000C65BE" w:rsidP="000C65B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Perceptual constancies: </w:t>
      </w:r>
      <w:r w:rsidR="002C1A15" w:rsidRPr="006E56D3">
        <w:rPr>
          <w:sz w:val="22"/>
          <w:szCs w:val="22"/>
        </w:rPr>
        <w:t xml:space="preserve">tendency to experience same, stable perception despite changes in sensory input; size, lightness, colour, and melodic constancy </w:t>
      </w:r>
    </w:p>
    <w:p w14:paraId="53244093" w14:textId="3BEEF672" w:rsidR="002C1A15" w:rsidRPr="006E56D3" w:rsidRDefault="002C1A15" w:rsidP="002C1A15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6E56D3">
        <w:rPr>
          <w:sz w:val="22"/>
          <w:szCs w:val="22"/>
          <w:u w:val="single"/>
        </w:rPr>
        <w:t xml:space="preserve">Size constancy: </w:t>
      </w:r>
      <w:r w:rsidRPr="006E56D3">
        <w:rPr>
          <w:sz w:val="22"/>
          <w:szCs w:val="22"/>
        </w:rPr>
        <w:t xml:space="preserve">size perception not determined solely by size of image on retina (ex. fist in front of face) </w:t>
      </w:r>
    </w:p>
    <w:p w14:paraId="4B88032F" w14:textId="727EF6D2" w:rsidR="002C1A15" w:rsidRPr="006E56D3" w:rsidRDefault="002C1A15" w:rsidP="002C1A15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6E56D3">
        <w:rPr>
          <w:sz w:val="22"/>
          <w:szCs w:val="22"/>
          <w:u w:val="single"/>
        </w:rPr>
        <w:t>Shape constancy:</w:t>
      </w:r>
      <w:r w:rsidRPr="006E56D3">
        <w:rPr>
          <w:sz w:val="22"/>
          <w:szCs w:val="22"/>
        </w:rPr>
        <w:t xml:space="preserve"> not determined solely by pattern of receptor firing (shape of object perceived as constant despite different viewpoints, ex. door)</w:t>
      </w:r>
    </w:p>
    <w:p w14:paraId="587DF077" w14:textId="37FFA227" w:rsidR="002C1A15" w:rsidRPr="006E56D3" w:rsidRDefault="002C1A15" w:rsidP="002C1A15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6E56D3">
        <w:rPr>
          <w:sz w:val="22"/>
          <w:szCs w:val="22"/>
          <w:u w:val="single"/>
        </w:rPr>
        <w:t>Brightness constancy:</w:t>
      </w:r>
      <w:r w:rsidRPr="006E56D3">
        <w:rPr>
          <w:sz w:val="22"/>
          <w:szCs w:val="22"/>
        </w:rPr>
        <w:t xml:space="preserve"> not determined solely by amount of light reflected from surface (lightness of object constant even across different lighting)</w:t>
      </w:r>
    </w:p>
    <w:p w14:paraId="64FC8124" w14:textId="61443CD8" w:rsidR="002C1A15" w:rsidRPr="006E56D3" w:rsidRDefault="002C1A15" w:rsidP="002C1A15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6E56D3">
        <w:rPr>
          <w:sz w:val="22"/>
          <w:szCs w:val="22"/>
          <w:u w:val="single"/>
        </w:rPr>
        <w:t>Colour constancy:</w:t>
      </w:r>
      <w:r w:rsidRPr="006E56D3">
        <w:rPr>
          <w:sz w:val="22"/>
          <w:szCs w:val="22"/>
        </w:rPr>
        <w:t xml:space="preserve"> not solely by wavelengths of light reflected from surface (colour seen as constant across different lighting despite the fact that different colour affect wavelengths of light reflected back)</w:t>
      </w:r>
    </w:p>
    <w:p w14:paraId="11DF171E" w14:textId="77777777" w:rsidR="002C1A15" w:rsidRPr="006E56D3" w:rsidRDefault="002C1A15" w:rsidP="002C1A15">
      <w:pPr>
        <w:rPr>
          <w:sz w:val="22"/>
          <w:szCs w:val="22"/>
        </w:rPr>
      </w:pPr>
    </w:p>
    <w:p w14:paraId="7C7E0ABA" w14:textId="7CBBB272" w:rsidR="002C1A15" w:rsidRPr="006E56D3" w:rsidRDefault="002C1A15" w:rsidP="002C1A15">
      <w:pPr>
        <w:rPr>
          <w:b/>
          <w:sz w:val="22"/>
          <w:szCs w:val="22"/>
        </w:rPr>
      </w:pPr>
      <w:r w:rsidRPr="006E56D3">
        <w:rPr>
          <w:b/>
          <w:color w:val="C0504D" w:themeColor="accent2"/>
          <w:sz w:val="22"/>
          <w:szCs w:val="22"/>
        </w:rPr>
        <w:t>3.</w:t>
      </w:r>
      <w:r w:rsidRPr="006E56D3">
        <w:rPr>
          <w:b/>
          <w:sz w:val="22"/>
          <w:szCs w:val="22"/>
        </w:rPr>
        <w:t>Attention:</w:t>
      </w:r>
    </w:p>
    <w:p w14:paraId="4A7B7170" w14:textId="3B3B2AAE" w:rsidR="002C1A15" w:rsidRPr="006E56D3" w:rsidRDefault="002C1A15" w:rsidP="002C1A15">
      <w:pPr>
        <w:rPr>
          <w:sz w:val="22"/>
          <w:szCs w:val="22"/>
        </w:rPr>
      </w:pPr>
      <w:proofErr w:type="spellStart"/>
      <w:r w:rsidRPr="006E56D3">
        <w:rPr>
          <w:b/>
          <w:sz w:val="22"/>
          <w:szCs w:val="22"/>
        </w:rPr>
        <w:t>Inattentional</w:t>
      </w:r>
      <w:proofErr w:type="spellEnd"/>
      <w:r w:rsidRPr="006E56D3">
        <w:rPr>
          <w:b/>
          <w:sz w:val="22"/>
          <w:szCs w:val="22"/>
        </w:rPr>
        <w:t xml:space="preserve"> blindness: </w:t>
      </w:r>
      <w:r w:rsidRPr="006E56D3">
        <w:rPr>
          <w:sz w:val="22"/>
          <w:szCs w:val="22"/>
        </w:rPr>
        <w:t>fail to register unattended stimuli in consciousness</w:t>
      </w:r>
    </w:p>
    <w:p w14:paraId="67E13903" w14:textId="00356B37" w:rsidR="002C1A15" w:rsidRPr="006E56D3" w:rsidRDefault="002C1A15" w:rsidP="002C1A15">
      <w:pPr>
        <w:pStyle w:val="ListParagraph"/>
        <w:numPr>
          <w:ilvl w:val="0"/>
          <w:numId w:val="13"/>
        </w:numPr>
        <w:rPr>
          <w:b/>
          <w:sz w:val="22"/>
          <w:szCs w:val="22"/>
        </w:rPr>
      </w:pPr>
      <w:r w:rsidRPr="006E56D3">
        <w:rPr>
          <w:sz w:val="22"/>
          <w:szCs w:val="22"/>
        </w:rPr>
        <w:t xml:space="preserve">Factors to get attention: intensity, originality, movement, contrast, personal interests/motives, evolutionary relevant stimuli (sexual, threatening) </w:t>
      </w:r>
    </w:p>
    <w:p w14:paraId="186BC3C0" w14:textId="62188FAF" w:rsidR="00CA1E05" w:rsidRPr="006E56D3" w:rsidRDefault="00CA1E05" w:rsidP="001C7A52">
      <w:pPr>
        <w:rPr>
          <w:b/>
          <w:sz w:val="22"/>
          <w:szCs w:val="22"/>
        </w:rPr>
      </w:pPr>
    </w:p>
    <w:p w14:paraId="1C5EC4B2" w14:textId="1321CB1E" w:rsidR="002C1A15" w:rsidRPr="006E56D3" w:rsidRDefault="002C1689" w:rsidP="002C1689">
      <w:pPr>
        <w:jc w:val="center"/>
        <w:rPr>
          <w:sz w:val="22"/>
          <w:szCs w:val="22"/>
        </w:rPr>
      </w:pPr>
      <w:r w:rsidRPr="006E56D3">
        <w:rPr>
          <w:b/>
          <w:noProof/>
          <w:color w:val="9BBB59" w:themeColor="accent3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11E96985" wp14:editId="3247AB71">
                <wp:simplePos x="0" y="0"/>
                <wp:positionH relativeFrom="column">
                  <wp:posOffset>4572000</wp:posOffset>
                </wp:positionH>
                <wp:positionV relativeFrom="paragraph">
                  <wp:posOffset>12065</wp:posOffset>
                </wp:positionV>
                <wp:extent cx="228600" cy="800100"/>
                <wp:effectExtent l="50800" t="25400" r="76200" b="114300"/>
                <wp:wrapNone/>
                <wp:docPr id="17" name="Left Bra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800100"/>
                        </a:xfrm>
                        <a:prstGeom prst="leftBrace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7" coordsize="21600,21600" o:spt="87" adj="1800,10800" path="m21600,0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17" o:spid="_x0000_s1026" type="#_x0000_t87" style="position:absolute;margin-left:5in;margin-top:.95pt;width:18pt;height:63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" adj="514" strokecolor="#c0504d [3205]" strokeweight="2pt">
                <v:shadow on="t" opacity="24903f" mv:blur="40000f" origin=",.5" offset="0,20000emu"/>
              </v:shape>
            </w:pict>
          </mc:Fallback>
        </mc:AlternateContent>
      </w:r>
      <w:r w:rsidRPr="006E56D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161D1FF" wp14:editId="1279FC18">
                <wp:simplePos x="0" y="0"/>
                <wp:positionH relativeFrom="column">
                  <wp:posOffset>4686300</wp:posOffset>
                </wp:positionH>
                <wp:positionV relativeFrom="paragraph">
                  <wp:posOffset>12065</wp:posOffset>
                </wp:positionV>
                <wp:extent cx="1143000" cy="9144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325D31" w14:textId="77777777" w:rsidR="00527A15" w:rsidRDefault="00527A15" w:rsidP="002C1689">
                            <w:pPr>
                              <w:jc w:val="center"/>
                            </w:pPr>
                          </w:p>
                          <w:p w14:paraId="20C38A04" w14:textId="391CF66D" w:rsidR="00527A15" w:rsidRDefault="00527A15" w:rsidP="002C1689">
                            <w:pPr>
                              <w:jc w:val="center"/>
                            </w:pPr>
                            <w:r>
                              <w:t>Top-Down</w:t>
                            </w:r>
                          </w:p>
                          <w:p w14:paraId="7856E85B" w14:textId="272687BE" w:rsidR="00527A15" w:rsidRDefault="00527A15" w:rsidP="002C1689">
                            <w:pPr>
                              <w:jc w:val="center"/>
                            </w:pPr>
                            <w:r>
                              <w:t>Perception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369pt;margin-top:.95pt;width:90pt;height:1in;z-index:-251641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" filled="f" stroked="f">
                <v:textbox>
                  <w:txbxContent>
                    <w:p w14:paraId="0C325D31" w14:textId="77777777" w:rsidR="00527A15" w:rsidRDefault="00527A15" w:rsidP="002C1689">
                      <w:pPr>
                        <w:jc w:val="center"/>
                      </w:pPr>
                    </w:p>
                    <w:p w14:paraId="20C38A04" w14:textId="391CF66D" w:rsidR="00527A15" w:rsidRDefault="00527A15" w:rsidP="002C1689">
                      <w:pPr>
                        <w:jc w:val="center"/>
                      </w:pPr>
                      <w:r>
                        <w:t>Top-Down</w:t>
                      </w:r>
                    </w:p>
                    <w:p w14:paraId="7856E85B" w14:textId="272687BE" w:rsidR="00527A15" w:rsidRDefault="00527A15" w:rsidP="002C1689">
                      <w:pPr>
                        <w:jc w:val="center"/>
                      </w:pPr>
                      <w:r>
                        <w:t>Perception</w:t>
                      </w:r>
                    </w:p>
                  </w:txbxContent>
                </v:textbox>
              </v:shape>
            </w:pict>
          </mc:Fallback>
        </mc:AlternateContent>
      </w:r>
      <w:r w:rsidR="002C1A15" w:rsidRPr="006E56D3">
        <w:rPr>
          <w:sz w:val="22"/>
          <w:szCs w:val="22"/>
        </w:rPr>
        <w:t>Formulate Perceptual Hypothesis (about the “whole”)</w:t>
      </w:r>
    </w:p>
    <w:p w14:paraId="669E8310" w14:textId="4C4BBA5F" w:rsidR="002C1689" w:rsidRPr="006E56D3" w:rsidRDefault="002C1689" w:rsidP="002C1689">
      <w:pPr>
        <w:jc w:val="center"/>
        <w:rPr>
          <w:rFonts w:ascii="Arial" w:hAnsi="Arial" w:cs="Arial"/>
          <w:b/>
          <w:color w:val="C0504D" w:themeColor="accent2"/>
          <w:sz w:val="22"/>
          <w:szCs w:val="22"/>
        </w:rPr>
      </w:pPr>
      <w:proofErr w:type="gramStart"/>
      <w:r w:rsidRPr="006E56D3">
        <w:rPr>
          <w:rFonts w:ascii="Arial" w:hAnsi="Arial" w:cs="Arial"/>
          <w:b/>
          <w:color w:val="C0504D" w:themeColor="accent2"/>
          <w:sz w:val="22"/>
          <w:szCs w:val="22"/>
        </w:rPr>
        <w:t>v</w:t>
      </w:r>
      <w:proofErr w:type="gramEnd"/>
    </w:p>
    <w:p w14:paraId="3286ED38" w14:textId="1840485D" w:rsidR="002C1689" w:rsidRPr="006E56D3" w:rsidRDefault="002C1689" w:rsidP="002C1689">
      <w:pPr>
        <w:jc w:val="center"/>
        <w:rPr>
          <w:sz w:val="22"/>
          <w:szCs w:val="22"/>
        </w:rPr>
      </w:pPr>
      <w:r w:rsidRPr="006E56D3">
        <w:rPr>
          <w:sz w:val="22"/>
          <w:szCs w:val="22"/>
        </w:rPr>
        <w:t>Examine features to check hypothesis</w:t>
      </w:r>
    </w:p>
    <w:p w14:paraId="6A16DDC4" w14:textId="7EAC9437" w:rsidR="002C1689" w:rsidRPr="006E56D3" w:rsidRDefault="002C1689" w:rsidP="002C1689">
      <w:pPr>
        <w:jc w:val="center"/>
        <w:rPr>
          <w:rFonts w:ascii="Arial" w:hAnsi="Arial" w:cs="Arial"/>
          <w:b/>
          <w:color w:val="C0504D" w:themeColor="accent2"/>
          <w:sz w:val="22"/>
          <w:szCs w:val="22"/>
        </w:rPr>
      </w:pPr>
      <w:proofErr w:type="gramStart"/>
      <w:r w:rsidRPr="006E56D3">
        <w:rPr>
          <w:rFonts w:ascii="Arial" w:hAnsi="Arial" w:cs="Arial"/>
          <w:b/>
          <w:color w:val="C0504D" w:themeColor="accent2"/>
          <w:sz w:val="22"/>
          <w:szCs w:val="22"/>
        </w:rPr>
        <w:t>v</w:t>
      </w:r>
      <w:proofErr w:type="gramEnd"/>
    </w:p>
    <w:p w14:paraId="6AFA1D3B" w14:textId="3DBF070E" w:rsidR="002C1689" w:rsidRPr="006E56D3" w:rsidRDefault="002C1689" w:rsidP="002C1689">
      <w:pPr>
        <w:jc w:val="center"/>
        <w:rPr>
          <w:sz w:val="22"/>
          <w:szCs w:val="22"/>
        </w:rPr>
      </w:pPr>
      <w:r w:rsidRPr="006E56D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0F8A4429" wp14:editId="1E527690">
                <wp:simplePos x="0" y="0"/>
                <wp:positionH relativeFrom="column">
                  <wp:posOffset>800100</wp:posOffset>
                </wp:positionH>
                <wp:positionV relativeFrom="paragraph">
                  <wp:posOffset>104140</wp:posOffset>
                </wp:positionV>
                <wp:extent cx="269240" cy="914400"/>
                <wp:effectExtent l="50800" t="25400" r="35560" b="101600"/>
                <wp:wrapNone/>
                <wp:docPr id="15" name="Right Bra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240" cy="914400"/>
                        </a:xfrm>
                        <a:prstGeom prst="rightBrace">
                          <a:avLst/>
                        </a:prstGeom>
                        <a:noFill/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88" coordsize="21600,21600" o:spt="88" adj="1800,10800" path="m0,0qx10800@0l10800@2qy21600@11,10800@3l10800@1qy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5" o:spid="_x0000_s1026" type="#_x0000_t88" style="position:absolute;margin-left:63pt;margin-top:8.2pt;width:21.2pt;height:1in;z-index:-251642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" adj="530" strokecolor="#9bbb59 [3206]" strokeweight="2pt">
                <v:shadow on="t" opacity="24903f" mv:blur="40000f" origin=",.5" offset="0,20000emu"/>
              </v:shape>
            </w:pict>
          </mc:Fallback>
        </mc:AlternateContent>
      </w:r>
      <w:r w:rsidRPr="006E56D3">
        <w:rPr>
          <w:b/>
          <w:noProof/>
          <w:color w:val="9BBB59" w:themeColor="accent3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19DD55FE" wp14:editId="4011D255">
                <wp:simplePos x="0" y="0"/>
                <wp:positionH relativeFrom="column">
                  <wp:posOffset>-457200</wp:posOffset>
                </wp:positionH>
                <wp:positionV relativeFrom="paragraph">
                  <wp:posOffset>104140</wp:posOffset>
                </wp:positionV>
                <wp:extent cx="1485900" cy="1028700"/>
                <wp:effectExtent l="0" t="0" r="0" b="127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9B2FD4" w14:textId="77777777" w:rsidR="00527A15" w:rsidRDefault="00527A15" w:rsidP="002C1689">
                            <w:pPr>
                              <w:jc w:val="center"/>
                            </w:pPr>
                          </w:p>
                          <w:p w14:paraId="29B00D6C" w14:textId="40F61D0D" w:rsidR="00527A15" w:rsidRDefault="00527A15" w:rsidP="002C1689">
                            <w:pPr>
                              <w:jc w:val="center"/>
                            </w:pPr>
                            <w:r>
                              <w:t>Bottom-Up</w:t>
                            </w:r>
                          </w:p>
                          <w:p w14:paraId="5D9F3D0E" w14:textId="3CC542D5" w:rsidR="00527A15" w:rsidRDefault="00527A15" w:rsidP="002C1689">
                            <w:pPr>
                              <w:jc w:val="center"/>
                            </w:pPr>
                            <w:r>
                              <w:t>Perception</w:t>
                            </w:r>
                          </w:p>
                          <w:p w14:paraId="0A1831ED" w14:textId="77777777" w:rsidR="00527A15" w:rsidRDefault="00527A15" w:rsidP="002C168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4" o:spid="_x0000_s1027" type="#_x0000_t202" style="position:absolute;left:0;text-align:left;margin-left:-35.95pt;margin-top:8.2pt;width:117pt;height:81pt;z-index:-251643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" filled="f" stroked="f">
                <v:textbox>
                  <w:txbxContent>
                    <w:p w14:paraId="5C9B2FD4" w14:textId="77777777" w:rsidR="00527A15" w:rsidRDefault="00527A15" w:rsidP="002C1689">
                      <w:pPr>
                        <w:jc w:val="center"/>
                      </w:pPr>
                    </w:p>
                    <w:p w14:paraId="29B00D6C" w14:textId="40F61D0D" w:rsidR="00527A15" w:rsidRDefault="00527A15" w:rsidP="002C1689">
                      <w:pPr>
                        <w:jc w:val="center"/>
                      </w:pPr>
                      <w:r>
                        <w:t>Bottom-Up</w:t>
                      </w:r>
                    </w:p>
                    <w:p w14:paraId="5D9F3D0E" w14:textId="3CC542D5" w:rsidR="00527A15" w:rsidRDefault="00527A15" w:rsidP="002C1689">
                      <w:pPr>
                        <w:jc w:val="center"/>
                      </w:pPr>
                      <w:r>
                        <w:t>Perception</w:t>
                      </w:r>
                    </w:p>
                    <w:p w14:paraId="0A1831ED" w14:textId="77777777" w:rsidR="00527A15" w:rsidRDefault="00527A15" w:rsidP="002C168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6E56D3">
        <w:rPr>
          <w:sz w:val="22"/>
          <w:szCs w:val="22"/>
        </w:rPr>
        <w:t>Recognize stimulus</w:t>
      </w:r>
    </w:p>
    <w:p w14:paraId="0A46AA0F" w14:textId="4629A397" w:rsidR="002C1689" w:rsidRPr="006E56D3" w:rsidRDefault="002C1689" w:rsidP="002C1689">
      <w:pPr>
        <w:jc w:val="center"/>
        <w:rPr>
          <w:b/>
          <w:color w:val="9BBB59" w:themeColor="accent3"/>
          <w:sz w:val="22"/>
          <w:szCs w:val="22"/>
        </w:rPr>
      </w:pPr>
      <w:r w:rsidRPr="006E56D3">
        <w:rPr>
          <w:b/>
          <w:color w:val="9BBB59" w:themeColor="accent3"/>
          <w:sz w:val="22"/>
          <w:szCs w:val="22"/>
        </w:rPr>
        <w:t>^</w:t>
      </w:r>
    </w:p>
    <w:p w14:paraId="2166452A" w14:textId="5BD290EA" w:rsidR="002C1689" w:rsidRPr="006E56D3" w:rsidRDefault="002C1689" w:rsidP="002C1689">
      <w:pPr>
        <w:jc w:val="center"/>
        <w:rPr>
          <w:sz w:val="22"/>
          <w:szCs w:val="22"/>
        </w:rPr>
      </w:pPr>
      <w:r w:rsidRPr="006E56D3">
        <w:rPr>
          <w:sz w:val="22"/>
          <w:szCs w:val="22"/>
        </w:rPr>
        <w:t>Combine features into more complex forms</w:t>
      </w:r>
    </w:p>
    <w:p w14:paraId="53F6AC9B" w14:textId="5F8170F4" w:rsidR="002C1689" w:rsidRPr="006E56D3" w:rsidRDefault="002C1689" w:rsidP="002C1689">
      <w:pPr>
        <w:jc w:val="center"/>
        <w:rPr>
          <w:b/>
          <w:color w:val="9BBB59" w:themeColor="accent3"/>
          <w:sz w:val="22"/>
          <w:szCs w:val="22"/>
        </w:rPr>
      </w:pPr>
      <w:r w:rsidRPr="006E56D3">
        <w:rPr>
          <w:b/>
          <w:color w:val="9BBB59" w:themeColor="accent3"/>
          <w:sz w:val="22"/>
          <w:szCs w:val="22"/>
        </w:rPr>
        <w:t>^</w:t>
      </w:r>
    </w:p>
    <w:p w14:paraId="5789C835" w14:textId="1EDCE47B" w:rsidR="002C1689" w:rsidRPr="006E56D3" w:rsidRDefault="002C1689" w:rsidP="002C1689">
      <w:pPr>
        <w:jc w:val="center"/>
        <w:rPr>
          <w:sz w:val="22"/>
          <w:szCs w:val="22"/>
        </w:rPr>
      </w:pPr>
      <w:r w:rsidRPr="006E56D3">
        <w:rPr>
          <w:sz w:val="22"/>
          <w:szCs w:val="22"/>
        </w:rPr>
        <w:t>Detect specific features</w:t>
      </w:r>
    </w:p>
    <w:p w14:paraId="4D8409C0" w14:textId="77777777" w:rsidR="006C1BFF" w:rsidRDefault="006C1BFF" w:rsidP="002C1689">
      <w:pPr>
        <w:rPr>
          <w:color w:val="C0504D" w:themeColor="accent2"/>
          <w:sz w:val="22"/>
          <w:szCs w:val="22"/>
        </w:rPr>
      </w:pPr>
    </w:p>
    <w:p w14:paraId="5D76E663" w14:textId="77777777" w:rsidR="006C1BFF" w:rsidRDefault="006C1BFF" w:rsidP="002C1689">
      <w:pPr>
        <w:rPr>
          <w:color w:val="C0504D" w:themeColor="accent2"/>
          <w:sz w:val="22"/>
          <w:szCs w:val="22"/>
        </w:rPr>
      </w:pPr>
    </w:p>
    <w:p w14:paraId="0288EEC0" w14:textId="73F2D940" w:rsidR="002C1689" w:rsidRPr="006E56D3" w:rsidRDefault="00D3325C" w:rsidP="002C1689">
      <w:pPr>
        <w:rPr>
          <w:color w:val="C0504D" w:themeColor="accent2"/>
          <w:sz w:val="22"/>
          <w:szCs w:val="22"/>
        </w:rPr>
      </w:pPr>
      <w:bookmarkStart w:id="0" w:name="_GoBack"/>
      <w:bookmarkEnd w:id="0"/>
      <w:r w:rsidRPr="006E56D3">
        <w:rPr>
          <w:color w:val="C0504D" w:themeColor="accent2"/>
          <w:sz w:val="22"/>
          <w:szCs w:val="22"/>
        </w:rPr>
        <w:t>DEPTH PERCEPTION</w:t>
      </w:r>
    </w:p>
    <w:p w14:paraId="09E010D8" w14:textId="77777777" w:rsidR="00D3325C" w:rsidRPr="006E56D3" w:rsidRDefault="00D3325C" w:rsidP="002C1689">
      <w:pPr>
        <w:rPr>
          <w:color w:val="C0504D" w:themeColor="accent2"/>
          <w:sz w:val="22"/>
          <w:szCs w:val="22"/>
        </w:rPr>
      </w:pPr>
    </w:p>
    <w:p w14:paraId="46856196" w14:textId="58B73592" w:rsidR="00D3325C" w:rsidRPr="006E56D3" w:rsidRDefault="00D3325C" w:rsidP="002C1689">
      <w:pPr>
        <w:rPr>
          <w:sz w:val="22"/>
          <w:szCs w:val="22"/>
        </w:rPr>
      </w:pPr>
      <w:r w:rsidRPr="006E56D3">
        <w:rPr>
          <w:sz w:val="22"/>
          <w:szCs w:val="22"/>
        </w:rPr>
        <w:t>Perception is 3D through monocular (one eye) and binocular (two eyes) depth cues.</w:t>
      </w:r>
    </w:p>
    <w:p w14:paraId="4FE32960" w14:textId="77777777" w:rsidR="00D3325C" w:rsidRPr="006E56D3" w:rsidRDefault="00D3325C" w:rsidP="002C1689">
      <w:pPr>
        <w:rPr>
          <w:sz w:val="22"/>
          <w:szCs w:val="22"/>
        </w:rPr>
      </w:pPr>
    </w:p>
    <w:p w14:paraId="078EF8E2" w14:textId="6BEBE1E8" w:rsidR="00D3325C" w:rsidRPr="006E56D3" w:rsidRDefault="00D3325C" w:rsidP="002C1689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 xml:space="preserve">Monocular Depth Cues </w:t>
      </w:r>
    </w:p>
    <w:p w14:paraId="73C78F4B" w14:textId="3A5008AF" w:rsidR="00D3325C" w:rsidRPr="006E56D3" w:rsidRDefault="00D3325C" w:rsidP="00D3325C">
      <w:pPr>
        <w:rPr>
          <w:sz w:val="22"/>
          <w:szCs w:val="22"/>
          <w:lang w:val="en-CA"/>
        </w:rPr>
      </w:pPr>
      <w:r w:rsidRPr="006E56D3">
        <w:rPr>
          <w:sz w:val="22"/>
          <w:szCs w:val="22"/>
          <w:u w:val="single"/>
        </w:rPr>
        <w:t xml:space="preserve">Linear Perspective: </w:t>
      </w:r>
      <w:r w:rsidRPr="006E56D3">
        <w:rPr>
          <w:sz w:val="22"/>
          <w:szCs w:val="22"/>
        </w:rPr>
        <w:t>parallel lines converge into the distance (aka “vanishing point”)</w:t>
      </w:r>
    </w:p>
    <w:p w14:paraId="7A677012" w14:textId="02C43E78" w:rsidR="00D3325C" w:rsidRPr="006E56D3" w:rsidRDefault="00D3325C" w:rsidP="00D3325C">
      <w:pPr>
        <w:rPr>
          <w:sz w:val="22"/>
          <w:szCs w:val="22"/>
          <w:lang w:val="en-CA"/>
        </w:rPr>
      </w:pPr>
      <w:r w:rsidRPr="006E56D3">
        <w:rPr>
          <w:sz w:val="22"/>
          <w:szCs w:val="22"/>
          <w:u w:val="single"/>
        </w:rPr>
        <w:t>Texture/Clarity:</w:t>
      </w:r>
      <w:r w:rsidRPr="006E56D3">
        <w:rPr>
          <w:sz w:val="22"/>
          <w:szCs w:val="22"/>
        </w:rPr>
        <w:t xml:space="preserve"> texture appears finer in the distance </w:t>
      </w:r>
      <w:r w:rsidRPr="006E56D3">
        <w:rPr>
          <w:sz w:val="22"/>
          <w:szCs w:val="22"/>
          <w:lang w:val="en-CA"/>
        </w:rPr>
        <w:t>(</w:t>
      </w:r>
      <w:r w:rsidRPr="006E56D3">
        <w:rPr>
          <w:sz w:val="22"/>
          <w:szCs w:val="22"/>
        </w:rPr>
        <w:t xml:space="preserve">nearby objects are clearer) </w:t>
      </w:r>
    </w:p>
    <w:p w14:paraId="6D4362AA" w14:textId="77777777" w:rsidR="00D3325C" w:rsidRPr="006E56D3" w:rsidRDefault="00D3325C" w:rsidP="00D3325C">
      <w:pPr>
        <w:rPr>
          <w:sz w:val="22"/>
          <w:szCs w:val="22"/>
          <w:lang w:val="en-CA"/>
        </w:rPr>
      </w:pPr>
      <w:r w:rsidRPr="006E56D3">
        <w:rPr>
          <w:sz w:val="22"/>
          <w:szCs w:val="22"/>
          <w:u w:val="single"/>
        </w:rPr>
        <w:t>Clarity: d</w:t>
      </w:r>
      <w:r w:rsidRPr="006E56D3">
        <w:rPr>
          <w:sz w:val="22"/>
          <w:szCs w:val="22"/>
        </w:rPr>
        <w:t>istant objects are less clear (almost hazy)</w:t>
      </w:r>
    </w:p>
    <w:p w14:paraId="4D2D04F9" w14:textId="120CE63D" w:rsidR="00D3325C" w:rsidRPr="006E56D3" w:rsidRDefault="00D3325C" w:rsidP="00D3325C">
      <w:pPr>
        <w:rPr>
          <w:sz w:val="22"/>
          <w:szCs w:val="22"/>
          <w:lang w:val="en-CA"/>
        </w:rPr>
      </w:pPr>
      <w:r w:rsidRPr="006E56D3">
        <w:rPr>
          <w:sz w:val="22"/>
          <w:szCs w:val="22"/>
          <w:u w:val="single"/>
        </w:rPr>
        <w:t xml:space="preserve">Interposition: </w:t>
      </w:r>
      <w:r w:rsidRPr="006E56D3">
        <w:rPr>
          <w:sz w:val="22"/>
          <w:szCs w:val="22"/>
        </w:rPr>
        <w:t>objects in front cut off parts of objects behind</w:t>
      </w:r>
    </w:p>
    <w:p w14:paraId="5324AFFA" w14:textId="2986F9DD" w:rsidR="00D3325C" w:rsidRPr="006E56D3" w:rsidRDefault="00D3325C" w:rsidP="00D3325C">
      <w:pPr>
        <w:rPr>
          <w:sz w:val="22"/>
          <w:szCs w:val="22"/>
          <w:lang w:val="en-CA"/>
        </w:rPr>
      </w:pPr>
      <w:r w:rsidRPr="006E56D3">
        <w:rPr>
          <w:sz w:val="22"/>
          <w:szCs w:val="22"/>
          <w:u w:val="single"/>
        </w:rPr>
        <w:t xml:space="preserve">Height in horizontal plane: </w:t>
      </w:r>
      <w:r w:rsidRPr="006E56D3">
        <w:rPr>
          <w:sz w:val="22"/>
          <w:szCs w:val="22"/>
        </w:rPr>
        <w:t>near objects tend to be lower on the horizontal plane (farther from horizon)</w:t>
      </w:r>
    </w:p>
    <w:p w14:paraId="417FFCC3" w14:textId="0646CED6" w:rsidR="00D3325C" w:rsidRPr="006E56D3" w:rsidRDefault="00D3325C" w:rsidP="00D3325C">
      <w:pPr>
        <w:rPr>
          <w:sz w:val="22"/>
          <w:szCs w:val="22"/>
          <w:lang w:val="en-CA"/>
        </w:rPr>
      </w:pPr>
      <w:r w:rsidRPr="006E56D3">
        <w:rPr>
          <w:sz w:val="22"/>
          <w:szCs w:val="22"/>
          <w:u w:val="single"/>
        </w:rPr>
        <w:t xml:space="preserve">Relative Size: </w:t>
      </w:r>
      <w:r w:rsidRPr="006E56D3">
        <w:rPr>
          <w:sz w:val="22"/>
          <w:szCs w:val="22"/>
        </w:rPr>
        <w:t xml:space="preserve">farther objects take up less space on the retina than </w:t>
      </w:r>
      <w:r w:rsidR="009C5159" w:rsidRPr="006E56D3">
        <w:rPr>
          <w:sz w:val="22"/>
          <w:szCs w:val="22"/>
        </w:rPr>
        <w:t>equally sized</w:t>
      </w:r>
      <w:r w:rsidRPr="006E56D3">
        <w:rPr>
          <w:sz w:val="22"/>
          <w:szCs w:val="22"/>
        </w:rPr>
        <w:t xml:space="preserve"> objects that are near to us</w:t>
      </w:r>
    </w:p>
    <w:p w14:paraId="661090BD" w14:textId="77777777" w:rsidR="00D3325C" w:rsidRPr="006E56D3" w:rsidRDefault="00D3325C" w:rsidP="00D3325C">
      <w:pPr>
        <w:rPr>
          <w:sz w:val="22"/>
          <w:szCs w:val="22"/>
          <w:lang w:val="en-CA"/>
        </w:rPr>
      </w:pPr>
      <w:r w:rsidRPr="006E56D3">
        <w:rPr>
          <w:sz w:val="22"/>
          <w:szCs w:val="22"/>
          <w:u w:val="single"/>
        </w:rPr>
        <w:t xml:space="preserve">Light and Shadow: </w:t>
      </w:r>
      <w:r w:rsidRPr="006E56D3">
        <w:rPr>
          <w:sz w:val="22"/>
          <w:szCs w:val="22"/>
        </w:rPr>
        <w:t>gives us a sense of 3D shape, depth</w:t>
      </w:r>
    </w:p>
    <w:p w14:paraId="248DA2F0" w14:textId="6579AB7A" w:rsidR="00D3325C" w:rsidRPr="006E56D3" w:rsidRDefault="00D3325C" w:rsidP="00D3325C">
      <w:pPr>
        <w:rPr>
          <w:sz w:val="22"/>
          <w:szCs w:val="22"/>
        </w:rPr>
      </w:pPr>
      <w:r w:rsidRPr="006E56D3">
        <w:rPr>
          <w:sz w:val="22"/>
          <w:szCs w:val="22"/>
          <w:u w:val="single"/>
        </w:rPr>
        <w:t xml:space="preserve">Motion Parallax: </w:t>
      </w:r>
      <w:r w:rsidRPr="006E56D3">
        <w:rPr>
          <w:sz w:val="22"/>
          <w:szCs w:val="22"/>
        </w:rPr>
        <w:t xml:space="preserve">as we move, nearby objects seem to zip past while far away ones seem to slowly move </w:t>
      </w:r>
    </w:p>
    <w:p w14:paraId="57992F44" w14:textId="77777777" w:rsidR="009C5159" w:rsidRPr="006E56D3" w:rsidRDefault="009C5159" w:rsidP="00D3325C">
      <w:pPr>
        <w:rPr>
          <w:sz w:val="22"/>
          <w:szCs w:val="22"/>
        </w:rPr>
      </w:pPr>
    </w:p>
    <w:p w14:paraId="2A5F861E" w14:textId="47661E7D" w:rsidR="009C5159" w:rsidRPr="006E56D3" w:rsidRDefault="009C5159" w:rsidP="00D3325C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>Binocular Depth Cues:</w:t>
      </w:r>
    </w:p>
    <w:p w14:paraId="072009B0" w14:textId="3B0CD10A" w:rsidR="009C5159" w:rsidRPr="006E56D3" w:rsidRDefault="009C5159" w:rsidP="009C5159">
      <w:pPr>
        <w:rPr>
          <w:sz w:val="22"/>
          <w:szCs w:val="22"/>
          <w:lang w:val="en-CA"/>
        </w:rPr>
      </w:pPr>
      <w:r w:rsidRPr="006E56D3">
        <w:rPr>
          <w:sz w:val="22"/>
          <w:szCs w:val="22"/>
          <w:u w:val="single"/>
        </w:rPr>
        <w:t xml:space="preserve">Binocular Disparity: </w:t>
      </w:r>
      <w:r w:rsidRPr="006E56D3">
        <w:rPr>
          <w:sz w:val="22"/>
          <w:szCs w:val="22"/>
        </w:rPr>
        <w:t>each eye sees slightly different image of the world</w:t>
      </w:r>
      <w:r w:rsidRPr="006E56D3">
        <w:rPr>
          <w:sz w:val="22"/>
          <w:szCs w:val="22"/>
          <w:lang w:val="en-CA"/>
        </w:rPr>
        <w:t xml:space="preserve"> (c</w:t>
      </w:r>
      <w:r w:rsidRPr="006E56D3">
        <w:rPr>
          <w:sz w:val="22"/>
          <w:szCs w:val="22"/>
        </w:rPr>
        <w:t xml:space="preserve">loser objects </w:t>
      </w:r>
      <w:r w:rsidRPr="006E56D3">
        <w:rPr>
          <w:sz w:val="22"/>
          <w:szCs w:val="22"/>
        </w:rPr>
        <w:sym w:font="Wingdings" w:char="00E0"/>
      </w:r>
      <w:r w:rsidRPr="006E56D3">
        <w:rPr>
          <w:sz w:val="22"/>
          <w:szCs w:val="22"/>
        </w:rPr>
        <w:t xml:space="preserve"> more of a difference)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sometimes called stereoscopic vision (3D)</w:t>
      </w:r>
    </w:p>
    <w:p w14:paraId="12CAF3C6" w14:textId="740625D3" w:rsidR="009C5159" w:rsidRPr="006E56D3" w:rsidRDefault="009C5159" w:rsidP="009C5159">
      <w:pPr>
        <w:rPr>
          <w:sz w:val="22"/>
          <w:szCs w:val="22"/>
        </w:rPr>
      </w:pPr>
      <w:r w:rsidRPr="006E56D3">
        <w:rPr>
          <w:sz w:val="22"/>
          <w:szCs w:val="22"/>
          <w:u w:val="single"/>
        </w:rPr>
        <w:lastRenderedPageBreak/>
        <w:t xml:space="preserve">Convergence: </w:t>
      </w:r>
      <w:r w:rsidRPr="006E56D3">
        <w:rPr>
          <w:sz w:val="22"/>
          <w:szCs w:val="22"/>
        </w:rPr>
        <w:t>to focus on an object, the eyes both point toward it</w:t>
      </w:r>
      <w:r w:rsidRPr="006E56D3">
        <w:rPr>
          <w:sz w:val="22"/>
          <w:szCs w:val="22"/>
          <w:lang w:val="en-CA"/>
        </w:rPr>
        <w:t>; c</w:t>
      </w:r>
      <w:r w:rsidRPr="006E56D3">
        <w:rPr>
          <w:sz w:val="22"/>
          <w:szCs w:val="22"/>
        </w:rPr>
        <w:t>loser objects= eyes turn more inward;</w:t>
      </w:r>
      <w:r w:rsidRPr="006E56D3">
        <w:rPr>
          <w:sz w:val="22"/>
          <w:szCs w:val="22"/>
          <w:lang w:val="en-CA"/>
        </w:rPr>
        <w:t xml:space="preserve"> </w:t>
      </w:r>
      <w:r w:rsidRPr="006E56D3">
        <w:rPr>
          <w:sz w:val="22"/>
          <w:szCs w:val="22"/>
        </w:rPr>
        <w:t>muscles give feedback about how “crossed” our eyes are</w:t>
      </w:r>
    </w:p>
    <w:p w14:paraId="2AB72E8D" w14:textId="77777777" w:rsidR="009C5159" w:rsidRPr="006E56D3" w:rsidRDefault="009C5159" w:rsidP="009C5159">
      <w:pPr>
        <w:rPr>
          <w:sz w:val="22"/>
          <w:szCs w:val="22"/>
        </w:rPr>
      </w:pPr>
    </w:p>
    <w:p w14:paraId="5081B1CF" w14:textId="0C3552F2" w:rsidR="009C5159" w:rsidRPr="006E56D3" w:rsidRDefault="009C5159" w:rsidP="009C515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Motion Perception: </w:t>
      </w:r>
      <w:r w:rsidRPr="006E56D3">
        <w:rPr>
          <w:sz w:val="22"/>
          <w:szCs w:val="22"/>
        </w:rPr>
        <w:t>2 cues</w:t>
      </w:r>
    </w:p>
    <w:p w14:paraId="161D6875" w14:textId="26BBEE0A" w:rsidR="009C5159" w:rsidRPr="006E56D3" w:rsidRDefault="009C5159" w:rsidP="009C5159">
      <w:pPr>
        <w:rPr>
          <w:sz w:val="22"/>
          <w:szCs w:val="22"/>
        </w:rPr>
      </w:pPr>
      <w:r w:rsidRPr="006E56D3">
        <w:rPr>
          <w:sz w:val="22"/>
          <w:szCs w:val="22"/>
          <w:u w:val="single"/>
        </w:rPr>
        <w:t>Motion across retina:</w:t>
      </w:r>
      <w:r w:rsidRPr="006E56D3">
        <w:rPr>
          <w:sz w:val="22"/>
          <w:szCs w:val="22"/>
        </w:rPr>
        <w:t xml:space="preserve"> (cells fire consecutively; interpreted as motion)</w:t>
      </w:r>
    </w:p>
    <w:p w14:paraId="05118559" w14:textId="12A7AB49" w:rsidR="009C5159" w:rsidRPr="006E56D3" w:rsidRDefault="009C5159" w:rsidP="009C5159">
      <w:pPr>
        <w:rPr>
          <w:sz w:val="22"/>
          <w:szCs w:val="22"/>
        </w:rPr>
      </w:pPr>
      <w:r w:rsidRPr="006E56D3">
        <w:rPr>
          <w:sz w:val="22"/>
          <w:szCs w:val="22"/>
          <w:u w:val="single"/>
        </w:rPr>
        <w:t>Motion relative to background:</w:t>
      </w:r>
      <w:r w:rsidRPr="006E56D3">
        <w:rPr>
          <w:sz w:val="22"/>
          <w:szCs w:val="22"/>
        </w:rPr>
        <w:t xml:space="preserve"> (can fixate on item and “see” it moving) </w:t>
      </w:r>
    </w:p>
    <w:p w14:paraId="61F80855" w14:textId="2D38E005" w:rsidR="009C5159" w:rsidRPr="006E56D3" w:rsidRDefault="00106E70" w:rsidP="009C5159">
      <w:pPr>
        <w:rPr>
          <w:b/>
          <w:sz w:val="22"/>
          <w:szCs w:val="22"/>
        </w:rPr>
      </w:pPr>
      <w:r w:rsidRPr="006E56D3">
        <w:rPr>
          <w:noProof/>
          <w:sz w:val="22"/>
          <w:szCs w:val="22"/>
        </w:rPr>
        <w:drawing>
          <wp:anchor distT="0" distB="0" distL="114300" distR="114300" simplePos="0" relativeHeight="251677696" behindDoc="0" locked="0" layoutInCell="1" allowOverlap="1" wp14:anchorId="17814928" wp14:editId="79F6E233">
            <wp:simplePos x="0" y="0"/>
            <wp:positionH relativeFrom="column">
              <wp:posOffset>4457700</wp:posOffset>
            </wp:positionH>
            <wp:positionV relativeFrom="paragraph">
              <wp:posOffset>154940</wp:posOffset>
            </wp:positionV>
            <wp:extent cx="1478915" cy="916305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0-29 at 4.23.04 PM.png"/>
                    <pic:cNvPicPr/>
                  </pic:nvPicPr>
                  <pic:blipFill rotWithShape="1"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68" r="53788"/>
                    <a:stretch/>
                  </pic:blipFill>
                  <pic:spPr bwMode="auto">
                    <a:xfrm>
                      <a:off x="0" y="0"/>
                      <a:ext cx="1478915" cy="916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62C518" w14:textId="3879A197" w:rsidR="009C5159" w:rsidRPr="006E56D3" w:rsidRDefault="009C5159" w:rsidP="009C515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Stroboscopic Movement: </w:t>
      </w:r>
      <w:r w:rsidRPr="006E56D3">
        <w:rPr>
          <w:sz w:val="22"/>
          <w:szCs w:val="22"/>
        </w:rPr>
        <w:t xml:space="preserve">illusion of movement caused be light flashing at one position then another light in different position (Phi Phenomenon) </w:t>
      </w:r>
    </w:p>
    <w:p w14:paraId="03648817" w14:textId="66F3405A" w:rsidR="009C5159" w:rsidRPr="006E56D3" w:rsidRDefault="009C5159" w:rsidP="009C5159">
      <w:pPr>
        <w:rPr>
          <w:sz w:val="22"/>
          <w:szCs w:val="22"/>
        </w:rPr>
      </w:pPr>
    </w:p>
    <w:p w14:paraId="230FFA71" w14:textId="292B217B" w:rsidR="009A3320" w:rsidRPr="006E56D3" w:rsidRDefault="009A3320" w:rsidP="009C515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Visual Illusions: </w:t>
      </w:r>
      <w:r w:rsidRPr="006E56D3">
        <w:rPr>
          <w:sz w:val="22"/>
          <w:szCs w:val="22"/>
        </w:rPr>
        <w:t>perceptual constancies exploited</w:t>
      </w:r>
    </w:p>
    <w:p w14:paraId="0B4C5186" w14:textId="050EFE83" w:rsidR="00106E70" w:rsidRPr="006E56D3" w:rsidRDefault="00106E70" w:rsidP="009C5159">
      <w:pPr>
        <w:rPr>
          <w:sz w:val="22"/>
          <w:szCs w:val="22"/>
        </w:rPr>
      </w:pPr>
      <w:r w:rsidRPr="006E56D3">
        <w:rPr>
          <w:noProof/>
          <w:sz w:val="22"/>
          <w:szCs w:val="22"/>
        </w:rPr>
        <w:drawing>
          <wp:anchor distT="0" distB="0" distL="114300" distR="114300" simplePos="0" relativeHeight="251679744" behindDoc="0" locked="0" layoutInCell="1" allowOverlap="1" wp14:anchorId="2A71A76B" wp14:editId="2B468C4E">
            <wp:simplePos x="0" y="0"/>
            <wp:positionH relativeFrom="column">
              <wp:posOffset>4000500</wp:posOffset>
            </wp:positionH>
            <wp:positionV relativeFrom="paragraph">
              <wp:posOffset>111760</wp:posOffset>
            </wp:positionV>
            <wp:extent cx="1939290" cy="1143000"/>
            <wp:effectExtent l="0" t="0" r="0" b="0"/>
            <wp:wrapSquare wrapText="bothSides"/>
            <wp:docPr id="1576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97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29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3320" w:rsidRPr="006E56D3">
        <w:rPr>
          <w:sz w:val="22"/>
          <w:szCs w:val="22"/>
        </w:rPr>
        <w:t>Ames Room Illusion: uses schema about “rooms</w:t>
      </w:r>
      <w:r w:rsidRPr="006E56D3">
        <w:rPr>
          <w:sz w:val="22"/>
          <w:szCs w:val="22"/>
        </w:rPr>
        <w:t xml:space="preserve">” </w:t>
      </w:r>
      <w:r w:rsidR="009A3320" w:rsidRPr="006E56D3">
        <w:rPr>
          <w:sz w:val="22"/>
          <w:szCs w:val="22"/>
        </w:rPr>
        <w:sym w:font="Wingdings" w:char="F0E0"/>
      </w:r>
    </w:p>
    <w:p w14:paraId="7A44529D" w14:textId="6294E480" w:rsidR="00106E70" w:rsidRPr="006E56D3" w:rsidRDefault="00106E70" w:rsidP="009C5159">
      <w:pPr>
        <w:rPr>
          <w:sz w:val="22"/>
          <w:szCs w:val="22"/>
        </w:rPr>
      </w:pPr>
    </w:p>
    <w:p w14:paraId="2A2250E7" w14:textId="77777777" w:rsidR="00106E70" w:rsidRPr="006E56D3" w:rsidRDefault="00106E70" w:rsidP="009C5159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>Cross-Cultural Influences</w:t>
      </w:r>
    </w:p>
    <w:p w14:paraId="34B7C916" w14:textId="4FB841CC" w:rsidR="009A3320" w:rsidRPr="006E56D3" w:rsidRDefault="00106E70" w:rsidP="009C5159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Perception depends on culture/ cultural experiences </w:t>
      </w:r>
      <w:r w:rsidR="009A3320" w:rsidRPr="006E56D3">
        <w:rPr>
          <w:sz w:val="22"/>
          <w:szCs w:val="22"/>
        </w:rPr>
        <w:t xml:space="preserve"> </w:t>
      </w:r>
    </w:p>
    <w:p w14:paraId="4C816653" w14:textId="2F0512F3" w:rsidR="00106E70" w:rsidRPr="006E56D3" w:rsidRDefault="00106E70" w:rsidP="009C5159">
      <w:pPr>
        <w:rPr>
          <w:sz w:val="22"/>
          <w:szCs w:val="22"/>
        </w:rPr>
      </w:pPr>
      <w:proofErr w:type="gramStart"/>
      <w:r w:rsidRPr="006E56D3">
        <w:rPr>
          <w:sz w:val="22"/>
          <w:szCs w:val="22"/>
        </w:rPr>
        <w:t>Ex. blue basket or window?</w:t>
      </w:r>
      <w:proofErr w:type="gramEnd"/>
      <w:r w:rsidRPr="006E56D3">
        <w:rPr>
          <w:sz w:val="22"/>
          <w:szCs w:val="22"/>
        </w:rPr>
        <w:t xml:space="preserve"> </w:t>
      </w:r>
    </w:p>
    <w:p w14:paraId="68FCD2FC" w14:textId="77777777" w:rsidR="00106E70" w:rsidRPr="006E56D3" w:rsidRDefault="00106E70" w:rsidP="009C5159">
      <w:pPr>
        <w:rPr>
          <w:sz w:val="22"/>
          <w:szCs w:val="22"/>
        </w:rPr>
      </w:pPr>
    </w:p>
    <w:p w14:paraId="463702E2" w14:textId="4776832D" w:rsidR="00106E70" w:rsidRPr="006E56D3" w:rsidRDefault="00106E70" w:rsidP="009C5159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 xml:space="preserve">Developmental Experiences </w:t>
      </w:r>
    </w:p>
    <w:p w14:paraId="70B4CBF1" w14:textId="15A13586" w:rsidR="00106E70" w:rsidRPr="006E56D3" w:rsidRDefault="00106E70" w:rsidP="009C5159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Ex. Glass “cliff”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children won’t cross over to parents </w:t>
      </w:r>
    </w:p>
    <w:p w14:paraId="3832F301" w14:textId="70DED111" w:rsidR="00106E70" w:rsidRPr="006E56D3" w:rsidRDefault="00106E70" w:rsidP="009C5159">
      <w:pPr>
        <w:rPr>
          <w:sz w:val="22"/>
          <w:szCs w:val="22"/>
        </w:rPr>
      </w:pPr>
      <w:r w:rsidRPr="006E56D3">
        <w:rPr>
          <w:sz w:val="22"/>
          <w:szCs w:val="22"/>
        </w:rPr>
        <w:t>Ex. Buffalos = bugs</w:t>
      </w:r>
    </w:p>
    <w:p w14:paraId="2F07623A" w14:textId="77777777" w:rsidR="00106E70" w:rsidRPr="006E56D3" w:rsidRDefault="00106E70" w:rsidP="009C5159">
      <w:pPr>
        <w:rPr>
          <w:sz w:val="22"/>
          <w:szCs w:val="22"/>
        </w:rPr>
      </w:pPr>
    </w:p>
    <w:p w14:paraId="49501805" w14:textId="149E2A2B" w:rsidR="00106E70" w:rsidRPr="006E56D3" w:rsidRDefault="00106E70" w:rsidP="009C5159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Critical Periods in Vision </w:t>
      </w:r>
    </w:p>
    <w:p w14:paraId="7351650A" w14:textId="174BD25F" w:rsidR="00106E70" w:rsidRPr="006E56D3" w:rsidRDefault="00106E70" w:rsidP="009C515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Critical period: </w:t>
      </w:r>
      <w:r w:rsidRPr="006E56D3">
        <w:rPr>
          <w:sz w:val="22"/>
          <w:szCs w:val="22"/>
        </w:rPr>
        <w:t xml:space="preserve">time where experiences must occur if brain mechanisms that underlie them are to continue developing (neurons need input to live) </w:t>
      </w:r>
    </w:p>
    <w:p w14:paraId="52D25184" w14:textId="64B76535" w:rsidR="00106E70" w:rsidRPr="006E56D3" w:rsidRDefault="00106E70" w:rsidP="009C515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Deprivation Experiments: </w:t>
      </w:r>
      <w:r w:rsidRPr="006E56D3">
        <w:rPr>
          <w:sz w:val="22"/>
          <w:szCs w:val="22"/>
        </w:rPr>
        <w:t xml:space="preserve">something that is normally present is missing </w:t>
      </w:r>
    </w:p>
    <w:p w14:paraId="6AB29B1C" w14:textId="72020E21" w:rsidR="00106E70" w:rsidRPr="006E56D3" w:rsidRDefault="00106E70" w:rsidP="009C5159">
      <w:pPr>
        <w:rPr>
          <w:sz w:val="22"/>
          <w:szCs w:val="22"/>
        </w:rPr>
      </w:pPr>
      <w:r w:rsidRPr="006E56D3">
        <w:rPr>
          <w:noProof/>
          <w:sz w:val="22"/>
          <w:szCs w:val="22"/>
        </w:rPr>
        <w:drawing>
          <wp:anchor distT="0" distB="0" distL="114300" distR="114300" simplePos="0" relativeHeight="251681792" behindDoc="0" locked="0" layoutInCell="1" allowOverlap="1" wp14:anchorId="43C1E8F6" wp14:editId="53E4F9E1">
            <wp:simplePos x="0" y="0"/>
            <wp:positionH relativeFrom="column">
              <wp:posOffset>4686300</wp:posOffset>
            </wp:positionH>
            <wp:positionV relativeFrom="paragraph">
              <wp:posOffset>-114300</wp:posOffset>
            </wp:positionV>
            <wp:extent cx="1828800" cy="855980"/>
            <wp:effectExtent l="0" t="0" r="0" b="762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1-03 at 4.22.23 PM.png"/>
                    <pic:cNvPicPr/>
                  </pic:nvPicPr>
                  <pic:blipFill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855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56D3">
        <w:rPr>
          <w:sz w:val="22"/>
          <w:szCs w:val="22"/>
        </w:rPr>
        <w:t xml:space="preserve">Ex. cats in horizontal/ vertical rooms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lost ability to see the opposite </w:t>
      </w:r>
    </w:p>
    <w:p w14:paraId="46EFC918" w14:textId="77777777" w:rsidR="00106E70" w:rsidRPr="006E56D3" w:rsidRDefault="00106E70" w:rsidP="009C5159">
      <w:pPr>
        <w:rPr>
          <w:sz w:val="22"/>
          <w:szCs w:val="22"/>
        </w:rPr>
      </w:pPr>
    </w:p>
    <w:p w14:paraId="7802760E" w14:textId="4339B97D" w:rsidR="00106E70" w:rsidRPr="006E56D3" w:rsidRDefault="00106E70" w:rsidP="009C515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Synesthesia: </w:t>
      </w:r>
      <w:r w:rsidRPr="006E56D3">
        <w:rPr>
          <w:sz w:val="22"/>
          <w:szCs w:val="22"/>
        </w:rPr>
        <w:t>blending of the senses (1 in 100 women, 1 in 7000 men)</w:t>
      </w:r>
    </w:p>
    <w:p w14:paraId="188DC515" w14:textId="4AEF01AA" w:rsidR="00106E70" w:rsidRPr="006E56D3" w:rsidRDefault="00106E70" w:rsidP="009C5159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Ex. seeing sounds as colours/ letters and numbers have colours </w:t>
      </w:r>
    </w:p>
    <w:p w14:paraId="61A5F6AD" w14:textId="77777777" w:rsidR="009A3320" w:rsidRPr="006E56D3" w:rsidRDefault="009A3320" w:rsidP="009C5159">
      <w:pPr>
        <w:rPr>
          <w:sz w:val="22"/>
          <w:szCs w:val="22"/>
        </w:rPr>
      </w:pPr>
    </w:p>
    <w:p w14:paraId="36F53639" w14:textId="25884227" w:rsidR="009A3320" w:rsidRPr="006E56D3" w:rsidRDefault="00860828" w:rsidP="009C5159">
      <w:pPr>
        <w:rPr>
          <w:color w:val="C0504D" w:themeColor="accent2"/>
          <w:sz w:val="22"/>
          <w:szCs w:val="22"/>
        </w:rPr>
      </w:pPr>
      <w:r w:rsidRPr="006E56D3">
        <w:rPr>
          <w:color w:val="C0504D" w:themeColor="accent2"/>
          <w:sz w:val="22"/>
          <w:szCs w:val="22"/>
        </w:rPr>
        <w:t>AUDITION: PITCH AND LOUDNESS</w:t>
      </w:r>
    </w:p>
    <w:p w14:paraId="0B21AA20" w14:textId="77777777" w:rsidR="00860828" w:rsidRPr="006E56D3" w:rsidRDefault="00860828" w:rsidP="009C5159">
      <w:pPr>
        <w:rPr>
          <w:color w:val="C0504D" w:themeColor="accent2"/>
          <w:sz w:val="22"/>
          <w:szCs w:val="22"/>
        </w:rPr>
      </w:pPr>
    </w:p>
    <w:p w14:paraId="775E924E" w14:textId="069FA00E" w:rsidR="00860828" w:rsidRPr="006E56D3" w:rsidRDefault="00860828" w:rsidP="009C5159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 xml:space="preserve">Properties of Hearing: </w:t>
      </w:r>
      <w:r w:rsidRPr="006E56D3">
        <w:rPr>
          <w:sz w:val="22"/>
          <w:szCs w:val="22"/>
        </w:rPr>
        <w:t xml:space="preserve">sound waves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electrical signals</w:t>
      </w:r>
    </w:p>
    <w:p w14:paraId="174273CA" w14:textId="124DDD4F" w:rsidR="00860828" w:rsidRPr="006E56D3" w:rsidRDefault="00860828" w:rsidP="009C515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Frequency: </w:t>
      </w:r>
      <w:r w:rsidRPr="006E56D3">
        <w:rPr>
          <w:sz w:val="22"/>
          <w:szCs w:val="22"/>
        </w:rPr>
        <w:t xml:space="preserve">pitch (tone)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measures in hertz (cycles per second) </w:t>
      </w:r>
    </w:p>
    <w:p w14:paraId="39592C4F" w14:textId="166E1562" w:rsidR="00860828" w:rsidRPr="006E56D3" w:rsidRDefault="00860828" w:rsidP="009C515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Amplitude: </w:t>
      </w:r>
      <w:r w:rsidRPr="006E56D3">
        <w:rPr>
          <w:sz w:val="22"/>
          <w:szCs w:val="22"/>
        </w:rPr>
        <w:t xml:space="preserve">loudness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measures in decibels (dB); 10dB louder= 10x as loud</w:t>
      </w:r>
    </w:p>
    <w:p w14:paraId="502FEC20" w14:textId="1C07F6BF" w:rsidR="00860828" w:rsidRPr="006E56D3" w:rsidRDefault="00860828" w:rsidP="00860828">
      <w:pPr>
        <w:pStyle w:val="ListParagraph"/>
        <w:numPr>
          <w:ilvl w:val="0"/>
          <w:numId w:val="13"/>
        </w:numPr>
        <w:rPr>
          <w:color w:val="000000" w:themeColor="text1"/>
          <w:sz w:val="22"/>
          <w:szCs w:val="22"/>
          <w:highlight w:val="lightGray"/>
        </w:rPr>
      </w:pPr>
      <w:r w:rsidRPr="006E56D3">
        <w:rPr>
          <w:color w:val="000000" w:themeColor="text1"/>
          <w:sz w:val="22"/>
          <w:szCs w:val="22"/>
          <w:highlight w:val="lightGray"/>
        </w:rPr>
        <w:t>Damage at 90dB (with prolonged exposure)</w:t>
      </w:r>
    </w:p>
    <w:p w14:paraId="070633D6" w14:textId="2AE48250" w:rsidR="00860828" w:rsidRPr="006E56D3" w:rsidRDefault="00860828" w:rsidP="00860828">
      <w:pPr>
        <w:pStyle w:val="ListParagraph"/>
        <w:numPr>
          <w:ilvl w:val="0"/>
          <w:numId w:val="13"/>
        </w:numPr>
        <w:rPr>
          <w:color w:val="000000" w:themeColor="text1"/>
          <w:sz w:val="22"/>
          <w:szCs w:val="22"/>
          <w:highlight w:val="lightGray"/>
        </w:rPr>
      </w:pPr>
      <w:r w:rsidRPr="006E56D3">
        <w:rPr>
          <w:color w:val="000000" w:themeColor="text1"/>
          <w:sz w:val="22"/>
          <w:szCs w:val="22"/>
          <w:highlight w:val="lightGray"/>
        </w:rPr>
        <w:t>Pain at 120dB</w:t>
      </w:r>
    </w:p>
    <w:p w14:paraId="5B501939" w14:textId="30C54C2C" w:rsidR="00860828" w:rsidRPr="006E56D3" w:rsidRDefault="00860828" w:rsidP="00860828">
      <w:pPr>
        <w:pStyle w:val="ListParagraph"/>
        <w:numPr>
          <w:ilvl w:val="0"/>
          <w:numId w:val="13"/>
        </w:numPr>
        <w:rPr>
          <w:color w:val="000000" w:themeColor="text1"/>
          <w:sz w:val="22"/>
          <w:szCs w:val="22"/>
          <w:highlight w:val="lightGray"/>
        </w:rPr>
      </w:pPr>
      <w:r w:rsidRPr="006E56D3">
        <w:rPr>
          <w:color w:val="000000" w:themeColor="text1"/>
          <w:sz w:val="22"/>
          <w:szCs w:val="22"/>
          <w:highlight w:val="lightGray"/>
        </w:rPr>
        <w:t>Death (in rats) with prolonged exposure to 150dB</w:t>
      </w:r>
    </w:p>
    <w:p w14:paraId="2AE613FA" w14:textId="77777777" w:rsidR="009C5159" w:rsidRPr="006E56D3" w:rsidRDefault="009C5159" w:rsidP="009C5159">
      <w:pPr>
        <w:rPr>
          <w:sz w:val="22"/>
          <w:szCs w:val="22"/>
          <w:lang w:val="en-CA"/>
        </w:rPr>
      </w:pPr>
    </w:p>
    <w:p w14:paraId="7891D127" w14:textId="7E3ADA57" w:rsidR="00860828" w:rsidRPr="006E56D3" w:rsidRDefault="00860828" w:rsidP="009C5159">
      <w:pPr>
        <w:rPr>
          <w:b/>
          <w:sz w:val="22"/>
          <w:szCs w:val="22"/>
          <w:lang w:val="en-CA"/>
        </w:rPr>
      </w:pPr>
      <w:r w:rsidRPr="006E56D3">
        <w:rPr>
          <w:b/>
          <w:sz w:val="22"/>
          <w:szCs w:val="22"/>
          <w:lang w:val="en-CA"/>
        </w:rPr>
        <w:t>Steps in Hearing:</w:t>
      </w:r>
    </w:p>
    <w:p w14:paraId="0D11C839" w14:textId="3881A64E" w:rsidR="00860828" w:rsidRPr="006E56D3" w:rsidRDefault="00860828" w:rsidP="009C5159">
      <w:pPr>
        <w:rPr>
          <w:sz w:val="22"/>
          <w:szCs w:val="22"/>
          <w:lang w:val="en-CA"/>
        </w:rPr>
      </w:pPr>
      <w:proofErr w:type="gramStart"/>
      <w:r w:rsidRPr="006E56D3">
        <w:rPr>
          <w:sz w:val="22"/>
          <w:szCs w:val="22"/>
          <w:lang w:val="en-CA"/>
        </w:rPr>
        <w:t>vibration</w:t>
      </w:r>
      <w:proofErr w:type="gramEnd"/>
      <w:r w:rsidRPr="006E56D3">
        <w:rPr>
          <w:sz w:val="22"/>
          <w:szCs w:val="22"/>
          <w:lang w:val="en-CA"/>
        </w:rPr>
        <w:t xml:space="preserve"> of air molecules </w:t>
      </w:r>
      <w:r w:rsidRPr="006E56D3">
        <w:rPr>
          <w:sz w:val="22"/>
          <w:szCs w:val="22"/>
          <w:lang w:val="en-CA"/>
        </w:rPr>
        <w:sym w:font="Wingdings" w:char="F0E0"/>
      </w:r>
      <w:r w:rsidRPr="006E56D3">
        <w:rPr>
          <w:sz w:val="22"/>
          <w:szCs w:val="22"/>
          <w:lang w:val="en-CA"/>
        </w:rPr>
        <w:t xml:space="preserve"> </w:t>
      </w:r>
      <w:proofErr w:type="spellStart"/>
      <w:r w:rsidRPr="006E56D3">
        <w:rPr>
          <w:sz w:val="22"/>
          <w:szCs w:val="22"/>
          <w:lang w:val="en-CA"/>
        </w:rPr>
        <w:t>vib</w:t>
      </w:r>
      <w:proofErr w:type="spellEnd"/>
      <w:r w:rsidRPr="006E56D3">
        <w:rPr>
          <w:sz w:val="22"/>
          <w:szCs w:val="22"/>
          <w:lang w:val="en-CA"/>
        </w:rPr>
        <w:t xml:space="preserve">. </w:t>
      </w:r>
      <w:proofErr w:type="gramStart"/>
      <w:r w:rsidRPr="006E56D3">
        <w:rPr>
          <w:sz w:val="22"/>
          <w:szCs w:val="22"/>
          <w:lang w:val="en-CA"/>
        </w:rPr>
        <w:t>of</w:t>
      </w:r>
      <w:proofErr w:type="gramEnd"/>
      <w:r w:rsidRPr="006E56D3">
        <w:rPr>
          <w:sz w:val="22"/>
          <w:szCs w:val="22"/>
          <w:lang w:val="en-CA"/>
        </w:rPr>
        <w:t xml:space="preserve"> ear drum </w:t>
      </w:r>
      <w:r w:rsidRPr="006E56D3">
        <w:rPr>
          <w:sz w:val="22"/>
          <w:szCs w:val="22"/>
          <w:lang w:val="en-CA"/>
        </w:rPr>
        <w:sym w:font="Wingdings" w:char="F0E0"/>
      </w:r>
      <w:r w:rsidRPr="006E56D3">
        <w:rPr>
          <w:sz w:val="22"/>
          <w:szCs w:val="22"/>
          <w:lang w:val="en-CA"/>
        </w:rPr>
        <w:t xml:space="preserve"> </w:t>
      </w:r>
      <w:proofErr w:type="spellStart"/>
      <w:r w:rsidRPr="006E56D3">
        <w:rPr>
          <w:sz w:val="22"/>
          <w:szCs w:val="22"/>
          <w:lang w:val="en-CA"/>
        </w:rPr>
        <w:t>vib</w:t>
      </w:r>
      <w:proofErr w:type="spellEnd"/>
      <w:r w:rsidRPr="006E56D3">
        <w:rPr>
          <w:sz w:val="22"/>
          <w:szCs w:val="22"/>
          <w:lang w:val="en-CA"/>
        </w:rPr>
        <w:t xml:space="preserve">. </w:t>
      </w:r>
      <w:proofErr w:type="gramStart"/>
      <w:r w:rsidRPr="006E56D3">
        <w:rPr>
          <w:sz w:val="22"/>
          <w:szCs w:val="22"/>
          <w:lang w:val="en-CA"/>
        </w:rPr>
        <w:t>of</w:t>
      </w:r>
      <w:proofErr w:type="gramEnd"/>
      <w:r w:rsidRPr="006E56D3">
        <w:rPr>
          <w:sz w:val="22"/>
          <w:szCs w:val="22"/>
          <w:lang w:val="en-CA"/>
        </w:rPr>
        <w:t xml:space="preserve"> tiny bones (malleus, incus, stapes); amplify vibrations &lt;30x </w:t>
      </w:r>
      <w:r w:rsidRPr="006E56D3">
        <w:rPr>
          <w:sz w:val="22"/>
          <w:szCs w:val="22"/>
          <w:lang w:val="en-CA"/>
        </w:rPr>
        <w:sym w:font="Wingdings" w:char="F0E0"/>
      </w:r>
      <w:r w:rsidRPr="006E56D3">
        <w:rPr>
          <w:sz w:val="22"/>
          <w:szCs w:val="22"/>
          <w:lang w:val="en-CA"/>
        </w:rPr>
        <w:t xml:space="preserve"> vibration in oval window </w:t>
      </w:r>
      <w:r w:rsidRPr="006E56D3">
        <w:rPr>
          <w:sz w:val="22"/>
          <w:szCs w:val="22"/>
          <w:lang w:val="en-CA"/>
        </w:rPr>
        <w:sym w:font="Wingdings" w:char="F0E0"/>
      </w:r>
      <w:r w:rsidRPr="006E56D3">
        <w:rPr>
          <w:sz w:val="22"/>
          <w:szCs w:val="22"/>
          <w:lang w:val="en-CA"/>
        </w:rPr>
        <w:t xml:space="preserve"> cochlea </w:t>
      </w:r>
    </w:p>
    <w:p w14:paraId="2DA8FFB2" w14:textId="77777777" w:rsidR="009C5159" w:rsidRPr="006E56D3" w:rsidRDefault="009C5159" w:rsidP="00D3325C">
      <w:pPr>
        <w:rPr>
          <w:b/>
          <w:sz w:val="22"/>
          <w:szCs w:val="22"/>
          <w:lang w:val="en-CA"/>
        </w:rPr>
      </w:pPr>
    </w:p>
    <w:p w14:paraId="12EEBD96" w14:textId="03B3EBFA" w:rsidR="00D3325C" w:rsidRPr="006E56D3" w:rsidRDefault="00860828" w:rsidP="002C1689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>Structures of the Ear:</w:t>
      </w:r>
    </w:p>
    <w:p w14:paraId="60D5C358" w14:textId="5A5A05DB" w:rsidR="00860828" w:rsidRPr="006E56D3" w:rsidRDefault="00860828" w:rsidP="002C168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Cochlea: </w:t>
      </w:r>
      <w:r w:rsidRPr="006E56D3">
        <w:rPr>
          <w:sz w:val="22"/>
          <w:szCs w:val="22"/>
        </w:rPr>
        <w:t>spiral-shaped coil filled with fluid</w:t>
      </w:r>
    </w:p>
    <w:p w14:paraId="7F75841B" w14:textId="520AB7F1" w:rsidR="00860828" w:rsidRPr="006E56D3" w:rsidRDefault="00860828" w:rsidP="00860828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Organ of </w:t>
      </w:r>
      <w:proofErr w:type="spellStart"/>
      <w:r w:rsidRPr="006E56D3">
        <w:rPr>
          <w:b/>
          <w:sz w:val="22"/>
          <w:szCs w:val="22"/>
        </w:rPr>
        <w:t>corti</w:t>
      </w:r>
      <w:proofErr w:type="spellEnd"/>
      <w:r w:rsidRPr="006E56D3">
        <w:rPr>
          <w:sz w:val="22"/>
          <w:szCs w:val="22"/>
        </w:rPr>
        <w:t xml:space="preserve"> (contains 6000 receptors) rests on top of </w:t>
      </w:r>
      <w:r w:rsidRPr="006E56D3">
        <w:rPr>
          <w:b/>
          <w:sz w:val="22"/>
          <w:szCs w:val="22"/>
        </w:rPr>
        <w:t>basilar membrane</w:t>
      </w:r>
      <w:r w:rsidRPr="006E56D3">
        <w:rPr>
          <w:sz w:val="22"/>
          <w:szCs w:val="22"/>
        </w:rPr>
        <w:t xml:space="preserve"> on the bottom of the cochlea</w:t>
      </w:r>
    </w:p>
    <w:p w14:paraId="003F867A" w14:textId="77777777" w:rsidR="00860828" w:rsidRPr="006E56D3" w:rsidRDefault="00860828" w:rsidP="00860828">
      <w:pPr>
        <w:rPr>
          <w:sz w:val="22"/>
          <w:szCs w:val="22"/>
        </w:rPr>
      </w:pPr>
    </w:p>
    <w:p w14:paraId="2FDFC457" w14:textId="6D2100BB" w:rsidR="00860828" w:rsidRPr="006E56D3" w:rsidRDefault="00860828" w:rsidP="00860828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lastRenderedPageBreak/>
        <w:t>Stimulating Auditory Hair Cells</w:t>
      </w:r>
    </w:p>
    <w:p w14:paraId="6E33755E" w14:textId="5B86330F" w:rsidR="00860828" w:rsidRPr="006E56D3" w:rsidRDefault="00860828" w:rsidP="00860828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Vibrations reach cochlea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“waves” in cochlear fluid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bend auditory hair cells (receptors “fire”)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auditory cortex/ brain </w:t>
      </w:r>
    </w:p>
    <w:p w14:paraId="4661A4B5" w14:textId="77777777" w:rsidR="00860828" w:rsidRPr="006E56D3" w:rsidRDefault="00860828" w:rsidP="00860828">
      <w:pPr>
        <w:rPr>
          <w:sz w:val="22"/>
          <w:szCs w:val="22"/>
        </w:rPr>
      </w:pPr>
    </w:p>
    <w:p w14:paraId="2AF8A0ED" w14:textId="52E3A902" w:rsidR="00860828" w:rsidRPr="006E56D3" w:rsidRDefault="00860828" w:rsidP="00860828">
      <w:pPr>
        <w:rPr>
          <w:sz w:val="22"/>
          <w:szCs w:val="22"/>
        </w:rPr>
      </w:pPr>
      <w:r w:rsidRPr="006E56D3">
        <w:rPr>
          <w:sz w:val="22"/>
          <w:szCs w:val="22"/>
        </w:rPr>
        <w:t>Hearing Loss</w:t>
      </w:r>
    </w:p>
    <w:p w14:paraId="1F427087" w14:textId="4AC5FD84" w:rsidR="00860828" w:rsidRPr="006E56D3" w:rsidRDefault="00860828" w:rsidP="00860828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Conduction deafness: </w:t>
      </w:r>
      <w:r w:rsidRPr="006E56D3">
        <w:rPr>
          <w:sz w:val="22"/>
          <w:szCs w:val="22"/>
        </w:rPr>
        <w:t xml:space="preserve">caused by damage to mechanical system (ex. hair cells, ear drum, </w:t>
      </w:r>
      <w:proofErr w:type="spellStart"/>
      <w:r w:rsidRPr="006E56D3">
        <w:rPr>
          <w:sz w:val="22"/>
          <w:szCs w:val="22"/>
        </w:rPr>
        <w:t>ossicles</w:t>
      </w:r>
      <w:proofErr w:type="spellEnd"/>
      <w:r w:rsidRPr="006E56D3">
        <w:rPr>
          <w:sz w:val="22"/>
          <w:szCs w:val="22"/>
        </w:rPr>
        <w:t xml:space="preserve">, cochlea)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treated with hearing aids</w:t>
      </w:r>
    </w:p>
    <w:p w14:paraId="421F6DD9" w14:textId="79000179" w:rsidR="00860828" w:rsidRPr="006E56D3" w:rsidRDefault="00860828" w:rsidP="00860828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Nerve deafness: </w:t>
      </w:r>
      <w:r w:rsidRPr="006E56D3">
        <w:rPr>
          <w:sz w:val="22"/>
          <w:szCs w:val="22"/>
        </w:rPr>
        <w:t xml:space="preserve">damage involving neurons (including hair cells); caused by aging, disease, </w:t>
      </w:r>
      <w:proofErr w:type="gramStart"/>
      <w:r w:rsidRPr="006E56D3">
        <w:rPr>
          <w:sz w:val="22"/>
          <w:szCs w:val="22"/>
        </w:rPr>
        <w:t>exposure</w:t>
      </w:r>
      <w:proofErr w:type="gramEnd"/>
      <w:r w:rsidRPr="006E56D3">
        <w:rPr>
          <w:sz w:val="22"/>
          <w:szCs w:val="22"/>
        </w:rPr>
        <w:t xml:space="preserve"> to loud sounds, etc.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cannot be treated </w:t>
      </w:r>
    </w:p>
    <w:p w14:paraId="367BF9D9" w14:textId="77777777" w:rsidR="00860828" w:rsidRPr="006E56D3" w:rsidRDefault="00860828" w:rsidP="00860828">
      <w:pPr>
        <w:rPr>
          <w:b/>
          <w:sz w:val="22"/>
          <w:szCs w:val="22"/>
        </w:rPr>
      </w:pPr>
    </w:p>
    <w:p w14:paraId="57FE7476" w14:textId="550F5AEF" w:rsidR="00860828" w:rsidRPr="006E56D3" w:rsidRDefault="00860828" w:rsidP="00860828">
      <w:pPr>
        <w:rPr>
          <w:sz w:val="22"/>
          <w:szCs w:val="22"/>
        </w:rPr>
      </w:pPr>
      <w:r w:rsidRPr="006E56D3">
        <w:rPr>
          <w:sz w:val="22"/>
          <w:szCs w:val="22"/>
        </w:rPr>
        <w:t>Coding Pitch and Loudness</w:t>
      </w:r>
    </w:p>
    <w:p w14:paraId="10457E6A" w14:textId="080AFB08" w:rsidR="00860828" w:rsidRPr="006E56D3" w:rsidRDefault="00860828" w:rsidP="00860828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Coding Loudness: </w:t>
      </w:r>
      <w:r w:rsidRPr="006E56D3">
        <w:rPr>
          <w:sz w:val="22"/>
          <w:szCs w:val="22"/>
        </w:rPr>
        <w:t xml:space="preserve">louder sounds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hair cells bend</w:t>
      </w:r>
      <w:proofErr w:type="gramStart"/>
      <w:r w:rsidRPr="006E56D3">
        <w:rPr>
          <w:sz w:val="22"/>
          <w:szCs w:val="22"/>
        </w:rPr>
        <w:t>;</w:t>
      </w:r>
      <w:proofErr w:type="gramEnd"/>
      <w:r w:rsidRPr="006E56D3">
        <w:rPr>
          <w:sz w:val="22"/>
          <w:szCs w:val="22"/>
        </w:rPr>
        <w:t xml:space="preserve"> higher rate of neurons firing</w:t>
      </w:r>
    </w:p>
    <w:p w14:paraId="2750F8EC" w14:textId="0EAFB696" w:rsidR="004C3244" w:rsidRPr="006E56D3" w:rsidRDefault="004C3244" w:rsidP="004C3244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Frequency Theory: </w:t>
      </w:r>
      <w:r w:rsidRPr="006E56D3">
        <w:rPr>
          <w:sz w:val="22"/>
          <w:szCs w:val="22"/>
        </w:rPr>
        <w:t xml:space="preserve">idea that nerve hair cells fire at same frequency of sound waves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PROBLEM: neurons cannot fire as fast as sound (4000Hz)</w:t>
      </w:r>
    </w:p>
    <w:p w14:paraId="485EF04E" w14:textId="5531FB8C" w:rsidR="004C3244" w:rsidRPr="006E56D3" w:rsidRDefault="004C3244" w:rsidP="004C3244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>Place Theory:</w:t>
      </w:r>
      <w:r w:rsidRPr="006E56D3">
        <w:rPr>
          <w:sz w:val="22"/>
          <w:szCs w:val="22"/>
        </w:rPr>
        <w:t xml:space="preserve"> waves in cochlear fluid peak at diff. points depending on frequency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maybe hair cells only fire when at “peak” position?</w:t>
      </w:r>
    </w:p>
    <w:p w14:paraId="05FC521E" w14:textId="50CC46AF" w:rsidR="004C3244" w:rsidRPr="006E56D3" w:rsidRDefault="004C3244" w:rsidP="004C3244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Coding Pitch: </w:t>
      </w:r>
      <w:r w:rsidRPr="006E56D3">
        <w:rPr>
          <w:sz w:val="22"/>
          <w:szCs w:val="22"/>
        </w:rPr>
        <w:t>both right; F.T= lower frequencies, P.T= higher frequencies</w:t>
      </w:r>
    </w:p>
    <w:p w14:paraId="72195484" w14:textId="166BED5D" w:rsidR="004C3244" w:rsidRPr="006E56D3" w:rsidRDefault="004C3244" w:rsidP="004C3244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Pitch is coded both by firing rate and which specific cells are sending signals </w:t>
      </w:r>
    </w:p>
    <w:p w14:paraId="6EFBEEF2" w14:textId="77777777" w:rsidR="00860828" w:rsidRPr="006E56D3" w:rsidRDefault="00860828" w:rsidP="00860828">
      <w:pPr>
        <w:rPr>
          <w:sz w:val="22"/>
          <w:szCs w:val="22"/>
        </w:rPr>
      </w:pPr>
    </w:p>
    <w:p w14:paraId="457DC9D3" w14:textId="7650B2B0" w:rsidR="004C3244" w:rsidRPr="006E56D3" w:rsidRDefault="004C3244" w:rsidP="00860828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>Sound Localization</w:t>
      </w:r>
    </w:p>
    <w:p w14:paraId="05B4709C" w14:textId="43A486A1" w:rsidR="004C3244" w:rsidRPr="006E56D3" w:rsidRDefault="004C3244" w:rsidP="00860828">
      <w:pPr>
        <w:rPr>
          <w:sz w:val="22"/>
          <w:szCs w:val="22"/>
        </w:rPr>
      </w:pPr>
      <w:r w:rsidRPr="006E56D3">
        <w:rPr>
          <w:sz w:val="22"/>
          <w:szCs w:val="22"/>
        </w:rPr>
        <w:t>Differences in timing/ loudness between ears help determine location of sound</w:t>
      </w:r>
    </w:p>
    <w:p w14:paraId="1613C996" w14:textId="77777777" w:rsidR="004C3244" w:rsidRPr="006E56D3" w:rsidRDefault="004C3244" w:rsidP="00860828">
      <w:pPr>
        <w:rPr>
          <w:sz w:val="22"/>
          <w:szCs w:val="22"/>
        </w:rPr>
      </w:pPr>
    </w:p>
    <w:p w14:paraId="10293D63" w14:textId="01049899" w:rsidR="004C3244" w:rsidRPr="006E56D3" w:rsidRDefault="004C3244" w:rsidP="00860828">
      <w:pPr>
        <w:rPr>
          <w:color w:val="C0504D" w:themeColor="accent2"/>
          <w:sz w:val="22"/>
          <w:szCs w:val="22"/>
        </w:rPr>
      </w:pPr>
      <w:r w:rsidRPr="006E56D3">
        <w:rPr>
          <w:color w:val="C0504D" w:themeColor="accent2"/>
          <w:sz w:val="22"/>
          <w:szCs w:val="22"/>
        </w:rPr>
        <w:t>CHEMICAL SENSES</w:t>
      </w:r>
    </w:p>
    <w:p w14:paraId="18884AA9" w14:textId="77777777" w:rsidR="004C3244" w:rsidRPr="006E56D3" w:rsidRDefault="004C3244" w:rsidP="004C3244">
      <w:pPr>
        <w:rPr>
          <w:sz w:val="22"/>
          <w:szCs w:val="22"/>
        </w:rPr>
      </w:pPr>
    </w:p>
    <w:p w14:paraId="6AB7641B" w14:textId="77777777" w:rsidR="004C3244" w:rsidRPr="006E56D3" w:rsidRDefault="004C3244" w:rsidP="004C3244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Taste and Smell= “the chemical senses”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respond to chemicals, not energy</w:t>
      </w:r>
    </w:p>
    <w:p w14:paraId="19CDA376" w14:textId="77777777" w:rsidR="004C3244" w:rsidRPr="006E56D3" w:rsidRDefault="004C3244" w:rsidP="00860828">
      <w:pPr>
        <w:rPr>
          <w:color w:val="C0504D" w:themeColor="accent2"/>
          <w:sz w:val="22"/>
          <w:szCs w:val="22"/>
        </w:rPr>
      </w:pPr>
    </w:p>
    <w:p w14:paraId="285ED7F0" w14:textId="138CD10C" w:rsidR="004C3244" w:rsidRPr="006E56D3" w:rsidRDefault="004C3244" w:rsidP="00860828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Taste: </w:t>
      </w:r>
      <w:r w:rsidRPr="006E56D3">
        <w:rPr>
          <w:sz w:val="22"/>
          <w:szCs w:val="22"/>
        </w:rPr>
        <w:t>taste buds contain receptors (several per bud, mostly 1-2 types per bud)</w:t>
      </w:r>
    </w:p>
    <w:p w14:paraId="145B3BE0" w14:textId="77777777" w:rsidR="004C3244" w:rsidRPr="006E56D3" w:rsidRDefault="004C3244" w:rsidP="00860828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4 types of receptors (sweet, sour, salt, bitter) </w:t>
      </w:r>
    </w:p>
    <w:p w14:paraId="4C4BD08F" w14:textId="74A47505" w:rsidR="004C3244" w:rsidRPr="006E56D3" w:rsidRDefault="004C3244" w:rsidP="00860828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Umami: enhances sensitivity to other tastes (MSG) </w:t>
      </w:r>
    </w:p>
    <w:p w14:paraId="642A4A02" w14:textId="77777777" w:rsidR="004C3244" w:rsidRPr="006E56D3" w:rsidRDefault="004C3244" w:rsidP="00860828">
      <w:pPr>
        <w:rPr>
          <w:sz w:val="22"/>
          <w:szCs w:val="22"/>
        </w:rPr>
      </w:pPr>
    </w:p>
    <w:p w14:paraId="45661F0B" w14:textId="290809C0" w:rsidR="004C3244" w:rsidRPr="006E56D3" w:rsidRDefault="004C3244" w:rsidP="00860828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Olfaction (smell): </w:t>
      </w:r>
      <w:r w:rsidRPr="006E56D3">
        <w:rPr>
          <w:sz w:val="22"/>
          <w:szCs w:val="22"/>
        </w:rPr>
        <w:t xml:space="preserve">unknown: individual receptors for unique smells? </w:t>
      </w:r>
    </w:p>
    <w:p w14:paraId="18B22CF3" w14:textId="31981356" w:rsidR="004C3244" w:rsidRPr="006E56D3" w:rsidRDefault="004C3244" w:rsidP="00860828">
      <w:pPr>
        <w:rPr>
          <w:sz w:val="22"/>
          <w:szCs w:val="22"/>
        </w:rPr>
      </w:pPr>
      <w:r w:rsidRPr="006E56D3">
        <w:rPr>
          <w:sz w:val="22"/>
          <w:szCs w:val="22"/>
        </w:rPr>
        <w:t>Not a combination of basic inputs; receptors like neurotransmitter binding sites</w:t>
      </w:r>
    </w:p>
    <w:p w14:paraId="2C8B0C7B" w14:textId="18528A80" w:rsidR="004C3244" w:rsidRPr="006E56D3" w:rsidRDefault="004C3244" w:rsidP="00860828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Receptors send signals to olfactory bulb (forebrain) </w:t>
      </w:r>
    </w:p>
    <w:p w14:paraId="3FA4E99F" w14:textId="77777777" w:rsidR="004C3244" w:rsidRPr="006E56D3" w:rsidRDefault="004C3244" w:rsidP="00860828">
      <w:pPr>
        <w:rPr>
          <w:sz w:val="22"/>
          <w:szCs w:val="22"/>
        </w:rPr>
      </w:pPr>
    </w:p>
    <w:p w14:paraId="34A34364" w14:textId="79C0CB7F" w:rsidR="004C3244" w:rsidRPr="006E56D3" w:rsidRDefault="004C3244" w:rsidP="00860828">
      <w:pPr>
        <w:rPr>
          <w:sz w:val="22"/>
          <w:szCs w:val="22"/>
        </w:rPr>
      </w:pPr>
      <w:r w:rsidRPr="006E56D3">
        <w:rPr>
          <w:sz w:val="22"/>
          <w:szCs w:val="22"/>
        </w:rPr>
        <w:t>“Hidden” Smells?</w:t>
      </w:r>
    </w:p>
    <w:p w14:paraId="1A1C0F0D" w14:textId="08A35779" w:rsidR="004C3244" w:rsidRPr="006E56D3" w:rsidRDefault="004C3244" w:rsidP="00860828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Pheromones: </w:t>
      </w:r>
      <w:r w:rsidRPr="006E56D3">
        <w:rPr>
          <w:sz w:val="22"/>
          <w:szCs w:val="22"/>
        </w:rPr>
        <w:t>chemical signals found in natural body scents; N/A is humans use it</w:t>
      </w:r>
    </w:p>
    <w:p w14:paraId="7D5F712E" w14:textId="16D51C8B" w:rsidR="004C3244" w:rsidRPr="006E56D3" w:rsidRDefault="004C3244" w:rsidP="004C3244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6E56D3">
        <w:rPr>
          <w:sz w:val="22"/>
          <w:szCs w:val="22"/>
        </w:rPr>
        <w:t xml:space="preserve">Menstrual Synchrony (the “McClintock Effect”)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doesn’t work for lesbians</w:t>
      </w:r>
    </w:p>
    <w:p w14:paraId="642C696B" w14:textId="1909F661" w:rsidR="004C3244" w:rsidRPr="006E56D3" w:rsidRDefault="004C3244" w:rsidP="004C3244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Sexual Pheromones: </w:t>
      </w:r>
      <w:r w:rsidRPr="006E56D3">
        <w:rPr>
          <w:sz w:val="22"/>
          <w:szCs w:val="22"/>
        </w:rPr>
        <w:t xml:space="preserve">lavender, pumpkin pie, sweaty T-shirts= attractive </w:t>
      </w:r>
    </w:p>
    <w:p w14:paraId="2E3DAA86" w14:textId="77777777" w:rsidR="004C3244" w:rsidRPr="006E56D3" w:rsidRDefault="004C3244" w:rsidP="004C3244">
      <w:pPr>
        <w:rPr>
          <w:sz w:val="22"/>
          <w:szCs w:val="22"/>
        </w:rPr>
      </w:pPr>
    </w:p>
    <w:p w14:paraId="64B934C8" w14:textId="72CA4ABE" w:rsidR="004C3244" w:rsidRPr="006E56D3" w:rsidRDefault="004C3244" w:rsidP="004C3244">
      <w:pPr>
        <w:rPr>
          <w:color w:val="C0504D" w:themeColor="accent2"/>
          <w:sz w:val="22"/>
          <w:szCs w:val="22"/>
        </w:rPr>
      </w:pPr>
      <w:r w:rsidRPr="006E56D3">
        <w:rPr>
          <w:color w:val="C0504D" w:themeColor="accent2"/>
          <w:sz w:val="22"/>
          <w:szCs w:val="22"/>
        </w:rPr>
        <w:t xml:space="preserve">SKIN AND BODY SENSES </w:t>
      </w:r>
    </w:p>
    <w:p w14:paraId="302ABE10" w14:textId="77777777" w:rsidR="004C3244" w:rsidRPr="006E56D3" w:rsidRDefault="004C3244" w:rsidP="004C3244">
      <w:pPr>
        <w:rPr>
          <w:color w:val="C0504D" w:themeColor="accent2"/>
          <w:sz w:val="22"/>
          <w:szCs w:val="22"/>
        </w:rPr>
      </w:pPr>
    </w:p>
    <w:p w14:paraId="55A2608B" w14:textId="092365EA" w:rsidR="004C3244" w:rsidRPr="006E56D3" w:rsidRDefault="004C3244" w:rsidP="004C3244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Tactile senses: </w:t>
      </w:r>
      <w:r w:rsidRPr="006E56D3">
        <w:rPr>
          <w:sz w:val="22"/>
          <w:szCs w:val="22"/>
        </w:rPr>
        <w:t>different receptors respond to 4 tactile sensations: pressure (touch), pain, warmth, cold; combinations produce other sensations (ex. itchy)</w:t>
      </w:r>
    </w:p>
    <w:p w14:paraId="377B1D64" w14:textId="0C666E92" w:rsidR="004C3244" w:rsidRPr="006E56D3" w:rsidRDefault="004C3244" w:rsidP="004C3244">
      <w:pPr>
        <w:rPr>
          <w:sz w:val="22"/>
          <w:szCs w:val="22"/>
        </w:rPr>
      </w:pPr>
      <w:r w:rsidRPr="006E56D3">
        <w:rPr>
          <w:sz w:val="22"/>
          <w:szCs w:val="22"/>
        </w:rPr>
        <w:t>All signals go to somatosensory cortex</w:t>
      </w:r>
      <w:r w:rsidR="00170240" w:rsidRPr="006E56D3">
        <w:rPr>
          <w:sz w:val="22"/>
          <w:szCs w:val="22"/>
        </w:rPr>
        <w:t>; pain receptors= free nerve endings</w:t>
      </w:r>
    </w:p>
    <w:p w14:paraId="28EB0504" w14:textId="63080E43" w:rsidR="004C3244" w:rsidRPr="006E56D3" w:rsidRDefault="004C3244" w:rsidP="004C3244">
      <w:pPr>
        <w:pStyle w:val="ListParagraph"/>
        <w:numPr>
          <w:ilvl w:val="0"/>
          <w:numId w:val="18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Homunculus: </w:t>
      </w:r>
      <w:r w:rsidRPr="006E56D3">
        <w:rPr>
          <w:sz w:val="22"/>
          <w:szCs w:val="22"/>
        </w:rPr>
        <w:t xml:space="preserve">some areas are more sensitive (finger, lips) </w:t>
      </w:r>
    </w:p>
    <w:p w14:paraId="50AC9D2C" w14:textId="77777777" w:rsidR="00170240" w:rsidRPr="006E56D3" w:rsidRDefault="00170240" w:rsidP="00170240">
      <w:pPr>
        <w:rPr>
          <w:sz w:val="22"/>
          <w:szCs w:val="22"/>
        </w:rPr>
      </w:pPr>
    </w:p>
    <w:p w14:paraId="5CB5606F" w14:textId="73DAFCBF" w:rsidR="00170240" w:rsidRPr="006E56D3" w:rsidRDefault="00170240" w:rsidP="00170240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Pain: </w:t>
      </w:r>
      <w:r w:rsidRPr="006E56D3">
        <w:rPr>
          <w:sz w:val="22"/>
          <w:szCs w:val="22"/>
        </w:rPr>
        <w:t>receptor in most body tissues (except brain, bone, nails, hair); brain processes pain faster than other tactile stimuli; pain signals also sent to limbic system (amygdala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emotional pain (suffering))</w:t>
      </w:r>
    </w:p>
    <w:p w14:paraId="331F2705" w14:textId="12492884" w:rsidR="00170240" w:rsidRPr="006E56D3" w:rsidRDefault="00170240" w:rsidP="00170240">
      <w:pPr>
        <w:pStyle w:val="ListParagraph"/>
        <w:numPr>
          <w:ilvl w:val="0"/>
          <w:numId w:val="18"/>
        </w:numPr>
        <w:rPr>
          <w:sz w:val="22"/>
          <w:szCs w:val="22"/>
        </w:rPr>
      </w:pPr>
      <w:r w:rsidRPr="006E56D3">
        <w:rPr>
          <w:sz w:val="22"/>
          <w:szCs w:val="22"/>
        </w:rPr>
        <w:t xml:space="preserve">Not just neurons: glial cells release cytokines when sick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the “aches” </w:t>
      </w:r>
    </w:p>
    <w:p w14:paraId="2A978800" w14:textId="77777777" w:rsidR="00170240" w:rsidRPr="006E56D3" w:rsidRDefault="00170240" w:rsidP="00170240">
      <w:pPr>
        <w:rPr>
          <w:sz w:val="22"/>
          <w:szCs w:val="22"/>
        </w:rPr>
      </w:pPr>
    </w:p>
    <w:p w14:paraId="6E89AC7E" w14:textId="738BCE34" w:rsidR="00170240" w:rsidRPr="006E56D3" w:rsidRDefault="00170240" w:rsidP="00170240">
      <w:pPr>
        <w:rPr>
          <w:sz w:val="22"/>
          <w:szCs w:val="22"/>
        </w:rPr>
      </w:pPr>
      <w:r w:rsidRPr="006E56D3">
        <w:rPr>
          <w:sz w:val="22"/>
          <w:szCs w:val="22"/>
        </w:rPr>
        <w:t>Controlling Pain</w:t>
      </w:r>
    </w:p>
    <w:p w14:paraId="32AB5FED" w14:textId="70A3FB02" w:rsidR="00170240" w:rsidRPr="006E56D3" w:rsidRDefault="00170240" w:rsidP="00170240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Gate Control Theory: </w:t>
      </w:r>
      <w:r w:rsidRPr="006E56D3">
        <w:rPr>
          <w:sz w:val="22"/>
          <w:szCs w:val="22"/>
        </w:rPr>
        <w:t>“gatekeepers” allow/block pain signals; sensory input can close gates (ex. acupuncture)</w:t>
      </w:r>
    </w:p>
    <w:p w14:paraId="178551E8" w14:textId="78D17062" w:rsidR="00170240" w:rsidRPr="006E56D3" w:rsidRDefault="00170240" w:rsidP="00170240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Endorphins: </w:t>
      </w:r>
      <w:r w:rsidRPr="006E56D3">
        <w:rPr>
          <w:sz w:val="22"/>
          <w:szCs w:val="22"/>
        </w:rPr>
        <w:t xml:space="preserve">inhibitory neurotransmitter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inhibits pain signals; affects sensory cortex, thalamus, and amygdala; same receptors as painkillers (opium, morphine)</w:t>
      </w:r>
    </w:p>
    <w:p w14:paraId="15D15B89" w14:textId="77777777" w:rsidR="00170240" w:rsidRPr="006E56D3" w:rsidRDefault="00170240" w:rsidP="00170240">
      <w:pPr>
        <w:rPr>
          <w:sz w:val="22"/>
          <w:szCs w:val="22"/>
        </w:rPr>
      </w:pPr>
    </w:p>
    <w:p w14:paraId="1BB15B08" w14:textId="67EB9B7D" w:rsidR="00170240" w:rsidRPr="006E56D3" w:rsidRDefault="00170240" w:rsidP="00170240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Phantom limb pain: </w:t>
      </w:r>
      <w:r w:rsidRPr="006E56D3">
        <w:rPr>
          <w:sz w:val="22"/>
          <w:szCs w:val="22"/>
        </w:rPr>
        <w:t>experience “pain” in missing limb</w:t>
      </w:r>
      <w:proofErr w:type="gramStart"/>
      <w:r w:rsidRPr="006E56D3">
        <w:rPr>
          <w:sz w:val="22"/>
          <w:szCs w:val="22"/>
        </w:rPr>
        <w:t>;</w:t>
      </w:r>
      <w:proofErr w:type="gramEnd"/>
      <w:r w:rsidRPr="006E56D3">
        <w:rPr>
          <w:sz w:val="22"/>
          <w:szCs w:val="22"/>
        </w:rPr>
        <w:t xml:space="preserve"> due to firing of nerves that were connected (get more sensitive when lose connections) </w:t>
      </w:r>
    </w:p>
    <w:p w14:paraId="54B90238" w14:textId="6297A7BC" w:rsidR="00170240" w:rsidRPr="006E56D3" w:rsidRDefault="00170240" w:rsidP="00170240">
      <w:pPr>
        <w:pStyle w:val="ListParagraph"/>
        <w:numPr>
          <w:ilvl w:val="0"/>
          <w:numId w:val="18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Treatment= Mirror Box: </w:t>
      </w:r>
      <w:r w:rsidRPr="006E56D3">
        <w:rPr>
          <w:sz w:val="22"/>
          <w:szCs w:val="22"/>
        </w:rPr>
        <w:t>patient “sees” missing limb and stretches “it”</w:t>
      </w:r>
    </w:p>
    <w:p w14:paraId="6F0AC690" w14:textId="77777777" w:rsidR="00170240" w:rsidRPr="006E56D3" w:rsidRDefault="00170240" w:rsidP="00170240">
      <w:pPr>
        <w:rPr>
          <w:sz w:val="22"/>
          <w:szCs w:val="22"/>
        </w:rPr>
      </w:pPr>
    </w:p>
    <w:p w14:paraId="7CB544C4" w14:textId="3CFBF049" w:rsidR="00170240" w:rsidRPr="006E56D3" w:rsidRDefault="00170240" w:rsidP="00170240">
      <w:pPr>
        <w:rPr>
          <w:sz w:val="22"/>
          <w:szCs w:val="22"/>
        </w:rPr>
      </w:pPr>
      <w:r w:rsidRPr="006E56D3">
        <w:rPr>
          <w:sz w:val="22"/>
          <w:szCs w:val="22"/>
        </w:rPr>
        <w:t>Body Senses</w:t>
      </w:r>
    </w:p>
    <w:p w14:paraId="511C126E" w14:textId="357CAF37" w:rsidR="00170240" w:rsidRPr="006E56D3" w:rsidRDefault="00170240" w:rsidP="00170240">
      <w:pPr>
        <w:rPr>
          <w:sz w:val="22"/>
          <w:szCs w:val="22"/>
          <w:highlight w:val="lightGray"/>
        </w:rPr>
      </w:pPr>
      <w:r w:rsidRPr="006E56D3">
        <w:rPr>
          <w:b/>
          <w:sz w:val="22"/>
          <w:szCs w:val="22"/>
          <w:highlight w:val="lightGray"/>
        </w:rPr>
        <w:t xml:space="preserve">Kinesthesis: </w:t>
      </w:r>
      <w:r w:rsidRPr="006E56D3">
        <w:rPr>
          <w:sz w:val="22"/>
          <w:szCs w:val="22"/>
          <w:highlight w:val="lightGray"/>
        </w:rPr>
        <w:t xml:space="preserve">feedback about positions and movement of muscles and joints; coordinates movement </w:t>
      </w:r>
    </w:p>
    <w:p w14:paraId="6B479DC6" w14:textId="0E69158C" w:rsidR="00170240" w:rsidRPr="006E56D3" w:rsidRDefault="00170240" w:rsidP="00170240">
      <w:pPr>
        <w:rPr>
          <w:sz w:val="22"/>
          <w:szCs w:val="22"/>
        </w:rPr>
      </w:pPr>
      <w:r w:rsidRPr="006E56D3">
        <w:rPr>
          <w:b/>
          <w:sz w:val="22"/>
          <w:szCs w:val="22"/>
          <w:highlight w:val="lightGray"/>
        </w:rPr>
        <w:t>Vesti</w:t>
      </w:r>
      <w:r w:rsidR="004A269D" w:rsidRPr="006E56D3">
        <w:rPr>
          <w:b/>
          <w:sz w:val="22"/>
          <w:szCs w:val="22"/>
          <w:highlight w:val="lightGray"/>
        </w:rPr>
        <w:t xml:space="preserve">bular sense: </w:t>
      </w:r>
      <w:r w:rsidR="004A269D" w:rsidRPr="006E56D3">
        <w:rPr>
          <w:sz w:val="22"/>
          <w:szCs w:val="22"/>
          <w:highlight w:val="lightGray"/>
        </w:rPr>
        <w:t>sense of orientation; receptors in semi-circular canals (ears)</w:t>
      </w:r>
    </w:p>
    <w:p w14:paraId="706C50D5" w14:textId="77777777" w:rsidR="004A269D" w:rsidRPr="006E56D3" w:rsidRDefault="004A269D" w:rsidP="00170240">
      <w:pPr>
        <w:rPr>
          <w:sz w:val="22"/>
          <w:szCs w:val="22"/>
        </w:rPr>
      </w:pPr>
    </w:p>
    <w:p w14:paraId="0665E555" w14:textId="5423FC13" w:rsidR="004A269D" w:rsidRPr="006E56D3" w:rsidRDefault="004A269D" w:rsidP="00170240">
      <w:pPr>
        <w:rPr>
          <w:sz w:val="22"/>
          <w:szCs w:val="22"/>
        </w:rPr>
      </w:pPr>
      <w:r w:rsidRPr="006E56D3">
        <w:rPr>
          <w:sz w:val="22"/>
          <w:szCs w:val="22"/>
        </w:rPr>
        <w:t>Restoring Senses</w:t>
      </w:r>
    </w:p>
    <w:p w14:paraId="6CEE6A27" w14:textId="5F666280" w:rsidR="004A269D" w:rsidRPr="006E56D3" w:rsidRDefault="004A269D" w:rsidP="00170240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Sensory Prosthetics: </w:t>
      </w:r>
      <w:r w:rsidRPr="006E56D3">
        <w:rPr>
          <w:sz w:val="22"/>
          <w:szCs w:val="22"/>
        </w:rPr>
        <w:t>camera in glasses reports visual information as sounds (distance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pitch, size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loudness, texture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static, timing/loudness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location)</w:t>
      </w:r>
    </w:p>
    <w:p w14:paraId="75DDAA94" w14:textId="52AFA9A7" w:rsidR="004A269D" w:rsidRPr="006E56D3" w:rsidRDefault="004A269D" w:rsidP="00170240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Seeing Tongue: </w:t>
      </w:r>
      <w:r w:rsidRPr="006E56D3">
        <w:rPr>
          <w:sz w:val="22"/>
          <w:szCs w:val="22"/>
        </w:rPr>
        <w:t>stimulates tongue’s tactile receptors; can “see” with 20/20 vision</w:t>
      </w:r>
    </w:p>
    <w:p w14:paraId="131CCB4B" w14:textId="69AACE39" w:rsidR="004A269D" w:rsidRPr="006E56D3" w:rsidRDefault="004A269D" w:rsidP="00170240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Cortical Implants: </w:t>
      </w:r>
      <w:r w:rsidRPr="006E56D3">
        <w:rPr>
          <w:sz w:val="22"/>
          <w:szCs w:val="22"/>
        </w:rPr>
        <w:t xml:space="preserve">stimulates receptors/cells in visual cortex (like above) </w:t>
      </w:r>
    </w:p>
    <w:p w14:paraId="58B63D18" w14:textId="3100673B" w:rsidR="004A269D" w:rsidRPr="006E56D3" w:rsidRDefault="004A269D" w:rsidP="00170240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Cochlear Implants: </w:t>
      </w:r>
      <w:r w:rsidRPr="006E56D3">
        <w:rPr>
          <w:sz w:val="22"/>
          <w:szCs w:val="22"/>
        </w:rPr>
        <w:t xml:space="preserve">stimulate auditory nerves directly, but hazy; controversial </w:t>
      </w:r>
    </w:p>
    <w:p w14:paraId="7785098A" w14:textId="44E60478" w:rsidR="004A269D" w:rsidRPr="006E56D3" w:rsidRDefault="004A269D" w:rsidP="00170240">
      <w:pPr>
        <w:rPr>
          <w:sz w:val="22"/>
          <w:szCs w:val="22"/>
        </w:rPr>
      </w:pPr>
      <w:proofErr w:type="spellStart"/>
      <w:r w:rsidRPr="006E56D3">
        <w:rPr>
          <w:b/>
          <w:sz w:val="22"/>
          <w:szCs w:val="22"/>
        </w:rPr>
        <w:t>SmartHand</w:t>
      </w:r>
      <w:proofErr w:type="spellEnd"/>
      <w:r w:rsidRPr="006E56D3">
        <w:rPr>
          <w:b/>
          <w:sz w:val="22"/>
          <w:szCs w:val="22"/>
        </w:rPr>
        <w:t xml:space="preserve">: </w:t>
      </w:r>
      <w:r w:rsidRPr="006E56D3">
        <w:rPr>
          <w:sz w:val="22"/>
          <w:szCs w:val="22"/>
        </w:rPr>
        <w:t>links to sensory and motor nerves in arm; great control of movement</w:t>
      </w:r>
    </w:p>
    <w:p w14:paraId="0E113334" w14:textId="6C3A32FD" w:rsidR="004A269D" w:rsidRPr="006E56D3" w:rsidRDefault="004A269D" w:rsidP="00170240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Removing Cataracts: </w:t>
      </w:r>
      <w:r w:rsidRPr="006E56D3">
        <w:rPr>
          <w:sz w:val="22"/>
          <w:szCs w:val="22"/>
        </w:rPr>
        <w:t>replaces with artificial lens</w:t>
      </w:r>
      <w:proofErr w:type="gramStart"/>
      <w:r w:rsidRPr="006E56D3">
        <w:rPr>
          <w:sz w:val="22"/>
          <w:szCs w:val="22"/>
        </w:rPr>
        <w:t>;</w:t>
      </w:r>
      <w:proofErr w:type="gramEnd"/>
      <w:r w:rsidRPr="006E56D3">
        <w:rPr>
          <w:sz w:val="22"/>
          <w:szCs w:val="22"/>
        </w:rPr>
        <w:t xml:space="preserve"> confusing for older cases </w:t>
      </w:r>
    </w:p>
    <w:p w14:paraId="52E4676A" w14:textId="77777777" w:rsidR="004A269D" w:rsidRPr="006E56D3" w:rsidRDefault="004A269D" w:rsidP="00170240">
      <w:pPr>
        <w:rPr>
          <w:sz w:val="22"/>
          <w:szCs w:val="22"/>
        </w:rPr>
      </w:pPr>
    </w:p>
    <w:p w14:paraId="5EF94004" w14:textId="42068B4A" w:rsidR="00EA3E83" w:rsidRPr="006E56D3" w:rsidRDefault="00EA3E83" w:rsidP="00EA3E83">
      <w:pPr>
        <w:pStyle w:val="Title"/>
        <w:rPr>
          <w:rFonts w:ascii="Cambria" w:hAnsi="Cambria"/>
          <w:color w:val="auto"/>
          <w:sz w:val="24"/>
          <w:szCs w:val="22"/>
        </w:rPr>
      </w:pPr>
      <w:r w:rsidRPr="006E56D3">
        <w:rPr>
          <w:rFonts w:ascii="Cambria" w:hAnsi="Cambria"/>
          <w:sz w:val="24"/>
          <w:szCs w:val="22"/>
        </w:rPr>
        <w:t xml:space="preserve">Chapter 6: Consciousness </w:t>
      </w:r>
    </w:p>
    <w:p w14:paraId="1F603FC7" w14:textId="6EDC232E" w:rsidR="004A269D" w:rsidRPr="006E56D3" w:rsidRDefault="0002613A" w:rsidP="00170240">
      <w:pPr>
        <w:rPr>
          <w:color w:val="C0504D" w:themeColor="accent2"/>
          <w:sz w:val="22"/>
          <w:szCs w:val="22"/>
        </w:rPr>
      </w:pPr>
      <w:r w:rsidRPr="006E56D3">
        <w:rPr>
          <w:color w:val="C0504D" w:themeColor="accent2"/>
          <w:sz w:val="22"/>
          <w:szCs w:val="22"/>
        </w:rPr>
        <w:t xml:space="preserve">STATES OF CONSCIOUSNESS </w:t>
      </w:r>
    </w:p>
    <w:p w14:paraId="39D65733" w14:textId="77777777" w:rsidR="0002613A" w:rsidRPr="006E56D3" w:rsidRDefault="0002613A" w:rsidP="00170240">
      <w:pPr>
        <w:rPr>
          <w:color w:val="C0504D" w:themeColor="accent2"/>
          <w:sz w:val="22"/>
          <w:szCs w:val="22"/>
        </w:rPr>
      </w:pPr>
    </w:p>
    <w:p w14:paraId="10890D6F" w14:textId="4DF25FCE" w:rsidR="0002613A" w:rsidRPr="006E56D3" w:rsidRDefault="0002613A" w:rsidP="00170240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Consciousness: </w:t>
      </w:r>
      <w:r w:rsidRPr="006E56D3">
        <w:rPr>
          <w:sz w:val="22"/>
          <w:szCs w:val="22"/>
        </w:rPr>
        <w:t xml:space="preserve">moment-to-moment awareness of environment and ourselves (thoughts, feelings, perceptions, etc.)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many processes; selective attention varies</w:t>
      </w:r>
    </w:p>
    <w:p w14:paraId="111AD88D" w14:textId="77777777" w:rsidR="0002613A" w:rsidRPr="006E56D3" w:rsidRDefault="0002613A" w:rsidP="00170240">
      <w:pPr>
        <w:rPr>
          <w:sz w:val="22"/>
          <w:szCs w:val="22"/>
        </w:rPr>
      </w:pPr>
    </w:p>
    <w:p w14:paraId="66523FB8" w14:textId="1526F192" w:rsidR="0002613A" w:rsidRPr="006E56D3" w:rsidRDefault="000B162E" w:rsidP="00170240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States of Consciousness: </w:t>
      </w:r>
      <w:r w:rsidRPr="006E56D3">
        <w:rPr>
          <w:sz w:val="22"/>
          <w:szCs w:val="22"/>
        </w:rPr>
        <w:t xml:space="preserve">varies in quality, pattern, nature of mental activity, etc. </w:t>
      </w:r>
    </w:p>
    <w:p w14:paraId="0F14344C" w14:textId="0369307D" w:rsidR="000B162E" w:rsidRPr="006E56D3" w:rsidRDefault="008544C1" w:rsidP="00170240">
      <w:pPr>
        <w:rPr>
          <w:sz w:val="22"/>
          <w:szCs w:val="22"/>
        </w:rPr>
      </w:pPr>
      <w:r w:rsidRPr="006E56D3">
        <w:rPr>
          <w:sz w:val="22"/>
          <w:szCs w:val="22"/>
        </w:rPr>
        <w:t>Difference in perception, emotion</w:t>
      </w:r>
      <w:r w:rsidR="000B162E" w:rsidRPr="006E56D3">
        <w:rPr>
          <w:sz w:val="22"/>
          <w:szCs w:val="22"/>
        </w:rPr>
        <w:t>, memory, s</w:t>
      </w:r>
      <w:r w:rsidRPr="006E56D3">
        <w:rPr>
          <w:sz w:val="22"/>
          <w:szCs w:val="22"/>
        </w:rPr>
        <w:t xml:space="preserve">ense of time, self-control, </w:t>
      </w:r>
      <w:proofErr w:type="spellStart"/>
      <w:r w:rsidRPr="006E56D3">
        <w:rPr>
          <w:sz w:val="22"/>
          <w:szCs w:val="22"/>
        </w:rPr>
        <w:t>etc</w:t>
      </w:r>
      <w:proofErr w:type="spellEnd"/>
    </w:p>
    <w:p w14:paraId="120E3D17" w14:textId="54832CC3" w:rsidR="000B162E" w:rsidRPr="006E56D3" w:rsidRDefault="000B162E" w:rsidP="000B162E">
      <w:pPr>
        <w:pStyle w:val="ListParagraph"/>
        <w:numPr>
          <w:ilvl w:val="0"/>
          <w:numId w:val="18"/>
        </w:numPr>
        <w:rPr>
          <w:sz w:val="22"/>
          <w:szCs w:val="22"/>
        </w:rPr>
      </w:pPr>
      <w:r w:rsidRPr="006E56D3">
        <w:rPr>
          <w:sz w:val="22"/>
          <w:szCs w:val="22"/>
        </w:rPr>
        <w:t xml:space="preserve">“Waking” consciousness: perceive time, places, event= real and meaningful </w:t>
      </w:r>
    </w:p>
    <w:p w14:paraId="47591D71" w14:textId="5D4F2034" w:rsidR="000B162E" w:rsidRPr="006E56D3" w:rsidRDefault="000B162E" w:rsidP="000B162E">
      <w:pPr>
        <w:pStyle w:val="ListParagraph"/>
        <w:numPr>
          <w:ilvl w:val="0"/>
          <w:numId w:val="18"/>
        </w:numPr>
        <w:rPr>
          <w:sz w:val="22"/>
          <w:szCs w:val="22"/>
        </w:rPr>
      </w:pPr>
      <w:r w:rsidRPr="006E56D3">
        <w:rPr>
          <w:sz w:val="22"/>
          <w:szCs w:val="22"/>
        </w:rPr>
        <w:t>“Altered” states: fatigue, delirium, hypnosis, drugs, dreaming, sex, music</w:t>
      </w:r>
    </w:p>
    <w:p w14:paraId="5B33624E" w14:textId="77777777" w:rsidR="000B162E" w:rsidRPr="006E56D3" w:rsidRDefault="000B162E" w:rsidP="000B162E">
      <w:pPr>
        <w:rPr>
          <w:sz w:val="22"/>
          <w:szCs w:val="22"/>
        </w:rPr>
      </w:pPr>
    </w:p>
    <w:p w14:paraId="42075874" w14:textId="5EBFE970" w:rsidR="000B162E" w:rsidRPr="006E56D3" w:rsidRDefault="000B162E" w:rsidP="000B162E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4 Characteristics of Consciousness </w:t>
      </w:r>
    </w:p>
    <w:p w14:paraId="036B6175" w14:textId="46B51379" w:rsidR="000B162E" w:rsidRPr="006E56D3" w:rsidRDefault="008544C1" w:rsidP="000B162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Subjective and private: </w:t>
      </w:r>
      <w:r w:rsidRPr="006E56D3">
        <w:rPr>
          <w:sz w:val="22"/>
          <w:szCs w:val="22"/>
        </w:rPr>
        <w:t>no one else knows your experiences</w:t>
      </w:r>
    </w:p>
    <w:p w14:paraId="66741A95" w14:textId="40A68E94" w:rsidR="008544C1" w:rsidRPr="006E56D3" w:rsidRDefault="008544C1" w:rsidP="000B162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Self-reflective, central to self: </w:t>
      </w:r>
      <w:r w:rsidRPr="006E56D3">
        <w:rPr>
          <w:sz w:val="22"/>
          <w:szCs w:val="22"/>
        </w:rPr>
        <w:t>aware of own consciousness; reflect on what we think, feel, see, etc.</w:t>
      </w:r>
    </w:p>
    <w:p w14:paraId="00C5D5C5" w14:textId="0BB1E326" w:rsidR="008544C1" w:rsidRPr="006E56D3" w:rsidRDefault="008544C1" w:rsidP="000B162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Dynamic (ever-changing): </w:t>
      </w:r>
      <w:r w:rsidRPr="006E56D3">
        <w:rPr>
          <w:sz w:val="22"/>
          <w:szCs w:val="22"/>
        </w:rPr>
        <w:t>drift in and out of various states</w:t>
      </w:r>
    </w:p>
    <w:p w14:paraId="42B09787" w14:textId="0B7F6DE9" w:rsidR="008544C1" w:rsidRPr="006E56D3" w:rsidRDefault="008544C1" w:rsidP="000B162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Related to selective attention: </w:t>
      </w:r>
      <w:r w:rsidRPr="006E56D3">
        <w:rPr>
          <w:sz w:val="22"/>
          <w:szCs w:val="22"/>
        </w:rPr>
        <w:t xml:space="preserve">can focus on some things, exclude others </w:t>
      </w:r>
    </w:p>
    <w:p w14:paraId="2BB8DADB" w14:textId="77777777" w:rsidR="008544C1" w:rsidRPr="006E56D3" w:rsidRDefault="008544C1" w:rsidP="000B162E">
      <w:pPr>
        <w:rPr>
          <w:sz w:val="22"/>
          <w:szCs w:val="22"/>
        </w:rPr>
      </w:pPr>
    </w:p>
    <w:p w14:paraId="6DB0CB7D" w14:textId="19D7AE00" w:rsidR="008544C1" w:rsidRPr="006E56D3" w:rsidRDefault="008544C1" w:rsidP="000B162E">
      <w:pPr>
        <w:rPr>
          <w:sz w:val="22"/>
          <w:szCs w:val="22"/>
        </w:rPr>
      </w:pPr>
      <w:r w:rsidRPr="006E56D3">
        <w:rPr>
          <w:sz w:val="22"/>
          <w:szCs w:val="22"/>
        </w:rPr>
        <w:t>3 Ways to Measure Consciousness</w:t>
      </w:r>
    </w:p>
    <w:p w14:paraId="327B62A3" w14:textId="1DC5314D" w:rsidR="008544C1" w:rsidRPr="006E56D3" w:rsidRDefault="008544C1" w:rsidP="000B162E">
      <w:pPr>
        <w:rPr>
          <w:color w:val="C0504D" w:themeColor="accent2"/>
          <w:sz w:val="22"/>
          <w:szCs w:val="22"/>
        </w:rPr>
      </w:pPr>
      <w:r w:rsidRPr="006E56D3">
        <w:rPr>
          <w:b/>
          <w:sz w:val="22"/>
          <w:szCs w:val="22"/>
        </w:rPr>
        <w:t xml:space="preserve">Self-report: </w:t>
      </w:r>
      <w:r w:rsidRPr="006E56D3">
        <w:rPr>
          <w:sz w:val="22"/>
          <w:szCs w:val="22"/>
        </w:rPr>
        <w:t xml:space="preserve">describe own thoughts/ feeling; </w:t>
      </w:r>
      <w:r w:rsidRPr="006E56D3">
        <w:rPr>
          <w:color w:val="76923C" w:themeColor="accent3" w:themeShade="BF"/>
          <w:sz w:val="22"/>
          <w:szCs w:val="22"/>
        </w:rPr>
        <w:t>direct insight</w:t>
      </w:r>
      <w:r w:rsidRPr="006E56D3">
        <w:rPr>
          <w:sz w:val="22"/>
          <w:szCs w:val="22"/>
        </w:rPr>
        <w:t xml:space="preserve">, </w:t>
      </w:r>
      <w:r w:rsidRPr="006E56D3">
        <w:rPr>
          <w:color w:val="C0504D" w:themeColor="accent2"/>
          <w:sz w:val="22"/>
          <w:szCs w:val="22"/>
        </w:rPr>
        <w:t>cannot be verified</w:t>
      </w:r>
    </w:p>
    <w:p w14:paraId="33E4480D" w14:textId="1FFB5499" w:rsidR="008544C1" w:rsidRPr="006E56D3" w:rsidRDefault="008544C1" w:rsidP="000B162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Physiological measures: </w:t>
      </w:r>
      <w:r w:rsidRPr="006E56D3">
        <w:rPr>
          <w:sz w:val="22"/>
          <w:szCs w:val="22"/>
        </w:rPr>
        <w:t xml:space="preserve">ex. EEG, fMRI; relate bodily states to identify sleep stage; is </w:t>
      </w:r>
      <w:r w:rsidRPr="006E56D3">
        <w:rPr>
          <w:color w:val="76923C" w:themeColor="accent3" w:themeShade="BF"/>
          <w:sz w:val="22"/>
          <w:szCs w:val="22"/>
        </w:rPr>
        <w:t>objective</w:t>
      </w:r>
      <w:r w:rsidRPr="006E56D3">
        <w:rPr>
          <w:sz w:val="22"/>
          <w:szCs w:val="22"/>
        </w:rPr>
        <w:t xml:space="preserve">, but </w:t>
      </w:r>
      <w:r w:rsidRPr="006E56D3">
        <w:rPr>
          <w:color w:val="C0504D" w:themeColor="accent2"/>
          <w:sz w:val="22"/>
          <w:szCs w:val="22"/>
        </w:rPr>
        <w:t>tells us nothing about subjective experience</w:t>
      </w:r>
    </w:p>
    <w:p w14:paraId="13AF44C6" w14:textId="23C4ADC7" w:rsidR="008544C1" w:rsidRPr="006E56D3" w:rsidRDefault="008544C1" w:rsidP="000B162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lastRenderedPageBreak/>
        <w:t xml:space="preserve">Behavioural measures: </w:t>
      </w:r>
      <w:r w:rsidRPr="006E56D3">
        <w:rPr>
          <w:sz w:val="22"/>
          <w:szCs w:val="22"/>
        </w:rPr>
        <w:t xml:space="preserve">ex. Rouge Test (self-recognition)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chimps, elephants, dolphins, orcas, gorillas, bonobos, magpies, and humans at 2 years; objective, but </w:t>
      </w:r>
      <w:r w:rsidRPr="006E56D3">
        <w:rPr>
          <w:color w:val="C0504D" w:themeColor="accent2"/>
          <w:sz w:val="22"/>
          <w:szCs w:val="22"/>
        </w:rPr>
        <w:t>must infer mental state (or consciousness)</w:t>
      </w:r>
      <w:r w:rsidRPr="006E56D3">
        <w:rPr>
          <w:sz w:val="22"/>
          <w:szCs w:val="22"/>
        </w:rPr>
        <w:t xml:space="preserve"> </w:t>
      </w:r>
    </w:p>
    <w:p w14:paraId="4B4B6510" w14:textId="77777777" w:rsidR="008544C1" w:rsidRPr="006E56D3" w:rsidRDefault="008544C1" w:rsidP="000B162E">
      <w:pPr>
        <w:rPr>
          <w:sz w:val="22"/>
          <w:szCs w:val="22"/>
        </w:rPr>
      </w:pPr>
    </w:p>
    <w:p w14:paraId="2670F260" w14:textId="5E576675" w:rsidR="008544C1" w:rsidRPr="006E56D3" w:rsidRDefault="008544C1" w:rsidP="000B162E">
      <w:pPr>
        <w:rPr>
          <w:color w:val="C0504D" w:themeColor="accent2"/>
          <w:sz w:val="22"/>
          <w:szCs w:val="22"/>
        </w:rPr>
      </w:pPr>
      <w:r w:rsidRPr="006E56D3">
        <w:rPr>
          <w:color w:val="C0504D" w:themeColor="accent2"/>
          <w:sz w:val="22"/>
          <w:szCs w:val="22"/>
        </w:rPr>
        <w:t xml:space="preserve">LEVELS OF CONSCIOUSNESS </w:t>
      </w:r>
    </w:p>
    <w:p w14:paraId="560F255D" w14:textId="77777777" w:rsidR="008544C1" w:rsidRPr="006E56D3" w:rsidRDefault="008544C1" w:rsidP="000B162E">
      <w:pPr>
        <w:rPr>
          <w:color w:val="C0504D" w:themeColor="accent2"/>
          <w:sz w:val="22"/>
          <w:szCs w:val="22"/>
        </w:rPr>
      </w:pPr>
    </w:p>
    <w:p w14:paraId="346AD90D" w14:textId="073EDF0B" w:rsidR="004C3244" w:rsidRPr="006E56D3" w:rsidRDefault="008544C1" w:rsidP="00860828">
      <w:pPr>
        <w:rPr>
          <w:sz w:val="22"/>
          <w:szCs w:val="22"/>
        </w:rPr>
      </w:pPr>
      <w:r w:rsidRPr="006E56D3">
        <w:rPr>
          <w:sz w:val="22"/>
          <w:szCs w:val="22"/>
        </w:rPr>
        <w:t>Freud’s Level of Consciousness: Freud’s Psychodynamic Perspective</w:t>
      </w:r>
    </w:p>
    <w:p w14:paraId="1475D37B" w14:textId="134A5C88" w:rsidR="008544C1" w:rsidRPr="006E56D3" w:rsidRDefault="006A0D49" w:rsidP="00860828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Conscious: </w:t>
      </w:r>
      <w:r w:rsidRPr="006E56D3">
        <w:rPr>
          <w:sz w:val="22"/>
          <w:szCs w:val="22"/>
        </w:rPr>
        <w:t>thoughts, perceptions, and other mental events we are aware of</w:t>
      </w:r>
    </w:p>
    <w:p w14:paraId="5B5CD453" w14:textId="73BDF8E5" w:rsidR="006A0D49" w:rsidRPr="006E56D3" w:rsidRDefault="006A0D49" w:rsidP="00860828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Preconscious: </w:t>
      </w:r>
      <w:r w:rsidRPr="006E56D3">
        <w:rPr>
          <w:sz w:val="22"/>
          <w:szCs w:val="22"/>
        </w:rPr>
        <w:t>not currently in awareness, but can easily be recalled</w:t>
      </w:r>
    </w:p>
    <w:p w14:paraId="0E9E8E18" w14:textId="2C002810" w:rsidR="006A0D49" w:rsidRPr="006E56D3" w:rsidRDefault="006A0D49" w:rsidP="00860828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Unconscious: </w:t>
      </w:r>
      <w:r w:rsidRPr="006E56D3">
        <w:rPr>
          <w:sz w:val="22"/>
          <w:szCs w:val="22"/>
        </w:rPr>
        <w:t>can’t be brought into conscious mind under ordinary circumstances</w:t>
      </w:r>
    </w:p>
    <w:p w14:paraId="71BAF2C3" w14:textId="77777777" w:rsidR="006A0D49" w:rsidRPr="006E56D3" w:rsidRDefault="006A0D49" w:rsidP="00860828">
      <w:pPr>
        <w:rPr>
          <w:sz w:val="22"/>
          <w:szCs w:val="22"/>
        </w:rPr>
      </w:pPr>
    </w:p>
    <w:p w14:paraId="1D0DC628" w14:textId="6D25542E" w:rsidR="006A0D49" w:rsidRPr="006E56D3" w:rsidRDefault="006A0D49" w:rsidP="00860828">
      <w:pPr>
        <w:rPr>
          <w:sz w:val="22"/>
          <w:szCs w:val="22"/>
        </w:rPr>
      </w:pPr>
      <w:r w:rsidRPr="006E56D3">
        <w:rPr>
          <w:sz w:val="22"/>
          <w:szCs w:val="22"/>
        </w:rPr>
        <w:t>Recent Psychodynamics</w:t>
      </w:r>
    </w:p>
    <w:p w14:paraId="3477A5ED" w14:textId="3FA4FFB6" w:rsidR="006A0D49" w:rsidRPr="006E56D3" w:rsidRDefault="006A0D49" w:rsidP="00860828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Emotional unconscious: </w:t>
      </w:r>
      <w:r w:rsidRPr="006E56D3">
        <w:rPr>
          <w:sz w:val="22"/>
          <w:szCs w:val="22"/>
        </w:rPr>
        <w:t xml:space="preserve">suggests motivation and emotion operate at unconscious level to influence behaviour (subliminal processing/ </w:t>
      </w:r>
      <w:proofErr w:type="spellStart"/>
      <w:r w:rsidRPr="006E56D3">
        <w:rPr>
          <w:sz w:val="22"/>
          <w:szCs w:val="22"/>
        </w:rPr>
        <w:t>inattentional</w:t>
      </w:r>
      <w:proofErr w:type="spellEnd"/>
      <w:r w:rsidRPr="006E56D3">
        <w:rPr>
          <w:sz w:val="22"/>
          <w:szCs w:val="22"/>
        </w:rPr>
        <w:t xml:space="preserve"> blindness)</w:t>
      </w:r>
    </w:p>
    <w:p w14:paraId="0EF74880" w14:textId="77777777" w:rsidR="006A0D49" w:rsidRPr="006E56D3" w:rsidRDefault="006A0D49" w:rsidP="00860828">
      <w:pPr>
        <w:rPr>
          <w:sz w:val="22"/>
          <w:szCs w:val="22"/>
        </w:rPr>
      </w:pPr>
    </w:p>
    <w:p w14:paraId="37F2BF36" w14:textId="3168D1B5" w:rsidR="006A0D49" w:rsidRPr="006E56D3" w:rsidRDefault="006A0D49" w:rsidP="00860828">
      <w:pPr>
        <w:rPr>
          <w:sz w:val="22"/>
          <w:szCs w:val="22"/>
        </w:rPr>
      </w:pPr>
      <w:r w:rsidRPr="006E56D3">
        <w:rPr>
          <w:sz w:val="22"/>
          <w:szCs w:val="22"/>
        </w:rPr>
        <w:t>Cognitive Levels of Consciousness</w:t>
      </w:r>
    </w:p>
    <w:p w14:paraId="1D41C853" w14:textId="6B96A910" w:rsidR="006A0D49" w:rsidRPr="006E56D3" w:rsidRDefault="006A0D49" w:rsidP="00860828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Cognitive Perspective: </w:t>
      </w:r>
      <w:r w:rsidRPr="006E56D3">
        <w:rPr>
          <w:sz w:val="22"/>
          <w:szCs w:val="22"/>
        </w:rPr>
        <w:t>unconscious not all repressed memories/ urges; unconscious and conscious levels complementary ways of processing information</w:t>
      </w:r>
    </w:p>
    <w:p w14:paraId="0DE0C1CD" w14:textId="2EB36C7B" w:rsidR="006A0D49" w:rsidRPr="006E56D3" w:rsidRDefault="006A0D49" w:rsidP="006A0D49">
      <w:pPr>
        <w:pStyle w:val="ListParagraph"/>
        <w:numPr>
          <w:ilvl w:val="0"/>
          <w:numId w:val="20"/>
        </w:num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 xml:space="preserve">Controlled Processing: </w:t>
      </w:r>
      <w:r w:rsidRPr="006E56D3">
        <w:rPr>
          <w:sz w:val="22"/>
          <w:szCs w:val="22"/>
        </w:rPr>
        <w:t xml:space="preserve">conscious thought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effortful, voluntary</w:t>
      </w:r>
    </w:p>
    <w:p w14:paraId="5A529F3A" w14:textId="57F56D4C" w:rsidR="006A0D49" w:rsidRPr="006E56D3" w:rsidRDefault="006A0D49" w:rsidP="006A0D49">
      <w:pPr>
        <w:pStyle w:val="ListParagraph"/>
        <w:numPr>
          <w:ilvl w:val="0"/>
          <w:numId w:val="20"/>
        </w:num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 xml:space="preserve">Automatic Processing: </w:t>
      </w:r>
      <w:r w:rsidRPr="006E56D3">
        <w:rPr>
          <w:sz w:val="22"/>
          <w:szCs w:val="22"/>
        </w:rPr>
        <w:t xml:space="preserve">unconscious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“effortless” mental activity; faster, frees you up so you can think about other things </w:t>
      </w:r>
    </w:p>
    <w:p w14:paraId="333E82A6" w14:textId="77777777" w:rsidR="006D232D" w:rsidRPr="006E56D3" w:rsidRDefault="006D232D" w:rsidP="006D232D">
      <w:pPr>
        <w:rPr>
          <w:b/>
          <w:sz w:val="22"/>
          <w:szCs w:val="22"/>
        </w:rPr>
      </w:pPr>
    </w:p>
    <w:p w14:paraId="3775732C" w14:textId="5EB9CF82" w:rsidR="006D232D" w:rsidRPr="006E56D3" w:rsidRDefault="006D232D" w:rsidP="006D232D">
      <w:pPr>
        <w:rPr>
          <w:sz w:val="22"/>
          <w:szCs w:val="22"/>
        </w:rPr>
      </w:pPr>
      <w:r w:rsidRPr="006E56D3">
        <w:rPr>
          <w:sz w:val="22"/>
          <w:szCs w:val="22"/>
        </w:rPr>
        <w:t>Recent Cognitive Ideas</w:t>
      </w:r>
    </w:p>
    <w:p w14:paraId="2FD0221F" w14:textId="206134C4" w:rsidR="006D232D" w:rsidRPr="006E56D3" w:rsidRDefault="006D232D" w:rsidP="006D232D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Modular mind: </w:t>
      </w:r>
      <w:r w:rsidRPr="006E56D3">
        <w:rPr>
          <w:sz w:val="22"/>
          <w:szCs w:val="22"/>
        </w:rPr>
        <w:t xml:space="preserve">mind= series of separate but interacting “modules” that perform specific tasks (ex. perception, memory, etc.); consciousness= combination </w:t>
      </w:r>
    </w:p>
    <w:p w14:paraId="4C31F614" w14:textId="77777777" w:rsidR="006D232D" w:rsidRPr="006E56D3" w:rsidRDefault="006D232D" w:rsidP="006D232D">
      <w:pPr>
        <w:rPr>
          <w:sz w:val="22"/>
          <w:szCs w:val="22"/>
        </w:rPr>
      </w:pPr>
    </w:p>
    <w:p w14:paraId="33BA43EB" w14:textId="3AE67B61" w:rsidR="006D232D" w:rsidRPr="006E56D3" w:rsidRDefault="006D232D" w:rsidP="006D232D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Vegetative State: </w:t>
      </w:r>
      <w:r w:rsidRPr="006E56D3">
        <w:rPr>
          <w:sz w:val="22"/>
          <w:szCs w:val="22"/>
        </w:rPr>
        <w:t>lack of consciousness; wakeful but unaware</w:t>
      </w:r>
    </w:p>
    <w:p w14:paraId="3717F9CD" w14:textId="19508CB9" w:rsidR="006D232D" w:rsidRPr="006E56D3" w:rsidRDefault="006D232D" w:rsidP="006D232D">
      <w:pPr>
        <w:rPr>
          <w:sz w:val="22"/>
          <w:szCs w:val="22"/>
        </w:rPr>
      </w:pPr>
      <w:r w:rsidRPr="006E56D3">
        <w:rPr>
          <w:sz w:val="22"/>
          <w:szCs w:val="22"/>
        </w:rPr>
        <w:t>Kate: 1</w:t>
      </w:r>
      <w:r w:rsidRPr="006E56D3">
        <w:rPr>
          <w:sz w:val="22"/>
          <w:szCs w:val="22"/>
          <w:vertAlign w:val="superscript"/>
        </w:rPr>
        <w:t>st</w:t>
      </w:r>
      <w:r w:rsidRPr="006E56D3">
        <w:rPr>
          <w:sz w:val="22"/>
          <w:szCs w:val="22"/>
        </w:rPr>
        <w:t xml:space="preserve"> vegetative state scanned; responded normally to pictures of her family</w:t>
      </w:r>
    </w:p>
    <w:p w14:paraId="3FA7C172" w14:textId="1859F6C1" w:rsidR="006D232D" w:rsidRPr="006E56D3" w:rsidRDefault="006D232D" w:rsidP="006D232D">
      <w:pPr>
        <w:pStyle w:val="ListParagraph"/>
        <w:numPr>
          <w:ilvl w:val="0"/>
          <w:numId w:val="21"/>
        </w:numPr>
        <w:rPr>
          <w:sz w:val="22"/>
          <w:szCs w:val="22"/>
        </w:rPr>
      </w:pPr>
      <w:r w:rsidRPr="006E56D3">
        <w:rPr>
          <w:sz w:val="22"/>
          <w:szCs w:val="22"/>
        </w:rPr>
        <w:t xml:space="preserve">Adrian Owen (UWO): imagine playing tennis and walking around house (different parts of brain)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yes= tennis, no=house; 1/5 responded accurately</w:t>
      </w:r>
    </w:p>
    <w:p w14:paraId="53F926FF" w14:textId="77777777" w:rsidR="006D232D" w:rsidRPr="006E56D3" w:rsidRDefault="006D232D" w:rsidP="006D232D">
      <w:pPr>
        <w:rPr>
          <w:sz w:val="22"/>
          <w:szCs w:val="22"/>
        </w:rPr>
      </w:pPr>
    </w:p>
    <w:p w14:paraId="25021435" w14:textId="064375A7" w:rsidR="006D232D" w:rsidRPr="006E56D3" w:rsidRDefault="006D232D" w:rsidP="006D232D">
      <w:pPr>
        <w:rPr>
          <w:color w:val="C0504D" w:themeColor="accent2"/>
          <w:sz w:val="22"/>
          <w:szCs w:val="22"/>
        </w:rPr>
      </w:pPr>
      <w:r w:rsidRPr="006E56D3">
        <w:rPr>
          <w:color w:val="C0504D" w:themeColor="accent2"/>
          <w:sz w:val="22"/>
          <w:szCs w:val="22"/>
        </w:rPr>
        <w:t xml:space="preserve">CIRCADIAN RHYTHMS </w:t>
      </w:r>
    </w:p>
    <w:p w14:paraId="5BCDEE7F" w14:textId="77777777" w:rsidR="006D232D" w:rsidRPr="006E56D3" w:rsidRDefault="006D232D" w:rsidP="006D232D">
      <w:pPr>
        <w:rPr>
          <w:color w:val="C0504D" w:themeColor="accent2"/>
          <w:sz w:val="22"/>
          <w:szCs w:val="22"/>
        </w:rPr>
      </w:pPr>
    </w:p>
    <w:p w14:paraId="65053047" w14:textId="239957E4" w:rsidR="006D232D" w:rsidRPr="006E56D3" w:rsidRDefault="0073527C" w:rsidP="006D232D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24-hour cycles in physiological functions; </w:t>
      </w:r>
      <w:r w:rsidRPr="006E56D3">
        <w:rPr>
          <w:sz w:val="22"/>
          <w:szCs w:val="22"/>
        </w:rPr>
        <w:t xml:space="preserve">biological “clock” </w:t>
      </w:r>
    </w:p>
    <w:p w14:paraId="05B40088" w14:textId="52EA785E" w:rsidR="0073527C" w:rsidRPr="006E56D3" w:rsidRDefault="0073527C" w:rsidP="006D232D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Checking blood pressure, temperature, urine production, hormones, etc. </w:t>
      </w:r>
    </w:p>
    <w:p w14:paraId="7871A2D6" w14:textId="32E61DE7" w:rsidR="0073527C" w:rsidRPr="006E56D3" w:rsidRDefault="0073527C" w:rsidP="006D232D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>Physiological cycles affect mental functioning</w:t>
      </w:r>
    </w:p>
    <w:p w14:paraId="08189A5A" w14:textId="1618FC8E" w:rsidR="0073527C" w:rsidRPr="006E56D3" w:rsidRDefault="0073527C" w:rsidP="006D232D">
      <w:pPr>
        <w:rPr>
          <w:sz w:val="22"/>
          <w:szCs w:val="22"/>
        </w:rPr>
      </w:pPr>
      <w:r w:rsidRPr="006E56D3">
        <w:rPr>
          <w:sz w:val="22"/>
          <w:szCs w:val="22"/>
        </w:rPr>
        <w:t>Shifts between sleep/wake cycles</w:t>
      </w:r>
    </w:p>
    <w:p w14:paraId="0B0691EE" w14:textId="77777777" w:rsidR="0073527C" w:rsidRPr="006E56D3" w:rsidRDefault="0073527C" w:rsidP="006D232D">
      <w:pPr>
        <w:rPr>
          <w:sz w:val="22"/>
          <w:szCs w:val="22"/>
        </w:rPr>
      </w:pPr>
    </w:p>
    <w:p w14:paraId="579D83B0" w14:textId="4C47FC07" w:rsidR="0073527C" w:rsidRPr="006E56D3" w:rsidRDefault="0073527C" w:rsidP="006D232D">
      <w:pPr>
        <w:rPr>
          <w:sz w:val="22"/>
          <w:szCs w:val="22"/>
        </w:rPr>
      </w:pPr>
      <w:r w:rsidRPr="006E56D3">
        <w:rPr>
          <w:sz w:val="22"/>
          <w:szCs w:val="22"/>
        </w:rPr>
        <w:t>Temperature and Wakefulness</w:t>
      </w:r>
    </w:p>
    <w:p w14:paraId="50D1E84E" w14:textId="0CC8CC2F" w:rsidR="0073527C" w:rsidRPr="006E56D3" w:rsidRDefault="0073527C" w:rsidP="006D232D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Circadian variation in body temperature: </w:t>
      </w:r>
      <w:r w:rsidRPr="006E56D3">
        <w:rPr>
          <w:sz w:val="22"/>
          <w:szCs w:val="22"/>
        </w:rPr>
        <w:t>peak in afternoon, lowest at night</w:t>
      </w:r>
    </w:p>
    <w:p w14:paraId="009C71DD" w14:textId="5453FD13" w:rsidR="0073527C" w:rsidRPr="006E56D3" w:rsidRDefault="0073527C" w:rsidP="006D232D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Temperature drop causes sleepiness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suggests people primed to sleep at certain times of day (early birds and night owls) </w:t>
      </w:r>
    </w:p>
    <w:p w14:paraId="3520B452" w14:textId="77777777" w:rsidR="0073527C" w:rsidRPr="006E56D3" w:rsidRDefault="0073527C" w:rsidP="006D232D">
      <w:pPr>
        <w:rPr>
          <w:sz w:val="22"/>
          <w:szCs w:val="22"/>
        </w:rPr>
      </w:pPr>
    </w:p>
    <w:p w14:paraId="42B26F47" w14:textId="3909749B" w:rsidR="0073527C" w:rsidRPr="006E56D3" w:rsidRDefault="0073527C" w:rsidP="006D232D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Early birds: </w:t>
      </w:r>
      <w:r w:rsidRPr="006E56D3">
        <w:rPr>
          <w:sz w:val="22"/>
          <w:szCs w:val="22"/>
        </w:rPr>
        <w:t>alertness, problem-solving better earlier in the day</w:t>
      </w:r>
      <w:proofErr w:type="gramStart"/>
      <w:r w:rsidRPr="006E56D3">
        <w:rPr>
          <w:sz w:val="22"/>
          <w:szCs w:val="22"/>
        </w:rPr>
        <w:t>;</w:t>
      </w:r>
      <w:proofErr w:type="gramEnd"/>
      <w:r w:rsidRPr="006E56D3">
        <w:rPr>
          <w:sz w:val="22"/>
          <w:szCs w:val="22"/>
        </w:rPr>
        <w:t xml:space="preserve"> body temperature and blood pressure peaks earlier</w:t>
      </w:r>
    </w:p>
    <w:p w14:paraId="3EC224C5" w14:textId="33F79854" w:rsidR="0073527C" w:rsidRPr="006E56D3" w:rsidRDefault="002A3C9F" w:rsidP="006D232D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>Night</w:t>
      </w:r>
      <w:r w:rsidR="0073527C" w:rsidRPr="006E56D3">
        <w:rPr>
          <w:b/>
          <w:sz w:val="22"/>
          <w:szCs w:val="22"/>
        </w:rPr>
        <w:t xml:space="preserve"> owls: </w:t>
      </w:r>
      <w:r w:rsidR="0073527C" w:rsidRPr="006E56D3">
        <w:rPr>
          <w:sz w:val="22"/>
          <w:szCs w:val="22"/>
        </w:rPr>
        <w:t>alertness, problem-solving better late in the day</w:t>
      </w:r>
      <w:proofErr w:type="gramStart"/>
      <w:r w:rsidR="0073527C" w:rsidRPr="006E56D3">
        <w:rPr>
          <w:sz w:val="22"/>
          <w:szCs w:val="22"/>
        </w:rPr>
        <w:t>;</w:t>
      </w:r>
      <w:proofErr w:type="gramEnd"/>
      <w:r w:rsidR="0073527C" w:rsidRPr="006E56D3">
        <w:rPr>
          <w:sz w:val="22"/>
          <w:szCs w:val="22"/>
        </w:rPr>
        <w:t xml:space="preserve"> body temperature and blood pressure peak later </w:t>
      </w:r>
    </w:p>
    <w:p w14:paraId="71D7CFDF" w14:textId="77777777" w:rsidR="0073527C" w:rsidRPr="006E56D3" w:rsidRDefault="0073527C" w:rsidP="006D232D">
      <w:pPr>
        <w:rPr>
          <w:sz w:val="22"/>
          <w:szCs w:val="22"/>
        </w:rPr>
      </w:pPr>
    </w:p>
    <w:p w14:paraId="7F4E8BC7" w14:textId="7BBF7FE6" w:rsidR="0073527C" w:rsidRPr="006E56D3" w:rsidRDefault="0073527C" w:rsidP="006D232D">
      <w:pPr>
        <w:rPr>
          <w:sz w:val="22"/>
          <w:szCs w:val="22"/>
        </w:rPr>
      </w:pPr>
      <w:r w:rsidRPr="006E56D3">
        <w:rPr>
          <w:sz w:val="22"/>
          <w:szCs w:val="22"/>
        </w:rPr>
        <w:t>What causes Circadian Rhythms?</w:t>
      </w:r>
    </w:p>
    <w:p w14:paraId="0355558C" w14:textId="38B2E2BE" w:rsidR="0073527C" w:rsidRPr="006E56D3" w:rsidRDefault="0073527C" w:rsidP="006D232D">
      <w:pPr>
        <w:rPr>
          <w:sz w:val="22"/>
          <w:szCs w:val="22"/>
        </w:rPr>
      </w:pPr>
      <w:r w:rsidRPr="006E56D3">
        <w:rPr>
          <w:b/>
          <w:sz w:val="22"/>
          <w:szCs w:val="22"/>
          <w:u w:val="single"/>
        </w:rPr>
        <w:t>Biology:</w:t>
      </w:r>
      <w:r w:rsidRPr="006E56D3">
        <w:rPr>
          <w:b/>
          <w:sz w:val="22"/>
          <w:szCs w:val="22"/>
        </w:rPr>
        <w:t xml:space="preserve"> Suprachiasmatic Nuclei (SCN)</w:t>
      </w:r>
      <w:r w:rsidRPr="006E56D3">
        <w:rPr>
          <w:sz w:val="22"/>
          <w:szCs w:val="22"/>
        </w:rPr>
        <w:t xml:space="preserve">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“brain’s clock”; in hypothalamus</w:t>
      </w:r>
    </w:p>
    <w:p w14:paraId="3ABEBAEC" w14:textId="21209740" w:rsidR="002A3C9F" w:rsidRPr="006E56D3" w:rsidRDefault="002A3C9F" w:rsidP="006D232D">
      <w:pPr>
        <w:rPr>
          <w:sz w:val="22"/>
          <w:szCs w:val="22"/>
        </w:rPr>
      </w:pPr>
      <w:r w:rsidRPr="006E56D3">
        <w:rPr>
          <w:sz w:val="22"/>
          <w:szCs w:val="22"/>
        </w:rPr>
        <w:lastRenderedPageBreak/>
        <w:t>Lesions to SCN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weird sleep/wake cycles</w:t>
      </w:r>
    </w:p>
    <w:p w14:paraId="349778A3" w14:textId="274CC663" w:rsidR="002A3C9F" w:rsidRPr="006E56D3" w:rsidRDefault="002A3C9F" w:rsidP="006D232D">
      <w:pPr>
        <w:rPr>
          <w:sz w:val="22"/>
          <w:szCs w:val="22"/>
        </w:rPr>
      </w:pPr>
      <w:r w:rsidRPr="006E56D3">
        <w:rPr>
          <w:b/>
          <w:sz w:val="22"/>
          <w:szCs w:val="22"/>
          <w:u w:val="single"/>
        </w:rPr>
        <w:t xml:space="preserve">Environment: </w:t>
      </w:r>
      <w:r w:rsidRPr="006E56D3">
        <w:rPr>
          <w:sz w:val="22"/>
          <w:szCs w:val="22"/>
        </w:rPr>
        <w:t>receptors detect light, send signals to SCN; resets every morning</w:t>
      </w:r>
    </w:p>
    <w:p w14:paraId="7A572C04" w14:textId="31FBE353" w:rsidR="002A3C9F" w:rsidRPr="006E56D3" w:rsidRDefault="002A3C9F" w:rsidP="006D232D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People in isolated environments have circadian rhythms, but run 24.5-25 hour cycles (free-running circadian rhythm) </w:t>
      </w:r>
    </w:p>
    <w:p w14:paraId="476398A2" w14:textId="77777777" w:rsidR="002A3C9F" w:rsidRPr="006E56D3" w:rsidRDefault="002A3C9F" w:rsidP="006D232D">
      <w:pPr>
        <w:rPr>
          <w:sz w:val="22"/>
          <w:szCs w:val="22"/>
        </w:rPr>
      </w:pPr>
    </w:p>
    <w:p w14:paraId="52E3626E" w14:textId="7A797098" w:rsidR="002A3C9F" w:rsidRPr="006E56D3" w:rsidRDefault="002A3C9F" w:rsidP="006D232D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Disruptions to the Circadian Rhythm </w:t>
      </w:r>
    </w:p>
    <w:p w14:paraId="1FE165D1" w14:textId="4DF6D85D" w:rsidR="002A3C9F" w:rsidRPr="006E56D3" w:rsidRDefault="002A3C9F" w:rsidP="006D232D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Seasonal Affective Disorder (SAD): </w:t>
      </w:r>
      <w:r w:rsidRPr="006E56D3">
        <w:rPr>
          <w:sz w:val="22"/>
          <w:szCs w:val="22"/>
        </w:rPr>
        <w:t>depression-like symptoms in fall and winter</w:t>
      </w:r>
    </w:p>
    <w:p w14:paraId="77948911" w14:textId="00406043" w:rsidR="00D70C4D" w:rsidRPr="006E56D3" w:rsidRDefault="00D70C4D" w:rsidP="00D70C4D">
      <w:pPr>
        <w:pStyle w:val="ListParagraph"/>
        <w:numPr>
          <w:ilvl w:val="0"/>
          <w:numId w:val="21"/>
        </w:numPr>
        <w:rPr>
          <w:sz w:val="22"/>
          <w:szCs w:val="22"/>
        </w:rPr>
      </w:pPr>
      <w:r w:rsidRPr="006E56D3">
        <w:rPr>
          <w:sz w:val="22"/>
          <w:szCs w:val="22"/>
        </w:rPr>
        <w:t>Treated with phototherapy (exposure to lights)</w:t>
      </w:r>
    </w:p>
    <w:p w14:paraId="165368FA" w14:textId="465D9982" w:rsidR="00D70C4D" w:rsidRPr="006E56D3" w:rsidRDefault="00D70C4D" w:rsidP="006D232D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Jet lag: </w:t>
      </w:r>
      <w:r w:rsidRPr="006E56D3">
        <w:rPr>
          <w:sz w:val="22"/>
          <w:szCs w:val="22"/>
        </w:rPr>
        <w:t>insomnia and decrease in alertness and cognitive ability caused by sudden de-synchronization of biological and environmental rhythms</w:t>
      </w:r>
    </w:p>
    <w:p w14:paraId="40B99A85" w14:textId="3A825797" w:rsidR="00D70C4D" w:rsidRPr="006E56D3" w:rsidRDefault="00D70C4D" w:rsidP="00D70C4D">
      <w:pPr>
        <w:pStyle w:val="ListParagraph"/>
        <w:numPr>
          <w:ilvl w:val="0"/>
          <w:numId w:val="21"/>
        </w:numPr>
        <w:rPr>
          <w:sz w:val="22"/>
          <w:szCs w:val="22"/>
        </w:rPr>
      </w:pPr>
      <w:r w:rsidRPr="006E56D3">
        <w:rPr>
          <w:sz w:val="22"/>
          <w:szCs w:val="22"/>
        </w:rPr>
        <w:t xml:space="preserve">Treated by carefully plan light exposure (E=lights early, W=lights later) </w:t>
      </w:r>
    </w:p>
    <w:p w14:paraId="710D084C" w14:textId="07F5B104" w:rsidR="00D70C4D" w:rsidRPr="006E56D3" w:rsidRDefault="00D70C4D" w:rsidP="006D232D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Night shiftwork: </w:t>
      </w:r>
      <w:r w:rsidRPr="006E56D3">
        <w:rPr>
          <w:sz w:val="22"/>
          <w:szCs w:val="22"/>
        </w:rPr>
        <w:t xml:space="preserve">associated with fatigue, stress, and increased likelihood of work-related errors/ fatal accidents; de-synchronization of </w:t>
      </w:r>
      <w:proofErr w:type="gramStart"/>
      <w:r w:rsidRPr="006E56D3">
        <w:rPr>
          <w:sz w:val="22"/>
          <w:szCs w:val="22"/>
        </w:rPr>
        <w:t>b and e</w:t>
      </w:r>
      <w:proofErr w:type="gramEnd"/>
      <w:r w:rsidRPr="006E56D3">
        <w:rPr>
          <w:sz w:val="22"/>
          <w:szCs w:val="22"/>
        </w:rPr>
        <w:t xml:space="preserve"> rhythms </w:t>
      </w:r>
    </w:p>
    <w:p w14:paraId="0FF61F36" w14:textId="35670789" w:rsidR="00D70C4D" w:rsidRPr="006E56D3" w:rsidRDefault="00D70C4D" w:rsidP="00D70C4D">
      <w:pPr>
        <w:pStyle w:val="ListParagraph"/>
        <w:numPr>
          <w:ilvl w:val="0"/>
          <w:numId w:val="21"/>
        </w:numPr>
        <w:rPr>
          <w:sz w:val="22"/>
          <w:szCs w:val="22"/>
        </w:rPr>
      </w:pPr>
      <w:r w:rsidRPr="006E56D3">
        <w:rPr>
          <w:sz w:val="22"/>
          <w:szCs w:val="22"/>
        </w:rPr>
        <w:t xml:space="preserve">Treated by carefully planning light exposure (bright work lights, dark home) </w:t>
      </w:r>
    </w:p>
    <w:p w14:paraId="3C9BA967" w14:textId="77777777" w:rsidR="002A3C9F" w:rsidRPr="006E56D3" w:rsidRDefault="002A3C9F" w:rsidP="006D232D">
      <w:pPr>
        <w:rPr>
          <w:sz w:val="22"/>
          <w:szCs w:val="22"/>
        </w:rPr>
      </w:pPr>
    </w:p>
    <w:p w14:paraId="387F7C5A" w14:textId="1E9AD24C" w:rsidR="004C3244" w:rsidRPr="006E56D3" w:rsidRDefault="00D70C4D">
      <w:pPr>
        <w:rPr>
          <w:color w:val="C0504D" w:themeColor="accent2"/>
          <w:sz w:val="22"/>
          <w:szCs w:val="22"/>
        </w:rPr>
      </w:pPr>
      <w:r w:rsidRPr="006E56D3">
        <w:rPr>
          <w:color w:val="C0504D" w:themeColor="accent2"/>
          <w:sz w:val="22"/>
          <w:szCs w:val="22"/>
        </w:rPr>
        <w:t>SLEEP</w:t>
      </w:r>
    </w:p>
    <w:p w14:paraId="4C98D7C7" w14:textId="77777777" w:rsidR="00D70C4D" w:rsidRPr="006E56D3" w:rsidRDefault="00D70C4D">
      <w:pPr>
        <w:rPr>
          <w:color w:val="C0504D" w:themeColor="accent2"/>
          <w:sz w:val="22"/>
          <w:szCs w:val="22"/>
        </w:rPr>
      </w:pPr>
    </w:p>
    <w:p w14:paraId="348281C1" w14:textId="796E86A9" w:rsidR="00D70C4D" w:rsidRPr="006E56D3" w:rsidRDefault="001936CB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Sleep is not a “shutting down” period; period of uniform inactivity </w:t>
      </w:r>
    </w:p>
    <w:p w14:paraId="6A8F31EC" w14:textId="77777777" w:rsidR="006E56D3" w:rsidRDefault="006E56D3">
      <w:pPr>
        <w:rPr>
          <w:sz w:val="22"/>
          <w:szCs w:val="22"/>
        </w:rPr>
      </w:pPr>
    </w:p>
    <w:p w14:paraId="1475CC8E" w14:textId="0635198A" w:rsidR="001936CB" w:rsidRPr="006E56D3" w:rsidRDefault="001936CB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Sleep labs: </w:t>
      </w:r>
    </w:p>
    <w:p w14:paraId="3E216E38" w14:textId="02BC0DE9" w:rsidR="001936CB" w:rsidRPr="006E56D3" w:rsidRDefault="001936CB">
      <w:pPr>
        <w:rPr>
          <w:sz w:val="22"/>
          <w:szCs w:val="22"/>
        </w:rPr>
      </w:pPr>
      <w:r w:rsidRPr="006E56D3">
        <w:rPr>
          <w:sz w:val="22"/>
          <w:szCs w:val="22"/>
        </w:rPr>
        <w:t>Electroencephalogram (EEG): measures electrical activity in the brain</w:t>
      </w:r>
    </w:p>
    <w:p w14:paraId="2B80AEBB" w14:textId="396D64D1" w:rsidR="001936CB" w:rsidRPr="006E56D3" w:rsidRDefault="001936CB">
      <w:pPr>
        <w:rPr>
          <w:sz w:val="22"/>
          <w:szCs w:val="22"/>
        </w:rPr>
      </w:pPr>
      <w:r w:rsidRPr="006E56D3">
        <w:rPr>
          <w:sz w:val="22"/>
          <w:szCs w:val="22"/>
        </w:rPr>
        <w:t>Electro-</w:t>
      </w:r>
      <w:proofErr w:type="spellStart"/>
      <w:r w:rsidRPr="006E56D3">
        <w:rPr>
          <w:sz w:val="22"/>
          <w:szCs w:val="22"/>
        </w:rPr>
        <w:t>oculogram</w:t>
      </w:r>
      <w:proofErr w:type="spellEnd"/>
      <w:r w:rsidRPr="006E56D3">
        <w:rPr>
          <w:sz w:val="22"/>
          <w:szCs w:val="22"/>
        </w:rPr>
        <w:t xml:space="preserve"> (EOG): records eye movement</w:t>
      </w:r>
    </w:p>
    <w:p w14:paraId="036E4C2F" w14:textId="34C18A2C" w:rsidR="001936CB" w:rsidRPr="006E56D3" w:rsidRDefault="001936CB">
      <w:pPr>
        <w:rPr>
          <w:sz w:val="22"/>
          <w:szCs w:val="22"/>
        </w:rPr>
      </w:pPr>
      <w:r w:rsidRPr="006E56D3">
        <w:rPr>
          <w:sz w:val="22"/>
          <w:szCs w:val="22"/>
        </w:rPr>
        <w:t>Electromyogram (EMG): records muscle tension/movement</w:t>
      </w:r>
    </w:p>
    <w:p w14:paraId="7FDE85E2" w14:textId="77777777" w:rsidR="001936CB" w:rsidRPr="006E56D3" w:rsidRDefault="001936CB">
      <w:pPr>
        <w:rPr>
          <w:sz w:val="22"/>
          <w:szCs w:val="22"/>
        </w:rPr>
      </w:pPr>
    </w:p>
    <w:p w14:paraId="16C32F62" w14:textId="0E79B103" w:rsidR="001936CB" w:rsidRPr="006E56D3" w:rsidRDefault="001936CB">
      <w:pPr>
        <w:rPr>
          <w:sz w:val="22"/>
          <w:szCs w:val="22"/>
        </w:rPr>
      </w:pPr>
      <w:r w:rsidRPr="006E56D3">
        <w:rPr>
          <w:sz w:val="22"/>
          <w:szCs w:val="22"/>
        </w:rPr>
        <w:t>Stages of Sleep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2976"/>
        <w:gridCol w:w="4212"/>
      </w:tblGrid>
      <w:tr w:rsidR="001936CB" w:rsidRPr="006E56D3" w14:paraId="2ED2981F" w14:textId="77777777" w:rsidTr="001936CB">
        <w:trPr>
          <w:trHeight w:val="145"/>
        </w:trPr>
        <w:tc>
          <w:tcPr>
            <w:tcW w:w="1668" w:type="dxa"/>
          </w:tcPr>
          <w:p w14:paraId="7EA83075" w14:textId="77777777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Stage of Sleep</w:t>
            </w:r>
          </w:p>
        </w:tc>
        <w:tc>
          <w:tcPr>
            <w:tcW w:w="2976" w:type="dxa"/>
          </w:tcPr>
          <w:p w14:paraId="1557E6CD" w14:textId="77777777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Description</w:t>
            </w:r>
          </w:p>
        </w:tc>
        <w:tc>
          <w:tcPr>
            <w:tcW w:w="4212" w:type="dxa"/>
          </w:tcPr>
          <w:p w14:paraId="683E0855" w14:textId="77777777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Brain Waves</w:t>
            </w:r>
          </w:p>
        </w:tc>
      </w:tr>
      <w:tr w:rsidR="001936CB" w:rsidRPr="006E56D3" w14:paraId="37695C93" w14:textId="77777777" w:rsidTr="001936CB">
        <w:tc>
          <w:tcPr>
            <w:tcW w:w="1668" w:type="dxa"/>
          </w:tcPr>
          <w:p w14:paraId="60229EAC" w14:textId="79EBB6FA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Awake/ alert:</w:t>
            </w:r>
          </w:p>
        </w:tc>
        <w:tc>
          <w:tcPr>
            <w:tcW w:w="2976" w:type="dxa"/>
          </w:tcPr>
          <w:p w14:paraId="4526FD02" w14:textId="1696EBA7" w:rsidR="001936CB" w:rsidRPr="006E56D3" w:rsidRDefault="001936CB" w:rsidP="001936CB">
            <w:pPr>
              <w:rPr>
                <w:sz w:val="22"/>
                <w:szCs w:val="22"/>
              </w:rPr>
            </w:pPr>
          </w:p>
        </w:tc>
        <w:tc>
          <w:tcPr>
            <w:tcW w:w="4212" w:type="dxa"/>
          </w:tcPr>
          <w:p w14:paraId="0FE6B575" w14:textId="77777777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beta</w:t>
            </w:r>
            <w:proofErr w:type="gramEnd"/>
            <w:r w:rsidRPr="006E56D3">
              <w:rPr>
                <w:sz w:val="22"/>
                <w:szCs w:val="22"/>
              </w:rPr>
              <w:t xml:space="preserve"> waves</w:t>
            </w:r>
          </w:p>
          <w:p w14:paraId="03C4FEA3" w14:textId="20CC0752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highest</w:t>
            </w:r>
            <w:proofErr w:type="gramEnd"/>
            <w:r w:rsidRPr="006E56D3">
              <w:rPr>
                <w:sz w:val="22"/>
                <w:szCs w:val="22"/>
              </w:rPr>
              <w:t xml:space="preserve"> frequency, lowest amplitude</w:t>
            </w:r>
          </w:p>
        </w:tc>
      </w:tr>
      <w:tr w:rsidR="001936CB" w:rsidRPr="006E56D3" w14:paraId="36918AAE" w14:textId="77777777" w:rsidTr="001936CB">
        <w:tc>
          <w:tcPr>
            <w:tcW w:w="1668" w:type="dxa"/>
          </w:tcPr>
          <w:p w14:paraId="6011576E" w14:textId="261F8662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Awake/ drowsy:</w:t>
            </w:r>
          </w:p>
        </w:tc>
        <w:tc>
          <w:tcPr>
            <w:tcW w:w="2976" w:type="dxa"/>
          </w:tcPr>
          <w:p w14:paraId="0D80C964" w14:textId="40046C24" w:rsidR="001936CB" w:rsidRPr="006E56D3" w:rsidRDefault="001936CB" w:rsidP="001936CB">
            <w:pPr>
              <w:rPr>
                <w:sz w:val="22"/>
                <w:szCs w:val="22"/>
              </w:rPr>
            </w:pPr>
          </w:p>
        </w:tc>
        <w:tc>
          <w:tcPr>
            <w:tcW w:w="4212" w:type="dxa"/>
          </w:tcPr>
          <w:p w14:paraId="20BABA80" w14:textId="7642CCF8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alpha</w:t>
            </w:r>
            <w:proofErr w:type="gramEnd"/>
            <w:r w:rsidRPr="006E56D3">
              <w:rPr>
                <w:sz w:val="22"/>
                <w:szCs w:val="22"/>
              </w:rPr>
              <w:t xml:space="preserve"> waves; waves slower, slightly higher amplitude</w:t>
            </w:r>
          </w:p>
        </w:tc>
      </w:tr>
      <w:tr w:rsidR="001936CB" w:rsidRPr="006E56D3" w14:paraId="0D9EE74C" w14:textId="77777777" w:rsidTr="001936CB">
        <w:tc>
          <w:tcPr>
            <w:tcW w:w="1668" w:type="dxa"/>
          </w:tcPr>
          <w:p w14:paraId="1EB10F49" w14:textId="77351DBE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Stage 1:</w:t>
            </w:r>
          </w:p>
        </w:tc>
        <w:tc>
          <w:tcPr>
            <w:tcW w:w="2976" w:type="dxa"/>
          </w:tcPr>
          <w:p w14:paraId="4BC2FEC7" w14:textId="77777777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lightest</w:t>
            </w:r>
            <w:proofErr w:type="gramEnd"/>
            <w:r w:rsidRPr="006E56D3">
              <w:rPr>
                <w:sz w:val="22"/>
                <w:szCs w:val="22"/>
              </w:rPr>
              <w:t xml:space="preserve"> sleep level</w:t>
            </w:r>
          </w:p>
          <w:p w14:paraId="12B502C5" w14:textId="77777777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can</w:t>
            </w:r>
            <w:proofErr w:type="gramEnd"/>
            <w:r w:rsidRPr="006E56D3">
              <w:rPr>
                <w:sz w:val="22"/>
                <w:szCs w:val="22"/>
              </w:rPr>
              <w:t xml:space="preserve"> be easily awakened</w:t>
            </w:r>
          </w:p>
          <w:p w14:paraId="09A43711" w14:textId="4537F750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twitch</w:t>
            </w:r>
            <w:proofErr w:type="gramEnd"/>
            <w:r w:rsidRPr="006E56D3">
              <w:rPr>
                <w:sz w:val="22"/>
                <w:szCs w:val="22"/>
              </w:rPr>
              <w:t>/ body movements</w:t>
            </w:r>
          </w:p>
        </w:tc>
        <w:tc>
          <w:tcPr>
            <w:tcW w:w="4212" w:type="dxa"/>
          </w:tcPr>
          <w:p w14:paraId="7BE14EF4" w14:textId="0F17974D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theta</w:t>
            </w:r>
            <w:proofErr w:type="gramEnd"/>
            <w:r w:rsidRPr="006E56D3">
              <w:rPr>
                <w:sz w:val="22"/>
                <w:szCs w:val="22"/>
              </w:rPr>
              <w:t xml:space="preserve"> waves (slow, high amplitude)</w:t>
            </w:r>
          </w:p>
        </w:tc>
      </w:tr>
      <w:tr w:rsidR="001936CB" w:rsidRPr="006E56D3" w14:paraId="42A892D1" w14:textId="77777777" w:rsidTr="001936CB">
        <w:tc>
          <w:tcPr>
            <w:tcW w:w="1668" w:type="dxa"/>
          </w:tcPr>
          <w:p w14:paraId="60010975" w14:textId="17141348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Stage 2:</w:t>
            </w:r>
          </w:p>
        </w:tc>
        <w:tc>
          <w:tcPr>
            <w:tcW w:w="2976" w:type="dxa"/>
          </w:tcPr>
          <w:p w14:paraId="78346E5F" w14:textId="77777777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slightly</w:t>
            </w:r>
            <w:proofErr w:type="gramEnd"/>
            <w:r w:rsidRPr="006E56D3">
              <w:rPr>
                <w:sz w:val="22"/>
                <w:szCs w:val="22"/>
              </w:rPr>
              <w:t xml:space="preserve"> deeper</w:t>
            </w:r>
          </w:p>
          <w:p w14:paraId="0E7B1BB7" w14:textId="77777777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muscles</w:t>
            </w:r>
            <w:proofErr w:type="gramEnd"/>
            <w:r w:rsidRPr="006E56D3">
              <w:rPr>
                <w:sz w:val="22"/>
                <w:szCs w:val="22"/>
              </w:rPr>
              <w:t xml:space="preserve"> more relaxed</w:t>
            </w:r>
          </w:p>
          <w:p w14:paraId="22D4B3C8" w14:textId="23E2EFDB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heart</w:t>
            </w:r>
            <w:proofErr w:type="gramEnd"/>
            <w:r w:rsidRPr="006E56D3">
              <w:rPr>
                <w:sz w:val="22"/>
                <w:szCs w:val="22"/>
              </w:rPr>
              <w:t xml:space="preserve"> rate slower</w:t>
            </w:r>
          </w:p>
        </w:tc>
        <w:tc>
          <w:tcPr>
            <w:tcW w:w="4212" w:type="dxa"/>
          </w:tcPr>
          <w:p w14:paraId="5501D72C" w14:textId="54187D1F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theta</w:t>
            </w:r>
            <w:proofErr w:type="gramEnd"/>
            <w:r w:rsidRPr="006E56D3">
              <w:rPr>
                <w:sz w:val="22"/>
                <w:szCs w:val="22"/>
              </w:rPr>
              <w:t xml:space="preserve"> waves (slow, high amplitude) AND sleep spindles (bursts of rapid-brain-wave activity)</w:t>
            </w:r>
          </w:p>
        </w:tc>
      </w:tr>
      <w:tr w:rsidR="001936CB" w:rsidRPr="006E56D3" w14:paraId="368DB82D" w14:textId="77777777" w:rsidTr="001936CB">
        <w:tc>
          <w:tcPr>
            <w:tcW w:w="1668" w:type="dxa"/>
          </w:tcPr>
          <w:p w14:paraId="4E3883D3" w14:textId="4A8502ED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Stage 3:</w:t>
            </w:r>
          </w:p>
        </w:tc>
        <w:tc>
          <w:tcPr>
            <w:tcW w:w="2976" w:type="dxa"/>
          </w:tcPr>
          <w:p w14:paraId="6BCE10D1" w14:textId="77777777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deep</w:t>
            </w:r>
            <w:proofErr w:type="gramEnd"/>
            <w:r w:rsidRPr="006E56D3">
              <w:rPr>
                <w:sz w:val="22"/>
                <w:szCs w:val="22"/>
              </w:rPr>
              <w:t xml:space="preserve"> sleep</w:t>
            </w:r>
          </w:p>
          <w:p w14:paraId="5B681025" w14:textId="77777777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more</w:t>
            </w:r>
            <w:proofErr w:type="gramEnd"/>
            <w:r w:rsidRPr="006E56D3">
              <w:rPr>
                <w:sz w:val="22"/>
                <w:szCs w:val="22"/>
              </w:rPr>
              <w:t xml:space="preserve"> difficult to wake</w:t>
            </w:r>
          </w:p>
          <w:p w14:paraId="42403CC6" w14:textId="77777777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muscles</w:t>
            </w:r>
            <w:proofErr w:type="gramEnd"/>
            <w:r w:rsidRPr="006E56D3">
              <w:rPr>
                <w:sz w:val="22"/>
                <w:szCs w:val="22"/>
              </w:rPr>
              <w:t xml:space="preserve"> very relaxed</w:t>
            </w:r>
          </w:p>
          <w:p w14:paraId="692607B2" w14:textId="35684FE5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heart</w:t>
            </w:r>
            <w:proofErr w:type="gramEnd"/>
            <w:r w:rsidRPr="006E56D3">
              <w:rPr>
                <w:sz w:val="22"/>
                <w:szCs w:val="22"/>
              </w:rPr>
              <w:t xml:space="preserve"> rate slower</w:t>
            </w:r>
          </w:p>
        </w:tc>
        <w:tc>
          <w:tcPr>
            <w:tcW w:w="4212" w:type="dxa"/>
          </w:tcPr>
          <w:p w14:paraId="7DCDE778" w14:textId="77777777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theta</w:t>
            </w:r>
            <w:proofErr w:type="gramEnd"/>
            <w:r w:rsidRPr="006E56D3">
              <w:rPr>
                <w:sz w:val="22"/>
                <w:szCs w:val="22"/>
              </w:rPr>
              <w:t xml:space="preserve"> waves (slow, high amplitude) and &lt;50% delta waves (slowest frequency, highest amplitude)</w:t>
            </w:r>
          </w:p>
          <w:p w14:paraId="730233E4" w14:textId="5F35DA48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general</w:t>
            </w:r>
            <w:proofErr w:type="gramEnd"/>
            <w:r w:rsidRPr="006E56D3">
              <w:rPr>
                <w:sz w:val="22"/>
                <w:szCs w:val="22"/>
              </w:rPr>
              <w:t xml:space="preserve"> decrease in brain activity </w:t>
            </w:r>
          </w:p>
        </w:tc>
      </w:tr>
      <w:tr w:rsidR="001936CB" w:rsidRPr="006E56D3" w14:paraId="38ACD2B1" w14:textId="77777777" w:rsidTr="001936CB">
        <w:tc>
          <w:tcPr>
            <w:tcW w:w="1668" w:type="dxa"/>
          </w:tcPr>
          <w:p w14:paraId="70516A6B" w14:textId="3003E761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Stage 4:</w:t>
            </w:r>
          </w:p>
        </w:tc>
        <w:tc>
          <w:tcPr>
            <w:tcW w:w="2976" w:type="dxa"/>
          </w:tcPr>
          <w:p w14:paraId="20D04B4F" w14:textId="77777777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deepest</w:t>
            </w:r>
            <w:proofErr w:type="gramEnd"/>
            <w:r w:rsidRPr="006E56D3">
              <w:rPr>
                <w:sz w:val="22"/>
                <w:szCs w:val="22"/>
              </w:rPr>
              <w:t xml:space="preserve"> sleep level</w:t>
            </w:r>
          </w:p>
          <w:p w14:paraId="71E5CBB8" w14:textId="77777777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most</w:t>
            </w:r>
            <w:proofErr w:type="gramEnd"/>
            <w:r w:rsidRPr="006E56D3">
              <w:rPr>
                <w:sz w:val="22"/>
                <w:szCs w:val="22"/>
              </w:rPr>
              <w:t xml:space="preserve"> difficult to wake</w:t>
            </w:r>
          </w:p>
          <w:p w14:paraId="17C550A0" w14:textId="77777777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muscles</w:t>
            </w:r>
            <w:proofErr w:type="gramEnd"/>
            <w:r w:rsidRPr="006E56D3">
              <w:rPr>
                <w:sz w:val="22"/>
                <w:szCs w:val="22"/>
              </w:rPr>
              <w:t xml:space="preserve"> very relaxed</w:t>
            </w:r>
          </w:p>
          <w:p w14:paraId="7E6C83A7" w14:textId="07B2CA7E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heart</w:t>
            </w:r>
            <w:proofErr w:type="gramEnd"/>
            <w:r w:rsidRPr="006E56D3">
              <w:rPr>
                <w:sz w:val="22"/>
                <w:szCs w:val="22"/>
              </w:rPr>
              <w:t xml:space="preserve"> rate slow</w:t>
            </w:r>
          </w:p>
        </w:tc>
        <w:tc>
          <w:tcPr>
            <w:tcW w:w="4212" w:type="dxa"/>
          </w:tcPr>
          <w:p w14:paraId="710EF85F" w14:textId="77777777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theta</w:t>
            </w:r>
            <w:proofErr w:type="gramEnd"/>
            <w:r w:rsidRPr="006E56D3">
              <w:rPr>
                <w:sz w:val="22"/>
                <w:szCs w:val="22"/>
              </w:rPr>
              <w:t xml:space="preserve"> waves (slow, high amplitude) and &gt;50% delta waves</w:t>
            </w:r>
          </w:p>
          <w:p w14:paraId="24039661" w14:textId="665B41FB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general</w:t>
            </w:r>
            <w:proofErr w:type="gramEnd"/>
            <w:r w:rsidRPr="006E56D3">
              <w:rPr>
                <w:sz w:val="22"/>
                <w:szCs w:val="22"/>
              </w:rPr>
              <w:t xml:space="preserve"> decrease in brain activity</w:t>
            </w:r>
          </w:p>
        </w:tc>
      </w:tr>
      <w:tr w:rsidR="001936CB" w:rsidRPr="006E56D3" w14:paraId="3A1888B4" w14:textId="77777777" w:rsidTr="001936CB">
        <w:tc>
          <w:tcPr>
            <w:tcW w:w="1668" w:type="dxa"/>
          </w:tcPr>
          <w:p w14:paraId="07E5952F" w14:textId="55FF228F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REM sleep:</w:t>
            </w:r>
          </w:p>
        </w:tc>
        <w:tc>
          <w:tcPr>
            <w:tcW w:w="2976" w:type="dxa"/>
          </w:tcPr>
          <w:p w14:paraId="37DDA2C3" w14:textId="77777777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rapid</w:t>
            </w:r>
            <w:proofErr w:type="gramEnd"/>
            <w:r w:rsidRPr="006E56D3">
              <w:rPr>
                <w:sz w:val="22"/>
                <w:szCs w:val="22"/>
              </w:rPr>
              <w:t xml:space="preserve"> eye movements</w:t>
            </w:r>
          </w:p>
          <w:p w14:paraId="4CB9F25F" w14:textId="77777777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vivid</w:t>
            </w:r>
            <w:proofErr w:type="gramEnd"/>
            <w:r w:rsidRPr="006E56D3">
              <w:rPr>
                <w:sz w:val="22"/>
                <w:szCs w:val="22"/>
              </w:rPr>
              <w:t>, story-like dreams</w:t>
            </w:r>
          </w:p>
          <w:p w14:paraId="1494170F" w14:textId="77777777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increased</w:t>
            </w:r>
            <w:proofErr w:type="gramEnd"/>
            <w:r w:rsidRPr="006E56D3">
              <w:rPr>
                <w:sz w:val="22"/>
                <w:szCs w:val="22"/>
              </w:rPr>
              <w:t xml:space="preserve"> heart rate</w:t>
            </w:r>
          </w:p>
          <w:p w14:paraId="0D98D690" w14:textId="1045472F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sleep</w:t>
            </w:r>
            <w:proofErr w:type="gramEnd"/>
            <w:r w:rsidRPr="006E56D3">
              <w:rPr>
                <w:sz w:val="22"/>
                <w:szCs w:val="22"/>
              </w:rPr>
              <w:t xml:space="preserve"> paralysis</w:t>
            </w:r>
          </w:p>
        </w:tc>
        <w:tc>
          <w:tcPr>
            <w:tcW w:w="4212" w:type="dxa"/>
          </w:tcPr>
          <w:p w14:paraId="4CC89A69" w14:textId="77777777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</w:t>
            </w:r>
            <w:proofErr w:type="gramStart"/>
            <w:r w:rsidRPr="006E56D3">
              <w:rPr>
                <w:sz w:val="22"/>
                <w:szCs w:val="22"/>
              </w:rPr>
              <w:t>beta</w:t>
            </w:r>
            <w:proofErr w:type="gramEnd"/>
            <w:r w:rsidRPr="006E56D3">
              <w:rPr>
                <w:sz w:val="22"/>
                <w:szCs w:val="22"/>
              </w:rPr>
              <w:t xml:space="preserve"> and theta waves</w:t>
            </w:r>
          </w:p>
          <w:p w14:paraId="3B6C056A" w14:textId="46D87ACC" w:rsidR="001936CB" w:rsidRPr="006E56D3" w:rsidRDefault="001936CB" w:rsidP="001936CB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-“</w:t>
            </w:r>
            <w:proofErr w:type="gramStart"/>
            <w:r w:rsidRPr="006E56D3">
              <w:rPr>
                <w:sz w:val="22"/>
                <w:szCs w:val="22"/>
              </w:rPr>
              <w:t>paradoxical</w:t>
            </w:r>
            <w:proofErr w:type="gramEnd"/>
            <w:r w:rsidRPr="006E56D3">
              <w:rPr>
                <w:sz w:val="22"/>
                <w:szCs w:val="22"/>
              </w:rPr>
              <w:t xml:space="preserve"> sleep”</w:t>
            </w:r>
          </w:p>
        </w:tc>
      </w:tr>
    </w:tbl>
    <w:p w14:paraId="58FD74E1" w14:textId="40E3CFD0" w:rsidR="001936CB" w:rsidRPr="006E56D3" w:rsidRDefault="001936CB">
      <w:pPr>
        <w:rPr>
          <w:sz w:val="22"/>
          <w:szCs w:val="22"/>
        </w:rPr>
      </w:pPr>
    </w:p>
    <w:p w14:paraId="7BBE5042" w14:textId="02AB55BF" w:rsidR="001936CB" w:rsidRPr="006E56D3" w:rsidRDefault="001936CB">
      <w:pPr>
        <w:rPr>
          <w:sz w:val="22"/>
          <w:szCs w:val="22"/>
        </w:rPr>
      </w:pPr>
      <w:r w:rsidRPr="006E56D3">
        <w:rPr>
          <w:b/>
          <w:sz w:val="22"/>
          <w:szCs w:val="22"/>
        </w:rPr>
        <w:lastRenderedPageBreak/>
        <w:t>BATS D</w:t>
      </w:r>
      <w:r w:rsidRPr="006E56D3">
        <w:rPr>
          <w:sz w:val="22"/>
          <w:szCs w:val="22"/>
        </w:rPr>
        <w:t xml:space="preserve">rink </w:t>
      </w:r>
      <w:r w:rsidRPr="006E56D3">
        <w:rPr>
          <w:b/>
          <w:sz w:val="22"/>
          <w:szCs w:val="22"/>
        </w:rPr>
        <w:t>B</w:t>
      </w:r>
      <w:r w:rsidRPr="006E56D3">
        <w:rPr>
          <w:sz w:val="22"/>
          <w:szCs w:val="22"/>
        </w:rPr>
        <w:t xml:space="preserve">lood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</w:t>
      </w:r>
      <w:r w:rsidRPr="006E56D3">
        <w:rPr>
          <w:b/>
          <w:sz w:val="22"/>
          <w:szCs w:val="22"/>
        </w:rPr>
        <w:t>B</w:t>
      </w:r>
      <w:r w:rsidRPr="006E56D3">
        <w:rPr>
          <w:sz w:val="22"/>
          <w:szCs w:val="22"/>
        </w:rPr>
        <w:t xml:space="preserve">eta, </w:t>
      </w:r>
      <w:r w:rsidRPr="006E56D3">
        <w:rPr>
          <w:b/>
          <w:sz w:val="22"/>
          <w:szCs w:val="22"/>
        </w:rPr>
        <w:t>A</w:t>
      </w:r>
      <w:r w:rsidRPr="006E56D3">
        <w:rPr>
          <w:sz w:val="22"/>
          <w:szCs w:val="22"/>
        </w:rPr>
        <w:t xml:space="preserve">lpha, </w:t>
      </w:r>
      <w:r w:rsidRPr="006E56D3">
        <w:rPr>
          <w:b/>
          <w:sz w:val="22"/>
          <w:szCs w:val="22"/>
        </w:rPr>
        <w:t>T</w:t>
      </w:r>
      <w:r w:rsidRPr="006E56D3">
        <w:rPr>
          <w:sz w:val="22"/>
          <w:szCs w:val="22"/>
        </w:rPr>
        <w:t xml:space="preserve">heta, </w:t>
      </w:r>
      <w:r w:rsidRPr="006E56D3">
        <w:rPr>
          <w:b/>
          <w:sz w:val="22"/>
          <w:szCs w:val="22"/>
        </w:rPr>
        <w:t>S</w:t>
      </w:r>
      <w:r w:rsidRPr="006E56D3">
        <w:rPr>
          <w:sz w:val="22"/>
          <w:szCs w:val="22"/>
        </w:rPr>
        <w:t xml:space="preserve">leep Spindle, </w:t>
      </w:r>
      <w:r w:rsidRPr="006E56D3">
        <w:rPr>
          <w:b/>
          <w:sz w:val="22"/>
          <w:szCs w:val="22"/>
        </w:rPr>
        <w:t>D</w:t>
      </w:r>
      <w:r w:rsidRPr="006E56D3">
        <w:rPr>
          <w:sz w:val="22"/>
          <w:szCs w:val="22"/>
        </w:rPr>
        <w:t xml:space="preserve">elta, </w:t>
      </w:r>
      <w:r w:rsidRPr="006E56D3">
        <w:rPr>
          <w:b/>
          <w:sz w:val="22"/>
          <w:szCs w:val="22"/>
        </w:rPr>
        <w:t>B</w:t>
      </w:r>
      <w:r w:rsidRPr="006E56D3">
        <w:rPr>
          <w:sz w:val="22"/>
          <w:szCs w:val="22"/>
        </w:rPr>
        <w:t>eta</w:t>
      </w:r>
    </w:p>
    <w:p w14:paraId="1999774B" w14:textId="77777777" w:rsidR="001936CB" w:rsidRPr="006E56D3" w:rsidRDefault="001936CB">
      <w:pPr>
        <w:rPr>
          <w:sz w:val="22"/>
          <w:szCs w:val="22"/>
        </w:rPr>
      </w:pPr>
    </w:p>
    <w:p w14:paraId="2F822834" w14:textId="5B3CFBEA" w:rsidR="001936CB" w:rsidRPr="006E56D3" w:rsidRDefault="001936CB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Sleep Cycle: </w:t>
      </w:r>
      <w:r w:rsidRPr="006E56D3">
        <w:rPr>
          <w:sz w:val="22"/>
          <w:szCs w:val="22"/>
        </w:rPr>
        <w:t xml:space="preserve">each cycle takes 90 minutes; 4-5 cycles/night; each cycle=less “slow-wave” sleep (3 + 4) and more REM sleep </w:t>
      </w:r>
    </w:p>
    <w:p w14:paraId="51060D41" w14:textId="77777777" w:rsidR="00980581" w:rsidRPr="006E56D3" w:rsidRDefault="00980581">
      <w:pPr>
        <w:rPr>
          <w:sz w:val="22"/>
          <w:szCs w:val="22"/>
        </w:rPr>
      </w:pPr>
    </w:p>
    <w:p w14:paraId="703744D6" w14:textId="4D923EF9" w:rsidR="00980581" w:rsidRPr="006E56D3" w:rsidRDefault="00980581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>Brain Regions and Sleep:</w:t>
      </w:r>
    </w:p>
    <w:p w14:paraId="7E86BE4E" w14:textId="2573BCF5" w:rsidR="00980581" w:rsidRPr="006E56D3" w:rsidRDefault="00980581">
      <w:pPr>
        <w:rPr>
          <w:sz w:val="22"/>
          <w:szCs w:val="22"/>
        </w:rPr>
      </w:pPr>
      <w:r w:rsidRPr="006E56D3">
        <w:rPr>
          <w:sz w:val="22"/>
          <w:szCs w:val="22"/>
        </w:rPr>
        <w:t>Different stages controlled by different areas of brain</w:t>
      </w:r>
    </w:p>
    <w:p w14:paraId="327C8CA4" w14:textId="11B7FD81" w:rsidR="00980581" w:rsidRPr="006E56D3" w:rsidRDefault="00980581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Reticular formation and pons= REM; basal forebrain= falling asleep </w:t>
      </w:r>
    </w:p>
    <w:p w14:paraId="5A84F83B" w14:textId="77777777" w:rsidR="00980581" w:rsidRPr="006E56D3" w:rsidRDefault="00980581">
      <w:pPr>
        <w:rPr>
          <w:sz w:val="22"/>
          <w:szCs w:val="22"/>
        </w:rPr>
      </w:pPr>
    </w:p>
    <w:p w14:paraId="3A33DC61" w14:textId="708D51F0" w:rsidR="00980581" w:rsidRPr="006E56D3" w:rsidRDefault="00980581">
      <w:pPr>
        <w:rPr>
          <w:sz w:val="22"/>
          <w:szCs w:val="22"/>
        </w:rPr>
      </w:pPr>
      <w:r w:rsidRPr="006E56D3">
        <w:rPr>
          <w:sz w:val="22"/>
          <w:szCs w:val="22"/>
        </w:rPr>
        <w:t>Age and Sleep Patterns: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980581" w:rsidRPr="006E56D3" w14:paraId="3C23DD80" w14:textId="77777777" w:rsidTr="00980581">
        <w:tc>
          <w:tcPr>
            <w:tcW w:w="2952" w:type="dxa"/>
          </w:tcPr>
          <w:p w14:paraId="6D395F1A" w14:textId="05F49447" w:rsidR="00980581" w:rsidRPr="006E56D3" w:rsidRDefault="00980581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Age</w:t>
            </w:r>
          </w:p>
        </w:tc>
        <w:tc>
          <w:tcPr>
            <w:tcW w:w="2952" w:type="dxa"/>
          </w:tcPr>
          <w:p w14:paraId="4D026C9F" w14:textId="12E92C95" w:rsidR="00980581" w:rsidRPr="006E56D3" w:rsidRDefault="00980581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Hours</w:t>
            </w:r>
          </w:p>
        </w:tc>
        <w:tc>
          <w:tcPr>
            <w:tcW w:w="2952" w:type="dxa"/>
          </w:tcPr>
          <w:p w14:paraId="710DDEA9" w14:textId="165FF9DE" w:rsidR="00980581" w:rsidRPr="006E56D3" w:rsidRDefault="00980581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Type</w:t>
            </w:r>
          </w:p>
        </w:tc>
      </w:tr>
      <w:tr w:rsidR="00980581" w:rsidRPr="006E56D3" w14:paraId="5524283C" w14:textId="77777777" w:rsidTr="00980581">
        <w:tc>
          <w:tcPr>
            <w:tcW w:w="2952" w:type="dxa"/>
          </w:tcPr>
          <w:p w14:paraId="46F544C0" w14:textId="7B0173CA" w:rsidR="00980581" w:rsidRPr="006E56D3" w:rsidRDefault="00980581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Newborns</w:t>
            </w:r>
          </w:p>
        </w:tc>
        <w:tc>
          <w:tcPr>
            <w:tcW w:w="2952" w:type="dxa"/>
          </w:tcPr>
          <w:p w14:paraId="58DEAB57" w14:textId="77777777" w:rsidR="00980581" w:rsidRPr="006E56D3" w:rsidRDefault="00980581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16hours/day</w:t>
            </w:r>
          </w:p>
          <w:p w14:paraId="4A5B5E01" w14:textId="71601F24" w:rsidR="00980581" w:rsidRPr="006E56D3" w:rsidRDefault="00980581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6-8 naps of 1-</w:t>
            </w:r>
            <w:proofErr w:type="gramStart"/>
            <w:r w:rsidRPr="006E56D3">
              <w:rPr>
                <w:sz w:val="22"/>
                <w:szCs w:val="22"/>
              </w:rPr>
              <w:t>2  hours</w:t>
            </w:r>
            <w:proofErr w:type="gramEnd"/>
          </w:p>
        </w:tc>
        <w:tc>
          <w:tcPr>
            <w:tcW w:w="2952" w:type="dxa"/>
          </w:tcPr>
          <w:p w14:paraId="67189057" w14:textId="77777777" w:rsidR="00980581" w:rsidRPr="006E56D3" w:rsidRDefault="00980581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Non-REM and REM</w:t>
            </w:r>
          </w:p>
          <w:p w14:paraId="2E32278D" w14:textId="7E167478" w:rsidR="00980581" w:rsidRPr="006E56D3" w:rsidRDefault="00980581" w:rsidP="00980581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REM= 50%</w:t>
            </w:r>
          </w:p>
        </w:tc>
      </w:tr>
      <w:tr w:rsidR="00980581" w:rsidRPr="006E56D3" w14:paraId="38603776" w14:textId="77777777" w:rsidTr="00980581">
        <w:tc>
          <w:tcPr>
            <w:tcW w:w="2952" w:type="dxa"/>
          </w:tcPr>
          <w:p w14:paraId="672861BB" w14:textId="28E7B3BA" w:rsidR="00980581" w:rsidRPr="006E56D3" w:rsidRDefault="00980581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Children</w:t>
            </w:r>
          </w:p>
        </w:tc>
        <w:tc>
          <w:tcPr>
            <w:tcW w:w="2952" w:type="dxa"/>
          </w:tcPr>
          <w:p w14:paraId="133A3E45" w14:textId="5BE6AA14" w:rsidR="00980581" w:rsidRPr="006E56D3" w:rsidRDefault="00980581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10hours/day</w:t>
            </w:r>
          </w:p>
        </w:tc>
        <w:tc>
          <w:tcPr>
            <w:tcW w:w="2952" w:type="dxa"/>
          </w:tcPr>
          <w:p w14:paraId="3B17B45B" w14:textId="77777777" w:rsidR="00980581" w:rsidRPr="006E56D3" w:rsidRDefault="00980581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5 stages of sleep</w:t>
            </w:r>
          </w:p>
          <w:p w14:paraId="3C738FCB" w14:textId="13B6A93B" w:rsidR="00980581" w:rsidRPr="006E56D3" w:rsidRDefault="00980581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REM= 20%</w:t>
            </w:r>
          </w:p>
        </w:tc>
      </w:tr>
      <w:tr w:rsidR="00980581" w:rsidRPr="006E56D3" w14:paraId="67FA3C9F" w14:textId="77777777" w:rsidTr="00980581">
        <w:tc>
          <w:tcPr>
            <w:tcW w:w="2952" w:type="dxa"/>
          </w:tcPr>
          <w:p w14:paraId="5E3C861A" w14:textId="2BDFDEDC" w:rsidR="00980581" w:rsidRPr="006E56D3" w:rsidRDefault="00980581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Adults (18-24 year olds)</w:t>
            </w:r>
          </w:p>
        </w:tc>
        <w:tc>
          <w:tcPr>
            <w:tcW w:w="2952" w:type="dxa"/>
          </w:tcPr>
          <w:p w14:paraId="52F18449" w14:textId="46755A04" w:rsidR="00980581" w:rsidRPr="006E56D3" w:rsidRDefault="00980581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 xml:space="preserve">8.5hours/day </w:t>
            </w:r>
          </w:p>
        </w:tc>
        <w:tc>
          <w:tcPr>
            <w:tcW w:w="2952" w:type="dxa"/>
          </w:tcPr>
          <w:p w14:paraId="1F0B18DB" w14:textId="77777777" w:rsidR="00980581" w:rsidRPr="006E56D3" w:rsidRDefault="00980581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5 stages of sleep</w:t>
            </w:r>
          </w:p>
          <w:p w14:paraId="166CD37E" w14:textId="386989E9" w:rsidR="00980581" w:rsidRPr="006E56D3" w:rsidRDefault="00980581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REM= 20%</w:t>
            </w:r>
          </w:p>
        </w:tc>
      </w:tr>
      <w:tr w:rsidR="00980581" w:rsidRPr="006E56D3" w14:paraId="79A67B60" w14:textId="77777777" w:rsidTr="00980581">
        <w:tc>
          <w:tcPr>
            <w:tcW w:w="2952" w:type="dxa"/>
          </w:tcPr>
          <w:p w14:paraId="16B902EF" w14:textId="5A421CA3" w:rsidR="00980581" w:rsidRPr="006E56D3" w:rsidRDefault="00980581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Elderly</w:t>
            </w:r>
          </w:p>
        </w:tc>
        <w:tc>
          <w:tcPr>
            <w:tcW w:w="2952" w:type="dxa"/>
          </w:tcPr>
          <w:p w14:paraId="52B24052" w14:textId="355172D4" w:rsidR="00980581" w:rsidRPr="006E56D3" w:rsidRDefault="00980581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 xml:space="preserve">5-6hours/day </w:t>
            </w:r>
          </w:p>
        </w:tc>
        <w:tc>
          <w:tcPr>
            <w:tcW w:w="2952" w:type="dxa"/>
          </w:tcPr>
          <w:p w14:paraId="11FB5906" w14:textId="77777777" w:rsidR="00980581" w:rsidRPr="006E56D3" w:rsidRDefault="00980581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5 stages (very little 3 + 4)</w:t>
            </w:r>
          </w:p>
          <w:p w14:paraId="1B5A7E28" w14:textId="0B4A6427" w:rsidR="00980581" w:rsidRPr="006E56D3" w:rsidRDefault="00980581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REM= 20%</w:t>
            </w:r>
          </w:p>
        </w:tc>
      </w:tr>
    </w:tbl>
    <w:p w14:paraId="05911AB0" w14:textId="07C55564" w:rsidR="00980581" w:rsidRPr="006E56D3" w:rsidRDefault="00980581">
      <w:pPr>
        <w:rPr>
          <w:sz w:val="22"/>
          <w:szCs w:val="22"/>
        </w:rPr>
      </w:pPr>
    </w:p>
    <w:p w14:paraId="2AB996A6" w14:textId="32FE9929" w:rsidR="00980581" w:rsidRPr="006E56D3" w:rsidRDefault="00980581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How much we need depends on the person: without clocks, most sleep 10-12 hours; we </w:t>
      </w:r>
      <w:r w:rsidRPr="006E56D3">
        <w:rPr>
          <w:sz w:val="22"/>
          <w:szCs w:val="22"/>
          <w:u w:val="single"/>
        </w:rPr>
        <w:t>need</w:t>
      </w:r>
      <w:r w:rsidRPr="006E56D3">
        <w:rPr>
          <w:sz w:val="22"/>
          <w:szCs w:val="22"/>
        </w:rPr>
        <w:t xml:space="preserve"> 8-10 hours.</w:t>
      </w:r>
    </w:p>
    <w:p w14:paraId="6E905AF7" w14:textId="77777777" w:rsidR="00980581" w:rsidRPr="006E56D3" w:rsidRDefault="00980581">
      <w:pPr>
        <w:rPr>
          <w:sz w:val="22"/>
          <w:szCs w:val="22"/>
        </w:rPr>
      </w:pPr>
    </w:p>
    <w:p w14:paraId="6C46953B" w14:textId="77149D71" w:rsidR="00980581" w:rsidRPr="006E56D3" w:rsidRDefault="00980581">
      <w:pPr>
        <w:rPr>
          <w:sz w:val="22"/>
          <w:szCs w:val="22"/>
        </w:rPr>
      </w:pPr>
      <w:r w:rsidRPr="006E56D3">
        <w:rPr>
          <w:sz w:val="22"/>
          <w:szCs w:val="22"/>
        </w:rPr>
        <w:t>Sleep Deprivation: 3 types</w:t>
      </w:r>
    </w:p>
    <w:p w14:paraId="6AD7E261" w14:textId="31D7EE6C" w:rsidR="00980581" w:rsidRPr="006E56D3" w:rsidRDefault="00980581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Short-term deprivation: </w:t>
      </w:r>
      <w:r w:rsidRPr="006E56D3">
        <w:rPr>
          <w:sz w:val="22"/>
          <w:szCs w:val="22"/>
        </w:rPr>
        <w:t>up to 45 hours without sleep</w:t>
      </w:r>
    </w:p>
    <w:p w14:paraId="4204164A" w14:textId="7C216794" w:rsidR="00980581" w:rsidRPr="006E56D3" w:rsidRDefault="00980581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Long-term deprivation: </w:t>
      </w:r>
      <w:r w:rsidRPr="006E56D3">
        <w:rPr>
          <w:sz w:val="22"/>
          <w:szCs w:val="22"/>
        </w:rPr>
        <w:t>more than 45 hours without sleep</w:t>
      </w:r>
    </w:p>
    <w:p w14:paraId="649325E3" w14:textId="279037FB" w:rsidR="00980581" w:rsidRPr="006E56D3" w:rsidRDefault="00980581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Partial deprivation: </w:t>
      </w:r>
      <w:r w:rsidRPr="006E56D3">
        <w:rPr>
          <w:sz w:val="22"/>
          <w:szCs w:val="22"/>
        </w:rPr>
        <w:t xml:space="preserve">less than 5 hours a night </w:t>
      </w:r>
    </w:p>
    <w:p w14:paraId="62C062F6" w14:textId="0152EA63" w:rsidR="00980581" w:rsidRPr="006E56D3" w:rsidRDefault="00980581">
      <w:pPr>
        <w:rPr>
          <w:sz w:val="22"/>
          <w:szCs w:val="22"/>
        </w:rPr>
      </w:pPr>
      <w:r w:rsidRPr="006E56D3">
        <w:rPr>
          <w:sz w:val="22"/>
          <w:szCs w:val="22"/>
        </w:rPr>
        <w:t>All 3 showed sever impairments (functioned as well as bottom 10% of normal); mood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cognition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coordination affected </w:t>
      </w:r>
    </w:p>
    <w:p w14:paraId="64F69089" w14:textId="77777777" w:rsidR="00980581" w:rsidRPr="006E56D3" w:rsidRDefault="00980581">
      <w:pPr>
        <w:rPr>
          <w:sz w:val="22"/>
          <w:szCs w:val="22"/>
        </w:rPr>
      </w:pPr>
    </w:p>
    <w:p w14:paraId="6213B6EE" w14:textId="3DF96822" w:rsidR="00980581" w:rsidRPr="006E56D3" w:rsidRDefault="00980581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All-Nighter Experiment: </w:t>
      </w:r>
      <w:proofErr w:type="spellStart"/>
      <w:r w:rsidRPr="006E56D3">
        <w:rPr>
          <w:sz w:val="22"/>
          <w:szCs w:val="22"/>
        </w:rPr>
        <w:t>Pilcher</w:t>
      </w:r>
      <w:proofErr w:type="spellEnd"/>
      <w:r w:rsidRPr="006E56D3">
        <w:rPr>
          <w:sz w:val="22"/>
          <w:szCs w:val="22"/>
        </w:rPr>
        <w:t xml:space="preserve"> &amp; Walters (1997)</w:t>
      </w:r>
    </w:p>
    <w:p w14:paraId="7E8B383D" w14:textId="0D56C06D" w:rsidR="00980581" w:rsidRPr="006E56D3" w:rsidRDefault="00980581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Sleep-deprived students performed worse but thought they performed better </w:t>
      </w:r>
    </w:p>
    <w:p w14:paraId="5420C327" w14:textId="77777777" w:rsidR="00980581" w:rsidRPr="006E56D3" w:rsidRDefault="00980581">
      <w:pPr>
        <w:rPr>
          <w:sz w:val="22"/>
          <w:szCs w:val="22"/>
        </w:rPr>
      </w:pPr>
    </w:p>
    <w:p w14:paraId="07EB99CB" w14:textId="320440F4" w:rsidR="00980581" w:rsidRPr="006E56D3" w:rsidRDefault="00980581">
      <w:pPr>
        <w:rPr>
          <w:sz w:val="22"/>
          <w:szCs w:val="22"/>
        </w:rPr>
      </w:pPr>
      <w:r w:rsidRPr="006E56D3">
        <w:rPr>
          <w:sz w:val="22"/>
          <w:szCs w:val="22"/>
        </w:rPr>
        <w:t>Sleep Deprivation</w:t>
      </w:r>
    </w:p>
    <w:p w14:paraId="7477C66D" w14:textId="142438CB" w:rsidR="00980581" w:rsidRPr="006E56D3" w:rsidRDefault="00980581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Sleep Deprivation Psychosis: </w:t>
      </w:r>
      <w:r w:rsidRPr="006E56D3">
        <w:rPr>
          <w:sz w:val="22"/>
          <w:szCs w:val="22"/>
        </w:rPr>
        <w:t>confusion, disorientation, delusions, and hallucinations (Tripp= 200 hours, Gardner= 268 hours)</w:t>
      </w:r>
    </w:p>
    <w:p w14:paraId="4CA37C51" w14:textId="77777777" w:rsidR="00980581" w:rsidRPr="006E56D3" w:rsidRDefault="00980581">
      <w:pPr>
        <w:rPr>
          <w:sz w:val="22"/>
          <w:szCs w:val="22"/>
        </w:rPr>
      </w:pPr>
    </w:p>
    <w:p w14:paraId="36E50E96" w14:textId="5AC36580" w:rsidR="00980581" w:rsidRPr="006E56D3" w:rsidRDefault="00980581">
      <w:pPr>
        <w:rPr>
          <w:sz w:val="22"/>
          <w:szCs w:val="22"/>
        </w:rPr>
      </w:pPr>
      <w:r w:rsidRPr="006E56D3">
        <w:rPr>
          <w:sz w:val="22"/>
          <w:szCs w:val="22"/>
        </w:rPr>
        <w:t>Why do we sleep?</w:t>
      </w:r>
    </w:p>
    <w:p w14:paraId="0C6D5E32" w14:textId="6855F0A2" w:rsidR="00980581" w:rsidRPr="006E56D3" w:rsidRDefault="00980581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1.Restoration model: </w:t>
      </w:r>
      <w:r w:rsidRPr="006E56D3">
        <w:rPr>
          <w:sz w:val="22"/>
          <w:szCs w:val="22"/>
        </w:rPr>
        <w:t>recover from physical and mental fatigue (ex. marathon runners sleep longer)</w:t>
      </w:r>
    </w:p>
    <w:p w14:paraId="6A4EB3D5" w14:textId="76C17EB3" w:rsidR="00980581" w:rsidRPr="006E56D3" w:rsidRDefault="00980581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2. Evolutionary/Circadian models: </w:t>
      </w:r>
      <w:r w:rsidR="00E26EF5" w:rsidRPr="006E56D3">
        <w:rPr>
          <w:sz w:val="22"/>
          <w:szCs w:val="22"/>
        </w:rPr>
        <w:t xml:space="preserve">sleep increases chance of survival; helps conserve energy compared to awake resting </w:t>
      </w:r>
    </w:p>
    <w:p w14:paraId="1358B7DC" w14:textId="77777777" w:rsidR="00980581" w:rsidRPr="006E56D3" w:rsidRDefault="00980581">
      <w:pPr>
        <w:rPr>
          <w:b/>
          <w:sz w:val="22"/>
          <w:szCs w:val="22"/>
        </w:rPr>
      </w:pPr>
    </w:p>
    <w:p w14:paraId="78269555" w14:textId="3EFDC8D4" w:rsidR="00E26EF5" w:rsidRPr="006E56D3" w:rsidRDefault="00E26EF5">
      <w:pPr>
        <w:rPr>
          <w:sz w:val="22"/>
          <w:szCs w:val="22"/>
        </w:rPr>
      </w:pPr>
      <w:r w:rsidRPr="006E56D3">
        <w:rPr>
          <w:sz w:val="22"/>
          <w:szCs w:val="22"/>
        </w:rPr>
        <w:t>Sleep Disorders</w:t>
      </w:r>
    </w:p>
    <w:p w14:paraId="40B21AA4" w14:textId="77777777" w:rsidR="00975AA2" w:rsidRPr="006E56D3" w:rsidRDefault="00E26EF5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Insomnia: </w:t>
      </w:r>
      <w:r w:rsidRPr="006E56D3">
        <w:rPr>
          <w:sz w:val="22"/>
          <w:szCs w:val="22"/>
          <w:highlight w:val="lightGray"/>
        </w:rPr>
        <w:t>frequent, persistent difficulty falling asleep OR frequent, persistent difficulty staying asleep OR frequent, persistent difficulty getting a restful sleep</w:t>
      </w:r>
    </w:p>
    <w:p w14:paraId="7B3BC4E7" w14:textId="7B94985A" w:rsidR="00E26EF5" w:rsidRPr="006E56D3" w:rsidRDefault="00975AA2" w:rsidP="00975AA2">
      <w:pPr>
        <w:pStyle w:val="ListParagraph"/>
        <w:numPr>
          <w:ilvl w:val="0"/>
          <w:numId w:val="21"/>
        </w:numPr>
        <w:rPr>
          <w:sz w:val="22"/>
          <w:szCs w:val="22"/>
        </w:rPr>
      </w:pPr>
      <w:r w:rsidRPr="006E56D3">
        <w:rPr>
          <w:sz w:val="22"/>
          <w:szCs w:val="22"/>
        </w:rPr>
        <w:t>Most common sleep disorder (10-40%); feels worse than it actually is</w:t>
      </w:r>
    </w:p>
    <w:p w14:paraId="16FCCEC2" w14:textId="067E48DB" w:rsidR="00975AA2" w:rsidRPr="006E56D3" w:rsidRDefault="00975AA2" w:rsidP="00975AA2">
      <w:pPr>
        <w:pStyle w:val="ListParagraph"/>
        <w:numPr>
          <w:ilvl w:val="0"/>
          <w:numId w:val="21"/>
        </w:numPr>
        <w:rPr>
          <w:sz w:val="22"/>
          <w:szCs w:val="22"/>
        </w:rPr>
      </w:pPr>
      <w:r w:rsidRPr="006E56D3">
        <w:rPr>
          <w:sz w:val="22"/>
          <w:szCs w:val="22"/>
          <w:u w:val="single"/>
        </w:rPr>
        <w:t>Biology</w:t>
      </w:r>
      <w:r w:rsidRPr="006E56D3">
        <w:rPr>
          <w:sz w:val="22"/>
          <w:szCs w:val="22"/>
        </w:rPr>
        <w:t>: genetics, medical conditions, mental disorders, drugs</w:t>
      </w:r>
    </w:p>
    <w:p w14:paraId="0EA5B786" w14:textId="17CFB23F" w:rsidR="00975AA2" w:rsidRPr="006E56D3" w:rsidRDefault="00975AA2" w:rsidP="00975AA2">
      <w:pPr>
        <w:pStyle w:val="ListParagraph"/>
        <w:numPr>
          <w:ilvl w:val="0"/>
          <w:numId w:val="21"/>
        </w:numPr>
        <w:rPr>
          <w:sz w:val="22"/>
          <w:szCs w:val="22"/>
        </w:rPr>
      </w:pPr>
      <w:r w:rsidRPr="006E56D3">
        <w:rPr>
          <w:sz w:val="22"/>
          <w:szCs w:val="22"/>
          <w:u w:val="single"/>
        </w:rPr>
        <w:t>Environment</w:t>
      </w:r>
      <w:r w:rsidRPr="006E56D3">
        <w:rPr>
          <w:sz w:val="22"/>
          <w:szCs w:val="22"/>
        </w:rPr>
        <w:t xml:space="preserve">: stress, lifestyle, “bedroom associations”; stimulus control </w:t>
      </w:r>
    </w:p>
    <w:p w14:paraId="15F5CEAA" w14:textId="41D981FD" w:rsidR="00975AA2" w:rsidRPr="006E56D3" w:rsidRDefault="00975AA2" w:rsidP="00975AA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lastRenderedPageBreak/>
        <w:t xml:space="preserve">Narcolepsy: </w:t>
      </w:r>
      <w:r w:rsidRPr="006E56D3">
        <w:rPr>
          <w:sz w:val="22"/>
          <w:szCs w:val="22"/>
        </w:rPr>
        <w:t xml:space="preserve">extreme daytime sleepiness &amp; sudden, uncontrollable sleep; associated with cataplexy (loss of muscle tone from laughter, excitement, etc.); REM paralysis </w:t>
      </w:r>
    </w:p>
    <w:p w14:paraId="505C9A01" w14:textId="525B388C" w:rsidR="00975AA2" w:rsidRPr="006E56D3" w:rsidRDefault="00975AA2" w:rsidP="00975AA2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6E56D3">
        <w:rPr>
          <w:sz w:val="22"/>
          <w:szCs w:val="22"/>
        </w:rPr>
        <w:t xml:space="preserve">Biology-environment interaction; genes increase chances </w:t>
      </w:r>
    </w:p>
    <w:p w14:paraId="10952941" w14:textId="56F4370A" w:rsidR="00975AA2" w:rsidRPr="006E56D3" w:rsidRDefault="00975AA2" w:rsidP="00975AA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REM-sleep Behaviour Disorders (RBD): </w:t>
      </w:r>
      <w:r w:rsidRPr="006E56D3">
        <w:rPr>
          <w:sz w:val="22"/>
          <w:szCs w:val="22"/>
        </w:rPr>
        <w:t>lack of paralysis during REM sleep; “act out” their dreams; brain abnormalities?</w:t>
      </w:r>
    </w:p>
    <w:p w14:paraId="1C03C047" w14:textId="581B333E" w:rsidR="00975AA2" w:rsidRPr="006E56D3" w:rsidRDefault="00975AA2" w:rsidP="00975AA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Sleepwalking: </w:t>
      </w:r>
      <w:r w:rsidRPr="006E56D3">
        <w:rPr>
          <w:sz w:val="22"/>
          <w:szCs w:val="22"/>
        </w:rPr>
        <w:t xml:space="preserve">during 3 or 4 stage; more common in kids (10-30% vs. &lt;5%); wait for kids to outgrow it before turning to psychotherapy/ drugs </w:t>
      </w:r>
    </w:p>
    <w:p w14:paraId="1BDB4FDB" w14:textId="54BBF274" w:rsidR="00975AA2" w:rsidRPr="006E56D3" w:rsidRDefault="00975AA2" w:rsidP="00975AA2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6E56D3">
        <w:rPr>
          <w:sz w:val="22"/>
          <w:szCs w:val="22"/>
          <w:u w:val="single"/>
        </w:rPr>
        <w:t>Biology</w:t>
      </w:r>
      <w:r w:rsidRPr="006E56D3">
        <w:rPr>
          <w:sz w:val="22"/>
          <w:szCs w:val="22"/>
        </w:rPr>
        <w:t xml:space="preserve">: genetics, certain illnesses, drugs; </w:t>
      </w:r>
      <w:r w:rsidRPr="006E56D3">
        <w:rPr>
          <w:sz w:val="22"/>
          <w:szCs w:val="22"/>
          <w:u w:val="single"/>
        </w:rPr>
        <w:t>Environment</w:t>
      </w:r>
      <w:r w:rsidRPr="006E56D3">
        <w:rPr>
          <w:sz w:val="22"/>
          <w:szCs w:val="22"/>
        </w:rPr>
        <w:t>: stress</w:t>
      </w:r>
    </w:p>
    <w:p w14:paraId="6A40F121" w14:textId="77777777" w:rsidR="00975AA2" w:rsidRPr="006E56D3" w:rsidRDefault="00975AA2" w:rsidP="00975AA2">
      <w:pPr>
        <w:rPr>
          <w:sz w:val="22"/>
          <w:szCs w:val="22"/>
        </w:rPr>
      </w:pPr>
    </w:p>
    <w:p w14:paraId="39E48577" w14:textId="68370AEF" w:rsidR="00975AA2" w:rsidRPr="006E56D3" w:rsidRDefault="00975AA2" w:rsidP="00975AA2">
      <w:pPr>
        <w:rPr>
          <w:color w:val="C0504D" w:themeColor="accent2"/>
          <w:sz w:val="22"/>
          <w:szCs w:val="22"/>
        </w:rPr>
      </w:pPr>
      <w:r w:rsidRPr="006E56D3">
        <w:rPr>
          <w:color w:val="C0504D" w:themeColor="accent2"/>
          <w:sz w:val="22"/>
          <w:szCs w:val="22"/>
        </w:rPr>
        <w:t>DREAMING</w:t>
      </w:r>
    </w:p>
    <w:p w14:paraId="0EE0FC2D" w14:textId="77777777" w:rsidR="00975AA2" w:rsidRPr="006E56D3" w:rsidRDefault="00975AA2" w:rsidP="00975AA2">
      <w:pPr>
        <w:rPr>
          <w:color w:val="C0504D" w:themeColor="accent2"/>
          <w:sz w:val="22"/>
          <w:szCs w:val="22"/>
        </w:rPr>
      </w:pPr>
    </w:p>
    <w:p w14:paraId="22AB62B2" w14:textId="51A684BE" w:rsidR="00975AA2" w:rsidRPr="006E56D3" w:rsidRDefault="00F52FA0" w:rsidP="00975AA2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>When do we dream?</w:t>
      </w:r>
    </w:p>
    <w:p w14:paraId="62FE5241" w14:textId="4C801EB4" w:rsidR="00F52FA0" w:rsidRPr="006E56D3" w:rsidRDefault="00F52FA0" w:rsidP="00975AA2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Tend to dream more as morning approaches (REM sleep increases over the night) </w:t>
      </w:r>
    </w:p>
    <w:p w14:paraId="6A26B927" w14:textId="15F9A18D" w:rsidR="00F52FA0" w:rsidRPr="006E56D3" w:rsidRDefault="00F52FA0" w:rsidP="00975AA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1.REM dreams: </w:t>
      </w:r>
      <w:r w:rsidRPr="006E56D3">
        <w:rPr>
          <w:sz w:val="22"/>
          <w:szCs w:val="22"/>
        </w:rPr>
        <w:t>vivid, story-like quality; most nightmares occur during REM sleep</w:t>
      </w:r>
    </w:p>
    <w:p w14:paraId="24B76D80" w14:textId="47B6E753" w:rsidR="00F52FA0" w:rsidRPr="006E56D3" w:rsidRDefault="00F52FA0" w:rsidP="00975AA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2.Slow-wave (deep) sleep: </w:t>
      </w:r>
      <w:r w:rsidRPr="006E56D3">
        <w:rPr>
          <w:sz w:val="22"/>
          <w:szCs w:val="22"/>
        </w:rPr>
        <w:t xml:space="preserve">brief feeling/ vision/ image; night terrors= feeling of impending doom (intense panic) </w:t>
      </w:r>
    </w:p>
    <w:p w14:paraId="4ED524BB" w14:textId="77777777" w:rsidR="00F52FA0" w:rsidRPr="006E56D3" w:rsidRDefault="00F52FA0" w:rsidP="00975AA2">
      <w:pPr>
        <w:rPr>
          <w:sz w:val="22"/>
          <w:szCs w:val="22"/>
        </w:rPr>
      </w:pPr>
    </w:p>
    <w:p w14:paraId="61EF0202" w14:textId="3B67B890" w:rsidR="00F52FA0" w:rsidRPr="006E56D3" w:rsidRDefault="00F52FA0" w:rsidP="00975AA2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>What do we dream about?</w:t>
      </w:r>
    </w:p>
    <w:p w14:paraId="292CEC08" w14:textId="71C9B188" w:rsidR="00F52FA0" w:rsidRPr="006E56D3" w:rsidRDefault="00F52FA0" w:rsidP="00975AA2">
      <w:pPr>
        <w:rPr>
          <w:sz w:val="22"/>
          <w:szCs w:val="22"/>
        </w:rPr>
      </w:pPr>
      <w:r w:rsidRPr="006E56D3">
        <w:rPr>
          <w:sz w:val="22"/>
          <w:szCs w:val="22"/>
        </w:rPr>
        <w:t>Most dreams are boring; can be slightly illogical/ implausible, but most make sense 80% have negative emotions, 50% contain aggressive acts, 33% involve misfortune</w:t>
      </w:r>
    </w:p>
    <w:p w14:paraId="61ACAEC2" w14:textId="38B92829" w:rsidR="00F52FA0" w:rsidRPr="006E56D3" w:rsidRDefault="00F52FA0" w:rsidP="00975AA2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50% of dream content reflects our previous day </w:t>
      </w:r>
    </w:p>
    <w:p w14:paraId="32468503" w14:textId="77777777" w:rsidR="00F52FA0" w:rsidRPr="006E56D3" w:rsidRDefault="00F52FA0" w:rsidP="00975AA2">
      <w:pPr>
        <w:rPr>
          <w:sz w:val="22"/>
          <w:szCs w:val="22"/>
        </w:rPr>
      </w:pPr>
    </w:p>
    <w:p w14:paraId="56698EF1" w14:textId="7BE9889B" w:rsidR="00F52FA0" w:rsidRPr="006E56D3" w:rsidRDefault="00F52FA0" w:rsidP="00975AA2">
      <w:pPr>
        <w:rPr>
          <w:sz w:val="22"/>
          <w:szCs w:val="22"/>
        </w:rPr>
      </w:pPr>
      <w:r w:rsidRPr="006E56D3">
        <w:rPr>
          <w:sz w:val="22"/>
          <w:szCs w:val="22"/>
        </w:rPr>
        <w:t>Three Theories of Dreaming</w:t>
      </w:r>
    </w:p>
    <w:p w14:paraId="2A9D9F00" w14:textId="346FE9AC" w:rsidR="00F52FA0" w:rsidRPr="006E56D3" w:rsidRDefault="00F52FA0" w:rsidP="00975AA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1.Wish Fulfillment (Freud): </w:t>
      </w:r>
      <w:r w:rsidRPr="006E56D3">
        <w:rPr>
          <w:sz w:val="22"/>
          <w:szCs w:val="22"/>
        </w:rPr>
        <w:t>unconscious urges, needs, and desires too unacceptable to be met in real life so dreams fulfill these wishes</w:t>
      </w:r>
    </w:p>
    <w:p w14:paraId="38DDEA3D" w14:textId="663E7824" w:rsidR="00F52FA0" w:rsidRPr="006E56D3" w:rsidRDefault="00F52FA0" w:rsidP="00F52FA0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>Manifest content</w:t>
      </w:r>
      <w:r w:rsidRPr="006E56D3">
        <w:rPr>
          <w:sz w:val="22"/>
          <w:szCs w:val="22"/>
        </w:rPr>
        <w:t>: “surface” story: train through tunnel with stranger</w:t>
      </w:r>
    </w:p>
    <w:p w14:paraId="0614C7B7" w14:textId="160644AA" w:rsidR="00F52FA0" w:rsidRPr="006E56D3" w:rsidRDefault="00F52FA0" w:rsidP="00F52FA0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>Latent content</w:t>
      </w:r>
      <w:r w:rsidRPr="006E56D3">
        <w:rPr>
          <w:sz w:val="22"/>
          <w:szCs w:val="22"/>
        </w:rPr>
        <w:t>: disguised psychological meaning (repressed sexual urges)</w:t>
      </w:r>
    </w:p>
    <w:p w14:paraId="0984E55C" w14:textId="7F72B37F" w:rsidR="00F52FA0" w:rsidRPr="006E56D3" w:rsidRDefault="00F52FA0" w:rsidP="00F52FA0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2.Problem-solving (Cartwright): </w:t>
      </w:r>
      <w:r w:rsidR="00644046" w:rsidRPr="006E56D3">
        <w:rPr>
          <w:sz w:val="22"/>
          <w:szCs w:val="22"/>
        </w:rPr>
        <w:t xml:space="preserve">dreams help </w:t>
      </w:r>
      <w:r w:rsidRPr="006E56D3">
        <w:rPr>
          <w:sz w:val="22"/>
          <w:szCs w:val="22"/>
        </w:rPr>
        <w:t xml:space="preserve">find creative solutions to problems; not </w:t>
      </w:r>
      <w:r w:rsidR="00644046" w:rsidRPr="006E56D3">
        <w:rPr>
          <w:sz w:val="22"/>
          <w:szCs w:val="22"/>
        </w:rPr>
        <w:t>controlled</w:t>
      </w:r>
      <w:r w:rsidRPr="006E56D3">
        <w:rPr>
          <w:sz w:val="22"/>
          <w:szCs w:val="22"/>
        </w:rPr>
        <w:t xml:space="preserve"> by reality </w:t>
      </w:r>
      <w:r w:rsidR="00644046" w:rsidRPr="006E56D3">
        <w:rPr>
          <w:sz w:val="22"/>
          <w:szCs w:val="22"/>
        </w:rPr>
        <w:t xml:space="preserve">(ex. people ease depression by dreaming about the divorce) </w:t>
      </w:r>
    </w:p>
    <w:p w14:paraId="42B24703" w14:textId="1CEC3536" w:rsidR="00F52FA0" w:rsidRPr="006E56D3" w:rsidRDefault="00644046" w:rsidP="00F52FA0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6E56D3">
        <w:rPr>
          <w:sz w:val="22"/>
          <w:szCs w:val="22"/>
        </w:rPr>
        <w:t xml:space="preserve">Criticism: just because problem shows up in dream doesn’t mean you’re solving anything </w:t>
      </w:r>
    </w:p>
    <w:p w14:paraId="6E5D10FC" w14:textId="49F5FC7B" w:rsidR="00644046" w:rsidRPr="006E56D3" w:rsidRDefault="00644046" w:rsidP="00644046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3.Activation-Synthesis (Hobson): </w:t>
      </w:r>
      <w:r w:rsidRPr="006E56D3">
        <w:rPr>
          <w:sz w:val="22"/>
          <w:szCs w:val="22"/>
        </w:rPr>
        <w:t>cerebral cortex makes sense of neural activation (meaningful perception)</w:t>
      </w:r>
      <w:r w:rsidR="002D7E0F" w:rsidRPr="006E56D3">
        <w:rPr>
          <w:sz w:val="22"/>
          <w:szCs w:val="22"/>
        </w:rPr>
        <w:t xml:space="preserve">; creates “best fit” storyline; suggests dreams have no meaning, they are just the brain trying to make sense of random activity </w:t>
      </w:r>
    </w:p>
    <w:p w14:paraId="0CB04BF6" w14:textId="77777777" w:rsidR="002509CC" w:rsidRPr="006E56D3" w:rsidRDefault="002509CC" w:rsidP="00644046">
      <w:pPr>
        <w:rPr>
          <w:sz w:val="22"/>
          <w:szCs w:val="22"/>
        </w:rPr>
      </w:pPr>
    </w:p>
    <w:p w14:paraId="625EDDDA" w14:textId="694F8F05" w:rsidR="002509CC" w:rsidRPr="006E56D3" w:rsidRDefault="002509CC" w:rsidP="00644046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>Dreaming=Learning?</w:t>
      </w:r>
    </w:p>
    <w:p w14:paraId="6C71EAF4" w14:textId="13D9380C" w:rsidR="002509CC" w:rsidRPr="006E56D3" w:rsidRDefault="002509CC" w:rsidP="00644046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Memory performance better after night of sleep compared to same time awake </w:t>
      </w:r>
    </w:p>
    <w:p w14:paraId="2C2EA0BD" w14:textId="0B26438E" w:rsidR="002509CC" w:rsidRPr="006E56D3" w:rsidRDefault="002509CC" w:rsidP="002509CC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6E56D3">
        <w:rPr>
          <w:sz w:val="22"/>
          <w:szCs w:val="22"/>
        </w:rPr>
        <w:t>Is this because of sleep or a distraction-free environment?</w:t>
      </w:r>
    </w:p>
    <w:p w14:paraId="54CE5882" w14:textId="3C33A22F" w:rsidR="002509CC" w:rsidRPr="006E56D3" w:rsidRDefault="002509CC" w:rsidP="002509CC">
      <w:pPr>
        <w:rPr>
          <w:sz w:val="22"/>
          <w:szCs w:val="22"/>
        </w:rPr>
      </w:pPr>
      <w:r w:rsidRPr="006E56D3">
        <w:rPr>
          <w:sz w:val="22"/>
          <w:szCs w:val="22"/>
        </w:rPr>
        <w:t>After learning new task/skill, people show more eye movements during REM sleep</w:t>
      </w:r>
    </w:p>
    <w:p w14:paraId="416AE082" w14:textId="35A7F62D" w:rsidR="002509CC" w:rsidRPr="006E56D3" w:rsidRDefault="002509CC" w:rsidP="002509CC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6E56D3">
        <w:rPr>
          <w:sz w:val="22"/>
          <w:szCs w:val="22"/>
        </w:rPr>
        <w:t>Bigger increase in eye movement= did better next day</w:t>
      </w:r>
    </w:p>
    <w:p w14:paraId="0FCFE59A" w14:textId="6BC31CC9" w:rsidR="002509CC" w:rsidRPr="006E56D3" w:rsidRDefault="002509CC" w:rsidP="002509CC">
      <w:pPr>
        <w:rPr>
          <w:sz w:val="22"/>
          <w:szCs w:val="22"/>
        </w:rPr>
      </w:pPr>
      <w:r w:rsidRPr="006E56D3">
        <w:rPr>
          <w:sz w:val="22"/>
          <w:szCs w:val="22"/>
        </w:rPr>
        <w:t>During and after exam season students spend more time in REM sleep/ movements</w:t>
      </w:r>
    </w:p>
    <w:p w14:paraId="1878C24F" w14:textId="47BEF17A" w:rsidR="002509CC" w:rsidRPr="006E56D3" w:rsidRDefault="002509CC" w:rsidP="002509CC">
      <w:pPr>
        <w:rPr>
          <w:sz w:val="22"/>
          <w:szCs w:val="22"/>
        </w:rPr>
      </w:pPr>
      <w:r w:rsidRPr="006E56D3">
        <w:rPr>
          <w:sz w:val="22"/>
          <w:szCs w:val="22"/>
        </w:rPr>
        <w:t>Deprivation of REM sleep prevent learning</w:t>
      </w:r>
    </w:p>
    <w:p w14:paraId="0C26CE24" w14:textId="77777777" w:rsidR="002509CC" w:rsidRPr="006E56D3" w:rsidRDefault="002509CC" w:rsidP="002509CC">
      <w:pPr>
        <w:rPr>
          <w:sz w:val="22"/>
          <w:szCs w:val="22"/>
        </w:rPr>
      </w:pPr>
    </w:p>
    <w:p w14:paraId="0342AA38" w14:textId="74982FCD" w:rsidR="002509CC" w:rsidRPr="006E56D3" w:rsidRDefault="00781682" w:rsidP="002509CC">
      <w:pPr>
        <w:rPr>
          <w:sz w:val="22"/>
          <w:szCs w:val="22"/>
        </w:rPr>
      </w:pPr>
      <w:r w:rsidRPr="006E56D3">
        <w:rPr>
          <w:sz w:val="22"/>
          <w:szCs w:val="22"/>
        </w:rPr>
        <w:t>Modified Activation-Synthesis</w:t>
      </w:r>
    </w:p>
    <w:p w14:paraId="246FEB07" w14:textId="0FF6CA00" w:rsidR="00781682" w:rsidRPr="006E56D3" w:rsidRDefault="00781682" w:rsidP="002509CC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Brain activity during learning repeated during REM sleep (“replay”)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memory consolidation</w:t>
      </w:r>
    </w:p>
    <w:p w14:paraId="09B00D50" w14:textId="77777777" w:rsidR="00781682" w:rsidRPr="006E56D3" w:rsidRDefault="00781682" w:rsidP="002509CC">
      <w:pPr>
        <w:rPr>
          <w:sz w:val="22"/>
          <w:szCs w:val="22"/>
        </w:rPr>
      </w:pPr>
    </w:p>
    <w:p w14:paraId="6486F225" w14:textId="28047067" w:rsidR="00781682" w:rsidRPr="006E56D3" w:rsidRDefault="00781682" w:rsidP="002509CC">
      <w:pPr>
        <w:rPr>
          <w:sz w:val="22"/>
          <w:szCs w:val="22"/>
        </w:rPr>
      </w:pPr>
      <w:r w:rsidRPr="006E56D3">
        <w:rPr>
          <w:sz w:val="22"/>
          <w:szCs w:val="22"/>
        </w:rPr>
        <w:t>Brain fights to get more REM sleep when woken up during REM multiple times.</w:t>
      </w:r>
    </w:p>
    <w:p w14:paraId="3A6FA4A7" w14:textId="77777777" w:rsidR="00EA3E83" w:rsidRPr="006E56D3" w:rsidRDefault="00EA3E83" w:rsidP="002509CC">
      <w:pPr>
        <w:rPr>
          <w:color w:val="C0504D" w:themeColor="accent2"/>
          <w:sz w:val="22"/>
          <w:szCs w:val="22"/>
        </w:rPr>
      </w:pPr>
    </w:p>
    <w:p w14:paraId="41FB6917" w14:textId="1B74D0E2" w:rsidR="00781682" w:rsidRPr="006E56D3" w:rsidRDefault="00781682" w:rsidP="002509CC">
      <w:pPr>
        <w:rPr>
          <w:color w:val="C0504D" w:themeColor="accent2"/>
          <w:sz w:val="22"/>
          <w:szCs w:val="22"/>
        </w:rPr>
      </w:pPr>
      <w:r w:rsidRPr="006E56D3">
        <w:rPr>
          <w:color w:val="C0504D" w:themeColor="accent2"/>
          <w:sz w:val="22"/>
          <w:szCs w:val="22"/>
        </w:rPr>
        <w:lastRenderedPageBreak/>
        <w:t>DRUGS</w:t>
      </w:r>
    </w:p>
    <w:p w14:paraId="64FB6594" w14:textId="77777777" w:rsidR="00781682" w:rsidRPr="006E56D3" w:rsidRDefault="00781682" w:rsidP="002509CC">
      <w:pPr>
        <w:rPr>
          <w:color w:val="C0504D" w:themeColor="accent2"/>
          <w:sz w:val="22"/>
          <w:szCs w:val="22"/>
        </w:rPr>
      </w:pPr>
    </w:p>
    <w:p w14:paraId="6B7E3A14" w14:textId="3F11BF4F" w:rsidR="00781682" w:rsidRPr="006E56D3" w:rsidRDefault="00781682" w:rsidP="002509C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Agonist: </w:t>
      </w:r>
      <w:r w:rsidRPr="006E56D3">
        <w:rPr>
          <w:sz w:val="22"/>
          <w:szCs w:val="22"/>
        </w:rPr>
        <w:t>increase activity of neurotransmitter; enhances neuron’s ability to synthesize, store, or release more NT; can directly mimic NT and bind with receptor</w:t>
      </w:r>
    </w:p>
    <w:p w14:paraId="26E50A8C" w14:textId="7BA506FC" w:rsidR="00781682" w:rsidRPr="006E56D3" w:rsidRDefault="00781682" w:rsidP="002509C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Antagonist: </w:t>
      </w:r>
      <w:r w:rsidRPr="006E56D3">
        <w:rPr>
          <w:sz w:val="22"/>
          <w:szCs w:val="22"/>
        </w:rPr>
        <w:t xml:space="preserve">decrease activity of NT; reduce neuron’s ability to synthesize, store, or release more NT; prevents NT from binding with receptor site by blocking it </w:t>
      </w:r>
    </w:p>
    <w:p w14:paraId="0509FE31" w14:textId="77777777" w:rsidR="00781682" w:rsidRPr="006E56D3" w:rsidRDefault="00781682" w:rsidP="002509CC">
      <w:pPr>
        <w:rPr>
          <w:sz w:val="22"/>
          <w:szCs w:val="22"/>
        </w:rPr>
      </w:pPr>
    </w:p>
    <w:p w14:paraId="6B694F07" w14:textId="073F5FE7" w:rsidR="00781682" w:rsidRPr="006E56D3" w:rsidRDefault="00781682" w:rsidP="002509CC">
      <w:pPr>
        <w:rPr>
          <w:sz w:val="22"/>
          <w:szCs w:val="22"/>
        </w:rPr>
      </w:pPr>
      <w:r w:rsidRPr="006E56D3">
        <w:rPr>
          <w:sz w:val="22"/>
          <w:szCs w:val="22"/>
        </w:rPr>
        <w:t>Drug Tolerance and Withdrawal</w:t>
      </w:r>
    </w:p>
    <w:p w14:paraId="4209A658" w14:textId="24CB7C92" w:rsidR="00781682" w:rsidRPr="006E56D3" w:rsidRDefault="00781682" w:rsidP="002509C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Drug tolerance: </w:t>
      </w:r>
      <w:r w:rsidRPr="006E56D3">
        <w:rPr>
          <w:sz w:val="22"/>
          <w:szCs w:val="22"/>
        </w:rPr>
        <w:t xml:space="preserve">decreasing responsiveness to taking drug; same dosage produces smaller and smaller effects; need to take larger dose to mimic same effect; drugs cause imbalance, and brain produce </w:t>
      </w:r>
      <w:r w:rsidRPr="006E56D3">
        <w:rPr>
          <w:b/>
          <w:sz w:val="22"/>
          <w:szCs w:val="22"/>
        </w:rPr>
        <w:t>compensatory response</w:t>
      </w:r>
      <w:r w:rsidRPr="006E56D3">
        <w:rPr>
          <w:sz w:val="22"/>
          <w:szCs w:val="22"/>
        </w:rPr>
        <w:t xml:space="preserve"> (opposite reaction to drug); compensatory responses become faster and stronger (classical conditioning) </w:t>
      </w:r>
    </w:p>
    <w:p w14:paraId="73E933C4" w14:textId="77777777" w:rsidR="00781682" w:rsidRPr="006E56D3" w:rsidRDefault="00781682" w:rsidP="002509C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Drug withdrawal: </w:t>
      </w:r>
      <w:r w:rsidRPr="006E56D3">
        <w:rPr>
          <w:sz w:val="22"/>
          <w:szCs w:val="22"/>
        </w:rPr>
        <w:t>after discontinuing drug, experience symptoms opposite of drug; body is producing compensatory response but no drug to balance it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withdrawal </w:t>
      </w:r>
    </w:p>
    <w:p w14:paraId="7A75626E" w14:textId="77777777" w:rsidR="00781682" w:rsidRPr="006E56D3" w:rsidRDefault="00781682" w:rsidP="002509CC">
      <w:pPr>
        <w:rPr>
          <w:sz w:val="22"/>
          <w:szCs w:val="22"/>
        </w:rPr>
      </w:pPr>
    </w:p>
    <w:p w14:paraId="7A220C77" w14:textId="77777777" w:rsidR="00BE59E2" w:rsidRPr="006E56D3" w:rsidRDefault="00781682" w:rsidP="002509C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Drug overdose: </w:t>
      </w:r>
      <w:r w:rsidRPr="006E56D3">
        <w:rPr>
          <w:sz w:val="22"/>
          <w:szCs w:val="22"/>
        </w:rPr>
        <w:t>taking drugs at same time of day in same setting with fast compensatory response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high tolerance; setting alone can produce withdrawal, therefore change of setting can cause overdose (body “resets”) </w:t>
      </w:r>
    </w:p>
    <w:p w14:paraId="01D5E603" w14:textId="111DF5D7" w:rsidR="00781682" w:rsidRPr="006E56D3" w:rsidRDefault="00BE59E2" w:rsidP="00BE59E2">
      <w:pPr>
        <w:pStyle w:val="ListParagraph"/>
        <w:numPr>
          <w:ilvl w:val="0"/>
          <w:numId w:val="23"/>
        </w:numPr>
        <w:rPr>
          <w:b/>
          <w:sz w:val="22"/>
          <w:szCs w:val="22"/>
        </w:rPr>
      </w:pPr>
      <w:r w:rsidRPr="006E56D3">
        <w:rPr>
          <w:sz w:val="22"/>
          <w:szCs w:val="22"/>
        </w:rPr>
        <w:t>Mouse Studies: hot floor, morphine; new environment with same dosage: die</w:t>
      </w:r>
    </w:p>
    <w:p w14:paraId="456CF9FE" w14:textId="77777777" w:rsidR="00BE59E2" w:rsidRPr="006E56D3" w:rsidRDefault="00BE59E2" w:rsidP="00BE59E2">
      <w:pPr>
        <w:rPr>
          <w:b/>
          <w:sz w:val="22"/>
          <w:szCs w:val="22"/>
        </w:rPr>
      </w:pPr>
    </w:p>
    <w:p w14:paraId="10AFD7B8" w14:textId="77E3B8E9" w:rsidR="00BE59E2" w:rsidRPr="006E56D3" w:rsidRDefault="00BE59E2" w:rsidP="00BE59E2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Misconceptions about Drugs </w:t>
      </w:r>
    </w:p>
    <w:p w14:paraId="2EA7D6AF" w14:textId="05219051" w:rsidR="00BE59E2" w:rsidRPr="006E56D3" w:rsidRDefault="00BE59E2" w:rsidP="00BE59E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1.Drug tolerance always leads to significant withdrawal symptoms: </w:t>
      </w:r>
      <w:r w:rsidRPr="006E56D3">
        <w:rPr>
          <w:sz w:val="22"/>
          <w:szCs w:val="22"/>
        </w:rPr>
        <w:t>not always true (ex. Marijuana and LSD produce tolerance but little withdrawal effects)</w:t>
      </w:r>
    </w:p>
    <w:p w14:paraId="1D73F8EE" w14:textId="7D4D2285" w:rsidR="00BE59E2" w:rsidRPr="006E56D3" w:rsidRDefault="00BE59E2" w:rsidP="00BE59E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2.Physiological dependence is major cause of drug addiction: </w:t>
      </w:r>
      <w:r w:rsidRPr="006E56D3">
        <w:rPr>
          <w:sz w:val="22"/>
          <w:szCs w:val="22"/>
        </w:rPr>
        <w:t>not always true; increased sense of pleasure contributes more to their addictive properties (ex. cocaine= minor withdrawal, but high addic</w:t>
      </w:r>
      <w:r w:rsidR="00922746" w:rsidRPr="006E56D3">
        <w:rPr>
          <w:sz w:val="22"/>
          <w:szCs w:val="22"/>
        </w:rPr>
        <w:t>t</w:t>
      </w:r>
      <w:r w:rsidRPr="006E56D3">
        <w:rPr>
          <w:sz w:val="22"/>
          <w:szCs w:val="22"/>
        </w:rPr>
        <w:t>ion)</w:t>
      </w:r>
    </w:p>
    <w:p w14:paraId="1A442965" w14:textId="77777777" w:rsidR="00BE59E2" w:rsidRPr="006E56D3" w:rsidRDefault="00BE59E2" w:rsidP="00BE59E2">
      <w:pPr>
        <w:rPr>
          <w:sz w:val="22"/>
          <w:szCs w:val="22"/>
        </w:rPr>
      </w:pPr>
    </w:p>
    <w:p w14:paraId="216F1342" w14:textId="3D428665" w:rsidR="00BE59E2" w:rsidRPr="006E56D3" w:rsidRDefault="00BE59E2" w:rsidP="00BE59E2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Classes of Drugs </w:t>
      </w:r>
    </w:p>
    <w:p w14:paraId="6C7997B4" w14:textId="5657C316" w:rsidR="00922746" w:rsidRPr="006E56D3" w:rsidRDefault="00DD2B09" w:rsidP="00BE59E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>Depressants</w:t>
      </w:r>
      <w:r w:rsidR="00922746" w:rsidRPr="006E56D3">
        <w:rPr>
          <w:b/>
          <w:sz w:val="22"/>
          <w:szCs w:val="22"/>
        </w:rPr>
        <w:t xml:space="preserve">: </w:t>
      </w:r>
      <w:r w:rsidRPr="006E56D3">
        <w:rPr>
          <w:sz w:val="22"/>
          <w:szCs w:val="22"/>
        </w:rPr>
        <w:t>decrease nervous system activity (alcohol, tranquilizer, barbiturates)</w:t>
      </w:r>
    </w:p>
    <w:p w14:paraId="15F38FE2" w14:textId="4AE18AA9" w:rsidR="00FE1105" w:rsidRPr="006E56D3" w:rsidRDefault="00DD2B09" w:rsidP="00DD2B09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Alcohol: </w:t>
      </w:r>
      <w:r w:rsidR="00FE1105" w:rsidRPr="006E56D3">
        <w:rPr>
          <w:sz w:val="22"/>
          <w:szCs w:val="22"/>
        </w:rPr>
        <w:t xml:space="preserve">tolerance gradual but powerful </w:t>
      </w:r>
      <w:r w:rsidR="00FE1105" w:rsidRPr="006E56D3">
        <w:rPr>
          <w:b/>
          <w:sz w:val="22"/>
          <w:szCs w:val="22"/>
        </w:rPr>
        <w:t>/</w:t>
      </w:r>
      <w:r w:rsidR="00FE1105" w:rsidRPr="006E56D3">
        <w:rPr>
          <w:sz w:val="22"/>
          <w:szCs w:val="22"/>
        </w:rPr>
        <w:t xml:space="preserve"> withdrawal can be fatal / slows down inhibitory control centers of brain first, then thinking and coordination gets disrupted / fatigue and depression sets in </w:t>
      </w:r>
    </w:p>
    <w:p w14:paraId="269AC2D0" w14:textId="08276A46" w:rsidR="00FE1105" w:rsidRPr="006E56D3" w:rsidRDefault="00FE1105" w:rsidP="00FE1105">
      <w:pPr>
        <w:pStyle w:val="ListParagraph"/>
        <w:numPr>
          <w:ilvl w:val="1"/>
          <w:numId w:val="23"/>
        </w:numPr>
        <w:rPr>
          <w:sz w:val="22"/>
          <w:szCs w:val="22"/>
        </w:rPr>
      </w:pPr>
      <w:r w:rsidRPr="006E56D3">
        <w:rPr>
          <w:sz w:val="22"/>
          <w:szCs w:val="22"/>
        </w:rPr>
        <w:t>I</w:t>
      </w:r>
      <w:r w:rsidR="00DD2B09" w:rsidRPr="006E56D3">
        <w:rPr>
          <w:sz w:val="22"/>
          <w:szCs w:val="22"/>
        </w:rPr>
        <w:t>ncrease activity of GABA (inhibitory NT</w:t>
      </w:r>
      <w:r w:rsidR="00DD2B09" w:rsidRPr="006E56D3">
        <w:rPr>
          <w:sz w:val="22"/>
          <w:szCs w:val="22"/>
        </w:rPr>
        <w:sym w:font="Wingdings" w:char="F0E0"/>
      </w:r>
      <w:r w:rsidR="00DD2B09" w:rsidRPr="006E56D3">
        <w:rPr>
          <w:sz w:val="22"/>
          <w:szCs w:val="22"/>
        </w:rPr>
        <w:t xml:space="preserve"> decrease in brain activity), </w:t>
      </w:r>
    </w:p>
    <w:p w14:paraId="5BE6696E" w14:textId="567F2E53" w:rsidR="00FE1105" w:rsidRPr="006E56D3" w:rsidRDefault="00FE1105" w:rsidP="00FE1105">
      <w:pPr>
        <w:pStyle w:val="ListParagraph"/>
        <w:numPr>
          <w:ilvl w:val="1"/>
          <w:numId w:val="23"/>
        </w:numPr>
        <w:rPr>
          <w:sz w:val="22"/>
          <w:szCs w:val="22"/>
        </w:rPr>
      </w:pPr>
      <w:r w:rsidRPr="006E56D3">
        <w:rPr>
          <w:sz w:val="22"/>
          <w:szCs w:val="22"/>
        </w:rPr>
        <w:t>D</w:t>
      </w:r>
      <w:r w:rsidR="00DD2B09" w:rsidRPr="006E56D3">
        <w:rPr>
          <w:sz w:val="22"/>
          <w:szCs w:val="22"/>
        </w:rPr>
        <w:t>ecrease glutamate (excitatory NT, decrease in brain activity)</w:t>
      </w:r>
    </w:p>
    <w:p w14:paraId="514F7C2C" w14:textId="65FFC4E3" w:rsidR="00FE1105" w:rsidRPr="006E56D3" w:rsidRDefault="00FE1105" w:rsidP="00FE1105">
      <w:pPr>
        <w:pStyle w:val="ListParagraph"/>
        <w:rPr>
          <w:sz w:val="22"/>
          <w:szCs w:val="22"/>
        </w:rPr>
      </w:pPr>
      <w:r w:rsidRPr="006E56D3">
        <w:rPr>
          <w:sz w:val="22"/>
          <w:szCs w:val="22"/>
        </w:rPr>
        <w:t xml:space="preserve">“Beer goggles” effect= “closing time” effect / alcohol myopia: shortsighted thinking; inability to concentrate on anything that isn’t obvious </w:t>
      </w:r>
    </w:p>
    <w:p w14:paraId="0FFA802C" w14:textId="19246325" w:rsidR="00FE1105" w:rsidRPr="006E56D3" w:rsidRDefault="00FE1105" w:rsidP="00FE1105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Barbiturates and Tranquilizers: </w:t>
      </w:r>
      <w:r w:rsidRPr="006E56D3">
        <w:rPr>
          <w:sz w:val="22"/>
          <w:szCs w:val="22"/>
        </w:rPr>
        <w:t>commonly prescribed as sleeping pills or anti-anxiety medications / increase GABA (inhibitory NT, decrease in b.a.)</w:t>
      </w:r>
    </w:p>
    <w:p w14:paraId="7FE415DB" w14:textId="20473790" w:rsidR="00DD2B09" w:rsidRPr="006E56D3" w:rsidRDefault="00DD2B09" w:rsidP="00BE59E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Stimulants: </w:t>
      </w:r>
      <w:r w:rsidRPr="006E56D3">
        <w:rPr>
          <w:sz w:val="22"/>
          <w:szCs w:val="22"/>
        </w:rPr>
        <w:t xml:space="preserve">increase nervous system activity (amphetamines, cocaine) </w:t>
      </w:r>
    </w:p>
    <w:p w14:paraId="009B1A7D" w14:textId="0371EF0C" w:rsidR="00FE1105" w:rsidRPr="006E56D3" w:rsidRDefault="00FE1105" w:rsidP="00FE1105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Amphetamines: </w:t>
      </w:r>
      <w:r w:rsidRPr="006E56D3">
        <w:rPr>
          <w:sz w:val="22"/>
          <w:szCs w:val="22"/>
        </w:rPr>
        <w:t xml:space="preserve">speed, crystal meth, ecstasy / tolerance powerful / increase dopamine (euphoria) and norepinephrine (adrenaline) / increase in b.a; </w:t>
      </w:r>
      <w:r w:rsidRPr="006E56D3">
        <w:rPr>
          <w:sz w:val="22"/>
          <w:szCs w:val="22"/>
          <w:u w:val="single"/>
        </w:rPr>
        <w:t>amphetamine psychosis</w:t>
      </w:r>
      <w:r w:rsidRPr="006E56D3">
        <w:rPr>
          <w:sz w:val="22"/>
          <w:szCs w:val="22"/>
        </w:rPr>
        <w:t>: schizophrenia-like symptoms (hallucinations, etc.)</w:t>
      </w:r>
    </w:p>
    <w:p w14:paraId="436BBF66" w14:textId="666BCE14" w:rsidR="00FE1105" w:rsidRPr="006E56D3" w:rsidRDefault="00FE1105" w:rsidP="00FE1105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>Cocaine:</w:t>
      </w:r>
      <w:r w:rsidRPr="006E56D3">
        <w:rPr>
          <w:sz w:val="22"/>
          <w:szCs w:val="22"/>
        </w:rPr>
        <w:t xml:space="preserve"> little withdrawal symptoms / blocks reuptake of dopamine (euphoria) and norepinephrine (adrenaline); increase in b.a / psychotic symptoms in high doses / frequent injections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heart failure, stroke </w:t>
      </w:r>
    </w:p>
    <w:p w14:paraId="3D487898" w14:textId="158BCCD7" w:rsidR="00DD2B09" w:rsidRPr="006E56D3" w:rsidRDefault="00DD2B09" w:rsidP="00BE59E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Opiates: </w:t>
      </w:r>
      <w:r w:rsidRPr="006E56D3">
        <w:rPr>
          <w:sz w:val="22"/>
          <w:szCs w:val="22"/>
        </w:rPr>
        <w:t>pain relief with euphoric feeling (morphine, heroine)</w:t>
      </w:r>
    </w:p>
    <w:p w14:paraId="44EC44C0" w14:textId="554CAE1F" w:rsidR="00FE1105" w:rsidRPr="006E56D3" w:rsidRDefault="00FE1105" w:rsidP="00FE1105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6E56D3">
        <w:rPr>
          <w:sz w:val="22"/>
          <w:szCs w:val="22"/>
        </w:rPr>
        <w:t>Morphine, codeine, heroine / tolerance extremely powerful, overdose can be fatal / activate endorphin receptors (painkillers); increase dopamine</w:t>
      </w:r>
    </w:p>
    <w:p w14:paraId="029126D8" w14:textId="2FC23FEB" w:rsidR="00DD2B09" w:rsidRPr="006E56D3" w:rsidRDefault="00DD2B09" w:rsidP="00BE59E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Hallucinogens: </w:t>
      </w:r>
      <w:r w:rsidRPr="006E56D3">
        <w:rPr>
          <w:sz w:val="22"/>
          <w:szCs w:val="22"/>
        </w:rPr>
        <w:t xml:space="preserve">cause hallucinations (peyote, LSD) </w:t>
      </w:r>
    </w:p>
    <w:p w14:paraId="5567C3F1" w14:textId="307C5C5C" w:rsidR="00FE1105" w:rsidRPr="006E56D3" w:rsidRDefault="00FE1105" w:rsidP="00FE1105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6E56D3">
        <w:rPr>
          <w:sz w:val="22"/>
          <w:szCs w:val="22"/>
        </w:rPr>
        <w:lastRenderedPageBreak/>
        <w:t xml:space="preserve">Tolerance develops and decreases quickly / physiological dependence / has something to do with serotonin, but unknown on how it works </w:t>
      </w:r>
    </w:p>
    <w:p w14:paraId="704DE681" w14:textId="77777777" w:rsidR="00DD2B09" w:rsidRPr="006E56D3" w:rsidRDefault="00DD2B09" w:rsidP="00BE59E2">
      <w:pPr>
        <w:rPr>
          <w:sz w:val="22"/>
          <w:szCs w:val="22"/>
        </w:rPr>
      </w:pPr>
    </w:p>
    <w:p w14:paraId="704C9F7C" w14:textId="243EF4A8" w:rsidR="00FE1105" w:rsidRPr="006E56D3" w:rsidRDefault="00FE1105" w:rsidP="00BE59E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Marijuana: </w:t>
      </w:r>
      <w:r w:rsidRPr="006E56D3">
        <w:rPr>
          <w:sz w:val="22"/>
          <w:szCs w:val="22"/>
        </w:rPr>
        <w:t>binds to cannabinoid receptors / increase GABA (inhibitory NT; decrease in b.a); increase dopamine</w:t>
      </w:r>
    </w:p>
    <w:p w14:paraId="1E3C8A81" w14:textId="77777777" w:rsidR="00FE1105" w:rsidRPr="006E56D3" w:rsidRDefault="00FE1105" w:rsidP="00BE59E2">
      <w:pPr>
        <w:rPr>
          <w:sz w:val="22"/>
          <w:szCs w:val="22"/>
        </w:rPr>
      </w:pPr>
    </w:p>
    <w:p w14:paraId="139A368E" w14:textId="1E2BA833" w:rsidR="00FE1105" w:rsidRPr="006E56D3" w:rsidRDefault="00FE1105" w:rsidP="00BE59E2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Marijuana Misconceptions </w:t>
      </w:r>
    </w:p>
    <w:p w14:paraId="0BE0725D" w14:textId="5E93A308" w:rsidR="00FE1105" w:rsidRPr="006E56D3" w:rsidRDefault="0002316B" w:rsidP="00BE59E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>1.Cause</w:t>
      </w:r>
      <w:r w:rsidR="00FE1105" w:rsidRPr="006E56D3">
        <w:rPr>
          <w:b/>
          <w:sz w:val="22"/>
          <w:szCs w:val="22"/>
        </w:rPr>
        <w:t xml:space="preserve"> people to </w:t>
      </w:r>
      <w:r w:rsidRPr="006E56D3">
        <w:rPr>
          <w:b/>
          <w:sz w:val="22"/>
          <w:szCs w:val="22"/>
        </w:rPr>
        <w:t xml:space="preserve">become unmotivated: </w:t>
      </w:r>
      <w:r w:rsidRPr="006E56D3">
        <w:rPr>
          <w:sz w:val="22"/>
          <w:szCs w:val="22"/>
        </w:rPr>
        <w:t>“</w:t>
      </w:r>
      <w:proofErr w:type="spellStart"/>
      <w:r w:rsidRPr="006E56D3">
        <w:rPr>
          <w:sz w:val="22"/>
          <w:szCs w:val="22"/>
        </w:rPr>
        <w:t>amotivational</w:t>
      </w:r>
      <w:proofErr w:type="spellEnd"/>
      <w:r w:rsidRPr="006E56D3">
        <w:rPr>
          <w:sz w:val="22"/>
          <w:szCs w:val="22"/>
        </w:rPr>
        <w:t xml:space="preserve"> syndrome” does not exist</w:t>
      </w:r>
    </w:p>
    <w:p w14:paraId="30774D85" w14:textId="5CDC526C" w:rsidR="0002316B" w:rsidRPr="006E56D3" w:rsidRDefault="0002316B" w:rsidP="00BE59E2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>2.Causes people to start more dangerous drugs</w:t>
      </w:r>
    </w:p>
    <w:p w14:paraId="66080608" w14:textId="5B6F3243" w:rsidR="0002316B" w:rsidRPr="006E56D3" w:rsidRDefault="0002316B" w:rsidP="00BE59E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3.Completely harmless: </w:t>
      </w:r>
      <w:r w:rsidRPr="006E56D3">
        <w:rPr>
          <w:sz w:val="22"/>
          <w:szCs w:val="22"/>
        </w:rPr>
        <w:t xml:space="preserve">smoke contains more cancer-causing substances than tobacco smoke; impairs reaction time and thinking; high doses cause negative change in mood, hallucinations, and panic/ anxiety </w:t>
      </w:r>
    </w:p>
    <w:p w14:paraId="60E25BDF" w14:textId="77777777" w:rsidR="0002316B" w:rsidRPr="006E56D3" w:rsidRDefault="0002316B" w:rsidP="00BE59E2">
      <w:pPr>
        <w:rPr>
          <w:sz w:val="22"/>
          <w:szCs w:val="22"/>
        </w:rPr>
      </w:pPr>
    </w:p>
    <w:p w14:paraId="66EB5E6A" w14:textId="57FE5B99" w:rsidR="0002316B" w:rsidRPr="006E56D3" w:rsidRDefault="0002316B" w:rsidP="00BE59E2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Other Determinants of Drug Effects </w:t>
      </w:r>
    </w:p>
    <w:p w14:paraId="6FEFA79E" w14:textId="6476A593" w:rsidR="0002316B" w:rsidRPr="006E56D3" w:rsidRDefault="0002316B" w:rsidP="00BE59E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Biology: </w:t>
      </w:r>
      <w:r w:rsidRPr="006E56D3">
        <w:rPr>
          <w:sz w:val="22"/>
          <w:szCs w:val="22"/>
        </w:rPr>
        <w:t>genetic predispo</w:t>
      </w:r>
      <w:r w:rsidR="00D62367" w:rsidRPr="006E56D3">
        <w:rPr>
          <w:sz w:val="22"/>
          <w:szCs w:val="22"/>
        </w:rPr>
        <w:t xml:space="preserve">sition; can breed alcoholic mice (ex. identical twins more similar in terms of alcoholism than fraternal twins) </w:t>
      </w:r>
    </w:p>
    <w:p w14:paraId="36BAE7D2" w14:textId="0C736393" w:rsidR="00D62367" w:rsidRPr="006E56D3" w:rsidRDefault="00D62367" w:rsidP="00BE59E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Environment: </w:t>
      </w:r>
      <w:r w:rsidRPr="006E56D3">
        <w:rPr>
          <w:sz w:val="22"/>
          <w:szCs w:val="22"/>
        </w:rPr>
        <w:t xml:space="preserve">culture; cultural norms about which drugs are okay (ex. hallucinogens used in religious ceremonies); cultures behave different when inebriated (Western= aggressive, Bolivia= calm and happy)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behave as expected </w:t>
      </w:r>
    </w:p>
    <w:p w14:paraId="41BFAD9B" w14:textId="77777777" w:rsidR="00D62367" w:rsidRPr="006E56D3" w:rsidRDefault="00D62367" w:rsidP="00BE59E2">
      <w:pPr>
        <w:rPr>
          <w:sz w:val="22"/>
          <w:szCs w:val="22"/>
        </w:rPr>
      </w:pPr>
    </w:p>
    <w:p w14:paraId="7173FDC7" w14:textId="4E58A170" w:rsidR="00D62367" w:rsidRPr="006E56D3" w:rsidRDefault="00D62367" w:rsidP="00BE59E2">
      <w:pPr>
        <w:rPr>
          <w:color w:val="C0504D" w:themeColor="accent2"/>
          <w:sz w:val="22"/>
          <w:szCs w:val="22"/>
        </w:rPr>
      </w:pPr>
      <w:r w:rsidRPr="006E56D3">
        <w:rPr>
          <w:color w:val="C0504D" w:themeColor="accent2"/>
          <w:sz w:val="22"/>
          <w:szCs w:val="22"/>
        </w:rPr>
        <w:t>HYPNOSIS</w:t>
      </w:r>
    </w:p>
    <w:p w14:paraId="09DBBFC5" w14:textId="77777777" w:rsidR="00D62367" w:rsidRPr="006E56D3" w:rsidRDefault="00D62367" w:rsidP="00BE59E2">
      <w:pPr>
        <w:rPr>
          <w:color w:val="C0504D" w:themeColor="accent2"/>
          <w:sz w:val="22"/>
          <w:szCs w:val="22"/>
        </w:rPr>
      </w:pPr>
    </w:p>
    <w:p w14:paraId="39361A5B" w14:textId="044501C7" w:rsidR="00D62367" w:rsidRPr="006E56D3" w:rsidRDefault="00D62367" w:rsidP="00BE59E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Hypnosis: </w:t>
      </w:r>
      <w:r w:rsidRPr="006E56D3">
        <w:rPr>
          <w:sz w:val="22"/>
          <w:szCs w:val="22"/>
        </w:rPr>
        <w:t xml:space="preserve">condition of enhances suggestibility </w:t>
      </w:r>
    </w:p>
    <w:p w14:paraId="44D04071" w14:textId="47FD34CB" w:rsidR="00D62367" w:rsidRPr="006E56D3" w:rsidRDefault="002777EE" w:rsidP="00BE59E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Hypnotic induction: </w:t>
      </w:r>
      <w:r w:rsidR="0021430E" w:rsidRPr="006E56D3">
        <w:rPr>
          <w:sz w:val="22"/>
          <w:szCs w:val="22"/>
        </w:rPr>
        <w:t>process that induces</w:t>
      </w:r>
      <w:r w:rsidRPr="006E56D3">
        <w:rPr>
          <w:sz w:val="22"/>
          <w:szCs w:val="22"/>
        </w:rPr>
        <w:t xml:space="preserve"> hypnosis</w:t>
      </w:r>
      <w:r w:rsidR="0021430E" w:rsidRPr="006E56D3">
        <w:rPr>
          <w:sz w:val="22"/>
          <w:szCs w:val="22"/>
        </w:rPr>
        <w:t xml:space="preserve"> (stare at object, relax, etc.)</w:t>
      </w:r>
    </w:p>
    <w:p w14:paraId="57DF2131" w14:textId="5C41E698" w:rsidR="0021430E" w:rsidRPr="006E56D3" w:rsidRDefault="0021430E" w:rsidP="00BE59E2">
      <w:pPr>
        <w:rPr>
          <w:sz w:val="22"/>
          <w:szCs w:val="22"/>
        </w:rPr>
      </w:pPr>
    </w:p>
    <w:p w14:paraId="4EA262D5" w14:textId="46B6575A" w:rsidR="0021430E" w:rsidRPr="006E56D3" w:rsidRDefault="0021430E" w:rsidP="00BE59E2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Cannot be hypnotized against your will/ people differ in terms of susceptibility </w:t>
      </w:r>
    </w:p>
    <w:p w14:paraId="67383952" w14:textId="77777777" w:rsidR="0021430E" w:rsidRPr="006E56D3" w:rsidRDefault="0021430E" w:rsidP="00BE59E2">
      <w:pPr>
        <w:rPr>
          <w:sz w:val="22"/>
          <w:szCs w:val="22"/>
        </w:rPr>
      </w:pPr>
    </w:p>
    <w:p w14:paraId="72FBF267" w14:textId="5D9AC43C" w:rsidR="0021430E" w:rsidRPr="006E56D3" w:rsidRDefault="0021430E" w:rsidP="00BE59E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Hypnotic Susceptibility Scales: </w:t>
      </w:r>
      <w:r w:rsidRPr="006E56D3">
        <w:rPr>
          <w:sz w:val="22"/>
          <w:szCs w:val="22"/>
        </w:rPr>
        <w:t xml:space="preserve">related to three characteristics </w:t>
      </w:r>
    </w:p>
    <w:p w14:paraId="003DCAD4" w14:textId="3A7D5786" w:rsidR="0021430E" w:rsidRPr="006E56D3" w:rsidRDefault="0021430E" w:rsidP="00BE59E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Suggestibility: </w:t>
      </w:r>
      <w:r w:rsidRPr="006E56D3">
        <w:rPr>
          <w:sz w:val="22"/>
          <w:szCs w:val="22"/>
        </w:rPr>
        <w:t>uncritically accept direction and information</w:t>
      </w:r>
    </w:p>
    <w:p w14:paraId="38694B5F" w14:textId="56214C63" w:rsidR="0021430E" w:rsidRPr="006E56D3" w:rsidRDefault="0021430E" w:rsidP="00BE59E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Absorption: </w:t>
      </w:r>
      <w:r w:rsidRPr="006E56D3">
        <w:rPr>
          <w:sz w:val="22"/>
          <w:szCs w:val="22"/>
        </w:rPr>
        <w:t>can focus attention, and block out extraneous</w:t>
      </w:r>
    </w:p>
    <w:p w14:paraId="3860015E" w14:textId="5C7DEFF9" w:rsidR="0021430E" w:rsidRPr="006E56D3" w:rsidRDefault="0021430E" w:rsidP="00BE59E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Dissociation: </w:t>
      </w:r>
      <w:r w:rsidRPr="006E56D3">
        <w:rPr>
          <w:sz w:val="22"/>
          <w:szCs w:val="22"/>
        </w:rPr>
        <w:t xml:space="preserve">can separate from conscious awareness </w:t>
      </w:r>
    </w:p>
    <w:p w14:paraId="1CE3B9B2" w14:textId="77777777" w:rsidR="00C302D4" w:rsidRPr="006E56D3" w:rsidRDefault="00C302D4" w:rsidP="00BE59E2">
      <w:pPr>
        <w:rPr>
          <w:sz w:val="22"/>
          <w:szCs w:val="22"/>
        </w:rPr>
      </w:pPr>
    </w:p>
    <w:p w14:paraId="256BF57B" w14:textId="6AB2CCD2" w:rsidR="00C302D4" w:rsidRPr="006E56D3" w:rsidRDefault="00C302D4" w:rsidP="00BE59E2">
      <w:pPr>
        <w:rPr>
          <w:sz w:val="22"/>
          <w:szCs w:val="22"/>
        </w:rPr>
      </w:pPr>
      <w:proofErr w:type="spellStart"/>
      <w:r w:rsidRPr="006E56D3">
        <w:rPr>
          <w:sz w:val="22"/>
          <w:szCs w:val="22"/>
        </w:rPr>
        <w:t>Orne</w:t>
      </w:r>
      <w:proofErr w:type="spellEnd"/>
      <w:r w:rsidRPr="006E56D3">
        <w:rPr>
          <w:sz w:val="22"/>
          <w:szCs w:val="22"/>
        </w:rPr>
        <w:t xml:space="preserve"> &amp; Evans (1965)</w:t>
      </w:r>
    </w:p>
    <w:p w14:paraId="1B8C26A2" w14:textId="15F2562B" w:rsidR="00C302D4" w:rsidRPr="006E56D3" w:rsidRDefault="00C302D4" w:rsidP="00BE59E2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Both participants under hypnosis and pretending to be under hypnosis asked to dip hands in acid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almost everyone from both groups did; might not be hypnosis </w:t>
      </w:r>
    </w:p>
    <w:p w14:paraId="0CE074A2" w14:textId="77777777" w:rsidR="00C302D4" w:rsidRPr="006E56D3" w:rsidRDefault="00C302D4" w:rsidP="00BE59E2">
      <w:pPr>
        <w:rPr>
          <w:sz w:val="22"/>
          <w:szCs w:val="22"/>
        </w:rPr>
      </w:pPr>
    </w:p>
    <w:p w14:paraId="19E7297F" w14:textId="41570289" w:rsidR="00C302D4" w:rsidRPr="006E56D3" w:rsidRDefault="00C302D4" w:rsidP="00BE59E2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Hypnosis and Physiology: </w:t>
      </w:r>
      <w:proofErr w:type="spellStart"/>
      <w:r w:rsidRPr="006E56D3">
        <w:rPr>
          <w:sz w:val="22"/>
          <w:szCs w:val="22"/>
        </w:rPr>
        <w:t>Ikemi</w:t>
      </w:r>
      <w:proofErr w:type="spellEnd"/>
      <w:r w:rsidRPr="006E56D3">
        <w:rPr>
          <w:sz w:val="22"/>
          <w:szCs w:val="22"/>
        </w:rPr>
        <w:t xml:space="preserve"> &amp; Nakagawa (1962)</w:t>
      </w:r>
    </w:p>
    <w:p w14:paraId="542F9AEB" w14:textId="6475D171" w:rsidR="00C302D4" w:rsidRPr="006E56D3" w:rsidRDefault="00C302D4" w:rsidP="00BE59E2">
      <w:pPr>
        <w:rPr>
          <w:sz w:val="22"/>
          <w:szCs w:val="22"/>
        </w:rPr>
      </w:pPr>
      <w:r w:rsidRPr="006E56D3">
        <w:rPr>
          <w:sz w:val="22"/>
          <w:szCs w:val="22"/>
        </w:rPr>
        <w:t>Told that non-toxic leaf (rubbed on left arm) was toxic and vice versa: both hypnotized and non-hypnotized patients developed rash on left arm</w:t>
      </w:r>
      <w:proofErr w:type="gramStart"/>
      <w:r w:rsidRPr="006E56D3">
        <w:rPr>
          <w:sz w:val="22"/>
          <w:szCs w:val="22"/>
        </w:rPr>
        <w:t>;</w:t>
      </w:r>
      <w:proofErr w:type="gramEnd"/>
      <w:r w:rsidRPr="006E56D3">
        <w:rPr>
          <w:sz w:val="22"/>
          <w:szCs w:val="22"/>
        </w:rPr>
        <w:t xml:space="preserve"> placebo effect?</w:t>
      </w:r>
    </w:p>
    <w:p w14:paraId="16F0BECF" w14:textId="32F250C1" w:rsidR="00C302D4" w:rsidRPr="006E56D3" w:rsidRDefault="006E56D3" w:rsidP="00BE59E2">
      <w:pPr>
        <w:rPr>
          <w:sz w:val="22"/>
          <w:szCs w:val="22"/>
        </w:rPr>
      </w:pPr>
      <w:r w:rsidRPr="006E56D3">
        <w:rPr>
          <w:noProof/>
          <w:sz w:val="22"/>
          <w:szCs w:val="22"/>
        </w:rPr>
        <w:drawing>
          <wp:anchor distT="0" distB="0" distL="114300" distR="114300" simplePos="0" relativeHeight="251683840" behindDoc="0" locked="0" layoutInCell="1" allowOverlap="1" wp14:anchorId="13B7121B" wp14:editId="1510C279">
            <wp:simplePos x="0" y="0"/>
            <wp:positionH relativeFrom="column">
              <wp:posOffset>4457700</wp:posOffset>
            </wp:positionH>
            <wp:positionV relativeFrom="paragraph">
              <wp:posOffset>112395</wp:posOffset>
            </wp:positionV>
            <wp:extent cx="2002790" cy="2508885"/>
            <wp:effectExtent l="0" t="0" r="3810" b="5715"/>
            <wp:wrapSquare wrapText="bothSides"/>
            <wp:docPr id="21" name="Picture 2" descr="C:\Users\Mark\AppData\Local\Temp\7zE050CF5D2\Passer-4Ce_Fig06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Mark\AppData\Local\Temp\7zE050CF5D2\Passer-4Ce_Fig06-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55" r="4751"/>
                    <a:stretch/>
                  </pic:blipFill>
                  <pic:spPr bwMode="auto">
                    <a:xfrm>
                      <a:off x="0" y="0"/>
                      <a:ext cx="2002790" cy="250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7D84B2" w14:textId="77777777" w:rsidR="00C302D4" w:rsidRPr="006E56D3" w:rsidRDefault="00C302D4" w:rsidP="00BE59E2">
      <w:pPr>
        <w:rPr>
          <w:sz w:val="22"/>
          <w:szCs w:val="22"/>
        </w:rPr>
      </w:pPr>
    </w:p>
    <w:p w14:paraId="2CD4CE1D" w14:textId="7A60312E" w:rsidR="00C302D4" w:rsidRPr="006E56D3" w:rsidRDefault="00C302D4" w:rsidP="00BE59E2">
      <w:pPr>
        <w:rPr>
          <w:sz w:val="22"/>
          <w:szCs w:val="22"/>
        </w:rPr>
      </w:pPr>
      <w:r w:rsidRPr="006E56D3">
        <w:rPr>
          <w:sz w:val="22"/>
          <w:szCs w:val="22"/>
        </w:rPr>
        <w:t>Hypnosis and Pain Tolerance</w:t>
      </w:r>
    </w:p>
    <w:p w14:paraId="4FAC910D" w14:textId="77777777" w:rsidR="00C302D4" w:rsidRPr="006E56D3" w:rsidRDefault="00C302D4" w:rsidP="00BE59E2">
      <w:pPr>
        <w:rPr>
          <w:sz w:val="22"/>
          <w:szCs w:val="22"/>
        </w:rPr>
      </w:pPr>
      <w:proofErr w:type="spellStart"/>
      <w:r w:rsidRPr="006E56D3">
        <w:rPr>
          <w:sz w:val="22"/>
          <w:szCs w:val="22"/>
        </w:rPr>
        <w:t>Esdaile</w:t>
      </w:r>
      <w:proofErr w:type="spellEnd"/>
      <w:r w:rsidRPr="006E56D3">
        <w:rPr>
          <w:sz w:val="22"/>
          <w:szCs w:val="22"/>
        </w:rPr>
        <w:t>: 300+ surgeries using hypnosis as anesthetic; both hypno-and non-hypno</w:t>
      </w:r>
    </w:p>
    <w:p w14:paraId="7AF3E9E0" w14:textId="6ADCA39C" w:rsidR="00C302D4" w:rsidRPr="006E56D3" w:rsidRDefault="00C302D4" w:rsidP="00C302D4">
      <w:pPr>
        <w:pStyle w:val="ListParagraph"/>
        <w:numPr>
          <w:ilvl w:val="0"/>
          <w:numId w:val="24"/>
        </w:numPr>
        <w:rPr>
          <w:sz w:val="22"/>
          <w:szCs w:val="22"/>
        </w:rPr>
      </w:pPr>
      <w:proofErr w:type="gramStart"/>
      <w:r w:rsidRPr="006E56D3">
        <w:rPr>
          <w:sz w:val="22"/>
          <w:szCs w:val="22"/>
        </w:rPr>
        <w:t>fMRI</w:t>
      </w:r>
      <w:proofErr w:type="gramEnd"/>
      <w:r w:rsidRPr="006E56D3">
        <w:rPr>
          <w:sz w:val="22"/>
          <w:szCs w:val="22"/>
        </w:rPr>
        <w:t xml:space="preserve"> showed brain activity was altered for both hypno and non-hypno </w:t>
      </w:r>
    </w:p>
    <w:p w14:paraId="43585F3B" w14:textId="1A2FB2FD" w:rsidR="00C302D4" w:rsidRPr="006E56D3" w:rsidRDefault="00C302D4" w:rsidP="00C302D4">
      <w:pPr>
        <w:rPr>
          <w:sz w:val="22"/>
          <w:szCs w:val="22"/>
        </w:rPr>
      </w:pPr>
    </w:p>
    <w:p w14:paraId="73753F6E" w14:textId="0AD50B08" w:rsidR="00790AAE" w:rsidRPr="006E56D3" w:rsidRDefault="00790AAE" w:rsidP="00C302D4">
      <w:pPr>
        <w:rPr>
          <w:sz w:val="22"/>
          <w:szCs w:val="22"/>
        </w:rPr>
      </w:pPr>
      <w:r w:rsidRPr="006E56D3">
        <w:rPr>
          <w:sz w:val="22"/>
          <w:szCs w:val="22"/>
        </w:rPr>
        <w:t>Hypnosis and Memory</w:t>
      </w:r>
    </w:p>
    <w:p w14:paraId="740F57AB" w14:textId="55297F2E" w:rsidR="00790AAE" w:rsidRPr="006E56D3" w:rsidRDefault="00790AAE" w:rsidP="00C302D4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Post-hypnotic amnesia: </w:t>
      </w:r>
      <w:r w:rsidRPr="006E56D3">
        <w:rPr>
          <w:sz w:val="22"/>
          <w:szCs w:val="22"/>
        </w:rPr>
        <w:t>can be induce in 25% of people</w:t>
      </w:r>
    </w:p>
    <w:p w14:paraId="28EADCE8" w14:textId="1AE56653" w:rsidR="00790AAE" w:rsidRPr="006E56D3" w:rsidRDefault="00790AAE" w:rsidP="00C302D4">
      <w:pPr>
        <w:rPr>
          <w:sz w:val="22"/>
          <w:szCs w:val="22"/>
        </w:rPr>
      </w:pPr>
      <w:r w:rsidRPr="006E56D3">
        <w:rPr>
          <w:sz w:val="22"/>
          <w:szCs w:val="22"/>
        </w:rPr>
        <w:lastRenderedPageBreak/>
        <w:t xml:space="preserve">Under hypnosis, people report more information, but 90% is wrong (false “memories”)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ex. </w:t>
      </w:r>
      <w:proofErr w:type="gramStart"/>
      <w:r w:rsidRPr="006E56D3">
        <w:rPr>
          <w:sz w:val="22"/>
          <w:szCs w:val="22"/>
        </w:rPr>
        <w:t>daughter</w:t>
      </w:r>
      <w:proofErr w:type="gramEnd"/>
      <w:r w:rsidRPr="006E56D3">
        <w:rPr>
          <w:sz w:val="22"/>
          <w:szCs w:val="22"/>
        </w:rPr>
        <w:t xml:space="preserve"> accused father or rape and coat hanger abortions</w:t>
      </w:r>
    </w:p>
    <w:p w14:paraId="6D9350B9" w14:textId="77777777" w:rsidR="00790AAE" w:rsidRPr="006E56D3" w:rsidRDefault="00790AAE" w:rsidP="00C302D4">
      <w:pPr>
        <w:rPr>
          <w:sz w:val="22"/>
          <w:szCs w:val="22"/>
        </w:rPr>
      </w:pPr>
    </w:p>
    <w:p w14:paraId="478CA97D" w14:textId="453EDFC3" w:rsidR="00790AAE" w:rsidRPr="006E56D3" w:rsidRDefault="00790AAE" w:rsidP="00C302D4">
      <w:pPr>
        <w:rPr>
          <w:sz w:val="22"/>
          <w:szCs w:val="22"/>
        </w:rPr>
      </w:pPr>
      <w:r w:rsidRPr="006E56D3">
        <w:rPr>
          <w:sz w:val="22"/>
          <w:szCs w:val="22"/>
        </w:rPr>
        <w:t>Theories of Hypnosis</w:t>
      </w:r>
    </w:p>
    <w:p w14:paraId="7A4F09FB" w14:textId="73E12D3C" w:rsidR="00790AAE" w:rsidRPr="006E56D3" w:rsidRDefault="00790AAE" w:rsidP="00C302D4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1.Dissociation Theories: </w:t>
      </w:r>
      <w:r w:rsidR="0022347F" w:rsidRPr="006E56D3">
        <w:rPr>
          <w:sz w:val="22"/>
          <w:szCs w:val="22"/>
        </w:rPr>
        <w:t xml:space="preserve">hypnosis= </w:t>
      </w:r>
      <w:r w:rsidRPr="006E56D3">
        <w:rPr>
          <w:sz w:val="22"/>
          <w:szCs w:val="22"/>
        </w:rPr>
        <w:t>diving con</w:t>
      </w:r>
      <w:r w:rsidR="0022347F" w:rsidRPr="006E56D3">
        <w:rPr>
          <w:sz w:val="22"/>
          <w:szCs w:val="22"/>
        </w:rPr>
        <w:t>sciousness in</w:t>
      </w:r>
      <w:r w:rsidRPr="006E56D3">
        <w:rPr>
          <w:sz w:val="22"/>
          <w:szCs w:val="22"/>
        </w:rPr>
        <w:t xml:space="preserve"> two streams: one responds to hypnotist and other is aware of everything going on (hidden observer)</w:t>
      </w:r>
    </w:p>
    <w:p w14:paraId="014C4B52" w14:textId="5140526A" w:rsidR="0022347F" w:rsidRPr="006E56D3" w:rsidRDefault="0022347F" w:rsidP="00C302D4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2.Social Cognitive Theories: </w:t>
      </w:r>
      <w:r w:rsidRPr="006E56D3">
        <w:rPr>
          <w:sz w:val="22"/>
          <w:szCs w:val="22"/>
        </w:rPr>
        <w:t xml:space="preserve">believe people “take role” of being hypnotized (top-down perception); we experience what we expect to experience </w:t>
      </w:r>
    </w:p>
    <w:p w14:paraId="2BA68C31" w14:textId="77777777" w:rsidR="0022347F" w:rsidRPr="006E56D3" w:rsidRDefault="0022347F" w:rsidP="00C302D4">
      <w:pPr>
        <w:rPr>
          <w:sz w:val="22"/>
          <w:szCs w:val="22"/>
        </w:rPr>
      </w:pPr>
    </w:p>
    <w:p w14:paraId="1F3719D4" w14:textId="680C6871" w:rsidR="00CE23E4" w:rsidRPr="006E56D3" w:rsidRDefault="00EA3E83" w:rsidP="00CE23E4">
      <w:pPr>
        <w:pStyle w:val="Title"/>
        <w:rPr>
          <w:rFonts w:ascii="Cambria" w:hAnsi="Cambria"/>
          <w:sz w:val="24"/>
          <w:szCs w:val="22"/>
        </w:rPr>
      </w:pPr>
      <w:r w:rsidRPr="006E56D3">
        <w:rPr>
          <w:rFonts w:ascii="Cambria" w:hAnsi="Cambria"/>
          <w:sz w:val="24"/>
          <w:szCs w:val="22"/>
        </w:rPr>
        <w:t xml:space="preserve">Chapter 7: </w:t>
      </w:r>
      <w:r w:rsidR="00CE23E4" w:rsidRPr="006E56D3">
        <w:rPr>
          <w:rFonts w:ascii="Cambria" w:hAnsi="Cambria"/>
          <w:sz w:val="24"/>
          <w:szCs w:val="22"/>
        </w:rPr>
        <w:t>Learning and Adaptation</w:t>
      </w:r>
    </w:p>
    <w:p w14:paraId="1FE690A4" w14:textId="77777777" w:rsidR="00CE23E4" w:rsidRPr="006E56D3" w:rsidRDefault="00CE23E4" w:rsidP="00C302D4">
      <w:pPr>
        <w:rPr>
          <w:sz w:val="22"/>
          <w:szCs w:val="22"/>
        </w:rPr>
      </w:pPr>
    </w:p>
    <w:p w14:paraId="2F5D0BEB" w14:textId="31FED328" w:rsidR="0022347F" w:rsidRPr="006E56D3" w:rsidRDefault="0022347F" w:rsidP="00C302D4">
      <w:pPr>
        <w:rPr>
          <w:sz w:val="22"/>
          <w:szCs w:val="22"/>
        </w:rPr>
      </w:pPr>
      <w:r w:rsidRPr="006E56D3">
        <w:rPr>
          <w:sz w:val="22"/>
          <w:szCs w:val="22"/>
        </w:rPr>
        <w:t>Learning and Adaptation</w:t>
      </w:r>
    </w:p>
    <w:p w14:paraId="1F9F013A" w14:textId="36F1EB89" w:rsidR="0022347F" w:rsidRPr="006E56D3" w:rsidRDefault="0022347F" w:rsidP="00C302D4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Learning: </w:t>
      </w:r>
      <w:r w:rsidRPr="006E56D3">
        <w:rPr>
          <w:sz w:val="22"/>
          <w:szCs w:val="22"/>
        </w:rPr>
        <w:t>process of experience producing enduring changes in behaviours/ capabilities; like lifetime adaptation</w:t>
      </w:r>
      <w:proofErr w:type="gramStart"/>
      <w:r w:rsidRPr="006E56D3">
        <w:rPr>
          <w:sz w:val="22"/>
          <w:szCs w:val="22"/>
        </w:rPr>
        <w:t>;</w:t>
      </w:r>
      <w:proofErr w:type="gramEnd"/>
      <w:r w:rsidRPr="006E56D3">
        <w:rPr>
          <w:sz w:val="22"/>
          <w:szCs w:val="22"/>
        </w:rPr>
        <w:t xml:space="preserve"> knowing how</w:t>
      </w:r>
    </w:p>
    <w:p w14:paraId="74CE02FB" w14:textId="79E5A721" w:rsidR="0022347F" w:rsidRPr="006E56D3" w:rsidRDefault="0022347F" w:rsidP="00C302D4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Performance: </w:t>
      </w:r>
      <w:r w:rsidRPr="006E56D3">
        <w:rPr>
          <w:sz w:val="22"/>
          <w:szCs w:val="22"/>
        </w:rPr>
        <w:t>doing something (ex. test anxiety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used to measure learning) </w:t>
      </w:r>
    </w:p>
    <w:p w14:paraId="7A499E50" w14:textId="77777777" w:rsidR="0022347F" w:rsidRPr="006E56D3" w:rsidRDefault="0022347F" w:rsidP="00C302D4">
      <w:pPr>
        <w:rPr>
          <w:sz w:val="22"/>
          <w:szCs w:val="22"/>
        </w:rPr>
      </w:pPr>
    </w:p>
    <w:p w14:paraId="754B50AE" w14:textId="4DA1A98F" w:rsidR="0022347F" w:rsidRPr="006E56D3" w:rsidRDefault="0022347F" w:rsidP="00C302D4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Behaviourism: </w:t>
      </w:r>
      <w:r w:rsidRPr="006E56D3">
        <w:rPr>
          <w:sz w:val="22"/>
          <w:szCs w:val="22"/>
        </w:rPr>
        <w:t>psychology should focus only on observable behaviour of organism; focus on performance, assuming organism was a</w:t>
      </w:r>
      <w:r w:rsidRPr="006E56D3">
        <w:rPr>
          <w:i/>
          <w:sz w:val="22"/>
          <w:szCs w:val="22"/>
          <w:u w:val="single"/>
        </w:rPr>
        <w:t xml:space="preserve"> tabula rasa</w:t>
      </w:r>
      <w:r w:rsidRPr="006E56D3">
        <w:rPr>
          <w:sz w:val="22"/>
          <w:szCs w:val="22"/>
        </w:rPr>
        <w:t xml:space="preserve"> (blank </w:t>
      </w:r>
      <w:r w:rsidR="00231C43" w:rsidRPr="006E56D3">
        <w:rPr>
          <w:sz w:val="22"/>
          <w:szCs w:val="22"/>
        </w:rPr>
        <w:t xml:space="preserve">slate); </w:t>
      </w:r>
      <w:r w:rsidRPr="006E56D3">
        <w:rPr>
          <w:sz w:val="22"/>
          <w:szCs w:val="22"/>
        </w:rPr>
        <w:t>ide</w:t>
      </w:r>
      <w:r w:rsidR="00231C43" w:rsidRPr="006E56D3">
        <w:rPr>
          <w:sz w:val="22"/>
          <w:szCs w:val="22"/>
        </w:rPr>
        <w:t xml:space="preserve">ntified major principles of learning (classical and operant conditioning) </w:t>
      </w:r>
    </w:p>
    <w:p w14:paraId="5B9DBE7D" w14:textId="77777777" w:rsidR="00231C43" w:rsidRPr="006E56D3" w:rsidRDefault="00231C43" w:rsidP="00C302D4">
      <w:pPr>
        <w:rPr>
          <w:sz w:val="22"/>
          <w:szCs w:val="22"/>
        </w:rPr>
      </w:pPr>
    </w:p>
    <w:p w14:paraId="749EB33D" w14:textId="2CD22BC1" w:rsidR="00231C43" w:rsidRPr="006E56D3" w:rsidRDefault="00231C43" w:rsidP="00A93F52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Sensory </w:t>
      </w:r>
      <w:r w:rsidR="00A93F52" w:rsidRPr="006E56D3">
        <w:rPr>
          <w:sz w:val="22"/>
          <w:szCs w:val="22"/>
        </w:rPr>
        <w:t>Sensitization</w:t>
      </w:r>
    </w:p>
    <w:p w14:paraId="61E1C1BC" w14:textId="786E3ECB" w:rsidR="00A93F52" w:rsidRPr="006E56D3" w:rsidRDefault="00A93F52" w:rsidP="00A93F5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Sensitization: </w:t>
      </w:r>
      <w:r w:rsidRPr="006E56D3">
        <w:rPr>
          <w:sz w:val="22"/>
          <w:szCs w:val="22"/>
        </w:rPr>
        <w:t xml:space="preserve">increase in strength of response to repeated stimulus (electric shock) </w:t>
      </w:r>
    </w:p>
    <w:p w14:paraId="33B882A8" w14:textId="77777777" w:rsidR="004C7693" w:rsidRPr="006E56D3" w:rsidRDefault="004C7693" w:rsidP="00A93F52">
      <w:pPr>
        <w:rPr>
          <w:sz w:val="22"/>
          <w:szCs w:val="22"/>
        </w:rPr>
      </w:pPr>
    </w:p>
    <w:p w14:paraId="48794511" w14:textId="22B548D8" w:rsidR="004C7693" w:rsidRPr="006E56D3" w:rsidRDefault="004C7693" w:rsidP="00A93F52">
      <w:pPr>
        <w:rPr>
          <w:color w:val="C0504D" w:themeColor="accent2"/>
          <w:sz w:val="22"/>
          <w:szCs w:val="22"/>
        </w:rPr>
      </w:pPr>
      <w:r w:rsidRPr="006E56D3">
        <w:rPr>
          <w:color w:val="C0504D" w:themeColor="accent2"/>
          <w:sz w:val="22"/>
          <w:szCs w:val="22"/>
        </w:rPr>
        <w:t>CLASSICAL CONDITIONING</w:t>
      </w:r>
    </w:p>
    <w:p w14:paraId="6F5B7570" w14:textId="77777777" w:rsidR="004C7693" w:rsidRPr="006E56D3" w:rsidRDefault="004C7693" w:rsidP="00A93F52">
      <w:pPr>
        <w:rPr>
          <w:color w:val="C0504D" w:themeColor="accent2"/>
          <w:sz w:val="22"/>
          <w:szCs w:val="22"/>
        </w:rPr>
      </w:pPr>
    </w:p>
    <w:p w14:paraId="1FB84363" w14:textId="5EB19975" w:rsidR="004C7693" w:rsidRPr="006E56D3" w:rsidRDefault="000A35D5" w:rsidP="00A93F5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Classical conditioning: </w:t>
      </w:r>
      <w:r w:rsidRPr="006E56D3">
        <w:rPr>
          <w:sz w:val="22"/>
          <w:szCs w:val="22"/>
        </w:rPr>
        <w:t xml:space="preserve">association between two stimuli, such that one comes to produce a response (behaviour, mood, etc.) initially produced by other stimulus </w:t>
      </w:r>
    </w:p>
    <w:p w14:paraId="5E591696" w14:textId="77777777" w:rsidR="000A35D5" w:rsidRPr="006E56D3" w:rsidRDefault="000A35D5" w:rsidP="00A93F52">
      <w:pPr>
        <w:rPr>
          <w:sz w:val="22"/>
          <w:szCs w:val="22"/>
        </w:rPr>
      </w:pPr>
    </w:p>
    <w:p w14:paraId="6FC36D54" w14:textId="22627B79" w:rsidR="000A35D5" w:rsidRPr="006E56D3" w:rsidRDefault="000A35D5" w:rsidP="00A93F5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>Pavlov’s Research</w:t>
      </w:r>
      <w:r w:rsidR="00C07235" w:rsidRPr="006E56D3">
        <w:rPr>
          <w:sz w:val="22"/>
          <w:szCs w:val="22"/>
        </w:rPr>
        <w:t xml:space="preserve">: </w:t>
      </w:r>
      <w:r w:rsidRPr="006E56D3">
        <w:rPr>
          <w:sz w:val="22"/>
          <w:szCs w:val="22"/>
        </w:rPr>
        <w:t>physiologist studying digestion in dogs</w:t>
      </w:r>
      <w:r w:rsidR="00626367" w:rsidRPr="006E56D3">
        <w:rPr>
          <w:sz w:val="22"/>
          <w:szCs w:val="22"/>
        </w:rPr>
        <w:t xml:space="preserve"> (food and bell); dogs started to digest before they got food </w:t>
      </w:r>
    </w:p>
    <w:p w14:paraId="653F26B2" w14:textId="63005CAC" w:rsidR="00626367" w:rsidRPr="006E56D3" w:rsidRDefault="00626367" w:rsidP="00A93F5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>Baseline measures</w:t>
      </w:r>
      <w:r w:rsidRPr="006E56D3">
        <w:rPr>
          <w:sz w:val="22"/>
          <w:szCs w:val="22"/>
        </w:rPr>
        <w:t>: how much saliva is produced; ring bell= none, food= some</w:t>
      </w:r>
    </w:p>
    <w:p w14:paraId="1FD5AAA6" w14:textId="48EAF6FD" w:rsidR="00626367" w:rsidRPr="006E56D3" w:rsidRDefault="00626367" w:rsidP="00A93F5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>Learning (acquisition) phase</w:t>
      </w:r>
      <w:r w:rsidRPr="006E56D3">
        <w:rPr>
          <w:sz w:val="22"/>
          <w:szCs w:val="22"/>
        </w:rPr>
        <w:t>: learns association; bell + food (repeated)</w:t>
      </w:r>
    </w:p>
    <w:p w14:paraId="5E5A4A8D" w14:textId="28CC7326" w:rsidR="00626367" w:rsidRPr="006E56D3" w:rsidRDefault="00626367" w:rsidP="00A93F5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>Testing</w:t>
      </w:r>
      <w:r w:rsidRPr="006E56D3">
        <w:rPr>
          <w:sz w:val="22"/>
          <w:szCs w:val="22"/>
        </w:rPr>
        <w:t xml:space="preserve">: ring bell= dogs salivate </w:t>
      </w:r>
    </w:p>
    <w:p w14:paraId="28E62FD1" w14:textId="77777777" w:rsidR="0022347F" w:rsidRPr="006E56D3" w:rsidRDefault="0022347F" w:rsidP="00C302D4">
      <w:pPr>
        <w:rPr>
          <w:sz w:val="22"/>
          <w:szCs w:val="22"/>
        </w:rPr>
      </w:pPr>
    </w:p>
    <w:p w14:paraId="4FFFA8A2" w14:textId="61B97960" w:rsidR="00C65486" w:rsidRPr="006E56D3" w:rsidRDefault="00C65486" w:rsidP="00C302D4">
      <w:pPr>
        <w:rPr>
          <w:sz w:val="22"/>
          <w:szCs w:val="22"/>
        </w:rPr>
      </w:pPr>
      <w:r w:rsidRPr="006E56D3">
        <w:rPr>
          <w:sz w:val="22"/>
          <w:szCs w:val="22"/>
        </w:rPr>
        <w:t>Classical Conditioning</w:t>
      </w:r>
    </w:p>
    <w:p w14:paraId="1DF52C84" w14:textId="7D79C570" w:rsidR="00C65486" w:rsidRPr="006E56D3" w:rsidRDefault="00C65486" w:rsidP="00C302D4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Unconditioned Stimulus (UCS): </w:t>
      </w:r>
      <w:r w:rsidRPr="006E56D3">
        <w:rPr>
          <w:sz w:val="22"/>
          <w:szCs w:val="22"/>
        </w:rPr>
        <w:t xml:space="preserve">thing that produces unconditioned response (non-learned stimulus)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ex. Food </w:t>
      </w:r>
      <w:r w:rsidR="00850217" w:rsidRPr="006E56D3">
        <w:rPr>
          <w:sz w:val="22"/>
          <w:szCs w:val="22"/>
        </w:rPr>
        <w:t xml:space="preserve">(things learned best when UCS is strong) </w:t>
      </w:r>
    </w:p>
    <w:p w14:paraId="71D84965" w14:textId="33130FDF" w:rsidR="00C65486" w:rsidRPr="006E56D3" w:rsidRDefault="00C65486" w:rsidP="00C302D4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Unconditioned Response (UCR): </w:t>
      </w:r>
      <w:r w:rsidRPr="006E56D3">
        <w:rPr>
          <w:sz w:val="22"/>
          <w:szCs w:val="22"/>
        </w:rPr>
        <w:t xml:space="preserve">reflexive, innate response (non-learned response)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ex. Salivating in response to food</w:t>
      </w:r>
    </w:p>
    <w:p w14:paraId="74115945" w14:textId="3FE6CF5D" w:rsidR="00C65486" w:rsidRPr="006E56D3" w:rsidRDefault="00C65486" w:rsidP="00C302D4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 xml:space="preserve">The UCS produces the UCR before any training or learning </w:t>
      </w:r>
    </w:p>
    <w:p w14:paraId="21C535A0" w14:textId="19C51579" w:rsidR="0022347F" w:rsidRPr="006E56D3" w:rsidRDefault="00C65486" w:rsidP="00C302D4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Conditioned Stimulus (CS): </w:t>
      </w:r>
      <w:r w:rsidRPr="006E56D3">
        <w:rPr>
          <w:sz w:val="22"/>
          <w:szCs w:val="22"/>
        </w:rPr>
        <w:t xml:space="preserve">thing that produced conditioned response; learned stimulus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ex. The bell</w:t>
      </w:r>
    </w:p>
    <w:p w14:paraId="72F4343B" w14:textId="1D532FE3" w:rsidR="00C65486" w:rsidRPr="006E56D3" w:rsidRDefault="00C65486" w:rsidP="00C302D4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 xml:space="preserve">Conditioned Response (CR): </w:t>
      </w:r>
      <w:r w:rsidRPr="006E56D3">
        <w:rPr>
          <w:sz w:val="22"/>
          <w:szCs w:val="22"/>
        </w:rPr>
        <w:t>learned response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ex. Salivating in response to bell </w:t>
      </w:r>
      <w:r w:rsidRPr="006E56D3">
        <w:rPr>
          <w:b/>
          <w:sz w:val="22"/>
          <w:szCs w:val="22"/>
        </w:rPr>
        <w:t xml:space="preserve"> </w:t>
      </w:r>
    </w:p>
    <w:p w14:paraId="1B60CC11" w14:textId="1D556552" w:rsidR="00C65486" w:rsidRPr="006E56D3" w:rsidRDefault="00C65486" w:rsidP="00C302D4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Acquisition (Conditioning): </w:t>
      </w:r>
      <w:r w:rsidRPr="006E56D3">
        <w:rPr>
          <w:sz w:val="22"/>
          <w:szCs w:val="22"/>
        </w:rPr>
        <w:t xml:space="preserve">period of learning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ex. The tone and food portion</w:t>
      </w:r>
    </w:p>
    <w:p w14:paraId="1CDDA6F9" w14:textId="77777777" w:rsidR="002D69D3" w:rsidRPr="006E56D3" w:rsidRDefault="002D69D3" w:rsidP="00C302D4">
      <w:pPr>
        <w:rPr>
          <w:sz w:val="22"/>
          <w:szCs w:val="22"/>
        </w:rPr>
      </w:pPr>
    </w:p>
    <w:p w14:paraId="7E5B5946" w14:textId="66CF79F4" w:rsidR="002D69D3" w:rsidRPr="006E56D3" w:rsidRDefault="002D69D3" w:rsidP="00C302D4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Extinction trial: </w:t>
      </w:r>
      <w:r w:rsidRPr="006E56D3">
        <w:rPr>
          <w:sz w:val="22"/>
          <w:szCs w:val="22"/>
        </w:rPr>
        <w:t xml:space="preserve">every time we present CS without UCS; response will disappear </w:t>
      </w:r>
    </w:p>
    <w:p w14:paraId="58E3A5FA" w14:textId="77777777" w:rsidR="00850217" w:rsidRPr="006E56D3" w:rsidRDefault="00850217" w:rsidP="00C302D4">
      <w:pPr>
        <w:rPr>
          <w:sz w:val="22"/>
          <w:szCs w:val="22"/>
        </w:rPr>
      </w:pPr>
    </w:p>
    <w:p w14:paraId="30634A34" w14:textId="04217F67" w:rsidR="00850217" w:rsidRPr="006E56D3" w:rsidRDefault="00850217" w:rsidP="00C302D4">
      <w:pPr>
        <w:rPr>
          <w:sz w:val="22"/>
          <w:szCs w:val="22"/>
        </w:rPr>
      </w:pPr>
      <w:r w:rsidRPr="006E56D3">
        <w:rPr>
          <w:sz w:val="22"/>
          <w:szCs w:val="22"/>
        </w:rPr>
        <w:t>Generalization and Discrimination:</w:t>
      </w:r>
    </w:p>
    <w:p w14:paraId="6C228A53" w14:textId="31E1206A" w:rsidR="00850217" w:rsidRPr="006E56D3" w:rsidRDefault="00850217" w:rsidP="00C302D4">
      <w:pPr>
        <w:rPr>
          <w:sz w:val="22"/>
          <w:szCs w:val="22"/>
        </w:rPr>
      </w:pPr>
      <w:r w:rsidRPr="006E56D3">
        <w:rPr>
          <w:b/>
          <w:sz w:val="22"/>
          <w:szCs w:val="22"/>
        </w:rPr>
        <w:lastRenderedPageBreak/>
        <w:t xml:space="preserve">Generalization: </w:t>
      </w:r>
      <w:r w:rsidRPr="006E56D3">
        <w:rPr>
          <w:sz w:val="22"/>
          <w:szCs w:val="22"/>
        </w:rPr>
        <w:t>“generalizing” response to something new</w:t>
      </w:r>
      <w:proofErr w:type="gramStart"/>
      <w:r w:rsidRPr="006E56D3">
        <w:rPr>
          <w:sz w:val="22"/>
          <w:szCs w:val="22"/>
        </w:rPr>
        <w:t>;</w:t>
      </w:r>
      <w:proofErr w:type="gramEnd"/>
      <w:r w:rsidRPr="006E56D3">
        <w:rPr>
          <w:sz w:val="22"/>
          <w:szCs w:val="22"/>
        </w:rPr>
        <w:t xml:space="preserve"> tone similar to original CS will produce CR (response is weaker depending how big the difference is) </w:t>
      </w:r>
    </w:p>
    <w:p w14:paraId="24A54486" w14:textId="17011D32" w:rsidR="00850217" w:rsidRPr="006E56D3" w:rsidRDefault="00850217" w:rsidP="00C302D4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Discrimination: </w:t>
      </w:r>
      <w:r w:rsidRPr="006E56D3">
        <w:rPr>
          <w:sz w:val="22"/>
          <w:szCs w:val="22"/>
        </w:rPr>
        <w:t>being able to tell the difference between two things / tone not similar to original CS will not produce CR</w:t>
      </w:r>
    </w:p>
    <w:p w14:paraId="20C9BBC4" w14:textId="77777777" w:rsidR="00850217" w:rsidRPr="006E56D3" w:rsidRDefault="00850217" w:rsidP="00C302D4">
      <w:pPr>
        <w:rPr>
          <w:sz w:val="22"/>
          <w:szCs w:val="22"/>
        </w:rPr>
      </w:pPr>
    </w:p>
    <w:p w14:paraId="4A92B3D8" w14:textId="77777777" w:rsidR="00850217" w:rsidRPr="006E56D3" w:rsidRDefault="00850217" w:rsidP="00C302D4">
      <w:pPr>
        <w:rPr>
          <w:sz w:val="22"/>
          <w:szCs w:val="22"/>
        </w:rPr>
      </w:pPr>
      <w:r w:rsidRPr="006E56D3">
        <w:rPr>
          <w:sz w:val="22"/>
          <w:szCs w:val="22"/>
          <w:highlight w:val="lightGray"/>
        </w:rPr>
        <w:t>Types of Classical Conditioning</w:t>
      </w:r>
    </w:p>
    <w:p w14:paraId="7635154F" w14:textId="5206A7AF" w:rsidR="00850217" w:rsidRPr="006E56D3" w:rsidRDefault="00850217" w:rsidP="00C302D4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Forward, short delay: </w:t>
      </w:r>
      <w:r w:rsidRPr="006E56D3">
        <w:rPr>
          <w:sz w:val="22"/>
          <w:szCs w:val="22"/>
        </w:rPr>
        <w:t xml:space="preserve">Cs comes on few seconds before UCS, continues throughout duration of UCS (no break between the two)  </w:t>
      </w:r>
    </w:p>
    <w:p w14:paraId="7FB5EE6C" w14:textId="0694F617" w:rsidR="00850217" w:rsidRPr="006E56D3" w:rsidRDefault="00850217" w:rsidP="00C302D4">
      <w:pPr>
        <w:rPr>
          <w:sz w:val="22"/>
          <w:szCs w:val="22"/>
        </w:rPr>
      </w:pPr>
      <w:r w:rsidRPr="006E56D3">
        <w:rPr>
          <w:noProof/>
          <w:sz w:val="22"/>
          <w:szCs w:val="22"/>
        </w:rPr>
        <w:drawing>
          <wp:inline distT="0" distB="0" distL="0" distR="0" wp14:anchorId="1BB18B2D" wp14:editId="78FB9343">
            <wp:extent cx="4391660" cy="692677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1-24 at 1.31.45 PM.png"/>
                    <pic:cNvPicPr/>
                  </pic:nvPicPr>
                  <pic:blipFill rotWithShape="1">
                    <a:blip r:embed="rId26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88" b="22038"/>
                    <a:stretch/>
                  </pic:blipFill>
                  <pic:spPr bwMode="auto">
                    <a:xfrm>
                      <a:off x="0" y="0"/>
                      <a:ext cx="4394200" cy="6930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BB532" w14:textId="056BFFF6" w:rsidR="00850217" w:rsidRPr="006E56D3" w:rsidRDefault="00850217" w:rsidP="00C302D4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Forward, trace pairing: </w:t>
      </w:r>
      <w:r w:rsidRPr="006E56D3">
        <w:rPr>
          <w:sz w:val="22"/>
          <w:szCs w:val="22"/>
        </w:rPr>
        <w:t>CS comes on AND turns off before UCS starts; memory “trace” of the CS, but nothing else</w:t>
      </w:r>
    </w:p>
    <w:p w14:paraId="0188AE22" w14:textId="72E3670D" w:rsidR="00850217" w:rsidRPr="006E56D3" w:rsidRDefault="00850217" w:rsidP="00C302D4">
      <w:pPr>
        <w:rPr>
          <w:sz w:val="22"/>
          <w:szCs w:val="22"/>
        </w:rPr>
      </w:pPr>
      <w:r w:rsidRPr="006E56D3">
        <w:rPr>
          <w:noProof/>
          <w:sz w:val="22"/>
          <w:szCs w:val="22"/>
        </w:rPr>
        <w:drawing>
          <wp:inline distT="0" distB="0" distL="0" distR="0" wp14:anchorId="18F5553C" wp14:editId="5EC293AE">
            <wp:extent cx="4339839" cy="665018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1-24 at 1.33.39 PM.png"/>
                    <pic:cNvPicPr/>
                  </pic:nvPicPr>
                  <pic:blipFill rotWithShape="1">
                    <a:blip r:embed="rId28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07" b="14648"/>
                    <a:stretch/>
                  </pic:blipFill>
                  <pic:spPr bwMode="auto">
                    <a:xfrm>
                      <a:off x="0" y="0"/>
                      <a:ext cx="4343400" cy="6655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9E8BF5" w14:textId="517FDFD5" w:rsidR="00850217" w:rsidRPr="006E56D3" w:rsidRDefault="00850217" w:rsidP="00C302D4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Simultaneous pairing: </w:t>
      </w:r>
      <w:r w:rsidRPr="006E56D3">
        <w:rPr>
          <w:sz w:val="22"/>
          <w:szCs w:val="22"/>
        </w:rPr>
        <w:t xml:space="preserve">CS comes on and turns off at exact same time as UCS; learning is not as good as forward pairings </w:t>
      </w:r>
    </w:p>
    <w:p w14:paraId="738CFC6E" w14:textId="2339F562" w:rsidR="00850217" w:rsidRPr="006E56D3" w:rsidRDefault="00850217" w:rsidP="00C302D4">
      <w:pPr>
        <w:rPr>
          <w:sz w:val="22"/>
          <w:szCs w:val="22"/>
        </w:rPr>
      </w:pPr>
      <w:r w:rsidRPr="006E56D3">
        <w:rPr>
          <w:noProof/>
          <w:sz w:val="22"/>
          <w:szCs w:val="22"/>
        </w:rPr>
        <w:drawing>
          <wp:inline distT="0" distB="0" distL="0" distR="0" wp14:anchorId="018769ED" wp14:editId="34EA0577">
            <wp:extent cx="4517237" cy="706351"/>
            <wp:effectExtent l="0" t="0" r="4445" b="508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1-24 at 1.34.38 PM.png"/>
                    <pic:cNvPicPr/>
                  </pic:nvPicPr>
                  <pic:blipFill rotWithShape="1">
                    <a:blip r:embed="rId30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74" b="8816"/>
                    <a:stretch/>
                  </pic:blipFill>
                  <pic:spPr bwMode="auto">
                    <a:xfrm>
                      <a:off x="0" y="0"/>
                      <a:ext cx="4521200" cy="7069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37C4A6" w14:textId="6E48F398" w:rsidR="00850217" w:rsidRPr="006E56D3" w:rsidRDefault="00850217" w:rsidP="00C302D4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Backward pairing: </w:t>
      </w:r>
      <w:r w:rsidRPr="006E56D3">
        <w:rPr>
          <w:sz w:val="22"/>
          <w:szCs w:val="22"/>
        </w:rPr>
        <w:t xml:space="preserve">CS comes on after USC; terrible for learning </w:t>
      </w:r>
    </w:p>
    <w:p w14:paraId="02BCFD01" w14:textId="3AAE8945" w:rsidR="00850217" w:rsidRPr="006E56D3" w:rsidRDefault="00850217" w:rsidP="00C302D4">
      <w:pPr>
        <w:rPr>
          <w:sz w:val="22"/>
          <w:szCs w:val="22"/>
        </w:rPr>
      </w:pPr>
      <w:r w:rsidRPr="006E56D3">
        <w:rPr>
          <w:noProof/>
          <w:sz w:val="22"/>
          <w:szCs w:val="22"/>
        </w:rPr>
        <w:drawing>
          <wp:inline distT="0" distB="0" distL="0" distR="0" wp14:anchorId="54D4F681" wp14:editId="7BC858D2">
            <wp:extent cx="4391952" cy="706178"/>
            <wp:effectExtent l="0" t="0" r="2540" b="508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1-24 at 1.35.36 PM.png"/>
                    <pic:cNvPicPr/>
                  </pic:nvPicPr>
                  <pic:blipFill rotWithShape="1">
                    <a:blip r:embed="rId32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91" b="9881"/>
                    <a:stretch/>
                  </pic:blipFill>
                  <pic:spPr bwMode="auto">
                    <a:xfrm>
                      <a:off x="0" y="0"/>
                      <a:ext cx="4394200" cy="7065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4D68D9" w14:textId="77777777" w:rsidR="00850217" w:rsidRPr="006E56D3" w:rsidRDefault="00850217" w:rsidP="00C302D4">
      <w:pPr>
        <w:rPr>
          <w:sz w:val="22"/>
          <w:szCs w:val="22"/>
        </w:rPr>
      </w:pPr>
    </w:p>
    <w:p w14:paraId="42BC423F" w14:textId="5FA81DAF" w:rsidR="00850217" w:rsidRPr="006E56D3" w:rsidRDefault="00850217" w:rsidP="00C302D4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High-Order Conditioning </w:t>
      </w:r>
    </w:p>
    <w:p w14:paraId="4B463690" w14:textId="2234ACEA" w:rsidR="00850217" w:rsidRPr="006E56D3" w:rsidRDefault="00850217" w:rsidP="00C302D4">
      <w:pPr>
        <w:rPr>
          <w:sz w:val="22"/>
          <w:szCs w:val="22"/>
        </w:rPr>
      </w:pPr>
      <w:r w:rsidRPr="006E56D3">
        <w:rPr>
          <w:sz w:val="22"/>
          <w:szCs w:val="22"/>
        </w:rPr>
        <w:t>Links multiple CS</w:t>
      </w:r>
    </w:p>
    <w:p w14:paraId="4F87A794" w14:textId="100A7D68" w:rsidR="00850217" w:rsidRPr="006E56D3" w:rsidRDefault="00850217" w:rsidP="00C302D4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Associate one CS with USC (tone with food); associate different CS with </w:t>
      </w:r>
      <w:proofErr w:type="gramStart"/>
      <w:r w:rsidRPr="006E56D3">
        <w:rPr>
          <w:sz w:val="22"/>
          <w:szCs w:val="22"/>
        </w:rPr>
        <w:t xml:space="preserve">first CS (black square with tone)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square</w:t>
      </w:r>
      <w:proofErr w:type="gramEnd"/>
      <w:r w:rsidRPr="006E56D3">
        <w:rPr>
          <w:sz w:val="22"/>
          <w:szCs w:val="22"/>
        </w:rPr>
        <w:t xml:space="preserve"> will produce conditioned response w/o being directly paired with food </w:t>
      </w:r>
    </w:p>
    <w:p w14:paraId="7224A765" w14:textId="759CA1D8" w:rsidR="00C032E3" w:rsidRPr="006E56D3" w:rsidRDefault="00850217" w:rsidP="00C302D4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Conditioned </w:t>
      </w:r>
      <w:r w:rsidR="00C032E3" w:rsidRPr="006E56D3">
        <w:rPr>
          <w:b/>
          <w:sz w:val="22"/>
          <w:szCs w:val="22"/>
        </w:rPr>
        <w:t>aversion</w:t>
      </w:r>
      <w:r w:rsidR="00C032E3" w:rsidRPr="006E56D3">
        <w:rPr>
          <w:sz w:val="22"/>
          <w:szCs w:val="22"/>
        </w:rPr>
        <w:t>: people avoid certain tastes because they became sick around the time they ate that food in the past</w:t>
      </w:r>
    </w:p>
    <w:p w14:paraId="54F44411" w14:textId="00CC45DA" w:rsidR="00C032E3" w:rsidRPr="006E56D3" w:rsidRDefault="00C032E3" w:rsidP="00C302D4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>Aversion therapy</w:t>
      </w:r>
      <w:r w:rsidRPr="006E56D3">
        <w:rPr>
          <w:sz w:val="22"/>
          <w:szCs w:val="22"/>
        </w:rPr>
        <w:t>: creating negative associations with sight, smell, and taste of item</w:t>
      </w:r>
    </w:p>
    <w:p w14:paraId="14F9D215" w14:textId="77777777" w:rsidR="00C032E3" w:rsidRPr="006E56D3" w:rsidRDefault="00C032E3" w:rsidP="00C302D4">
      <w:pPr>
        <w:rPr>
          <w:sz w:val="22"/>
          <w:szCs w:val="22"/>
        </w:rPr>
      </w:pPr>
    </w:p>
    <w:p w14:paraId="4EFD37C9" w14:textId="7B2348AB" w:rsidR="00C032E3" w:rsidRPr="006E56D3" w:rsidRDefault="00C032E3" w:rsidP="00C302D4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Fear conditioning: </w:t>
      </w:r>
      <w:r w:rsidR="00EF670B" w:rsidRPr="006E56D3">
        <w:rPr>
          <w:sz w:val="22"/>
          <w:szCs w:val="22"/>
        </w:rPr>
        <w:t xml:space="preserve">CS comes to elicit physiological indicators of fear (heart rate, blood pressure, emotion, muscle tension) </w:t>
      </w:r>
      <w:r w:rsidR="00EF670B" w:rsidRPr="006E56D3">
        <w:rPr>
          <w:sz w:val="22"/>
          <w:szCs w:val="22"/>
        </w:rPr>
        <w:sym w:font="Wingdings" w:char="F0E0"/>
      </w:r>
      <w:r w:rsidR="00EF670B" w:rsidRPr="006E56D3">
        <w:rPr>
          <w:sz w:val="22"/>
          <w:szCs w:val="22"/>
        </w:rPr>
        <w:t xml:space="preserve"> CS activates amygdala </w:t>
      </w:r>
    </w:p>
    <w:p w14:paraId="13A7B9CA" w14:textId="248F42FE" w:rsidR="00EF670B" w:rsidRPr="006E56D3" w:rsidRDefault="00EF670B" w:rsidP="00C302D4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Ex. reintroducing wallabies into environment; condition them to fear foxes </w:t>
      </w:r>
    </w:p>
    <w:p w14:paraId="2709BE20" w14:textId="1F4032CD" w:rsidR="00EF670B" w:rsidRPr="006E56D3" w:rsidRDefault="00EF670B" w:rsidP="00EF670B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Post-traumatic stress disorder: </w:t>
      </w:r>
      <w:r w:rsidRPr="006E56D3">
        <w:rPr>
          <w:sz w:val="22"/>
          <w:szCs w:val="22"/>
        </w:rPr>
        <w:t>exposure to traumatic event leaves person with flashbacks and other symptoms of high levels of fear; flashbacks occur when stimulus is similar to event (ex. car backfiring sounds like gunfire)</w:t>
      </w:r>
    </w:p>
    <w:p w14:paraId="00F056D7" w14:textId="28E81FEB" w:rsidR="00EF670B" w:rsidRPr="006E56D3" w:rsidRDefault="00EF670B" w:rsidP="00EF670B">
      <w:pPr>
        <w:pStyle w:val="ListParagraph"/>
        <w:numPr>
          <w:ilvl w:val="0"/>
          <w:numId w:val="24"/>
        </w:numPr>
        <w:rPr>
          <w:sz w:val="22"/>
          <w:szCs w:val="22"/>
        </w:rPr>
      </w:pPr>
      <w:proofErr w:type="gramStart"/>
      <w:r w:rsidRPr="006E56D3">
        <w:rPr>
          <w:sz w:val="22"/>
          <w:szCs w:val="22"/>
        </w:rPr>
        <w:t>fMRI</w:t>
      </w:r>
      <w:proofErr w:type="gramEnd"/>
      <w:r w:rsidRPr="006E56D3">
        <w:rPr>
          <w:sz w:val="22"/>
          <w:szCs w:val="22"/>
        </w:rPr>
        <w:t xml:space="preserve"> indicated increase in amygdala and decrease in frontal lobe activity </w:t>
      </w:r>
    </w:p>
    <w:p w14:paraId="6C1D38A2" w14:textId="77777777" w:rsidR="00EF670B" w:rsidRPr="006E56D3" w:rsidRDefault="00EF670B" w:rsidP="00EF670B">
      <w:pPr>
        <w:rPr>
          <w:sz w:val="22"/>
          <w:szCs w:val="22"/>
        </w:rPr>
      </w:pPr>
    </w:p>
    <w:p w14:paraId="7697976A" w14:textId="6CEF753E" w:rsidR="00EF670B" w:rsidRPr="006E56D3" w:rsidRDefault="00EF670B" w:rsidP="00EF670B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Overcoming Fears: </w:t>
      </w:r>
    </w:p>
    <w:p w14:paraId="3098B1F3" w14:textId="251ED45F" w:rsidR="00EF670B" w:rsidRPr="006E56D3" w:rsidRDefault="00EF670B" w:rsidP="00EF670B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Exposure therapy: </w:t>
      </w:r>
      <w:r w:rsidR="000640D6" w:rsidRPr="006E56D3">
        <w:rPr>
          <w:sz w:val="22"/>
          <w:szCs w:val="22"/>
        </w:rPr>
        <w:t>expose people to CS in safe environment without UCS</w:t>
      </w:r>
    </w:p>
    <w:p w14:paraId="2AC60DFD" w14:textId="0E368255" w:rsidR="000640D6" w:rsidRPr="006E56D3" w:rsidRDefault="000640D6" w:rsidP="000640D6">
      <w:pPr>
        <w:pStyle w:val="ListParagraph"/>
        <w:numPr>
          <w:ilvl w:val="0"/>
          <w:numId w:val="25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lastRenderedPageBreak/>
        <w:t xml:space="preserve">Systematic desensitization: </w:t>
      </w:r>
      <w:r w:rsidRPr="006E56D3">
        <w:rPr>
          <w:sz w:val="22"/>
          <w:szCs w:val="22"/>
        </w:rPr>
        <w:t xml:space="preserve">patients learn relaxation techniques, gradually work up object of their phobia </w:t>
      </w:r>
    </w:p>
    <w:p w14:paraId="0B5F52C4" w14:textId="297525C3" w:rsidR="000640D6" w:rsidRPr="006E56D3" w:rsidRDefault="000640D6" w:rsidP="000640D6">
      <w:pPr>
        <w:pStyle w:val="ListParagraph"/>
        <w:numPr>
          <w:ilvl w:val="0"/>
          <w:numId w:val="25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Flooding: </w:t>
      </w:r>
      <w:r w:rsidRPr="006E56D3">
        <w:rPr>
          <w:sz w:val="22"/>
          <w:szCs w:val="22"/>
        </w:rPr>
        <w:t xml:space="preserve">massive exposure all at once; immediate and drastic </w:t>
      </w:r>
    </w:p>
    <w:p w14:paraId="347A1C55" w14:textId="77777777" w:rsidR="00B7660C" w:rsidRPr="006E56D3" w:rsidRDefault="00B7660C" w:rsidP="00B7660C">
      <w:pPr>
        <w:rPr>
          <w:sz w:val="22"/>
          <w:szCs w:val="22"/>
        </w:rPr>
      </w:pPr>
    </w:p>
    <w:p w14:paraId="5554D0EB" w14:textId="6F0C9A30" w:rsidR="00B7660C" w:rsidRPr="006E56D3" w:rsidRDefault="00B7660C" w:rsidP="00B7660C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Applications of Classical Conditioning </w:t>
      </w:r>
    </w:p>
    <w:p w14:paraId="69174AAB" w14:textId="3D34BC3E" w:rsidR="00B7660C" w:rsidRPr="006E56D3" w:rsidRDefault="00B7660C" w:rsidP="00B7660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Conditioned Emotion: </w:t>
      </w:r>
      <w:r w:rsidRPr="006E56D3">
        <w:rPr>
          <w:sz w:val="22"/>
          <w:szCs w:val="22"/>
        </w:rPr>
        <w:t xml:space="preserve">happiness (ex. “Smells like Christmas”), arousal (perfume of significant other), anxiety for exams in certain rooms </w:t>
      </w:r>
    </w:p>
    <w:p w14:paraId="2112B8C7" w14:textId="77777777" w:rsidR="000A7A14" w:rsidRPr="006E56D3" w:rsidRDefault="000A7A14" w:rsidP="00B7660C">
      <w:pPr>
        <w:rPr>
          <w:sz w:val="22"/>
          <w:szCs w:val="22"/>
        </w:rPr>
      </w:pPr>
    </w:p>
    <w:p w14:paraId="66476D0D" w14:textId="032EFF40" w:rsidR="000A7A14" w:rsidRPr="006E56D3" w:rsidRDefault="000A7A14" w:rsidP="00B7660C">
      <w:pPr>
        <w:rPr>
          <w:color w:val="C0504D" w:themeColor="accent2"/>
          <w:sz w:val="22"/>
          <w:szCs w:val="22"/>
        </w:rPr>
      </w:pPr>
      <w:r w:rsidRPr="006E56D3">
        <w:rPr>
          <w:color w:val="C0504D" w:themeColor="accent2"/>
          <w:sz w:val="22"/>
          <w:szCs w:val="22"/>
        </w:rPr>
        <w:t xml:space="preserve">OPERANT CONDITIONING </w:t>
      </w:r>
    </w:p>
    <w:p w14:paraId="5D2F85DB" w14:textId="77777777" w:rsidR="000A7A14" w:rsidRPr="006E56D3" w:rsidRDefault="000A7A14" w:rsidP="00B7660C">
      <w:pPr>
        <w:rPr>
          <w:color w:val="C0504D" w:themeColor="accent2"/>
          <w:sz w:val="22"/>
          <w:szCs w:val="22"/>
        </w:rPr>
      </w:pPr>
    </w:p>
    <w:p w14:paraId="3D02E1D0" w14:textId="4B134266" w:rsidR="000A7A14" w:rsidRPr="006E56D3" w:rsidRDefault="000A7A14" w:rsidP="00B7660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Edward Thorndike: </w:t>
      </w:r>
      <w:r w:rsidR="00AD704E" w:rsidRPr="006E56D3">
        <w:rPr>
          <w:sz w:val="22"/>
          <w:szCs w:val="22"/>
        </w:rPr>
        <w:t>cats &amp; puzzle boxes; improvement in performance was gradual</w:t>
      </w:r>
    </w:p>
    <w:p w14:paraId="42297250" w14:textId="29C90537" w:rsidR="00AD704E" w:rsidRPr="006E56D3" w:rsidRDefault="00AD704E" w:rsidP="00AD704E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Law of Effect: </w:t>
      </w:r>
      <w:r w:rsidRPr="006E56D3">
        <w:rPr>
          <w:sz w:val="22"/>
          <w:szCs w:val="22"/>
        </w:rPr>
        <w:t>a response follower by a satisfying outcome will become more likely to occur and vice versa; instrumental learning</w:t>
      </w:r>
    </w:p>
    <w:p w14:paraId="6E1153CE" w14:textId="6EF323EB" w:rsidR="00AD704E" w:rsidRPr="006E56D3" w:rsidRDefault="00AD704E" w:rsidP="00AD704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B.F. Skinner: </w:t>
      </w:r>
      <w:r w:rsidRPr="006E56D3">
        <w:rPr>
          <w:sz w:val="22"/>
          <w:szCs w:val="22"/>
        </w:rPr>
        <w:t>coined term “operant conditioning”= learning in which likelihood of behaviours</w:t>
      </w:r>
      <w:r w:rsidR="00F6204F" w:rsidRPr="006E56D3">
        <w:rPr>
          <w:sz w:val="22"/>
          <w:szCs w:val="22"/>
        </w:rPr>
        <w:t xml:space="preserve"> are influenced by consequences; “Skinner box” </w:t>
      </w:r>
      <w:r w:rsidR="00F6204F" w:rsidRPr="006E56D3">
        <w:rPr>
          <w:sz w:val="22"/>
          <w:szCs w:val="22"/>
        </w:rPr>
        <w:sym w:font="Wingdings" w:char="F0E0"/>
      </w:r>
      <w:r w:rsidR="00F6204F" w:rsidRPr="006E56D3">
        <w:rPr>
          <w:sz w:val="22"/>
          <w:szCs w:val="22"/>
        </w:rPr>
        <w:t xml:space="preserve"> levers and rats </w:t>
      </w:r>
    </w:p>
    <w:p w14:paraId="00B5F03A" w14:textId="77777777" w:rsidR="00F6204F" w:rsidRPr="006E56D3" w:rsidRDefault="00F6204F" w:rsidP="00AD704E">
      <w:pPr>
        <w:rPr>
          <w:sz w:val="22"/>
          <w:szCs w:val="22"/>
        </w:rPr>
      </w:pPr>
    </w:p>
    <w:p w14:paraId="5ECDA33B" w14:textId="0A46A8D5" w:rsidR="00F6204F" w:rsidRPr="006E56D3" w:rsidRDefault="00F6204F" w:rsidP="00AD704E">
      <w:pPr>
        <w:rPr>
          <w:sz w:val="22"/>
          <w:szCs w:val="22"/>
        </w:rPr>
      </w:pPr>
      <w:r w:rsidRPr="006E56D3">
        <w:rPr>
          <w:sz w:val="22"/>
          <w:szCs w:val="22"/>
        </w:rPr>
        <w:t>ABCs of Operant Conditioning</w:t>
      </w:r>
    </w:p>
    <w:p w14:paraId="11FBF730" w14:textId="04D4734E" w:rsidR="00F6204F" w:rsidRPr="006E56D3" w:rsidRDefault="00F6204F" w:rsidP="00AD704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Antecedent: </w:t>
      </w:r>
      <w:r w:rsidRPr="006E56D3">
        <w:rPr>
          <w:sz w:val="22"/>
          <w:szCs w:val="22"/>
        </w:rPr>
        <w:t>stimuli present before behaviour (context, setting, etc.)</w:t>
      </w:r>
    </w:p>
    <w:p w14:paraId="2FA91697" w14:textId="51DE187A" w:rsidR="00F6204F" w:rsidRPr="006E56D3" w:rsidRDefault="00F6204F" w:rsidP="00AD704E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>Behaviour</w:t>
      </w:r>
    </w:p>
    <w:p w14:paraId="505DE373" w14:textId="78111B2C" w:rsidR="00F6204F" w:rsidRPr="006E56D3" w:rsidRDefault="00F6204F" w:rsidP="00AD704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Consequence: </w:t>
      </w:r>
      <w:r w:rsidRPr="006E56D3">
        <w:rPr>
          <w:sz w:val="22"/>
          <w:szCs w:val="22"/>
        </w:rPr>
        <w:t xml:space="preserve">two results= reinforcement (something that increases behaviour) and punishment (something that decreases behaviour) </w:t>
      </w:r>
    </w:p>
    <w:p w14:paraId="061D1DFE" w14:textId="2614434F" w:rsidR="004B6302" w:rsidRPr="006E56D3" w:rsidRDefault="004B6302" w:rsidP="00AD704E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If </w:t>
      </w:r>
      <w:r w:rsidRPr="006E56D3">
        <w:rPr>
          <w:b/>
          <w:sz w:val="22"/>
          <w:szCs w:val="22"/>
        </w:rPr>
        <w:t>A</w:t>
      </w:r>
      <w:r w:rsidRPr="006E56D3">
        <w:rPr>
          <w:sz w:val="22"/>
          <w:szCs w:val="22"/>
        </w:rPr>
        <w:t xml:space="preserve"> if present and </w:t>
      </w:r>
      <w:r w:rsidRPr="006E56D3">
        <w:rPr>
          <w:b/>
          <w:sz w:val="22"/>
          <w:szCs w:val="22"/>
        </w:rPr>
        <w:t>B</w:t>
      </w:r>
      <w:r w:rsidRPr="006E56D3">
        <w:rPr>
          <w:sz w:val="22"/>
          <w:szCs w:val="22"/>
        </w:rPr>
        <w:t xml:space="preserve"> is emitted then </w:t>
      </w:r>
      <w:r w:rsidRPr="006E56D3">
        <w:rPr>
          <w:b/>
          <w:sz w:val="22"/>
          <w:szCs w:val="22"/>
        </w:rPr>
        <w:t>C</w:t>
      </w:r>
      <w:r w:rsidRPr="006E56D3">
        <w:rPr>
          <w:sz w:val="22"/>
          <w:szCs w:val="22"/>
        </w:rPr>
        <w:t xml:space="preserve"> will follow </w:t>
      </w:r>
    </w:p>
    <w:p w14:paraId="726703B7" w14:textId="77777777" w:rsidR="004B6302" w:rsidRPr="006E56D3" w:rsidRDefault="004B6302" w:rsidP="00AD704E">
      <w:pPr>
        <w:rPr>
          <w:sz w:val="22"/>
          <w:szCs w:val="22"/>
        </w:rPr>
      </w:pPr>
    </w:p>
    <w:p w14:paraId="75067166" w14:textId="16A116E7" w:rsidR="004B6302" w:rsidRPr="006E56D3" w:rsidRDefault="004B6302" w:rsidP="00AD704E">
      <w:pPr>
        <w:rPr>
          <w:sz w:val="22"/>
          <w:szCs w:val="22"/>
        </w:rPr>
      </w:pPr>
      <w:r w:rsidRPr="006E56D3">
        <w:rPr>
          <w:sz w:val="22"/>
          <w:szCs w:val="22"/>
        </w:rPr>
        <w:t>Classical vs. Operant Conditioning</w:t>
      </w:r>
    </w:p>
    <w:p w14:paraId="133941E1" w14:textId="15266415" w:rsidR="004B6302" w:rsidRPr="006E56D3" w:rsidRDefault="004B6302" w:rsidP="00AD704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Classical conditioning: </w:t>
      </w:r>
      <w:r w:rsidRPr="006E56D3">
        <w:rPr>
          <w:sz w:val="22"/>
          <w:szCs w:val="22"/>
        </w:rPr>
        <w:t>associating two stimuli (CS and UCS); CS predicts the UCS; association happens before behaviour (CR); focus on driven behaviour (involuntary)</w:t>
      </w:r>
    </w:p>
    <w:p w14:paraId="7CDA4680" w14:textId="3DF6D506" w:rsidR="004B6302" w:rsidRPr="006E56D3" w:rsidRDefault="004B6302" w:rsidP="00AD704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Operant conditioning: </w:t>
      </w:r>
      <w:r w:rsidRPr="006E56D3">
        <w:rPr>
          <w:sz w:val="22"/>
          <w:szCs w:val="22"/>
        </w:rPr>
        <w:t xml:space="preserve">associating behaviours with consequences; happens after behaviour occurs; focus on produced behaviour </w:t>
      </w:r>
    </w:p>
    <w:p w14:paraId="41570EA9" w14:textId="77777777" w:rsidR="004B6302" w:rsidRPr="006E56D3" w:rsidRDefault="004B6302" w:rsidP="00AD704E">
      <w:pPr>
        <w:rPr>
          <w:sz w:val="22"/>
          <w:szCs w:val="22"/>
        </w:rPr>
      </w:pPr>
    </w:p>
    <w:p w14:paraId="59226A61" w14:textId="04873BA8" w:rsidR="004B6302" w:rsidRPr="006E56D3" w:rsidRDefault="004B6302" w:rsidP="004B6302">
      <w:pPr>
        <w:rPr>
          <w:sz w:val="22"/>
          <w:szCs w:val="22"/>
        </w:rPr>
      </w:pPr>
      <w:r w:rsidRPr="006E56D3">
        <w:rPr>
          <w:sz w:val="22"/>
          <w:szCs w:val="22"/>
        </w:rPr>
        <w:t>Ex. Feedback on microphone: people may start to cringe/wince as I approach the whiteboard  (classical conditioning); start to cover their ears (operant conditioning)</w:t>
      </w:r>
    </w:p>
    <w:p w14:paraId="43DA4E2C" w14:textId="5AA03FDD" w:rsidR="004B6302" w:rsidRPr="006E56D3" w:rsidRDefault="00AA3879" w:rsidP="00AD704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Discriminative stimulus: </w:t>
      </w:r>
      <w:r w:rsidRPr="006E56D3">
        <w:rPr>
          <w:sz w:val="22"/>
          <w:szCs w:val="22"/>
        </w:rPr>
        <w:t xml:space="preserve">antecedent stimulus that signals certain consequences if a response is made (bell in school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D.S. to go home)</w:t>
      </w:r>
    </w:p>
    <w:p w14:paraId="50BEF054" w14:textId="77777777" w:rsidR="00AA3879" w:rsidRPr="006E56D3" w:rsidRDefault="00AA3879" w:rsidP="00AD704E">
      <w:pPr>
        <w:rPr>
          <w:sz w:val="22"/>
          <w:szCs w:val="22"/>
        </w:rPr>
      </w:pPr>
    </w:p>
    <w:p w14:paraId="4816A7B3" w14:textId="45D52C9C" w:rsidR="00AA3879" w:rsidRPr="006E56D3" w:rsidRDefault="00AA3879" w:rsidP="00AD704E">
      <w:pPr>
        <w:rPr>
          <w:sz w:val="22"/>
          <w:szCs w:val="22"/>
        </w:rPr>
      </w:pPr>
      <w:r w:rsidRPr="006E56D3">
        <w:rPr>
          <w:sz w:val="22"/>
          <w:szCs w:val="22"/>
        </w:rPr>
        <w:t>Consequences</w:t>
      </w:r>
    </w:p>
    <w:p w14:paraId="282C480F" w14:textId="75ADEFB2" w:rsidR="00AA3879" w:rsidRPr="006E56D3" w:rsidRDefault="00AA3879" w:rsidP="00AD704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Reinforcement: </w:t>
      </w:r>
      <w:r w:rsidRPr="006E56D3">
        <w:rPr>
          <w:sz w:val="22"/>
          <w:szCs w:val="22"/>
        </w:rPr>
        <w:t>behaviour is more likely; positive= something added to scene/ person, negative= something taken away</w:t>
      </w:r>
    </w:p>
    <w:p w14:paraId="73C55DD7" w14:textId="188DD413" w:rsidR="00AA3879" w:rsidRPr="006E56D3" w:rsidRDefault="00AA3879" w:rsidP="00AD704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Punishment: </w:t>
      </w:r>
      <w:r w:rsidRPr="006E56D3">
        <w:rPr>
          <w:sz w:val="22"/>
          <w:szCs w:val="22"/>
        </w:rPr>
        <w:t xml:space="preserve">behaviour is less likely: positive= something added, negative= something taken away </w:t>
      </w:r>
    </w:p>
    <w:p w14:paraId="140D9FD1" w14:textId="77777777" w:rsidR="00AA3879" w:rsidRPr="006E56D3" w:rsidRDefault="00AA3879" w:rsidP="00AD704E">
      <w:pPr>
        <w:rPr>
          <w:sz w:val="22"/>
          <w:szCs w:val="22"/>
        </w:rPr>
      </w:pPr>
    </w:p>
    <w:tbl>
      <w:tblPr>
        <w:tblStyle w:val="MediumGrid2-Accent1"/>
        <w:tblW w:w="0" w:type="auto"/>
        <w:tblLook w:val="04A0" w:firstRow="1" w:lastRow="0" w:firstColumn="1" w:lastColumn="0" w:noHBand="0" w:noVBand="1"/>
      </w:tblPr>
      <w:tblGrid>
        <w:gridCol w:w="2660"/>
        <w:gridCol w:w="2693"/>
        <w:gridCol w:w="2410"/>
      </w:tblGrid>
      <w:tr w:rsidR="00AA3879" w:rsidRPr="006E56D3" w14:paraId="15200286" w14:textId="77777777" w:rsidTr="00AA38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660" w:type="dxa"/>
          </w:tcPr>
          <w:p w14:paraId="692F7145" w14:textId="77777777" w:rsidR="00AA3879" w:rsidRPr="006E56D3" w:rsidRDefault="00AA3879" w:rsidP="00AD704E">
            <w:pPr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14:paraId="5C196551" w14:textId="6C33DB29" w:rsidR="00AA3879" w:rsidRPr="006E56D3" w:rsidRDefault="00AA3879" w:rsidP="00AD704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Behaviour increases</w:t>
            </w:r>
          </w:p>
        </w:tc>
        <w:tc>
          <w:tcPr>
            <w:tcW w:w="2410" w:type="dxa"/>
          </w:tcPr>
          <w:p w14:paraId="5550BAED" w14:textId="19394D71" w:rsidR="00AA3879" w:rsidRPr="006E56D3" w:rsidRDefault="00AA3879" w:rsidP="00AD704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Behaviour decreases</w:t>
            </w:r>
          </w:p>
        </w:tc>
      </w:tr>
      <w:tr w:rsidR="00AA3879" w:rsidRPr="006E56D3" w14:paraId="1AC16526" w14:textId="77777777" w:rsidTr="00AA3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14:paraId="080D7BCA" w14:textId="09B293F8" w:rsidR="00AA3879" w:rsidRPr="006E56D3" w:rsidRDefault="00AA3879" w:rsidP="00AD704E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Adding something</w:t>
            </w:r>
          </w:p>
        </w:tc>
        <w:tc>
          <w:tcPr>
            <w:tcW w:w="2693" w:type="dxa"/>
          </w:tcPr>
          <w:p w14:paraId="0852B533" w14:textId="7B299EA9" w:rsidR="00AA3879" w:rsidRPr="006E56D3" w:rsidRDefault="00AA3879" w:rsidP="00AD70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Positive reinforcement</w:t>
            </w:r>
          </w:p>
        </w:tc>
        <w:tc>
          <w:tcPr>
            <w:tcW w:w="2410" w:type="dxa"/>
          </w:tcPr>
          <w:p w14:paraId="67FE1D92" w14:textId="2C3E1A8F" w:rsidR="00AA3879" w:rsidRPr="006E56D3" w:rsidRDefault="00AA3879" w:rsidP="00AD70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Positive punishment</w:t>
            </w:r>
          </w:p>
        </w:tc>
      </w:tr>
      <w:tr w:rsidR="00AA3879" w:rsidRPr="006E56D3" w14:paraId="3E01C839" w14:textId="77777777" w:rsidTr="00AA38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14:paraId="085226FE" w14:textId="16B99CCC" w:rsidR="00AA3879" w:rsidRPr="006E56D3" w:rsidRDefault="00AA3879" w:rsidP="00AD704E">
            <w:pPr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Taking something away</w:t>
            </w:r>
          </w:p>
        </w:tc>
        <w:tc>
          <w:tcPr>
            <w:tcW w:w="2693" w:type="dxa"/>
          </w:tcPr>
          <w:p w14:paraId="52AE9CFD" w14:textId="471F7C99" w:rsidR="00AA3879" w:rsidRPr="006E56D3" w:rsidRDefault="00AA3879" w:rsidP="00AD70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>Negative reinforcement</w:t>
            </w:r>
          </w:p>
        </w:tc>
        <w:tc>
          <w:tcPr>
            <w:tcW w:w="2410" w:type="dxa"/>
          </w:tcPr>
          <w:p w14:paraId="0FC97107" w14:textId="3E0E2FAE" w:rsidR="00AA3879" w:rsidRPr="006E56D3" w:rsidRDefault="00AA3879" w:rsidP="00AD70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6E56D3">
              <w:rPr>
                <w:sz w:val="22"/>
                <w:szCs w:val="22"/>
              </w:rPr>
              <w:t xml:space="preserve">Negative punishment </w:t>
            </w:r>
          </w:p>
        </w:tc>
      </w:tr>
    </w:tbl>
    <w:p w14:paraId="69B8D044" w14:textId="77777777" w:rsidR="00AA3879" w:rsidRPr="006E56D3" w:rsidRDefault="00AA3879" w:rsidP="00AD704E">
      <w:pPr>
        <w:rPr>
          <w:sz w:val="22"/>
          <w:szCs w:val="22"/>
        </w:rPr>
      </w:pPr>
    </w:p>
    <w:p w14:paraId="395EC0D1" w14:textId="4480B51F" w:rsidR="006B5FCF" w:rsidRPr="006E56D3" w:rsidRDefault="006B5FCF" w:rsidP="00AD704E">
      <w:pPr>
        <w:rPr>
          <w:sz w:val="22"/>
          <w:szCs w:val="22"/>
        </w:rPr>
      </w:pPr>
      <w:r w:rsidRPr="006E56D3">
        <w:rPr>
          <w:sz w:val="22"/>
          <w:szCs w:val="22"/>
        </w:rPr>
        <w:t>Primary vs. Secondary Consequences</w:t>
      </w:r>
    </w:p>
    <w:p w14:paraId="0317D631" w14:textId="7121DC80" w:rsidR="006B5FCF" w:rsidRPr="006E56D3" w:rsidRDefault="00862104" w:rsidP="00AD704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Primary consequences: </w:t>
      </w:r>
      <w:r w:rsidRPr="006E56D3">
        <w:rPr>
          <w:sz w:val="22"/>
          <w:szCs w:val="22"/>
        </w:rPr>
        <w:t>have some innate biological importance (ex. dog treats)</w:t>
      </w:r>
    </w:p>
    <w:p w14:paraId="2C2DB913" w14:textId="3080150F" w:rsidR="00862104" w:rsidRPr="006E56D3" w:rsidRDefault="00862104" w:rsidP="00AD704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Secondary consequences: </w:t>
      </w:r>
      <w:r w:rsidRPr="006E56D3">
        <w:rPr>
          <w:sz w:val="22"/>
          <w:szCs w:val="22"/>
        </w:rPr>
        <w:t>only important because of relationship to primary consequences (ex. saying “good dog”)</w:t>
      </w:r>
    </w:p>
    <w:p w14:paraId="13E76E53" w14:textId="3CB4AF0D" w:rsidR="00862104" w:rsidRPr="006E56D3" w:rsidRDefault="00862104" w:rsidP="00AD704E">
      <w:pPr>
        <w:rPr>
          <w:sz w:val="22"/>
          <w:szCs w:val="22"/>
        </w:rPr>
      </w:pPr>
      <w:r w:rsidRPr="006E56D3">
        <w:rPr>
          <w:sz w:val="22"/>
          <w:szCs w:val="22"/>
        </w:rPr>
        <w:t>Primary and secondary can apply to any 4 types of consequences</w:t>
      </w:r>
    </w:p>
    <w:p w14:paraId="7AAC4DF3" w14:textId="77777777" w:rsidR="00862104" w:rsidRPr="006E56D3" w:rsidRDefault="00862104" w:rsidP="00AD704E">
      <w:pPr>
        <w:rPr>
          <w:sz w:val="22"/>
          <w:szCs w:val="22"/>
        </w:rPr>
      </w:pPr>
    </w:p>
    <w:p w14:paraId="3F376760" w14:textId="62D8D9A2" w:rsidR="00862104" w:rsidRPr="006E56D3" w:rsidRDefault="00862104" w:rsidP="00AD704E">
      <w:pPr>
        <w:rPr>
          <w:sz w:val="22"/>
          <w:szCs w:val="22"/>
        </w:rPr>
      </w:pPr>
      <w:r w:rsidRPr="006E56D3">
        <w:rPr>
          <w:sz w:val="22"/>
          <w:szCs w:val="22"/>
        </w:rPr>
        <w:t>Immediate vs. Delayed Consequences</w:t>
      </w:r>
    </w:p>
    <w:p w14:paraId="4B85B0B4" w14:textId="166B1282" w:rsidR="00862104" w:rsidRPr="006E56D3" w:rsidRDefault="00862104" w:rsidP="00AD704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Delayed gratification: </w:t>
      </w:r>
      <w:r w:rsidRPr="006E56D3">
        <w:rPr>
          <w:sz w:val="22"/>
          <w:szCs w:val="22"/>
        </w:rPr>
        <w:t xml:space="preserve">ability to forego smaller, immediate reward for larger, delayed one ($5 now or $50 in a month) </w:t>
      </w:r>
    </w:p>
    <w:p w14:paraId="2CD8E606" w14:textId="77777777" w:rsidR="00516D08" w:rsidRPr="006E56D3" w:rsidRDefault="00516D08" w:rsidP="00AD704E">
      <w:pPr>
        <w:rPr>
          <w:sz w:val="22"/>
          <w:szCs w:val="22"/>
        </w:rPr>
      </w:pPr>
    </w:p>
    <w:p w14:paraId="17FD47BA" w14:textId="2300E77F" w:rsidR="00516D08" w:rsidRPr="006E56D3" w:rsidRDefault="00516D08" w:rsidP="00AD704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Operant extinction: </w:t>
      </w:r>
      <w:r w:rsidRPr="006E56D3">
        <w:rPr>
          <w:sz w:val="22"/>
          <w:szCs w:val="22"/>
        </w:rPr>
        <w:t xml:space="preserve">consequence is no longer paired with response; unlearn the association </w:t>
      </w:r>
    </w:p>
    <w:p w14:paraId="74BDA9C2" w14:textId="77777777" w:rsidR="00516D08" w:rsidRPr="006E56D3" w:rsidRDefault="00516D08" w:rsidP="00AD704E">
      <w:pPr>
        <w:rPr>
          <w:sz w:val="22"/>
          <w:szCs w:val="22"/>
        </w:rPr>
      </w:pPr>
    </w:p>
    <w:p w14:paraId="2B266147" w14:textId="01F84D30" w:rsidR="00516D08" w:rsidRPr="006E56D3" w:rsidRDefault="00516D08" w:rsidP="00AD704E">
      <w:pPr>
        <w:rPr>
          <w:sz w:val="22"/>
          <w:szCs w:val="22"/>
        </w:rPr>
      </w:pPr>
      <w:r w:rsidRPr="006E56D3">
        <w:rPr>
          <w:sz w:val="22"/>
          <w:szCs w:val="22"/>
        </w:rPr>
        <w:t>Operant Generalization and Discrimination</w:t>
      </w:r>
    </w:p>
    <w:p w14:paraId="7A6EA68C" w14:textId="1AD2A79C" w:rsidR="00516D08" w:rsidRPr="006E56D3" w:rsidRDefault="00516D08" w:rsidP="00AD704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Operant generalization: </w:t>
      </w:r>
      <w:r w:rsidR="00FD66C1" w:rsidRPr="006E56D3">
        <w:rPr>
          <w:sz w:val="22"/>
          <w:szCs w:val="22"/>
        </w:rPr>
        <w:t>organism’s</w:t>
      </w:r>
      <w:r w:rsidRPr="006E56D3">
        <w:rPr>
          <w:sz w:val="22"/>
          <w:szCs w:val="22"/>
        </w:rPr>
        <w:t xml:space="preserve"> behaviour generalizes to similar antecedents (ex. dog sits when I say sit; behaviour generalizes to sit when someone else says sit)</w:t>
      </w:r>
    </w:p>
    <w:p w14:paraId="0E40AAA7" w14:textId="52B8068A" w:rsidR="00516D08" w:rsidRPr="006E56D3" w:rsidRDefault="00516D08" w:rsidP="00AD704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Operant discrimination: </w:t>
      </w:r>
      <w:r w:rsidRPr="006E56D3">
        <w:rPr>
          <w:sz w:val="22"/>
          <w:szCs w:val="22"/>
        </w:rPr>
        <w:t xml:space="preserve">organism learns to distinguish between antecedents (ex. child learns to avoid swearing near adults, but ok in front of friends); presence of parents/ friends= discriminative stimulus </w:t>
      </w:r>
    </w:p>
    <w:p w14:paraId="467E2295" w14:textId="77777777" w:rsidR="00FD66C1" w:rsidRPr="006E56D3" w:rsidRDefault="00FD66C1" w:rsidP="00AD704E">
      <w:pPr>
        <w:rPr>
          <w:sz w:val="22"/>
          <w:szCs w:val="22"/>
        </w:rPr>
      </w:pPr>
    </w:p>
    <w:p w14:paraId="700182CC" w14:textId="7977DC35" w:rsidR="00FD66C1" w:rsidRPr="006E56D3" w:rsidRDefault="00FD66C1" w:rsidP="00AD704E">
      <w:pPr>
        <w:rPr>
          <w:sz w:val="22"/>
          <w:szCs w:val="22"/>
        </w:rPr>
      </w:pPr>
      <w:r w:rsidRPr="006E56D3">
        <w:rPr>
          <w:sz w:val="22"/>
          <w:szCs w:val="22"/>
        </w:rPr>
        <w:t>Training</w:t>
      </w:r>
    </w:p>
    <w:p w14:paraId="0503AFB1" w14:textId="10D806FB" w:rsidR="00FD66C1" w:rsidRPr="006E56D3" w:rsidRDefault="00FD66C1" w:rsidP="00AD704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Shaping: </w:t>
      </w:r>
      <w:r w:rsidRPr="006E56D3">
        <w:rPr>
          <w:sz w:val="22"/>
          <w:szCs w:val="22"/>
        </w:rPr>
        <w:t>reinforce behaviours that are closer to desired behaviour</w:t>
      </w:r>
      <w:proofErr w:type="gramStart"/>
      <w:r w:rsidRPr="006E56D3">
        <w:rPr>
          <w:sz w:val="22"/>
          <w:szCs w:val="22"/>
        </w:rPr>
        <w:t>;</w:t>
      </w:r>
      <w:proofErr w:type="gramEnd"/>
      <w:r w:rsidRPr="006E56D3">
        <w:rPr>
          <w:sz w:val="22"/>
          <w:szCs w:val="22"/>
        </w:rPr>
        <w:t xml:space="preserve"> ex. Professors reinforce for going to left side of room (smile, nod)</w:t>
      </w:r>
    </w:p>
    <w:p w14:paraId="2ADF03DB" w14:textId="4A907C6A" w:rsidR="00FD66C1" w:rsidRPr="006E56D3" w:rsidRDefault="00FD66C1" w:rsidP="00AD704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Chaining: </w:t>
      </w:r>
      <w:r w:rsidRPr="006E56D3">
        <w:rPr>
          <w:sz w:val="22"/>
          <w:szCs w:val="22"/>
        </w:rPr>
        <w:t>develop sequence of responses by successively reinforcing next behaviour in line (often go backwards)</w:t>
      </w:r>
      <w:proofErr w:type="gramStart"/>
      <w:r w:rsidRPr="006E56D3">
        <w:rPr>
          <w:sz w:val="22"/>
          <w:szCs w:val="22"/>
        </w:rPr>
        <w:t>;</w:t>
      </w:r>
      <w:proofErr w:type="gramEnd"/>
      <w:r w:rsidRPr="006E56D3">
        <w:rPr>
          <w:sz w:val="22"/>
          <w:szCs w:val="22"/>
        </w:rPr>
        <w:t xml:space="preserve"> ex. Circus/ movie animal tricks </w:t>
      </w:r>
    </w:p>
    <w:p w14:paraId="2401BD51" w14:textId="77777777" w:rsidR="00FD66C1" w:rsidRPr="006E56D3" w:rsidRDefault="00FD66C1" w:rsidP="00AD704E">
      <w:pPr>
        <w:rPr>
          <w:sz w:val="22"/>
          <w:szCs w:val="22"/>
        </w:rPr>
      </w:pPr>
    </w:p>
    <w:p w14:paraId="71C88B10" w14:textId="358BDF52" w:rsidR="00FD66C1" w:rsidRPr="006E56D3" w:rsidRDefault="00FD66C1" w:rsidP="00AD704E">
      <w:pPr>
        <w:rPr>
          <w:sz w:val="22"/>
          <w:szCs w:val="22"/>
        </w:rPr>
      </w:pPr>
      <w:r w:rsidRPr="006E56D3">
        <w:rPr>
          <w:sz w:val="22"/>
          <w:szCs w:val="22"/>
          <w:highlight w:val="lightGray"/>
        </w:rPr>
        <w:t>Schedules of Reinforcement</w:t>
      </w:r>
    </w:p>
    <w:p w14:paraId="52032607" w14:textId="12BE6F29" w:rsidR="00FD66C1" w:rsidRPr="006E56D3" w:rsidRDefault="00FD66C1" w:rsidP="00AD704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Continuous reinforcement: </w:t>
      </w:r>
      <w:r w:rsidRPr="006E56D3">
        <w:rPr>
          <w:sz w:val="22"/>
          <w:szCs w:val="22"/>
        </w:rPr>
        <w:t xml:space="preserve">every response is reinforced (fastest to learn/ extinguish) </w:t>
      </w:r>
    </w:p>
    <w:p w14:paraId="2EBB4320" w14:textId="42839CBC" w:rsidR="00FD66C1" w:rsidRPr="006E56D3" w:rsidRDefault="00FD66C1" w:rsidP="00AD704E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Partial reinforcement: </w:t>
      </w:r>
      <w:r w:rsidRPr="006E56D3">
        <w:rPr>
          <w:sz w:val="22"/>
          <w:szCs w:val="22"/>
        </w:rPr>
        <w:t xml:space="preserve">only some responses are reinforced (intermittent) </w:t>
      </w:r>
    </w:p>
    <w:p w14:paraId="79E0DCCD" w14:textId="53C8E5E9" w:rsidR="00FD66C1" w:rsidRPr="006E56D3" w:rsidRDefault="00FD66C1" w:rsidP="00FD66C1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Fixed ratio: </w:t>
      </w:r>
      <w:r w:rsidRPr="006E56D3">
        <w:rPr>
          <w:sz w:val="22"/>
          <w:szCs w:val="22"/>
        </w:rPr>
        <w:t>reinforcement after fixed number of responses ($1 on every 5</w:t>
      </w:r>
      <w:r w:rsidRPr="006E56D3">
        <w:rPr>
          <w:sz w:val="22"/>
          <w:szCs w:val="22"/>
          <w:vertAlign w:val="superscript"/>
        </w:rPr>
        <w:t>th</w:t>
      </w:r>
      <w:r w:rsidRPr="006E56D3">
        <w:rPr>
          <w:sz w:val="22"/>
          <w:szCs w:val="22"/>
        </w:rPr>
        <w:t xml:space="preserve"> wallet sewn); high rate of responding; brief pause after each reinforcement </w:t>
      </w:r>
    </w:p>
    <w:p w14:paraId="3D84D394" w14:textId="742FB50F" w:rsidR="00FD66C1" w:rsidRPr="006E56D3" w:rsidRDefault="00FD66C1" w:rsidP="00FD66C1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Variable ratio: </w:t>
      </w:r>
      <w:r w:rsidRPr="006E56D3">
        <w:rPr>
          <w:sz w:val="22"/>
          <w:szCs w:val="22"/>
        </w:rPr>
        <w:t>reinforcement given after variable number of responses (2</w:t>
      </w:r>
      <w:r w:rsidRPr="006E56D3">
        <w:rPr>
          <w:sz w:val="22"/>
          <w:szCs w:val="22"/>
          <w:vertAlign w:val="superscript"/>
        </w:rPr>
        <w:t>nd</w:t>
      </w:r>
      <w:r w:rsidRPr="006E56D3">
        <w:rPr>
          <w:sz w:val="22"/>
          <w:szCs w:val="22"/>
        </w:rPr>
        <w:t xml:space="preserve"> response, 8</w:t>
      </w:r>
      <w:r w:rsidRPr="006E56D3">
        <w:rPr>
          <w:sz w:val="22"/>
          <w:szCs w:val="22"/>
          <w:vertAlign w:val="superscript"/>
        </w:rPr>
        <w:t>th</w:t>
      </w:r>
      <w:r w:rsidRPr="006E56D3">
        <w:rPr>
          <w:sz w:val="22"/>
          <w:szCs w:val="22"/>
        </w:rPr>
        <w:t xml:space="preserve"> response, 5</w:t>
      </w:r>
      <w:r w:rsidRPr="006E56D3">
        <w:rPr>
          <w:sz w:val="22"/>
          <w:szCs w:val="22"/>
          <w:vertAlign w:val="superscript"/>
        </w:rPr>
        <w:t>th</w:t>
      </w:r>
      <w:r w:rsidRPr="006E56D3">
        <w:rPr>
          <w:sz w:val="22"/>
          <w:szCs w:val="22"/>
        </w:rPr>
        <w:t xml:space="preserve"> response, etc.); highest rate of responding, most resistant to extinction (ex. lottery machines)</w:t>
      </w:r>
    </w:p>
    <w:p w14:paraId="7CD122DF" w14:textId="27347BC1" w:rsidR="00FD66C1" w:rsidRPr="006E56D3" w:rsidRDefault="00FD66C1" w:rsidP="00FD66C1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Fixed interval: </w:t>
      </w:r>
      <w:r w:rsidRPr="006E56D3">
        <w:rPr>
          <w:sz w:val="22"/>
          <w:szCs w:val="22"/>
        </w:rPr>
        <w:t>reinforcement given for first response after fixed amount of time (reinforcement for 1</w:t>
      </w:r>
      <w:r w:rsidRPr="006E56D3">
        <w:rPr>
          <w:sz w:val="22"/>
          <w:szCs w:val="22"/>
          <w:vertAlign w:val="superscript"/>
        </w:rPr>
        <w:t>st</w:t>
      </w:r>
      <w:r w:rsidRPr="006E56D3">
        <w:rPr>
          <w:sz w:val="22"/>
          <w:szCs w:val="22"/>
        </w:rPr>
        <w:t xml:space="preserve"> response after 1 minute); scalloped pattern of responding </w:t>
      </w:r>
      <w:r w:rsidR="00386688" w:rsidRPr="006E56D3">
        <w:rPr>
          <w:sz w:val="22"/>
          <w:szCs w:val="22"/>
        </w:rPr>
        <w:t xml:space="preserve">(pause after reinforcement, then more frequent responses as time draws near) </w:t>
      </w:r>
      <w:r w:rsidR="00386688" w:rsidRPr="006E56D3">
        <w:rPr>
          <w:sz w:val="22"/>
          <w:szCs w:val="22"/>
        </w:rPr>
        <w:sym w:font="Wingdings" w:char="F0E0"/>
      </w:r>
      <w:r w:rsidR="00386688" w:rsidRPr="006E56D3">
        <w:rPr>
          <w:sz w:val="22"/>
          <w:szCs w:val="22"/>
        </w:rPr>
        <w:t xml:space="preserve"> ex. Studying </w:t>
      </w:r>
    </w:p>
    <w:p w14:paraId="64C026D0" w14:textId="6E71AF20" w:rsidR="00FD66C1" w:rsidRPr="006E56D3" w:rsidRDefault="00FD66C1" w:rsidP="00FD66C1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>Variable interval:</w:t>
      </w:r>
      <w:r w:rsidR="00386688" w:rsidRPr="006E56D3">
        <w:rPr>
          <w:b/>
          <w:sz w:val="22"/>
          <w:szCs w:val="22"/>
        </w:rPr>
        <w:t xml:space="preserve"> </w:t>
      </w:r>
      <w:r w:rsidR="00386688" w:rsidRPr="006E56D3">
        <w:rPr>
          <w:sz w:val="22"/>
          <w:szCs w:val="22"/>
        </w:rPr>
        <w:t>reinforcement given for first response after variable amount of time (1</w:t>
      </w:r>
      <w:r w:rsidR="00386688" w:rsidRPr="006E56D3">
        <w:rPr>
          <w:sz w:val="22"/>
          <w:szCs w:val="22"/>
          <w:vertAlign w:val="superscript"/>
        </w:rPr>
        <w:t>st</w:t>
      </w:r>
      <w:r w:rsidR="00386688" w:rsidRPr="006E56D3">
        <w:rPr>
          <w:sz w:val="22"/>
          <w:szCs w:val="22"/>
        </w:rPr>
        <w:t xml:space="preserve"> response at 1.25 minutes, 2</w:t>
      </w:r>
      <w:r w:rsidR="00386688" w:rsidRPr="006E56D3">
        <w:rPr>
          <w:sz w:val="22"/>
          <w:szCs w:val="22"/>
          <w:vertAlign w:val="superscript"/>
        </w:rPr>
        <w:t>nd</w:t>
      </w:r>
      <w:r w:rsidR="00386688" w:rsidRPr="006E56D3">
        <w:rPr>
          <w:sz w:val="22"/>
          <w:szCs w:val="22"/>
        </w:rPr>
        <w:t xml:space="preserve"> at 2 minutes, 3</w:t>
      </w:r>
      <w:r w:rsidR="00386688" w:rsidRPr="006E56D3">
        <w:rPr>
          <w:sz w:val="22"/>
          <w:szCs w:val="22"/>
          <w:vertAlign w:val="superscript"/>
        </w:rPr>
        <w:t>rd</w:t>
      </w:r>
      <w:r w:rsidR="00386688" w:rsidRPr="006E56D3">
        <w:rPr>
          <w:sz w:val="22"/>
          <w:szCs w:val="22"/>
        </w:rPr>
        <w:t xml:space="preserve"> at 0.5 minutes, etc.); produces steady response rate (ex. pop quizzes)</w:t>
      </w:r>
    </w:p>
    <w:p w14:paraId="05A52D62" w14:textId="77777777" w:rsidR="0000229C" w:rsidRPr="006E56D3" w:rsidRDefault="0000229C" w:rsidP="0000229C">
      <w:pPr>
        <w:rPr>
          <w:sz w:val="22"/>
          <w:szCs w:val="22"/>
        </w:rPr>
      </w:pPr>
    </w:p>
    <w:p w14:paraId="4D0BE8C7" w14:textId="32874DD3" w:rsidR="0000229C" w:rsidRPr="006E56D3" w:rsidRDefault="0000229C" w:rsidP="0000229C">
      <w:pPr>
        <w:rPr>
          <w:sz w:val="22"/>
          <w:szCs w:val="22"/>
        </w:rPr>
      </w:pPr>
      <w:r w:rsidRPr="006E56D3">
        <w:rPr>
          <w:sz w:val="22"/>
          <w:szCs w:val="22"/>
        </w:rPr>
        <w:t>Schedules and Learning/ Extinction</w:t>
      </w:r>
    </w:p>
    <w:p w14:paraId="5CEE06CA" w14:textId="7383C755" w:rsidR="0000229C" w:rsidRPr="006E56D3" w:rsidRDefault="0000229C" w:rsidP="0000229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Learning: </w:t>
      </w:r>
      <w:r w:rsidRPr="006E56D3">
        <w:rPr>
          <w:sz w:val="22"/>
          <w:szCs w:val="22"/>
        </w:rPr>
        <w:t>fastest with continuous reinforcement</w:t>
      </w:r>
      <w:proofErr w:type="gramStart"/>
      <w:r w:rsidRPr="006E56D3">
        <w:rPr>
          <w:sz w:val="22"/>
          <w:szCs w:val="22"/>
        </w:rPr>
        <w:t>;</w:t>
      </w:r>
      <w:proofErr w:type="gramEnd"/>
      <w:r w:rsidRPr="006E56D3">
        <w:rPr>
          <w:sz w:val="22"/>
          <w:szCs w:val="22"/>
        </w:rPr>
        <w:t xml:space="preserve"> easy to learn rule </w:t>
      </w:r>
    </w:p>
    <w:p w14:paraId="12CD92C2" w14:textId="4421EB5B" w:rsidR="0000229C" w:rsidRPr="006E56D3" w:rsidRDefault="0000229C" w:rsidP="0000229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Extinction: </w:t>
      </w:r>
      <w:r w:rsidRPr="006E56D3">
        <w:rPr>
          <w:sz w:val="22"/>
          <w:szCs w:val="22"/>
        </w:rPr>
        <w:t>fastest with continuous reinforcement; easy to see if contingency has stopped; variable schedules hardest to extinguish (hard to see if contingency stops)</w:t>
      </w:r>
    </w:p>
    <w:p w14:paraId="67908834" w14:textId="77777777" w:rsidR="00757DBC" w:rsidRPr="006E56D3" w:rsidRDefault="00757DBC" w:rsidP="0000229C">
      <w:pPr>
        <w:rPr>
          <w:sz w:val="22"/>
          <w:szCs w:val="22"/>
        </w:rPr>
      </w:pPr>
    </w:p>
    <w:p w14:paraId="2EC62036" w14:textId="6CC32645" w:rsidR="00757DBC" w:rsidRPr="006E56D3" w:rsidRDefault="00757DBC" w:rsidP="0000229C">
      <w:pPr>
        <w:rPr>
          <w:sz w:val="22"/>
          <w:szCs w:val="22"/>
        </w:rPr>
      </w:pPr>
      <w:r w:rsidRPr="006E56D3">
        <w:rPr>
          <w:sz w:val="22"/>
          <w:szCs w:val="22"/>
        </w:rPr>
        <w:t>Escape and Avoidance Conditioning</w:t>
      </w:r>
    </w:p>
    <w:p w14:paraId="01CE91FC" w14:textId="5A0E703D" w:rsidR="00757DBC" w:rsidRPr="006E56D3" w:rsidRDefault="00757DBC" w:rsidP="0000229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Escape conditioning: </w:t>
      </w:r>
      <w:r w:rsidRPr="006E56D3">
        <w:rPr>
          <w:sz w:val="22"/>
          <w:szCs w:val="22"/>
        </w:rPr>
        <w:t xml:space="preserve">organism learns response/behaviour that terminates aversion stimulus (ex. sweater because you’re cold)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negatively reinforced</w:t>
      </w:r>
    </w:p>
    <w:p w14:paraId="76F4AA2D" w14:textId="792821C3" w:rsidR="00757DBC" w:rsidRPr="006E56D3" w:rsidRDefault="00757DBC" w:rsidP="0000229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Avoidance conditioning: </w:t>
      </w:r>
      <w:r w:rsidRPr="006E56D3">
        <w:rPr>
          <w:sz w:val="22"/>
          <w:szCs w:val="22"/>
        </w:rPr>
        <w:t xml:space="preserve">organism learns response/ behaviour to avoid an aversive stimulus (ex. put sweater on before going outside)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negatively reinforced</w:t>
      </w:r>
    </w:p>
    <w:p w14:paraId="13A441BC" w14:textId="77777777" w:rsidR="00757DBC" w:rsidRPr="006E56D3" w:rsidRDefault="00757DBC" w:rsidP="0000229C">
      <w:pPr>
        <w:rPr>
          <w:sz w:val="22"/>
          <w:szCs w:val="22"/>
        </w:rPr>
      </w:pPr>
    </w:p>
    <w:p w14:paraId="1F7A8192" w14:textId="02732B57" w:rsidR="00757DBC" w:rsidRPr="006E56D3" w:rsidRDefault="00757DBC" w:rsidP="0000229C">
      <w:pPr>
        <w:rPr>
          <w:b/>
          <w:sz w:val="22"/>
          <w:szCs w:val="22"/>
        </w:rPr>
      </w:pPr>
      <w:r w:rsidRPr="006E56D3">
        <w:rPr>
          <w:b/>
          <w:sz w:val="22"/>
          <w:szCs w:val="22"/>
        </w:rPr>
        <w:t xml:space="preserve">Two Factor Theory of Avoidance </w:t>
      </w:r>
    </w:p>
    <w:p w14:paraId="39C98153" w14:textId="79EDEE41" w:rsidR="00757DBC" w:rsidRPr="006E56D3" w:rsidRDefault="00757DBC" w:rsidP="0000229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lastRenderedPageBreak/>
        <w:t xml:space="preserve">1.We learn a fear through classical (fear) conditioning: </w:t>
      </w:r>
      <w:r w:rsidRPr="006E56D3">
        <w:rPr>
          <w:sz w:val="22"/>
          <w:szCs w:val="22"/>
        </w:rPr>
        <w:t>CS= physiological response of fear on its own (ex. wallabies, Little Albert)</w:t>
      </w:r>
    </w:p>
    <w:p w14:paraId="4F7DADF7" w14:textId="37DA3610" w:rsidR="00757DBC" w:rsidRPr="006E56D3" w:rsidRDefault="00757DBC" w:rsidP="0000229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2.Lean to avoid CS through operant conditioning: </w:t>
      </w:r>
      <w:r w:rsidRPr="006E56D3">
        <w:rPr>
          <w:sz w:val="22"/>
          <w:szCs w:val="22"/>
        </w:rPr>
        <w:t>fleeing from CS takes away feeling of fear (negative reinforcement)</w:t>
      </w:r>
      <w:proofErr w:type="gramStart"/>
      <w:r w:rsidRPr="006E56D3">
        <w:rPr>
          <w:sz w:val="22"/>
          <w:szCs w:val="22"/>
        </w:rPr>
        <w:t>;</w:t>
      </w:r>
      <w:proofErr w:type="gramEnd"/>
      <w:r w:rsidRPr="006E56D3">
        <w:rPr>
          <w:sz w:val="22"/>
          <w:szCs w:val="22"/>
        </w:rPr>
        <w:t xml:space="preserve"> makes extinction difficult </w:t>
      </w:r>
    </w:p>
    <w:p w14:paraId="4958E6CB" w14:textId="77777777" w:rsidR="00757DBC" w:rsidRPr="006E56D3" w:rsidRDefault="00757DBC" w:rsidP="0000229C">
      <w:pPr>
        <w:rPr>
          <w:sz w:val="22"/>
          <w:szCs w:val="22"/>
        </w:rPr>
      </w:pPr>
    </w:p>
    <w:p w14:paraId="729AD18F" w14:textId="798A1A68" w:rsidR="00757DBC" w:rsidRPr="006E56D3" w:rsidRDefault="00596D6C" w:rsidP="0000229C">
      <w:pPr>
        <w:rPr>
          <w:color w:val="C0504D" w:themeColor="accent2"/>
          <w:sz w:val="22"/>
          <w:szCs w:val="22"/>
        </w:rPr>
      </w:pPr>
      <w:r w:rsidRPr="006E56D3">
        <w:rPr>
          <w:color w:val="C0504D" w:themeColor="accent2"/>
          <w:sz w:val="22"/>
          <w:szCs w:val="22"/>
        </w:rPr>
        <w:t>BIOLOGY AND LEARNING</w:t>
      </w:r>
    </w:p>
    <w:p w14:paraId="0D11A8EC" w14:textId="77777777" w:rsidR="00596D6C" w:rsidRPr="006E56D3" w:rsidRDefault="00596D6C" w:rsidP="0000229C">
      <w:pPr>
        <w:rPr>
          <w:color w:val="C0504D" w:themeColor="accent2"/>
          <w:sz w:val="22"/>
          <w:szCs w:val="22"/>
        </w:rPr>
      </w:pPr>
    </w:p>
    <w:p w14:paraId="75288145" w14:textId="0858BCED" w:rsidR="00772E12" w:rsidRPr="006E56D3" w:rsidRDefault="00772E12" w:rsidP="0000229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Behaviourism: </w:t>
      </w:r>
      <w:r w:rsidRPr="006E56D3">
        <w:rPr>
          <w:sz w:val="22"/>
          <w:szCs w:val="22"/>
        </w:rPr>
        <w:t>assumes that any behaviour on organism physically performs should be conditioned (tabula rasa)</w:t>
      </w:r>
    </w:p>
    <w:p w14:paraId="4223FC38" w14:textId="3A543F75" w:rsidR="00596D6C" w:rsidRPr="006E56D3" w:rsidRDefault="00884264" w:rsidP="0000229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Biological Preparedness: </w:t>
      </w:r>
      <w:r w:rsidR="00772E12" w:rsidRPr="006E56D3">
        <w:rPr>
          <w:sz w:val="22"/>
          <w:szCs w:val="22"/>
        </w:rPr>
        <w:t xml:space="preserve">says behaviour is influenced by evolution; organisms are pre-wired to learn certain behaviours/ associations related to survival </w:t>
      </w:r>
    </w:p>
    <w:p w14:paraId="3527C43B" w14:textId="42E4451D" w:rsidR="00772E12" w:rsidRPr="006E56D3" w:rsidRDefault="00772E12" w:rsidP="0000229C">
      <w:pPr>
        <w:rPr>
          <w:sz w:val="22"/>
          <w:szCs w:val="22"/>
        </w:rPr>
      </w:pPr>
      <w:r w:rsidRPr="006E56D3">
        <w:rPr>
          <w:noProof/>
          <w:sz w:val="22"/>
          <w:szCs w:val="22"/>
        </w:rPr>
        <w:drawing>
          <wp:anchor distT="0" distB="0" distL="114300" distR="114300" simplePos="0" relativeHeight="251684864" behindDoc="0" locked="0" layoutInCell="1" allowOverlap="1" wp14:anchorId="57F03683" wp14:editId="4A3C313E">
            <wp:simplePos x="0" y="0"/>
            <wp:positionH relativeFrom="column">
              <wp:posOffset>342900</wp:posOffset>
            </wp:positionH>
            <wp:positionV relativeFrom="paragraph">
              <wp:posOffset>72390</wp:posOffset>
            </wp:positionV>
            <wp:extent cx="4686300" cy="2675890"/>
            <wp:effectExtent l="0" t="0" r="12700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1-26 at 4.06.03 PM.png"/>
                    <pic:cNvPicPr/>
                  </pic:nvPicPr>
                  <pic:blipFill>
                    <a:blip r:embed="rId34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2675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9FD84F" w14:textId="77777777" w:rsidR="00772E12" w:rsidRPr="006E56D3" w:rsidRDefault="00772E12" w:rsidP="0000229C">
      <w:pPr>
        <w:rPr>
          <w:sz w:val="22"/>
          <w:szCs w:val="22"/>
        </w:rPr>
      </w:pPr>
    </w:p>
    <w:p w14:paraId="7C3A3679" w14:textId="77777777" w:rsidR="00772E12" w:rsidRPr="006E56D3" w:rsidRDefault="00772E12" w:rsidP="0000229C">
      <w:pPr>
        <w:rPr>
          <w:sz w:val="22"/>
          <w:szCs w:val="22"/>
        </w:rPr>
      </w:pPr>
    </w:p>
    <w:p w14:paraId="6048AFC0" w14:textId="77777777" w:rsidR="00772E12" w:rsidRPr="006E56D3" w:rsidRDefault="00772E12" w:rsidP="0000229C">
      <w:pPr>
        <w:rPr>
          <w:sz w:val="22"/>
          <w:szCs w:val="22"/>
        </w:rPr>
      </w:pPr>
    </w:p>
    <w:p w14:paraId="5F8B32E3" w14:textId="77777777" w:rsidR="00772E12" w:rsidRPr="006E56D3" w:rsidRDefault="00772E12" w:rsidP="0000229C">
      <w:pPr>
        <w:rPr>
          <w:sz w:val="22"/>
          <w:szCs w:val="22"/>
        </w:rPr>
      </w:pPr>
    </w:p>
    <w:p w14:paraId="7A2C1C02" w14:textId="77777777" w:rsidR="00772E12" w:rsidRPr="006E56D3" w:rsidRDefault="00772E12" w:rsidP="0000229C">
      <w:pPr>
        <w:rPr>
          <w:sz w:val="22"/>
          <w:szCs w:val="22"/>
        </w:rPr>
      </w:pPr>
    </w:p>
    <w:p w14:paraId="093B6800" w14:textId="77777777" w:rsidR="00772E12" w:rsidRPr="006E56D3" w:rsidRDefault="00772E12" w:rsidP="0000229C">
      <w:pPr>
        <w:rPr>
          <w:sz w:val="22"/>
          <w:szCs w:val="22"/>
        </w:rPr>
      </w:pPr>
    </w:p>
    <w:p w14:paraId="4711716F" w14:textId="77777777" w:rsidR="00772E12" w:rsidRPr="006E56D3" w:rsidRDefault="00772E12" w:rsidP="0000229C">
      <w:pPr>
        <w:rPr>
          <w:sz w:val="22"/>
          <w:szCs w:val="22"/>
        </w:rPr>
      </w:pPr>
    </w:p>
    <w:p w14:paraId="03399A53" w14:textId="77777777" w:rsidR="00772E12" w:rsidRPr="006E56D3" w:rsidRDefault="00772E12" w:rsidP="0000229C">
      <w:pPr>
        <w:rPr>
          <w:sz w:val="22"/>
          <w:szCs w:val="22"/>
        </w:rPr>
      </w:pPr>
    </w:p>
    <w:p w14:paraId="53E22450" w14:textId="77777777" w:rsidR="00772E12" w:rsidRPr="006E56D3" w:rsidRDefault="00772E12" w:rsidP="0000229C">
      <w:pPr>
        <w:rPr>
          <w:sz w:val="22"/>
          <w:szCs w:val="22"/>
        </w:rPr>
      </w:pPr>
    </w:p>
    <w:p w14:paraId="2597F9D1" w14:textId="77777777" w:rsidR="00772E12" w:rsidRPr="006E56D3" w:rsidRDefault="00772E12" w:rsidP="0000229C">
      <w:pPr>
        <w:rPr>
          <w:sz w:val="22"/>
          <w:szCs w:val="22"/>
        </w:rPr>
      </w:pPr>
    </w:p>
    <w:p w14:paraId="52578EDB" w14:textId="2FB2F028" w:rsidR="00772E12" w:rsidRPr="006E56D3" w:rsidRDefault="00772E12" w:rsidP="0000229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Conclusion: </w:t>
      </w:r>
      <w:r w:rsidRPr="006E56D3">
        <w:rPr>
          <w:sz w:val="22"/>
          <w:szCs w:val="22"/>
        </w:rPr>
        <w:t xml:space="preserve">rats easily learned </w:t>
      </w:r>
      <w:r w:rsidRPr="006E56D3">
        <w:rPr>
          <w:b/>
          <w:sz w:val="22"/>
          <w:szCs w:val="22"/>
        </w:rPr>
        <w:t>taste-illness</w:t>
      </w:r>
      <w:r w:rsidRPr="006E56D3">
        <w:rPr>
          <w:sz w:val="22"/>
          <w:szCs w:val="22"/>
        </w:rPr>
        <w:t xml:space="preserve"> association and </w:t>
      </w:r>
      <w:r w:rsidRPr="006E56D3">
        <w:rPr>
          <w:b/>
          <w:sz w:val="22"/>
          <w:szCs w:val="22"/>
        </w:rPr>
        <w:t xml:space="preserve">sight/sound-fear </w:t>
      </w:r>
      <w:r w:rsidRPr="006E56D3">
        <w:rPr>
          <w:sz w:val="22"/>
          <w:szCs w:val="22"/>
        </w:rPr>
        <w:t>association</w:t>
      </w:r>
    </w:p>
    <w:p w14:paraId="2AA5A4E0" w14:textId="77777777" w:rsidR="00772E12" w:rsidRPr="006E56D3" w:rsidRDefault="00772E12" w:rsidP="0000229C">
      <w:pPr>
        <w:rPr>
          <w:sz w:val="22"/>
          <w:szCs w:val="22"/>
        </w:rPr>
      </w:pPr>
    </w:p>
    <w:p w14:paraId="0F9616E2" w14:textId="2CC0671A" w:rsidR="00772E12" w:rsidRPr="006E56D3" w:rsidRDefault="00772E12" w:rsidP="00772E12">
      <w:pPr>
        <w:ind w:firstLine="720"/>
        <w:rPr>
          <w:sz w:val="22"/>
          <w:szCs w:val="22"/>
        </w:rPr>
      </w:pPr>
      <w:r w:rsidRPr="006E56D3">
        <w:rPr>
          <w:sz w:val="22"/>
          <w:szCs w:val="22"/>
          <w:highlight w:val="lightGray"/>
        </w:rPr>
        <w:t>Behaviourism says: I can teach pigeon to peck a button and a rat to press a lever, BUT I can teach a rat to peck a button because RATS don’t peck things</w:t>
      </w:r>
      <w:r w:rsidRPr="006E56D3">
        <w:rPr>
          <w:sz w:val="22"/>
          <w:szCs w:val="22"/>
        </w:rPr>
        <w:t xml:space="preserve">. We can teach a rat to press a button but we can’t teach a rat to peck a button; some behaviour </w:t>
      </w:r>
      <w:proofErr w:type="gramStart"/>
      <w:r w:rsidRPr="006E56D3">
        <w:rPr>
          <w:sz w:val="22"/>
          <w:szCs w:val="22"/>
        </w:rPr>
        <w:t>are</w:t>
      </w:r>
      <w:proofErr w:type="gramEnd"/>
      <w:r w:rsidRPr="006E56D3">
        <w:rPr>
          <w:sz w:val="22"/>
          <w:szCs w:val="22"/>
        </w:rPr>
        <w:t xml:space="preserve"> just prewired into the animal.</w:t>
      </w:r>
    </w:p>
    <w:p w14:paraId="7EB3ECA5" w14:textId="77777777" w:rsidR="00772E12" w:rsidRPr="006E56D3" w:rsidRDefault="00772E12" w:rsidP="0000229C">
      <w:pPr>
        <w:rPr>
          <w:sz w:val="22"/>
          <w:szCs w:val="22"/>
        </w:rPr>
      </w:pPr>
    </w:p>
    <w:p w14:paraId="7610E056" w14:textId="4DEA8054" w:rsidR="00437D66" w:rsidRPr="006E56D3" w:rsidRDefault="00437D66" w:rsidP="0000229C">
      <w:pPr>
        <w:rPr>
          <w:sz w:val="22"/>
          <w:szCs w:val="22"/>
        </w:rPr>
      </w:pPr>
      <w:r w:rsidRPr="006E56D3">
        <w:rPr>
          <w:sz w:val="22"/>
          <w:szCs w:val="22"/>
        </w:rPr>
        <w:t>Preparedness and Fears</w:t>
      </w:r>
    </w:p>
    <w:p w14:paraId="3849F8B6" w14:textId="40E70211" w:rsidR="00437D66" w:rsidRPr="006E56D3" w:rsidRDefault="00437D66" w:rsidP="0000229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Phobias: </w:t>
      </w:r>
      <w:r w:rsidRPr="006E56D3">
        <w:rPr>
          <w:sz w:val="22"/>
          <w:szCs w:val="22"/>
        </w:rPr>
        <w:t xml:space="preserve">most are items from evolutionary history (ex. more common to have phobias of snakes and spiders than of cars, cigarettes, and guns) </w:t>
      </w:r>
    </w:p>
    <w:p w14:paraId="04104FCA" w14:textId="77777777" w:rsidR="00772E12" w:rsidRPr="006E56D3" w:rsidRDefault="00772E12" w:rsidP="0000229C">
      <w:pPr>
        <w:rPr>
          <w:sz w:val="22"/>
          <w:szCs w:val="22"/>
        </w:rPr>
      </w:pPr>
    </w:p>
    <w:p w14:paraId="574CFB4E" w14:textId="26EB5E83" w:rsidR="00437D66" w:rsidRPr="006E56D3" w:rsidRDefault="00437D66" w:rsidP="0000229C">
      <w:pPr>
        <w:rPr>
          <w:color w:val="C0504D" w:themeColor="accent2"/>
          <w:sz w:val="22"/>
          <w:szCs w:val="22"/>
        </w:rPr>
      </w:pPr>
      <w:r w:rsidRPr="006E56D3">
        <w:rPr>
          <w:color w:val="C0504D" w:themeColor="accent2"/>
          <w:sz w:val="22"/>
          <w:szCs w:val="22"/>
        </w:rPr>
        <w:t>COGNITION AND LEARNING</w:t>
      </w:r>
      <w:r w:rsidRPr="006E56D3">
        <w:rPr>
          <w:color w:val="C0504D" w:themeColor="accent2"/>
          <w:sz w:val="22"/>
          <w:szCs w:val="22"/>
        </w:rPr>
        <w:br/>
      </w:r>
    </w:p>
    <w:p w14:paraId="3FDD46A1" w14:textId="1CA8C44D" w:rsidR="00437D66" w:rsidRPr="006E56D3" w:rsidRDefault="005D4642" w:rsidP="0000229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Behaviourism: </w:t>
      </w:r>
      <w:r w:rsidRPr="006E56D3">
        <w:rPr>
          <w:sz w:val="22"/>
          <w:szCs w:val="22"/>
        </w:rPr>
        <w:t>learning= automatically forming associations between stimuli and responses</w:t>
      </w:r>
    </w:p>
    <w:p w14:paraId="704831BB" w14:textId="22889D48" w:rsidR="005D4642" w:rsidRPr="006E56D3" w:rsidRDefault="00D62CB2" w:rsidP="0000229C">
      <w:pPr>
        <w:rPr>
          <w:sz w:val="22"/>
          <w:szCs w:val="22"/>
        </w:rPr>
      </w:pPr>
      <w:r w:rsidRPr="006E56D3">
        <w:rPr>
          <w:noProof/>
          <w:sz w:val="22"/>
          <w:szCs w:val="22"/>
        </w:rPr>
        <w:drawing>
          <wp:anchor distT="0" distB="0" distL="114300" distR="114300" simplePos="0" relativeHeight="251686912" behindDoc="0" locked="0" layoutInCell="1" allowOverlap="1" wp14:anchorId="53E10E51" wp14:editId="554294A5">
            <wp:simplePos x="0" y="0"/>
            <wp:positionH relativeFrom="column">
              <wp:posOffset>4572000</wp:posOffset>
            </wp:positionH>
            <wp:positionV relativeFrom="paragraph">
              <wp:posOffset>341630</wp:posOffset>
            </wp:positionV>
            <wp:extent cx="1833880" cy="2188210"/>
            <wp:effectExtent l="0" t="0" r="0" b="0"/>
            <wp:wrapSquare wrapText="bothSides"/>
            <wp:docPr id="4098" name="Picture 2" descr="C:\Users\Mark\AppData\Local\Temp\7zE0191F150\Passer-4Ce_Fig07-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Mark\AppData\Local\Temp\7zE0191F150\Passer-4Ce_Fig07-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3" t="3489" r="3797" b="3060"/>
                    <a:stretch/>
                  </pic:blipFill>
                  <pic:spPr bwMode="auto">
                    <a:xfrm>
                      <a:off x="0" y="0"/>
                      <a:ext cx="1833880" cy="218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642" w:rsidRPr="006E56D3">
        <w:rPr>
          <w:b/>
          <w:sz w:val="22"/>
          <w:szCs w:val="22"/>
        </w:rPr>
        <w:t xml:space="preserve">Cognitive models: </w:t>
      </w:r>
      <w:r w:rsidR="005D4642" w:rsidRPr="006E56D3">
        <w:rPr>
          <w:sz w:val="22"/>
          <w:szCs w:val="22"/>
        </w:rPr>
        <w:t xml:space="preserve">believe the </w:t>
      </w:r>
      <w:proofErr w:type="gramStart"/>
      <w:r w:rsidR="005D4642" w:rsidRPr="006E56D3">
        <w:rPr>
          <w:sz w:val="22"/>
          <w:szCs w:val="22"/>
        </w:rPr>
        <w:t>organism’s</w:t>
      </w:r>
      <w:proofErr w:type="gramEnd"/>
      <w:r w:rsidR="005D4642" w:rsidRPr="006E56D3">
        <w:rPr>
          <w:sz w:val="22"/>
          <w:szCs w:val="22"/>
        </w:rPr>
        <w:t xml:space="preserve"> mental representation of the world is critical to learning (stimulus-organism-response (SOR) psychology)</w:t>
      </w:r>
    </w:p>
    <w:p w14:paraId="7DBE0663" w14:textId="0258C4F5" w:rsidR="005D4642" w:rsidRPr="006E56D3" w:rsidRDefault="005D4642" w:rsidP="0000229C">
      <w:pPr>
        <w:rPr>
          <w:sz w:val="22"/>
          <w:szCs w:val="22"/>
        </w:rPr>
      </w:pPr>
    </w:p>
    <w:p w14:paraId="667C9700" w14:textId="10371B0B" w:rsidR="005D4642" w:rsidRPr="006E56D3" w:rsidRDefault="005D4642" w:rsidP="0000229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>Cognitive “Insight”:</w:t>
      </w:r>
      <w:r w:rsidRPr="006E56D3">
        <w:rPr>
          <w:sz w:val="22"/>
          <w:szCs w:val="22"/>
        </w:rPr>
        <w:t xml:space="preserve"> sudden perception of useful relationship that helps solve a problem (opposite of trial-and-error)</w:t>
      </w:r>
    </w:p>
    <w:p w14:paraId="2D153F54" w14:textId="534F8F94" w:rsidR="005D4642" w:rsidRPr="006E56D3" w:rsidRDefault="005D4642" w:rsidP="0000229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lastRenderedPageBreak/>
        <w:t xml:space="preserve">Cognitive “Maps”: </w:t>
      </w:r>
      <w:r w:rsidRPr="006E56D3">
        <w:rPr>
          <w:sz w:val="22"/>
          <w:szCs w:val="22"/>
        </w:rPr>
        <w:t>mental representation of space (ex. rats choosing path directly leading to food instead of central paths due to generalization)</w:t>
      </w:r>
    </w:p>
    <w:p w14:paraId="61068CAC" w14:textId="77777777" w:rsidR="005D4642" w:rsidRPr="006E56D3" w:rsidRDefault="005D4642" w:rsidP="0000229C">
      <w:pPr>
        <w:rPr>
          <w:sz w:val="22"/>
          <w:szCs w:val="22"/>
        </w:rPr>
      </w:pPr>
    </w:p>
    <w:p w14:paraId="2E440C97" w14:textId="1F522CCD" w:rsidR="005D4642" w:rsidRPr="006E56D3" w:rsidRDefault="00A33BE0" w:rsidP="0000229C">
      <w:pPr>
        <w:rPr>
          <w:sz w:val="22"/>
          <w:szCs w:val="22"/>
        </w:rPr>
      </w:pPr>
      <w:r w:rsidRPr="006E56D3">
        <w:rPr>
          <w:sz w:val="22"/>
          <w:szCs w:val="22"/>
        </w:rPr>
        <w:t>Cognition in Classical Conditioning</w:t>
      </w:r>
    </w:p>
    <w:p w14:paraId="4296694B" w14:textId="7C146C74" w:rsidR="00A33BE0" w:rsidRPr="006E56D3" w:rsidRDefault="00A33BE0" w:rsidP="0000229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Cognitive perspective: </w:t>
      </w:r>
      <w:r w:rsidRPr="006E56D3">
        <w:rPr>
          <w:sz w:val="22"/>
          <w:szCs w:val="22"/>
        </w:rPr>
        <w:t xml:space="preserve">organism forms expectation that CS predicts UCS; learning depends on how well CS predicts UCS </w:t>
      </w:r>
    </w:p>
    <w:p w14:paraId="62D01216" w14:textId="10784334" w:rsidR="00D62CB2" w:rsidRPr="006E56D3" w:rsidRDefault="00D62CB2" w:rsidP="00D62CB2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Latent learning: </w:t>
      </w:r>
      <w:r w:rsidRPr="006E56D3">
        <w:rPr>
          <w:sz w:val="22"/>
          <w:szCs w:val="22"/>
        </w:rPr>
        <w:t>organism learns even when it is not reinforced; learning is forming a mental model of the world</w:t>
      </w:r>
    </w:p>
    <w:p w14:paraId="70B6E10D" w14:textId="63C834BC" w:rsidR="00D62CB2" w:rsidRPr="006E56D3" w:rsidRDefault="00D62CB2" w:rsidP="00D62CB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Self-evaluation: </w:t>
      </w:r>
      <w:r w:rsidRPr="006E56D3">
        <w:rPr>
          <w:sz w:val="22"/>
          <w:szCs w:val="22"/>
        </w:rPr>
        <w:t xml:space="preserve">reinforcement/ punishment doesn’t have to come from external environment; can be internal self-evaluations </w:t>
      </w:r>
    </w:p>
    <w:p w14:paraId="21EC14D1" w14:textId="77777777" w:rsidR="00D62CB2" w:rsidRPr="006E56D3" w:rsidRDefault="00D62CB2" w:rsidP="00D62CB2">
      <w:pPr>
        <w:rPr>
          <w:sz w:val="22"/>
          <w:szCs w:val="22"/>
        </w:rPr>
      </w:pPr>
    </w:p>
    <w:p w14:paraId="129BE9C4" w14:textId="45D827E7" w:rsidR="00D62CB2" w:rsidRPr="006E56D3" w:rsidRDefault="00D62CB2" w:rsidP="00D62CB2">
      <w:pPr>
        <w:rPr>
          <w:color w:val="C0504D" w:themeColor="accent2"/>
          <w:sz w:val="22"/>
          <w:szCs w:val="22"/>
        </w:rPr>
      </w:pPr>
      <w:r w:rsidRPr="006E56D3">
        <w:rPr>
          <w:color w:val="C0504D" w:themeColor="accent2"/>
          <w:sz w:val="22"/>
          <w:szCs w:val="22"/>
        </w:rPr>
        <w:t>OBSERVATIONAL LEARNING</w:t>
      </w:r>
    </w:p>
    <w:p w14:paraId="0263B30A" w14:textId="77777777" w:rsidR="00D62CB2" w:rsidRPr="006E56D3" w:rsidRDefault="00D62CB2" w:rsidP="00D62CB2">
      <w:pPr>
        <w:rPr>
          <w:color w:val="C0504D" w:themeColor="accent2"/>
          <w:sz w:val="22"/>
          <w:szCs w:val="22"/>
        </w:rPr>
      </w:pPr>
    </w:p>
    <w:p w14:paraId="107F9547" w14:textId="37E2952C" w:rsidR="00D62CB2" w:rsidRPr="006E56D3" w:rsidRDefault="00D62CB2" w:rsidP="00D62CB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Observational learning: </w:t>
      </w:r>
      <w:r w:rsidRPr="006E56D3">
        <w:rPr>
          <w:sz w:val="22"/>
          <w:szCs w:val="22"/>
        </w:rPr>
        <w:t>learning by watching someone else</w:t>
      </w:r>
      <w:proofErr w:type="gramStart"/>
      <w:r w:rsidRPr="006E56D3">
        <w:rPr>
          <w:sz w:val="22"/>
          <w:szCs w:val="22"/>
        </w:rPr>
        <w:t>;</w:t>
      </w:r>
      <w:proofErr w:type="gramEnd"/>
      <w:r w:rsidRPr="006E56D3">
        <w:rPr>
          <w:sz w:val="22"/>
          <w:szCs w:val="22"/>
        </w:rPr>
        <w:t xml:space="preserve"> problematic for traditional behaviourism (not trial-and-error or repeated paired associations)</w:t>
      </w:r>
    </w:p>
    <w:p w14:paraId="32C4930F" w14:textId="38EAA5DE" w:rsidR="00D62CB2" w:rsidRPr="006E56D3" w:rsidRDefault="00D62CB2" w:rsidP="00D62CB2">
      <w:pPr>
        <w:rPr>
          <w:sz w:val="22"/>
          <w:szCs w:val="22"/>
        </w:rPr>
      </w:pPr>
    </w:p>
    <w:p w14:paraId="00D19EE6" w14:textId="5D7F3E94" w:rsidR="00772E12" w:rsidRPr="006E56D3" w:rsidRDefault="00D62CB2" w:rsidP="0000229C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Bandura’s Social Cognitive Theory </w:t>
      </w:r>
    </w:p>
    <w:p w14:paraId="6B5CADAA" w14:textId="287C9A17" w:rsidR="00D62CB2" w:rsidRPr="006E56D3" w:rsidRDefault="00D62CB2" w:rsidP="0000229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Albert Bandura: </w:t>
      </w:r>
      <w:r w:rsidRPr="006E56D3">
        <w:rPr>
          <w:sz w:val="22"/>
          <w:szCs w:val="22"/>
        </w:rPr>
        <w:t xml:space="preserve">developed </w:t>
      </w:r>
      <w:r w:rsidRPr="006E56D3">
        <w:rPr>
          <w:b/>
          <w:sz w:val="22"/>
          <w:szCs w:val="22"/>
        </w:rPr>
        <w:t xml:space="preserve">social learning theory </w:t>
      </w:r>
      <w:r w:rsidRPr="006E56D3">
        <w:rPr>
          <w:sz w:val="22"/>
          <w:szCs w:val="22"/>
        </w:rPr>
        <w:t xml:space="preserve">(now called </w:t>
      </w:r>
      <w:r w:rsidRPr="006E56D3">
        <w:rPr>
          <w:b/>
          <w:sz w:val="22"/>
          <w:szCs w:val="22"/>
        </w:rPr>
        <w:t>social-cognitive theory</w:t>
      </w:r>
      <w:r w:rsidRPr="006E56D3">
        <w:rPr>
          <w:sz w:val="22"/>
          <w:szCs w:val="22"/>
        </w:rPr>
        <w:t xml:space="preserve">)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emphasizes that people learn by observing others </w:t>
      </w:r>
    </w:p>
    <w:p w14:paraId="4F302DB6" w14:textId="5CB7A886" w:rsidR="00D62CB2" w:rsidRPr="006E56D3" w:rsidRDefault="00D62CB2" w:rsidP="00D62CB2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Self-efficacy: </w:t>
      </w:r>
      <w:r w:rsidRPr="006E56D3">
        <w:rPr>
          <w:sz w:val="22"/>
          <w:szCs w:val="22"/>
        </w:rPr>
        <w:t>belief that you have ability to perform behaviour that will produced desired outcomes</w:t>
      </w:r>
    </w:p>
    <w:p w14:paraId="0CC8FB8B" w14:textId="64C033F9" w:rsidR="00D62CB2" w:rsidRPr="006E56D3" w:rsidRDefault="00D62CB2" w:rsidP="00D62CB2">
      <w:pPr>
        <w:pStyle w:val="ListParagraph"/>
        <w:numPr>
          <w:ilvl w:val="1"/>
          <w:numId w:val="28"/>
        </w:numPr>
        <w:rPr>
          <w:sz w:val="22"/>
          <w:szCs w:val="22"/>
        </w:rPr>
      </w:pPr>
      <w:r w:rsidRPr="006E56D3">
        <w:rPr>
          <w:sz w:val="22"/>
          <w:szCs w:val="22"/>
        </w:rPr>
        <w:t xml:space="preserve">4 requirements: pay attention to behaviour, remember behaviour, able to reproduce behaviour, be motivated to perform behaviour </w:t>
      </w:r>
    </w:p>
    <w:p w14:paraId="3C96D077" w14:textId="0FE73877" w:rsidR="00D62CB2" w:rsidRPr="006E56D3" w:rsidRDefault="00D62CB2" w:rsidP="00D62CB2">
      <w:pPr>
        <w:rPr>
          <w:sz w:val="22"/>
          <w:szCs w:val="22"/>
        </w:rPr>
      </w:pPr>
      <w:r w:rsidRPr="006E56D3">
        <w:rPr>
          <w:sz w:val="22"/>
          <w:szCs w:val="22"/>
        </w:rPr>
        <w:t>Observational Learning</w:t>
      </w:r>
    </w:p>
    <w:p w14:paraId="54064739" w14:textId="0B8041AB" w:rsidR="00D62CB2" w:rsidRPr="006E56D3" w:rsidRDefault="00D62CB2" w:rsidP="00D62CB2">
      <w:pPr>
        <w:rPr>
          <w:sz w:val="22"/>
          <w:szCs w:val="22"/>
        </w:rPr>
      </w:pPr>
      <w:proofErr w:type="spellStart"/>
      <w:r w:rsidRPr="006E56D3">
        <w:rPr>
          <w:b/>
          <w:sz w:val="22"/>
          <w:szCs w:val="22"/>
        </w:rPr>
        <w:t>Bobo</w:t>
      </w:r>
      <w:proofErr w:type="spellEnd"/>
      <w:r w:rsidRPr="006E56D3">
        <w:rPr>
          <w:b/>
          <w:sz w:val="22"/>
          <w:szCs w:val="22"/>
        </w:rPr>
        <w:t xml:space="preserve"> Doll Experiment: </w:t>
      </w:r>
      <w:r w:rsidRPr="006E56D3">
        <w:rPr>
          <w:sz w:val="22"/>
          <w:szCs w:val="22"/>
        </w:rPr>
        <w:t xml:space="preserve">group 1=person rewarded, group 2= person </w:t>
      </w:r>
      <w:r w:rsidR="00B30C77" w:rsidRPr="006E56D3">
        <w:rPr>
          <w:sz w:val="22"/>
          <w:szCs w:val="22"/>
        </w:rPr>
        <w:t xml:space="preserve">reprimanded, group 3=no consequence; group 1 hit significantly more than 2 or 3 </w:t>
      </w:r>
    </w:p>
    <w:p w14:paraId="5264031A" w14:textId="26541F95" w:rsidR="00B30C77" w:rsidRPr="006E56D3" w:rsidRDefault="00B30C77" w:rsidP="00D62CB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“Lassie” Experiment: </w:t>
      </w:r>
      <w:r w:rsidRPr="006E56D3">
        <w:rPr>
          <w:sz w:val="22"/>
          <w:szCs w:val="22"/>
        </w:rPr>
        <w:t xml:space="preserve">group 1=lassie is a hero, group 2=lassie neutral, group 3= </w:t>
      </w:r>
      <w:proofErr w:type="spellStart"/>
      <w:r w:rsidRPr="006E56D3">
        <w:rPr>
          <w:sz w:val="22"/>
          <w:szCs w:val="22"/>
        </w:rPr>
        <w:t>brady</w:t>
      </w:r>
      <w:proofErr w:type="spellEnd"/>
      <w:r w:rsidRPr="006E56D3">
        <w:rPr>
          <w:sz w:val="22"/>
          <w:szCs w:val="22"/>
        </w:rPr>
        <w:t xml:space="preserve"> bunch; press button if dog needs help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group 1 pressed more often than 2, 3</w:t>
      </w:r>
    </w:p>
    <w:p w14:paraId="04C99EF9" w14:textId="77777777" w:rsidR="00772E12" w:rsidRPr="006E56D3" w:rsidRDefault="00772E12" w:rsidP="0000229C">
      <w:pPr>
        <w:rPr>
          <w:sz w:val="22"/>
          <w:szCs w:val="22"/>
        </w:rPr>
      </w:pPr>
    </w:p>
    <w:p w14:paraId="503174CB" w14:textId="6CC22374" w:rsidR="00C07235" w:rsidRPr="006E56D3" w:rsidRDefault="00C07235" w:rsidP="00C07235">
      <w:pPr>
        <w:pStyle w:val="Title"/>
        <w:rPr>
          <w:rFonts w:ascii="Cambria" w:hAnsi="Cambria"/>
          <w:sz w:val="24"/>
          <w:szCs w:val="22"/>
        </w:rPr>
      </w:pPr>
      <w:r w:rsidRPr="006E56D3">
        <w:rPr>
          <w:rFonts w:ascii="Cambria" w:hAnsi="Cambria"/>
          <w:sz w:val="24"/>
          <w:szCs w:val="22"/>
        </w:rPr>
        <w:t xml:space="preserve">Chapter 8: Memory </w:t>
      </w:r>
    </w:p>
    <w:p w14:paraId="044C4EA8" w14:textId="68D19F0E" w:rsidR="00B30C77" w:rsidRPr="006E56D3" w:rsidRDefault="00B30C77" w:rsidP="0000229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Memory: </w:t>
      </w:r>
      <w:r w:rsidRPr="006E56D3">
        <w:rPr>
          <w:sz w:val="22"/>
          <w:szCs w:val="22"/>
        </w:rPr>
        <w:t xml:space="preserve">set of processes that allow us to record and (later) retrieve experiences and information </w:t>
      </w:r>
    </w:p>
    <w:p w14:paraId="2BC75B78" w14:textId="77777777" w:rsidR="00B30C77" w:rsidRPr="006E56D3" w:rsidRDefault="00B30C77" w:rsidP="0000229C">
      <w:pPr>
        <w:rPr>
          <w:sz w:val="22"/>
          <w:szCs w:val="22"/>
        </w:rPr>
      </w:pPr>
    </w:p>
    <w:p w14:paraId="1A0CC677" w14:textId="1A6566C3" w:rsidR="00B30C77" w:rsidRPr="006E56D3" w:rsidRDefault="00B30C77" w:rsidP="0000229C">
      <w:pPr>
        <w:rPr>
          <w:sz w:val="22"/>
          <w:szCs w:val="22"/>
        </w:rPr>
      </w:pPr>
      <w:r w:rsidRPr="006E56D3">
        <w:rPr>
          <w:sz w:val="22"/>
          <w:szCs w:val="22"/>
        </w:rPr>
        <w:t>3 Basic Processes of Memory:</w:t>
      </w:r>
    </w:p>
    <w:p w14:paraId="4E7EF3D4" w14:textId="4520EF3E" w:rsidR="00B30C77" w:rsidRPr="006E56D3" w:rsidRDefault="00B30C77" w:rsidP="0000229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Encoding: </w:t>
      </w:r>
      <w:r w:rsidRPr="006E56D3">
        <w:rPr>
          <w:sz w:val="22"/>
          <w:szCs w:val="22"/>
        </w:rPr>
        <w:t>translating information into neural code that brain can “understand”; input process</w:t>
      </w:r>
    </w:p>
    <w:p w14:paraId="1B87018E" w14:textId="0753D556" w:rsidR="00B30C77" w:rsidRPr="006E56D3" w:rsidRDefault="00B30C77" w:rsidP="0000229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Storage: </w:t>
      </w:r>
      <w:r w:rsidRPr="006E56D3">
        <w:rPr>
          <w:sz w:val="22"/>
          <w:szCs w:val="22"/>
        </w:rPr>
        <w:t>retaining information over some period of time; storage process</w:t>
      </w:r>
    </w:p>
    <w:p w14:paraId="2B80CD61" w14:textId="2F389C0B" w:rsidR="00B30C77" w:rsidRPr="006E56D3" w:rsidRDefault="00B30C77" w:rsidP="0000229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Retrieval: </w:t>
      </w:r>
      <w:r w:rsidRPr="006E56D3">
        <w:rPr>
          <w:sz w:val="22"/>
          <w:szCs w:val="22"/>
        </w:rPr>
        <w:t>pulling information out of storage</w:t>
      </w:r>
      <w:proofErr w:type="gramStart"/>
      <w:r w:rsidRPr="006E56D3">
        <w:rPr>
          <w:sz w:val="22"/>
          <w:szCs w:val="22"/>
        </w:rPr>
        <w:t>;</w:t>
      </w:r>
      <w:proofErr w:type="gramEnd"/>
      <w:r w:rsidRPr="006E56D3">
        <w:rPr>
          <w:sz w:val="22"/>
          <w:szCs w:val="22"/>
        </w:rPr>
        <w:t xml:space="preserve"> output process</w:t>
      </w:r>
    </w:p>
    <w:p w14:paraId="29C72312" w14:textId="77777777" w:rsidR="00B30C77" w:rsidRPr="006E56D3" w:rsidRDefault="00B30C77" w:rsidP="0000229C">
      <w:pPr>
        <w:rPr>
          <w:sz w:val="22"/>
          <w:szCs w:val="22"/>
        </w:rPr>
      </w:pPr>
    </w:p>
    <w:p w14:paraId="5799318B" w14:textId="463ADFAA" w:rsidR="00B30C77" w:rsidRPr="006E56D3" w:rsidRDefault="00B30C77" w:rsidP="0000229C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Three Component Model: Atkinson &amp; </w:t>
      </w:r>
      <w:proofErr w:type="spellStart"/>
      <w:r w:rsidRPr="006E56D3">
        <w:rPr>
          <w:sz w:val="22"/>
          <w:szCs w:val="22"/>
        </w:rPr>
        <w:t>Shiffrin</w:t>
      </w:r>
      <w:proofErr w:type="spellEnd"/>
    </w:p>
    <w:p w14:paraId="20A3C7F6" w14:textId="2488B9E5" w:rsidR="00B30C77" w:rsidRPr="006E56D3" w:rsidRDefault="00B30C77" w:rsidP="0000229C">
      <w:pPr>
        <w:rPr>
          <w:sz w:val="22"/>
          <w:szCs w:val="22"/>
        </w:rPr>
      </w:pPr>
      <w:r w:rsidRPr="006E56D3">
        <w:rPr>
          <w:sz w:val="22"/>
          <w:szCs w:val="22"/>
        </w:rPr>
        <w:t>Proposes that there are 2 components of memory</w:t>
      </w:r>
    </w:p>
    <w:p w14:paraId="37790117" w14:textId="77777777" w:rsidR="00C27E6A" w:rsidRPr="006E56D3" w:rsidRDefault="00C27E6A" w:rsidP="0000229C">
      <w:pPr>
        <w:rPr>
          <w:b/>
          <w:color w:val="C0504D" w:themeColor="accent2"/>
          <w:sz w:val="22"/>
          <w:szCs w:val="22"/>
          <w:highlight w:val="lightGray"/>
        </w:rPr>
      </w:pPr>
    </w:p>
    <w:p w14:paraId="5BA3588B" w14:textId="7FCA81D3" w:rsidR="00B30C77" w:rsidRPr="006E56D3" w:rsidRDefault="00C27E6A" w:rsidP="0000229C">
      <w:pPr>
        <w:rPr>
          <w:sz w:val="22"/>
          <w:szCs w:val="22"/>
        </w:rPr>
      </w:pPr>
      <w:r w:rsidRPr="006E56D3">
        <w:rPr>
          <w:b/>
          <w:color w:val="C0504D" w:themeColor="accent2"/>
          <w:sz w:val="22"/>
          <w:szCs w:val="22"/>
          <w:highlight w:val="lightGray"/>
        </w:rPr>
        <w:t>1.</w:t>
      </w:r>
      <w:r w:rsidR="00B30C77" w:rsidRPr="006E56D3">
        <w:rPr>
          <w:b/>
          <w:sz w:val="22"/>
          <w:szCs w:val="22"/>
          <w:highlight w:val="lightGray"/>
        </w:rPr>
        <w:t>Sensory memory (sensory register):</w:t>
      </w:r>
      <w:r w:rsidR="00B30C77" w:rsidRPr="006E56D3">
        <w:rPr>
          <w:b/>
          <w:sz w:val="22"/>
          <w:szCs w:val="22"/>
        </w:rPr>
        <w:t xml:space="preserve"> </w:t>
      </w:r>
      <w:r w:rsidR="00B30C77" w:rsidRPr="006E56D3">
        <w:rPr>
          <w:sz w:val="22"/>
          <w:szCs w:val="22"/>
        </w:rPr>
        <w:t>allows complete sensation to ‘linger’ in memory for brief time after it ended; stores all info for brief period of time</w:t>
      </w:r>
    </w:p>
    <w:p w14:paraId="5932EDCB" w14:textId="7C79D343" w:rsidR="00B30C77" w:rsidRPr="006E56D3" w:rsidRDefault="00B30C77" w:rsidP="00B30C77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6E56D3">
        <w:rPr>
          <w:sz w:val="22"/>
          <w:szCs w:val="22"/>
        </w:rPr>
        <w:t>Visual info= iconic store (1.2 sec), auditory info= echoic store (2 sec)</w:t>
      </w:r>
    </w:p>
    <w:p w14:paraId="4C92D16C" w14:textId="77777777" w:rsidR="00C27E6A" w:rsidRPr="006E56D3" w:rsidRDefault="00C27E6A" w:rsidP="00B30C77">
      <w:pPr>
        <w:rPr>
          <w:b/>
          <w:color w:val="C0504D" w:themeColor="accent2"/>
          <w:sz w:val="22"/>
          <w:szCs w:val="22"/>
        </w:rPr>
      </w:pPr>
    </w:p>
    <w:p w14:paraId="34906AB0" w14:textId="5746A826" w:rsidR="00B30C77" w:rsidRPr="006E56D3" w:rsidRDefault="00C27E6A" w:rsidP="00B30C77">
      <w:pPr>
        <w:rPr>
          <w:sz w:val="22"/>
          <w:szCs w:val="22"/>
        </w:rPr>
      </w:pPr>
      <w:r w:rsidRPr="006E56D3">
        <w:rPr>
          <w:b/>
          <w:color w:val="C0504D" w:themeColor="accent2"/>
          <w:sz w:val="22"/>
          <w:szCs w:val="22"/>
        </w:rPr>
        <w:lastRenderedPageBreak/>
        <w:t>2.</w:t>
      </w:r>
      <w:r w:rsidR="00B30C77" w:rsidRPr="006E56D3">
        <w:rPr>
          <w:b/>
          <w:sz w:val="22"/>
          <w:szCs w:val="22"/>
        </w:rPr>
        <w:t xml:space="preserve">Short-term (working) memory: </w:t>
      </w:r>
      <w:r w:rsidR="00B30C77" w:rsidRPr="006E56D3">
        <w:rPr>
          <w:sz w:val="22"/>
          <w:szCs w:val="22"/>
        </w:rPr>
        <w:t xml:space="preserve">most information in sensory memory quickly fades away; some info from sensory memory passes on to short-term memory “selective attention” </w:t>
      </w:r>
    </w:p>
    <w:p w14:paraId="69FEE86D" w14:textId="3E582559" w:rsidR="00B30C77" w:rsidRPr="006E56D3" w:rsidRDefault="00B30C77" w:rsidP="00B30C77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>STM</w:t>
      </w:r>
      <w:r w:rsidRPr="006E56D3">
        <w:rPr>
          <w:sz w:val="22"/>
          <w:szCs w:val="22"/>
        </w:rPr>
        <w:t>: what we’re currently focused on/ thinking about</w:t>
      </w:r>
    </w:p>
    <w:p w14:paraId="40A613F3" w14:textId="0036B293" w:rsidR="00B30C77" w:rsidRPr="006E56D3" w:rsidRDefault="00B30C77" w:rsidP="00B30C77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>Auditory (phonological) coding</w:t>
      </w:r>
      <w:r w:rsidRPr="006E56D3">
        <w:rPr>
          <w:sz w:val="22"/>
          <w:szCs w:val="22"/>
        </w:rPr>
        <w:t xml:space="preserve">: </w:t>
      </w:r>
      <w:r w:rsidR="00907165" w:rsidRPr="006E56D3">
        <w:rPr>
          <w:sz w:val="22"/>
          <w:szCs w:val="22"/>
        </w:rPr>
        <w:t xml:space="preserve">people often misremember names for similar-sounding ones </w:t>
      </w:r>
    </w:p>
    <w:p w14:paraId="4D6D53CB" w14:textId="630CE483" w:rsidR="00907165" w:rsidRPr="006E56D3" w:rsidRDefault="00907165" w:rsidP="00B30C77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>Visual coding</w:t>
      </w:r>
      <w:r w:rsidRPr="006E56D3">
        <w:rPr>
          <w:sz w:val="22"/>
          <w:szCs w:val="22"/>
        </w:rPr>
        <w:t>: visualize what the slides look like during exams</w:t>
      </w:r>
    </w:p>
    <w:p w14:paraId="3EEB46EE" w14:textId="17E85A2C" w:rsidR="00907165" w:rsidRPr="006E56D3" w:rsidRDefault="00907165" w:rsidP="00B30C77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>Semantic coding</w:t>
      </w:r>
      <w:r w:rsidRPr="006E56D3">
        <w:rPr>
          <w:sz w:val="22"/>
          <w:szCs w:val="22"/>
        </w:rPr>
        <w:t xml:space="preserve">: focus on meaning during exam </w:t>
      </w:r>
    </w:p>
    <w:p w14:paraId="47D7F7B1" w14:textId="73E90365" w:rsidR="00907165" w:rsidRPr="006E56D3" w:rsidRDefault="00907165" w:rsidP="00907165">
      <w:pPr>
        <w:pStyle w:val="ListParagraph"/>
        <w:numPr>
          <w:ilvl w:val="1"/>
          <w:numId w:val="28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>Maintenance rehearsal</w:t>
      </w:r>
      <w:r w:rsidRPr="006E56D3">
        <w:rPr>
          <w:sz w:val="22"/>
          <w:szCs w:val="22"/>
        </w:rPr>
        <w:t>: repeat information over and over</w:t>
      </w:r>
    </w:p>
    <w:p w14:paraId="60F8ABFF" w14:textId="1ED78194" w:rsidR="00907165" w:rsidRPr="006E56D3" w:rsidRDefault="00907165" w:rsidP="00907165">
      <w:pPr>
        <w:pStyle w:val="ListParagraph"/>
        <w:numPr>
          <w:ilvl w:val="1"/>
          <w:numId w:val="28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>Elaborative rehearsal</w:t>
      </w:r>
      <w:r w:rsidRPr="006E56D3">
        <w:rPr>
          <w:sz w:val="22"/>
          <w:szCs w:val="22"/>
        </w:rPr>
        <w:t xml:space="preserve">: focus on meaning, relate to thinks you already know; more effective for long-term retention </w:t>
      </w:r>
    </w:p>
    <w:p w14:paraId="2D215A7D" w14:textId="59693E44" w:rsidR="00907165" w:rsidRPr="006E56D3" w:rsidRDefault="00907165" w:rsidP="00907165">
      <w:pPr>
        <w:rPr>
          <w:sz w:val="22"/>
          <w:szCs w:val="22"/>
        </w:rPr>
      </w:pPr>
      <w:r w:rsidRPr="006E56D3">
        <w:rPr>
          <w:sz w:val="22"/>
          <w:szCs w:val="22"/>
          <w:highlight w:val="lightGray"/>
        </w:rPr>
        <w:t>Working memory system includes 4 parts:</w:t>
      </w:r>
    </w:p>
    <w:p w14:paraId="3690C428" w14:textId="77777777" w:rsidR="00C27E6A" w:rsidRPr="006E56D3" w:rsidRDefault="00C27E6A" w:rsidP="00907165">
      <w:pPr>
        <w:rPr>
          <w:b/>
          <w:sz w:val="22"/>
          <w:szCs w:val="22"/>
        </w:rPr>
        <w:sectPr w:rsidR="00C27E6A" w:rsidRPr="006E56D3" w:rsidSect="00F36808"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73994141" w14:textId="59FF69F5" w:rsidR="00907165" w:rsidRPr="006E56D3" w:rsidRDefault="00907165" w:rsidP="00907165">
      <w:pPr>
        <w:rPr>
          <w:sz w:val="22"/>
          <w:szCs w:val="22"/>
        </w:rPr>
      </w:pPr>
      <w:r w:rsidRPr="006E56D3">
        <w:rPr>
          <w:b/>
          <w:sz w:val="22"/>
          <w:szCs w:val="22"/>
        </w:rPr>
        <w:lastRenderedPageBreak/>
        <w:t xml:space="preserve">Phonological loop: </w:t>
      </w:r>
      <w:r w:rsidR="00C27E6A" w:rsidRPr="006E56D3">
        <w:rPr>
          <w:sz w:val="22"/>
          <w:szCs w:val="22"/>
        </w:rPr>
        <w:t>auditory W.M</w:t>
      </w:r>
    </w:p>
    <w:p w14:paraId="06B9A326" w14:textId="2BBCD2B1" w:rsidR="00C27E6A" w:rsidRPr="006E56D3" w:rsidRDefault="00C27E6A" w:rsidP="00907165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Visuospatial sketchpad: </w:t>
      </w:r>
      <w:r w:rsidRPr="006E56D3">
        <w:rPr>
          <w:sz w:val="22"/>
          <w:szCs w:val="22"/>
        </w:rPr>
        <w:t>visual W.M.</w:t>
      </w:r>
    </w:p>
    <w:p w14:paraId="3BF0E400" w14:textId="5D2B9838" w:rsidR="00C27E6A" w:rsidRPr="006E56D3" w:rsidRDefault="00C27E6A" w:rsidP="00907165">
      <w:pPr>
        <w:rPr>
          <w:sz w:val="22"/>
          <w:szCs w:val="22"/>
        </w:rPr>
      </w:pPr>
      <w:r w:rsidRPr="006E56D3">
        <w:rPr>
          <w:sz w:val="22"/>
          <w:szCs w:val="22"/>
        </w:rPr>
        <w:lastRenderedPageBreak/>
        <w:t>Episodic buffer: aud. &amp; visual W.M.</w:t>
      </w:r>
    </w:p>
    <w:p w14:paraId="53F04428" w14:textId="7ABA9852" w:rsidR="00C27E6A" w:rsidRPr="006E56D3" w:rsidRDefault="00C27E6A" w:rsidP="00907165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Central executive: allocates attention </w:t>
      </w:r>
    </w:p>
    <w:p w14:paraId="2E64CC96" w14:textId="77777777" w:rsidR="00C27E6A" w:rsidRPr="006E56D3" w:rsidRDefault="00C27E6A" w:rsidP="0000229C">
      <w:pPr>
        <w:rPr>
          <w:sz w:val="22"/>
          <w:szCs w:val="22"/>
        </w:rPr>
        <w:sectPr w:rsidR="00C27E6A" w:rsidRPr="006E56D3" w:rsidSect="00C27E6A">
          <w:type w:val="continuous"/>
          <w:pgSz w:w="12240" w:h="15840"/>
          <w:pgMar w:top="1440" w:right="1800" w:bottom="1440" w:left="1800" w:header="708" w:footer="708" w:gutter="0"/>
          <w:cols w:num="2" w:space="708"/>
          <w:docGrid w:linePitch="360"/>
        </w:sectPr>
      </w:pPr>
    </w:p>
    <w:p w14:paraId="4CCFC43C" w14:textId="6AC1F870" w:rsidR="00B30C77" w:rsidRPr="006E56D3" w:rsidRDefault="00B30C77" w:rsidP="0000229C">
      <w:pPr>
        <w:rPr>
          <w:sz w:val="22"/>
          <w:szCs w:val="22"/>
        </w:rPr>
      </w:pPr>
    </w:p>
    <w:p w14:paraId="6C7B750F" w14:textId="45DB8980" w:rsidR="00C27E6A" w:rsidRPr="006E56D3" w:rsidRDefault="00C27E6A" w:rsidP="0000229C">
      <w:pPr>
        <w:rPr>
          <w:sz w:val="22"/>
          <w:szCs w:val="22"/>
        </w:rPr>
      </w:pPr>
      <w:r w:rsidRPr="006E56D3">
        <w:rPr>
          <w:b/>
          <w:color w:val="C0504D" w:themeColor="accent2"/>
          <w:sz w:val="22"/>
          <w:szCs w:val="22"/>
        </w:rPr>
        <w:t>3.</w:t>
      </w:r>
      <w:r w:rsidRPr="006E56D3">
        <w:rPr>
          <w:b/>
          <w:sz w:val="22"/>
          <w:szCs w:val="22"/>
        </w:rPr>
        <w:t xml:space="preserve">Long-Term Memory: </w:t>
      </w:r>
      <w:r w:rsidRPr="006E56D3">
        <w:rPr>
          <w:sz w:val="22"/>
          <w:szCs w:val="22"/>
        </w:rPr>
        <w:t>vast library of more durable, stored memories; rehearsal is part of encoding/ much better for LTM transfer (unlimited)</w:t>
      </w:r>
    </w:p>
    <w:p w14:paraId="3E044BC5" w14:textId="254DA254" w:rsidR="00C27E6A" w:rsidRPr="006E56D3" w:rsidRDefault="00C27E6A" w:rsidP="00C27E6A">
      <w:pPr>
        <w:pStyle w:val="ListParagraph"/>
        <w:numPr>
          <w:ilvl w:val="0"/>
          <w:numId w:val="29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Serial Position Effect: </w:t>
      </w:r>
      <w:r w:rsidR="002B0FBA" w:rsidRPr="006E56D3">
        <w:rPr>
          <w:sz w:val="22"/>
          <w:szCs w:val="22"/>
        </w:rPr>
        <w:t xml:space="preserve">items learned near the beginning and end of a long list are remembered better; </w:t>
      </w:r>
      <w:r w:rsidRPr="006E56D3">
        <w:rPr>
          <w:sz w:val="22"/>
          <w:szCs w:val="22"/>
        </w:rPr>
        <w:t>different “types” of LTM</w:t>
      </w:r>
      <w:r w:rsidR="002B0FBA" w:rsidRPr="006E56D3">
        <w:rPr>
          <w:sz w:val="22"/>
          <w:szCs w:val="22"/>
        </w:rPr>
        <w:t>;</w:t>
      </w:r>
    </w:p>
    <w:p w14:paraId="5CAB888F" w14:textId="51F20DE9" w:rsidR="00C27E6A" w:rsidRPr="006E56D3" w:rsidRDefault="00C27E6A" w:rsidP="00C27E6A">
      <w:pPr>
        <w:pStyle w:val="ListParagraph"/>
        <w:numPr>
          <w:ilvl w:val="1"/>
          <w:numId w:val="29"/>
        </w:numPr>
        <w:rPr>
          <w:sz w:val="22"/>
          <w:szCs w:val="22"/>
        </w:rPr>
      </w:pPr>
      <w:r w:rsidRPr="006E56D3">
        <w:rPr>
          <w:sz w:val="22"/>
          <w:szCs w:val="22"/>
        </w:rPr>
        <w:t>Explicit vs. Implicit</w:t>
      </w:r>
    </w:p>
    <w:p w14:paraId="321E5D67" w14:textId="0CE5C79B" w:rsidR="00C27E6A" w:rsidRPr="006E56D3" w:rsidRDefault="00C27E6A" w:rsidP="00C27E6A">
      <w:pPr>
        <w:pStyle w:val="ListParagraph"/>
        <w:numPr>
          <w:ilvl w:val="1"/>
          <w:numId w:val="29"/>
        </w:numPr>
        <w:rPr>
          <w:sz w:val="22"/>
          <w:szCs w:val="22"/>
        </w:rPr>
      </w:pPr>
      <w:r w:rsidRPr="006E56D3">
        <w:rPr>
          <w:sz w:val="22"/>
          <w:szCs w:val="22"/>
        </w:rPr>
        <w:t>Declarative vs. procedural</w:t>
      </w:r>
    </w:p>
    <w:p w14:paraId="43902B9C" w14:textId="1C7410A5" w:rsidR="00C27E6A" w:rsidRPr="006E56D3" w:rsidRDefault="00C27E6A" w:rsidP="00C27E6A">
      <w:pPr>
        <w:pStyle w:val="ListParagraph"/>
        <w:numPr>
          <w:ilvl w:val="1"/>
          <w:numId w:val="29"/>
        </w:numPr>
        <w:rPr>
          <w:sz w:val="22"/>
          <w:szCs w:val="22"/>
        </w:rPr>
      </w:pPr>
      <w:r w:rsidRPr="006E56D3">
        <w:rPr>
          <w:sz w:val="22"/>
          <w:szCs w:val="22"/>
        </w:rPr>
        <w:t xml:space="preserve">Episodic &amp; semantic vs. procedural, priming, &amp; conditioning </w:t>
      </w:r>
    </w:p>
    <w:p w14:paraId="2E5948A2" w14:textId="3A9922EB" w:rsidR="002B0FBA" w:rsidRPr="006E56D3" w:rsidRDefault="002B0FBA" w:rsidP="002B0FBA">
      <w:pPr>
        <w:pStyle w:val="ListParagraph"/>
        <w:numPr>
          <w:ilvl w:val="0"/>
          <w:numId w:val="29"/>
        </w:numPr>
        <w:rPr>
          <w:sz w:val="22"/>
          <w:szCs w:val="22"/>
        </w:rPr>
      </w:pPr>
      <w:r w:rsidRPr="006E56D3">
        <w:rPr>
          <w:sz w:val="22"/>
          <w:szCs w:val="22"/>
        </w:rPr>
        <w:t>Primary effect (better memory for first few items), recency effect (last few)</w:t>
      </w:r>
    </w:p>
    <w:p w14:paraId="372787BB" w14:textId="77777777" w:rsidR="00C07235" w:rsidRPr="006E56D3" w:rsidRDefault="00C07235" w:rsidP="002B0FBA">
      <w:pPr>
        <w:rPr>
          <w:color w:val="C0504D" w:themeColor="accent2"/>
          <w:sz w:val="22"/>
          <w:szCs w:val="22"/>
        </w:rPr>
      </w:pPr>
    </w:p>
    <w:p w14:paraId="1FDD618C" w14:textId="394C5FA0" w:rsidR="002B0FBA" w:rsidRPr="006E56D3" w:rsidRDefault="002B0FBA" w:rsidP="002B0FBA">
      <w:pPr>
        <w:rPr>
          <w:color w:val="C0504D" w:themeColor="accent2"/>
          <w:sz w:val="22"/>
          <w:szCs w:val="22"/>
        </w:rPr>
      </w:pPr>
      <w:r w:rsidRPr="006E56D3">
        <w:rPr>
          <w:color w:val="C0504D" w:themeColor="accent2"/>
          <w:sz w:val="22"/>
          <w:szCs w:val="22"/>
        </w:rPr>
        <w:t>ENCODING</w:t>
      </w:r>
    </w:p>
    <w:p w14:paraId="65278CAB" w14:textId="77777777" w:rsidR="002B0FBA" w:rsidRPr="006E56D3" w:rsidRDefault="002B0FBA" w:rsidP="002B0FBA">
      <w:pPr>
        <w:rPr>
          <w:color w:val="C0504D" w:themeColor="accent2"/>
          <w:sz w:val="22"/>
          <w:szCs w:val="22"/>
        </w:rPr>
      </w:pPr>
    </w:p>
    <w:p w14:paraId="41FD5F5B" w14:textId="7E980B61" w:rsidR="002B0FBA" w:rsidRPr="006E56D3" w:rsidRDefault="002B0FBA" w:rsidP="002B0FBA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Encoding: </w:t>
      </w:r>
      <w:r w:rsidRPr="006E56D3">
        <w:rPr>
          <w:sz w:val="22"/>
          <w:szCs w:val="22"/>
        </w:rPr>
        <w:t xml:space="preserve">getting information into memory system; translate information into neural code for storage; better encoding= better chance of remembering </w:t>
      </w:r>
    </w:p>
    <w:p w14:paraId="158A8835" w14:textId="77777777" w:rsidR="002B0FBA" w:rsidRPr="006E56D3" w:rsidRDefault="002B0FBA" w:rsidP="002B0FBA">
      <w:pPr>
        <w:rPr>
          <w:sz w:val="22"/>
          <w:szCs w:val="22"/>
        </w:rPr>
      </w:pPr>
    </w:p>
    <w:p w14:paraId="29F975EF" w14:textId="1FDAEF9B" w:rsidR="002B0FBA" w:rsidRPr="006E56D3" w:rsidRDefault="002B0FBA" w:rsidP="002B0FBA">
      <w:pPr>
        <w:rPr>
          <w:sz w:val="22"/>
          <w:szCs w:val="22"/>
        </w:rPr>
      </w:pPr>
      <w:r w:rsidRPr="006E56D3">
        <w:rPr>
          <w:sz w:val="22"/>
          <w:szCs w:val="22"/>
        </w:rPr>
        <w:t>Levels of Processing</w:t>
      </w:r>
    </w:p>
    <w:p w14:paraId="622E28AA" w14:textId="2776DC3C" w:rsidR="002B0FBA" w:rsidRPr="006E56D3" w:rsidRDefault="002B0FBA" w:rsidP="002B0FBA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Automatic Processing: </w:t>
      </w:r>
      <w:r w:rsidRPr="006E56D3">
        <w:rPr>
          <w:sz w:val="22"/>
          <w:szCs w:val="22"/>
        </w:rPr>
        <w:t xml:space="preserve">unintentional; requires little attention (ex. remember pictures of wallabies hugging); “shallow” level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poor memory</w:t>
      </w:r>
    </w:p>
    <w:p w14:paraId="49539B3A" w14:textId="610BE4CA" w:rsidR="002B0FBA" w:rsidRPr="006E56D3" w:rsidRDefault="002B0FBA" w:rsidP="002B0FBA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Effortful processing: </w:t>
      </w:r>
      <w:r w:rsidRPr="006E56D3">
        <w:rPr>
          <w:sz w:val="22"/>
          <w:szCs w:val="22"/>
        </w:rPr>
        <w:t xml:space="preserve">intentional; requires conscious effort (relating wallabies to other concepts such as fear conditioning) </w:t>
      </w:r>
    </w:p>
    <w:p w14:paraId="70FF1F74" w14:textId="77777777" w:rsidR="0054759E" w:rsidRPr="006E56D3" w:rsidRDefault="0054759E" w:rsidP="002B0FBA">
      <w:pPr>
        <w:rPr>
          <w:sz w:val="22"/>
          <w:szCs w:val="22"/>
        </w:rPr>
      </w:pPr>
    </w:p>
    <w:p w14:paraId="05479306" w14:textId="52858793" w:rsidR="00F03692" w:rsidRPr="006E56D3" w:rsidRDefault="0054759E" w:rsidP="00F03692">
      <w:pPr>
        <w:rPr>
          <w:sz w:val="22"/>
          <w:szCs w:val="22"/>
          <w:lang w:val="en-CA"/>
        </w:rPr>
      </w:pPr>
      <w:r w:rsidRPr="006E56D3">
        <w:rPr>
          <w:b/>
          <w:sz w:val="22"/>
          <w:szCs w:val="22"/>
        </w:rPr>
        <w:t xml:space="preserve">Chunking: </w:t>
      </w:r>
      <w:r w:rsidR="00F03692" w:rsidRPr="006E56D3">
        <w:rPr>
          <w:sz w:val="22"/>
          <w:szCs w:val="22"/>
        </w:rPr>
        <w:t xml:space="preserve">combining individual pieces into larger units (7±2); helps organize information so it can be unpacked </w:t>
      </w:r>
      <w:r w:rsidR="00F03692" w:rsidRPr="006E56D3">
        <w:rPr>
          <w:sz w:val="22"/>
          <w:szCs w:val="22"/>
        </w:rPr>
        <w:sym w:font="Wingdings" w:char="F0E0"/>
      </w:r>
      <w:r w:rsidR="00F03692" w:rsidRPr="006E56D3">
        <w:rPr>
          <w:sz w:val="22"/>
          <w:szCs w:val="22"/>
        </w:rPr>
        <w:t xml:space="preserve"> (</w:t>
      </w:r>
      <w:proofErr w:type="gramStart"/>
      <w:r w:rsidR="00F03692" w:rsidRPr="006E56D3">
        <w:rPr>
          <w:sz w:val="22"/>
          <w:szCs w:val="22"/>
        </w:rPr>
        <w:t>9  0</w:t>
      </w:r>
      <w:proofErr w:type="gramEnd"/>
      <w:r w:rsidR="00F03692" w:rsidRPr="006E56D3">
        <w:rPr>
          <w:sz w:val="22"/>
          <w:szCs w:val="22"/>
        </w:rPr>
        <w:t xml:space="preserve">  5) 4  3  0 - 5  1  4  7</w:t>
      </w:r>
    </w:p>
    <w:p w14:paraId="06668CC5" w14:textId="3B9E3A7A" w:rsidR="0054759E" w:rsidRPr="006E56D3" w:rsidRDefault="0054759E" w:rsidP="002B0FBA">
      <w:pPr>
        <w:rPr>
          <w:sz w:val="22"/>
          <w:szCs w:val="22"/>
        </w:rPr>
      </w:pPr>
    </w:p>
    <w:p w14:paraId="6A13974F" w14:textId="56D2EB04" w:rsidR="00772E12" w:rsidRPr="006E56D3" w:rsidRDefault="00F03692" w:rsidP="0000229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Dual Coding Theory: </w:t>
      </w:r>
      <w:r w:rsidRPr="006E56D3">
        <w:rPr>
          <w:sz w:val="22"/>
          <w:szCs w:val="22"/>
        </w:rPr>
        <w:t>says we can remember things verbally and/ or visually; encoding things both ways it better than just one (odds of recall)</w:t>
      </w:r>
    </w:p>
    <w:p w14:paraId="748EEA31" w14:textId="77777777" w:rsidR="00F03692" w:rsidRPr="006E56D3" w:rsidRDefault="00F03692" w:rsidP="0000229C">
      <w:pPr>
        <w:rPr>
          <w:sz w:val="22"/>
          <w:szCs w:val="22"/>
        </w:rPr>
      </w:pPr>
    </w:p>
    <w:p w14:paraId="29BB4FAA" w14:textId="252DBF9F" w:rsidR="00F03692" w:rsidRPr="006E56D3" w:rsidRDefault="00F03692" w:rsidP="0000229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>Methods of Loci</w:t>
      </w:r>
      <w:r w:rsidRPr="006E56D3">
        <w:rPr>
          <w:sz w:val="22"/>
          <w:szCs w:val="22"/>
        </w:rPr>
        <w:t>: memory technique using visualization; link item on list to well-known, physical environment with distant locations</w:t>
      </w:r>
    </w:p>
    <w:p w14:paraId="671CF387" w14:textId="77777777" w:rsidR="00F03692" w:rsidRPr="006E56D3" w:rsidRDefault="00F03692" w:rsidP="0000229C">
      <w:pPr>
        <w:rPr>
          <w:sz w:val="22"/>
          <w:szCs w:val="22"/>
        </w:rPr>
      </w:pPr>
    </w:p>
    <w:p w14:paraId="5CB767CB" w14:textId="2C9C61DB" w:rsidR="00F03692" w:rsidRPr="006E56D3" w:rsidRDefault="00F03692" w:rsidP="0000229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Schemas (Schemata): </w:t>
      </w:r>
      <w:r w:rsidRPr="006E56D3">
        <w:rPr>
          <w:sz w:val="22"/>
          <w:szCs w:val="22"/>
        </w:rPr>
        <w:t xml:space="preserve">mental model/ representation of what’s typical; remembering the ‘gist’ of something; helps to organize memory </w:t>
      </w:r>
    </w:p>
    <w:p w14:paraId="251E37F4" w14:textId="135553CD" w:rsidR="00F03692" w:rsidRPr="006E56D3" w:rsidRDefault="00F03692" w:rsidP="0000229C">
      <w:pPr>
        <w:rPr>
          <w:sz w:val="22"/>
          <w:szCs w:val="22"/>
        </w:rPr>
      </w:pPr>
      <w:r w:rsidRPr="006E56D3">
        <w:rPr>
          <w:noProof/>
          <w:sz w:val="22"/>
          <w:szCs w:val="22"/>
        </w:rPr>
        <w:lastRenderedPageBreak/>
        <w:drawing>
          <wp:inline distT="0" distB="0" distL="0" distR="0" wp14:anchorId="4B7C8FE0" wp14:editId="04A86B41">
            <wp:extent cx="4223238" cy="1261106"/>
            <wp:effectExtent l="0" t="0" r="0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2-01 at 4.56.58 PM.pn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3238" cy="1261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75F26" w14:textId="77777777" w:rsidR="00F03692" w:rsidRPr="006E56D3" w:rsidRDefault="00F03692" w:rsidP="0000229C">
      <w:pPr>
        <w:rPr>
          <w:sz w:val="22"/>
          <w:szCs w:val="22"/>
        </w:rPr>
      </w:pPr>
    </w:p>
    <w:p w14:paraId="7EFF0510" w14:textId="77777777" w:rsidR="006E56D3" w:rsidRDefault="006E56D3" w:rsidP="0000229C">
      <w:pPr>
        <w:rPr>
          <w:color w:val="C0504D" w:themeColor="accent2"/>
          <w:sz w:val="22"/>
          <w:szCs w:val="22"/>
        </w:rPr>
      </w:pPr>
    </w:p>
    <w:p w14:paraId="1D7A1A09" w14:textId="32BDEA8E" w:rsidR="00F03692" w:rsidRPr="006E56D3" w:rsidRDefault="00610F63" w:rsidP="0000229C">
      <w:pPr>
        <w:rPr>
          <w:color w:val="C0504D" w:themeColor="accent2"/>
          <w:sz w:val="22"/>
          <w:szCs w:val="22"/>
        </w:rPr>
      </w:pPr>
      <w:r w:rsidRPr="006E56D3">
        <w:rPr>
          <w:color w:val="C0504D" w:themeColor="accent2"/>
          <w:sz w:val="22"/>
          <w:szCs w:val="22"/>
        </w:rPr>
        <w:t xml:space="preserve">STORAGE </w:t>
      </w:r>
    </w:p>
    <w:p w14:paraId="18722629" w14:textId="77777777" w:rsidR="006E56D3" w:rsidRDefault="006E56D3" w:rsidP="0000229C">
      <w:pPr>
        <w:rPr>
          <w:sz w:val="22"/>
          <w:szCs w:val="22"/>
        </w:rPr>
      </w:pPr>
    </w:p>
    <w:p w14:paraId="1C5BFB6B" w14:textId="77777777" w:rsidR="00C645D9" w:rsidRPr="006E56D3" w:rsidRDefault="007E6928" w:rsidP="0000229C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Distinction in LTM: </w:t>
      </w:r>
    </w:p>
    <w:p w14:paraId="3ADC18C9" w14:textId="0FC8E79B" w:rsidR="00610F63" w:rsidRPr="006E56D3" w:rsidRDefault="007E6928" w:rsidP="0000229C">
      <w:pPr>
        <w:rPr>
          <w:sz w:val="22"/>
          <w:szCs w:val="22"/>
        </w:rPr>
      </w:pPr>
      <w:r w:rsidRPr="006E56D3">
        <w:rPr>
          <w:sz w:val="22"/>
          <w:szCs w:val="22"/>
        </w:rPr>
        <w:t>Declarative vs. Procedural Memory</w:t>
      </w:r>
    </w:p>
    <w:p w14:paraId="7225F9D1" w14:textId="5F64752F" w:rsidR="007E6928" w:rsidRPr="006E56D3" w:rsidRDefault="007E6928" w:rsidP="0000229C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1.Declarative Memory: </w:t>
      </w:r>
      <w:r w:rsidRPr="006E56D3">
        <w:rPr>
          <w:sz w:val="22"/>
          <w:szCs w:val="22"/>
        </w:rPr>
        <w:t>memory you can ‘declare’ (talk about)</w:t>
      </w:r>
    </w:p>
    <w:p w14:paraId="6543A319" w14:textId="25F5E2CE" w:rsidR="007E6928" w:rsidRPr="006E56D3" w:rsidRDefault="007E6928" w:rsidP="007E6928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Episodic memory: </w:t>
      </w:r>
      <w:r w:rsidRPr="006E56D3">
        <w:rPr>
          <w:sz w:val="22"/>
          <w:szCs w:val="22"/>
        </w:rPr>
        <w:t>personal experiences; episodes of our lives</w:t>
      </w:r>
    </w:p>
    <w:p w14:paraId="1293EF2D" w14:textId="650AD179" w:rsidR="007E6928" w:rsidRPr="006E56D3" w:rsidRDefault="00C645D9" w:rsidP="007E6928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6E56D3">
        <w:rPr>
          <w:noProof/>
          <w:sz w:val="22"/>
          <w:szCs w:val="22"/>
        </w:rPr>
        <w:drawing>
          <wp:anchor distT="0" distB="0" distL="114300" distR="114300" simplePos="0" relativeHeight="251687936" behindDoc="0" locked="0" layoutInCell="1" allowOverlap="1" wp14:anchorId="1E518FB7" wp14:editId="6B130A96">
            <wp:simplePos x="0" y="0"/>
            <wp:positionH relativeFrom="column">
              <wp:posOffset>3429000</wp:posOffset>
            </wp:positionH>
            <wp:positionV relativeFrom="paragraph">
              <wp:posOffset>233680</wp:posOffset>
            </wp:positionV>
            <wp:extent cx="3213735" cy="2005330"/>
            <wp:effectExtent l="0" t="0" r="12065" b="1270"/>
            <wp:wrapSquare wrapText="bothSides"/>
            <wp:docPr id="2050" name="Picture 2" descr="C:\Users\Mark\AppData\Local\Temp\7zECC796D4C\Passer-4Ce_Fig08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Mark\AppData\Local\Temp\7zECC796D4C\Passer-4Ce_Fig08-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414"/>
                    <a:stretch/>
                  </pic:blipFill>
                  <pic:spPr bwMode="auto">
                    <a:xfrm>
                      <a:off x="0" y="0"/>
                      <a:ext cx="3213735" cy="200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6928" w:rsidRPr="006E56D3">
        <w:rPr>
          <w:b/>
          <w:sz w:val="22"/>
          <w:szCs w:val="22"/>
        </w:rPr>
        <w:t>Semantic memory:</w:t>
      </w:r>
      <w:r w:rsidR="007E6928" w:rsidRPr="006E56D3">
        <w:rPr>
          <w:sz w:val="22"/>
          <w:szCs w:val="22"/>
        </w:rPr>
        <w:t xml:space="preserve"> general facts/knowledge (1</w:t>
      </w:r>
      <w:r w:rsidR="007E6928" w:rsidRPr="006E56D3">
        <w:rPr>
          <w:sz w:val="22"/>
          <w:szCs w:val="22"/>
          <w:vertAlign w:val="superscript"/>
        </w:rPr>
        <w:t>st</w:t>
      </w:r>
      <w:r w:rsidR="007E6928" w:rsidRPr="006E56D3">
        <w:rPr>
          <w:sz w:val="22"/>
          <w:szCs w:val="22"/>
        </w:rPr>
        <w:t xml:space="preserve"> PM)</w:t>
      </w:r>
    </w:p>
    <w:p w14:paraId="32F2CAC6" w14:textId="67CDAFD0" w:rsidR="007E6928" w:rsidRPr="006E56D3" w:rsidRDefault="007E6928" w:rsidP="007E6928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2.Procedural Memory: </w:t>
      </w:r>
      <w:r w:rsidRPr="006E56D3">
        <w:rPr>
          <w:sz w:val="22"/>
          <w:szCs w:val="22"/>
        </w:rPr>
        <w:t>memory for skills or action; non-declar</w:t>
      </w:r>
      <w:r w:rsidR="00C645D9" w:rsidRPr="006E56D3">
        <w:rPr>
          <w:sz w:val="22"/>
          <w:szCs w:val="22"/>
        </w:rPr>
        <w:t xml:space="preserve">ative </w:t>
      </w:r>
    </w:p>
    <w:p w14:paraId="58DEA8CF" w14:textId="24E88481" w:rsidR="00C645D9" w:rsidRPr="006E56D3" w:rsidRDefault="00C645D9" w:rsidP="00C645D9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Memory for skills: </w:t>
      </w:r>
      <w:r w:rsidRPr="006E56D3">
        <w:rPr>
          <w:sz w:val="22"/>
          <w:szCs w:val="22"/>
        </w:rPr>
        <w:t>remember how to ride bike; describing is hard</w:t>
      </w:r>
    </w:p>
    <w:p w14:paraId="4217C4DF" w14:textId="56948FC2" w:rsidR="00C645D9" w:rsidRPr="006E56D3" w:rsidRDefault="00C645D9" w:rsidP="00C645D9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>Conditioning:</w:t>
      </w:r>
      <w:r w:rsidRPr="006E56D3">
        <w:rPr>
          <w:sz w:val="22"/>
          <w:szCs w:val="22"/>
        </w:rPr>
        <w:t xml:space="preserve"> classical and operant conditioning (patient H.M. </w:t>
      </w:r>
      <w:r w:rsidRPr="006E56D3">
        <w:rPr>
          <w:sz w:val="22"/>
          <w:szCs w:val="22"/>
        </w:rPr>
        <w:sym w:font="Wingdings" w:char="F0E0"/>
      </w:r>
      <w:r w:rsidRPr="006E56D3">
        <w:rPr>
          <w:sz w:val="22"/>
          <w:szCs w:val="22"/>
        </w:rPr>
        <w:t xml:space="preserve"> no episodic memory past his 20s)</w:t>
      </w:r>
    </w:p>
    <w:p w14:paraId="3512C577" w14:textId="71E197AD" w:rsidR="00C645D9" w:rsidRPr="006E56D3" w:rsidRDefault="00C645D9" w:rsidP="00C645D9">
      <w:pPr>
        <w:rPr>
          <w:sz w:val="22"/>
          <w:szCs w:val="22"/>
        </w:rPr>
      </w:pPr>
    </w:p>
    <w:p w14:paraId="243CC646" w14:textId="5AFC5C38" w:rsidR="00C645D9" w:rsidRPr="006E56D3" w:rsidRDefault="00C645D9" w:rsidP="00C645D9">
      <w:pPr>
        <w:rPr>
          <w:sz w:val="22"/>
          <w:szCs w:val="22"/>
        </w:rPr>
      </w:pPr>
      <w:r w:rsidRPr="006E56D3">
        <w:rPr>
          <w:sz w:val="22"/>
          <w:szCs w:val="22"/>
        </w:rPr>
        <w:t>Explicit vs. Implicit</w:t>
      </w:r>
    </w:p>
    <w:p w14:paraId="2969CD79" w14:textId="72B82113" w:rsidR="00C645D9" w:rsidRPr="006E56D3" w:rsidRDefault="00C645D9" w:rsidP="00C645D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1.Explicit Memory: </w:t>
      </w:r>
      <w:r w:rsidRPr="006E56D3">
        <w:rPr>
          <w:sz w:val="22"/>
          <w:szCs w:val="22"/>
        </w:rPr>
        <w:t xml:space="preserve">conscious/ intentional memory; concentrating </w:t>
      </w:r>
    </w:p>
    <w:p w14:paraId="1CD9CC37" w14:textId="1522A839" w:rsidR="00C645D9" w:rsidRPr="006E56D3" w:rsidRDefault="00C645D9" w:rsidP="00C645D9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Recognition: </w:t>
      </w:r>
      <w:r w:rsidRPr="006E56D3">
        <w:rPr>
          <w:sz w:val="22"/>
          <w:szCs w:val="22"/>
        </w:rPr>
        <w:t>decide whether something looks familiar (ex. MC tests)</w:t>
      </w:r>
    </w:p>
    <w:p w14:paraId="2940FFEF" w14:textId="07AAFFEA" w:rsidR="00C645D9" w:rsidRPr="006E56D3" w:rsidRDefault="00C645D9" w:rsidP="00C645D9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>Recall:</w:t>
      </w:r>
      <w:r w:rsidRPr="006E56D3">
        <w:rPr>
          <w:sz w:val="22"/>
          <w:szCs w:val="22"/>
        </w:rPr>
        <w:t xml:space="preserve"> ‘remember’ it all on your own (ex. fill in the blanks)</w:t>
      </w:r>
    </w:p>
    <w:p w14:paraId="011356BB" w14:textId="04E5E119" w:rsidR="00C645D9" w:rsidRPr="006E56D3" w:rsidRDefault="00C645D9" w:rsidP="00C645D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2.Implicit Memory: </w:t>
      </w:r>
      <w:r w:rsidRPr="006E56D3">
        <w:rPr>
          <w:sz w:val="22"/>
          <w:szCs w:val="22"/>
        </w:rPr>
        <w:t>memory influences behaviour without conscious awareness; any type of automatic processing generally falls under this (ex. riding a bike)</w:t>
      </w:r>
    </w:p>
    <w:p w14:paraId="5526FFB2" w14:textId="77777777" w:rsidR="00C645D9" w:rsidRPr="006E56D3" w:rsidRDefault="00C645D9" w:rsidP="00C645D9">
      <w:pPr>
        <w:rPr>
          <w:sz w:val="22"/>
          <w:szCs w:val="22"/>
        </w:rPr>
      </w:pPr>
    </w:p>
    <w:p w14:paraId="3BFC3A26" w14:textId="77777777" w:rsidR="00C645D9" w:rsidRPr="006E56D3" w:rsidRDefault="00C645D9" w:rsidP="00C645D9">
      <w:pPr>
        <w:rPr>
          <w:sz w:val="22"/>
          <w:szCs w:val="22"/>
          <w:lang w:val="en-CA"/>
        </w:rPr>
      </w:pPr>
      <w:r w:rsidRPr="006E56D3">
        <w:rPr>
          <w:sz w:val="22"/>
          <w:szCs w:val="22"/>
        </w:rPr>
        <w:t>These distinctions are not all mutually exclusive</w:t>
      </w:r>
    </w:p>
    <w:p w14:paraId="5042E7E8" w14:textId="77777777" w:rsidR="00C645D9" w:rsidRPr="006E56D3" w:rsidRDefault="00C645D9" w:rsidP="00C645D9">
      <w:pPr>
        <w:pStyle w:val="ListParagraph"/>
        <w:numPr>
          <w:ilvl w:val="0"/>
          <w:numId w:val="34"/>
        </w:numPr>
        <w:rPr>
          <w:sz w:val="22"/>
          <w:szCs w:val="22"/>
          <w:lang w:val="en-CA"/>
        </w:rPr>
      </w:pPr>
      <w:r w:rsidRPr="006E56D3">
        <w:rPr>
          <w:sz w:val="22"/>
          <w:szCs w:val="22"/>
        </w:rPr>
        <w:t>H.M. mirror tracing</w:t>
      </w:r>
    </w:p>
    <w:p w14:paraId="39445E98" w14:textId="77777777" w:rsidR="00C645D9" w:rsidRPr="006E56D3" w:rsidRDefault="00C645D9" w:rsidP="00C645D9">
      <w:pPr>
        <w:pStyle w:val="ListParagraph"/>
        <w:numPr>
          <w:ilvl w:val="1"/>
          <w:numId w:val="34"/>
        </w:numPr>
        <w:rPr>
          <w:sz w:val="22"/>
          <w:szCs w:val="22"/>
          <w:lang w:val="en-CA"/>
        </w:rPr>
      </w:pPr>
      <w:r w:rsidRPr="006E56D3">
        <w:rPr>
          <w:sz w:val="22"/>
          <w:szCs w:val="22"/>
        </w:rPr>
        <w:t>Procedural (memory for a skill/action)</w:t>
      </w:r>
    </w:p>
    <w:p w14:paraId="13BBA6FB" w14:textId="2D4AF700" w:rsidR="00C645D9" w:rsidRPr="006E56D3" w:rsidRDefault="00C645D9" w:rsidP="00C645D9">
      <w:pPr>
        <w:pStyle w:val="ListParagraph"/>
        <w:numPr>
          <w:ilvl w:val="1"/>
          <w:numId w:val="34"/>
        </w:numPr>
        <w:rPr>
          <w:sz w:val="22"/>
          <w:szCs w:val="22"/>
          <w:lang w:val="en-CA"/>
        </w:rPr>
      </w:pPr>
      <w:r w:rsidRPr="006E56D3">
        <w:rPr>
          <w:sz w:val="22"/>
          <w:szCs w:val="22"/>
        </w:rPr>
        <w:t xml:space="preserve">Implicit (couldn’t consciously remember the task) </w:t>
      </w:r>
    </w:p>
    <w:p w14:paraId="2B0CE056" w14:textId="77777777" w:rsidR="00C645D9" w:rsidRPr="006E56D3" w:rsidRDefault="00C645D9" w:rsidP="00C645D9">
      <w:pPr>
        <w:pStyle w:val="ListParagraph"/>
        <w:numPr>
          <w:ilvl w:val="0"/>
          <w:numId w:val="34"/>
        </w:numPr>
        <w:rPr>
          <w:sz w:val="22"/>
          <w:szCs w:val="22"/>
          <w:lang w:val="en-CA"/>
        </w:rPr>
      </w:pPr>
      <w:r w:rsidRPr="006E56D3">
        <w:rPr>
          <w:sz w:val="22"/>
          <w:szCs w:val="22"/>
        </w:rPr>
        <w:t>Remember your first date?</w:t>
      </w:r>
    </w:p>
    <w:p w14:paraId="0C2E41DF" w14:textId="77777777" w:rsidR="00C645D9" w:rsidRPr="006E56D3" w:rsidRDefault="00C645D9" w:rsidP="00C645D9">
      <w:pPr>
        <w:pStyle w:val="ListParagraph"/>
        <w:numPr>
          <w:ilvl w:val="1"/>
          <w:numId w:val="34"/>
        </w:numPr>
        <w:rPr>
          <w:sz w:val="22"/>
          <w:szCs w:val="22"/>
          <w:lang w:val="en-CA"/>
        </w:rPr>
      </w:pPr>
      <w:r w:rsidRPr="006E56D3">
        <w:rPr>
          <w:sz w:val="22"/>
          <w:szCs w:val="22"/>
        </w:rPr>
        <w:t>Declarative (you can talk about it)</w:t>
      </w:r>
    </w:p>
    <w:p w14:paraId="2DD06681" w14:textId="77777777" w:rsidR="00C645D9" w:rsidRPr="006E56D3" w:rsidRDefault="00C645D9" w:rsidP="00C645D9">
      <w:pPr>
        <w:pStyle w:val="ListParagraph"/>
        <w:numPr>
          <w:ilvl w:val="1"/>
          <w:numId w:val="34"/>
        </w:numPr>
        <w:rPr>
          <w:sz w:val="22"/>
          <w:szCs w:val="22"/>
          <w:lang w:val="en-CA"/>
        </w:rPr>
      </w:pPr>
      <w:r w:rsidRPr="006E56D3">
        <w:rPr>
          <w:sz w:val="22"/>
          <w:szCs w:val="22"/>
        </w:rPr>
        <w:t>Episodic (it was about your life)</w:t>
      </w:r>
    </w:p>
    <w:p w14:paraId="6CAD4765" w14:textId="2EF92913" w:rsidR="00C645D9" w:rsidRPr="006E56D3" w:rsidRDefault="00C645D9" w:rsidP="00C645D9">
      <w:pPr>
        <w:pStyle w:val="ListParagraph"/>
        <w:numPr>
          <w:ilvl w:val="1"/>
          <w:numId w:val="34"/>
        </w:numPr>
        <w:rPr>
          <w:sz w:val="22"/>
          <w:szCs w:val="22"/>
          <w:lang w:val="en-CA"/>
        </w:rPr>
      </w:pPr>
      <w:r w:rsidRPr="006E56D3">
        <w:rPr>
          <w:sz w:val="22"/>
          <w:szCs w:val="22"/>
        </w:rPr>
        <w:t>Explicit (conscious attempt to remember)</w:t>
      </w:r>
    </w:p>
    <w:p w14:paraId="46D34673" w14:textId="77777777" w:rsidR="00C645D9" w:rsidRPr="006E56D3" w:rsidRDefault="00C645D9" w:rsidP="00C645D9">
      <w:pPr>
        <w:rPr>
          <w:sz w:val="22"/>
          <w:szCs w:val="22"/>
          <w:lang w:val="en-CA"/>
        </w:rPr>
      </w:pPr>
    </w:p>
    <w:p w14:paraId="4A266762" w14:textId="76641C2F" w:rsidR="00C645D9" w:rsidRPr="006E56D3" w:rsidRDefault="00C645D9" w:rsidP="00C645D9">
      <w:pPr>
        <w:rPr>
          <w:color w:val="C0504D" w:themeColor="accent2"/>
          <w:sz w:val="22"/>
          <w:szCs w:val="22"/>
          <w:lang w:val="en-CA"/>
        </w:rPr>
      </w:pPr>
      <w:r w:rsidRPr="006E56D3">
        <w:rPr>
          <w:color w:val="C0504D" w:themeColor="accent2"/>
          <w:sz w:val="22"/>
          <w:szCs w:val="22"/>
          <w:lang w:val="en-CA"/>
        </w:rPr>
        <w:t xml:space="preserve">RETRIEVAL </w:t>
      </w:r>
    </w:p>
    <w:p w14:paraId="3E58F963" w14:textId="77777777" w:rsidR="00C645D9" w:rsidRPr="006E56D3" w:rsidRDefault="00C645D9" w:rsidP="00C645D9">
      <w:pPr>
        <w:rPr>
          <w:color w:val="C0504D" w:themeColor="accent2"/>
          <w:sz w:val="22"/>
          <w:szCs w:val="22"/>
          <w:lang w:val="en-CA"/>
        </w:rPr>
      </w:pPr>
    </w:p>
    <w:p w14:paraId="6ED70A0E" w14:textId="160C1C33" w:rsidR="00C07235" w:rsidRPr="006E56D3" w:rsidRDefault="00C07235" w:rsidP="00C645D9">
      <w:pPr>
        <w:rPr>
          <w:sz w:val="22"/>
          <w:szCs w:val="22"/>
          <w:lang w:val="en-CA"/>
        </w:rPr>
      </w:pPr>
      <w:r w:rsidRPr="006E56D3">
        <w:rPr>
          <w:b/>
          <w:sz w:val="22"/>
          <w:szCs w:val="22"/>
          <w:lang w:val="en-CA"/>
        </w:rPr>
        <w:t xml:space="preserve">Spreading activation theory: </w:t>
      </w:r>
      <w:r w:rsidRPr="006E56D3">
        <w:rPr>
          <w:sz w:val="22"/>
          <w:szCs w:val="22"/>
          <w:lang w:val="en-CA"/>
        </w:rPr>
        <w:t xml:space="preserve">assumes LTM is network of associations; thinking about one thing activated related concepts (red= fire truck) </w:t>
      </w:r>
    </w:p>
    <w:p w14:paraId="69A27D42" w14:textId="744BC141" w:rsidR="00C07235" w:rsidRPr="006E56D3" w:rsidRDefault="00C10E95" w:rsidP="00C645D9">
      <w:pPr>
        <w:rPr>
          <w:sz w:val="22"/>
          <w:szCs w:val="22"/>
          <w:lang w:val="en-CA"/>
        </w:rPr>
      </w:pPr>
      <w:r w:rsidRPr="006E56D3">
        <w:rPr>
          <w:noProof/>
          <w:sz w:val="22"/>
          <w:szCs w:val="22"/>
        </w:rPr>
        <w:drawing>
          <wp:anchor distT="0" distB="0" distL="114300" distR="114300" simplePos="0" relativeHeight="251688960" behindDoc="0" locked="0" layoutInCell="1" allowOverlap="1" wp14:anchorId="0932D2F8" wp14:editId="1941CE28">
            <wp:simplePos x="0" y="0"/>
            <wp:positionH relativeFrom="column">
              <wp:posOffset>3200400</wp:posOffset>
            </wp:positionH>
            <wp:positionV relativeFrom="paragraph">
              <wp:posOffset>228600</wp:posOffset>
            </wp:positionV>
            <wp:extent cx="3079115" cy="924560"/>
            <wp:effectExtent l="0" t="0" r="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2-04 at 3.32.25 PM.png"/>
                    <pic:cNvPicPr/>
                  </pic:nvPicPr>
                  <pic:blipFill>
                    <a:blip r:embed="rId41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9115" cy="92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235" w:rsidRPr="006E56D3">
        <w:rPr>
          <w:b/>
          <w:sz w:val="22"/>
          <w:szCs w:val="22"/>
          <w:lang w:val="en-CA"/>
        </w:rPr>
        <w:t xml:space="preserve">Retrieval cues: </w:t>
      </w:r>
      <w:r w:rsidR="00C07235" w:rsidRPr="006E56D3">
        <w:rPr>
          <w:sz w:val="22"/>
          <w:szCs w:val="22"/>
          <w:lang w:val="en-CA"/>
        </w:rPr>
        <w:t xml:space="preserve">anything that activates </w:t>
      </w:r>
      <w:proofErr w:type="gramStart"/>
      <w:r w:rsidR="00C07235" w:rsidRPr="006E56D3">
        <w:rPr>
          <w:sz w:val="22"/>
          <w:szCs w:val="22"/>
          <w:lang w:val="en-CA"/>
        </w:rPr>
        <w:t>a concept</w:t>
      </w:r>
      <w:proofErr w:type="gramEnd"/>
      <w:r w:rsidR="00C07235" w:rsidRPr="006E56D3">
        <w:rPr>
          <w:sz w:val="22"/>
          <w:szCs w:val="22"/>
          <w:lang w:val="en-CA"/>
        </w:rPr>
        <w:t xml:space="preserve">/ information stored in LTM; presumably </w:t>
      </w:r>
      <w:r w:rsidRPr="006E56D3">
        <w:rPr>
          <w:sz w:val="22"/>
          <w:szCs w:val="22"/>
          <w:lang w:val="en-CA"/>
        </w:rPr>
        <w:t xml:space="preserve">work through spreading activation </w:t>
      </w:r>
    </w:p>
    <w:p w14:paraId="799A3361" w14:textId="77777777" w:rsidR="00C645D9" w:rsidRPr="006E56D3" w:rsidRDefault="00C645D9" w:rsidP="00C645D9">
      <w:pPr>
        <w:rPr>
          <w:sz w:val="22"/>
          <w:szCs w:val="22"/>
          <w:lang w:val="en-CA"/>
        </w:rPr>
      </w:pPr>
    </w:p>
    <w:p w14:paraId="542C2109" w14:textId="78E0572E" w:rsidR="00C645D9" w:rsidRPr="006E56D3" w:rsidRDefault="008408EE" w:rsidP="00C645D9">
      <w:pPr>
        <w:rPr>
          <w:sz w:val="22"/>
          <w:szCs w:val="22"/>
        </w:rPr>
      </w:pPr>
      <w:r w:rsidRPr="006E56D3">
        <w:rPr>
          <w:sz w:val="22"/>
          <w:szCs w:val="22"/>
        </w:rPr>
        <w:lastRenderedPageBreak/>
        <w:t>“Mirror tracing”= retrieval cue for other concepts</w:t>
      </w:r>
    </w:p>
    <w:p w14:paraId="517D702D" w14:textId="77777777" w:rsidR="008408EE" w:rsidRPr="006E56D3" w:rsidRDefault="008408EE" w:rsidP="00C645D9">
      <w:pPr>
        <w:rPr>
          <w:sz w:val="22"/>
          <w:szCs w:val="22"/>
        </w:rPr>
      </w:pPr>
    </w:p>
    <w:p w14:paraId="544560E9" w14:textId="191A2A7C" w:rsidR="008408EE" w:rsidRPr="006E56D3" w:rsidRDefault="008408EE" w:rsidP="00C645D9">
      <w:pPr>
        <w:rPr>
          <w:sz w:val="22"/>
          <w:szCs w:val="22"/>
        </w:rPr>
      </w:pPr>
      <w:r w:rsidRPr="006E56D3">
        <w:rPr>
          <w:sz w:val="22"/>
          <w:szCs w:val="22"/>
        </w:rPr>
        <w:t>Good Retrieval Cues</w:t>
      </w:r>
    </w:p>
    <w:p w14:paraId="04A3C070" w14:textId="045424FE" w:rsidR="008408EE" w:rsidRPr="006E56D3" w:rsidRDefault="008408EE" w:rsidP="00C645D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Self-generated cues: </w:t>
      </w:r>
      <w:r w:rsidRPr="006E56D3">
        <w:rPr>
          <w:sz w:val="22"/>
          <w:szCs w:val="22"/>
        </w:rPr>
        <w:t>(the best); this is how I remember it</w:t>
      </w:r>
    </w:p>
    <w:p w14:paraId="6544328D" w14:textId="1E4EAFA0" w:rsidR="008408EE" w:rsidRPr="006E56D3" w:rsidRDefault="008408EE" w:rsidP="00C645D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Humorous/ distinctive cues: </w:t>
      </w:r>
      <w:r w:rsidRPr="006E56D3">
        <w:rPr>
          <w:sz w:val="22"/>
          <w:szCs w:val="22"/>
        </w:rPr>
        <w:t>tens to make them more memorable</w:t>
      </w:r>
    </w:p>
    <w:p w14:paraId="67074E2B" w14:textId="1851C664" w:rsidR="008408EE" w:rsidRPr="006E56D3" w:rsidRDefault="008408EE" w:rsidP="00C645D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Multiple cues: </w:t>
      </w:r>
      <w:r w:rsidRPr="006E56D3">
        <w:rPr>
          <w:sz w:val="22"/>
          <w:szCs w:val="22"/>
        </w:rPr>
        <w:t>better chance of remembering at least one of them</w:t>
      </w:r>
    </w:p>
    <w:p w14:paraId="526D7C90" w14:textId="5E4958C4" w:rsidR="008408EE" w:rsidRPr="006E56D3" w:rsidRDefault="008408EE" w:rsidP="00C645D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Well-rehearsed cues: </w:t>
      </w:r>
      <w:r w:rsidRPr="006E56D3">
        <w:rPr>
          <w:sz w:val="22"/>
          <w:szCs w:val="22"/>
        </w:rPr>
        <w:t xml:space="preserve">stronger link (ex. shorter distance between concepts in mind </w:t>
      </w:r>
    </w:p>
    <w:p w14:paraId="3EDF4BF1" w14:textId="77777777" w:rsidR="008408EE" w:rsidRPr="006E56D3" w:rsidRDefault="008408EE" w:rsidP="00C645D9">
      <w:pPr>
        <w:rPr>
          <w:sz w:val="22"/>
          <w:szCs w:val="22"/>
        </w:rPr>
      </w:pPr>
    </w:p>
    <w:p w14:paraId="764D6AF6" w14:textId="77777777" w:rsidR="006E56D3" w:rsidRDefault="006E56D3" w:rsidP="00C645D9">
      <w:pPr>
        <w:rPr>
          <w:sz w:val="22"/>
          <w:szCs w:val="22"/>
        </w:rPr>
      </w:pPr>
    </w:p>
    <w:p w14:paraId="130D4439" w14:textId="77777777" w:rsidR="006E56D3" w:rsidRDefault="006E56D3" w:rsidP="00C645D9">
      <w:pPr>
        <w:rPr>
          <w:sz w:val="22"/>
          <w:szCs w:val="22"/>
        </w:rPr>
      </w:pPr>
    </w:p>
    <w:p w14:paraId="1771363E" w14:textId="7EEF419B" w:rsidR="008408EE" w:rsidRPr="006E56D3" w:rsidRDefault="008408EE" w:rsidP="00C645D9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Context and State Dependence </w:t>
      </w:r>
    </w:p>
    <w:p w14:paraId="6D3AAC42" w14:textId="18FB8AB2" w:rsidR="008408EE" w:rsidRPr="006E56D3" w:rsidRDefault="00865BFD" w:rsidP="00C645D9">
      <w:pPr>
        <w:rPr>
          <w:sz w:val="22"/>
          <w:szCs w:val="22"/>
        </w:rPr>
      </w:pPr>
      <w:r w:rsidRPr="006E56D3">
        <w:rPr>
          <w:b/>
          <w:sz w:val="22"/>
          <w:szCs w:val="22"/>
          <w:highlight w:val="lightGray"/>
        </w:rPr>
        <w:t xml:space="preserve">Encoding specificity principle: </w:t>
      </w:r>
      <w:r w:rsidRPr="006E56D3">
        <w:rPr>
          <w:sz w:val="22"/>
          <w:szCs w:val="22"/>
          <w:highlight w:val="lightGray"/>
        </w:rPr>
        <w:t>memory is best when conditions during retrieval are the same condition during encoding</w:t>
      </w:r>
    </w:p>
    <w:p w14:paraId="05049DB8" w14:textId="6988457E" w:rsidR="00865BFD" w:rsidRPr="006E56D3" w:rsidRDefault="003E4A29" w:rsidP="003E4A29">
      <w:pPr>
        <w:pStyle w:val="ListParagraph"/>
        <w:numPr>
          <w:ilvl w:val="0"/>
          <w:numId w:val="35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Context-dependent memory: </w:t>
      </w:r>
      <w:r w:rsidRPr="006E56D3">
        <w:rPr>
          <w:sz w:val="22"/>
          <w:szCs w:val="22"/>
        </w:rPr>
        <w:t>easier to remember in same (or similar) environment in which it was learned; external conditions (environment)</w:t>
      </w:r>
    </w:p>
    <w:p w14:paraId="266179A2" w14:textId="6B5C389C" w:rsidR="003E4A29" w:rsidRPr="006E56D3" w:rsidRDefault="003E4A29" w:rsidP="003E4A29">
      <w:pPr>
        <w:pStyle w:val="ListParagraph"/>
        <w:numPr>
          <w:ilvl w:val="0"/>
          <w:numId w:val="35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State-dependent memory: </w:t>
      </w:r>
      <w:r w:rsidRPr="006E56D3">
        <w:rPr>
          <w:sz w:val="22"/>
          <w:szCs w:val="22"/>
        </w:rPr>
        <w:t xml:space="preserve">easier to remember if in same (or similar) state to when it was learned; internal conditions (mental/ physical state) </w:t>
      </w:r>
    </w:p>
    <w:p w14:paraId="4BF49BCD" w14:textId="15E75006" w:rsidR="003E4A29" w:rsidRPr="006E56D3" w:rsidRDefault="003E4A29" w:rsidP="003E4A29">
      <w:pPr>
        <w:pStyle w:val="ListParagraph"/>
        <w:numPr>
          <w:ilvl w:val="0"/>
          <w:numId w:val="35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Mood-congruent recall: </w:t>
      </w:r>
      <w:r w:rsidR="000574B2" w:rsidRPr="006E56D3">
        <w:rPr>
          <w:sz w:val="22"/>
          <w:szCs w:val="22"/>
        </w:rPr>
        <w:t xml:space="preserve">tendency to recall things from the past to match with our current mood (those who are sad think of sad memories) </w:t>
      </w:r>
    </w:p>
    <w:p w14:paraId="65F5B2F2" w14:textId="77777777" w:rsidR="000574B2" w:rsidRPr="006E56D3" w:rsidRDefault="000574B2" w:rsidP="000574B2">
      <w:pPr>
        <w:rPr>
          <w:sz w:val="22"/>
          <w:szCs w:val="22"/>
        </w:rPr>
      </w:pPr>
    </w:p>
    <w:p w14:paraId="3F67B0D9" w14:textId="77777777" w:rsidR="00D461DE" w:rsidRPr="006E56D3" w:rsidRDefault="000574B2" w:rsidP="000574B2">
      <w:pPr>
        <w:rPr>
          <w:sz w:val="22"/>
          <w:szCs w:val="22"/>
        </w:rPr>
      </w:pPr>
      <w:r w:rsidRPr="006E56D3">
        <w:rPr>
          <w:sz w:val="22"/>
          <w:szCs w:val="22"/>
          <w:highlight w:val="lightGray"/>
        </w:rPr>
        <w:t>Improved Memory (for tests)</w:t>
      </w:r>
    </w:p>
    <w:p w14:paraId="5CFE2CCE" w14:textId="4759314A" w:rsidR="000574B2" w:rsidRPr="006E56D3" w:rsidRDefault="00D461DE" w:rsidP="000574B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1.Link ideas to existing knowledge/cues: </w:t>
      </w:r>
      <w:r w:rsidRPr="006E56D3">
        <w:rPr>
          <w:sz w:val="22"/>
          <w:szCs w:val="22"/>
        </w:rPr>
        <w:t xml:space="preserve">ideal if you can make information personally relevant </w:t>
      </w:r>
    </w:p>
    <w:p w14:paraId="43C4C8D0" w14:textId="4C984660" w:rsidR="00D461DE" w:rsidRPr="006E56D3" w:rsidRDefault="00D461DE" w:rsidP="000574B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2.Over-learning is good: </w:t>
      </w:r>
      <w:r w:rsidRPr="006E56D3">
        <w:rPr>
          <w:sz w:val="22"/>
          <w:szCs w:val="22"/>
        </w:rPr>
        <w:t>keep studying material even if it’s already learned</w:t>
      </w:r>
    </w:p>
    <w:p w14:paraId="4BF68D51" w14:textId="6EAEC685" w:rsidR="00D461DE" w:rsidRPr="006E56D3" w:rsidRDefault="00D461DE" w:rsidP="000574B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3.Use imagery: </w:t>
      </w:r>
      <w:r w:rsidRPr="006E56D3">
        <w:rPr>
          <w:sz w:val="22"/>
          <w:szCs w:val="22"/>
        </w:rPr>
        <w:t>duel coding</w:t>
      </w:r>
    </w:p>
    <w:p w14:paraId="47464AC2" w14:textId="023A52FF" w:rsidR="00D461DE" w:rsidRPr="006E56D3" w:rsidRDefault="00D461DE" w:rsidP="000574B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4.Distributed learning: </w:t>
      </w:r>
      <w:r w:rsidRPr="006E56D3">
        <w:rPr>
          <w:sz w:val="22"/>
          <w:szCs w:val="22"/>
        </w:rPr>
        <w:t xml:space="preserve">across multiple days; better than massed practice </w:t>
      </w:r>
    </w:p>
    <w:p w14:paraId="128EB5D7" w14:textId="77777777" w:rsidR="00D461DE" w:rsidRPr="006E56D3" w:rsidRDefault="00D461DE" w:rsidP="000574B2">
      <w:pPr>
        <w:rPr>
          <w:sz w:val="22"/>
          <w:szCs w:val="22"/>
        </w:rPr>
      </w:pPr>
    </w:p>
    <w:p w14:paraId="07E2AB3D" w14:textId="1DCFFB22" w:rsidR="00D461DE" w:rsidRPr="006E56D3" w:rsidRDefault="00D461DE" w:rsidP="000574B2">
      <w:pPr>
        <w:rPr>
          <w:color w:val="C0504D" w:themeColor="accent2"/>
          <w:sz w:val="22"/>
          <w:szCs w:val="22"/>
        </w:rPr>
      </w:pPr>
      <w:r w:rsidRPr="006E56D3">
        <w:rPr>
          <w:color w:val="C0504D" w:themeColor="accent2"/>
          <w:sz w:val="22"/>
          <w:szCs w:val="22"/>
        </w:rPr>
        <w:t xml:space="preserve">FORGETTING AND OTHER FAILURES OF MEMORY </w:t>
      </w:r>
    </w:p>
    <w:p w14:paraId="039A77AE" w14:textId="77777777" w:rsidR="00A76A55" w:rsidRPr="006E56D3" w:rsidRDefault="00A76A55" w:rsidP="000574B2">
      <w:pPr>
        <w:rPr>
          <w:color w:val="C0504D" w:themeColor="accent2"/>
          <w:sz w:val="22"/>
          <w:szCs w:val="22"/>
        </w:rPr>
      </w:pPr>
    </w:p>
    <w:p w14:paraId="57EE0355" w14:textId="6F90047F" w:rsidR="00A76A55" w:rsidRPr="006E56D3" w:rsidRDefault="00A76A55" w:rsidP="000574B2">
      <w:pPr>
        <w:rPr>
          <w:sz w:val="22"/>
          <w:szCs w:val="22"/>
        </w:rPr>
      </w:pPr>
      <w:proofErr w:type="spellStart"/>
      <w:r w:rsidRPr="006E56D3">
        <w:rPr>
          <w:b/>
          <w:sz w:val="22"/>
          <w:szCs w:val="22"/>
        </w:rPr>
        <w:t>Ebbinghaus</w:t>
      </w:r>
      <w:proofErr w:type="spellEnd"/>
      <w:r w:rsidRPr="006E56D3">
        <w:rPr>
          <w:b/>
          <w:sz w:val="22"/>
          <w:szCs w:val="22"/>
        </w:rPr>
        <w:t xml:space="preserve">’ Forgetting Curve: </w:t>
      </w:r>
      <w:r w:rsidRPr="006E56D3">
        <w:rPr>
          <w:sz w:val="22"/>
          <w:szCs w:val="22"/>
        </w:rPr>
        <w:t xml:space="preserve">forget lots of information quickly, </w:t>
      </w:r>
      <w:proofErr w:type="gramStart"/>
      <w:r w:rsidRPr="006E56D3">
        <w:rPr>
          <w:sz w:val="22"/>
          <w:szCs w:val="22"/>
        </w:rPr>
        <w:t>then</w:t>
      </w:r>
      <w:proofErr w:type="gramEnd"/>
      <w:r w:rsidRPr="006E56D3">
        <w:rPr>
          <w:sz w:val="22"/>
          <w:szCs w:val="22"/>
        </w:rPr>
        <w:t xml:space="preserve"> rate of forgetting slows down</w:t>
      </w:r>
    </w:p>
    <w:p w14:paraId="03096591" w14:textId="77777777" w:rsidR="00A76A55" w:rsidRPr="006E56D3" w:rsidRDefault="00A76A55" w:rsidP="000574B2">
      <w:pPr>
        <w:rPr>
          <w:sz w:val="22"/>
          <w:szCs w:val="22"/>
        </w:rPr>
      </w:pPr>
    </w:p>
    <w:p w14:paraId="1A8A0EAB" w14:textId="61DCE48D" w:rsidR="00A76A55" w:rsidRPr="006E56D3" w:rsidRDefault="00A76A55" w:rsidP="000574B2">
      <w:pPr>
        <w:rPr>
          <w:sz w:val="22"/>
          <w:szCs w:val="22"/>
        </w:rPr>
      </w:pPr>
      <w:r w:rsidRPr="006E56D3">
        <w:rPr>
          <w:sz w:val="22"/>
          <w:szCs w:val="22"/>
        </w:rPr>
        <w:t>Memory Failure</w:t>
      </w:r>
    </w:p>
    <w:p w14:paraId="3D61894B" w14:textId="27FCCF26" w:rsidR="00A76A55" w:rsidRPr="006E56D3" w:rsidRDefault="00A76A55" w:rsidP="000574B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Encoding failure: </w:t>
      </w:r>
      <w:r w:rsidRPr="006E56D3">
        <w:rPr>
          <w:sz w:val="22"/>
          <w:szCs w:val="22"/>
        </w:rPr>
        <w:t>just being exposed to something doesn’t mean we’ll remember it</w:t>
      </w:r>
      <w:proofErr w:type="gramStart"/>
      <w:r w:rsidRPr="006E56D3">
        <w:rPr>
          <w:sz w:val="22"/>
          <w:szCs w:val="22"/>
        </w:rPr>
        <w:t>;</w:t>
      </w:r>
      <w:proofErr w:type="gramEnd"/>
      <w:r w:rsidRPr="006E56D3">
        <w:rPr>
          <w:sz w:val="22"/>
          <w:szCs w:val="22"/>
        </w:rPr>
        <w:t xml:space="preserve"> </w:t>
      </w:r>
    </w:p>
    <w:p w14:paraId="5A029909" w14:textId="222B6131" w:rsidR="00A76A55" w:rsidRPr="006E56D3" w:rsidRDefault="00A76A55" w:rsidP="000574B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Memory decay: </w:t>
      </w:r>
      <w:r w:rsidRPr="006E56D3">
        <w:rPr>
          <w:sz w:val="22"/>
          <w:szCs w:val="22"/>
        </w:rPr>
        <w:t xml:space="preserve">during storage, time and disuse of certain memories cause them to degrade; mostly true, but sometimes people remember more (reminisce) </w:t>
      </w:r>
    </w:p>
    <w:p w14:paraId="753C60A0" w14:textId="43222700" w:rsidR="00A76A55" w:rsidRPr="006E56D3" w:rsidRDefault="00A76A55" w:rsidP="000574B2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Memory interference: </w:t>
      </w:r>
      <w:r w:rsidRPr="006E56D3">
        <w:rPr>
          <w:sz w:val="22"/>
          <w:szCs w:val="22"/>
        </w:rPr>
        <w:t xml:space="preserve">we forget things because other information in memory interferes with ability to recall it; more likely with similar items </w:t>
      </w:r>
    </w:p>
    <w:p w14:paraId="664E83D7" w14:textId="3A2FC55B" w:rsidR="00A76A55" w:rsidRPr="006E56D3" w:rsidRDefault="00A76A55" w:rsidP="00A76A55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Proactive interference: </w:t>
      </w:r>
      <w:r w:rsidRPr="006E56D3">
        <w:rPr>
          <w:sz w:val="22"/>
          <w:szCs w:val="22"/>
        </w:rPr>
        <w:t>something learned in past interferes with ability to recall new information (</w:t>
      </w:r>
      <w:proofErr w:type="spellStart"/>
      <w:r w:rsidRPr="006E56D3">
        <w:rPr>
          <w:sz w:val="22"/>
          <w:szCs w:val="22"/>
        </w:rPr>
        <w:t>PROactive</w:t>
      </w:r>
      <w:proofErr w:type="spellEnd"/>
      <w:r w:rsidRPr="006E56D3">
        <w:rPr>
          <w:sz w:val="22"/>
          <w:szCs w:val="22"/>
        </w:rPr>
        <w:t>: Proactive: Remember Old)</w:t>
      </w:r>
    </w:p>
    <w:p w14:paraId="15856992" w14:textId="2999FE8B" w:rsidR="00A76A55" w:rsidRPr="006E56D3" w:rsidRDefault="00A76A55" w:rsidP="00A76A55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>Retroactive interference:</w:t>
      </w:r>
      <w:r w:rsidRPr="006E56D3">
        <w:rPr>
          <w:sz w:val="22"/>
          <w:szCs w:val="22"/>
        </w:rPr>
        <w:t xml:space="preserve"> something learned recently interferes with ability to recall old information (</w:t>
      </w:r>
      <w:r w:rsidRPr="006E56D3">
        <w:rPr>
          <w:b/>
          <w:sz w:val="22"/>
          <w:szCs w:val="22"/>
        </w:rPr>
        <w:t>R</w:t>
      </w:r>
      <w:r w:rsidRPr="006E56D3">
        <w:rPr>
          <w:sz w:val="22"/>
          <w:szCs w:val="22"/>
        </w:rPr>
        <w:t xml:space="preserve">etroactive= </w:t>
      </w:r>
      <w:r w:rsidRPr="006E56D3">
        <w:rPr>
          <w:b/>
          <w:sz w:val="22"/>
          <w:szCs w:val="22"/>
        </w:rPr>
        <w:t>R</w:t>
      </w:r>
      <w:r w:rsidRPr="006E56D3">
        <w:rPr>
          <w:sz w:val="22"/>
          <w:szCs w:val="22"/>
        </w:rPr>
        <w:t xml:space="preserve">ecent) </w:t>
      </w:r>
    </w:p>
    <w:p w14:paraId="08AC7D48" w14:textId="5C4EE355" w:rsidR="00A76A55" w:rsidRPr="006E56D3" w:rsidRDefault="00A76A55" w:rsidP="000574B2">
      <w:pPr>
        <w:rPr>
          <w:sz w:val="22"/>
          <w:szCs w:val="22"/>
        </w:rPr>
      </w:pPr>
      <w:r w:rsidRPr="006E56D3">
        <w:rPr>
          <w:noProof/>
          <w:sz w:val="22"/>
          <w:szCs w:val="22"/>
        </w:rPr>
        <w:lastRenderedPageBreak/>
        <w:drawing>
          <wp:inline distT="0" distB="0" distL="0" distR="0" wp14:anchorId="59742C36" wp14:editId="58D108E1">
            <wp:extent cx="4451838" cy="1600395"/>
            <wp:effectExtent l="0" t="0" r="0" b="0"/>
            <wp:docPr id="27" name="Picture 7" descr="f07_p25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f07_p251.gif"/>
                    <pic:cNvPicPr>
                      <a:picLocks noChangeAspect="1"/>
                    </pic:cNvPicPr>
                  </pic:nvPicPr>
                  <pic:blipFill>
                    <a:blip r:embed="rId43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4451838" cy="160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DED4B5" w14:textId="77777777" w:rsidR="003E4A29" w:rsidRPr="006E56D3" w:rsidRDefault="003E4A29" w:rsidP="00C645D9">
      <w:pPr>
        <w:rPr>
          <w:sz w:val="22"/>
          <w:szCs w:val="22"/>
        </w:rPr>
      </w:pPr>
    </w:p>
    <w:p w14:paraId="1CE03802" w14:textId="105DD362" w:rsidR="00D77AA7" w:rsidRPr="006E56D3" w:rsidRDefault="00D77AA7" w:rsidP="00C645D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Retrograde amnesia: </w:t>
      </w:r>
      <w:r w:rsidRPr="006E56D3">
        <w:rPr>
          <w:sz w:val="22"/>
          <w:szCs w:val="22"/>
        </w:rPr>
        <w:t>can’t remember some period of time prior to event (ex. head trauma)</w:t>
      </w:r>
      <w:proofErr w:type="gramStart"/>
      <w:r w:rsidRPr="006E56D3">
        <w:rPr>
          <w:sz w:val="22"/>
          <w:szCs w:val="22"/>
        </w:rPr>
        <w:t>;</w:t>
      </w:r>
      <w:proofErr w:type="gramEnd"/>
      <w:r w:rsidRPr="006E56D3">
        <w:rPr>
          <w:sz w:val="22"/>
          <w:szCs w:val="22"/>
        </w:rPr>
        <w:t xml:space="preserve"> associated with loss of consciousness due to head trauma</w:t>
      </w:r>
    </w:p>
    <w:p w14:paraId="5CB81971" w14:textId="03C54CE3" w:rsidR="00D77AA7" w:rsidRPr="006E56D3" w:rsidRDefault="00D77AA7" w:rsidP="00C645D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Anterograde amnesia: </w:t>
      </w:r>
      <w:r w:rsidRPr="006E56D3">
        <w:rPr>
          <w:sz w:val="22"/>
          <w:szCs w:val="22"/>
        </w:rPr>
        <w:t xml:space="preserve">person can’t form long-term memories after onset of amnesia; rare but severe / often due to damage to hippocampus </w:t>
      </w:r>
    </w:p>
    <w:p w14:paraId="088E1F42" w14:textId="4F51E6AA" w:rsidR="00D77AA7" w:rsidRPr="006E56D3" w:rsidRDefault="00D77AA7" w:rsidP="00C645D9">
      <w:pPr>
        <w:rPr>
          <w:sz w:val="22"/>
          <w:szCs w:val="22"/>
        </w:rPr>
      </w:pPr>
      <w:r w:rsidRPr="006E56D3">
        <w:rPr>
          <w:noProof/>
          <w:sz w:val="22"/>
          <w:szCs w:val="22"/>
        </w:rPr>
        <w:drawing>
          <wp:inline distT="0" distB="0" distL="0" distR="0" wp14:anchorId="140AF0BC" wp14:editId="62932F17">
            <wp:extent cx="3651250" cy="1506682"/>
            <wp:effectExtent l="0" t="0" r="635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2-03 at 4.47.09 PM.png"/>
                    <pic:cNvPicPr/>
                  </pic:nvPicPr>
                  <pic:blipFill rotWithShape="1">
                    <a:blip r:embed="rId44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" t="6350" b="2941"/>
                    <a:stretch/>
                  </pic:blipFill>
                  <pic:spPr bwMode="auto">
                    <a:xfrm>
                      <a:off x="0" y="0"/>
                      <a:ext cx="3653157" cy="15074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851338" w14:textId="77777777" w:rsidR="00D77AA7" w:rsidRPr="006E56D3" w:rsidRDefault="00D77AA7" w:rsidP="00C645D9">
      <w:pPr>
        <w:rPr>
          <w:sz w:val="22"/>
          <w:szCs w:val="22"/>
        </w:rPr>
      </w:pPr>
    </w:p>
    <w:p w14:paraId="3C3F4EFE" w14:textId="0D9892AF" w:rsidR="00D77AA7" w:rsidRPr="006E56D3" w:rsidRDefault="00D77AA7" w:rsidP="00C645D9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Dementia and Alzheimer’s </w:t>
      </w:r>
    </w:p>
    <w:p w14:paraId="5319532C" w14:textId="1D045F19" w:rsidR="00D77AA7" w:rsidRPr="006E56D3" w:rsidRDefault="00D77AA7" w:rsidP="00C645D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Dementia: </w:t>
      </w:r>
      <w:r w:rsidRPr="006E56D3">
        <w:rPr>
          <w:sz w:val="22"/>
          <w:szCs w:val="22"/>
        </w:rPr>
        <w:t>impaired memory and cognition due to neurological degeneration</w:t>
      </w:r>
    </w:p>
    <w:p w14:paraId="10A73B83" w14:textId="77777777" w:rsidR="00D77AA7" w:rsidRPr="006E56D3" w:rsidRDefault="00D77AA7" w:rsidP="00C645D9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Alzheimer’s disease: </w:t>
      </w:r>
      <w:r w:rsidRPr="006E56D3">
        <w:rPr>
          <w:sz w:val="22"/>
          <w:szCs w:val="22"/>
        </w:rPr>
        <w:t>progressive brain disorder causing forgetfulness, confusion, disorientation, and poor judgment</w:t>
      </w:r>
    </w:p>
    <w:p w14:paraId="7D576681" w14:textId="7F27FAEC" w:rsidR="00D77AA7" w:rsidRPr="006E56D3" w:rsidRDefault="00D77AA7" w:rsidP="00D77AA7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Infantile amnesia: </w:t>
      </w:r>
      <w:r w:rsidRPr="006E56D3">
        <w:rPr>
          <w:sz w:val="22"/>
          <w:szCs w:val="22"/>
        </w:rPr>
        <w:t xml:space="preserve">most people can’t recall anything before they were 3-4 years old </w:t>
      </w:r>
      <w:r w:rsidR="00416888" w:rsidRPr="006E56D3">
        <w:rPr>
          <w:sz w:val="22"/>
          <w:szCs w:val="22"/>
        </w:rPr>
        <w:t>(exceptions= birth of sibling, hospitalization, other major events)</w:t>
      </w:r>
    </w:p>
    <w:p w14:paraId="3BD23D93" w14:textId="77777777" w:rsidR="00416888" w:rsidRPr="006E56D3" w:rsidRDefault="00416888" w:rsidP="00416888">
      <w:pPr>
        <w:rPr>
          <w:sz w:val="22"/>
          <w:szCs w:val="22"/>
        </w:rPr>
      </w:pPr>
    </w:p>
    <w:p w14:paraId="3B2395B4" w14:textId="3D38767D" w:rsidR="00416888" w:rsidRPr="006E56D3" w:rsidRDefault="00416888" w:rsidP="00416888">
      <w:pPr>
        <w:rPr>
          <w:sz w:val="22"/>
          <w:szCs w:val="22"/>
        </w:rPr>
      </w:pPr>
      <w:r w:rsidRPr="006E56D3">
        <w:rPr>
          <w:sz w:val="22"/>
          <w:szCs w:val="22"/>
        </w:rPr>
        <w:t>Repressed Memories</w:t>
      </w:r>
    </w:p>
    <w:p w14:paraId="5F32DC40" w14:textId="17263BCA" w:rsidR="00416888" w:rsidRPr="006E56D3" w:rsidRDefault="00416888" w:rsidP="00416888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Repression: </w:t>
      </w:r>
      <w:r w:rsidRPr="006E56D3">
        <w:rPr>
          <w:sz w:val="22"/>
          <w:szCs w:val="22"/>
        </w:rPr>
        <w:t xml:space="preserve">according to Freud, there are so many memories are so painful we need to forget them; forget them until therapy later on in life </w:t>
      </w:r>
    </w:p>
    <w:p w14:paraId="2CE2E2DE" w14:textId="77777777" w:rsidR="00416888" w:rsidRPr="006E56D3" w:rsidRDefault="00416888" w:rsidP="00416888">
      <w:pPr>
        <w:rPr>
          <w:sz w:val="22"/>
          <w:szCs w:val="22"/>
        </w:rPr>
      </w:pPr>
    </w:p>
    <w:p w14:paraId="30D05F65" w14:textId="2232C6F7" w:rsidR="00416888" w:rsidRPr="006E56D3" w:rsidRDefault="00416888" w:rsidP="00416888">
      <w:pPr>
        <w:rPr>
          <w:color w:val="C0504D" w:themeColor="accent2"/>
          <w:sz w:val="22"/>
          <w:szCs w:val="22"/>
        </w:rPr>
      </w:pPr>
      <w:r w:rsidRPr="006E56D3">
        <w:rPr>
          <w:color w:val="C0504D" w:themeColor="accent2"/>
          <w:sz w:val="22"/>
          <w:szCs w:val="22"/>
        </w:rPr>
        <w:t>FALSE MEMORIES</w:t>
      </w:r>
    </w:p>
    <w:p w14:paraId="44E86335" w14:textId="77777777" w:rsidR="00416888" w:rsidRPr="006E56D3" w:rsidRDefault="00416888" w:rsidP="00416888">
      <w:pPr>
        <w:rPr>
          <w:color w:val="C0504D" w:themeColor="accent2"/>
          <w:sz w:val="22"/>
          <w:szCs w:val="22"/>
        </w:rPr>
      </w:pPr>
    </w:p>
    <w:p w14:paraId="1107BBFD" w14:textId="4B73264A" w:rsidR="00416888" w:rsidRPr="006E56D3" w:rsidRDefault="00527A15" w:rsidP="00416888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Memory construction: </w:t>
      </w:r>
      <w:r w:rsidRPr="006E56D3">
        <w:rPr>
          <w:sz w:val="22"/>
          <w:szCs w:val="22"/>
        </w:rPr>
        <w:t>organization, context, attention, and culture influences it</w:t>
      </w:r>
      <w:proofErr w:type="gramStart"/>
      <w:r w:rsidRPr="006E56D3">
        <w:rPr>
          <w:sz w:val="22"/>
          <w:szCs w:val="22"/>
        </w:rPr>
        <w:t>;;</w:t>
      </w:r>
      <w:proofErr w:type="gramEnd"/>
      <w:r w:rsidRPr="006E56D3">
        <w:rPr>
          <w:sz w:val="22"/>
          <w:szCs w:val="22"/>
        </w:rPr>
        <w:t xml:space="preserve"> memory can be a constructive process, like top-down perspective</w:t>
      </w:r>
    </w:p>
    <w:p w14:paraId="1B90BEB9" w14:textId="77777777" w:rsidR="00527A15" w:rsidRPr="006E56D3" w:rsidRDefault="00527A15" w:rsidP="00416888">
      <w:pPr>
        <w:rPr>
          <w:sz w:val="22"/>
          <w:szCs w:val="22"/>
        </w:rPr>
      </w:pPr>
    </w:p>
    <w:p w14:paraId="1AF190E2" w14:textId="197F5B3E" w:rsidR="00527A15" w:rsidRPr="006E56D3" w:rsidRDefault="00527A15" w:rsidP="00416888">
      <w:pPr>
        <w:rPr>
          <w:sz w:val="22"/>
          <w:szCs w:val="22"/>
        </w:rPr>
      </w:pPr>
      <w:r w:rsidRPr="006E56D3">
        <w:rPr>
          <w:b/>
          <w:sz w:val="22"/>
          <w:szCs w:val="22"/>
          <w:highlight w:val="lightGray"/>
        </w:rPr>
        <w:t xml:space="preserve">Source monitoring: </w:t>
      </w:r>
      <w:r w:rsidRPr="006E56D3">
        <w:rPr>
          <w:sz w:val="22"/>
          <w:szCs w:val="22"/>
          <w:highlight w:val="lightGray"/>
        </w:rPr>
        <w:t>determining origin of memories, beliefs, ideas, etc.; retrieve the memory, then decide where it came from; can cause source-monitoring errors (cause of believing alien abductions)</w:t>
      </w:r>
    </w:p>
    <w:p w14:paraId="17FE5769" w14:textId="77777777" w:rsidR="00527A15" w:rsidRPr="006E56D3" w:rsidRDefault="00527A15" w:rsidP="00416888">
      <w:pPr>
        <w:rPr>
          <w:sz w:val="22"/>
          <w:szCs w:val="22"/>
        </w:rPr>
      </w:pPr>
    </w:p>
    <w:p w14:paraId="136C1770" w14:textId="4866595F" w:rsidR="00527A15" w:rsidRPr="006E56D3" w:rsidRDefault="00527A15" w:rsidP="00416888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The misinformation effect: </w:t>
      </w:r>
      <w:r w:rsidRPr="006E56D3">
        <w:rPr>
          <w:sz w:val="22"/>
          <w:szCs w:val="22"/>
        </w:rPr>
        <w:t>information presented after person witnesses something can change how person later describes it</w:t>
      </w:r>
      <w:r w:rsidR="006E56D3">
        <w:rPr>
          <w:sz w:val="22"/>
          <w:szCs w:val="22"/>
        </w:rPr>
        <w:t xml:space="preserve"> (crashed, hit, collided, bumped, etc.) </w:t>
      </w:r>
    </w:p>
    <w:p w14:paraId="089C3B62" w14:textId="6693AD09" w:rsidR="00527A15" w:rsidRPr="006E56D3" w:rsidRDefault="00527A15" w:rsidP="00416888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Ex. car crash </w:t>
      </w:r>
    </w:p>
    <w:p w14:paraId="4A621506" w14:textId="77777777" w:rsidR="00527A15" w:rsidRPr="006E56D3" w:rsidRDefault="00527A15" w:rsidP="00416888">
      <w:pPr>
        <w:rPr>
          <w:sz w:val="22"/>
          <w:szCs w:val="22"/>
        </w:rPr>
      </w:pPr>
    </w:p>
    <w:p w14:paraId="2FCD7075" w14:textId="371AA047" w:rsidR="00527A15" w:rsidRPr="006E56D3" w:rsidRDefault="00527A15" w:rsidP="00416888">
      <w:pPr>
        <w:rPr>
          <w:color w:val="C0504D" w:themeColor="accent2"/>
          <w:sz w:val="22"/>
          <w:szCs w:val="22"/>
        </w:rPr>
      </w:pPr>
      <w:r w:rsidRPr="006E56D3">
        <w:rPr>
          <w:color w:val="C0504D" w:themeColor="accent2"/>
          <w:sz w:val="22"/>
          <w:szCs w:val="22"/>
        </w:rPr>
        <w:t>BIOLOGY OF MEMORY</w:t>
      </w:r>
    </w:p>
    <w:p w14:paraId="775FF3D8" w14:textId="77777777" w:rsidR="00527A15" w:rsidRPr="006E56D3" w:rsidRDefault="00527A15" w:rsidP="00416888">
      <w:pPr>
        <w:rPr>
          <w:color w:val="C0504D" w:themeColor="accent2"/>
          <w:sz w:val="22"/>
          <w:szCs w:val="22"/>
        </w:rPr>
      </w:pPr>
    </w:p>
    <w:p w14:paraId="1383928C" w14:textId="58B4B340" w:rsidR="00527A15" w:rsidRPr="006E56D3" w:rsidRDefault="00527A15" w:rsidP="00416888">
      <w:pPr>
        <w:rPr>
          <w:sz w:val="22"/>
          <w:szCs w:val="22"/>
        </w:rPr>
      </w:pPr>
      <w:r w:rsidRPr="006E56D3">
        <w:rPr>
          <w:sz w:val="22"/>
          <w:szCs w:val="22"/>
        </w:rPr>
        <w:t xml:space="preserve">Anatomy of Memory </w:t>
      </w:r>
    </w:p>
    <w:p w14:paraId="3999B4AA" w14:textId="4910179E" w:rsidR="00527A15" w:rsidRPr="006E56D3" w:rsidRDefault="00527A15" w:rsidP="00416888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Early work: </w:t>
      </w:r>
      <w:r w:rsidRPr="006E56D3">
        <w:rPr>
          <w:sz w:val="22"/>
          <w:szCs w:val="22"/>
        </w:rPr>
        <w:t>lesions and ablations tend to impair memory; memory is spread throughout the brain; specific memory not stored in a specific neuron</w:t>
      </w:r>
    </w:p>
    <w:p w14:paraId="3F5F60C4" w14:textId="45DC292C" w:rsidR="00527A15" w:rsidRPr="006E56D3" w:rsidRDefault="00527A15" w:rsidP="00416888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Sensory memory: </w:t>
      </w:r>
      <w:r w:rsidRPr="006E56D3">
        <w:rPr>
          <w:sz w:val="22"/>
          <w:szCs w:val="22"/>
        </w:rPr>
        <w:t xml:space="preserve">involved same brain areas of senses </w:t>
      </w:r>
    </w:p>
    <w:p w14:paraId="448A40F7" w14:textId="0B13BE37" w:rsidR="00527A15" w:rsidRPr="006E56D3" w:rsidRDefault="00527A15" w:rsidP="00416888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Working memory: </w:t>
      </w:r>
      <w:r w:rsidR="005C5873" w:rsidRPr="006E56D3">
        <w:rPr>
          <w:sz w:val="22"/>
          <w:szCs w:val="22"/>
        </w:rPr>
        <w:t>generally involves frontal lobes (prefrontal cortex involved in complex thought); additional brain areas depend on type of W.M.</w:t>
      </w:r>
    </w:p>
    <w:p w14:paraId="0F74EE05" w14:textId="3C06397E" w:rsidR="005C5873" w:rsidRPr="006E56D3" w:rsidRDefault="005C5873" w:rsidP="00416888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Long-term memory: </w:t>
      </w:r>
      <w:r w:rsidRPr="006E56D3">
        <w:rPr>
          <w:sz w:val="22"/>
          <w:szCs w:val="22"/>
        </w:rPr>
        <w:t>declarative memory: hipp</w:t>
      </w:r>
      <w:r w:rsidR="006E56D3">
        <w:rPr>
          <w:sz w:val="22"/>
          <w:szCs w:val="22"/>
        </w:rPr>
        <w:t>ocampus;</w:t>
      </w:r>
      <w:r w:rsidRPr="006E56D3">
        <w:rPr>
          <w:sz w:val="22"/>
          <w:szCs w:val="22"/>
        </w:rPr>
        <w:t xml:space="preserve"> STM</w:t>
      </w:r>
      <w:r w:rsidRPr="006E56D3">
        <w:rPr>
          <w:sz w:val="22"/>
          <w:szCs w:val="22"/>
        </w:rPr>
        <w:sym w:font="Wingdings" w:char="F0E0"/>
      </w:r>
      <w:r w:rsidR="006E56D3">
        <w:rPr>
          <w:sz w:val="22"/>
          <w:szCs w:val="22"/>
        </w:rPr>
        <w:t xml:space="preserve"> LTM transfer</w:t>
      </w:r>
    </w:p>
    <w:p w14:paraId="25D485D5" w14:textId="1EF83321" w:rsidR="005C5873" w:rsidRPr="006E56D3" w:rsidRDefault="005C5873" w:rsidP="00416888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Procedural memory: </w:t>
      </w:r>
      <w:r w:rsidRPr="006E56D3">
        <w:rPr>
          <w:sz w:val="22"/>
          <w:szCs w:val="22"/>
        </w:rPr>
        <w:t>cerebellum involved in procedural memory; muscle memory</w:t>
      </w:r>
    </w:p>
    <w:p w14:paraId="32CE42A5" w14:textId="77777777" w:rsidR="005C5873" w:rsidRPr="006E56D3" w:rsidRDefault="005C5873" w:rsidP="00416888">
      <w:pPr>
        <w:rPr>
          <w:sz w:val="22"/>
          <w:szCs w:val="22"/>
        </w:rPr>
      </w:pPr>
    </w:p>
    <w:p w14:paraId="2DDF7CA0" w14:textId="7142CDF1" w:rsidR="005C5873" w:rsidRPr="006E56D3" w:rsidRDefault="005C5873" w:rsidP="00416888">
      <w:pPr>
        <w:rPr>
          <w:sz w:val="22"/>
          <w:szCs w:val="22"/>
        </w:rPr>
      </w:pPr>
      <w:r w:rsidRPr="006E56D3">
        <w:rPr>
          <w:sz w:val="22"/>
          <w:szCs w:val="22"/>
        </w:rPr>
        <w:t>Memory of Neuronal Level</w:t>
      </w:r>
    </w:p>
    <w:p w14:paraId="71BCC0F1" w14:textId="7F111A5A" w:rsidR="005C5873" w:rsidRPr="006E56D3" w:rsidRDefault="005C5873" w:rsidP="00416888">
      <w:pPr>
        <w:rPr>
          <w:sz w:val="22"/>
          <w:szCs w:val="22"/>
        </w:rPr>
      </w:pPr>
      <w:r w:rsidRPr="006E56D3">
        <w:rPr>
          <w:b/>
          <w:sz w:val="22"/>
          <w:szCs w:val="22"/>
        </w:rPr>
        <w:t xml:space="preserve">Long-term potentiation: </w:t>
      </w:r>
      <w:r w:rsidRPr="006E56D3">
        <w:rPr>
          <w:sz w:val="22"/>
          <w:szCs w:val="22"/>
        </w:rPr>
        <w:t xml:space="preserve">enduring changes in synaptic strength between neurons that fire together; when neurons fire close together in time, become more likely to fire in future </w:t>
      </w:r>
    </w:p>
    <w:p w14:paraId="4E2CF556" w14:textId="55D87568" w:rsidR="005C5873" w:rsidRPr="006E56D3" w:rsidRDefault="005C5873" w:rsidP="00416888">
      <w:pPr>
        <w:rPr>
          <w:sz w:val="22"/>
          <w:szCs w:val="22"/>
          <w:lang w:val="en-CA"/>
        </w:rPr>
      </w:pPr>
      <w:r w:rsidRPr="006E56D3">
        <w:rPr>
          <w:sz w:val="22"/>
          <w:szCs w:val="22"/>
        </w:rPr>
        <w:t>A, B, C, D all connect to neuron E; any 3 firing will cause E to fire, therefore each time E fired, it was preceded by either: A+B+C</w:t>
      </w:r>
      <w:r w:rsidRPr="006E56D3">
        <w:rPr>
          <w:sz w:val="22"/>
          <w:szCs w:val="22"/>
          <w:lang w:val="en-CA"/>
        </w:rPr>
        <w:t xml:space="preserve"> / </w:t>
      </w:r>
      <w:r w:rsidRPr="006E56D3">
        <w:rPr>
          <w:sz w:val="22"/>
          <w:szCs w:val="22"/>
        </w:rPr>
        <w:t>B+C+D</w:t>
      </w:r>
      <w:r w:rsidRPr="006E56D3">
        <w:rPr>
          <w:sz w:val="22"/>
          <w:szCs w:val="22"/>
          <w:lang w:val="en-CA"/>
        </w:rPr>
        <w:t xml:space="preserve"> / </w:t>
      </w:r>
      <w:r w:rsidRPr="006E56D3">
        <w:rPr>
          <w:sz w:val="22"/>
          <w:szCs w:val="22"/>
        </w:rPr>
        <w:t>A+C+D</w:t>
      </w:r>
    </w:p>
    <w:sectPr w:rsidR="005C5873" w:rsidRPr="006E56D3" w:rsidSect="00C645D9">
      <w:type w:val="continuous"/>
      <w:pgSz w:w="12240" w:h="15840"/>
      <w:pgMar w:top="1440" w:right="1800" w:bottom="1418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933"/>
    <w:multiLevelType w:val="hybridMultilevel"/>
    <w:tmpl w:val="619AD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77415C"/>
    <w:multiLevelType w:val="hybridMultilevel"/>
    <w:tmpl w:val="519AF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312A3E"/>
    <w:multiLevelType w:val="hybridMultilevel"/>
    <w:tmpl w:val="6DF02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4751F6"/>
    <w:multiLevelType w:val="hybridMultilevel"/>
    <w:tmpl w:val="FE3CC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CB3026"/>
    <w:multiLevelType w:val="hybridMultilevel"/>
    <w:tmpl w:val="B35EA8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8C3BBA"/>
    <w:multiLevelType w:val="hybridMultilevel"/>
    <w:tmpl w:val="88C6A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095E02"/>
    <w:multiLevelType w:val="hybridMultilevel"/>
    <w:tmpl w:val="9ED4C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365C10"/>
    <w:multiLevelType w:val="hybridMultilevel"/>
    <w:tmpl w:val="3D881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9204AA"/>
    <w:multiLevelType w:val="hybridMultilevel"/>
    <w:tmpl w:val="4DF4F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DD0CC9"/>
    <w:multiLevelType w:val="hybridMultilevel"/>
    <w:tmpl w:val="3A068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4246B1"/>
    <w:multiLevelType w:val="hybridMultilevel"/>
    <w:tmpl w:val="60ECC1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822B58"/>
    <w:multiLevelType w:val="hybridMultilevel"/>
    <w:tmpl w:val="07DE515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D62CE1"/>
    <w:multiLevelType w:val="hybridMultilevel"/>
    <w:tmpl w:val="65CC9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422AEF"/>
    <w:multiLevelType w:val="hybridMultilevel"/>
    <w:tmpl w:val="2438C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920879"/>
    <w:multiLevelType w:val="hybridMultilevel"/>
    <w:tmpl w:val="A30A3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1E113D"/>
    <w:multiLevelType w:val="hybridMultilevel"/>
    <w:tmpl w:val="1ADA8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B74EB8"/>
    <w:multiLevelType w:val="hybridMultilevel"/>
    <w:tmpl w:val="7D1C2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156C7C"/>
    <w:multiLevelType w:val="hybridMultilevel"/>
    <w:tmpl w:val="779E4E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321263"/>
    <w:multiLevelType w:val="hybridMultilevel"/>
    <w:tmpl w:val="32E6F1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E60BB6"/>
    <w:multiLevelType w:val="hybridMultilevel"/>
    <w:tmpl w:val="9C40A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544BA6"/>
    <w:multiLevelType w:val="hybridMultilevel"/>
    <w:tmpl w:val="B302F6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3C6037"/>
    <w:multiLevelType w:val="hybridMultilevel"/>
    <w:tmpl w:val="18BE9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095D91"/>
    <w:multiLevelType w:val="hybridMultilevel"/>
    <w:tmpl w:val="B6AEC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710FE6"/>
    <w:multiLevelType w:val="hybridMultilevel"/>
    <w:tmpl w:val="57EED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823143"/>
    <w:multiLevelType w:val="hybridMultilevel"/>
    <w:tmpl w:val="07302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006DE4"/>
    <w:multiLevelType w:val="hybridMultilevel"/>
    <w:tmpl w:val="6736E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A64C18"/>
    <w:multiLevelType w:val="hybridMultilevel"/>
    <w:tmpl w:val="04E88720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27">
    <w:nsid w:val="5E8B3D4B"/>
    <w:multiLevelType w:val="hybridMultilevel"/>
    <w:tmpl w:val="B2A60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517601"/>
    <w:multiLevelType w:val="hybridMultilevel"/>
    <w:tmpl w:val="99AA82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114A32"/>
    <w:multiLevelType w:val="hybridMultilevel"/>
    <w:tmpl w:val="4A12EB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7B38C8"/>
    <w:multiLevelType w:val="hybridMultilevel"/>
    <w:tmpl w:val="19C28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23364E"/>
    <w:multiLevelType w:val="hybridMultilevel"/>
    <w:tmpl w:val="1B084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D4798D"/>
    <w:multiLevelType w:val="hybridMultilevel"/>
    <w:tmpl w:val="F7565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625C76"/>
    <w:multiLevelType w:val="hybridMultilevel"/>
    <w:tmpl w:val="EE06F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FE0133"/>
    <w:multiLevelType w:val="hybridMultilevel"/>
    <w:tmpl w:val="7986A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6416955"/>
    <w:multiLevelType w:val="hybridMultilevel"/>
    <w:tmpl w:val="2A463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E353FE"/>
    <w:multiLevelType w:val="hybridMultilevel"/>
    <w:tmpl w:val="204A3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6F1E39"/>
    <w:multiLevelType w:val="hybridMultilevel"/>
    <w:tmpl w:val="3E048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33"/>
  </w:num>
  <w:num w:numId="4">
    <w:abstractNumId w:val="18"/>
  </w:num>
  <w:num w:numId="5">
    <w:abstractNumId w:val="24"/>
  </w:num>
  <w:num w:numId="6">
    <w:abstractNumId w:val="15"/>
  </w:num>
  <w:num w:numId="7">
    <w:abstractNumId w:val="25"/>
  </w:num>
  <w:num w:numId="8">
    <w:abstractNumId w:val="22"/>
  </w:num>
  <w:num w:numId="9">
    <w:abstractNumId w:val="29"/>
  </w:num>
  <w:num w:numId="10">
    <w:abstractNumId w:val="16"/>
  </w:num>
  <w:num w:numId="11">
    <w:abstractNumId w:val="9"/>
  </w:num>
  <w:num w:numId="12">
    <w:abstractNumId w:val="0"/>
  </w:num>
  <w:num w:numId="13">
    <w:abstractNumId w:val="20"/>
  </w:num>
  <w:num w:numId="14">
    <w:abstractNumId w:val="35"/>
  </w:num>
  <w:num w:numId="15">
    <w:abstractNumId w:val="23"/>
  </w:num>
  <w:num w:numId="16">
    <w:abstractNumId w:val="14"/>
  </w:num>
  <w:num w:numId="17">
    <w:abstractNumId w:val="4"/>
  </w:num>
  <w:num w:numId="18">
    <w:abstractNumId w:val="21"/>
  </w:num>
  <w:num w:numId="19">
    <w:abstractNumId w:val="1"/>
  </w:num>
  <w:num w:numId="20">
    <w:abstractNumId w:val="37"/>
  </w:num>
  <w:num w:numId="21">
    <w:abstractNumId w:val="12"/>
  </w:num>
  <w:num w:numId="22">
    <w:abstractNumId w:val="5"/>
  </w:num>
  <w:num w:numId="23">
    <w:abstractNumId w:val="27"/>
  </w:num>
  <w:num w:numId="24">
    <w:abstractNumId w:val="17"/>
  </w:num>
  <w:num w:numId="25">
    <w:abstractNumId w:val="2"/>
  </w:num>
  <w:num w:numId="26">
    <w:abstractNumId w:val="19"/>
  </w:num>
  <w:num w:numId="27">
    <w:abstractNumId w:val="3"/>
  </w:num>
  <w:num w:numId="28">
    <w:abstractNumId w:val="28"/>
  </w:num>
  <w:num w:numId="29">
    <w:abstractNumId w:val="7"/>
  </w:num>
  <w:num w:numId="30">
    <w:abstractNumId w:val="32"/>
  </w:num>
  <w:num w:numId="31">
    <w:abstractNumId w:val="34"/>
  </w:num>
  <w:num w:numId="32">
    <w:abstractNumId w:val="30"/>
  </w:num>
  <w:num w:numId="33">
    <w:abstractNumId w:val="10"/>
  </w:num>
  <w:num w:numId="34">
    <w:abstractNumId w:val="36"/>
  </w:num>
  <w:num w:numId="35">
    <w:abstractNumId w:val="8"/>
  </w:num>
  <w:num w:numId="36">
    <w:abstractNumId w:val="31"/>
  </w:num>
  <w:num w:numId="37">
    <w:abstractNumId w:val="26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isplayBackgroundShape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11A"/>
    <w:rsid w:val="0000229C"/>
    <w:rsid w:val="0002316B"/>
    <w:rsid w:val="0002613A"/>
    <w:rsid w:val="000574B2"/>
    <w:rsid w:val="000640D6"/>
    <w:rsid w:val="000A35D5"/>
    <w:rsid w:val="000A7A14"/>
    <w:rsid w:val="000B162E"/>
    <w:rsid w:val="000C65BE"/>
    <w:rsid w:val="00106E70"/>
    <w:rsid w:val="00132B97"/>
    <w:rsid w:val="00170240"/>
    <w:rsid w:val="001714E6"/>
    <w:rsid w:val="001936CB"/>
    <w:rsid w:val="001C7A52"/>
    <w:rsid w:val="001E644C"/>
    <w:rsid w:val="0021430E"/>
    <w:rsid w:val="0022347F"/>
    <w:rsid w:val="00231B00"/>
    <w:rsid w:val="00231C43"/>
    <w:rsid w:val="002509CC"/>
    <w:rsid w:val="002777EE"/>
    <w:rsid w:val="00297CD1"/>
    <w:rsid w:val="002A3C9F"/>
    <w:rsid w:val="002B0FBA"/>
    <w:rsid w:val="002C1689"/>
    <w:rsid w:val="002C1A15"/>
    <w:rsid w:val="002D69D3"/>
    <w:rsid w:val="002D7E0F"/>
    <w:rsid w:val="00386688"/>
    <w:rsid w:val="003D3079"/>
    <w:rsid w:val="003E4A29"/>
    <w:rsid w:val="00416888"/>
    <w:rsid w:val="00437D66"/>
    <w:rsid w:val="00461014"/>
    <w:rsid w:val="00487EC0"/>
    <w:rsid w:val="004A269D"/>
    <w:rsid w:val="004B6302"/>
    <w:rsid w:val="004C3244"/>
    <w:rsid w:val="004C7693"/>
    <w:rsid w:val="005042E4"/>
    <w:rsid w:val="00516D08"/>
    <w:rsid w:val="00527A15"/>
    <w:rsid w:val="0054759E"/>
    <w:rsid w:val="00562656"/>
    <w:rsid w:val="00596D6C"/>
    <w:rsid w:val="005C21FF"/>
    <w:rsid w:val="005C5873"/>
    <w:rsid w:val="005D4642"/>
    <w:rsid w:val="00610F63"/>
    <w:rsid w:val="00614121"/>
    <w:rsid w:val="00626367"/>
    <w:rsid w:val="00644046"/>
    <w:rsid w:val="00657D8F"/>
    <w:rsid w:val="0068466D"/>
    <w:rsid w:val="006A0D49"/>
    <w:rsid w:val="006B5FCF"/>
    <w:rsid w:val="006C1BFF"/>
    <w:rsid w:val="006D232D"/>
    <w:rsid w:val="006E56D3"/>
    <w:rsid w:val="0073527C"/>
    <w:rsid w:val="00757DBC"/>
    <w:rsid w:val="00772E12"/>
    <w:rsid w:val="00781682"/>
    <w:rsid w:val="00790AAE"/>
    <w:rsid w:val="007E6928"/>
    <w:rsid w:val="008408EE"/>
    <w:rsid w:val="00850217"/>
    <w:rsid w:val="008544C1"/>
    <w:rsid w:val="00860828"/>
    <w:rsid w:val="00862104"/>
    <w:rsid w:val="00865BFD"/>
    <w:rsid w:val="00884264"/>
    <w:rsid w:val="008B7E01"/>
    <w:rsid w:val="008F5DA3"/>
    <w:rsid w:val="00907165"/>
    <w:rsid w:val="0091355F"/>
    <w:rsid w:val="00922746"/>
    <w:rsid w:val="00975AA2"/>
    <w:rsid w:val="00980581"/>
    <w:rsid w:val="009A2BC9"/>
    <w:rsid w:val="009A3320"/>
    <w:rsid w:val="009C5159"/>
    <w:rsid w:val="00A31E2A"/>
    <w:rsid w:val="00A33BE0"/>
    <w:rsid w:val="00A76A55"/>
    <w:rsid w:val="00A93F52"/>
    <w:rsid w:val="00AA3879"/>
    <w:rsid w:val="00AA6A10"/>
    <w:rsid w:val="00AD704E"/>
    <w:rsid w:val="00B30C77"/>
    <w:rsid w:val="00B603F4"/>
    <w:rsid w:val="00B7660C"/>
    <w:rsid w:val="00BE59E2"/>
    <w:rsid w:val="00C0211A"/>
    <w:rsid w:val="00C032E3"/>
    <w:rsid w:val="00C07235"/>
    <w:rsid w:val="00C10E95"/>
    <w:rsid w:val="00C27E6A"/>
    <w:rsid w:val="00C302D4"/>
    <w:rsid w:val="00C645D9"/>
    <w:rsid w:val="00C64ECF"/>
    <w:rsid w:val="00C65486"/>
    <w:rsid w:val="00CA0CF5"/>
    <w:rsid w:val="00CA1E05"/>
    <w:rsid w:val="00CE23E4"/>
    <w:rsid w:val="00D3325C"/>
    <w:rsid w:val="00D461DE"/>
    <w:rsid w:val="00D62367"/>
    <w:rsid w:val="00D62CB2"/>
    <w:rsid w:val="00D70C4D"/>
    <w:rsid w:val="00D77AA7"/>
    <w:rsid w:val="00DD2B09"/>
    <w:rsid w:val="00E26EF5"/>
    <w:rsid w:val="00E5677B"/>
    <w:rsid w:val="00EA3E83"/>
    <w:rsid w:val="00EF670B"/>
    <w:rsid w:val="00F03692"/>
    <w:rsid w:val="00F36808"/>
    <w:rsid w:val="00F52FA0"/>
    <w:rsid w:val="00F6204F"/>
    <w:rsid w:val="00FD66C1"/>
    <w:rsid w:val="00FE1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>
      <o:colormenu v:ext="edit" fillcolor="none [2412]"/>
    </o:shapedefaults>
    <o:shapelayout v:ext="edit">
      <o:idmap v:ext="edit" data="1"/>
    </o:shapelayout>
  </w:shapeDefaults>
  <w:decimalSymbol w:val="."/>
  <w:listSeparator w:val=","/>
  <w14:docId w14:val="43E92DF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C0211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211A"/>
    <w:rPr>
      <w:b/>
      <w:bCs/>
      <w:i/>
      <w:i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C0211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0211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C0211A"/>
    <w:pPr>
      <w:ind w:left="720"/>
      <w:contextualSpacing/>
    </w:pPr>
  </w:style>
  <w:style w:type="table" w:styleId="TableGrid">
    <w:name w:val="Table Grid"/>
    <w:basedOn w:val="TableNormal"/>
    <w:uiPriority w:val="59"/>
    <w:rsid w:val="004610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">
    <w:name w:val="Light List"/>
    <w:basedOn w:val="TableNormal"/>
    <w:uiPriority w:val="61"/>
    <w:rsid w:val="00461014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461014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4">
    <w:name w:val="Light List Accent 4"/>
    <w:basedOn w:val="TableNormal"/>
    <w:uiPriority w:val="61"/>
    <w:rsid w:val="00461014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MediumShading2">
    <w:name w:val="Medium Shading 2"/>
    <w:basedOn w:val="TableNormal"/>
    <w:uiPriority w:val="64"/>
    <w:rsid w:val="0046101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6101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6101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1355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355F"/>
    <w:rPr>
      <w:rFonts w:ascii="Lucida Grande" w:hAnsi="Lucida Grande" w:cs="Lucida Grande"/>
      <w:sz w:val="18"/>
      <w:szCs w:val="18"/>
    </w:rPr>
  </w:style>
  <w:style w:type="table" w:styleId="MediumShading2-Accent5">
    <w:name w:val="Medium Shading 2 Accent 5"/>
    <w:basedOn w:val="TableNormal"/>
    <w:uiPriority w:val="64"/>
    <w:rsid w:val="00AA3879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AA38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">
    <w:name w:val="Medium List 2"/>
    <w:basedOn w:val="TableNormal"/>
    <w:uiPriority w:val="66"/>
    <w:rsid w:val="00AA38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2-Accent6">
    <w:name w:val="Medium Grid 2 Accent 6"/>
    <w:basedOn w:val="TableNormal"/>
    <w:uiPriority w:val="68"/>
    <w:rsid w:val="00AA38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AA3879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AA3879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2-Accent5">
    <w:name w:val="Medium Grid 2 Accent 5"/>
    <w:basedOn w:val="TableNormal"/>
    <w:uiPriority w:val="68"/>
    <w:rsid w:val="00AA38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">
    <w:name w:val="Medium Grid 2"/>
    <w:basedOn w:val="TableNormal"/>
    <w:uiPriority w:val="68"/>
    <w:rsid w:val="00AA38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AA38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C0211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211A"/>
    <w:rPr>
      <w:b/>
      <w:bCs/>
      <w:i/>
      <w:i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C0211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0211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C0211A"/>
    <w:pPr>
      <w:ind w:left="720"/>
      <w:contextualSpacing/>
    </w:pPr>
  </w:style>
  <w:style w:type="table" w:styleId="TableGrid">
    <w:name w:val="Table Grid"/>
    <w:basedOn w:val="TableNormal"/>
    <w:uiPriority w:val="59"/>
    <w:rsid w:val="004610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">
    <w:name w:val="Light List"/>
    <w:basedOn w:val="TableNormal"/>
    <w:uiPriority w:val="61"/>
    <w:rsid w:val="00461014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461014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4">
    <w:name w:val="Light List Accent 4"/>
    <w:basedOn w:val="TableNormal"/>
    <w:uiPriority w:val="61"/>
    <w:rsid w:val="00461014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MediumShading2">
    <w:name w:val="Medium Shading 2"/>
    <w:basedOn w:val="TableNormal"/>
    <w:uiPriority w:val="64"/>
    <w:rsid w:val="0046101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6101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6101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1355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355F"/>
    <w:rPr>
      <w:rFonts w:ascii="Lucida Grande" w:hAnsi="Lucida Grande" w:cs="Lucida Grande"/>
      <w:sz w:val="18"/>
      <w:szCs w:val="18"/>
    </w:rPr>
  </w:style>
  <w:style w:type="table" w:styleId="MediumShading2-Accent5">
    <w:name w:val="Medium Shading 2 Accent 5"/>
    <w:basedOn w:val="TableNormal"/>
    <w:uiPriority w:val="64"/>
    <w:rsid w:val="00AA3879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AA38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">
    <w:name w:val="Medium List 2"/>
    <w:basedOn w:val="TableNormal"/>
    <w:uiPriority w:val="66"/>
    <w:rsid w:val="00AA38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2-Accent6">
    <w:name w:val="Medium Grid 2 Accent 6"/>
    <w:basedOn w:val="TableNormal"/>
    <w:uiPriority w:val="68"/>
    <w:rsid w:val="00AA38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AA3879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AA3879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2-Accent5">
    <w:name w:val="Medium Grid 2 Accent 5"/>
    <w:basedOn w:val="TableNormal"/>
    <w:uiPriority w:val="68"/>
    <w:rsid w:val="00AA38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">
    <w:name w:val="Medium Grid 2"/>
    <w:basedOn w:val="TableNormal"/>
    <w:uiPriority w:val="68"/>
    <w:rsid w:val="00AA38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AA38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fontTable" Target="fontTable.xml"/><Relationship Id="rId47" Type="http://schemas.openxmlformats.org/officeDocument/2006/relationships/theme" Target="theme/theme1.xml"/><Relationship Id="rId20" Type="http://schemas.microsoft.com/office/2007/relationships/hdphoto" Target="media/hdphoto5.wdp"/><Relationship Id="rId21" Type="http://schemas.openxmlformats.org/officeDocument/2006/relationships/image" Target="media/image10.png"/><Relationship Id="rId22" Type="http://schemas.openxmlformats.org/officeDocument/2006/relationships/image" Target="media/image11.jpeg"/><Relationship Id="rId23" Type="http://schemas.microsoft.com/office/2007/relationships/hdphoto" Target="media/hdphoto6.wdp"/><Relationship Id="rId24" Type="http://schemas.openxmlformats.org/officeDocument/2006/relationships/image" Target="media/image12.jpeg"/><Relationship Id="rId25" Type="http://schemas.microsoft.com/office/2007/relationships/hdphoto" Target="media/hdphoto7.wdp"/><Relationship Id="rId26" Type="http://schemas.openxmlformats.org/officeDocument/2006/relationships/image" Target="media/image13.jpeg"/><Relationship Id="rId27" Type="http://schemas.microsoft.com/office/2007/relationships/hdphoto" Target="media/hdphoto8.wdp"/><Relationship Id="rId28" Type="http://schemas.openxmlformats.org/officeDocument/2006/relationships/image" Target="media/image14.jpeg"/><Relationship Id="rId29" Type="http://schemas.microsoft.com/office/2007/relationships/hdphoto" Target="media/hdphoto9.wdp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30" Type="http://schemas.openxmlformats.org/officeDocument/2006/relationships/image" Target="media/image15.jpeg"/><Relationship Id="rId31" Type="http://schemas.microsoft.com/office/2007/relationships/hdphoto" Target="media/hdphoto10.wdp"/><Relationship Id="rId32" Type="http://schemas.openxmlformats.org/officeDocument/2006/relationships/image" Target="media/image16.jpeg"/><Relationship Id="rId9" Type="http://schemas.microsoft.com/office/2007/relationships/hdphoto" Target="media/hdphoto1.wdp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jpeg"/><Relationship Id="rId33" Type="http://schemas.microsoft.com/office/2007/relationships/hdphoto" Target="media/hdphoto11.wdp"/><Relationship Id="rId34" Type="http://schemas.openxmlformats.org/officeDocument/2006/relationships/image" Target="media/image17.jpeg"/><Relationship Id="rId35" Type="http://schemas.microsoft.com/office/2007/relationships/hdphoto" Target="media/hdphoto12.wdp"/><Relationship Id="rId36" Type="http://schemas.openxmlformats.org/officeDocument/2006/relationships/image" Target="media/image18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microsoft.com/office/2007/relationships/hdphoto" Target="media/hdphoto2.wdp"/><Relationship Id="rId15" Type="http://schemas.openxmlformats.org/officeDocument/2006/relationships/image" Target="media/image7.jpeg"/><Relationship Id="rId16" Type="http://schemas.microsoft.com/office/2007/relationships/hdphoto" Target="media/hdphoto3.wdp"/><Relationship Id="rId17" Type="http://schemas.openxmlformats.org/officeDocument/2006/relationships/image" Target="media/image8.jpeg"/><Relationship Id="rId18" Type="http://schemas.microsoft.com/office/2007/relationships/hdphoto" Target="media/hdphoto4.wdp"/><Relationship Id="rId19" Type="http://schemas.openxmlformats.org/officeDocument/2006/relationships/image" Target="media/image9.jpeg"/><Relationship Id="rId37" Type="http://schemas.microsoft.com/office/2007/relationships/hdphoto" Target="media/hdphoto13.wdp"/><Relationship Id="rId38" Type="http://schemas.openxmlformats.org/officeDocument/2006/relationships/image" Target="media/image19.png"/><Relationship Id="rId39" Type="http://schemas.openxmlformats.org/officeDocument/2006/relationships/image" Target="media/image20.jpeg"/><Relationship Id="rId40" Type="http://schemas.microsoft.com/office/2007/relationships/hdphoto" Target="media/hdphoto14.wdp"/><Relationship Id="rId41" Type="http://schemas.openxmlformats.org/officeDocument/2006/relationships/image" Target="media/image21.jpeg"/><Relationship Id="rId42" Type="http://schemas.microsoft.com/office/2007/relationships/hdphoto" Target="media/hdphoto15.wdp"/><Relationship Id="rId43" Type="http://schemas.openxmlformats.org/officeDocument/2006/relationships/image" Target="media/image22.gif"/><Relationship Id="rId44" Type="http://schemas.openxmlformats.org/officeDocument/2006/relationships/image" Target="media/image23.jpeg"/><Relationship Id="rId45" Type="http://schemas.microsoft.com/office/2007/relationships/hdphoto" Target="media/hdphoto16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F92297C-753D-0B46-A0A3-5AC8A1065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25</Pages>
  <Words>7884</Words>
  <Characters>44940</Characters>
  <Application>Microsoft Macintosh Word</Application>
  <DocSecurity>0</DocSecurity>
  <Lines>374</Lines>
  <Paragraphs>105</Paragraphs>
  <ScaleCrop>false</ScaleCrop>
  <Company/>
  <LinksUpToDate>false</LinksUpToDate>
  <CharactersWithSpaces>52719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Nafziger</dc:creator>
  <cp:keywords/>
  <dc:description/>
  <cp:lastModifiedBy>Sarah Nafziger</cp:lastModifiedBy>
  <cp:revision>83</cp:revision>
  <cp:lastPrinted>2014-12-05T01:44:00Z</cp:lastPrinted>
  <dcterms:created xsi:type="dcterms:W3CDTF">2014-12-03T17:57:00Z</dcterms:created>
  <dcterms:modified xsi:type="dcterms:W3CDTF">2014-12-05T01:46:00Z</dcterms:modified>
</cp:coreProperties>
</file>